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C8FE7">
      <w:pPr>
        <w:pStyle w:val="4"/>
        <w:spacing w:before="4"/>
        <w:ind w:left="0" w:right="0"/>
        <w:jc w:val="left"/>
        <w:rPr>
          <w:rFonts w:ascii="Times New Roman"/>
          <w:sz w:val="17"/>
        </w:rPr>
      </w:pPr>
    </w:p>
    <w:p w14:paraId="485E13D4">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4" name="图片 4" descr="图怪兽_未命名 副本 副本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未命名 副本 副本 (2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658B1FE">
      <w:pPr>
        <w:pStyle w:val="4"/>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411EC4D">
      <w:pPr>
        <w:pStyle w:val="4"/>
        <w:spacing w:after="0"/>
        <w:jc w:val="left"/>
        <w:rPr>
          <w:rFonts w:ascii="Times New Roman"/>
          <w:sz w:val="20"/>
        </w:rPr>
      </w:pPr>
    </w:p>
    <w:p w14:paraId="4EC8C32E">
      <w:pPr>
        <w:pStyle w:val="4"/>
        <w:spacing w:after="0"/>
        <w:jc w:val="left"/>
        <w:rPr>
          <w:rFonts w:hint="eastAsia" w:ascii="Times New Roman"/>
          <w:sz w:val="20"/>
        </w:rPr>
      </w:pPr>
      <w:r>
        <w:rPr>
          <w:rFonts w:hint="eastAsia" w:ascii="Times New Roman"/>
          <w:sz w:val="20"/>
        </w:rPr>
        <w:t>翻译来源：人工智能ai翻译</w:t>
      </w:r>
    </w:p>
    <w:p w14:paraId="2CB764E5">
      <w:pPr>
        <w:pStyle w:val="4"/>
        <w:spacing w:after="0"/>
        <w:jc w:val="left"/>
        <w:rPr>
          <w:rFonts w:hint="eastAsia" w:ascii="Times New Roman"/>
          <w:sz w:val="20"/>
        </w:rPr>
      </w:pPr>
    </w:p>
    <w:p w14:paraId="68FE3D35">
      <w:pPr>
        <w:pStyle w:val="4"/>
        <w:spacing w:after="0"/>
        <w:jc w:val="left"/>
        <w:rPr>
          <w:rFonts w:hint="eastAsia" w:ascii="Times New Roman"/>
          <w:sz w:val="20"/>
        </w:rPr>
      </w:pPr>
      <w:r>
        <w:rPr>
          <w:rFonts w:hint="eastAsia" w:ascii="Times New Roman"/>
          <w:sz w:val="20"/>
        </w:rPr>
        <w:t>注说明：</w:t>
      </w:r>
    </w:p>
    <w:p w14:paraId="7585659B">
      <w:pPr>
        <w:pStyle w:val="4"/>
        <w:spacing w:after="0"/>
        <w:jc w:val="left"/>
        <w:rPr>
          <w:rFonts w:hint="eastAsia" w:ascii="Times New Roman"/>
          <w:sz w:val="20"/>
        </w:rPr>
      </w:pPr>
      <w:r>
        <w:rPr>
          <w:rFonts w:hint="eastAsia" w:ascii="Times New Roman"/>
          <w:sz w:val="20"/>
        </w:rPr>
        <w:t>1、以下文字使用人工智能ai翻译，请以原文为准。</w:t>
      </w:r>
    </w:p>
    <w:p w14:paraId="22FAC2F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CD9E83C">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713BEA6">
      <w:pPr>
        <w:pStyle w:val="4"/>
        <w:spacing w:after="0"/>
        <w:jc w:val="left"/>
        <w:rPr>
          <w:rFonts w:hint="eastAsia" w:ascii="Times New Roman"/>
          <w:sz w:val="20"/>
        </w:rPr>
      </w:pPr>
    </w:p>
    <w:p w14:paraId="5D9EFA90">
      <w:pPr>
        <w:pStyle w:val="4"/>
        <w:spacing w:after="0"/>
        <w:jc w:val="left"/>
        <w:rPr>
          <w:rFonts w:hint="eastAsia" w:ascii="Times New Roman"/>
          <w:sz w:val="20"/>
        </w:rPr>
      </w:pPr>
      <w:r>
        <w:rPr>
          <w:rFonts w:hint="eastAsia" w:ascii="Times New Roman"/>
          <w:sz w:val="20"/>
        </w:rPr>
        <w:t>邮箱：xuanjiao789@outlook.com</w:t>
      </w:r>
    </w:p>
    <w:p w14:paraId="5D6EE596">
      <w:pPr>
        <w:pStyle w:val="4"/>
        <w:spacing w:after="0"/>
        <w:jc w:val="left"/>
        <w:rPr>
          <w:rFonts w:ascii="Times New Roman"/>
          <w:sz w:val="20"/>
        </w:rPr>
        <w:sectPr>
          <w:pgSz w:w="12240" w:h="15840"/>
          <w:pgMar w:top="1440" w:right="1440" w:bottom="280" w:left="1440" w:header="720" w:footer="720" w:gutter="0"/>
          <w:cols w:space="720" w:num="1"/>
        </w:sectPr>
      </w:pPr>
      <w:bookmarkStart w:id="28" w:name="_GoBack"/>
      <w:bookmarkEnd w:id="28"/>
    </w:p>
    <w:p w14:paraId="6D61C4D0">
      <w:pPr>
        <w:pStyle w:val="5"/>
        <w:spacing w:line="424" w:lineRule="auto"/>
      </w:pPr>
      <w:r>
        <w:t>Looking Unto Jesus The</w:t>
      </w:r>
      <w:r>
        <w:rPr>
          <w:spacing w:val="-10"/>
        </w:rPr>
        <w:t xml:space="preserve"> </w:t>
      </w:r>
      <w:r>
        <w:t>Alpha</w:t>
      </w:r>
      <w:r>
        <w:rPr>
          <w:spacing w:val="-10"/>
        </w:rPr>
        <w:t xml:space="preserve"> </w:t>
      </w:r>
      <w:r>
        <w:t>and</w:t>
      </w:r>
      <w:r>
        <w:rPr>
          <w:spacing w:val="-10"/>
        </w:rPr>
        <w:t xml:space="preserve"> </w:t>
      </w:r>
      <w:r>
        <w:t>the</w:t>
      </w:r>
      <w:r>
        <w:rPr>
          <w:spacing w:val="-10"/>
        </w:rPr>
        <w:t xml:space="preserve"> </w:t>
      </w:r>
      <w:r>
        <w:t>Omega</w:t>
      </w:r>
    </w:p>
    <w:p w14:paraId="485920B2">
      <w:pPr>
        <w:pStyle w:val="2"/>
        <w:spacing w:before="27"/>
      </w:pPr>
      <w:r>
        <w:t>Book</w:t>
      </w:r>
      <w:r>
        <w:rPr>
          <w:spacing w:val="9"/>
        </w:rPr>
        <w:t xml:space="preserve"> </w:t>
      </w:r>
      <w:r>
        <w:rPr>
          <w:spacing w:val="-5"/>
        </w:rPr>
        <w:t>II</w:t>
      </w:r>
    </w:p>
    <w:p w14:paraId="3369F8A7">
      <w:pPr>
        <w:pStyle w:val="2"/>
        <w:bidi w:val="0"/>
        <w:rPr>
          <w:rFonts w:hint="eastAsia" w:eastAsia="宋体"/>
          <w:lang w:eastAsia="zh-CN"/>
        </w:rPr>
      </w:pPr>
      <w:r>
        <w:rPr>
          <w:rFonts w:hint="eastAsia" w:eastAsia="宋体"/>
          <w:lang w:eastAsia="zh-CN"/>
        </w:rPr>
        <w:t>《</w:t>
      </w:r>
      <w:r>
        <w:rPr>
          <w:rFonts w:hint="eastAsia"/>
        </w:rPr>
        <w:t>仰望耶稣 阿拉法和俄梅戛第二册</w:t>
      </w:r>
      <w:r>
        <w:rPr>
          <w:rFonts w:hint="eastAsia" w:eastAsia="宋体"/>
          <w:lang w:eastAsia="zh-CN"/>
        </w:rPr>
        <w:t>》</w:t>
      </w:r>
    </w:p>
    <w:p w14:paraId="1933A20F">
      <w:pPr>
        <w:bidi w:val="0"/>
        <w:jc w:val="center"/>
        <w:rPr>
          <w:rFonts w:hint="eastAsia"/>
          <w:sz w:val="30"/>
          <w:szCs w:val="30"/>
          <w:lang w:val="en-US" w:eastAsia="zh-CN"/>
        </w:rPr>
      </w:pPr>
      <w:r>
        <w:rPr>
          <w:rFonts w:hint="eastAsia"/>
          <w:sz w:val="30"/>
          <w:szCs w:val="30"/>
          <w:lang w:val="en-US" w:eastAsia="zh-CN"/>
        </w:rPr>
        <w:t>伊萨克·安布罗斯</w:t>
      </w:r>
    </w:p>
    <w:p w14:paraId="540496D0">
      <w:pPr>
        <w:pStyle w:val="4"/>
        <w:spacing w:after="0" w:line="340" w:lineRule="exact"/>
        <w:jc w:val="left"/>
        <w:rPr>
          <w:rFonts w:hint="eastAsia"/>
        </w:rPr>
      </w:pPr>
    </w:p>
    <w:p w14:paraId="00A19541">
      <w:pPr>
        <w:pStyle w:val="4"/>
        <w:spacing w:after="0" w:line="340" w:lineRule="exact"/>
        <w:jc w:val="left"/>
        <w:rPr>
          <w:rFonts w:hint="eastAsia"/>
        </w:rPr>
      </w:pPr>
      <w:r>
        <w:rPr>
          <w:rFonts w:hint="eastAsia"/>
        </w:rPr>
        <w:t>### A View of the Everlasting Gospel: Or, the Soul's Eying of Jesus, As Carrying on the Great Work of Man's Salvation from First to Last.</w:t>
      </w:r>
    </w:p>
    <w:p w14:paraId="35DBD9E0">
      <w:pPr>
        <w:pStyle w:val="4"/>
        <w:spacing w:after="0" w:line="340" w:lineRule="exact"/>
        <w:jc w:val="left"/>
        <w:rPr>
          <w:rFonts w:hint="eastAsia"/>
        </w:rPr>
      </w:pPr>
      <w:r>
        <w:rPr>
          <w:rFonts w:hint="eastAsia"/>
        </w:rPr>
        <w:t>### 永恒福音的观察：或灵魂仰望耶稣，祂从始至终完成人类救恩的伟大工作。</w:t>
      </w:r>
    </w:p>
    <w:p w14:paraId="084EA9AD">
      <w:pPr>
        <w:pStyle w:val="4"/>
        <w:spacing w:after="0" w:line="340" w:lineRule="exact"/>
        <w:jc w:val="left"/>
        <w:rPr>
          <w:rFonts w:hint="eastAsia"/>
        </w:rPr>
      </w:pPr>
    </w:p>
    <w:p w14:paraId="20F3467F">
      <w:pPr>
        <w:pStyle w:val="4"/>
        <w:spacing w:after="0" w:line="340" w:lineRule="exact"/>
        <w:jc w:val="left"/>
        <w:rPr>
          <w:rFonts w:hint="eastAsia"/>
        </w:rPr>
      </w:pPr>
      <w:r>
        <w:rPr>
          <w:rFonts w:hint="eastAsia"/>
        </w:rPr>
        <w:t>By Isaac Ambrose, Minister of the Gospel.</w:t>
      </w:r>
    </w:p>
    <w:p w14:paraId="0B589799">
      <w:pPr>
        <w:pStyle w:val="4"/>
        <w:spacing w:after="0" w:line="340" w:lineRule="exact"/>
        <w:jc w:val="left"/>
        <w:rPr>
          <w:rFonts w:hint="eastAsia"/>
        </w:rPr>
      </w:pPr>
      <w:r>
        <w:rPr>
          <w:rFonts w:hint="eastAsia"/>
        </w:rPr>
        <w:t>艾萨克·安布罗斯著，福音传道人。</w:t>
      </w:r>
    </w:p>
    <w:p w14:paraId="6F357A54">
      <w:pPr>
        <w:pStyle w:val="4"/>
        <w:spacing w:after="0" w:line="340" w:lineRule="exact"/>
        <w:jc w:val="left"/>
        <w:rPr>
          <w:rFonts w:hint="eastAsia"/>
        </w:rPr>
      </w:pPr>
    </w:p>
    <w:p w14:paraId="23F4328D">
      <w:pPr>
        <w:pStyle w:val="4"/>
        <w:spacing w:after="0" w:line="340" w:lineRule="exact"/>
        <w:jc w:val="left"/>
        <w:rPr>
          <w:rFonts w:hint="eastAsia"/>
        </w:rPr>
      </w:pPr>
      <w:r>
        <w:rPr>
          <w:rFonts w:hint="eastAsia"/>
        </w:rPr>
        <w:t>Isaiah 45:22: "Look unto me, and be ye saved, all the ends of the earth."</w:t>
      </w:r>
    </w:p>
    <w:p w14:paraId="5BC98B51">
      <w:pPr>
        <w:pStyle w:val="4"/>
        <w:spacing w:after="0" w:line="340" w:lineRule="exact"/>
        <w:jc w:val="left"/>
        <w:rPr>
          <w:rFonts w:hint="eastAsia"/>
        </w:rPr>
      </w:pPr>
      <w:r>
        <w:rPr>
          <w:rFonts w:hint="eastAsia"/>
        </w:rPr>
        <w:t>以赛亚书45:22："地极的人都当仰望我，就必得救。"</w:t>
      </w:r>
    </w:p>
    <w:p w14:paraId="70246652">
      <w:pPr>
        <w:pStyle w:val="4"/>
        <w:spacing w:after="0" w:line="340" w:lineRule="exact"/>
        <w:jc w:val="left"/>
        <w:rPr>
          <w:rFonts w:hint="eastAsia"/>
        </w:rPr>
      </w:pPr>
    </w:p>
    <w:p w14:paraId="0D0D37BF">
      <w:pPr>
        <w:pStyle w:val="4"/>
        <w:spacing w:after="0" w:line="340" w:lineRule="exact"/>
        <w:jc w:val="left"/>
        <w:rPr>
          <w:rFonts w:hint="eastAsia"/>
        </w:rPr>
      </w:pPr>
      <w:r>
        <w:rPr>
          <w:rFonts w:hint="eastAsia"/>
        </w:rPr>
        <w:t>London, printed for Richard Chiswell, Benjamin Tooke, and Thomas Sawbridge, 1680.</w:t>
      </w:r>
    </w:p>
    <w:p w14:paraId="1FFD9F3A">
      <w:pPr>
        <w:pStyle w:val="4"/>
        <w:spacing w:after="0" w:line="340" w:lineRule="exact"/>
        <w:jc w:val="left"/>
        <w:rPr>
          <w:rFonts w:hint="eastAsia"/>
        </w:rPr>
      </w:pPr>
      <w:r>
        <w:rPr>
          <w:rFonts w:hint="eastAsia"/>
        </w:rPr>
        <w:t>伦敦，由理查德·奇斯威尔、本杰明·图克和托马斯·索布里奇印刷，1680年。</w:t>
      </w:r>
    </w:p>
    <w:p w14:paraId="60486997">
      <w:pPr>
        <w:pStyle w:val="4"/>
        <w:spacing w:after="0" w:line="340" w:lineRule="exact"/>
        <w:jc w:val="left"/>
        <w:rPr>
          <w:rFonts w:hint="eastAsia"/>
        </w:rPr>
      </w:pPr>
    </w:p>
    <w:p w14:paraId="3BDC4693">
      <w:pPr>
        <w:pStyle w:val="2"/>
        <w:bidi w:val="0"/>
        <w:rPr>
          <w:rFonts w:hint="eastAsia"/>
        </w:rPr>
      </w:pPr>
      <w:r>
        <w:rPr>
          <w:rFonts w:hint="eastAsia"/>
        </w:rPr>
        <w:t>## Table of Contents</w:t>
      </w:r>
    </w:p>
    <w:p w14:paraId="7A6CFA6E">
      <w:pPr>
        <w:pStyle w:val="2"/>
        <w:bidi w:val="0"/>
        <w:rPr>
          <w:rFonts w:hint="eastAsia"/>
        </w:rPr>
      </w:pPr>
      <w:r>
        <w:rPr>
          <w:rFonts w:hint="eastAsia"/>
        </w:rPr>
        <w:t>## 目录</w:t>
      </w:r>
    </w:p>
    <w:p w14:paraId="7F4717C5">
      <w:pPr>
        <w:pStyle w:val="4"/>
        <w:spacing w:after="0" w:line="340" w:lineRule="exact"/>
        <w:jc w:val="left"/>
        <w:rPr>
          <w:rFonts w:hint="eastAsia"/>
        </w:rPr>
      </w:pPr>
    </w:p>
    <w:p w14:paraId="2E4009DC">
      <w:pPr>
        <w:pStyle w:val="4"/>
        <w:spacing w:after="0" w:line="340" w:lineRule="exact"/>
        <w:jc w:val="left"/>
        <w:rPr>
          <w:rFonts w:hint="eastAsia"/>
        </w:rPr>
      </w:pPr>
      <w:r>
        <w:rPr>
          <w:rFonts w:hint="eastAsia"/>
        </w:rPr>
        <w:t>### Chap. 1.</w:t>
      </w:r>
    </w:p>
    <w:p w14:paraId="7D142C68">
      <w:pPr>
        <w:pStyle w:val="4"/>
        <w:spacing w:after="0" w:line="340" w:lineRule="exact"/>
        <w:jc w:val="left"/>
        <w:rPr>
          <w:rFonts w:hint="eastAsia"/>
        </w:rPr>
      </w:pPr>
      <w:r>
        <w:rPr>
          <w:rFonts w:hint="eastAsia"/>
        </w:rPr>
        <w:t>### 第一章</w:t>
      </w:r>
    </w:p>
    <w:p w14:paraId="4DCE77B3">
      <w:pPr>
        <w:pStyle w:val="4"/>
        <w:spacing w:after="0" w:line="340" w:lineRule="exact"/>
        <w:jc w:val="left"/>
        <w:rPr>
          <w:rFonts w:hint="eastAsia"/>
        </w:rPr>
      </w:pPr>
    </w:p>
    <w:p w14:paraId="68EA53D3">
      <w:pPr>
        <w:pStyle w:val="4"/>
        <w:spacing w:after="0" w:line="340" w:lineRule="exact"/>
        <w:jc w:val="left"/>
        <w:rPr>
          <w:rFonts w:hint="eastAsia"/>
        </w:rPr>
      </w:pPr>
      <w:r>
        <w:rPr>
          <w:rFonts w:hint="eastAsia"/>
        </w:rPr>
        <w:t xml:space="preserve">#### Sect. 1. Of the Eternal Generation of our Jesus </w:t>
      </w:r>
    </w:p>
    <w:p w14:paraId="73CBB850">
      <w:pPr>
        <w:pStyle w:val="4"/>
        <w:spacing w:after="0" w:line="340" w:lineRule="exact"/>
        <w:jc w:val="left"/>
        <w:rPr>
          <w:rFonts w:hint="eastAsia"/>
        </w:rPr>
      </w:pPr>
      <w:r>
        <w:rPr>
          <w:rFonts w:hint="eastAsia"/>
        </w:rPr>
        <w:t>#### 第1节 论我们耶稣的永恒生成</w:t>
      </w:r>
    </w:p>
    <w:p w14:paraId="17F8D31F">
      <w:pPr>
        <w:pStyle w:val="4"/>
        <w:spacing w:after="0" w:line="340" w:lineRule="exact"/>
        <w:jc w:val="left"/>
        <w:rPr>
          <w:rFonts w:hint="eastAsia"/>
        </w:rPr>
      </w:pPr>
    </w:p>
    <w:p w14:paraId="368B8EA2">
      <w:pPr>
        <w:pStyle w:val="4"/>
        <w:spacing w:after="0" w:line="340" w:lineRule="exact"/>
        <w:jc w:val="left"/>
        <w:rPr>
          <w:rFonts w:hint="eastAsia"/>
        </w:rPr>
      </w:pPr>
      <w:r>
        <w:rPr>
          <w:rFonts w:hint="eastAsia"/>
        </w:rPr>
        <w:t>#### Sect. 2. Of our Election in Christ before all Worlds</w:t>
      </w:r>
    </w:p>
    <w:p w14:paraId="540EEA7F">
      <w:pPr>
        <w:pStyle w:val="4"/>
        <w:spacing w:after="0" w:line="340" w:lineRule="exact"/>
        <w:jc w:val="left"/>
        <w:rPr>
          <w:rFonts w:hint="eastAsia"/>
        </w:rPr>
      </w:pPr>
      <w:r>
        <w:rPr>
          <w:rFonts w:hint="eastAsia"/>
        </w:rPr>
        <w:t>#### 第2节 论我们在创世之前在基督里的拣选</w:t>
      </w:r>
    </w:p>
    <w:p w14:paraId="77CC77A9">
      <w:pPr>
        <w:pStyle w:val="4"/>
        <w:spacing w:after="0" w:line="340" w:lineRule="exact"/>
        <w:jc w:val="left"/>
        <w:rPr>
          <w:rFonts w:hint="eastAsia"/>
        </w:rPr>
      </w:pPr>
    </w:p>
    <w:p w14:paraId="75552FA5">
      <w:pPr>
        <w:pStyle w:val="4"/>
        <w:spacing w:after="0" w:line="340" w:lineRule="exact"/>
        <w:jc w:val="left"/>
        <w:rPr>
          <w:rFonts w:hint="eastAsia"/>
        </w:rPr>
      </w:pPr>
      <w:r>
        <w:rPr>
          <w:rFonts w:hint="eastAsia"/>
        </w:rPr>
        <w:t>#### Sect. 3. Of that great Treaty, in Eternity, betwixt God and Christ, to save Souls</w:t>
      </w:r>
    </w:p>
    <w:p w14:paraId="1CD8CE40">
      <w:pPr>
        <w:pStyle w:val="4"/>
        <w:spacing w:after="0" w:line="340" w:lineRule="exact"/>
        <w:jc w:val="left"/>
        <w:rPr>
          <w:rFonts w:hint="eastAsia"/>
        </w:rPr>
      </w:pPr>
      <w:r>
        <w:rPr>
          <w:rFonts w:hint="eastAsia"/>
        </w:rPr>
        <w:t>#### 第3节 论那永恒中神与基督之间为拯救灵魂所立的伟大条约</w:t>
      </w:r>
    </w:p>
    <w:p w14:paraId="10D75583">
      <w:pPr>
        <w:pStyle w:val="4"/>
        <w:spacing w:after="0" w:line="340" w:lineRule="exact"/>
        <w:jc w:val="left"/>
        <w:rPr>
          <w:rFonts w:hint="eastAsia"/>
        </w:rPr>
      </w:pPr>
    </w:p>
    <w:p w14:paraId="1E5B4535">
      <w:pPr>
        <w:pStyle w:val="4"/>
        <w:spacing w:after="0" w:line="340" w:lineRule="exact"/>
        <w:jc w:val="left"/>
        <w:rPr>
          <w:rFonts w:hint="eastAsia"/>
        </w:rPr>
      </w:pPr>
      <w:r>
        <w:rPr>
          <w:rFonts w:hint="eastAsia"/>
        </w:rPr>
        <w:t xml:space="preserve">#### Sect. 4. The Project </w:t>
      </w:r>
    </w:p>
    <w:p w14:paraId="251C8CA7">
      <w:pPr>
        <w:pStyle w:val="4"/>
        <w:spacing w:after="0" w:line="340" w:lineRule="exact"/>
        <w:jc w:val="left"/>
        <w:rPr>
          <w:rFonts w:hint="eastAsia"/>
        </w:rPr>
      </w:pPr>
      <w:r>
        <w:rPr>
          <w:rFonts w:hint="eastAsia"/>
        </w:rPr>
        <w:t>#### 第4节 计划</w:t>
      </w:r>
    </w:p>
    <w:p w14:paraId="6B96C74F">
      <w:pPr>
        <w:pStyle w:val="4"/>
        <w:spacing w:after="0" w:line="340" w:lineRule="exact"/>
        <w:jc w:val="left"/>
        <w:rPr>
          <w:rFonts w:hint="eastAsia"/>
        </w:rPr>
      </w:pPr>
    </w:p>
    <w:p w14:paraId="7B685094">
      <w:pPr>
        <w:pStyle w:val="4"/>
        <w:spacing w:after="0" w:line="340" w:lineRule="exact"/>
        <w:jc w:val="left"/>
        <w:rPr>
          <w:rFonts w:hint="eastAsia"/>
        </w:rPr>
      </w:pPr>
      <w:r>
        <w:rPr>
          <w:rFonts w:hint="eastAsia"/>
        </w:rPr>
        <w:t>#### Sect. 5. The Counsel</w:t>
      </w:r>
    </w:p>
    <w:p w14:paraId="6E82369A">
      <w:pPr>
        <w:pStyle w:val="4"/>
        <w:spacing w:after="0" w:line="340" w:lineRule="exact"/>
        <w:jc w:val="left"/>
        <w:rPr>
          <w:rFonts w:hint="eastAsia"/>
        </w:rPr>
      </w:pPr>
      <w:r>
        <w:rPr>
          <w:rFonts w:hint="eastAsia"/>
        </w:rPr>
        <w:t>#### 第5节 筹划</w:t>
      </w:r>
    </w:p>
    <w:p w14:paraId="0B6AF40F">
      <w:pPr>
        <w:pStyle w:val="4"/>
        <w:spacing w:after="0" w:line="340" w:lineRule="exact"/>
        <w:jc w:val="left"/>
        <w:rPr>
          <w:rFonts w:hint="eastAsia"/>
        </w:rPr>
      </w:pPr>
    </w:p>
    <w:p w14:paraId="7CC15ED3">
      <w:pPr>
        <w:pStyle w:val="4"/>
        <w:spacing w:after="0" w:line="340" w:lineRule="exact"/>
        <w:jc w:val="left"/>
        <w:rPr>
          <w:rFonts w:hint="eastAsia"/>
        </w:rPr>
      </w:pPr>
      <w:r>
        <w:rPr>
          <w:rFonts w:hint="eastAsia"/>
        </w:rPr>
        <w:t xml:space="preserve">#### Sect. 6. The Foreknowledge </w:t>
      </w:r>
    </w:p>
    <w:p w14:paraId="76F85A8F">
      <w:pPr>
        <w:pStyle w:val="4"/>
        <w:spacing w:after="0" w:line="340" w:lineRule="exact"/>
        <w:jc w:val="left"/>
        <w:rPr>
          <w:rFonts w:hint="eastAsia"/>
        </w:rPr>
      </w:pPr>
      <w:r>
        <w:rPr>
          <w:rFonts w:hint="eastAsia"/>
        </w:rPr>
        <w:t>#### 第6节 预知</w:t>
      </w:r>
    </w:p>
    <w:p w14:paraId="1CCE8891">
      <w:pPr>
        <w:pStyle w:val="4"/>
        <w:spacing w:after="0" w:line="340" w:lineRule="exact"/>
        <w:jc w:val="left"/>
        <w:rPr>
          <w:rFonts w:hint="eastAsia"/>
        </w:rPr>
      </w:pPr>
    </w:p>
    <w:p w14:paraId="35BD75E9">
      <w:pPr>
        <w:pStyle w:val="4"/>
        <w:spacing w:after="0" w:line="340" w:lineRule="exact"/>
        <w:jc w:val="left"/>
        <w:rPr>
          <w:rFonts w:hint="eastAsia"/>
        </w:rPr>
      </w:pPr>
      <w:r>
        <w:rPr>
          <w:rFonts w:hint="eastAsia"/>
        </w:rPr>
        <w:t>#### Sect. 7. The Purpose</w:t>
      </w:r>
    </w:p>
    <w:p w14:paraId="0A981B52">
      <w:pPr>
        <w:pStyle w:val="4"/>
        <w:spacing w:after="0" w:line="340" w:lineRule="exact"/>
        <w:jc w:val="left"/>
        <w:rPr>
          <w:rFonts w:hint="eastAsia"/>
        </w:rPr>
      </w:pPr>
      <w:r>
        <w:rPr>
          <w:rFonts w:hint="eastAsia"/>
        </w:rPr>
        <w:t>#### 第7节 旨意</w:t>
      </w:r>
    </w:p>
    <w:p w14:paraId="34445B2E">
      <w:pPr>
        <w:pStyle w:val="4"/>
        <w:spacing w:after="0" w:line="340" w:lineRule="exact"/>
        <w:jc w:val="left"/>
        <w:rPr>
          <w:rFonts w:hint="eastAsia"/>
        </w:rPr>
      </w:pPr>
    </w:p>
    <w:p w14:paraId="08E7D077">
      <w:pPr>
        <w:pStyle w:val="4"/>
        <w:spacing w:after="0" w:line="340" w:lineRule="exact"/>
        <w:jc w:val="left"/>
        <w:rPr>
          <w:rFonts w:hint="eastAsia"/>
        </w:rPr>
      </w:pPr>
      <w:r>
        <w:rPr>
          <w:rFonts w:hint="eastAsia"/>
        </w:rPr>
        <w:t xml:space="preserve">#### Sect. 8. The Decree </w:t>
      </w:r>
    </w:p>
    <w:p w14:paraId="685A5175">
      <w:pPr>
        <w:pStyle w:val="4"/>
        <w:spacing w:after="0" w:line="340" w:lineRule="exact"/>
        <w:jc w:val="left"/>
        <w:rPr>
          <w:rFonts w:hint="eastAsia"/>
        </w:rPr>
      </w:pPr>
      <w:r>
        <w:rPr>
          <w:rFonts w:hint="eastAsia"/>
        </w:rPr>
        <w:t>#### 第8节 命定</w:t>
      </w:r>
    </w:p>
    <w:p w14:paraId="3BC2588B">
      <w:pPr>
        <w:pStyle w:val="4"/>
        <w:spacing w:after="0" w:line="340" w:lineRule="exact"/>
        <w:jc w:val="left"/>
        <w:rPr>
          <w:rFonts w:hint="eastAsia"/>
        </w:rPr>
      </w:pPr>
    </w:p>
    <w:p w14:paraId="5A069EF8">
      <w:pPr>
        <w:pStyle w:val="4"/>
        <w:spacing w:after="0" w:line="340" w:lineRule="exact"/>
        <w:jc w:val="left"/>
        <w:rPr>
          <w:rFonts w:hint="eastAsia"/>
        </w:rPr>
      </w:pPr>
      <w:r>
        <w:rPr>
          <w:rFonts w:hint="eastAsia"/>
        </w:rPr>
        <w:t>#### Sect. 9. The Covenant</w:t>
      </w:r>
    </w:p>
    <w:p w14:paraId="73BC8EE7">
      <w:pPr>
        <w:pStyle w:val="4"/>
        <w:spacing w:after="0" w:line="340" w:lineRule="exact"/>
        <w:jc w:val="left"/>
        <w:rPr>
          <w:rFonts w:hint="eastAsia"/>
        </w:rPr>
      </w:pPr>
      <w:r>
        <w:rPr>
          <w:rFonts w:hint="eastAsia"/>
        </w:rPr>
        <w:t>#### 第9节 圣约</w:t>
      </w:r>
    </w:p>
    <w:p w14:paraId="3ECF9E8D">
      <w:pPr>
        <w:pStyle w:val="4"/>
        <w:spacing w:after="0" w:line="340" w:lineRule="exact"/>
        <w:jc w:val="left"/>
        <w:rPr>
          <w:rFonts w:hint="eastAsia"/>
        </w:rPr>
      </w:pPr>
    </w:p>
    <w:p w14:paraId="3CE9D3A7">
      <w:pPr>
        <w:pStyle w:val="4"/>
        <w:spacing w:after="0" w:line="340" w:lineRule="exact"/>
        <w:jc w:val="left"/>
        <w:rPr>
          <w:rFonts w:hint="eastAsia"/>
        </w:rPr>
      </w:pPr>
      <w:r>
        <w:rPr>
          <w:rFonts w:hint="eastAsia"/>
        </w:rPr>
        <w:t>### Chap. 2.</w:t>
      </w:r>
    </w:p>
    <w:p w14:paraId="17143DC1">
      <w:pPr>
        <w:pStyle w:val="4"/>
        <w:spacing w:after="0" w:line="340" w:lineRule="exact"/>
        <w:jc w:val="left"/>
        <w:rPr>
          <w:rFonts w:hint="eastAsia"/>
        </w:rPr>
      </w:pPr>
      <w:r>
        <w:rPr>
          <w:rFonts w:hint="eastAsia"/>
        </w:rPr>
        <w:t>### 第二章</w:t>
      </w:r>
    </w:p>
    <w:p w14:paraId="673AAE05">
      <w:pPr>
        <w:pStyle w:val="4"/>
        <w:spacing w:after="0" w:line="340" w:lineRule="exact"/>
        <w:jc w:val="left"/>
        <w:rPr>
          <w:rFonts w:hint="eastAsia"/>
        </w:rPr>
      </w:pPr>
    </w:p>
    <w:p w14:paraId="425E9043">
      <w:pPr>
        <w:pStyle w:val="4"/>
        <w:spacing w:after="0" w:line="340" w:lineRule="exact"/>
        <w:jc w:val="left"/>
        <w:rPr>
          <w:rFonts w:hint="eastAsia"/>
        </w:rPr>
      </w:pPr>
      <w:r>
        <w:rPr>
          <w:rFonts w:hint="eastAsia"/>
        </w:rPr>
        <w:t>#### Sect. 1. Of knowing Jesus, as carrying on the Great Work of our Salvation in that Eternity</w:t>
      </w:r>
    </w:p>
    <w:p w14:paraId="5600D77D">
      <w:pPr>
        <w:pStyle w:val="4"/>
        <w:spacing w:after="0" w:line="340" w:lineRule="exact"/>
        <w:jc w:val="left"/>
        <w:rPr>
          <w:rFonts w:hint="eastAsia"/>
        </w:rPr>
      </w:pPr>
      <w:r>
        <w:rPr>
          <w:rFonts w:hint="eastAsia"/>
        </w:rPr>
        <w:t>#### 第1节 认识耶稣，祂在永恒中推进我们救恩的伟大工作</w:t>
      </w:r>
    </w:p>
    <w:p w14:paraId="646A312A">
      <w:pPr>
        <w:pStyle w:val="4"/>
        <w:spacing w:after="0" w:line="340" w:lineRule="exact"/>
        <w:jc w:val="left"/>
        <w:rPr>
          <w:rFonts w:hint="eastAsia"/>
        </w:rPr>
      </w:pPr>
    </w:p>
    <w:p w14:paraId="4ADBF4AD">
      <w:pPr>
        <w:pStyle w:val="4"/>
        <w:spacing w:after="0" w:line="340" w:lineRule="exact"/>
        <w:jc w:val="left"/>
        <w:rPr>
          <w:rFonts w:hint="eastAsia"/>
        </w:rPr>
      </w:pPr>
      <w:r>
        <w:rPr>
          <w:rFonts w:hint="eastAsia"/>
        </w:rPr>
        <w:t xml:space="preserve">#### Sect. 2. Of Considering Jesus in that Respect </w:t>
      </w:r>
    </w:p>
    <w:p w14:paraId="0F18D6C7">
      <w:pPr>
        <w:pStyle w:val="4"/>
        <w:spacing w:after="0" w:line="340" w:lineRule="exact"/>
        <w:jc w:val="left"/>
        <w:rPr>
          <w:rFonts w:hint="eastAsia"/>
        </w:rPr>
      </w:pPr>
      <w:r>
        <w:rPr>
          <w:rFonts w:hint="eastAsia"/>
        </w:rPr>
        <w:t>#### 第2节 在这方面思考耶稣</w:t>
      </w:r>
    </w:p>
    <w:p w14:paraId="1CFF87CD">
      <w:pPr>
        <w:pStyle w:val="4"/>
        <w:spacing w:after="0" w:line="340" w:lineRule="exact"/>
        <w:jc w:val="left"/>
        <w:rPr>
          <w:rFonts w:hint="eastAsia"/>
        </w:rPr>
      </w:pPr>
    </w:p>
    <w:p w14:paraId="0B9D0186">
      <w:pPr>
        <w:pStyle w:val="4"/>
        <w:spacing w:after="0" w:line="340" w:lineRule="exact"/>
        <w:jc w:val="left"/>
        <w:rPr>
          <w:rFonts w:hint="eastAsia"/>
        </w:rPr>
      </w:pPr>
      <w:r>
        <w:rPr>
          <w:rFonts w:hint="eastAsia"/>
        </w:rPr>
        <w:t xml:space="preserve">#### Sect. 3. Of Desiring after Jesus in that respect </w:t>
      </w:r>
    </w:p>
    <w:p w14:paraId="703FDE1A">
      <w:pPr>
        <w:pStyle w:val="4"/>
        <w:spacing w:after="0" w:line="340" w:lineRule="exact"/>
        <w:jc w:val="left"/>
        <w:rPr>
          <w:rFonts w:hint="eastAsia"/>
        </w:rPr>
      </w:pPr>
      <w:r>
        <w:rPr>
          <w:rFonts w:hint="eastAsia"/>
        </w:rPr>
        <w:t>#### 第3节 在这方面渴慕耶稣</w:t>
      </w:r>
    </w:p>
    <w:p w14:paraId="0D791FA2">
      <w:pPr>
        <w:pStyle w:val="4"/>
        <w:spacing w:after="0" w:line="340" w:lineRule="exact"/>
        <w:jc w:val="left"/>
        <w:rPr>
          <w:rFonts w:hint="eastAsia"/>
        </w:rPr>
      </w:pPr>
    </w:p>
    <w:p w14:paraId="4B69FB22">
      <w:pPr>
        <w:pStyle w:val="4"/>
        <w:spacing w:after="0" w:line="340" w:lineRule="exact"/>
        <w:jc w:val="left"/>
        <w:rPr>
          <w:rFonts w:hint="eastAsia"/>
        </w:rPr>
      </w:pPr>
      <w:r>
        <w:rPr>
          <w:rFonts w:hint="eastAsia"/>
        </w:rPr>
        <w:t xml:space="preserve">#### Sect. 4. Of Hoping in Jesus in that respect </w:t>
      </w:r>
    </w:p>
    <w:p w14:paraId="60E4B898">
      <w:pPr>
        <w:pStyle w:val="4"/>
        <w:spacing w:after="0" w:line="340" w:lineRule="exact"/>
        <w:jc w:val="left"/>
        <w:rPr>
          <w:rFonts w:hint="eastAsia"/>
        </w:rPr>
      </w:pPr>
      <w:r>
        <w:rPr>
          <w:rFonts w:hint="eastAsia"/>
        </w:rPr>
        <w:t>#### 第4节 在这方面盼望耶稣</w:t>
      </w:r>
    </w:p>
    <w:p w14:paraId="28B837D0">
      <w:pPr>
        <w:pStyle w:val="4"/>
        <w:spacing w:after="0" w:line="340" w:lineRule="exact"/>
        <w:jc w:val="left"/>
        <w:rPr>
          <w:rFonts w:hint="eastAsia"/>
        </w:rPr>
      </w:pPr>
    </w:p>
    <w:p w14:paraId="1C085B76">
      <w:pPr>
        <w:pStyle w:val="4"/>
        <w:spacing w:after="0" w:line="340" w:lineRule="exact"/>
        <w:jc w:val="left"/>
        <w:rPr>
          <w:rFonts w:hint="eastAsia"/>
        </w:rPr>
      </w:pPr>
      <w:r>
        <w:rPr>
          <w:rFonts w:hint="eastAsia"/>
        </w:rPr>
        <w:t xml:space="preserve">#### Sect. 5. Of Believing in Jesus in that respect </w:t>
      </w:r>
    </w:p>
    <w:p w14:paraId="1A28CF72">
      <w:pPr>
        <w:pStyle w:val="4"/>
        <w:spacing w:after="0" w:line="340" w:lineRule="exact"/>
        <w:jc w:val="left"/>
        <w:rPr>
          <w:rFonts w:hint="eastAsia"/>
        </w:rPr>
      </w:pPr>
      <w:r>
        <w:rPr>
          <w:rFonts w:hint="eastAsia"/>
        </w:rPr>
        <w:t>#### 第5节 在这方面相信耶稣</w:t>
      </w:r>
    </w:p>
    <w:p w14:paraId="0F6452DE">
      <w:pPr>
        <w:pStyle w:val="4"/>
        <w:spacing w:after="0" w:line="340" w:lineRule="exact"/>
        <w:jc w:val="left"/>
        <w:rPr>
          <w:rFonts w:hint="eastAsia"/>
        </w:rPr>
      </w:pPr>
    </w:p>
    <w:p w14:paraId="158D9F97">
      <w:pPr>
        <w:pStyle w:val="4"/>
        <w:spacing w:after="0" w:line="340" w:lineRule="exact"/>
        <w:jc w:val="left"/>
        <w:rPr>
          <w:rFonts w:hint="eastAsia"/>
        </w:rPr>
      </w:pPr>
      <w:r>
        <w:rPr>
          <w:rFonts w:hint="eastAsia"/>
        </w:rPr>
        <w:t>#### Sect. 6. Of Loving Jesus in that respect</w:t>
      </w:r>
    </w:p>
    <w:p w14:paraId="25E1F5D0">
      <w:pPr>
        <w:pStyle w:val="4"/>
        <w:spacing w:after="0" w:line="340" w:lineRule="exact"/>
        <w:jc w:val="left"/>
        <w:rPr>
          <w:rFonts w:hint="eastAsia"/>
        </w:rPr>
      </w:pPr>
      <w:r>
        <w:rPr>
          <w:rFonts w:hint="eastAsia"/>
        </w:rPr>
        <w:t>#### 第6节 在这方面爱耶稣</w:t>
      </w:r>
    </w:p>
    <w:p w14:paraId="66A54BA5">
      <w:pPr>
        <w:pStyle w:val="4"/>
        <w:spacing w:after="0" w:line="340" w:lineRule="exact"/>
        <w:jc w:val="left"/>
        <w:rPr>
          <w:rFonts w:hint="eastAsia"/>
        </w:rPr>
      </w:pPr>
    </w:p>
    <w:p w14:paraId="3C160606">
      <w:pPr>
        <w:pStyle w:val="4"/>
        <w:spacing w:after="0" w:line="340" w:lineRule="exact"/>
        <w:jc w:val="left"/>
        <w:rPr>
          <w:rFonts w:hint="eastAsia"/>
        </w:rPr>
      </w:pPr>
      <w:r>
        <w:rPr>
          <w:rFonts w:hint="eastAsia"/>
        </w:rPr>
        <w:t xml:space="preserve">#### Sect. 7. Of Joying in Jesus in that respect </w:t>
      </w:r>
    </w:p>
    <w:p w14:paraId="19E553E8">
      <w:pPr>
        <w:pStyle w:val="4"/>
        <w:spacing w:after="0" w:line="340" w:lineRule="exact"/>
        <w:jc w:val="left"/>
        <w:rPr>
          <w:rFonts w:hint="eastAsia"/>
        </w:rPr>
      </w:pPr>
      <w:r>
        <w:rPr>
          <w:rFonts w:hint="eastAsia"/>
        </w:rPr>
        <w:t>#### 第7节 在这方面以耶稣为乐</w:t>
      </w:r>
    </w:p>
    <w:p w14:paraId="69C5A2AF">
      <w:pPr>
        <w:pStyle w:val="4"/>
        <w:spacing w:after="0" w:line="340" w:lineRule="exact"/>
        <w:jc w:val="left"/>
        <w:rPr>
          <w:rFonts w:hint="eastAsia"/>
        </w:rPr>
      </w:pPr>
    </w:p>
    <w:p w14:paraId="6BD8E4F3">
      <w:pPr>
        <w:pStyle w:val="4"/>
        <w:spacing w:after="0" w:line="340" w:lineRule="exact"/>
        <w:jc w:val="left"/>
        <w:rPr>
          <w:rFonts w:hint="eastAsia"/>
        </w:rPr>
      </w:pPr>
      <w:r>
        <w:rPr>
          <w:rFonts w:hint="eastAsia"/>
        </w:rPr>
        <w:t>#### Sect. 8. Of Calling on Jesus in that respect</w:t>
      </w:r>
    </w:p>
    <w:p w14:paraId="52B09A35">
      <w:pPr>
        <w:pStyle w:val="4"/>
        <w:spacing w:after="0" w:line="340" w:lineRule="exact"/>
        <w:jc w:val="left"/>
        <w:rPr>
          <w:rFonts w:hint="eastAsia"/>
        </w:rPr>
      </w:pPr>
      <w:r>
        <w:rPr>
          <w:rFonts w:hint="eastAsia"/>
        </w:rPr>
        <w:t>#### 第8节 在这方面呼求耶稣</w:t>
      </w:r>
    </w:p>
    <w:p w14:paraId="3AB0FE7C">
      <w:pPr>
        <w:pStyle w:val="4"/>
        <w:spacing w:after="0" w:line="340" w:lineRule="exact"/>
        <w:jc w:val="left"/>
        <w:rPr>
          <w:rFonts w:hint="eastAsia"/>
        </w:rPr>
      </w:pPr>
    </w:p>
    <w:p w14:paraId="2CFD4122">
      <w:pPr>
        <w:pStyle w:val="4"/>
        <w:spacing w:after="0" w:line="340" w:lineRule="exact"/>
        <w:jc w:val="left"/>
        <w:rPr>
          <w:rFonts w:hint="eastAsia"/>
        </w:rPr>
      </w:pPr>
      <w:r>
        <w:rPr>
          <w:rFonts w:hint="eastAsia"/>
        </w:rPr>
        <w:t>#### Sect. 9. Of Conforming to Jesus in that respect</w:t>
      </w:r>
    </w:p>
    <w:p w14:paraId="030C87FC">
      <w:pPr>
        <w:pStyle w:val="4"/>
        <w:spacing w:after="0" w:line="340" w:lineRule="exact"/>
        <w:jc w:val="left"/>
        <w:sectPr>
          <w:pgSz w:w="12240" w:h="15840"/>
          <w:pgMar w:top="1820" w:right="1440" w:bottom="280" w:left="1440" w:header="720" w:footer="720" w:gutter="0"/>
          <w:cols w:space="720" w:num="1"/>
        </w:sectPr>
      </w:pPr>
      <w:r>
        <w:rPr>
          <w:rFonts w:hint="eastAsia"/>
        </w:rPr>
        <w:t>#### 第9节 在这方面效法耶稣</w:t>
      </w:r>
    </w:p>
    <w:p w14:paraId="608D6526">
      <w:pPr>
        <w:pStyle w:val="4"/>
        <w:spacing w:before="62"/>
        <w:ind w:left="0" w:right="0"/>
        <w:jc w:val="left"/>
        <w:rPr>
          <w:rFonts w:hint="eastAsia"/>
        </w:rPr>
      </w:pPr>
      <w:bookmarkStart w:id="0" w:name="Chap. 1."/>
      <w:bookmarkEnd w:id="0"/>
      <w:bookmarkStart w:id="1" w:name="_bookmark0"/>
      <w:bookmarkEnd w:id="1"/>
      <w:r>
        <w:rPr>
          <w:rFonts w:hint="eastAsia"/>
        </w:rPr>
        <w:t>Revelation 1:8, 11</w:t>
      </w:r>
    </w:p>
    <w:p w14:paraId="09A17992">
      <w:pPr>
        <w:pStyle w:val="4"/>
        <w:spacing w:before="62"/>
        <w:ind w:left="0" w:right="0"/>
        <w:jc w:val="left"/>
        <w:rPr>
          <w:rFonts w:hint="eastAsia"/>
        </w:rPr>
      </w:pPr>
      <w:r>
        <w:rPr>
          <w:rFonts w:hint="eastAsia"/>
        </w:rPr>
        <w:t>"I am Alpha and Omega, the beginning and the ending," saith the Lord, "which is, and which was, and which is to come, the Almighty."</w:t>
      </w:r>
    </w:p>
    <w:p w14:paraId="42717B02">
      <w:pPr>
        <w:pStyle w:val="4"/>
        <w:spacing w:before="62"/>
        <w:ind w:left="0" w:right="0"/>
        <w:jc w:val="left"/>
        <w:rPr>
          <w:rFonts w:hint="eastAsia"/>
        </w:rPr>
      </w:pPr>
      <w:r>
        <w:rPr>
          <w:rFonts w:hint="eastAsia"/>
        </w:rPr>
        <w:t>"我是阿拉法，我是俄梅戛，是初，是终，"主说，"是昔在、今在、以后永在的全能者。"</w:t>
      </w:r>
    </w:p>
    <w:p w14:paraId="275702F0">
      <w:pPr>
        <w:pStyle w:val="4"/>
        <w:spacing w:before="62"/>
        <w:ind w:left="0" w:right="0"/>
        <w:jc w:val="left"/>
        <w:rPr>
          <w:rFonts w:hint="eastAsia"/>
        </w:rPr>
      </w:pPr>
    </w:p>
    <w:p w14:paraId="7144F8F9">
      <w:pPr>
        <w:pStyle w:val="4"/>
        <w:spacing w:before="62"/>
        <w:ind w:left="0" w:right="0"/>
        <w:jc w:val="left"/>
        <w:rPr>
          <w:rFonts w:hint="eastAsia"/>
        </w:rPr>
      </w:pPr>
      <w:r>
        <w:rPr>
          <w:rFonts w:hint="eastAsia"/>
        </w:rPr>
        <w:t>— "I am Alpha and Omega, the first and the last; and what thou seest, write in a book, and send it to the seven churches."</w:t>
      </w:r>
    </w:p>
    <w:p w14:paraId="79DAF3DA">
      <w:pPr>
        <w:pStyle w:val="4"/>
        <w:spacing w:before="62"/>
        <w:ind w:left="0" w:right="0"/>
        <w:jc w:val="left"/>
        <w:rPr>
          <w:rFonts w:hint="eastAsia"/>
        </w:rPr>
      </w:pPr>
      <w:r>
        <w:rPr>
          <w:rFonts w:hint="eastAsia"/>
        </w:rPr>
        <w:t>— "我是阿拉法，我是俄梅戛，是首先的，是末后的；你所看见的，当写在书上，送给那七个教会。"</w:t>
      </w:r>
    </w:p>
    <w:p w14:paraId="12418F30">
      <w:pPr>
        <w:pStyle w:val="4"/>
        <w:spacing w:before="62"/>
        <w:ind w:left="0" w:right="0"/>
        <w:jc w:val="left"/>
        <w:rPr>
          <w:rFonts w:hint="eastAsia"/>
        </w:rPr>
      </w:pPr>
    </w:p>
    <w:p w14:paraId="25B04A52">
      <w:pPr>
        <w:pStyle w:val="2"/>
        <w:bidi w:val="0"/>
        <w:rPr>
          <w:rFonts w:hint="eastAsia"/>
        </w:rPr>
      </w:pPr>
      <w:r>
        <w:rPr>
          <w:rFonts w:hint="eastAsia"/>
        </w:rPr>
        <w:t>Chapter I</w:t>
      </w:r>
    </w:p>
    <w:p w14:paraId="027BE557">
      <w:pPr>
        <w:pStyle w:val="2"/>
        <w:bidi w:val="0"/>
        <w:rPr>
          <w:rFonts w:hint="eastAsia"/>
        </w:rPr>
      </w:pPr>
      <w:r>
        <w:rPr>
          <w:rFonts w:hint="eastAsia"/>
        </w:rPr>
        <w:t>第一章</w:t>
      </w:r>
    </w:p>
    <w:p w14:paraId="4CC95BCB">
      <w:pPr>
        <w:pStyle w:val="2"/>
        <w:bidi w:val="0"/>
        <w:rPr>
          <w:rFonts w:hint="eastAsia"/>
        </w:rPr>
      </w:pPr>
      <w:r>
        <w:rPr>
          <w:rFonts w:hint="eastAsia"/>
        </w:rPr>
        <w:t>Section I. Of the Eternal Generation of Our Jesus</w:t>
      </w:r>
    </w:p>
    <w:p w14:paraId="30415DB0">
      <w:pPr>
        <w:pStyle w:val="2"/>
        <w:bidi w:val="0"/>
        <w:rPr>
          <w:rFonts w:hint="eastAsia"/>
        </w:rPr>
      </w:pPr>
      <w:r>
        <w:rPr>
          <w:rFonts w:hint="eastAsia"/>
        </w:rPr>
        <w:t>第一节 论我们耶稣的永恒生成</w:t>
      </w:r>
    </w:p>
    <w:p w14:paraId="0181601F">
      <w:pPr>
        <w:pStyle w:val="4"/>
        <w:spacing w:before="62"/>
        <w:ind w:left="0" w:right="0"/>
        <w:jc w:val="left"/>
        <w:rPr>
          <w:rFonts w:hint="eastAsia"/>
        </w:rPr>
      </w:pPr>
    </w:p>
    <w:p w14:paraId="663392FE">
      <w:pPr>
        <w:pStyle w:val="4"/>
        <w:spacing w:before="62"/>
        <w:ind w:left="0" w:right="0"/>
        <w:jc w:val="left"/>
        <w:rPr>
          <w:rFonts w:hint="eastAsia"/>
        </w:rPr>
      </w:pPr>
      <w:r>
        <w:rPr>
          <w:rFonts w:hint="eastAsia"/>
        </w:rPr>
        <w:t>We must look unto Jesus, the beginner and finisher of our faith. We must behold Jesus with a steadfast eye from first to last. As He is Alpha and Omega, the beginning and the ending, the first and the last, so accordingly, we must look unto Him.</w:t>
      </w:r>
    </w:p>
    <w:p w14:paraId="68EDEC65">
      <w:pPr>
        <w:pStyle w:val="4"/>
        <w:spacing w:before="62"/>
        <w:ind w:left="0" w:right="0"/>
        <w:jc w:val="left"/>
        <w:rPr>
          <w:rFonts w:hint="eastAsia"/>
        </w:rPr>
      </w:pPr>
      <w:r>
        <w:rPr>
          <w:rFonts w:hint="eastAsia"/>
        </w:rPr>
        <w:t>我们必须仰望耶稣，我们信心的创始与成终者。我们必须从始至终以坚定的目光注视耶稣。因为祂是阿拉法和俄梅戛，是初也是终，是首先的也是末后的，所以我们必须仰望祂。</w:t>
      </w:r>
    </w:p>
    <w:p w14:paraId="1923A2F0">
      <w:pPr>
        <w:pStyle w:val="4"/>
        <w:spacing w:before="62"/>
        <w:ind w:left="0" w:right="0"/>
        <w:jc w:val="left"/>
        <w:rPr>
          <w:rFonts w:hint="eastAsia"/>
        </w:rPr>
      </w:pPr>
    </w:p>
    <w:p w14:paraId="2E0E948F">
      <w:pPr>
        <w:pStyle w:val="4"/>
        <w:spacing w:before="62"/>
        <w:ind w:left="0" w:right="0"/>
        <w:jc w:val="left"/>
        <w:rPr>
          <w:rFonts w:hint="eastAsia"/>
        </w:rPr>
      </w:pPr>
      <w:r>
        <w:rPr>
          <w:rFonts w:hint="eastAsia"/>
        </w:rPr>
        <w:t>1.He is Alpha, the beginner (so it is in the original, Ἀρχηγός), the inceptor, the first wheel of our faith (Hebrews 12:2) and the end of our faith, the salvation of our souls (2 Thessalonians 2:13; 2 Timothy 1:9; Titus 1:2). Now, Christ may be called a beginner in respect of the decree or execution. I shall begin with the decree, wherein He began before the beginning of time to design our happiness for the praise of the glory of His grace (Ephesians 1:6). Many depths lie in this passage. To this purpose, we told you that Jesus is God's Son and our Jesus, eternally begotten before all worlds.</w:t>
      </w:r>
    </w:p>
    <w:p w14:paraId="494B75AE">
      <w:pPr>
        <w:pStyle w:val="4"/>
        <w:spacing w:before="62"/>
        <w:ind w:left="0" w:right="0"/>
        <w:jc w:val="left"/>
        <w:rPr>
          <w:rFonts w:hint="eastAsia"/>
        </w:rPr>
      </w:pPr>
      <w:r>
        <w:rPr>
          <w:rFonts w:hint="eastAsia"/>
        </w:rPr>
        <w:t>1.祂是阿拉法，是创始者（原文为Ἀρχηγός），是发起者，是我们信心的第一轮（希伯来书12:2），也是我们信心的终点，我们灵魂的救恩（帖撒罗尼迦后书2:13；提摩太后书1:9；提多书1:2）。现在，基督可以被称为创始者，无论是从预旨或执行的角度。我将从预旨开始，在这预旨中，祂在时间开始之前就已经为了祂恩典荣耀的称赞而设计了我们的幸福（以弗所书1:6）。这段经文中蕴含着许多深奥之处。为此，我们告诉你，耶稣是神的儿子，是我们的耶稣，在万世之前就已永恒地被生。</w:t>
      </w:r>
    </w:p>
    <w:p w14:paraId="0A025A6C">
      <w:pPr>
        <w:pStyle w:val="4"/>
        <w:spacing w:before="62"/>
        <w:ind w:left="0" w:right="0"/>
        <w:jc w:val="left"/>
        <w:rPr>
          <w:rFonts w:hint="eastAsia"/>
        </w:rPr>
      </w:pPr>
    </w:p>
    <w:p w14:paraId="1E0EA0BC">
      <w:pPr>
        <w:pStyle w:val="2"/>
        <w:bidi w:val="0"/>
        <w:rPr>
          <w:rFonts w:hint="eastAsia"/>
        </w:rPr>
      </w:pPr>
      <w:r>
        <w:rPr>
          <w:rFonts w:hint="eastAsia"/>
        </w:rPr>
        <w:t>In this first period, we shall look upon Him:</w:t>
      </w:r>
    </w:p>
    <w:p w14:paraId="3665E6A5">
      <w:pPr>
        <w:pStyle w:val="2"/>
        <w:bidi w:val="0"/>
        <w:rPr>
          <w:rFonts w:hint="eastAsia"/>
        </w:rPr>
      </w:pPr>
      <w:r>
        <w:rPr>
          <w:rFonts w:hint="eastAsia"/>
        </w:rPr>
        <w:t>在这第一个阶段，我们要观看祂：</w:t>
      </w:r>
    </w:p>
    <w:p w14:paraId="70BF8011">
      <w:pPr>
        <w:pStyle w:val="4"/>
        <w:spacing w:before="62"/>
        <w:ind w:left="0" w:right="0"/>
        <w:jc w:val="left"/>
        <w:rPr>
          <w:rFonts w:hint="eastAsia"/>
        </w:rPr>
      </w:pPr>
    </w:p>
    <w:p w14:paraId="649DC646">
      <w:pPr>
        <w:pStyle w:val="4"/>
        <w:spacing w:before="62"/>
        <w:ind w:left="0" w:right="0"/>
        <w:jc w:val="left"/>
        <w:rPr>
          <w:rFonts w:hint="eastAsia"/>
        </w:rPr>
      </w:pPr>
      <w:r>
        <w:rPr>
          <w:rFonts w:hint="eastAsia"/>
        </w:rPr>
        <w:t>1.In relation to God.</w:t>
      </w:r>
    </w:p>
    <w:p w14:paraId="09488375">
      <w:pPr>
        <w:pStyle w:val="4"/>
        <w:spacing w:before="62"/>
        <w:ind w:left="0" w:right="0"/>
        <w:jc w:val="left"/>
        <w:rPr>
          <w:rFonts w:hint="eastAsia"/>
        </w:rPr>
      </w:pPr>
      <w:r>
        <w:rPr>
          <w:rFonts w:hint="eastAsia"/>
        </w:rPr>
        <w:t>1.祂与神的关系。</w:t>
      </w:r>
    </w:p>
    <w:p w14:paraId="022E72DB">
      <w:pPr>
        <w:pStyle w:val="4"/>
        <w:spacing w:before="62"/>
        <w:ind w:left="0" w:right="0"/>
        <w:jc w:val="left"/>
        <w:rPr>
          <w:rFonts w:hint="eastAsia"/>
        </w:rPr>
      </w:pPr>
    </w:p>
    <w:p w14:paraId="27F5A0B2">
      <w:pPr>
        <w:pStyle w:val="4"/>
        <w:spacing w:before="62"/>
        <w:ind w:left="0" w:right="0"/>
        <w:jc w:val="left"/>
        <w:rPr>
          <w:rFonts w:hint="eastAsia"/>
        </w:rPr>
      </w:pPr>
      <w:r>
        <w:rPr>
          <w:rFonts w:hint="eastAsia"/>
        </w:rPr>
        <w:t>2.In relation to us.</w:t>
      </w:r>
    </w:p>
    <w:p w14:paraId="4A1BDCF0">
      <w:pPr>
        <w:pStyle w:val="4"/>
        <w:spacing w:before="62"/>
        <w:ind w:left="0" w:right="0"/>
        <w:jc w:val="left"/>
        <w:rPr>
          <w:rFonts w:hint="eastAsia"/>
        </w:rPr>
      </w:pPr>
      <w:r>
        <w:rPr>
          <w:rFonts w:hint="eastAsia"/>
        </w:rPr>
        <w:t>2.祂与我们的关系。</w:t>
      </w:r>
    </w:p>
    <w:p w14:paraId="01EA9234">
      <w:pPr>
        <w:pStyle w:val="4"/>
        <w:spacing w:before="62"/>
        <w:ind w:left="0" w:right="0"/>
        <w:jc w:val="left"/>
        <w:rPr>
          <w:rFonts w:hint="eastAsia"/>
        </w:rPr>
      </w:pPr>
    </w:p>
    <w:p w14:paraId="139347D0">
      <w:pPr>
        <w:pStyle w:val="4"/>
        <w:spacing w:before="62"/>
        <w:ind w:left="0" w:right="0"/>
        <w:jc w:val="left"/>
        <w:rPr>
          <w:rFonts w:hint="eastAsia"/>
        </w:rPr>
      </w:pPr>
      <w:r>
        <w:rPr>
          <w:rFonts w:hint="eastAsia"/>
        </w:rPr>
        <w:t>1.In His Relation to God</w:t>
      </w:r>
    </w:p>
    <w:p w14:paraId="08143F88">
      <w:pPr>
        <w:pStyle w:val="4"/>
        <w:spacing w:before="62"/>
        <w:ind w:left="0" w:right="0"/>
        <w:jc w:val="left"/>
        <w:rPr>
          <w:rFonts w:hint="eastAsia"/>
        </w:rPr>
      </w:pPr>
      <w:r>
        <w:rPr>
          <w:rFonts w:hint="eastAsia"/>
        </w:rPr>
        <w:t>1.祂与神的关系</w:t>
      </w:r>
    </w:p>
    <w:p w14:paraId="26A2C9CB">
      <w:pPr>
        <w:pStyle w:val="4"/>
        <w:spacing w:before="62"/>
        <w:ind w:left="0" w:right="0"/>
        <w:jc w:val="left"/>
        <w:rPr>
          <w:rFonts w:hint="eastAsia"/>
        </w:rPr>
      </w:pPr>
    </w:p>
    <w:p w14:paraId="5BA87D2A">
      <w:pPr>
        <w:pStyle w:val="4"/>
        <w:spacing w:before="62"/>
        <w:ind w:left="0" w:right="0"/>
        <w:jc w:val="left"/>
        <w:rPr>
          <w:rFonts w:hint="eastAsia"/>
        </w:rPr>
      </w:pPr>
      <w:r>
        <w:rPr>
          <w:rFonts w:hint="eastAsia"/>
        </w:rPr>
        <w:t>Who shall declare His generation? He is God's Son, having His subsistence from the Father alone, of whom, by communication of essence, He is begotten from all eternity.</w:t>
      </w:r>
    </w:p>
    <w:p w14:paraId="06502519">
      <w:pPr>
        <w:pStyle w:val="4"/>
        <w:spacing w:before="62"/>
        <w:ind w:left="0" w:right="0"/>
        <w:jc w:val="left"/>
        <w:rPr>
          <w:rFonts w:hint="eastAsia"/>
        </w:rPr>
      </w:pPr>
      <w:r>
        <w:rPr>
          <w:rFonts w:hint="eastAsia"/>
        </w:rPr>
        <w:t>谁能述说祂的世代？祂是神的儿子，祂的本体唯独从父而来，藉着本质的交通，祂从永恒中被生。</w:t>
      </w:r>
    </w:p>
    <w:p w14:paraId="3B9FFF4E">
      <w:pPr>
        <w:pStyle w:val="4"/>
        <w:spacing w:before="62"/>
        <w:ind w:left="0" w:right="0"/>
        <w:jc w:val="left"/>
        <w:rPr>
          <w:rFonts w:hint="eastAsia"/>
        </w:rPr>
      </w:pPr>
    </w:p>
    <w:p w14:paraId="3989CF07">
      <w:pPr>
        <w:pStyle w:val="2"/>
        <w:bidi w:val="0"/>
        <w:rPr>
          <w:rFonts w:hint="eastAsia"/>
        </w:rPr>
      </w:pPr>
      <w:r>
        <w:rPr>
          <w:rFonts w:hint="eastAsia"/>
        </w:rPr>
        <w:t>To open this eternal generation of our Jesus, we shall consider:</w:t>
      </w:r>
    </w:p>
    <w:p w14:paraId="333024B4">
      <w:pPr>
        <w:pStyle w:val="2"/>
        <w:bidi w:val="0"/>
        <w:rPr>
          <w:rFonts w:hint="eastAsia"/>
        </w:rPr>
      </w:pPr>
      <w:r>
        <w:rPr>
          <w:rFonts w:hint="eastAsia"/>
        </w:rPr>
        <w:t>为了阐明我们耶稣的永恒生成，我们将考虑：</w:t>
      </w:r>
    </w:p>
    <w:p w14:paraId="45072154">
      <w:pPr>
        <w:pStyle w:val="4"/>
        <w:spacing w:before="62"/>
        <w:ind w:left="0" w:right="0"/>
        <w:jc w:val="left"/>
        <w:rPr>
          <w:rFonts w:hint="eastAsia"/>
        </w:rPr>
      </w:pPr>
    </w:p>
    <w:p w14:paraId="51346ACE">
      <w:pPr>
        <w:pStyle w:val="4"/>
        <w:spacing w:before="62"/>
        <w:ind w:left="0" w:right="0"/>
        <w:jc w:val="left"/>
        <w:rPr>
          <w:rFonts w:hint="eastAsia"/>
        </w:rPr>
      </w:pPr>
      <w:r>
        <w:rPr>
          <w:rFonts w:hint="eastAsia"/>
        </w:rPr>
        <w:t>1.The thing begotten.</w:t>
      </w:r>
    </w:p>
    <w:p w14:paraId="2F5A0A47">
      <w:pPr>
        <w:pStyle w:val="4"/>
        <w:spacing w:before="62"/>
        <w:ind w:left="0" w:right="0"/>
        <w:jc w:val="left"/>
        <w:rPr>
          <w:rFonts w:hint="eastAsia"/>
        </w:rPr>
      </w:pPr>
      <w:r>
        <w:rPr>
          <w:rFonts w:hint="eastAsia"/>
        </w:rPr>
        <w:t>1.所生之物。</w:t>
      </w:r>
    </w:p>
    <w:p w14:paraId="38CDA017">
      <w:pPr>
        <w:pStyle w:val="4"/>
        <w:spacing w:before="62"/>
        <w:ind w:left="0" w:right="0"/>
        <w:jc w:val="left"/>
        <w:rPr>
          <w:rFonts w:hint="eastAsia"/>
        </w:rPr>
      </w:pPr>
    </w:p>
    <w:p w14:paraId="3B2F4FFD">
      <w:pPr>
        <w:pStyle w:val="4"/>
        <w:spacing w:before="62"/>
        <w:ind w:left="0" w:right="0"/>
        <w:jc w:val="left"/>
        <w:rPr>
          <w:rFonts w:hint="eastAsia"/>
        </w:rPr>
      </w:pPr>
      <w:r>
        <w:rPr>
          <w:rFonts w:hint="eastAsia"/>
        </w:rPr>
        <w:t>2.The time.</w:t>
      </w:r>
    </w:p>
    <w:p w14:paraId="1CE2F7FF">
      <w:pPr>
        <w:pStyle w:val="4"/>
        <w:spacing w:before="62"/>
        <w:ind w:left="0" w:right="0"/>
        <w:jc w:val="left"/>
        <w:rPr>
          <w:rFonts w:hint="eastAsia"/>
        </w:rPr>
      </w:pPr>
      <w:r>
        <w:rPr>
          <w:rFonts w:hint="eastAsia"/>
        </w:rPr>
        <w:t>2.时间。</w:t>
      </w:r>
    </w:p>
    <w:p w14:paraId="12EC3684">
      <w:pPr>
        <w:pStyle w:val="4"/>
        <w:spacing w:before="62"/>
        <w:ind w:left="0" w:right="0"/>
        <w:jc w:val="left"/>
        <w:rPr>
          <w:rFonts w:hint="eastAsia"/>
        </w:rPr>
      </w:pPr>
    </w:p>
    <w:p w14:paraId="48F5F899">
      <w:pPr>
        <w:pStyle w:val="4"/>
        <w:spacing w:before="62"/>
        <w:ind w:left="0" w:right="0"/>
        <w:jc w:val="left"/>
        <w:rPr>
          <w:rFonts w:hint="eastAsia"/>
        </w:rPr>
      </w:pPr>
      <w:r>
        <w:rPr>
          <w:rFonts w:hint="eastAsia"/>
        </w:rPr>
        <w:t>3.The manner of begetting.</w:t>
      </w:r>
    </w:p>
    <w:p w14:paraId="2D97DDD9">
      <w:pPr>
        <w:pStyle w:val="4"/>
        <w:spacing w:before="62"/>
        <w:ind w:left="0" w:right="0"/>
        <w:jc w:val="left"/>
        <w:rPr>
          <w:rFonts w:hint="eastAsia"/>
        </w:rPr>
      </w:pPr>
      <w:r>
        <w:rPr>
          <w:rFonts w:hint="eastAsia"/>
        </w:rPr>
        <w:t>3.生成的方式。</w:t>
      </w:r>
    </w:p>
    <w:p w14:paraId="49913529">
      <w:pPr>
        <w:pStyle w:val="4"/>
        <w:spacing w:before="62"/>
        <w:ind w:left="0" w:right="0"/>
        <w:jc w:val="left"/>
        <w:rPr>
          <w:rFonts w:hint="eastAsia"/>
        </w:rPr>
      </w:pPr>
    </w:p>
    <w:p w14:paraId="4D60ABC2">
      <w:pPr>
        <w:pStyle w:val="4"/>
        <w:spacing w:before="62"/>
        <w:ind w:left="0" w:right="0"/>
        <w:jc w:val="left"/>
        <w:rPr>
          <w:rFonts w:hint="eastAsia"/>
        </w:rPr>
      </w:pPr>
      <w:r>
        <w:rPr>
          <w:rFonts w:hint="eastAsia"/>
        </w:rPr>
        <w:t>4.The mutual kindness and love between Him who begets and Him who is begotten, which brings forth a third person or subsistence, which we call the Holy Ghost.</w:t>
      </w:r>
    </w:p>
    <w:p w14:paraId="5DD46880">
      <w:pPr>
        <w:pStyle w:val="4"/>
        <w:spacing w:before="62"/>
        <w:ind w:left="0" w:right="0"/>
        <w:jc w:val="left"/>
        <w:rPr>
          <w:rFonts w:hint="eastAsia"/>
        </w:rPr>
      </w:pPr>
      <w:r>
        <w:rPr>
          <w:rFonts w:hint="eastAsia"/>
        </w:rPr>
        <w:t>4.生者与被生者之间的相互慈爱，这生出了第三个位格或本体，即我们所称的圣灵。</w:t>
      </w:r>
    </w:p>
    <w:p w14:paraId="46B9B962">
      <w:pPr>
        <w:pStyle w:val="4"/>
        <w:spacing w:before="62"/>
        <w:ind w:left="0" w:right="0"/>
        <w:jc w:val="left"/>
        <w:rPr>
          <w:rFonts w:hint="eastAsia"/>
        </w:rPr>
      </w:pPr>
    </w:p>
    <w:p w14:paraId="4B0C5D89">
      <w:pPr>
        <w:pStyle w:val="3"/>
        <w:bidi w:val="0"/>
        <w:rPr>
          <w:rFonts w:hint="default"/>
          <w:lang w:val="en-US" w:eastAsia="en-US"/>
        </w:rPr>
      </w:pPr>
      <w:r>
        <w:rPr>
          <w:rFonts w:hint="default"/>
          <w:lang w:val="en-US" w:eastAsia="en-US"/>
        </w:rPr>
        <w:t>1.For the Thing Itself</w:t>
      </w:r>
    </w:p>
    <w:p w14:paraId="4B9BD254">
      <w:pPr>
        <w:pStyle w:val="3"/>
        <w:bidi w:val="0"/>
        <w:rPr>
          <w:rFonts w:hint="default"/>
          <w:szCs w:val="30"/>
          <w:lang w:val="en-US" w:eastAsia="en-US"/>
        </w:rPr>
      </w:pPr>
      <w:r>
        <w:rPr>
          <w:rFonts w:hint="default"/>
          <w:lang w:val="en-US" w:eastAsia="en-US"/>
        </w:rPr>
        <w:t>1.关于事物本身</w:t>
      </w:r>
    </w:p>
    <w:p w14:paraId="6F170DBC">
      <w:pPr>
        <w:bidi w:val="0"/>
        <w:rPr>
          <w:rFonts w:hint="default"/>
          <w:sz w:val="30"/>
          <w:szCs w:val="30"/>
          <w:lang w:val="en-US" w:eastAsia="en-US"/>
        </w:rPr>
      </w:pPr>
    </w:p>
    <w:p w14:paraId="262BBCA4">
      <w:pPr>
        <w:bidi w:val="0"/>
        <w:rPr>
          <w:rFonts w:hint="default"/>
          <w:sz w:val="30"/>
          <w:szCs w:val="30"/>
          <w:lang w:val="en-US" w:eastAsia="en-US"/>
        </w:rPr>
      </w:pPr>
      <w:r>
        <w:rPr>
          <w:rFonts w:hint="default"/>
          <w:sz w:val="30"/>
          <w:szCs w:val="30"/>
          <w:lang w:val="en-US" w:eastAsia="en-US"/>
        </w:rPr>
        <w:t>It is Jesus Christ, who must be considered two ways: as He is a Son, and as He is God.</w:t>
      </w:r>
    </w:p>
    <w:p w14:paraId="01AC1935">
      <w:pPr>
        <w:bidi w:val="0"/>
        <w:rPr>
          <w:rFonts w:hint="default"/>
          <w:sz w:val="30"/>
          <w:szCs w:val="30"/>
          <w:lang w:val="en-US" w:eastAsia="en-US"/>
        </w:rPr>
      </w:pPr>
      <w:r>
        <w:rPr>
          <w:rFonts w:hint="default"/>
          <w:sz w:val="30"/>
          <w:szCs w:val="30"/>
          <w:lang w:val="en-US" w:eastAsia="en-US"/>
        </w:rPr>
        <w:t>这是耶稣基督，必须从两个方面来考虑：祂作为儿子，以及祂作为神。</w:t>
      </w:r>
    </w:p>
    <w:p w14:paraId="54FF74ED">
      <w:pPr>
        <w:bidi w:val="0"/>
        <w:rPr>
          <w:rFonts w:hint="default"/>
          <w:sz w:val="30"/>
          <w:szCs w:val="30"/>
          <w:lang w:val="en-US" w:eastAsia="en-US"/>
        </w:rPr>
      </w:pPr>
    </w:p>
    <w:p w14:paraId="2FE65079">
      <w:pPr>
        <w:bidi w:val="0"/>
        <w:rPr>
          <w:rFonts w:hint="default"/>
          <w:sz w:val="30"/>
          <w:szCs w:val="30"/>
          <w:lang w:val="en-US" w:eastAsia="en-US"/>
        </w:rPr>
      </w:pPr>
      <w:r>
        <w:rPr>
          <w:rFonts w:hint="default"/>
          <w:sz w:val="30"/>
          <w:szCs w:val="30"/>
          <w:lang w:val="en-US" w:eastAsia="en-US"/>
        </w:rPr>
        <w:t>Now, as He is a Son, He is the one begotten, but not as He is God.</w:t>
      </w:r>
    </w:p>
    <w:p w14:paraId="497CEB15">
      <w:pPr>
        <w:bidi w:val="0"/>
        <w:rPr>
          <w:rFonts w:hint="default"/>
          <w:sz w:val="30"/>
          <w:szCs w:val="30"/>
          <w:lang w:val="en-US" w:eastAsia="en-US"/>
        </w:rPr>
      </w:pPr>
      <w:r>
        <w:rPr>
          <w:rFonts w:hint="default"/>
          <w:sz w:val="30"/>
          <w:szCs w:val="30"/>
          <w:lang w:val="en-US" w:eastAsia="en-US"/>
        </w:rPr>
        <w:t>现在，作为儿子，祂是被生的那一位，但作为神，则不是。</w:t>
      </w:r>
    </w:p>
    <w:p w14:paraId="2F8434FA">
      <w:pPr>
        <w:bidi w:val="0"/>
        <w:rPr>
          <w:rFonts w:hint="default"/>
          <w:sz w:val="30"/>
          <w:szCs w:val="30"/>
          <w:lang w:val="en-US" w:eastAsia="en-US"/>
        </w:rPr>
      </w:pPr>
    </w:p>
    <w:p w14:paraId="25EEB68E">
      <w:pPr>
        <w:bidi w:val="0"/>
        <w:rPr>
          <w:rFonts w:hint="default"/>
          <w:sz w:val="30"/>
          <w:szCs w:val="30"/>
          <w:lang w:val="en-US" w:eastAsia="en-US"/>
        </w:rPr>
      </w:pPr>
      <w:r>
        <w:rPr>
          <w:rFonts w:hint="default"/>
          <w:sz w:val="30"/>
          <w:szCs w:val="30"/>
          <w:lang w:val="en-US" w:eastAsia="en-US"/>
        </w:rPr>
        <w:t>As God, He is of Himself, neither begotten nor proceeding.</w:t>
      </w:r>
    </w:p>
    <w:p w14:paraId="7CE43FC1">
      <w:pPr>
        <w:bidi w:val="0"/>
        <w:rPr>
          <w:rFonts w:hint="default"/>
          <w:sz w:val="30"/>
          <w:szCs w:val="30"/>
          <w:lang w:val="en-US" w:eastAsia="en-US"/>
        </w:rPr>
      </w:pPr>
      <w:r>
        <w:rPr>
          <w:rFonts w:hint="default"/>
          <w:sz w:val="30"/>
          <w:szCs w:val="30"/>
          <w:lang w:val="en-US" w:eastAsia="en-US"/>
        </w:rPr>
        <w:t>作为神，祂是自有的，既不是被生的，也不是发出的。</w:t>
      </w:r>
    </w:p>
    <w:p w14:paraId="1FD8094B">
      <w:pPr>
        <w:bidi w:val="0"/>
        <w:rPr>
          <w:rFonts w:hint="default"/>
          <w:sz w:val="30"/>
          <w:szCs w:val="30"/>
          <w:lang w:val="en-US" w:eastAsia="en-US"/>
        </w:rPr>
      </w:pPr>
    </w:p>
    <w:p w14:paraId="211165B1">
      <w:pPr>
        <w:bidi w:val="0"/>
        <w:rPr>
          <w:rFonts w:hint="default"/>
          <w:sz w:val="30"/>
          <w:szCs w:val="30"/>
          <w:lang w:val="en-US" w:eastAsia="en-US"/>
        </w:rPr>
      </w:pPr>
      <w:r>
        <w:rPr>
          <w:rFonts w:hint="default"/>
          <w:sz w:val="30"/>
          <w:szCs w:val="30"/>
          <w:lang w:val="en-US" w:eastAsia="en-US"/>
        </w:rPr>
        <w:t>The Godhead of the Father and the Godhead of the Son is but one and the same essence.</w:t>
      </w:r>
    </w:p>
    <w:p w14:paraId="62555BD7">
      <w:pPr>
        <w:bidi w:val="0"/>
        <w:rPr>
          <w:rFonts w:hint="default"/>
          <w:sz w:val="30"/>
          <w:szCs w:val="30"/>
          <w:lang w:val="en-US" w:eastAsia="en-US"/>
        </w:rPr>
      </w:pPr>
      <w:r>
        <w:rPr>
          <w:rFonts w:hint="default"/>
          <w:sz w:val="30"/>
          <w:szCs w:val="30"/>
          <w:lang w:val="en-US" w:eastAsia="en-US"/>
        </w:rPr>
        <w:t>父的神性和子的神性只是一个相同的本质。</w:t>
      </w:r>
    </w:p>
    <w:p w14:paraId="18E27324">
      <w:pPr>
        <w:bidi w:val="0"/>
        <w:rPr>
          <w:rFonts w:hint="default"/>
          <w:sz w:val="30"/>
          <w:szCs w:val="30"/>
          <w:lang w:val="en-US" w:eastAsia="en-US"/>
        </w:rPr>
      </w:pPr>
    </w:p>
    <w:p w14:paraId="70039511">
      <w:pPr>
        <w:bidi w:val="0"/>
        <w:rPr>
          <w:rFonts w:hint="default"/>
          <w:sz w:val="30"/>
          <w:szCs w:val="30"/>
          <w:lang w:val="en-US" w:eastAsia="en-US"/>
        </w:rPr>
      </w:pPr>
      <w:r>
        <w:rPr>
          <w:rFonts w:hint="default"/>
          <w:sz w:val="30"/>
          <w:szCs w:val="30"/>
          <w:lang w:val="en-US" w:eastAsia="en-US"/>
        </w:rPr>
        <w:t>Therefore, as God, the Son is of Himself, without beginning, even as the Father; but as a Son, He is not of Himself but begotten of the Father.</w:t>
      </w:r>
    </w:p>
    <w:p w14:paraId="246A0792">
      <w:pPr>
        <w:bidi w:val="0"/>
        <w:rPr>
          <w:rFonts w:hint="default"/>
          <w:sz w:val="30"/>
          <w:szCs w:val="30"/>
          <w:lang w:val="en-US" w:eastAsia="en-US"/>
        </w:rPr>
      </w:pPr>
      <w:r>
        <w:rPr>
          <w:rFonts w:hint="default"/>
          <w:sz w:val="30"/>
          <w:szCs w:val="30"/>
          <w:lang w:val="en-US" w:eastAsia="en-US"/>
        </w:rPr>
        <w:t>因此，作为神，子是自有的，无始的，如同父一样；但作为儿子，祂不是自有的，而是由父所生。</w:t>
      </w:r>
    </w:p>
    <w:p w14:paraId="5429F9B1">
      <w:pPr>
        <w:bidi w:val="0"/>
        <w:rPr>
          <w:rFonts w:hint="default"/>
          <w:sz w:val="30"/>
          <w:szCs w:val="30"/>
          <w:lang w:val="en-US" w:eastAsia="en-US"/>
        </w:rPr>
      </w:pPr>
    </w:p>
    <w:p w14:paraId="0DFFE03D">
      <w:pPr>
        <w:bidi w:val="0"/>
        <w:rPr>
          <w:rFonts w:hint="default"/>
          <w:sz w:val="30"/>
          <w:szCs w:val="30"/>
          <w:lang w:val="en-US" w:eastAsia="en-US"/>
        </w:rPr>
      </w:pPr>
      <w:r>
        <w:rPr>
          <w:rFonts w:hint="default"/>
          <w:sz w:val="30"/>
          <w:szCs w:val="30"/>
          <w:lang w:val="en-US" w:eastAsia="en-US"/>
        </w:rPr>
        <w:t>Hence, the Son is begotten of the Father as a Son but not as God.</w:t>
      </w:r>
    </w:p>
    <w:p w14:paraId="1F4117E2">
      <w:pPr>
        <w:bidi w:val="0"/>
        <w:rPr>
          <w:rFonts w:hint="default"/>
          <w:sz w:val="30"/>
          <w:szCs w:val="30"/>
          <w:lang w:val="en-US" w:eastAsia="en-US"/>
        </w:rPr>
      </w:pPr>
      <w:r>
        <w:rPr>
          <w:rFonts w:hint="default"/>
          <w:sz w:val="30"/>
          <w:szCs w:val="30"/>
          <w:lang w:val="en-US" w:eastAsia="en-US"/>
        </w:rPr>
        <w:t>因此，子是作为儿子被父所生，而不是作为神被生。</w:t>
      </w:r>
    </w:p>
    <w:p w14:paraId="065540F8">
      <w:pPr>
        <w:bidi w:val="0"/>
        <w:rPr>
          <w:rFonts w:hint="default"/>
          <w:sz w:val="30"/>
          <w:szCs w:val="30"/>
          <w:lang w:val="en-US" w:eastAsia="en-US"/>
        </w:rPr>
      </w:pPr>
    </w:p>
    <w:p w14:paraId="10EF2701">
      <w:pPr>
        <w:pStyle w:val="3"/>
        <w:bidi w:val="0"/>
        <w:rPr>
          <w:rFonts w:hint="default"/>
          <w:lang w:val="en-US" w:eastAsia="en-US"/>
        </w:rPr>
      </w:pPr>
      <w:r>
        <w:rPr>
          <w:rFonts w:hint="default"/>
          <w:lang w:val="en-US" w:eastAsia="en-US"/>
        </w:rPr>
        <w:t>2.For the Time of This Generation</w:t>
      </w:r>
    </w:p>
    <w:p w14:paraId="33B466CF">
      <w:pPr>
        <w:pStyle w:val="3"/>
        <w:bidi w:val="0"/>
        <w:rPr>
          <w:rFonts w:hint="default"/>
          <w:szCs w:val="30"/>
          <w:lang w:val="en-US" w:eastAsia="en-US"/>
        </w:rPr>
      </w:pPr>
      <w:r>
        <w:rPr>
          <w:rFonts w:hint="default"/>
          <w:lang w:val="en-US" w:eastAsia="en-US"/>
        </w:rPr>
        <w:t>2.关于这一生成的时间</w:t>
      </w:r>
    </w:p>
    <w:p w14:paraId="09976BA9">
      <w:pPr>
        <w:bidi w:val="0"/>
        <w:rPr>
          <w:rFonts w:hint="default"/>
          <w:sz w:val="30"/>
          <w:szCs w:val="30"/>
          <w:lang w:val="en-US" w:eastAsia="en-US"/>
        </w:rPr>
      </w:pPr>
    </w:p>
    <w:p w14:paraId="0863ECA9">
      <w:pPr>
        <w:bidi w:val="0"/>
        <w:rPr>
          <w:rFonts w:hint="default"/>
          <w:sz w:val="30"/>
          <w:szCs w:val="30"/>
          <w:lang w:val="en-US" w:eastAsia="en-US"/>
        </w:rPr>
      </w:pPr>
      <w:r>
        <w:rPr>
          <w:rFonts w:hint="default"/>
          <w:sz w:val="30"/>
          <w:szCs w:val="30"/>
          <w:lang w:val="en-US" w:eastAsia="en-US"/>
        </w:rPr>
        <w:t>It has neither beginning, middle, nor end, and therefore it is eternal—before all worlds.</w:t>
      </w:r>
    </w:p>
    <w:p w14:paraId="1547249F">
      <w:pPr>
        <w:bidi w:val="0"/>
        <w:rPr>
          <w:rFonts w:hint="default"/>
          <w:sz w:val="30"/>
          <w:szCs w:val="30"/>
          <w:lang w:val="en-US" w:eastAsia="en-US"/>
        </w:rPr>
      </w:pPr>
      <w:r>
        <w:rPr>
          <w:rFonts w:hint="default"/>
          <w:sz w:val="30"/>
          <w:szCs w:val="30"/>
          <w:lang w:val="en-US" w:eastAsia="en-US"/>
        </w:rPr>
        <w:t>它没有开始，没有中间，也没有结束，因此它是永恒的——在万世之前。</w:t>
      </w:r>
    </w:p>
    <w:p w14:paraId="415CCC8A">
      <w:pPr>
        <w:bidi w:val="0"/>
        <w:rPr>
          <w:rFonts w:hint="default"/>
          <w:sz w:val="30"/>
          <w:szCs w:val="30"/>
          <w:lang w:val="en-US" w:eastAsia="en-US"/>
        </w:rPr>
      </w:pPr>
    </w:p>
    <w:p w14:paraId="0730640A">
      <w:pPr>
        <w:bidi w:val="0"/>
        <w:rPr>
          <w:rFonts w:hint="default"/>
          <w:sz w:val="30"/>
          <w:szCs w:val="30"/>
          <w:lang w:val="en-US" w:eastAsia="en-US"/>
        </w:rPr>
      </w:pPr>
      <w:r>
        <w:rPr>
          <w:rFonts w:hint="default"/>
          <w:sz w:val="30"/>
          <w:szCs w:val="30"/>
          <w:lang w:val="en-US" w:eastAsia="en-US"/>
        </w:rPr>
        <w:t>This is one of the wonders of our Jesus: that the Father, begetting, and the Son, begotten, are co-eternal.</w:t>
      </w:r>
    </w:p>
    <w:p w14:paraId="4EE490AD">
      <w:pPr>
        <w:bidi w:val="0"/>
        <w:rPr>
          <w:rFonts w:hint="default"/>
          <w:sz w:val="30"/>
          <w:szCs w:val="30"/>
          <w:lang w:val="en-US" w:eastAsia="en-US"/>
        </w:rPr>
      </w:pPr>
      <w:r>
        <w:rPr>
          <w:rFonts w:hint="default"/>
          <w:sz w:val="30"/>
          <w:szCs w:val="30"/>
          <w:lang w:val="en-US" w:eastAsia="en-US"/>
        </w:rPr>
        <w:t>这是我们耶稣的奇妙之一：父生子，而父与子却是共永恒的。</w:t>
      </w:r>
    </w:p>
    <w:p w14:paraId="097F2FC6">
      <w:pPr>
        <w:bidi w:val="0"/>
        <w:rPr>
          <w:rFonts w:hint="default"/>
          <w:sz w:val="30"/>
          <w:szCs w:val="30"/>
          <w:lang w:val="en-US" w:eastAsia="en-US"/>
        </w:rPr>
      </w:pPr>
    </w:p>
    <w:p w14:paraId="5C4F5495">
      <w:pPr>
        <w:bidi w:val="0"/>
        <w:rPr>
          <w:rFonts w:hint="default"/>
          <w:sz w:val="30"/>
          <w:szCs w:val="30"/>
          <w:lang w:val="en-US" w:eastAsia="en-US"/>
        </w:rPr>
      </w:pPr>
      <w:r>
        <w:rPr>
          <w:rFonts w:hint="default"/>
          <w:sz w:val="30"/>
          <w:szCs w:val="30"/>
          <w:lang w:val="en-US" w:eastAsia="en-US"/>
        </w:rPr>
        <w:t>Wisdom, in the book of Proverbs (which, by unanimous consent of divines, refers to Christ), affirms:</w:t>
      </w:r>
    </w:p>
    <w:p w14:paraId="5DE93FEE">
      <w:pPr>
        <w:bidi w:val="0"/>
        <w:rPr>
          <w:rFonts w:hint="default"/>
          <w:sz w:val="30"/>
          <w:szCs w:val="30"/>
          <w:lang w:val="en-US" w:eastAsia="en-US"/>
        </w:rPr>
      </w:pPr>
      <w:r>
        <w:rPr>
          <w:rFonts w:hint="default"/>
          <w:sz w:val="30"/>
          <w:szCs w:val="30"/>
          <w:lang w:val="en-US" w:eastAsia="en-US"/>
        </w:rPr>
        <w:t>智慧，在箴言书中（这是神学家一致公认的指向基督），确认说：</w:t>
      </w:r>
    </w:p>
    <w:p w14:paraId="0806E2D1">
      <w:pPr>
        <w:bidi w:val="0"/>
        <w:rPr>
          <w:rFonts w:hint="default"/>
          <w:sz w:val="30"/>
          <w:szCs w:val="30"/>
          <w:lang w:val="en-US" w:eastAsia="en-US"/>
        </w:rPr>
      </w:pPr>
    </w:p>
    <w:p w14:paraId="1A48B867">
      <w:pPr>
        <w:bidi w:val="0"/>
        <w:rPr>
          <w:rFonts w:hint="default"/>
          <w:sz w:val="30"/>
          <w:szCs w:val="30"/>
          <w:lang w:val="en-US" w:eastAsia="en-US"/>
        </w:rPr>
      </w:pPr>
      <w:r>
        <w:rPr>
          <w:rFonts w:hint="default"/>
          <w:sz w:val="30"/>
          <w:szCs w:val="30"/>
          <w:lang w:val="en-US" w:eastAsia="en-US"/>
        </w:rPr>
        <w:t>"When there were no depths, I was brought forth; when there were no fountains abounding with water. Before the mountains were settled, before the hills, I was brought forth. While as yet He had not made the earth, nor the fields, nor the highest part of the dust of the world; when He prepared the heavens, I was there; when He set a compass upon the face of the depth, I was there."</w:t>
      </w:r>
    </w:p>
    <w:p w14:paraId="73259CE5">
      <w:pPr>
        <w:bidi w:val="0"/>
        <w:rPr>
          <w:rFonts w:hint="default"/>
          <w:sz w:val="30"/>
          <w:szCs w:val="30"/>
          <w:lang w:val="en-US" w:eastAsia="en-US"/>
        </w:rPr>
      </w:pPr>
      <w:r>
        <w:rPr>
          <w:rFonts w:hint="default"/>
          <w:sz w:val="30"/>
          <w:szCs w:val="30"/>
          <w:lang w:val="en-US" w:eastAsia="en-US"/>
        </w:rPr>
        <w:t>"没有深渊之先，我已生出；没有大水的泉源之先，我已生出。大山未曾奠定，小山未有之先，我已生出。那时，祂还没有创造大地和田野，并世上最初的尘土。祂预备诸天，我在那里；祂在渊面画圆圈，我在那里。"</w:t>
      </w:r>
    </w:p>
    <w:p w14:paraId="3FC78271">
      <w:pPr>
        <w:bidi w:val="0"/>
        <w:rPr>
          <w:rFonts w:hint="default"/>
          <w:sz w:val="30"/>
          <w:szCs w:val="30"/>
          <w:lang w:val="en-US" w:eastAsia="en-US"/>
        </w:rPr>
      </w:pPr>
    </w:p>
    <w:p w14:paraId="67C1951E">
      <w:pPr>
        <w:bidi w:val="0"/>
        <w:rPr>
          <w:rFonts w:hint="default"/>
          <w:sz w:val="30"/>
          <w:szCs w:val="30"/>
          <w:lang w:val="en-US" w:eastAsia="en-US"/>
        </w:rPr>
      </w:pPr>
      <w:r>
        <w:rPr>
          <w:rFonts w:hint="default"/>
          <w:sz w:val="30"/>
          <w:szCs w:val="30"/>
          <w:lang w:val="en-US" w:eastAsia="en-US"/>
        </w:rPr>
        <w:t>And a little before:</w:t>
      </w:r>
    </w:p>
    <w:p w14:paraId="0D1A99C3">
      <w:pPr>
        <w:bidi w:val="0"/>
        <w:rPr>
          <w:rFonts w:hint="default"/>
          <w:sz w:val="30"/>
          <w:szCs w:val="30"/>
          <w:lang w:val="en-US" w:eastAsia="en-US"/>
        </w:rPr>
      </w:pPr>
      <w:r>
        <w:rPr>
          <w:rFonts w:hint="default"/>
          <w:sz w:val="30"/>
          <w:szCs w:val="30"/>
          <w:lang w:val="en-US" w:eastAsia="en-US"/>
        </w:rPr>
        <w:t>还有稍前的经文：</w:t>
      </w:r>
    </w:p>
    <w:p w14:paraId="273E7D32">
      <w:pPr>
        <w:bidi w:val="0"/>
        <w:rPr>
          <w:rFonts w:hint="default"/>
          <w:sz w:val="30"/>
          <w:szCs w:val="30"/>
          <w:lang w:val="en-US" w:eastAsia="en-US"/>
        </w:rPr>
      </w:pPr>
    </w:p>
    <w:p w14:paraId="64D2DA80">
      <w:pPr>
        <w:bidi w:val="0"/>
        <w:rPr>
          <w:rFonts w:hint="default"/>
          <w:sz w:val="30"/>
          <w:szCs w:val="30"/>
          <w:lang w:val="en-US" w:eastAsia="en-US"/>
        </w:rPr>
      </w:pPr>
      <w:r>
        <w:rPr>
          <w:rFonts w:hint="default"/>
          <w:sz w:val="30"/>
          <w:szCs w:val="30"/>
          <w:lang w:val="en-US" w:eastAsia="en-US"/>
        </w:rPr>
        <w:t>"The Lord possessed me in the beginning of His way, before His works of old. I was set up from everlasting, from the beginning, or ever the world was."</w:t>
      </w:r>
    </w:p>
    <w:p w14:paraId="70CBF5C4">
      <w:pPr>
        <w:bidi w:val="0"/>
        <w:rPr>
          <w:rFonts w:hint="default"/>
          <w:sz w:val="30"/>
          <w:szCs w:val="30"/>
          <w:lang w:val="en-US" w:eastAsia="en-US"/>
        </w:rPr>
      </w:pPr>
      <w:r>
        <w:rPr>
          <w:rFonts w:hint="default"/>
          <w:sz w:val="30"/>
          <w:szCs w:val="30"/>
          <w:lang w:val="en-US" w:eastAsia="en-US"/>
        </w:rPr>
        <w:t>"在耶和华造化的起头，在祂太初的工作以前，祂就拥有了我。从亘古，从太初，未有世界以前，我已被立。"</w:t>
      </w:r>
    </w:p>
    <w:p w14:paraId="47C2CBDA">
      <w:pPr>
        <w:bidi w:val="0"/>
        <w:rPr>
          <w:rFonts w:hint="default"/>
          <w:sz w:val="30"/>
          <w:szCs w:val="30"/>
          <w:lang w:val="en-US" w:eastAsia="en-US"/>
        </w:rPr>
      </w:pPr>
    </w:p>
    <w:p w14:paraId="39A7E77B">
      <w:pPr>
        <w:bidi w:val="0"/>
        <w:rPr>
          <w:rFonts w:hint="default"/>
          <w:sz w:val="30"/>
          <w:szCs w:val="30"/>
          <w:lang w:val="en-US" w:eastAsia="en-US"/>
        </w:rPr>
      </w:pPr>
      <w:r>
        <w:rPr>
          <w:rFonts w:hint="default"/>
          <w:sz w:val="30"/>
          <w:szCs w:val="30"/>
          <w:lang w:val="en-US" w:eastAsia="en-US"/>
        </w:rPr>
        <w:t>That is to say, from eternity; for before the world was made, there was nothing but eternity.</w:t>
      </w:r>
    </w:p>
    <w:p w14:paraId="636239B7">
      <w:pPr>
        <w:bidi w:val="0"/>
        <w:rPr>
          <w:rFonts w:hint="default"/>
          <w:sz w:val="30"/>
          <w:szCs w:val="30"/>
          <w:lang w:val="en-US" w:eastAsia="en-US"/>
        </w:rPr>
      </w:pPr>
      <w:r>
        <w:rPr>
          <w:rFonts w:hint="default"/>
          <w:sz w:val="30"/>
          <w:szCs w:val="30"/>
          <w:lang w:val="en-US" w:eastAsia="en-US"/>
        </w:rPr>
        <w:t>也就是说，从永恒中；因为在世界被创造之前，除了永恒别无他物。</w:t>
      </w:r>
    </w:p>
    <w:p w14:paraId="3D852E5A">
      <w:pPr>
        <w:bidi w:val="0"/>
        <w:rPr>
          <w:rFonts w:hint="default"/>
          <w:sz w:val="30"/>
          <w:szCs w:val="30"/>
          <w:lang w:val="en-US" w:eastAsia="en-US"/>
        </w:rPr>
      </w:pPr>
    </w:p>
    <w:p w14:paraId="189742F8">
      <w:pPr>
        <w:bidi w:val="0"/>
        <w:rPr>
          <w:rFonts w:hint="default"/>
          <w:sz w:val="30"/>
          <w:szCs w:val="30"/>
          <w:lang w:val="en-US" w:eastAsia="en-US"/>
        </w:rPr>
      </w:pPr>
      <w:r>
        <w:rPr>
          <w:rFonts w:hint="default"/>
          <w:sz w:val="30"/>
          <w:szCs w:val="30"/>
          <w:lang w:val="en-US" w:eastAsia="en-US"/>
        </w:rPr>
        <w:t>Some might object that the Father's words, "Thou art my Son; this day have I begotten Thee," are understood by Paul to refer to the time of Christ's resurrection:</w:t>
      </w:r>
    </w:p>
    <w:p w14:paraId="25558456">
      <w:pPr>
        <w:bidi w:val="0"/>
        <w:rPr>
          <w:rFonts w:hint="default"/>
          <w:sz w:val="30"/>
          <w:szCs w:val="30"/>
          <w:lang w:val="en-US" w:eastAsia="en-US"/>
        </w:rPr>
      </w:pPr>
      <w:r>
        <w:rPr>
          <w:rFonts w:hint="default"/>
          <w:sz w:val="30"/>
          <w:szCs w:val="30"/>
          <w:lang w:val="en-US" w:eastAsia="en-US"/>
        </w:rPr>
        <w:t>有人可能会反对说，父的话"你是我的儿子，我今日生了你"，被保罗理解为指向基督复活的时刻：</w:t>
      </w:r>
    </w:p>
    <w:p w14:paraId="6DAE6900">
      <w:pPr>
        <w:bidi w:val="0"/>
        <w:rPr>
          <w:rFonts w:hint="default"/>
          <w:sz w:val="30"/>
          <w:szCs w:val="30"/>
          <w:lang w:val="en-US" w:eastAsia="en-US"/>
        </w:rPr>
      </w:pPr>
    </w:p>
    <w:p w14:paraId="102084C7">
      <w:pPr>
        <w:bidi w:val="0"/>
        <w:rPr>
          <w:rFonts w:hint="default"/>
          <w:sz w:val="30"/>
          <w:szCs w:val="30"/>
          <w:lang w:val="en-US" w:eastAsia="en-US"/>
        </w:rPr>
      </w:pPr>
      <w:r>
        <w:rPr>
          <w:rFonts w:hint="default"/>
          <w:sz w:val="30"/>
          <w:szCs w:val="30"/>
          <w:lang w:val="en-US" w:eastAsia="en-US"/>
        </w:rPr>
        <w:t>"And we declare unto you glad tidings," saith Paul, "how that the promise which was made unto the fathers, God hath fulfilled the same unto us their children, in that He hath raised up Jesus again; as it is also written in the second Psalm, 'Thou art my Son; this day have I begotten Thee.'"</w:t>
      </w:r>
    </w:p>
    <w:p w14:paraId="65F70788">
      <w:pPr>
        <w:bidi w:val="0"/>
        <w:rPr>
          <w:rFonts w:hint="default"/>
          <w:sz w:val="30"/>
          <w:szCs w:val="30"/>
          <w:lang w:val="en-US" w:eastAsia="en-US"/>
        </w:rPr>
      </w:pPr>
      <w:r>
        <w:rPr>
          <w:rFonts w:hint="default"/>
          <w:sz w:val="30"/>
          <w:szCs w:val="30"/>
          <w:lang w:val="en-US" w:eastAsia="en-US"/>
        </w:rPr>
        <w:t>"我们也报好信息给你们，"保罗说，"就是那应许祖宗的话，神已经向我们这作儿女的应验，叫耶稣复活了。正如诗篇第二篇上记着说：'你是我的儿子，我今日生了你。'"</w:t>
      </w:r>
    </w:p>
    <w:p w14:paraId="7317682D">
      <w:pPr>
        <w:bidi w:val="0"/>
        <w:rPr>
          <w:rFonts w:hint="default"/>
          <w:sz w:val="30"/>
          <w:szCs w:val="30"/>
          <w:lang w:val="en-US" w:eastAsia="en-US"/>
        </w:rPr>
      </w:pPr>
    </w:p>
    <w:p w14:paraId="5C82452D">
      <w:pPr>
        <w:bidi w:val="0"/>
        <w:rPr>
          <w:rFonts w:hint="default"/>
          <w:sz w:val="30"/>
          <w:szCs w:val="30"/>
          <w:lang w:val="en-US" w:eastAsia="en-US"/>
        </w:rPr>
      </w:pPr>
      <w:r>
        <w:rPr>
          <w:rFonts w:hint="default"/>
          <w:sz w:val="30"/>
          <w:szCs w:val="30"/>
          <w:lang w:val="en-US" w:eastAsia="en-US"/>
        </w:rPr>
        <w:t>We distinguish between generation itself and the manifestation or declaration of it.</w:t>
      </w:r>
    </w:p>
    <w:p w14:paraId="65801E58">
      <w:pPr>
        <w:bidi w:val="0"/>
        <w:rPr>
          <w:rFonts w:hint="default"/>
          <w:sz w:val="30"/>
          <w:szCs w:val="30"/>
          <w:lang w:val="en-US" w:eastAsia="en-US"/>
        </w:rPr>
      </w:pPr>
      <w:r>
        <w:rPr>
          <w:rFonts w:hint="default"/>
          <w:sz w:val="30"/>
          <w:szCs w:val="30"/>
          <w:lang w:val="en-US" w:eastAsia="en-US"/>
        </w:rPr>
        <w:t>我们区分生成本身和它的显明或宣告。</w:t>
      </w:r>
    </w:p>
    <w:p w14:paraId="5B555E0E">
      <w:pPr>
        <w:bidi w:val="0"/>
        <w:rPr>
          <w:rFonts w:hint="default"/>
          <w:sz w:val="30"/>
          <w:szCs w:val="30"/>
          <w:lang w:val="en-US" w:eastAsia="en-US"/>
        </w:rPr>
      </w:pPr>
    </w:p>
    <w:p w14:paraId="03C94C6C">
      <w:pPr>
        <w:bidi w:val="0"/>
        <w:rPr>
          <w:rFonts w:hint="default"/>
          <w:sz w:val="30"/>
          <w:szCs w:val="30"/>
          <w:lang w:val="en-US" w:eastAsia="en-US"/>
        </w:rPr>
      </w:pPr>
      <w:r>
        <w:rPr>
          <w:rFonts w:hint="default"/>
          <w:sz w:val="30"/>
          <w:szCs w:val="30"/>
          <w:lang w:val="en-US" w:eastAsia="en-US"/>
        </w:rPr>
        <w:t>Jesus, the Son of God, was begotten from all eternity.</w:t>
      </w:r>
    </w:p>
    <w:p w14:paraId="0186FB54">
      <w:pPr>
        <w:bidi w:val="0"/>
        <w:rPr>
          <w:rFonts w:hint="default"/>
          <w:sz w:val="30"/>
          <w:szCs w:val="30"/>
          <w:lang w:val="en-US" w:eastAsia="en-US"/>
        </w:rPr>
      </w:pPr>
      <w:r>
        <w:rPr>
          <w:rFonts w:hint="default"/>
          <w:sz w:val="30"/>
          <w:szCs w:val="30"/>
          <w:lang w:val="en-US" w:eastAsia="en-US"/>
        </w:rPr>
        <w:t>耶稣，神的儿子，是从永恒中被生的。</w:t>
      </w:r>
    </w:p>
    <w:p w14:paraId="4D84DAC9">
      <w:pPr>
        <w:bidi w:val="0"/>
        <w:rPr>
          <w:rFonts w:hint="default"/>
          <w:sz w:val="30"/>
          <w:szCs w:val="30"/>
          <w:lang w:val="en-US" w:eastAsia="en-US"/>
        </w:rPr>
      </w:pPr>
    </w:p>
    <w:p w14:paraId="163BBD64">
      <w:pPr>
        <w:bidi w:val="0"/>
        <w:rPr>
          <w:rFonts w:hint="default"/>
          <w:sz w:val="30"/>
          <w:szCs w:val="30"/>
          <w:lang w:val="en-US" w:eastAsia="en-US"/>
        </w:rPr>
      </w:pPr>
      <w:r>
        <w:rPr>
          <w:rFonts w:hint="default"/>
          <w:sz w:val="30"/>
          <w:szCs w:val="30"/>
          <w:lang w:val="en-US" w:eastAsia="en-US"/>
        </w:rPr>
        <w:t>However, when He was incarnate, and especially when He was raised from the dead, He was mightily declared to be God's Son by nature.</w:t>
      </w:r>
    </w:p>
    <w:p w14:paraId="4A6AEF98">
      <w:pPr>
        <w:bidi w:val="0"/>
        <w:rPr>
          <w:rFonts w:hint="default"/>
          <w:sz w:val="30"/>
          <w:szCs w:val="30"/>
          <w:lang w:val="en-US" w:eastAsia="en-US"/>
        </w:rPr>
      </w:pPr>
      <w:r>
        <w:rPr>
          <w:rFonts w:hint="default"/>
          <w:sz w:val="30"/>
          <w:szCs w:val="30"/>
          <w:lang w:val="en-US" w:eastAsia="en-US"/>
        </w:rPr>
        <w:t>然而，当祂道成肉身，特别是当祂从死里复活时，祂被大有能力地宣告为神本性的儿子。</w:t>
      </w:r>
    </w:p>
    <w:p w14:paraId="1C37A76B">
      <w:pPr>
        <w:bidi w:val="0"/>
        <w:rPr>
          <w:rFonts w:hint="default"/>
          <w:sz w:val="30"/>
          <w:szCs w:val="30"/>
          <w:lang w:val="en-US" w:eastAsia="en-US"/>
        </w:rPr>
      </w:pPr>
    </w:p>
    <w:p w14:paraId="6088B2D2">
      <w:pPr>
        <w:bidi w:val="0"/>
        <w:rPr>
          <w:rFonts w:hint="default"/>
          <w:sz w:val="30"/>
          <w:szCs w:val="30"/>
          <w:lang w:val="en-US" w:eastAsia="en-US"/>
        </w:rPr>
      </w:pPr>
      <w:r>
        <w:rPr>
          <w:rFonts w:hint="default"/>
          <w:sz w:val="30"/>
          <w:szCs w:val="30"/>
          <w:lang w:val="en-US" w:eastAsia="en-US"/>
        </w:rPr>
        <w:t>This declaration or manifestation of His eternal generation is what the Apostle refers to.</w:t>
      </w:r>
    </w:p>
    <w:p w14:paraId="1E95B8B1">
      <w:pPr>
        <w:bidi w:val="0"/>
        <w:rPr>
          <w:rFonts w:hint="default"/>
          <w:sz w:val="30"/>
          <w:szCs w:val="30"/>
          <w:lang w:val="en-US" w:eastAsia="en-US"/>
        </w:rPr>
      </w:pPr>
      <w:r>
        <w:rPr>
          <w:rFonts w:hint="default"/>
          <w:sz w:val="30"/>
          <w:szCs w:val="30"/>
          <w:lang w:val="en-US" w:eastAsia="en-US"/>
        </w:rPr>
        <w:t>使徒所指的正是这种对祂永恒生成的宣告或显明。</w:t>
      </w:r>
    </w:p>
    <w:p w14:paraId="78E83081">
      <w:pPr>
        <w:bidi w:val="0"/>
        <w:rPr>
          <w:rFonts w:hint="default"/>
          <w:lang w:val="en-US" w:eastAsia="en-US"/>
        </w:rPr>
      </w:pPr>
    </w:p>
    <w:p w14:paraId="570CFE22">
      <w:pPr>
        <w:pStyle w:val="4"/>
        <w:spacing w:before="52"/>
        <w:ind w:left="0" w:righ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3.For the Manner of This Generation</w:t>
      </w:r>
    </w:p>
    <w:p w14:paraId="49E3FB27">
      <w:pPr>
        <w:pStyle w:val="4"/>
        <w:spacing w:before="52"/>
        <w:ind w:left="0" w:right="0"/>
        <w:jc w:val="left"/>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3.关于这种生成的方式</w:t>
      </w:r>
    </w:p>
    <w:p w14:paraId="416FFBBD">
      <w:pPr>
        <w:pStyle w:val="4"/>
        <w:spacing w:before="52"/>
        <w:ind w:left="0" w:right="0"/>
        <w:jc w:val="left"/>
        <w:rPr>
          <w:rFonts w:hint="default" w:ascii="Georgia" w:hAnsi="Georgia" w:eastAsia="Georgia" w:cs="Georgia"/>
          <w:b/>
          <w:bCs/>
          <w:i w:val="0"/>
          <w:iCs w:val="0"/>
          <w:spacing w:val="0"/>
          <w:w w:val="100"/>
          <w:sz w:val="30"/>
          <w:szCs w:val="30"/>
          <w:lang w:val="en-US" w:eastAsia="en-US" w:bidi="ar-SA"/>
        </w:rPr>
      </w:pPr>
    </w:p>
    <w:p w14:paraId="5ED3E311">
      <w:pPr>
        <w:bidi w:val="0"/>
        <w:rPr>
          <w:rFonts w:hint="default"/>
          <w:sz w:val="30"/>
          <w:szCs w:val="30"/>
          <w:lang w:val="en-US" w:eastAsia="en-US"/>
        </w:rPr>
      </w:pPr>
      <w:r>
        <w:rPr>
          <w:rFonts w:hint="default"/>
          <w:sz w:val="30"/>
          <w:szCs w:val="30"/>
          <w:lang w:val="en-US" w:eastAsia="en-US"/>
        </w:rPr>
        <w:t>There are two manners of begetting: one carnal and outward, subject to corruption, alteration, and time; the other spiritual and inward. Such was the generation of the Son of God, free from corruption, alteration, or time.</w:t>
      </w:r>
    </w:p>
    <w:p w14:paraId="67EABF22">
      <w:pPr>
        <w:bidi w:val="0"/>
        <w:rPr>
          <w:rFonts w:hint="default"/>
          <w:sz w:val="30"/>
          <w:szCs w:val="30"/>
          <w:lang w:val="en-US" w:eastAsia="en-US"/>
        </w:rPr>
      </w:pPr>
      <w:r>
        <w:rPr>
          <w:rFonts w:hint="default"/>
          <w:sz w:val="30"/>
          <w:szCs w:val="30"/>
          <w:lang w:val="en-US" w:eastAsia="en-US"/>
        </w:rPr>
        <w:t>生成有两种方式：一种是肉体的、外在的，受制于腐败、变化和时间；另一种是属灵的、内在的。神子的生成就是这样的，不受腐败、变化或时间的限制。</w:t>
      </w:r>
    </w:p>
    <w:p w14:paraId="4CB7DEF3">
      <w:pPr>
        <w:bidi w:val="0"/>
        <w:rPr>
          <w:rFonts w:hint="default"/>
          <w:sz w:val="30"/>
          <w:szCs w:val="30"/>
          <w:lang w:val="en-US" w:eastAsia="en-US"/>
        </w:rPr>
      </w:pPr>
    </w:p>
    <w:p w14:paraId="50E966CA">
      <w:pPr>
        <w:bidi w:val="0"/>
        <w:rPr>
          <w:rFonts w:hint="default"/>
          <w:sz w:val="30"/>
          <w:szCs w:val="30"/>
          <w:lang w:val="en-US" w:eastAsia="en-US"/>
        </w:rPr>
      </w:pPr>
      <w:r>
        <w:rPr>
          <w:rFonts w:hint="default"/>
          <w:sz w:val="30"/>
          <w:szCs w:val="30"/>
          <w:lang w:val="en-US" w:eastAsia="en-US"/>
        </w:rPr>
        <w:t>But alas, how can we declare His generation? O my soul, here thou mayest admire and adore with Paul and David, crying out:</w:t>
      </w:r>
    </w:p>
    <w:p w14:paraId="7BA295DF">
      <w:pPr>
        <w:bidi w:val="0"/>
        <w:rPr>
          <w:rFonts w:hint="default"/>
          <w:sz w:val="30"/>
          <w:szCs w:val="30"/>
          <w:lang w:val="en-US" w:eastAsia="en-US"/>
        </w:rPr>
      </w:pPr>
      <w:r>
        <w:rPr>
          <w:rFonts w:hint="default"/>
          <w:sz w:val="30"/>
          <w:szCs w:val="30"/>
          <w:lang w:val="en-US" w:eastAsia="en-US"/>
        </w:rPr>
        <w:t>但是，唉，我们怎能宣告祂的生成呢？噢，我的灵魂啊，在此你可以与保罗和大卫一同赞叹和敬拜，呼喊道：</w:t>
      </w:r>
    </w:p>
    <w:p w14:paraId="5C5E95D0">
      <w:pPr>
        <w:bidi w:val="0"/>
        <w:rPr>
          <w:rFonts w:hint="default"/>
          <w:sz w:val="30"/>
          <w:szCs w:val="30"/>
          <w:lang w:val="en-US" w:eastAsia="en-US"/>
        </w:rPr>
      </w:pPr>
    </w:p>
    <w:p w14:paraId="3E6086C2">
      <w:pPr>
        <w:bidi w:val="0"/>
        <w:rPr>
          <w:rFonts w:hint="default"/>
          <w:sz w:val="30"/>
          <w:szCs w:val="30"/>
          <w:lang w:val="en-US" w:eastAsia="en-US"/>
        </w:rPr>
      </w:pPr>
      <w:r>
        <w:rPr>
          <w:rFonts w:hint="default"/>
          <w:sz w:val="30"/>
          <w:szCs w:val="30"/>
          <w:lang w:val="en-US" w:eastAsia="en-US"/>
        </w:rPr>
        <w:t>"O the depth of the riches both of the wisdom and knowledge of God! How unsearchable are His judgments, and His ways past finding out!"</w:t>
      </w:r>
    </w:p>
    <w:p w14:paraId="41829519">
      <w:pPr>
        <w:bidi w:val="0"/>
        <w:rPr>
          <w:rFonts w:hint="default"/>
          <w:sz w:val="30"/>
          <w:szCs w:val="30"/>
          <w:lang w:val="en-US" w:eastAsia="en-US"/>
        </w:rPr>
      </w:pPr>
      <w:r>
        <w:rPr>
          <w:rFonts w:hint="default"/>
          <w:sz w:val="30"/>
          <w:szCs w:val="30"/>
          <w:lang w:val="en-US" w:eastAsia="en-US"/>
        </w:rPr>
        <w:t>"深哉，神丰富的智慧和知识！祂的判断何其难测，祂的道路何其难寻！"</w:t>
      </w:r>
    </w:p>
    <w:p w14:paraId="6BFC44C2">
      <w:pPr>
        <w:bidi w:val="0"/>
        <w:rPr>
          <w:rFonts w:hint="default"/>
          <w:sz w:val="30"/>
          <w:szCs w:val="30"/>
          <w:lang w:val="en-US" w:eastAsia="en-US"/>
        </w:rPr>
      </w:pPr>
    </w:p>
    <w:p w14:paraId="24D6BF2F">
      <w:pPr>
        <w:bidi w:val="0"/>
        <w:rPr>
          <w:rFonts w:hint="default"/>
          <w:sz w:val="30"/>
          <w:szCs w:val="30"/>
          <w:lang w:val="en-US" w:eastAsia="en-US"/>
        </w:rPr>
      </w:pPr>
      <w:r>
        <w:rPr>
          <w:rFonts w:hint="default"/>
          <w:sz w:val="30"/>
          <w:szCs w:val="30"/>
          <w:lang w:val="en-US" w:eastAsia="en-US"/>
        </w:rPr>
        <w:t>There is no searching into the secret counsels of God, which He has not revealed in His Word. Yet, so far as He has revealed Himself, we shall, with sobriety and according to the light of Scripture, endeavour a discovery of the manner of this spiritual generation of the Son of God.</w:t>
      </w:r>
    </w:p>
    <w:p w14:paraId="52BD2C1E">
      <w:pPr>
        <w:bidi w:val="0"/>
        <w:rPr>
          <w:rFonts w:hint="default"/>
          <w:sz w:val="30"/>
          <w:szCs w:val="30"/>
          <w:lang w:val="en-US" w:eastAsia="en-US"/>
        </w:rPr>
      </w:pPr>
      <w:r>
        <w:rPr>
          <w:rFonts w:hint="default"/>
          <w:sz w:val="30"/>
          <w:szCs w:val="30"/>
          <w:lang w:val="en-US" w:eastAsia="en-US"/>
        </w:rPr>
        <w:t>我们无法探究神未在祂话语中启示的奥秘计划。然而，就祂已经启示的部分，我们将以谨慎的态度，根据圣经的亮光，努力探索神子这种属灵生成的方式。</w:t>
      </w:r>
    </w:p>
    <w:p w14:paraId="7474FFA3">
      <w:pPr>
        <w:bidi w:val="0"/>
        <w:rPr>
          <w:rFonts w:hint="default"/>
          <w:sz w:val="30"/>
          <w:szCs w:val="30"/>
          <w:lang w:val="en-US" w:eastAsia="en-US"/>
        </w:rPr>
      </w:pPr>
    </w:p>
    <w:p w14:paraId="57A3A195">
      <w:pPr>
        <w:bidi w:val="0"/>
        <w:rPr>
          <w:rFonts w:hint="default"/>
          <w:sz w:val="30"/>
          <w:szCs w:val="30"/>
          <w:lang w:val="en-US" w:eastAsia="en-US"/>
        </w:rPr>
      </w:pPr>
      <w:r>
        <w:rPr>
          <w:rFonts w:hint="default"/>
          <w:sz w:val="30"/>
          <w:szCs w:val="30"/>
          <w:lang w:val="en-US" w:eastAsia="en-US"/>
        </w:rPr>
        <w:t>We must consider two things in God:</w:t>
      </w:r>
    </w:p>
    <w:p w14:paraId="01D83251">
      <w:pPr>
        <w:bidi w:val="0"/>
        <w:rPr>
          <w:rFonts w:hint="default"/>
          <w:sz w:val="30"/>
          <w:szCs w:val="30"/>
          <w:lang w:val="en-US" w:eastAsia="en-US"/>
        </w:rPr>
      </w:pPr>
      <w:r>
        <w:rPr>
          <w:rFonts w:hint="default"/>
          <w:sz w:val="30"/>
          <w:szCs w:val="30"/>
          <w:lang w:val="en-US" w:eastAsia="en-US"/>
        </w:rPr>
        <w:t>我们必须思考神的两个方面：</w:t>
      </w:r>
    </w:p>
    <w:p w14:paraId="2D1A860B">
      <w:pPr>
        <w:bidi w:val="0"/>
        <w:rPr>
          <w:rFonts w:hint="default"/>
          <w:sz w:val="30"/>
          <w:szCs w:val="30"/>
          <w:lang w:val="en-US" w:eastAsia="en-US"/>
        </w:rPr>
      </w:pPr>
    </w:p>
    <w:p w14:paraId="5C83E6FB">
      <w:pPr>
        <w:bidi w:val="0"/>
        <w:rPr>
          <w:rFonts w:hint="default"/>
          <w:sz w:val="30"/>
          <w:szCs w:val="30"/>
          <w:lang w:val="en-US" w:eastAsia="en-US"/>
        </w:rPr>
      </w:pPr>
      <w:r>
        <w:rPr>
          <w:rFonts w:hint="default"/>
          <w:sz w:val="30"/>
          <w:szCs w:val="30"/>
          <w:lang w:val="en-US" w:eastAsia="en-US"/>
        </w:rPr>
        <w:t>1.That in God there is understanding.</w:t>
      </w:r>
    </w:p>
    <w:p w14:paraId="04525E56">
      <w:pPr>
        <w:bidi w:val="0"/>
        <w:rPr>
          <w:rFonts w:hint="default"/>
          <w:sz w:val="30"/>
          <w:szCs w:val="30"/>
          <w:lang w:val="en-US" w:eastAsia="en-US"/>
        </w:rPr>
      </w:pPr>
      <w:r>
        <w:rPr>
          <w:rFonts w:hint="default"/>
          <w:sz w:val="30"/>
          <w:szCs w:val="30"/>
          <w:lang w:val="en-US" w:eastAsia="en-US"/>
        </w:rPr>
        <w:t>1.在神里面有悟性。</w:t>
      </w:r>
    </w:p>
    <w:p w14:paraId="3322AA82">
      <w:pPr>
        <w:bidi w:val="0"/>
        <w:rPr>
          <w:rFonts w:hint="default"/>
          <w:sz w:val="30"/>
          <w:szCs w:val="30"/>
          <w:lang w:val="en-US" w:eastAsia="en-US"/>
        </w:rPr>
      </w:pPr>
    </w:p>
    <w:p w14:paraId="4BA9D667">
      <w:pPr>
        <w:bidi w:val="0"/>
        <w:rPr>
          <w:rFonts w:hint="default"/>
          <w:sz w:val="30"/>
          <w:szCs w:val="30"/>
          <w:lang w:val="en-US" w:eastAsia="en-US"/>
        </w:rPr>
      </w:pPr>
      <w:r>
        <w:rPr>
          <w:rFonts w:hint="default"/>
          <w:sz w:val="30"/>
          <w:szCs w:val="30"/>
          <w:lang w:val="en-US" w:eastAsia="en-US"/>
        </w:rPr>
        <w:t>2.That in God this understanding everlastingly acts or works.</w:t>
      </w:r>
    </w:p>
    <w:p w14:paraId="240A7C22">
      <w:pPr>
        <w:bidi w:val="0"/>
        <w:rPr>
          <w:rFonts w:hint="default"/>
          <w:sz w:val="30"/>
          <w:szCs w:val="30"/>
          <w:lang w:val="en-US" w:eastAsia="en-US"/>
        </w:rPr>
      </w:pPr>
      <w:r>
        <w:rPr>
          <w:rFonts w:hint="default"/>
          <w:sz w:val="30"/>
          <w:szCs w:val="30"/>
          <w:lang w:val="en-US" w:eastAsia="en-US"/>
        </w:rPr>
        <w:t>2.在神里面，这悟性永恒地运行或工作。</w:t>
      </w:r>
    </w:p>
    <w:p w14:paraId="1D86A733">
      <w:pPr>
        <w:bidi w:val="0"/>
        <w:rPr>
          <w:rFonts w:hint="default"/>
          <w:sz w:val="30"/>
          <w:szCs w:val="30"/>
          <w:lang w:val="en-US" w:eastAsia="en-US"/>
        </w:rPr>
      </w:pPr>
    </w:p>
    <w:p w14:paraId="7C5A2847">
      <w:pPr>
        <w:bidi w:val="0"/>
        <w:rPr>
          <w:rFonts w:hint="default"/>
          <w:sz w:val="30"/>
          <w:szCs w:val="30"/>
          <w:lang w:val="en-US" w:eastAsia="en-US"/>
        </w:rPr>
      </w:pPr>
      <w:r>
        <w:rPr>
          <w:rFonts w:hint="default"/>
          <w:sz w:val="30"/>
          <w:szCs w:val="30"/>
          <w:lang w:val="en-US" w:eastAsia="en-US"/>
        </w:rPr>
        <w:t>For the first, that God possesses a most excellent understanding, or that He is understanding itself in the highest degree, is very clear. He who gives understanding to all His intelligent creatures must necessarily have it, and be it, most eminently in Himself. If fire is the cause of heat in other things, it must follow that fire is the hottest of all things. This axiom is common, but Scripture verifies it: "With God is wisdom and strength; He hath counsel and understanding." Moreover, that this understanding is His very being is plainly declared: "Counsel is mine, and sound wisdom: I am understanding; I have strength."</w:t>
      </w:r>
    </w:p>
    <w:p w14:paraId="43E87B30">
      <w:pPr>
        <w:bidi w:val="0"/>
        <w:rPr>
          <w:rFonts w:hint="default"/>
          <w:sz w:val="30"/>
          <w:szCs w:val="30"/>
          <w:lang w:val="en-US" w:eastAsia="en-US"/>
        </w:rPr>
      </w:pPr>
      <w:r>
        <w:rPr>
          <w:rFonts w:hint="default"/>
          <w:sz w:val="30"/>
          <w:szCs w:val="30"/>
          <w:lang w:val="en-US" w:eastAsia="en-US"/>
        </w:rPr>
        <w:t>关于第一点，神拥有最卓越的悟性，或者说祂本身就是最高程度的悟性，这是非常明确的。祂赐予所有有智慧的受造物悟性，必然自己拥有并且是最卓越的悟性。如果火是其他物体热的原因，那么火必定是所有物体中最热的。这个公理很常见，但圣经证实了它："在神有智慧和能力，祂有谋略和悟性。"此外，这悟性就是祂的本质，这一点明确宣告："谋略和健全的智慧都属于我，我就是悟性；我有能力。"</w:t>
      </w:r>
    </w:p>
    <w:p w14:paraId="6F04EB24">
      <w:pPr>
        <w:bidi w:val="0"/>
        <w:rPr>
          <w:rFonts w:hint="default"/>
          <w:sz w:val="30"/>
          <w:szCs w:val="30"/>
          <w:lang w:val="en-US" w:eastAsia="en-US"/>
        </w:rPr>
      </w:pPr>
    </w:p>
    <w:p w14:paraId="5A39752A">
      <w:pPr>
        <w:bidi w:val="0"/>
        <w:rPr>
          <w:rFonts w:hint="default"/>
          <w:sz w:val="30"/>
          <w:szCs w:val="30"/>
          <w:lang w:val="en-US" w:eastAsia="en-US"/>
        </w:rPr>
      </w:pPr>
      <w:r>
        <w:rPr>
          <w:rFonts w:hint="default"/>
          <w:sz w:val="30"/>
          <w:szCs w:val="30"/>
          <w:lang w:val="en-US" w:eastAsia="en-US"/>
        </w:rPr>
        <w:t>For the second, that this understanding in God everlastingly acts or works, is also evident. Understanding (which is the nature, essence, and being of God) is a mere act, or the first act; it is one and the same as the life of God. Now, as all life is active in itself, so the supreme life —such as is in the highest degree to be attributed to God—must necessarily be active. What is the life of God but an essential property, whereby the divine nature is in perpetual action, living and moving in itself? Hence the frequent declaration in Scripture: "The Lord liveth." Likewise, this is the basis of the asseveration or oath often used by God: "As the Lord liveth," and, "As I live, saith the Lord."</w:t>
      </w:r>
    </w:p>
    <w:p w14:paraId="06CB1ECC">
      <w:pPr>
        <w:bidi w:val="0"/>
        <w:rPr>
          <w:rFonts w:hint="default"/>
          <w:sz w:val="30"/>
          <w:szCs w:val="30"/>
          <w:lang w:val="en-US" w:eastAsia="en-US"/>
        </w:rPr>
      </w:pPr>
      <w:r>
        <w:rPr>
          <w:rFonts w:hint="default"/>
          <w:sz w:val="30"/>
          <w:szCs w:val="30"/>
          <w:lang w:val="en-US" w:eastAsia="en-US"/>
        </w:rPr>
        <w:t>关于第二点，神的悟性永恒地运行或工作，这也是显而易见的。悟性（即神的本性、本质和存在）是纯粹的行动，或者说是第一行动；它与神的生命是同一的。既然所有生命本身都是活跃的，那么至高的生命——即最高程度上归属于神的生命——必然是活跃的。神的生命不就是一种本质属性，使神性永远处于活动中，在自身中生活和运动吗？因此圣经中常有宣告："耶和华是活的。"同样，这也是神常用的确言或誓言的基础："我指着永活的耶和华起誓"，以及"主说，我指着我的永生起誓"。</w:t>
      </w:r>
    </w:p>
    <w:p w14:paraId="6FCDD395">
      <w:pPr>
        <w:bidi w:val="0"/>
        <w:rPr>
          <w:rFonts w:hint="default"/>
          <w:sz w:val="30"/>
          <w:szCs w:val="30"/>
          <w:lang w:val="en-US" w:eastAsia="en-US"/>
        </w:rPr>
      </w:pPr>
    </w:p>
    <w:p w14:paraId="74995002">
      <w:pPr>
        <w:bidi w:val="0"/>
        <w:rPr>
          <w:rFonts w:hint="default"/>
          <w:sz w:val="30"/>
          <w:szCs w:val="30"/>
          <w:lang w:val="en-US" w:eastAsia="en-US"/>
        </w:rPr>
      </w:pPr>
      <w:r>
        <w:rPr>
          <w:rFonts w:hint="default"/>
          <w:sz w:val="30"/>
          <w:szCs w:val="30"/>
          <w:lang w:val="en-US" w:eastAsia="en-US"/>
        </w:rPr>
        <w:t>Well then, the understanding of God, being active and working from all eternity, must have some eternal object on which it acts or works. Every action requires a suitable object to act upon. Therefore, if God's understanding acts eternally, it must have some eternal object; and if God's understanding acts most perfectly, it must have a most perfect object to act upon. What is this but God Himself? If God's understanding were to act outside Himself, it would imply His understanding acts upon something finite and imperfect. Certainly, nothing is infinite, eternal, and perfect except God Himself. Therefore, if His understanding is to act upon a suitable object, it must act upon none but Himself.</w:t>
      </w:r>
    </w:p>
    <w:p w14:paraId="34BECFC3">
      <w:pPr>
        <w:bidi w:val="0"/>
        <w:rPr>
          <w:rFonts w:hint="default"/>
          <w:sz w:val="30"/>
          <w:szCs w:val="30"/>
          <w:lang w:val="en-US" w:eastAsia="en-US"/>
        </w:rPr>
      </w:pPr>
      <w:r>
        <w:rPr>
          <w:rFonts w:hint="default"/>
          <w:sz w:val="30"/>
          <w:szCs w:val="30"/>
          <w:lang w:val="en-US" w:eastAsia="en-US"/>
        </w:rPr>
        <w:t>那么，神的悟性既然从永恒中活跃运行，必定有某个永恒的对象作为祂行动或工作的目标。每个行动都需要一个合适的对象来施行。因此，如果神的悟性永恒地运行，它必定有一个永恒的对象；如果神的悟性以最完美的方式运行，它必定有一个最完美的对象来施行。这对象除了神自己还能是谁呢？如果神的悟性向自身以外运行，那就意味着祂的悟性施行于有限和不完美的事物上。确实，除了神自己以外，没有什么是无限的、永恒的和完美的。因此，如果祂的悟性要施行于合适的对象上，它必定只能施行于祂自己身上。</w:t>
      </w:r>
    </w:p>
    <w:p w14:paraId="7269DEA0">
      <w:pPr>
        <w:bidi w:val="0"/>
        <w:rPr>
          <w:rFonts w:hint="default"/>
          <w:sz w:val="30"/>
          <w:szCs w:val="30"/>
          <w:lang w:val="en-US" w:eastAsia="en-US"/>
        </w:rPr>
      </w:pPr>
    </w:p>
    <w:p w14:paraId="5775E69A">
      <w:pPr>
        <w:bidi w:val="0"/>
        <w:rPr>
          <w:rFonts w:hint="default"/>
          <w:sz w:val="30"/>
          <w:szCs w:val="30"/>
          <w:lang w:val="en-US" w:eastAsia="en-US"/>
        </w:rPr>
      </w:pPr>
    </w:p>
    <w:p w14:paraId="3EB340FC">
      <w:pPr>
        <w:bidi w:val="0"/>
        <w:rPr>
          <w:rFonts w:hint="default"/>
          <w:sz w:val="30"/>
          <w:szCs w:val="30"/>
          <w:lang w:val="en-US" w:eastAsia="en-US"/>
        </w:rPr>
      </w:pPr>
    </w:p>
    <w:p w14:paraId="0121E317">
      <w:pPr>
        <w:bidi w:val="0"/>
        <w:rPr>
          <w:rFonts w:hint="default"/>
          <w:sz w:val="30"/>
          <w:szCs w:val="30"/>
          <w:lang w:val="en-US" w:eastAsia="en-US"/>
        </w:rPr>
      </w:pPr>
    </w:p>
    <w:p w14:paraId="3E639E2D">
      <w:pPr>
        <w:pStyle w:val="2"/>
        <w:spacing w:line="256" w:lineRule="auto"/>
        <w:ind w:left="264" w:right="262" w:hanging="1"/>
      </w:pPr>
      <w:r>
        <w:t xml:space="preserve">The Manner of This High, Mystical, Spiritual Generation of Jesus, the Son of </w:t>
      </w:r>
      <w:r>
        <w:rPr>
          <w:spacing w:val="-4"/>
        </w:rPr>
        <w:t>God</w:t>
      </w:r>
    </w:p>
    <w:p w14:paraId="1E7CB069">
      <w:pPr>
        <w:pStyle w:val="2"/>
        <w:bidi w:val="0"/>
        <w:rPr>
          <w:rFonts w:hint="eastAsia"/>
        </w:rPr>
      </w:pPr>
      <w:r>
        <w:rPr>
          <w:rFonts w:hint="eastAsia"/>
        </w:rPr>
        <w:t>耶稣，神的儿子，这种崇高、奥秘、属灵生成的方式</w:t>
      </w:r>
    </w:p>
    <w:p w14:paraId="63511291">
      <w:pPr>
        <w:pStyle w:val="4"/>
        <w:spacing w:before="296" w:line="285" w:lineRule="auto"/>
        <w:ind w:left="699" w:hanging="323"/>
        <w:rPr>
          <w:rFonts w:hint="eastAsia"/>
        </w:rPr>
      </w:pPr>
    </w:p>
    <w:p w14:paraId="1FB7196D">
      <w:pPr>
        <w:pStyle w:val="4"/>
        <w:spacing w:before="296" w:line="285" w:lineRule="auto"/>
        <w:ind w:left="699" w:hanging="323"/>
        <w:rPr>
          <w:rFonts w:hint="eastAsia"/>
        </w:rPr>
      </w:pPr>
      <w:r>
        <w:rPr>
          <w:rFonts w:hint="eastAsia"/>
        </w:rPr>
        <w:t>As the understanding of God acts and reflects upon itself from all eternity, it produces this effect: that it understands and conceives itself. It apprehends within itself an image of the object upon which it reflects, and this very image is the Son of God.</w:t>
      </w:r>
    </w:p>
    <w:p w14:paraId="023C97D7">
      <w:pPr>
        <w:pStyle w:val="4"/>
        <w:spacing w:before="296" w:line="285" w:lineRule="auto"/>
        <w:ind w:left="699" w:hanging="323"/>
        <w:rPr>
          <w:rFonts w:hint="eastAsia"/>
        </w:rPr>
      </w:pPr>
      <w:r>
        <w:rPr>
          <w:rFonts w:hint="eastAsia"/>
        </w:rPr>
        <w:t>神的悟性从永恒中对自身进行行动和反思，产生了这样的结果：祂理解并孕育了自己。祂在自身内领会了祂所反思对象的形象，而这个形象正是神的儿子。</w:t>
      </w:r>
    </w:p>
    <w:p w14:paraId="2B72C316">
      <w:pPr>
        <w:pStyle w:val="4"/>
        <w:spacing w:before="296" w:line="285" w:lineRule="auto"/>
        <w:ind w:left="699" w:hanging="323"/>
        <w:rPr>
          <w:rFonts w:hint="eastAsia"/>
        </w:rPr>
      </w:pPr>
    </w:p>
    <w:p w14:paraId="2987B5B7">
      <w:pPr>
        <w:pStyle w:val="4"/>
        <w:spacing w:before="296" w:line="285" w:lineRule="auto"/>
        <w:ind w:left="699" w:hanging="323"/>
        <w:rPr>
          <w:rFonts w:hint="eastAsia"/>
        </w:rPr>
      </w:pPr>
      <w:r>
        <w:rPr>
          <w:rFonts w:hint="eastAsia"/>
        </w:rPr>
        <w:t>Let us consider this with some analogies. A man's soul, as we know, sometimes muses and meditates upon external things, such as Heaven or Earth. This is called a direct or emanant thought. However, sometimes the soul meditates on itself, considering its own essence, faculties, or attributes. This is called a reflective thought. In this reflection, the soul understands itself, forming within its understanding an idea or image of itself. This process is what we call conceiving itself. There is not only carnal conception but also spiritual conception. For example, when I understand or comprehend a concept, I say, I conceive it; I have the idea or image of it within my soul.</w:t>
      </w:r>
    </w:p>
    <w:p w14:paraId="1F89AA12">
      <w:pPr>
        <w:pStyle w:val="4"/>
        <w:spacing w:before="296" w:line="285" w:lineRule="auto"/>
        <w:ind w:left="699" w:hanging="323"/>
        <w:rPr>
          <w:rFonts w:hint="eastAsia"/>
        </w:rPr>
      </w:pPr>
      <w:r>
        <w:rPr>
          <w:rFonts w:hint="eastAsia"/>
        </w:rPr>
        <w:t>让我们用一些类比来思考这一点。我们知道，人的灵魂有时会思考和默想外在事物，如天堂或地球。这被称为直接思想或发散性思想。然而，有时灵魂会默想自身，考虑自己的本质、能力或属性。这被称为反思性思想。在这种反思中，灵魂理解自己，在理解中形成关于自己的概念或形象。这个过程就是我们所说的自我孕育。不仅有肉体的孕育，还有属灵的孕育。例如，当我理解或领悟一个概念时，我说，我领会了它；我在灵魂中拥有了它的概念或形象。</w:t>
      </w:r>
    </w:p>
    <w:p w14:paraId="21B5CD69">
      <w:pPr>
        <w:pStyle w:val="4"/>
        <w:spacing w:before="296" w:line="285" w:lineRule="auto"/>
        <w:ind w:left="699" w:hanging="323"/>
        <w:rPr>
          <w:rFonts w:hint="eastAsia"/>
        </w:rPr>
      </w:pPr>
    </w:p>
    <w:p w14:paraId="71CC631B">
      <w:pPr>
        <w:pStyle w:val="4"/>
        <w:spacing w:before="296" w:line="285" w:lineRule="auto"/>
        <w:ind w:left="699" w:hanging="323"/>
        <w:rPr>
          <w:rFonts w:hint="eastAsia"/>
        </w:rPr>
      </w:pPr>
      <w:r>
        <w:rPr>
          <w:rFonts w:hint="eastAsia"/>
        </w:rPr>
        <w:t>Similarly, as in a mirror, a man sees and conceives a perfect image of his own face through reflection. So too, God, in beholding and contemplating Himself, begets or conceives within Himself a most perfect and living image of Himself. This very image is that which, in the Trinity, we call the Son of God.</w:t>
      </w:r>
    </w:p>
    <w:p w14:paraId="71C6542B">
      <w:pPr>
        <w:pStyle w:val="4"/>
        <w:spacing w:before="296" w:line="285" w:lineRule="auto"/>
        <w:ind w:left="699" w:hanging="323"/>
        <w:rPr>
          <w:rFonts w:hint="eastAsia"/>
        </w:rPr>
      </w:pPr>
      <w:r>
        <w:rPr>
          <w:rFonts w:hint="eastAsia"/>
        </w:rPr>
        <w:t>同样地，就像在镜子里，人通过反射看到并领会自己面容的完美形象。神也是如此，在注视和默想自己时，在自身内生成或孕育了一个最完美且活泼的自我形象。这个形象就是我们在三位一体中所称的神的儿子。</w:t>
      </w:r>
    </w:p>
    <w:p w14:paraId="64FDEE0B">
      <w:pPr>
        <w:pStyle w:val="4"/>
        <w:spacing w:before="296" w:line="285" w:lineRule="auto"/>
        <w:ind w:left="699" w:hanging="323"/>
        <w:rPr>
          <w:rFonts w:hint="eastAsia"/>
        </w:rPr>
      </w:pPr>
    </w:p>
    <w:p w14:paraId="0AED230E">
      <w:pPr>
        <w:pStyle w:val="4"/>
        <w:spacing w:before="296" w:line="285" w:lineRule="auto"/>
        <w:ind w:left="699" w:hanging="323"/>
        <w:rPr>
          <w:rFonts w:hint="eastAsia"/>
        </w:rPr>
      </w:pPr>
      <w:r>
        <w:rPr>
          <w:rFonts w:hint="eastAsia"/>
        </w:rPr>
        <w:t>Thus, Scripture declares Jesus, the Son of God, as "the brightness of His Father's glory and the express image of His person."</w:t>
      </w:r>
    </w:p>
    <w:p w14:paraId="2E4D3957">
      <w:pPr>
        <w:pStyle w:val="4"/>
        <w:spacing w:before="296" w:line="285" w:lineRule="auto"/>
        <w:ind w:left="699" w:hanging="323"/>
        <w:rPr>
          <w:rFonts w:hint="eastAsia"/>
        </w:rPr>
      </w:pPr>
      <w:r>
        <w:rPr>
          <w:rFonts w:hint="eastAsia"/>
        </w:rPr>
        <w:t>因此，圣经宣称耶稣，神的儿子，是"祂父的荣耀所发的光辉，是祂本体的真像"。</w:t>
      </w:r>
    </w:p>
    <w:p w14:paraId="6767186C">
      <w:pPr>
        <w:pStyle w:val="4"/>
        <w:spacing w:before="296" w:line="285" w:lineRule="auto"/>
        <w:ind w:left="699" w:hanging="323"/>
        <w:rPr>
          <w:rFonts w:hint="eastAsia"/>
        </w:rPr>
      </w:pPr>
    </w:p>
    <w:p w14:paraId="1D01FE56">
      <w:pPr>
        <w:pStyle w:val="4"/>
        <w:spacing w:before="296" w:line="285" w:lineRule="auto"/>
        <w:ind w:left="699" w:hanging="323"/>
        <w:rPr>
          <w:rFonts w:hint="eastAsia"/>
        </w:rPr>
      </w:pPr>
      <w:r>
        <w:rPr>
          <w:rFonts w:hint="eastAsia"/>
        </w:rPr>
        <w:t>1.The brightness of His Father's glory: Herein, God the Father is compared to a luminous body, and God the Son to a beam or splendour issuing from that glorious source.</w:t>
      </w:r>
    </w:p>
    <w:p w14:paraId="64B2DD58">
      <w:pPr>
        <w:pStyle w:val="4"/>
        <w:spacing w:before="296" w:line="285" w:lineRule="auto"/>
        <w:ind w:left="699" w:hanging="323"/>
        <w:rPr>
          <w:rFonts w:hint="eastAsia"/>
        </w:rPr>
      </w:pPr>
      <w:r>
        <w:rPr>
          <w:rFonts w:hint="eastAsia"/>
        </w:rPr>
        <w:t>1.祂父荣耀所发的光辉：在此，父神被比作发光体，而子神则被比作从那荣耀源头发出的光束或光辉。</w:t>
      </w:r>
    </w:p>
    <w:p w14:paraId="725FCE67">
      <w:pPr>
        <w:pStyle w:val="4"/>
        <w:spacing w:before="296" w:line="285" w:lineRule="auto"/>
        <w:ind w:left="699" w:hanging="323"/>
        <w:rPr>
          <w:rFonts w:hint="eastAsia"/>
        </w:rPr>
      </w:pPr>
    </w:p>
    <w:p w14:paraId="47B1B71F">
      <w:pPr>
        <w:pStyle w:val="4"/>
        <w:spacing w:before="296" w:line="285" w:lineRule="auto"/>
        <w:ind w:left="699" w:hanging="323"/>
        <w:rPr>
          <w:rFonts w:hint="eastAsia"/>
        </w:rPr>
      </w:pPr>
      <w:r>
        <w:rPr>
          <w:rFonts w:hint="eastAsia"/>
        </w:rPr>
        <w:t>2.The express image of His person: Herein, God the Father is compared to a seal, and God the Son to the impression resulting from the seal. Just as wax bears the engraved image of the seal, so the Son of God (whom the Father has begotten or conceived in His own understanding) is the very image of the Father's understanding.</w:t>
      </w:r>
    </w:p>
    <w:p w14:paraId="7573718F">
      <w:pPr>
        <w:pStyle w:val="4"/>
        <w:spacing w:before="296" w:line="285" w:lineRule="auto"/>
        <w:ind w:left="699" w:hanging="323"/>
        <w:rPr>
          <w:rFonts w:hint="eastAsia"/>
        </w:rPr>
      </w:pPr>
      <w:r>
        <w:rPr>
          <w:rFonts w:hint="eastAsia"/>
        </w:rPr>
        <w:t>2.祂本体的真像：在此，父神被比作印章，而子神则被比作印章所产生的印记。正如蜡承载了印章的雕刻形象，神的儿子（父神在祂自己的悟性中所生或所孕育的）就是父神悟性的真实形象。</w:t>
      </w:r>
    </w:p>
    <w:p w14:paraId="3B690AC3">
      <w:pPr>
        <w:pStyle w:val="4"/>
        <w:spacing w:before="296" w:line="285" w:lineRule="auto"/>
        <w:ind w:left="699" w:hanging="323"/>
        <w:rPr>
          <w:rFonts w:hint="eastAsia"/>
        </w:rPr>
      </w:pPr>
    </w:p>
    <w:p w14:paraId="69726E4B">
      <w:pPr>
        <w:pStyle w:val="4"/>
        <w:spacing w:before="296" w:line="285" w:lineRule="auto"/>
        <w:ind w:left="699" w:hanging="323"/>
        <w:rPr>
          <w:rFonts w:hint="eastAsia"/>
        </w:rPr>
      </w:pPr>
      <w:r>
        <w:rPr>
          <w:rFonts w:hint="eastAsia"/>
        </w:rPr>
        <w:t>Hence, not only the Father but also the Son is called understanding itself. "I have counsel and wisdom," saith Christ, "I am understanding." Whatever the Father is, the Son is. Indeed, in humanity, understanding and the thing understood are usually distinct, but in God, they are one and the same.</w:t>
      </w:r>
    </w:p>
    <w:p w14:paraId="7F5ABE72">
      <w:pPr>
        <w:pStyle w:val="4"/>
        <w:spacing w:before="296" w:line="285" w:lineRule="auto"/>
        <w:ind w:left="699" w:hanging="323"/>
        <w:rPr>
          <w:rFonts w:hint="eastAsia"/>
        </w:rPr>
      </w:pPr>
      <w:r>
        <w:rPr>
          <w:rFonts w:hint="eastAsia"/>
        </w:rPr>
        <w:t>因此，不仅父神，子神也被称为悟性本身。"我有谋略和智慧，"基督说，"我就是悟性。"凡父神所是的，子神也是。诚然，在人类中，理解和被理解的事物通常是不同的，但在神里面，它们是一体的。</w:t>
      </w:r>
    </w:p>
    <w:p w14:paraId="3DE1F0FB">
      <w:pPr>
        <w:pStyle w:val="4"/>
        <w:spacing w:before="296" w:line="285" w:lineRule="auto"/>
        <w:ind w:left="699" w:hanging="323"/>
        <w:rPr>
          <w:rFonts w:hint="eastAsia"/>
        </w:rPr>
      </w:pPr>
    </w:p>
    <w:p w14:paraId="4CAE577E">
      <w:pPr>
        <w:pStyle w:val="4"/>
        <w:spacing w:before="296" w:line="285" w:lineRule="auto"/>
        <w:ind w:left="699" w:hanging="323"/>
        <w:rPr>
          <w:rFonts w:hint="eastAsia"/>
        </w:rPr>
      </w:pPr>
      <w:r>
        <w:rPr>
          <w:rFonts w:hint="eastAsia"/>
        </w:rPr>
        <w:t>God's conceptions and begettings are the most inward of all. The Father conceives within Himself, and this conceiving is a begetting, and His begetting remains within Himself. This is because His understanding can meet with nothing suitable except that which He Himself is. This self-conveyance or self-begetting constitutes the second subsistence in the Trinity, which we call the everlasting Son of God.</w:t>
      </w:r>
    </w:p>
    <w:p w14:paraId="5BF51A9A">
      <w:pPr>
        <w:pStyle w:val="4"/>
        <w:spacing w:before="296" w:line="285" w:lineRule="auto"/>
        <w:ind w:left="699" w:hanging="323"/>
        <w:rPr>
          <w:rFonts w:hint="eastAsia"/>
        </w:rPr>
      </w:pPr>
      <w:r>
        <w:rPr>
          <w:rFonts w:hint="eastAsia"/>
        </w:rPr>
        <w:t>神的孕育和生成是最内在的。父神在自身内孕育，这种孕育就是生成，而祂的生成仍留在祂自己里面。这是因为祂的悟性除了祂自己以外，找不到任何合适的对象。这种自我传递或自我生成构成了三位一体中的第二个位格，我们称之为永恒的神的儿子。</w:t>
      </w:r>
    </w:p>
    <w:p w14:paraId="6EDEBE43">
      <w:pPr>
        <w:pStyle w:val="4"/>
        <w:spacing w:before="296" w:line="285" w:lineRule="auto"/>
        <w:ind w:left="699" w:hanging="323"/>
        <w:rPr>
          <w:rFonts w:hint="eastAsia"/>
        </w:rPr>
      </w:pPr>
    </w:p>
    <w:p w14:paraId="252050B1">
      <w:pPr>
        <w:pStyle w:val="4"/>
        <w:spacing w:before="296" w:line="285" w:lineRule="auto"/>
        <w:ind w:left="699" w:hanging="323"/>
        <w:rPr>
          <w:rFonts w:hint="eastAsia"/>
        </w:rPr>
      </w:pPr>
      <w:r>
        <w:rPr>
          <w:rFonts w:hint="eastAsia"/>
        </w:rPr>
        <w:t>4. For the mutual kindness and lovingness of Him that begets, and of Him that is begotten, we say this brings forth a third person or subsistence in God. Now, for the understanding of this matter, we must consider two things: first, that in the essence of God, besides His understanding, there is a will; and secondly, that this will works everlastingly upon itself, just as His understanding does.</w:t>
      </w:r>
    </w:p>
    <w:p w14:paraId="39AE68DC">
      <w:pPr>
        <w:pStyle w:val="4"/>
        <w:spacing w:before="296" w:line="285" w:lineRule="auto"/>
        <w:ind w:left="699" w:hanging="323"/>
        <w:rPr>
          <w:rFonts w:hint="eastAsia"/>
        </w:rPr>
      </w:pPr>
      <w:r>
        <w:rPr>
          <w:rFonts w:hint="eastAsia"/>
        </w:rPr>
        <w:t>4. 因着那生者与被生者之间的相互慈爱和仁爱，我们说这产生了神中的第三个位格或本质。现在，为了理解这个问题，我们必须考虑两点：首先，在神的本质中，除了祂的悟性外，还有一个旨意；其次，这个旨意永恒地作用于自身，就如同祂的悟性一样。</w:t>
      </w:r>
    </w:p>
    <w:p w14:paraId="5EDC3030">
      <w:pPr>
        <w:pStyle w:val="4"/>
        <w:spacing w:before="296" w:line="285" w:lineRule="auto"/>
        <w:ind w:left="699" w:hanging="323"/>
        <w:rPr>
          <w:rFonts w:hint="eastAsia"/>
        </w:rPr>
      </w:pPr>
    </w:p>
    <w:p w14:paraId="64C6E572">
      <w:pPr>
        <w:pStyle w:val="4"/>
        <w:spacing w:before="295" w:line="285" w:lineRule="auto"/>
        <w:rPr>
          <w:rFonts w:hint="eastAsia"/>
          <w:sz w:val="30"/>
        </w:rPr>
      </w:pPr>
      <w:r>
        <w:rPr>
          <w:rFonts w:hint="eastAsia"/>
          <w:sz w:val="30"/>
        </w:rPr>
        <w:t>For the first, that in the essence of God, besides His understanding, there is a will, is very clear. He who gives a will to all rational creatures cannot lack it Himself. How could He be without will, whose will it is that we will? It is necessary that there should be some prime or chief will, on which all other wills depend. Scripture plainly states: "I am God, and there is none else; I am God, and there is none like me. My counsel shall stand, and I will do all my pleasure."</w:t>
      </w:r>
    </w:p>
    <w:p w14:paraId="4A72871D">
      <w:pPr>
        <w:pStyle w:val="4"/>
        <w:spacing w:before="295" w:line="285" w:lineRule="auto"/>
        <w:rPr>
          <w:rFonts w:hint="eastAsia"/>
          <w:sz w:val="30"/>
        </w:rPr>
      </w:pPr>
      <w:r>
        <w:rPr>
          <w:rFonts w:hint="eastAsia"/>
          <w:sz w:val="30"/>
        </w:rPr>
        <w:t>首先，在神的本质中，除了祂的理解之外，还有一个意志，这是非常清楚的。祂赐予所有有理性的受造物意志，祂自己怎能缺乏意志呢？祂的旨意是要我们有意志，祂怎能没有意志呢？必然存在某种首要或最高的意志，所有其他意志都依赖于此。圣经明确地说："我是神，再没有别神；我是神，没有能比我的。我的筹算必立定，凡我所喜悦的，我必成就。"</w:t>
      </w:r>
    </w:p>
    <w:p w14:paraId="3B7C7849">
      <w:pPr>
        <w:pStyle w:val="4"/>
        <w:spacing w:before="295" w:line="285" w:lineRule="auto"/>
        <w:rPr>
          <w:rFonts w:hint="eastAsia"/>
          <w:sz w:val="30"/>
        </w:rPr>
      </w:pPr>
    </w:p>
    <w:p w14:paraId="6560690D">
      <w:pPr>
        <w:pStyle w:val="4"/>
        <w:spacing w:before="295" w:line="285" w:lineRule="auto"/>
        <w:rPr>
          <w:rFonts w:hint="eastAsia"/>
          <w:sz w:val="30"/>
        </w:rPr>
      </w:pPr>
      <w:r>
        <w:rPr>
          <w:rFonts w:hint="eastAsia"/>
          <w:sz w:val="30"/>
        </w:rPr>
        <w:t>For the second, that this will in God works everlastingly upon itself, is also clear. As the understanding does, so does the will. The understanding of God acts upon itself as the chief and most perfect truth; therefore, the will of God wills Himself as the chief and most perfect good. Indeed, what other suitable object can the will of God have besides Himself? An infinite will must have an infinite good. In this sense, as our Saviour tells us: "There is none good but one, that is God." Hence, the will of God reflects upon itself and rests in itself as in an infinite good.</w:t>
      </w:r>
    </w:p>
    <w:p w14:paraId="383B2A56">
      <w:pPr>
        <w:pStyle w:val="4"/>
        <w:spacing w:before="295" w:line="285" w:lineRule="auto"/>
        <w:rPr>
          <w:rFonts w:hint="eastAsia"/>
          <w:sz w:val="30"/>
        </w:rPr>
      </w:pPr>
      <w:r>
        <w:rPr>
          <w:rFonts w:hint="eastAsia"/>
          <w:sz w:val="30"/>
        </w:rPr>
        <w:t>其次，神的这个意志永恒地作用于自身，这也是明确的。正如理解力所做的，意志也是如此。神的理解力以自身为最高和最完美的真理；因此，神的意志以自己为最高和最完美的善。的确，除了祂自己，神的意志还能有什么其他合适的对象呢？无限的意志必须拥有无限的善。在这个意义上，正如我们的救主告诉我们的："除了神一位之外，再没有良善的。"因此，神的意志反映在自身之上，并安息在自身之中，视自己为无限的善。</w:t>
      </w:r>
    </w:p>
    <w:p w14:paraId="440B74CC">
      <w:pPr>
        <w:pStyle w:val="4"/>
        <w:spacing w:before="295" w:line="285" w:lineRule="auto"/>
        <w:rPr>
          <w:rFonts w:hint="eastAsia"/>
          <w:sz w:val="30"/>
        </w:rPr>
      </w:pPr>
    </w:p>
    <w:p w14:paraId="0B3E7C39">
      <w:pPr>
        <w:pStyle w:val="4"/>
        <w:spacing w:before="295" w:line="285" w:lineRule="auto"/>
        <w:rPr>
          <w:rFonts w:hint="eastAsia"/>
          <w:sz w:val="30"/>
        </w:rPr>
      </w:pPr>
      <w:r>
        <w:rPr>
          <w:rFonts w:hint="eastAsia"/>
          <w:sz w:val="30"/>
        </w:rPr>
        <w:t>And now we come to the manner of this high, mystical, spiritual procession of the Spirit from the Father and the Son. As the will of God acts and reflects upon itself from all eternity, so it produces this effect: it delights itself in the infinite good that it knows within itself. For the action of the will is delight and liking, and this very delight that God, or His will, has in His own infinite goodness brings forth a third person or subsistence in God, which we call the Holy Ghost.</w:t>
      </w:r>
    </w:p>
    <w:p w14:paraId="0EA7CD13">
      <w:pPr>
        <w:pStyle w:val="4"/>
        <w:spacing w:before="295" w:line="285" w:lineRule="auto"/>
        <w:rPr>
          <w:rFonts w:hint="eastAsia"/>
          <w:sz w:val="30"/>
        </w:rPr>
      </w:pPr>
      <w:r>
        <w:rPr>
          <w:rFonts w:hint="eastAsia"/>
          <w:sz w:val="30"/>
        </w:rPr>
        <w:t>现在我们来到这个崇高、奥秘、属灵的圣灵从父和子而出的方式。正如神的意志从永恒中作用并反映于自身，它产生了这样的效果：它在自身所知道的无限善中喜悦。因为意志的行动就是喜悦和喜爱，而神或祂的意志在祂自己无限的良善中所拥有的这种喜悦，产生了神中的第三个位格或存在，我们称之为圣灵。</w:t>
      </w:r>
    </w:p>
    <w:p w14:paraId="2B0968B1">
      <w:pPr>
        <w:pStyle w:val="4"/>
        <w:spacing w:before="295" w:line="285" w:lineRule="auto"/>
        <w:rPr>
          <w:rFonts w:hint="eastAsia"/>
          <w:sz w:val="30"/>
        </w:rPr>
      </w:pPr>
    </w:p>
    <w:p w14:paraId="5A170CED">
      <w:pPr>
        <w:pStyle w:val="4"/>
        <w:spacing w:before="295" w:line="285" w:lineRule="auto"/>
        <w:rPr>
          <w:rFonts w:hint="eastAsia"/>
          <w:sz w:val="30"/>
        </w:rPr>
      </w:pPr>
      <w:r>
        <w:rPr>
          <w:rFonts w:hint="eastAsia"/>
          <w:sz w:val="30"/>
        </w:rPr>
        <w:t>So, if you would know what the Holy Ghost is, I would answer: it is the mutual kindness, lovingness, joy, and delight of the Father and the Son. The Father, by this act of will, joys and delights in His Son, and the Son, by this act of will, joys and delights in His Father. This is what the Son speaks of Himself and His Father: "I was daily His delight, rejoicing always before Him." That is, from all eternity, the Son was the Father's delight, and the Father was the Son's delight. From all eternity, the Father aspired in His will, love, and joy toward the Son, and the Son aspired in His will, love, and joy toward the Father. From this common desire and aspiring of each person, the Holy Ghost proceeds, completing the Trinity of persons.</w:t>
      </w:r>
    </w:p>
    <w:p w14:paraId="4B2FE3D9">
      <w:pPr>
        <w:pStyle w:val="4"/>
        <w:spacing w:before="295" w:line="285" w:lineRule="auto"/>
        <w:rPr>
          <w:rFonts w:hint="eastAsia"/>
          <w:sz w:val="30"/>
        </w:rPr>
      </w:pPr>
      <w:r>
        <w:rPr>
          <w:rFonts w:hint="eastAsia"/>
          <w:sz w:val="30"/>
        </w:rPr>
        <w:t>所以，如果你想知道圣灵是什么，我会回答：祂是父与子之间相互的慈爱、爱意、喜乐和欢悦。父藉着这意志的行动，在祂的儿子里喜乐并欢悦，子藉着这意志的行动，在祂的父里喜乐并欢悦。这就是子论到祂自己和祂的父所说的："我天天在祂面前踊跃欢喜。"也就是说，从永恒起，子是父的喜悦，父是子的喜悦。从永恒起，父在祂的意志、爱和喜乐中倾向于子，子在祂的意志、爱和喜乐中倾向于父。从每个位格的这种共同渴望和倾向中，圣灵发出，完成了三位一体的位格。</w:t>
      </w:r>
    </w:p>
    <w:p w14:paraId="2DA0FFD6">
      <w:pPr>
        <w:pStyle w:val="4"/>
        <w:spacing w:before="295" w:line="285" w:lineRule="auto"/>
        <w:rPr>
          <w:rFonts w:hint="eastAsia"/>
          <w:sz w:val="30"/>
        </w:rPr>
      </w:pPr>
    </w:p>
    <w:p w14:paraId="6EFE809E">
      <w:pPr>
        <w:pStyle w:val="4"/>
        <w:spacing w:before="295" w:line="285" w:lineRule="auto"/>
        <w:rPr>
          <w:rFonts w:hint="eastAsia"/>
          <w:sz w:val="30"/>
        </w:rPr>
      </w:pPr>
      <w:r>
        <w:rPr>
          <w:rFonts w:hint="eastAsia"/>
          <w:sz w:val="30"/>
        </w:rPr>
        <w:t>I shall explain this further with a similitude or resemblance. When a man looks into a mirror, if he smiles, his image smiles too. There is but one face, yet in this unity, we find a trinity: the face is one, the image of the face in the mirror is another, and the smiling of both together is a third. Yet all are one face, and all are of one face. In the same way, the understanding of God is one; the reflection or image of His understanding, which He beholds in Himself as in a mirror, is a second; and the love and liking of them both together, arising from the fulfilment of the will, is a third. Yet all are in one God, and all are but one God.</w:t>
      </w:r>
    </w:p>
    <w:p w14:paraId="75DE3928">
      <w:pPr>
        <w:pStyle w:val="4"/>
        <w:spacing w:before="295" w:line="285" w:lineRule="auto"/>
        <w:rPr>
          <w:rFonts w:hint="eastAsia"/>
          <w:sz w:val="30"/>
        </w:rPr>
      </w:pPr>
      <w:r>
        <w:rPr>
          <w:rFonts w:hint="eastAsia"/>
          <w:sz w:val="30"/>
        </w:rPr>
        <w:t>我将用一个类比或相似来进一步解释这点。当一个人照镜子时，如果他微笑，他的影像也会微笑。只有一张脸，然而在这一体中，我们发现一个三位一体：脸是一个，镜子中脸的影像是另一个，两者一起的微笑是第三个。然而所有这些都是一张脸，都属于一张脸。同样地，神的理解是一；祂在自己里面如同照镜子般所见的理解的反映或形象是第二；而两者一起的爱和喜悦，源于意志的满足，是第三。然而这一切都在一位神里面，这一切都只是一位神。</w:t>
      </w:r>
    </w:p>
    <w:p w14:paraId="4E98E8F9">
      <w:pPr>
        <w:pStyle w:val="4"/>
        <w:spacing w:before="295" w:line="285" w:lineRule="auto"/>
        <w:rPr>
          <w:rFonts w:hint="eastAsia"/>
          <w:sz w:val="30"/>
        </w:rPr>
      </w:pPr>
    </w:p>
    <w:p w14:paraId="50846999">
      <w:pPr>
        <w:pStyle w:val="4"/>
        <w:spacing w:before="56"/>
        <w:ind w:left="0" w:right="0"/>
        <w:jc w:val="left"/>
        <w:rPr>
          <w:rFonts w:hint="eastAsia"/>
        </w:rPr>
      </w:pPr>
      <w:r>
        <w:rPr>
          <w:rFonts w:hint="eastAsia"/>
        </w:rPr>
        <w:t>In this Trinity, there is neither first nor last in respect of time; all are at once and in one instant. Just as in a mirror, the face and the image of the face smile together, neither one before nor after the other.</w:t>
      </w:r>
    </w:p>
    <w:p w14:paraId="22001DF3">
      <w:pPr>
        <w:pStyle w:val="4"/>
        <w:spacing w:before="56"/>
        <w:ind w:left="0" w:right="0"/>
        <w:jc w:val="left"/>
        <w:rPr>
          <w:rFonts w:hint="eastAsia"/>
        </w:rPr>
      </w:pPr>
      <w:r>
        <w:rPr>
          <w:rFonts w:hint="eastAsia"/>
        </w:rPr>
        <w:t>在这三位一体中，在时间上既没有先后之分；所有都是同时且在一个瞬间存在的。就像在镜子中，脸和脸的影像一起微笑，彼此之间没有先后。</w:t>
      </w:r>
    </w:p>
    <w:p w14:paraId="2975DBC4">
      <w:pPr>
        <w:pStyle w:val="4"/>
        <w:spacing w:before="56"/>
        <w:ind w:left="0" w:right="0"/>
        <w:jc w:val="left"/>
        <w:rPr>
          <w:rFonts w:hint="eastAsia"/>
        </w:rPr>
      </w:pPr>
    </w:p>
    <w:p w14:paraId="6369893F">
      <w:pPr>
        <w:pStyle w:val="4"/>
        <w:spacing w:before="56"/>
        <w:ind w:left="0" w:right="0"/>
        <w:jc w:val="left"/>
        <w:rPr>
          <w:rFonts w:hint="eastAsia"/>
        </w:rPr>
      </w:pPr>
      <w:r>
        <w:rPr>
          <w:rFonts w:hint="eastAsia"/>
        </w:rPr>
        <w:t>To conclude: as we have the Son of the Father by His everlasting will, working through His understanding, so we have the Holy Ghost from the love, joy, and delight of both, by the joint working of understanding and will together.</w:t>
      </w:r>
    </w:p>
    <w:p w14:paraId="12479070">
      <w:pPr>
        <w:pStyle w:val="4"/>
        <w:spacing w:before="56"/>
        <w:ind w:left="0" w:right="0"/>
        <w:jc w:val="left"/>
        <w:rPr>
          <w:rFonts w:hint="eastAsia"/>
        </w:rPr>
      </w:pPr>
      <w:r>
        <w:rPr>
          <w:rFonts w:hint="eastAsia"/>
        </w:rPr>
        <w:t>总结来说：正如我们通过圣父永恒的旨意，借着祂的理解而有了圣子，我们也通过理解与意志共同作工，从两者的爱、喜乐和喜悦中有了圣灵。</w:t>
      </w:r>
    </w:p>
    <w:p w14:paraId="5DD0FF5D">
      <w:pPr>
        <w:pStyle w:val="4"/>
        <w:spacing w:before="56"/>
        <w:ind w:left="0" w:right="0"/>
        <w:jc w:val="left"/>
        <w:rPr>
          <w:rFonts w:hint="eastAsia"/>
        </w:rPr>
      </w:pPr>
    </w:p>
    <w:p w14:paraId="057535E8">
      <w:pPr>
        <w:pStyle w:val="4"/>
        <w:spacing w:before="56"/>
        <w:ind w:left="0" w:right="0"/>
        <w:jc w:val="left"/>
        <w:rPr>
          <w:rFonts w:hint="eastAsia"/>
        </w:rPr>
      </w:pPr>
      <w:r>
        <w:rPr>
          <w:rFonts w:hint="eastAsia"/>
        </w:rPr>
        <w:t>Therefore, we conclude three distinct persons or subsistences, which we call the Father, Son, and Holy Ghost, in one spiritual, yet unspeakable substance, which is very God Himself.</w:t>
      </w:r>
    </w:p>
    <w:p w14:paraId="348AED84">
      <w:pPr>
        <w:pStyle w:val="4"/>
        <w:spacing w:before="56"/>
        <w:ind w:left="0" w:right="0"/>
        <w:jc w:val="left"/>
        <w:rPr>
          <w:rFonts w:hint="eastAsia"/>
        </w:rPr>
      </w:pPr>
      <w:r>
        <w:rPr>
          <w:rFonts w:hint="eastAsia"/>
        </w:rPr>
        <w:t>因此，我们得出结论，在一个属灵却无法言表的本质中有三个不同的位格或存在，我们称之为圣父、圣子和圣灵，这本质就是神祂自己。</w:t>
      </w:r>
    </w:p>
    <w:p w14:paraId="66EB674D">
      <w:pPr>
        <w:pStyle w:val="4"/>
        <w:spacing w:before="56"/>
        <w:ind w:left="0" w:right="0"/>
        <w:jc w:val="left"/>
        <w:rPr>
          <w:rFonts w:hint="eastAsia"/>
        </w:rPr>
      </w:pPr>
    </w:p>
    <w:p w14:paraId="08533B85">
      <w:pPr>
        <w:pStyle w:val="4"/>
        <w:spacing w:before="56"/>
        <w:ind w:left="0" w:right="0"/>
        <w:jc w:val="left"/>
        <w:rPr>
          <w:rFonts w:hint="eastAsia"/>
        </w:rPr>
      </w:pPr>
      <w:r>
        <w:rPr>
          <w:rFonts w:hint="eastAsia"/>
        </w:rPr>
        <w:t>My intention here is not to insist on the Father or the Holy Ghost but only on the Son.</w:t>
      </w:r>
    </w:p>
    <w:p w14:paraId="250BD081">
      <w:pPr>
        <w:pStyle w:val="4"/>
        <w:spacing w:before="56"/>
        <w:ind w:left="0" w:right="0"/>
        <w:jc w:val="left"/>
        <w:rPr>
          <w:rFonts w:hint="eastAsia"/>
        </w:rPr>
      </w:pPr>
      <w:r>
        <w:rPr>
          <w:rFonts w:hint="eastAsia"/>
        </w:rPr>
        <w:t>我在此的意图不是坚持讲论圣父或圣灵，而只是讲论圣子。</w:t>
      </w:r>
    </w:p>
    <w:p w14:paraId="69B12BF2">
      <w:pPr>
        <w:pStyle w:val="4"/>
        <w:spacing w:before="56"/>
        <w:ind w:left="0" w:right="0"/>
        <w:jc w:val="left"/>
        <w:rPr>
          <w:rFonts w:hint="eastAsia"/>
        </w:rPr>
      </w:pPr>
    </w:p>
    <w:p w14:paraId="7D3F89D4">
      <w:pPr>
        <w:pStyle w:val="4"/>
        <w:spacing w:before="56"/>
        <w:ind w:left="0" w:right="0"/>
        <w:jc w:val="left"/>
        <w:rPr>
          <w:rFonts w:hint="eastAsia"/>
        </w:rPr>
      </w:pPr>
      <w:r>
        <w:rPr>
          <w:rFonts w:hint="eastAsia"/>
        </w:rPr>
        <w:t>Yet I have added this explanation so that you may better understand the manner of this generation of the Son of God, together with the mutual kindness, lovingness, joy, and delight between the Father and the Son from everlasting.</w:t>
      </w:r>
    </w:p>
    <w:p w14:paraId="3D52634F">
      <w:pPr>
        <w:pStyle w:val="4"/>
        <w:spacing w:before="56"/>
        <w:ind w:left="0" w:right="0"/>
        <w:jc w:val="left"/>
        <w:rPr>
          <w:rFonts w:hint="eastAsia"/>
        </w:rPr>
      </w:pPr>
      <w:r>
        <w:rPr>
          <w:rFonts w:hint="eastAsia"/>
        </w:rPr>
        <w:t>然而，我添加了这个解释，使你能更好地理解神子的这种生成方式，以及从亘古以来圣父与圣子之间相互的慈爱、爱心、喜乐和喜悦。</w:t>
      </w:r>
    </w:p>
    <w:p w14:paraId="15194A5F">
      <w:pPr>
        <w:pStyle w:val="4"/>
        <w:spacing w:before="56"/>
        <w:ind w:left="0" w:right="0"/>
        <w:jc w:val="left"/>
        <w:rPr>
          <w:rFonts w:hint="eastAsia"/>
        </w:rPr>
      </w:pPr>
    </w:p>
    <w:p w14:paraId="1D42412E">
      <w:pPr>
        <w:pStyle w:val="4"/>
        <w:spacing w:before="56"/>
        <w:ind w:left="0" w:right="0"/>
        <w:jc w:val="left"/>
        <w:rPr>
          <w:rFonts w:hint="eastAsia"/>
        </w:rPr>
      </w:pPr>
    </w:p>
    <w:p w14:paraId="2558AD50">
      <w:pPr>
        <w:pStyle w:val="4"/>
        <w:spacing w:before="56"/>
        <w:ind w:left="0" w:right="0"/>
        <w:jc w:val="left"/>
        <w:rPr>
          <w:rFonts w:hint="eastAsia"/>
        </w:rPr>
      </w:pPr>
    </w:p>
    <w:p w14:paraId="502C61D3">
      <w:pPr>
        <w:pStyle w:val="2"/>
        <w:spacing w:line="256" w:lineRule="auto"/>
        <w:ind w:left="3510" w:right="0" w:hanging="3213"/>
        <w:jc w:val="left"/>
      </w:pPr>
      <w:bookmarkStart w:id="2" w:name="_bookmark2"/>
      <w:bookmarkEnd w:id="2"/>
      <w:bookmarkStart w:id="3" w:name="Sect. 2. Of our Election in Christ befor"/>
      <w:bookmarkEnd w:id="3"/>
      <w:r>
        <w:t>Sect. II. Of Our Election in Christ Before All Worlds</w:t>
      </w:r>
    </w:p>
    <w:p w14:paraId="766F585E">
      <w:pPr>
        <w:pStyle w:val="4"/>
        <w:spacing w:before="297" w:line="285" w:lineRule="auto"/>
        <w:rPr>
          <w:rFonts w:hint="eastAsia"/>
        </w:rPr>
      </w:pPr>
      <w:r>
        <w:rPr>
          <w:rFonts w:hint="eastAsia"/>
        </w:rPr>
        <w:t>Sect. II. Of Our Election in Christ Before All Worlds</w:t>
      </w:r>
    </w:p>
    <w:p w14:paraId="0E0E91FA">
      <w:pPr>
        <w:pStyle w:val="4"/>
        <w:spacing w:before="297" w:line="285" w:lineRule="auto"/>
        <w:rPr>
          <w:rFonts w:hint="eastAsia"/>
        </w:rPr>
      </w:pPr>
      <w:r>
        <w:rPr>
          <w:rFonts w:hint="eastAsia"/>
        </w:rPr>
        <w:t>第二节 论我们在创世以前在基督里的拣选</w:t>
      </w:r>
    </w:p>
    <w:p w14:paraId="4B4E138A">
      <w:pPr>
        <w:pStyle w:val="4"/>
        <w:spacing w:before="297" w:line="285" w:lineRule="auto"/>
        <w:rPr>
          <w:rFonts w:hint="eastAsia"/>
        </w:rPr>
      </w:pPr>
    </w:p>
    <w:p w14:paraId="5D78E516">
      <w:pPr>
        <w:pStyle w:val="4"/>
        <w:spacing w:before="297" w:line="285" w:lineRule="auto"/>
        <w:rPr>
          <w:rFonts w:hint="eastAsia"/>
        </w:rPr>
      </w:pPr>
      <w:r>
        <w:rPr>
          <w:rFonts w:hint="eastAsia"/>
        </w:rPr>
        <w:t>Now let us look upon Christ in His relation to us before all worlds. God, being thus alone in Himself from everlasting, and there being</w:t>
      </w:r>
    </w:p>
    <w:p w14:paraId="76824703">
      <w:pPr>
        <w:pStyle w:val="4"/>
        <w:spacing w:before="297" w:line="285" w:lineRule="auto"/>
        <w:rPr>
          <w:rFonts w:hint="eastAsia"/>
        </w:rPr>
      </w:pPr>
      <w:r>
        <w:rPr>
          <w:rFonts w:hint="eastAsia"/>
        </w:rPr>
        <w:t>现在让我们看看基督在创世以前与我们的关系。神从亘古就独自存在，除祂以外，</w:t>
      </w:r>
    </w:p>
    <w:p w14:paraId="6D8AEEC2">
      <w:pPr>
        <w:pStyle w:val="4"/>
        <w:spacing w:before="297" w:line="285" w:lineRule="auto"/>
        <w:rPr>
          <w:rFonts w:hint="eastAsia"/>
        </w:rPr>
      </w:pPr>
    </w:p>
    <w:p w14:paraId="573D331A">
      <w:pPr>
        <w:pStyle w:val="4"/>
        <w:spacing w:before="297" w:line="285" w:lineRule="auto"/>
        <w:rPr>
          <w:rFonts w:hint="eastAsia"/>
        </w:rPr>
      </w:pPr>
      <w:r>
        <w:rPr>
          <w:rFonts w:hint="eastAsia"/>
        </w:rPr>
        <w:t>nothing else besides Him, the first thing He did (besides what we have already considered), or rather the first thing He conceivably could do, was this: a determination within Himself to manifest His glory. Or, in other words, a purpose within Himself to communicate His glory out of His eternal aloneness unto something else. I say unto something else, for what is communication but an efflux, an emanation, an issuing from, or a motion between two terms? I have now brought you to the acts of God in relation to His creatures. Follow me a little further, and I shall shortly bring you to Christ in His relation to ourselves.</w:t>
      </w:r>
    </w:p>
    <w:p w14:paraId="78573E3C">
      <w:pPr>
        <w:pStyle w:val="4"/>
        <w:spacing w:before="297" w:line="285" w:lineRule="auto"/>
        <w:rPr>
          <w:rFonts w:hint="eastAsia"/>
        </w:rPr>
      </w:pPr>
      <w:r>
        <w:rPr>
          <w:rFonts w:hint="eastAsia"/>
        </w:rPr>
        <w:t>无一物存在，祂所做的第一件事（除了我们已经思考过的之外），或者更确切地说，祂可以想象做的第一件事是：在祂自己里面决定彰显祂的荣耀。换句话说，祂在自己里面定意要将祂的荣耀从祂永恒的独存中传递给其他事物。我说传递给其他事物，因为什么是传递，不就是一种流出、发散、发出，或者两个对象之间的运动吗？我现在已经带领你们看到了神与祂的受造物相关的作为。请再跟随我一点，我很快就会带你们看到基督与我们自己的关系。</w:t>
      </w:r>
    </w:p>
    <w:p w14:paraId="660B6EAC">
      <w:pPr>
        <w:pStyle w:val="4"/>
        <w:spacing w:before="297" w:line="285" w:lineRule="auto"/>
        <w:rPr>
          <w:rFonts w:hint="eastAsia"/>
        </w:rPr>
      </w:pPr>
    </w:p>
    <w:p w14:paraId="70C32DC6">
      <w:pPr>
        <w:pStyle w:val="2"/>
        <w:bidi w:val="0"/>
        <w:rPr>
          <w:rFonts w:hint="eastAsia"/>
        </w:rPr>
      </w:pPr>
      <w:r>
        <w:rPr>
          <w:rFonts w:hint="eastAsia"/>
        </w:rPr>
        <w:t>These acts of God are twofold:</w:t>
      </w:r>
    </w:p>
    <w:p w14:paraId="55D929A5">
      <w:pPr>
        <w:pStyle w:val="2"/>
        <w:bidi w:val="0"/>
        <w:rPr>
          <w:rFonts w:hint="eastAsia"/>
        </w:rPr>
      </w:pPr>
      <w:r>
        <w:rPr>
          <w:rFonts w:hint="eastAsia"/>
        </w:rPr>
        <w:t>这些神的作为有两方面：</w:t>
      </w:r>
    </w:p>
    <w:p w14:paraId="0313B55C">
      <w:pPr>
        <w:pStyle w:val="4"/>
        <w:spacing w:before="297" w:line="285" w:lineRule="auto"/>
        <w:rPr>
          <w:rFonts w:hint="eastAsia"/>
        </w:rPr>
      </w:pPr>
    </w:p>
    <w:p w14:paraId="12A1026A">
      <w:pPr>
        <w:pStyle w:val="4"/>
        <w:spacing w:before="297" w:line="285" w:lineRule="auto"/>
        <w:rPr>
          <w:rFonts w:hint="eastAsia"/>
        </w:rPr>
      </w:pPr>
      <w:r>
        <w:rPr>
          <w:rFonts w:hint="eastAsia"/>
        </w:rPr>
        <w:t>1.The decree.</w:t>
      </w:r>
    </w:p>
    <w:p w14:paraId="1C3DD206">
      <w:pPr>
        <w:pStyle w:val="4"/>
        <w:spacing w:before="297" w:line="285" w:lineRule="auto"/>
        <w:rPr>
          <w:rFonts w:hint="eastAsia"/>
        </w:rPr>
      </w:pPr>
      <w:r>
        <w:rPr>
          <w:rFonts w:hint="eastAsia"/>
        </w:rPr>
        <w:t>1.预旨。</w:t>
      </w:r>
    </w:p>
    <w:p w14:paraId="0DC3E05D">
      <w:pPr>
        <w:pStyle w:val="4"/>
        <w:spacing w:before="297" w:line="285" w:lineRule="auto"/>
        <w:rPr>
          <w:rFonts w:hint="eastAsia"/>
        </w:rPr>
      </w:pPr>
    </w:p>
    <w:p w14:paraId="7487E7F7">
      <w:pPr>
        <w:pStyle w:val="4"/>
        <w:spacing w:before="297" w:line="285" w:lineRule="auto"/>
        <w:rPr>
          <w:rFonts w:hint="eastAsia"/>
        </w:rPr>
      </w:pPr>
      <w:r>
        <w:rPr>
          <w:rFonts w:hint="eastAsia"/>
        </w:rPr>
        <w:t>2.The execution of the decree of God.</w:t>
      </w:r>
    </w:p>
    <w:p w14:paraId="375D33DD">
      <w:pPr>
        <w:pStyle w:val="4"/>
        <w:spacing w:before="297" w:line="285" w:lineRule="auto"/>
        <w:rPr>
          <w:rFonts w:hint="eastAsia"/>
        </w:rPr>
      </w:pPr>
      <w:r>
        <w:rPr>
          <w:rFonts w:hint="eastAsia"/>
        </w:rPr>
        <w:t>2.神预旨的执行。</w:t>
      </w:r>
    </w:p>
    <w:p w14:paraId="1CE83CA7">
      <w:pPr>
        <w:pStyle w:val="4"/>
        <w:spacing w:before="297" w:line="285" w:lineRule="auto"/>
        <w:rPr>
          <w:rFonts w:hint="eastAsia"/>
        </w:rPr>
      </w:pPr>
      <w:r>
        <w:rPr>
          <w:rFonts w:hint="eastAsia"/>
        </w:rPr>
        <w:t>I must explain these terms.</w:t>
      </w:r>
    </w:p>
    <w:p w14:paraId="3D1A33D4">
      <w:pPr>
        <w:pStyle w:val="4"/>
        <w:spacing w:before="297" w:line="285" w:lineRule="auto"/>
        <w:rPr>
          <w:rFonts w:hint="eastAsia"/>
        </w:rPr>
      </w:pPr>
      <w:r>
        <w:rPr>
          <w:rFonts w:hint="eastAsia"/>
        </w:rPr>
        <w:t>我必须解释这些术语。</w:t>
      </w:r>
    </w:p>
    <w:p w14:paraId="7231C93E">
      <w:pPr>
        <w:pStyle w:val="4"/>
        <w:spacing w:before="297" w:line="285" w:lineRule="auto"/>
        <w:rPr>
          <w:rFonts w:hint="eastAsia"/>
          <w:b/>
          <w:bCs/>
        </w:rPr>
      </w:pPr>
      <w:r>
        <w:rPr>
          <w:rFonts w:hint="eastAsia"/>
          <w:b/>
          <w:bCs/>
        </w:rPr>
        <w:t>1.The Decree</w:t>
      </w:r>
    </w:p>
    <w:p w14:paraId="505F78CE">
      <w:pPr>
        <w:pStyle w:val="4"/>
        <w:spacing w:before="297" w:line="285" w:lineRule="auto"/>
        <w:rPr>
          <w:rFonts w:hint="eastAsia"/>
          <w:b/>
          <w:bCs/>
        </w:rPr>
      </w:pPr>
      <w:r>
        <w:rPr>
          <w:rFonts w:hint="eastAsia"/>
          <w:b/>
          <w:bCs/>
        </w:rPr>
        <w:t>1.预旨</w:t>
      </w:r>
    </w:p>
    <w:p w14:paraId="3BF287C8">
      <w:pPr>
        <w:pStyle w:val="4"/>
        <w:spacing w:before="297" w:line="285" w:lineRule="auto"/>
        <w:rPr>
          <w:rFonts w:hint="eastAsia"/>
        </w:rPr>
      </w:pPr>
      <w:r>
        <w:rPr>
          <w:rFonts w:hint="eastAsia"/>
        </w:rPr>
        <w:t>The decree is an act of God arising from the counsel and purpose of His own will, determining all things, with all their circumstances and order, from eternity. This decree is certain, unchangeable, and yet free. As the Apostle says: "Who worketh all things after the counsel of His own will." This work, or act of God, is internal and forever abiding within His own essence.</w:t>
      </w:r>
    </w:p>
    <w:p w14:paraId="410772AB">
      <w:pPr>
        <w:pStyle w:val="4"/>
        <w:spacing w:before="297" w:line="285" w:lineRule="auto"/>
        <w:rPr>
          <w:rFonts w:hint="eastAsia"/>
        </w:rPr>
      </w:pPr>
      <w:r>
        <w:rPr>
          <w:rFonts w:hint="eastAsia"/>
        </w:rPr>
        <w:t>预旨是神的一种作为，源于祂自己旨意的计划和目的，从永恒中决定万事，包括它们所有的环境和次序。这预旨是确定的、不变的，却又是自由的。如使徒所说："祂随己意行作万事的旨意。"这工作，或神的作为，是内在的，永远存留在祂自己的本质之中。</w:t>
      </w:r>
    </w:p>
    <w:p w14:paraId="6EE45D4E">
      <w:pPr>
        <w:pStyle w:val="4"/>
        <w:spacing w:before="297" w:line="285" w:lineRule="auto"/>
        <w:rPr>
          <w:rFonts w:hint="eastAsia"/>
        </w:rPr>
      </w:pPr>
    </w:p>
    <w:p w14:paraId="09F56695">
      <w:pPr>
        <w:pStyle w:val="4"/>
        <w:spacing w:before="297" w:line="285" w:lineRule="auto"/>
        <w:rPr>
          <w:rFonts w:hint="eastAsia"/>
          <w:b/>
          <w:bCs/>
        </w:rPr>
      </w:pPr>
      <w:r>
        <w:rPr>
          <w:rFonts w:hint="eastAsia"/>
          <w:b/>
          <w:bCs/>
        </w:rPr>
        <w:t>2.The Execution of the Decree</w:t>
      </w:r>
    </w:p>
    <w:p w14:paraId="36B8089E">
      <w:pPr>
        <w:pStyle w:val="4"/>
        <w:spacing w:before="297" w:line="285" w:lineRule="auto"/>
        <w:rPr>
          <w:rFonts w:hint="eastAsia"/>
        </w:rPr>
      </w:pPr>
      <w:r>
        <w:rPr>
          <w:rFonts w:hint="eastAsia"/>
          <w:b/>
          <w:bCs/>
        </w:rPr>
        <w:t>2.预旨的执行</w:t>
      </w:r>
    </w:p>
    <w:p w14:paraId="5AA618C7">
      <w:pPr>
        <w:pStyle w:val="4"/>
        <w:spacing w:before="297" w:line="285" w:lineRule="auto"/>
        <w:rPr>
          <w:rFonts w:hint="eastAsia"/>
        </w:rPr>
      </w:pPr>
      <w:r>
        <w:rPr>
          <w:rFonts w:hint="eastAsia"/>
        </w:rPr>
        <w:t>The execution of the decree is an act of God by which He effectually works in time all things as they were foreknown and decreed. This act is external, temporal, and proceeds from God to His creatures.</w:t>
      </w:r>
    </w:p>
    <w:p w14:paraId="24005BBF">
      <w:pPr>
        <w:pStyle w:val="4"/>
        <w:spacing w:before="297" w:line="285" w:lineRule="auto"/>
        <w:rPr>
          <w:rFonts w:hint="eastAsia"/>
        </w:rPr>
      </w:pPr>
      <w:r>
        <w:rPr>
          <w:rFonts w:hint="eastAsia"/>
        </w:rPr>
        <w:t>预旨的执行是神的一种作为，藉此祂在时间中有效地成就万事，正如它们被预先知道和预定的那样。这作为是外在的、暂时的，从神发出到祂的受造物。</w:t>
      </w:r>
    </w:p>
    <w:p w14:paraId="1204C9D6">
      <w:pPr>
        <w:pStyle w:val="4"/>
        <w:spacing w:before="297" w:line="285" w:lineRule="auto"/>
        <w:rPr>
          <w:rFonts w:hint="eastAsia"/>
        </w:rPr>
      </w:pPr>
    </w:p>
    <w:p w14:paraId="15462584">
      <w:pPr>
        <w:pStyle w:val="4"/>
        <w:spacing w:before="297" w:line="285" w:lineRule="auto"/>
        <w:rPr>
          <w:rFonts w:hint="eastAsia"/>
          <w:b/>
          <w:bCs/>
        </w:rPr>
      </w:pPr>
      <w:r>
        <w:rPr>
          <w:rFonts w:hint="eastAsia"/>
          <w:b/>
          <w:bCs/>
        </w:rPr>
        <w:t>The decree itself is of diverse kinds:</w:t>
      </w:r>
    </w:p>
    <w:p w14:paraId="6096EDF2">
      <w:pPr>
        <w:pStyle w:val="4"/>
        <w:spacing w:before="297" w:line="285" w:lineRule="auto"/>
        <w:rPr>
          <w:rFonts w:hint="eastAsia"/>
          <w:b/>
          <w:bCs/>
        </w:rPr>
      </w:pPr>
      <w:r>
        <w:rPr>
          <w:rFonts w:hint="eastAsia"/>
          <w:b/>
          <w:bCs/>
        </w:rPr>
        <w:t>预旨本身有不同的种类：</w:t>
      </w:r>
    </w:p>
    <w:p w14:paraId="5684B918">
      <w:pPr>
        <w:pStyle w:val="4"/>
        <w:spacing w:before="297" w:line="285" w:lineRule="auto"/>
        <w:rPr>
          <w:rFonts w:hint="eastAsia"/>
        </w:rPr>
      </w:pPr>
    </w:p>
    <w:p w14:paraId="239E06E0">
      <w:pPr>
        <w:pStyle w:val="4"/>
        <w:spacing w:before="297" w:line="285" w:lineRule="auto"/>
        <w:rPr>
          <w:rFonts w:hint="eastAsia"/>
        </w:rPr>
      </w:pPr>
      <w:r>
        <w:rPr>
          <w:rFonts w:hint="eastAsia"/>
        </w:rPr>
        <w:t>1. A common and general decree that relates to all creatures, which can either be the decree of creation or the decree of providence and preservation.</w:t>
      </w:r>
    </w:p>
    <w:p w14:paraId="6017F7AE">
      <w:pPr>
        <w:pStyle w:val="4"/>
        <w:spacing w:before="297" w:line="285" w:lineRule="auto"/>
        <w:rPr>
          <w:rFonts w:hint="eastAsia"/>
        </w:rPr>
      </w:pPr>
      <w:r>
        <w:rPr>
          <w:rFonts w:hint="eastAsia"/>
        </w:rPr>
        <w:t>1. 与所有受造物相关的普遍和一般的预旨，可以是创造的预旨或护理和保守的预旨。</w:t>
      </w:r>
    </w:p>
    <w:p w14:paraId="36376C1B">
      <w:pPr>
        <w:pStyle w:val="4"/>
        <w:spacing w:before="297" w:line="285" w:lineRule="auto"/>
        <w:rPr>
          <w:rFonts w:hint="eastAsia"/>
        </w:rPr>
      </w:pPr>
    </w:p>
    <w:p w14:paraId="7BFB60D7">
      <w:pPr>
        <w:pStyle w:val="4"/>
        <w:spacing w:before="297" w:line="285" w:lineRule="auto"/>
        <w:rPr>
          <w:rFonts w:hint="eastAsia"/>
        </w:rPr>
      </w:pPr>
      <w:r>
        <w:rPr>
          <w:rFonts w:hint="eastAsia"/>
        </w:rPr>
        <w:t>2. A special decree that pertains to rational creatures, namely angels and men, and is referred to as the decree of predestination. This decree consists of the decree of election and reprobation.</w:t>
      </w:r>
    </w:p>
    <w:p w14:paraId="7FD9EB82">
      <w:pPr>
        <w:pStyle w:val="4"/>
        <w:spacing w:before="297" w:line="285" w:lineRule="auto"/>
        <w:rPr>
          <w:rFonts w:hint="eastAsia"/>
        </w:rPr>
      </w:pPr>
      <w:r>
        <w:rPr>
          <w:rFonts w:hint="eastAsia"/>
        </w:rPr>
        <w:t>2. 与有理性的受造物，即天使和人相关的特殊预旨，被称为预定的预旨。这预旨包括拣选的预旨和弃绝的预旨。</w:t>
      </w:r>
    </w:p>
    <w:p w14:paraId="28F2CCE7">
      <w:pPr>
        <w:pStyle w:val="4"/>
        <w:spacing w:before="297" w:line="285" w:lineRule="auto"/>
        <w:rPr>
          <w:rFonts w:hint="eastAsia"/>
        </w:rPr>
      </w:pPr>
    </w:p>
    <w:p w14:paraId="1764C5C0">
      <w:pPr>
        <w:pStyle w:val="4"/>
        <w:spacing w:before="297" w:line="285" w:lineRule="auto"/>
        <w:rPr>
          <w:rFonts w:hint="eastAsia"/>
        </w:rPr>
      </w:pPr>
      <w:r>
        <w:rPr>
          <w:rFonts w:hint="eastAsia"/>
        </w:rPr>
        <w:t>Concerning the common and general decrees, Scripture says little, and they are not directly relevant to our purpose here. Concerning the special decree related to angels, there is also little revealed in Scripture, and this is likewise not our focus. We deal specifically with men and God's decree concerning man's salvation before all worlds.</w:t>
      </w:r>
    </w:p>
    <w:p w14:paraId="32589064">
      <w:pPr>
        <w:pStyle w:val="4"/>
        <w:spacing w:before="297" w:line="285" w:lineRule="auto"/>
        <w:rPr>
          <w:rFonts w:hint="eastAsia"/>
        </w:rPr>
      </w:pPr>
      <w:r>
        <w:rPr>
          <w:rFonts w:hint="eastAsia"/>
        </w:rPr>
        <w:t>关于普遍和一般的预旨，圣经说得很少，它们与我们此处的目的没有直接关系。关于与天使有关的特殊预旨，圣经中所启示的也很少，这同样不是我们的重点。我们特别处理人以及神在创世以前关于人得救的预旨。</w:t>
      </w:r>
    </w:p>
    <w:p w14:paraId="1B8A6450">
      <w:pPr>
        <w:pStyle w:val="4"/>
        <w:spacing w:before="297" w:line="285" w:lineRule="auto"/>
        <w:rPr>
          <w:rFonts w:hint="eastAsia"/>
        </w:rPr>
      </w:pPr>
    </w:p>
    <w:p w14:paraId="0CBE2F0C">
      <w:pPr>
        <w:pStyle w:val="4"/>
        <w:spacing w:before="297" w:line="285" w:lineRule="auto"/>
        <w:rPr>
          <w:rFonts w:hint="eastAsia"/>
        </w:rPr>
      </w:pPr>
      <w:r>
        <w:rPr>
          <w:rFonts w:hint="eastAsia"/>
        </w:rPr>
        <w:t>This is called predestination, or the decree of election, which applies either to Christ or to the members of Christ.</w:t>
      </w:r>
    </w:p>
    <w:p w14:paraId="7BAA83F1">
      <w:pPr>
        <w:pStyle w:val="4"/>
        <w:spacing w:before="297" w:line="285" w:lineRule="auto"/>
        <w:rPr>
          <w:rFonts w:hint="eastAsia"/>
        </w:rPr>
      </w:pPr>
      <w:r>
        <w:rPr>
          <w:rFonts w:hint="eastAsia"/>
        </w:rPr>
        <w:t>这被称为预定，或拣选的预旨，适用于基督或基督的肢体。</w:t>
      </w:r>
    </w:p>
    <w:p w14:paraId="387C0CED">
      <w:pPr>
        <w:pStyle w:val="4"/>
        <w:spacing w:before="297" w:line="285" w:lineRule="auto"/>
        <w:rPr>
          <w:rFonts w:hint="eastAsia"/>
        </w:rPr>
      </w:pPr>
    </w:p>
    <w:p w14:paraId="2ED4DAD4">
      <w:pPr>
        <w:pStyle w:val="4"/>
        <w:spacing w:before="58"/>
        <w:ind w:left="0" w:right="0"/>
        <w:jc w:val="left"/>
      </w:pPr>
    </w:p>
    <w:p w14:paraId="63D47008">
      <w:pPr>
        <w:pStyle w:val="2"/>
      </w:pPr>
      <w:r>
        <w:t>Christ,</w:t>
      </w:r>
      <w:r>
        <w:rPr>
          <w:spacing w:val="8"/>
        </w:rPr>
        <w:t xml:space="preserve"> </w:t>
      </w:r>
      <w:r>
        <w:t>the</w:t>
      </w:r>
      <w:r>
        <w:rPr>
          <w:spacing w:val="8"/>
        </w:rPr>
        <w:t xml:space="preserve"> </w:t>
      </w:r>
      <w:r>
        <w:t>First</w:t>
      </w:r>
      <w:r>
        <w:rPr>
          <w:spacing w:val="8"/>
        </w:rPr>
        <w:t xml:space="preserve"> </w:t>
      </w:r>
      <w:r>
        <w:rPr>
          <w:spacing w:val="-4"/>
        </w:rPr>
        <w:t>Elect</w:t>
      </w:r>
    </w:p>
    <w:p w14:paraId="2EA60B35">
      <w:pPr>
        <w:pStyle w:val="2"/>
        <w:spacing w:before="85"/>
        <w:rPr>
          <w:rFonts w:hint="eastAsia"/>
          <w:sz w:val="30"/>
        </w:rPr>
      </w:pPr>
      <w:r>
        <w:rPr>
          <w:rFonts w:hint="eastAsia"/>
          <w:sz w:val="30"/>
        </w:rPr>
        <w:t>基督，首先被拣选者</w:t>
      </w:r>
    </w:p>
    <w:p w14:paraId="1B5CDC8D">
      <w:pPr>
        <w:bidi w:val="0"/>
        <w:rPr>
          <w:rFonts w:hint="eastAsia"/>
        </w:rPr>
      </w:pPr>
    </w:p>
    <w:p w14:paraId="7225EAE9">
      <w:pPr>
        <w:bidi w:val="0"/>
        <w:rPr>
          <w:rFonts w:hint="eastAsia"/>
          <w:sz w:val="30"/>
          <w:szCs w:val="30"/>
        </w:rPr>
      </w:pPr>
      <w:r>
        <w:rPr>
          <w:rFonts w:hint="eastAsia"/>
          <w:sz w:val="30"/>
          <w:szCs w:val="30"/>
        </w:rPr>
        <w:t>Christ Himself was first predestined. This is evident in the words of God: "Behold my servant, whom I uphold; mine elect, in whom my soul delighteth: I have put my spirit upon Him; He shall bring forth judgment to the Gentiles."</w:t>
      </w:r>
    </w:p>
    <w:p w14:paraId="14999034">
      <w:pPr>
        <w:bidi w:val="0"/>
        <w:rPr>
          <w:rFonts w:hint="eastAsia"/>
          <w:sz w:val="30"/>
          <w:szCs w:val="30"/>
        </w:rPr>
      </w:pPr>
      <w:r>
        <w:rPr>
          <w:rFonts w:hint="eastAsia"/>
          <w:sz w:val="30"/>
          <w:szCs w:val="30"/>
        </w:rPr>
        <w:t>基督自己首先被预定。这在神的话语中是明显的："看哪，我的仆人，我所扶持的；我所拣选的，我心里所喜悦的：我已将我的灵放在祂身上；祂必将公理传给外邦人。"</w:t>
      </w:r>
    </w:p>
    <w:p w14:paraId="36B7B453">
      <w:pPr>
        <w:bidi w:val="0"/>
        <w:rPr>
          <w:rFonts w:hint="eastAsia"/>
          <w:sz w:val="30"/>
          <w:szCs w:val="30"/>
        </w:rPr>
      </w:pPr>
    </w:p>
    <w:p w14:paraId="51BACE38">
      <w:pPr>
        <w:bidi w:val="0"/>
        <w:rPr>
          <w:rFonts w:hint="eastAsia"/>
          <w:sz w:val="30"/>
          <w:szCs w:val="30"/>
        </w:rPr>
      </w:pPr>
      <w:r>
        <w:rPr>
          <w:rFonts w:hint="eastAsia"/>
          <w:sz w:val="30"/>
          <w:szCs w:val="30"/>
        </w:rPr>
        <w:t>These very words are interpreted by the Evangelist as referring to Christ Himself (Matthew 12:18).</w:t>
      </w:r>
    </w:p>
    <w:p w14:paraId="772E977B">
      <w:pPr>
        <w:bidi w:val="0"/>
        <w:rPr>
          <w:rFonts w:hint="eastAsia"/>
          <w:sz w:val="30"/>
          <w:szCs w:val="30"/>
        </w:rPr>
      </w:pPr>
      <w:r>
        <w:rPr>
          <w:rFonts w:hint="eastAsia"/>
          <w:sz w:val="30"/>
          <w:szCs w:val="30"/>
        </w:rPr>
        <w:t>这些话被福音书作者解释为指向基督自己（马太福音12:18）。</w:t>
      </w:r>
    </w:p>
    <w:p w14:paraId="19E3BF93">
      <w:pPr>
        <w:bidi w:val="0"/>
        <w:rPr>
          <w:rFonts w:hint="eastAsia"/>
          <w:sz w:val="30"/>
          <w:szCs w:val="30"/>
        </w:rPr>
      </w:pPr>
    </w:p>
    <w:p w14:paraId="16414FC0">
      <w:pPr>
        <w:bidi w:val="0"/>
        <w:rPr>
          <w:rFonts w:hint="eastAsia"/>
          <w:sz w:val="30"/>
          <w:szCs w:val="30"/>
        </w:rPr>
      </w:pPr>
      <w:r>
        <w:rPr>
          <w:rFonts w:hint="eastAsia"/>
          <w:sz w:val="30"/>
          <w:szCs w:val="30"/>
        </w:rPr>
        <w:t>Since Christ was predestined, the members of Christ were predestined in Him.</w:t>
      </w:r>
    </w:p>
    <w:p w14:paraId="13F77A47">
      <w:pPr>
        <w:bidi w:val="0"/>
        <w:rPr>
          <w:rFonts w:hint="eastAsia"/>
          <w:sz w:val="30"/>
          <w:szCs w:val="30"/>
        </w:rPr>
      </w:pPr>
      <w:r>
        <w:rPr>
          <w:rFonts w:hint="eastAsia"/>
          <w:sz w:val="30"/>
          <w:szCs w:val="30"/>
        </w:rPr>
        <w:t>既然基督被预定，基督的肢体也在祂里面被预定。</w:t>
      </w:r>
    </w:p>
    <w:p w14:paraId="54144DA9">
      <w:pPr>
        <w:bidi w:val="0"/>
        <w:rPr>
          <w:rFonts w:hint="eastAsia"/>
          <w:sz w:val="30"/>
          <w:szCs w:val="30"/>
        </w:rPr>
      </w:pPr>
    </w:p>
    <w:p w14:paraId="3468D5BA">
      <w:pPr>
        <w:bidi w:val="0"/>
        <w:rPr>
          <w:rFonts w:hint="eastAsia"/>
          <w:sz w:val="30"/>
          <w:szCs w:val="30"/>
        </w:rPr>
      </w:pPr>
      <w:r>
        <w:rPr>
          <w:rFonts w:hint="eastAsia"/>
          <w:sz w:val="30"/>
          <w:szCs w:val="30"/>
        </w:rPr>
        <w:t>As the Apostle says: "According as He hath chosen us in Him before the foundation of the world."</w:t>
      </w:r>
    </w:p>
    <w:p w14:paraId="29F45205">
      <w:pPr>
        <w:bidi w:val="0"/>
        <w:rPr>
          <w:rFonts w:hint="eastAsia"/>
          <w:sz w:val="30"/>
          <w:szCs w:val="30"/>
        </w:rPr>
      </w:pPr>
      <w:r>
        <w:rPr>
          <w:rFonts w:hint="eastAsia"/>
          <w:sz w:val="30"/>
          <w:szCs w:val="30"/>
        </w:rPr>
        <w:t>如使徒所说："就如祂在创世以前，在基督里拣选了我们。"</w:t>
      </w:r>
    </w:p>
    <w:p w14:paraId="1C8B3639">
      <w:pPr>
        <w:bidi w:val="0"/>
        <w:rPr>
          <w:rFonts w:hint="eastAsia"/>
          <w:sz w:val="30"/>
          <w:szCs w:val="30"/>
        </w:rPr>
      </w:pPr>
    </w:p>
    <w:p w14:paraId="1D1296F4">
      <w:pPr>
        <w:bidi w:val="0"/>
        <w:rPr>
          <w:rFonts w:hint="eastAsia"/>
          <w:sz w:val="30"/>
          <w:szCs w:val="30"/>
        </w:rPr>
      </w:pPr>
      <w:r>
        <w:rPr>
          <w:rFonts w:hint="eastAsia"/>
          <w:sz w:val="30"/>
          <w:szCs w:val="30"/>
        </w:rPr>
        <w:t>We are chosen in Christ as in a common person.</w:t>
      </w:r>
    </w:p>
    <w:p w14:paraId="3B335256">
      <w:pPr>
        <w:bidi w:val="0"/>
        <w:rPr>
          <w:rFonts w:hint="eastAsia"/>
          <w:sz w:val="30"/>
          <w:szCs w:val="30"/>
        </w:rPr>
      </w:pPr>
      <w:r>
        <w:rPr>
          <w:rFonts w:hint="eastAsia"/>
          <w:sz w:val="30"/>
          <w:szCs w:val="30"/>
        </w:rPr>
        <w:t>我们在基督里被拣选，如同在一个共同的位格中。</w:t>
      </w:r>
    </w:p>
    <w:p w14:paraId="654F810A">
      <w:pPr>
        <w:bidi w:val="0"/>
        <w:rPr>
          <w:rFonts w:hint="eastAsia"/>
          <w:sz w:val="30"/>
          <w:szCs w:val="30"/>
        </w:rPr>
      </w:pPr>
    </w:p>
    <w:p w14:paraId="3C282904">
      <w:pPr>
        <w:bidi w:val="0"/>
        <w:rPr>
          <w:rFonts w:hint="eastAsia"/>
          <w:sz w:val="30"/>
          <w:szCs w:val="30"/>
        </w:rPr>
      </w:pPr>
      <w:r>
        <w:rPr>
          <w:rFonts w:hint="eastAsia"/>
          <w:sz w:val="30"/>
          <w:szCs w:val="30"/>
        </w:rPr>
        <w:t>He was the first person elected in order, and we were elected in Him.</w:t>
      </w:r>
    </w:p>
    <w:p w14:paraId="640A14F2">
      <w:pPr>
        <w:bidi w:val="0"/>
        <w:rPr>
          <w:rFonts w:hint="eastAsia"/>
          <w:sz w:val="30"/>
          <w:szCs w:val="30"/>
        </w:rPr>
      </w:pPr>
      <w:r>
        <w:rPr>
          <w:rFonts w:hint="eastAsia"/>
          <w:sz w:val="30"/>
          <w:szCs w:val="30"/>
        </w:rPr>
        <w:t>祂是按次序首先被拣选的位格，而我们在祂里面被拣选。</w:t>
      </w:r>
    </w:p>
    <w:p w14:paraId="32B93FD2">
      <w:pPr>
        <w:bidi w:val="0"/>
        <w:rPr>
          <w:rFonts w:hint="eastAsia"/>
          <w:sz w:val="30"/>
          <w:szCs w:val="30"/>
        </w:rPr>
      </w:pPr>
    </w:p>
    <w:p w14:paraId="454E36F9">
      <w:pPr>
        <w:bidi w:val="0"/>
        <w:rPr>
          <w:rFonts w:hint="eastAsia"/>
          <w:sz w:val="30"/>
          <w:szCs w:val="30"/>
        </w:rPr>
      </w:pPr>
      <w:r>
        <w:rPr>
          <w:rFonts w:hint="eastAsia"/>
          <w:sz w:val="30"/>
          <w:szCs w:val="30"/>
        </w:rPr>
        <w:t>Suppose a new kingdom is established, and a king is chosen: all his successors are chosen in him.</w:t>
      </w:r>
    </w:p>
    <w:p w14:paraId="6A504EFB">
      <w:pPr>
        <w:bidi w:val="0"/>
        <w:rPr>
          <w:rFonts w:hint="eastAsia"/>
          <w:sz w:val="30"/>
          <w:szCs w:val="30"/>
        </w:rPr>
      </w:pPr>
      <w:r>
        <w:rPr>
          <w:rFonts w:hint="eastAsia"/>
          <w:sz w:val="30"/>
          <w:szCs w:val="30"/>
        </w:rPr>
        <w:t>假设一个新的国度被建立，一位王被拣选：所有他的继承者都在他里面被拣选。</w:t>
      </w:r>
    </w:p>
    <w:p w14:paraId="70EC1F9A">
      <w:pPr>
        <w:bidi w:val="0"/>
        <w:rPr>
          <w:rFonts w:hint="eastAsia"/>
          <w:sz w:val="30"/>
          <w:szCs w:val="30"/>
        </w:rPr>
      </w:pPr>
    </w:p>
    <w:p w14:paraId="0A99B42A">
      <w:pPr>
        <w:bidi w:val="0"/>
        <w:rPr>
          <w:rFonts w:hint="eastAsia"/>
          <w:sz w:val="30"/>
          <w:szCs w:val="30"/>
        </w:rPr>
      </w:pPr>
      <w:r>
        <w:rPr>
          <w:rFonts w:hint="eastAsia"/>
          <w:sz w:val="30"/>
          <w:szCs w:val="30"/>
        </w:rPr>
        <w:t>Likewise, God has erected a kingdom of glory and chosen Jesus Christ as its king.</w:t>
      </w:r>
    </w:p>
    <w:p w14:paraId="5FA182A6">
      <w:pPr>
        <w:bidi w:val="0"/>
        <w:rPr>
          <w:rFonts w:hint="eastAsia"/>
          <w:sz w:val="30"/>
          <w:szCs w:val="30"/>
        </w:rPr>
      </w:pPr>
      <w:r>
        <w:rPr>
          <w:rFonts w:hint="eastAsia"/>
          <w:sz w:val="30"/>
          <w:szCs w:val="30"/>
        </w:rPr>
        <w:t>同样，神已经建立了一个荣耀的国度，并拣选耶稣基督作为其君王。</w:t>
      </w:r>
    </w:p>
    <w:p w14:paraId="237748E2">
      <w:pPr>
        <w:bidi w:val="0"/>
        <w:rPr>
          <w:rFonts w:hint="eastAsia"/>
          <w:sz w:val="30"/>
          <w:szCs w:val="30"/>
        </w:rPr>
      </w:pPr>
    </w:p>
    <w:p w14:paraId="349F25E5">
      <w:pPr>
        <w:bidi w:val="0"/>
        <w:rPr>
          <w:rFonts w:hint="eastAsia"/>
          <w:sz w:val="30"/>
          <w:szCs w:val="30"/>
        </w:rPr>
      </w:pPr>
      <w:r>
        <w:rPr>
          <w:rFonts w:hint="eastAsia"/>
          <w:sz w:val="30"/>
          <w:szCs w:val="30"/>
        </w:rPr>
        <w:t>In Him, He has chosen us, whom He has made kings and priests unto the Most High God.</w:t>
      </w:r>
    </w:p>
    <w:p w14:paraId="198A68F4">
      <w:pPr>
        <w:bidi w:val="0"/>
        <w:rPr>
          <w:rFonts w:hint="eastAsia"/>
          <w:sz w:val="30"/>
          <w:szCs w:val="30"/>
        </w:rPr>
      </w:pPr>
      <w:r>
        <w:rPr>
          <w:rFonts w:hint="eastAsia"/>
          <w:sz w:val="30"/>
          <w:szCs w:val="30"/>
        </w:rPr>
        <w:t>在祂里面，祂拣选了我们，祂使我们成为至高神的君王和祭司。</w:t>
      </w:r>
    </w:p>
    <w:p w14:paraId="553B9CB5">
      <w:pPr>
        <w:bidi w:val="0"/>
        <w:rPr>
          <w:rFonts w:hint="eastAsia"/>
          <w:sz w:val="30"/>
          <w:szCs w:val="30"/>
        </w:rPr>
      </w:pPr>
    </w:p>
    <w:p w14:paraId="7B187CB0">
      <w:pPr>
        <w:bidi w:val="0"/>
        <w:rPr>
          <w:rFonts w:hint="eastAsia"/>
          <w:sz w:val="30"/>
          <w:szCs w:val="30"/>
        </w:rPr>
      </w:pPr>
      <w:r>
        <w:rPr>
          <w:rFonts w:hint="eastAsia"/>
          <w:sz w:val="30"/>
          <w:szCs w:val="30"/>
        </w:rPr>
        <w:t>Notice particularly what the Apostle says: "He hath chosen us in Him before the foundation of the world."</w:t>
      </w:r>
    </w:p>
    <w:p w14:paraId="2A5F7432">
      <w:pPr>
        <w:bidi w:val="0"/>
        <w:rPr>
          <w:rFonts w:hint="eastAsia"/>
          <w:sz w:val="30"/>
          <w:szCs w:val="30"/>
        </w:rPr>
      </w:pPr>
      <w:r>
        <w:rPr>
          <w:rFonts w:hint="eastAsia"/>
          <w:sz w:val="30"/>
          <w:szCs w:val="30"/>
        </w:rPr>
        <w:t>特别注意使徒所说的："祂在创世以前，在基督里拣选了我们。"</w:t>
      </w:r>
    </w:p>
    <w:p w14:paraId="1B467A5F">
      <w:pPr>
        <w:bidi w:val="0"/>
        <w:rPr>
          <w:rFonts w:hint="eastAsia"/>
          <w:sz w:val="30"/>
          <w:szCs w:val="30"/>
        </w:rPr>
      </w:pPr>
    </w:p>
    <w:p w14:paraId="2E60FD37">
      <w:pPr>
        <w:bidi w:val="0"/>
        <w:rPr>
          <w:rFonts w:hint="eastAsia"/>
          <w:sz w:val="30"/>
          <w:szCs w:val="30"/>
        </w:rPr>
      </w:pPr>
      <w:r>
        <w:rPr>
          <w:rFonts w:hint="eastAsia"/>
          <w:sz w:val="30"/>
          <w:szCs w:val="30"/>
        </w:rPr>
        <w:t>1.He hath chosen us: That is, God the Father has chosen us.</w:t>
      </w:r>
    </w:p>
    <w:p w14:paraId="1C2CD26E">
      <w:pPr>
        <w:bidi w:val="0"/>
        <w:rPr>
          <w:rFonts w:hint="eastAsia"/>
          <w:sz w:val="30"/>
          <w:szCs w:val="30"/>
        </w:rPr>
      </w:pPr>
      <w:r>
        <w:rPr>
          <w:rFonts w:hint="eastAsia"/>
          <w:sz w:val="30"/>
          <w:szCs w:val="30"/>
        </w:rPr>
        <w:t>1.祂拣选了我们：即神父拣选了我们。</w:t>
      </w:r>
    </w:p>
    <w:p w14:paraId="63B42227">
      <w:pPr>
        <w:bidi w:val="0"/>
        <w:rPr>
          <w:rFonts w:hint="eastAsia"/>
          <w:sz w:val="30"/>
          <w:szCs w:val="30"/>
        </w:rPr>
      </w:pPr>
    </w:p>
    <w:p w14:paraId="67D261CE">
      <w:pPr>
        <w:bidi w:val="0"/>
        <w:rPr>
          <w:rFonts w:hint="eastAsia"/>
          <w:sz w:val="30"/>
          <w:szCs w:val="30"/>
        </w:rPr>
      </w:pPr>
      <w:r>
        <w:rPr>
          <w:rFonts w:hint="eastAsia"/>
          <w:sz w:val="30"/>
          <w:szCs w:val="30"/>
        </w:rPr>
        <w:t>This does not imply that the Son and Spirit did not also choose us, for the three persons of the Trinity share one common will.</w:t>
      </w:r>
    </w:p>
    <w:p w14:paraId="0E36344D">
      <w:pPr>
        <w:bidi w:val="0"/>
        <w:rPr>
          <w:rFonts w:hint="eastAsia"/>
          <w:sz w:val="30"/>
          <w:szCs w:val="30"/>
        </w:rPr>
      </w:pPr>
      <w:r>
        <w:rPr>
          <w:rFonts w:hint="eastAsia"/>
          <w:sz w:val="30"/>
          <w:szCs w:val="30"/>
        </w:rPr>
        <w:t>这并不意味着子和灵没有也拣选我们，因为三位一体的三个位格共享一个共同的旨意。</w:t>
      </w:r>
    </w:p>
    <w:p w14:paraId="1BED5CA5">
      <w:pPr>
        <w:bidi w:val="0"/>
        <w:rPr>
          <w:rFonts w:hint="eastAsia"/>
          <w:sz w:val="30"/>
          <w:szCs w:val="30"/>
        </w:rPr>
      </w:pPr>
    </w:p>
    <w:p w14:paraId="3D6E7A6A">
      <w:pPr>
        <w:bidi w:val="0"/>
        <w:rPr>
          <w:rFonts w:hint="eastAsia"/>
          <w:sz w:val="30"/>
          <w:szCs w:val="30"/>
        </w:rPr>
      </w:pPr>
      <w:r>
        <w:rPr>
          <w:rFonts w:hint="eastAsia"/>
          <w:sz w:val="30"/>
          <w:szCs w:val="30"/>
        </w:rPr>
        <w:t>However, because the Son sustains the person of the elect and the Spirit witnesses and seals this grace within our hearts, the Father is named specifically.</w:t>
      </w:r>
    </w:p>
    <w:p w14:paraId="6BB33783">
      <w:pPr>
        <w:bidi w:val="0"/>
        <w:rPr>
          <w:rFonts w:hint="eastAsia"/>
          <w:sz w:val="30"/>
          <w:szCs w:val="30"/>
        </w:rPr>
      </w:pPr>
      <w:r>
        <w:rPr>
          <w:rFonts w:hint="eastAsia"/>
          <w:sz w:val="30"/>
          <w:szCs w:val="30"/>
        </w:rPr>
        <w:t>然而，因为子维系被拣选者的位格，而灵在我们心中见证并印证这恩典，父被特别提名。</w:t>
      </w:r>
    </w:p>
    <w:p w14:paraId="1F71CD6B">
      <w:pPr>
        <w:bidi w:val="0"/>
        <w:rPr>
          <w:rFonts w:hint="eastAsia"/>
          <w:sz w:val="30"/>
          <w:szCs w:val="30"/>
        </w:rPr>
      </w:pPr>
    </w:p>
    <w:p w14:paraId="04F9E54B">
      <w:pPr>
        <w:bidi w:val="0"/>
        <w:rPr>
          <w:rFonts w:hint="eastAsia"/>
          <w:sz w:val="30"/>
          <w:szCs w:val="30"/>
        </w:rPr>
      </w:pPr>
      <w:r>
        <w:rPr>
          <w:rFonts w:hint="eastAsia"/>
          <w:sz w:val="30"/>
          <w:szCs w:val="30"/>
        </w:rPr>
        <w:t>Similarly, in prayer, the Father is often named alone—not because the other persons are not to be addressed, but because the Son is considered the Mediator and the Spirit the instructor teaching us to pray.</w:t>
      </w:r>
    </w:p>
    <w:p w14:paraId="1F10B7B7">
      <w:pPr>
        <w:bidi w:val="0"/>
        <w:rPr>
          <w:rFonts w:hint="eastAsia"/>
          <w:sz w:val="30"/>
          <w:szCs w:val="30"/>
        </w:rPr>
      </w:pPr>
      <w:r>
        <w:rPr>
          <w:rFonts w:hint="eastAsia"/>
          <w:sz w:val="30"/>
          <w:szCs w:val="30"/>
        </w:rPr>
        <w:t>同样，在祷告中，父常常被单独提名——不是因为其他位格不应被呼求，而是因为子被视为中保，灵被视为教导我们祷告的导师。</w:t>
      </w:r>
    </w:p>
    <w:p w14:paraId="5C7EC83C">
      <w:pPr>
        <w:bidi w:val="0"/>
        <w:rPr>
          <w:rFonts w:hint="eastAsia"/>
          <w:sz w:val="30"/>
          <w:szCs w:val="30"/>
        </w:rPr>
      </w:pPr>
    </w:p>
    <w:p w14:paraId="36AFAE32">
      <w:pPr>
        <w:bidi w:val="0"/>
        <w:rPr>
          <w:rFonts w:hint="eastAsia"/>
          <w:sz w:val="30"/>
          <w:szCs w:val="30"/>
        </w:rPr>
      </w:pPr>
      <w:r>
        <w:rPr>
          <w:rFonts w:hint="eastAsia"/>
          <w:sz w:val="30"/>
          <w:szCs w:val="30"/>
        </w:rPr>
        <w:t>2.He hath chosen us in Him: This "Him" refers to Christ, God-man, as the head and first elect.</w:t>
      </w:r>
    </w:p>
    <w:p w14:paraId="7132DB99">
      <w:pPr>
        <w:bidi w:val="0"/>
        <w:rPr>
          <w:rFonts w:hint="eastAsia"/>
          <w:sz w:val="30"/>
          <w:szCs w:val="30"/>
        </w:rPr>
      </w:pPr>
      <w:r>
        <w:rPr>
          <w:rFonts w:hint="eastAsia"/>
          <w:sz w:val="30"/>
          <w:szCs w:val="30"/>
        </w:rPr>
        <w:t>2.祂在基督里拣选了我们：这个"祂"指的是基督，神人二性，作为元首和首先被拣选者。</w:t>
      </w:r>
    </w:p>
    <w:p w14:paraId="3DE6862D">
      <w:pPr>
        <w:bidi w:val="0"/>
        <w:rPr>
          <w:rFonts w:hint="eastAsia"/>
          <w:sz w:val="30"/>
          <w:szCs w:val="30"/>
        </w:rPr>
      </w:pPr>
    </w:p>
    <w:p w14:paraId="70D4B183">
      <w:pPr>
        <w:bidi w:val="0"/>
        <w:rPr>
          <w:rFonts w:hint="eastAsia"/>
          <w:sz w:val="30"/>
          <w:szCs w:val="30"/>
        </w:rPr>
      </w:pPr>
      <w:r>
        <w:rPr>
          <w:rFonts w:hint="eastAsia"/>
          <w:sz w:val="30"/>
          <w:szCs w:val="30"/>
        </w:rPr>
        <w:t>In Him, and after Him in the order of nature, all His body—the Church—are elected.</w:t>
      </w:r>
    </w:p>
    <w:p w14:paraId="538048DB">
      <w:pPr>
        <w:bidi w:val="0"/>
        <w:rPr>
          <w:rFonts w:hint="eastAsia"/>
          <w:sz w:val="30"/>
          <w:szCs w:val="30"/>
        </w:rPr>
      </w:pPr>
      <w:r>
        <w:rPr>
          <w:rFonts w:hint="eastAsia"/>
          <w:sz w:val="30"/>
          <w:szCs w:val="30"/>
        </w:rPr>
        <w:t>在祂里面，并在祂之后按照自然次序，祂的全身体——教会——被拣选。</w:t>
      </w:r>
    </w:p>
    <w:p w14:paraId="661EE80A">
      <w:pPr>
        <w:bidi w:val="0"/>
        <w:rPr>
          <w:rFonts w:hint="eastAsia"/>
          <w:sz w:val="30"/>
          <w:szCs w:val="30"/>
        </w:rPr>
      </w:pPr>
    </w:p>
    <w:p w14:paraId="099F4C0D">
      <w:pPr>
        <w:bidi w:val="0"/>
        <w:rPr>
          <w:rFonts w:hint="eastAsia"/>
          <w:sz w:val="30"/>
          <w:szCs w:val="30"/>
        </w:rPr>
      </w:pPr>
      <w:r>
        <w:rPr>
          <w:rFonts w:hint="eastAsia"/>
          <w:sz w:val="30"/>
          <w:szCs w:val="30"/>
        </w:rPr>
        <w:t>Note the order, but not the cause, of our election.</w:t>
      </w:r>
    </w:p>
    <w:p w14:paraId="74AE9414">
      <w:pPr>
        <w:bidi w:val="0"/>
        <w:rPr>
          <w:rFonts w:hint="eastAsia"/>
          <w:sz w:val="30"/>
          <w:szCs w:val="30"/>
        </w:rPr>
      </w:pPr>
      <w:r>
        <w:rPr>
          <w:rFonts w:hint="eastAsia"/>
          <w:sz w:val="30"/>
          <w:szCs w:val="30"/>
        </w:rPr>
        <w:t>注意我们被拣选的次序，而非原因。</w:t>
      </w:r>
    </w:p>
    <w:p w14:paraId="22CD19E0">
      <w:pPr>
        <w:bidi w:val="0"/>
        <w:rPr>
          <w:rFonts w:hint="eastAsia"/>
          <w:sz w:val="30"/>
          <w:szCs w:val="30"/>
        </w:rPr>
      </w:pPr>
    </w:p>
    <w:p w14:paraId="0C3CA55C">
      <w:pPr>
        <w:bidi w:val="0"/>
        <w:rPr>
          <w:rFonts w:hint="eastAsia"/>
          <w:sz w:val="30"/>
          <w:szCs w:val="30"/>
        </w:rPr>
      </w:pPr>
      <w:r>
        <w:rPr>
          <w:rFonts w:hint="eastAsia"/>
          <w:sz w:val="30"/>
          <w:szCs w:val="30"/>
        </w:rPr>
        <w:t>Though Christ is the cause of our salvation, He is not the cause of our election.</w:t>
      </w:r>
    </w:p>
    <w:p w14:paraId="5787CD13">
      <w:pPr>
        <w:bidi w:val="0"/>
        <w:rPr>
          <w:rFonts w:hint="eastAsia"/>
          <w:sz w:val="30"/>
          <w:szCs w:val="30"/>
        </w:rPr>
      </w:pPr>
      <w:r>
        <w:rPr>
          <w:rFonts w:hint="eastAsia"/>
          <w:sz w:val="30"/>
          <w:szCs w:val="30"/>
        </w:rPr>
        <w:t>虽然基督是我们救恩的原因，祂不是我们被拣选的原因。</w:t>
      </w:r>
    </w:p>
    <w:p w14:paraId="3D9FAE9C">
      <w:pPr>
        <w:bidi w:val="0"/>
        <w:rPr>
          <w:rFonts w:hint="eastAsia"/>
          <w:sz w:val="30"/>
          <w:szCs w:val="30"/>
        </w:rPr>
      </w:pPr>
    </w:p>
    <w:p w14:paraId="6DA042BF">
      <w:pPr>
        <w:bidi w:val="0"/>
        <w:rPr>
          <w:rFonts w:hint="eastAsia"/>
          <w:sz w:val="30"/>
          <w:szCs w:val="30"/>
        </w:rPr>
      </w:pPr>
      <w:r>
        <w:rPr>
          <w:rFonts w:hint="eastAsia"/>
          <w:sz w:val="30"/>
          <w:szCs w:val="30"/>
        </w:rPr>
        <w:t>The cause of our election is only the foreknowledge and free love of God.</w:t>
      </w:r>
    </w:p>
    <w:p w14:paraId="59C6B13D">
      <w:pPr>
        <w:bidi w:val="0"/>
        <w:rPr>
          <w:rFonts w:hint="eastAsia"/>
          <w:sz w:val="30"/>
          <w:szCs w:val="30"/>
        </w:rPr>
      </w:pPr>
      <w:r>
        <w:rPr>
          <w:rFonts w:hint="eastAsia"/>
          <w:sz w:val="30"/>
          <w:szCs w:val="30"/>
        </w:rPr>
        <w:t>我们被拣选的原因只是神的预知和自由的爱。</w:t>
      </w:r>
    </w:p>
    <w:p w14:paraId="775E3767">
      <w:pPr>
        <w:bidi w:val="0"/>
        <w:rPr>
          <w:rFonts w:hint="eastAsia"/>
          <w:sz w:val="30"/>
          <w:szCs w:val="30"/>
        </w:rPr>
      </w:pPr>
    </w:p>
    <w:p w14:paraId="6B32FA80">
      <w:pPr>
        <w:bidi w:val="0"/>
        <w:rPr>
          <w:rFonts w:hint="eastAsia"/>
          <w:sz w:val="30"/>
          <w:szCs w:val="30"/>
        </w:rPr>
      </w:pPr>
      <w:r>
        <w:rPr>
          <w:rFonts w:hint="eastAsia"/>
          <w:sz w:val="30"/>
          <w:szCs w:val="30"/>
        </w:rPr>
        <w:t>3.He hath chosen us in Him before the foundation of the world: That is, from all eternity.</w:t>
      </w:r>
    </w:p>
    <w:p w14:paraId="1ECF043E">
      <w:pPr>
        <w:bidi w:val="0"/>
        <w:rPr>
          <w:rFonts w:hint="eastAsia"/>
          <w:sz w:val="30"/>
          <w:szCs w:val="30"/>
        </w:rPr>
      </w:pPr>
      <w:r>
        <w:rPr>
          <w:rFonts w:hint="eastAsia"/>
          <w:sz w:val="30"/>
          <w:szCs w:val="30"/>
        </w:rPr>
        <w:t>3.祂在创世以前在基督里拣选了我们：就是从永恒中。</w:t>
      </w:r>
    </w:p>
    <w:p w14:paraId="2FAB1FD9">
      <w:pPr>
        <w:bidi w:val="0"/>
        <w:rPr>
          <w:rFonts w:hint="eastAsia"/>
          <w:sz w:val="30"/>
          <w:szCs w:val="30"/>
        </w:rPr>
      </w:pPr>
    </w:p>
    <w:p w14:paraId="153448C1">
      <w:pPr>
        <w:bidi w:val="0"/>
        <w:rPr>
          <w:rFonts w:hint="eastAsia"/>
          <w:sz w:val="30"/>
          <w:szCs w:val="30"/>
        </w:rPr>
      </w:pPr>
      <w:r>
        <w:rPr>
          <w:rFonts w:hint="eastAsia"/>
          <w:sz w:val="30"/>
          <w:szCs w:val="30"/>
        </w:rPr>
        <w:t>Since within eternity God foresees things done in time, this phrase may extend not only to the actual creation but also to the decree itself of the world's being.</w:t>
      </w:r>
    </w:p>
    <w:p w14:paraId="782F0E0F">
      <w:pPr>
        <w:bidi w:val="0"/>
        <w:rPr>
          <w:rFonts w:hint="eastAsia"/>
          <w:sz w:val="30"/>
          <w:szCs w:val="30"/>
        </w:rPr>
      </w:pPr>
      <w:r>
        <w:rPr>
          <w:rFonts w:hint="eastAsia"/>
          <w:sz w:val="30"/>
          <w:szCs w:val="30"/>
        </w:rPr>
        <w:t>因为在永恒中神预见在时间中所成就的事，这句话可能不仅延伸到实际的创造，还延伸到世界存在的命令本身。</w:t>
      </w:r>
    </w:p>
    <w:p w14:paraId="04F8D370">
      <w:pPr>
        <w:bidi w:val="0"/>
        <w:rPr>
          <w:rFonts w:hint="eastAsia"/>
          <w:sz w:val="30"/>
          <w:szCs w:val="30"/>
        </w:rPr>
      </w:pPr>
    </w:p>
    <w:p w14:paraId="33139674">
      <w:pPr>
        <w:bidi w:val="0"/>
        <w:rPr>
          <w:rFonts w:hint="eastAsia"/>
          <w:sz w:val="30"/>
          <w:szCs w:val="30"/>
        </w:rPr>
      </w:pPr>
      <w:r>
        <w:rPr>
          <w:rFonts w:hint="eastAsia"/>
          <w:sz w:val="30"/>
          <w:szCs w:val="30"/>
        </w:rPr>
        <w:t>This demonstrates that the ancient love the Lord has borne to us in Christ is not recent but eternal.</w:t>
      </w:r>
    </w:p>
    <w:p w14:paraId="567FA137">
      <w:pPr>
        <w:bidi w:val="0"/>
        <w:rPr>
          <w:rFonts w:hint="eastAsia"/>
          <w:sz w:val="30"/>
          <w:szCs w:val="30"/>
        </w:rPr>
      </w:pPr>
      <w:r>
        <w:rPr>
          <w:rFonts w:hint="eastAsia"/>
          <w:sz w:val="30"/>
          <w:szCs w:val="30"/>
        </w:rPr>
        <w:t>这表明主在基督里对我们所怀的古老之爱不是最近的，而是永恒的。</w:t>
      </w:r>
    </w:p>
    <w:p w14:paraId="174378AB">
      <w:pPr>
        <w:bidi w:val="0"/>
        <w:rPr>
          <w:rFonts w:hint="eastAsia"/>
          <w:sz w:val="30"/>
          <w:szCs w:val="30"/>
        </w:rPr>
      </w:pPr>
    </w:p>
    <w:p w14:paraId="6E830C7D">
      <w:pPr>
        <w:bidi w:val="0"/>
        <w:rPr>
          <w:rFonts w:hint="eastAsia"/>
          <w:sz w:val="30"/>
          <w:szCs w:val="30"/>
        </w:rPr>
      </w:pPr>
      <w:r>
        <w:rPr>
          <w:rFonts w:hint="eastAsia"/>
          <w:sz w:val="30"/>
          <w:szCs w:val="30"/>
        </w:rPr>
        <w:t>Paul speaks of grace given to us before all worlds.</w:t>
      </w:r>
    </w:p>
    <w:p w14:paraId="053DFDA6">
      <w:pPr>
        <w:bidi w:val="0"/>
        <w:rPr>
          <w:rFonts w:hint="eastAsia"/>
          <w:sz w:val="30"/>
          <w:szCs w:val="30"/>
        </w:rPr>
      </w:pPr>
      <w:r>
        <w:rPr>
          <w:rFonts w:hint="eastAsia"/>
          <w:sz w:val="30"/>
          <w:szCs w:val="30"/>
        </w:rPr>
        <w:t>保罗谈到在万世以前赐给我们的恩典。</w:t>
      </w:r>
    </w:p>
    <w:p w14:paraId="654E5898">
      <w:pPr>
        <w:bidi w:val="0"/>
        <w:rPr>
          <w:rFonts w:hint="eastAsia"/>
        </w:rPr>
      </w:pPr>
    </w:p>
    <w:p w14:paraId="202C7A2D">
      <w:pPr>
        <w:pStyle w:val="2"/>
        <w:spacing w:before="85"/>
      </w:pPr>
      <w:r>
        <w:t>Blessings</w:t>
      </w:r>
      <w:r>
        <w:rPr>
          <w:spacing w:val="10"/>
        </w:rPr>
        <w:t xml:space="preserve"> </w:t>
      </w:r>
      <w:r>
        <w:t>in</w:t>
      </w:r>
      <w:r>
        <w:rPr>
          <w:spacing w:val="10"/>
        </w:rPr>
        <w:t xml:space="preserve"> </w:t>
      </w:r>
      <w:r>
        <w:rPr>
          <w:spacing w:val="-2"/>
        </w:rPr>
        <w:t>Christ</w:t>
      </w:r>
    </w:p>
    <w:p w14:paraId="065F816B">
      <w:pPr>
        <w:pStyle w:val="2"/>
        <w:bidi w:val="0"/>
        <w:rPr>
          <w:rFonts w:hint="eastAsia"/>
        </w:rPr>
      </w:pPr>
      <w:r>
        <w:rPr>
          <w:rFonts w:hint="eastAsia"/>
        </w:rPr>
        <w:t># 在基督里的福分</w:t>
      </w:r>
    </w:p>
    <w:p w14:paraId="2AB8552B">
      <w:pPr>
        <w:spacing w:before="296" w:line="285" w:lineRule="auto"/>
        <w:ind w:left="99" w:right="97" w:firstLine="0"/>
        <w:jc w:val="both"/>
        <w:rPr>
          <w:rFonts w:hint="eastAsia"/>
          <w:sz w:val="30"/>
          <w:szCs w:val="30"/>
        </w:rPr>
      </w:pPr>
    </w:p>
    <w:p w14:paraId="3D44BE69">
      <w:pPr>
        <w:spacing w:before="296" w:line="285" w:lineRule="auto"/>
        <w:ind w:left="99" w:right="97" w:firstLine="0"/>
        <w:jc w:val="both"/>
        <w:rPr>
          <w:rFonts w:hint="eastAsia"/>
          <w:sz w:val="30"/>
          <w:szCs w:val="30"/>
        </w:rPr>
      </w:pPr>
      <w:r>
        <w:rPr>
          <w:rFonts w:hint="eastAsia"/>
          <w:sz w:val="30"/>
          <w:szCs w:val="30"/>
        </w:rPr>
        <w:t>Observe how we are said to have blessings in Him, for Him, and through Him in Scripture.</w:t>
      </w:r>
    </w:p>
    <w:p w14:paraId="206B2621">
      <w:pPr>
        <w:spacing w:before="296" w:line="285" w:lineRule="auto"/>
        <w:ind w:left="99" w:right="97" w:firstLine="0"/>
        <w:jc w:val="both"/>
        <w:rPr>
          <w:rFonts w:hint="eastAsia"/>
          <w:sz w:val="30"/>
          <w:szCs w:val="30"/>
        </w:rPr>
      </w:pPr>
      <w:r>
        <w:rPr>
          <w:rFonts w:hint="eastAsia"/>
          <w:sz w:val="30"/>
          <w:szCs w:val="30"/>
        </w:rPr>
        <w:t>请注意圣经中如何说我们在祂里面、为祂、并通过祂得到福分。</w:t>
      </w:r>
    </w:p>
    <w:p w14:paraId="319719A4">
      <w:pPr>
        <w:spacing w:before="296" w:line="285" w:lineRule="auto"/>
        <w:ind w:left="99" w:right="97" w:firstLine="0"/>
        <w:jc w:val="both"/>
        <w:rPr>
          <w:rFonts w:hint="eastAsia"/>
          <w:sz w:val="30"/>
          <w:szCs w:val="30"/>
        </w:rPr>
      </w:pPr>
    </w:p>
    <w:p w14:paraId="653885BC">
      <w:pPr>
        <w:spacing w:before="296" w:line="285" w:lineRule="auto"/>
        <w:ind w:left="99" w:right="97" w:firstLine="0"/>
        <w:jc w:val="both"/>
        <w:rPr>
          <w:rFonts w:hint="eastAsia"/>
          <w:sz w:val="30"/>
          <w:szCs w:val="30"/>
        </w:rPr>
      </w:pPr>
      <w:r>
        <w:rPr>
          <w:rFonts w:hint="eastAsia"/>
          <w:sz w:val="30"/>
          <w:szCs w:val="30"/>
        </w:rPr>
        <w:t>1.In Him: "He hath chosen us in Him."</w:t>
      </w:r>
    </w:p>
    <w:p w14:paraId="1AD32CEA">
      <w:pPr>
        <w:spacing w:before="296" w:line="285" w:lineRule="auto"/>
        <w:ind w:left="99" w:right="97" w:firstLine="0"/>
        <w:jc w:val="both"/>
        <w:rPr>
          <w:rFonts w:hint="eastAsia"/>
          <w:sz w:val="30"/>
          <w:szCs w:val="30"/>
        </w:rPr>
      </w:pPr>
      <w:r>
        <w:rPr>
          <w:rFonts w:hint="eastAsia"/>
          <w:sz w:val="30"/>
          <w:szCs w:val="30"/>
        </w:rPr>
        <w:t>1.在祂里面："祂在基督里拣选了我们。"</w:t>
      </w:r>
    </w:p>
    <w:p w14:paraId="34AAC37B">
      <w:pPr>
        <w:spacing w:before="296" w:line="285" w:lineRule="auto"/>
        <w:ind w:left="99" w:right="97" w:firstLine="0"/>
        <w:jc w:val="both"/>
        <w:rPr>
          <w:rFonts w:hint="eastAsia"/>
          <w:sz w:val="30"/>
          <w:szCs w:val="30"/>
        </w:rPr>
      </w:pPr>
    </w:p>
    <w:p w14:paraId="31706EE4">
      <w:pPr>
        <w:spacing w:before="296" w:line="285" w:lineRule="auto"/>
        <w:ind w:left="99" w:right="97" w:firstLine="0"/>
        <w:jc w:val="both"/>
        <w:rPr>
          <w:rFonts w:hint="eastAsia"/>
          <w:sz w:val="30"/>
          <w:szCs w:val="30"/>
        </w:rPr>
      </w:pPr>
      <w:r>
        <w:rPr>
          <w:rFonts w:hint="eastAsia"/>
          <w:sz w:val="30"/>
          <w:szCs w:val="30"/>
        </w:rPr>
        <w:t>2.For Him: "To you it is given for Christ's sake, not only to believe, but also to suffer."</w:t>
      </w:r>
    </w:p>
    <w:p w14:paraId="218B3E85">
      <w:pPr>
        <w:spacing w:before="296" w:line="285" w:lineRule="auto"/>
        <w:ind w:left="99" w:right="97" w:firstLine="0"/>
        <w:jc w:val="both"/>
        <w:rPr>
          <w:rFonts w:hint="eastAsia"/>
          <w:sz w:val="30"/>
          <w:szCs w:val="30"/>
        </w:rPr>
      </w:pPr>
      <w:r>
        <w:rPr>
          <w:rFonts w:hint="eastAsia"/>
          <w:sz w:val="30"/>
          <w:szCs w:val="30"/>
        </w:rPr>
        <w:t>2.为祂："为基督的缘故，不仅赐给你们信祂，也赐给你们为祂受苦。"</w:t>
      </w:r>
    </w:p>
    <w:p w14:paraId="569437D1">
      <w:pPr>
        <w:spacing w:before="296" w:line="285" w:lineRule="auto"/>
        <w:ind w:left="99" w:right="97" w:firstLine="0"/>
        <w:jc w:val="both"/>
        <w:rPr>
          <w:rFonts w:hint="eastAsia"/>
          <w:sz w:val="30"/>
          <w:szCs w:val="30"/>
        </w:rPr>
      </w:pPr>
    </w:p>
    <w:p w14:paraId="0C4A1732">
      <w:pPr>
        <w:spacing w:before="296" w:line="285" w:lineRule="auto"/>
        <w:ind w:left="99" w:right="97" w:firstLine="0"/>
        <w:jc w:val="both"/>
        <w:rPr>
          <w:rFonts w:hint="eastAsia"/>
          <w:sz w:val="30"/>
          <w:szCs w:val="30"/>
        </w:rPr>
      </w:pPr>
      <w:r>
        <w:rPr>
          <w:rFonts w:hint="eastAsia"/>
          <w:sz w:val="30"/>
          <w:szCs w:val="30"/>
        </w:rPr>
        <w:t>3.Through Him: "Thanks be to God, which giveth us the victory through our Lord Jesus Christ."</w:t>
      </w:r>
    </w:p>
    <w:p w14:paraId="2DF193DE">
      <w:pPr>
        <w:spacing w:before="296" w:line="285" w:lineRule="auto"/>
        <w:ind w:left="99" w:right="97" w:firstLine="0"/>
        <w:jc w:val="both"/>
        <w:rPr>
          <w:rFonts w:hint="eastAsia"/>
          <w:sz w:val="30"/>
          <w:szCs w:val="30"/>
        </w:rPr>
      </w:pPr>
      <w:r>
        <w:rPr>
          <w:rFonts w:hint="eastAsia"/>
          <w:sz w:val="30"/>
          <w:szCs w:val="30"/>
        </w:rPr>
        <w:t>3.通过祂："感谢神，祂藉着我们的主耶稣基督赐给我们胜利。"</w:t>
      </w:r>
    </w:p>
    <w:p w14:paraId="67852BAC">
      <w:pPr>
        <w:spacing w:before="296" w:line="285" w:lineRule="auto"/>
        <w:ind w:left="99" w:right="97" w:firstLine="0"/>
        <w:jc w:val="both"/>
        <w:rPr>
          <w:rFonts w:hint="eastAsia"/>
          <w:sz w:val="30"/>
          <w:szCs w:val="30"/>
        </w:rPr>
      </w:pPr>
    </w:p>
    <w:p w14:paraId="15E3BD0F">
      <w:pPr>
        <w:spacing w:before="296" w:line="285" w:lineRule="auto"/>
        <w:ind w:left="99" w:right="97" w:firstLine="0"/>
        <w:jc w:val="both"/>
        <w:rPr>
          <w:rFonts w:hint="eastAsia"/>
          <w:sz w:val="30"/>
          <w:szCs w:val="30"/>
        </w:rPr>
      </w:pPr>
      <w:r>
        <w:rPr>
          <w:rFonts w:hint="eastAsia"/>
          <w:sz w:val="30"/>
          <w:szCs w:val="30"/>
        </w:rPr>
        <w:t>Blessings come through Christ because He is the Mediator not only of impetration but also of execution, obtaining and applying all grace.</w:t>
      </w:r>
    </w:p>
    <w:p w14:paraId="67F23673">
      <w:pPr>
        <w:spacing w:before="296" w:line="285" w:lineRule="auto"/>
        <w:ind w:left="99" w:right="97" w:firstLine="0"/>
        <w:jc w:val="both"/>
        <w:rPr>
          <w:rFonts w:hint="eastAsia"/>
          <w:sz w:val="30"/>
          <w:szCs w:val="30"/>
        </w:rPr>
      </w:pPr>
      <w:r>
        <w:rPr>
          <w:rFonts w:hint="eastAsia"/>
          <w:sz w:val="30"/>
          <w:szCs w:val="30"/>
        </w:rPr>
        <w:t>福分通过基督而来，因为祂不仅是获取的中保，也是执行的中保，获得并应用一切恩典。</w:t>
      </w:r>
    </w:p>
    <w:p w14:paraId="2740B5DC">
      <w:pPr>
        <w:spacing w:before="296" w:line="285" w:lineRule="auto"/>
        <w:ind w:left="99" w:right="97" w:firstLine="0"/>
        <w:jc w:val="both"/>
        <w:rPr>
          <w:rFonts w:hint="eastAsia"/>
          <w:sz w:val="30"/>
          <w:szCs w:val="30"/>
        </w:rPr>
      </w:pPr>
    </w:p>
    <w:p w14:paraId="7E69DC4C">
      <w:pPr>
        <w:spacing w:before="296" w:line="285" w:lineRule="auto"/>
        <w:ind w:left="99" w:right="97" w:firstLine="0"/>
        <w:jc w:val="both"/>
        <w:rPr>
          <w:rFonts w:hint="eastAsia"/>
          <w:sz w:val="30"/>
          <w:szCs w:val="30"/>
        </w:rPr>
      </w:pPr>
      <w:r>
        <w:rPr>
          <w:rFonts w:hint="eastAsia"/>
          <w:sz w:val="30"/>
          <w:szCs w:val="30"/>
        </w:rPr>
        <w:t>Blessings come for Christ because His obedience secures every good thing communicated to us.</w:t>
      </w:r>
    </w:p>
    <w:p w14:paraId="0BB8F211">
      <w:pPr>
        <w:spacing w:before="296" w:line="285" w:lineRule="auto"/>
        <w:ind w:left="99" w:right="97" w:firstLine="0"/>
        <w:jc w:val="both"/>
        <w:rPr>
          <w:rFonts w:hint="eastAsia"/>
          <w:sz w:val="30"/>
          <w:szCs w:val="30"/>
        </w:rPr>
      </w:pPr>
      <w:r>
        <w:rPr>
          <w:rFonts w:hint="eastAsia"/>
          <w:sz w:val="30"/>
          <w:szCs w:val="30"/>
        </w:rPr>
        <w:t>福分为基督而来，因为祂的顺服确保了传递给我们的每一样美善之物。</w:t>
      </w:r>
    </w:p>
    <w:p w14:paraId="1F77E005">
      <w:pPr>
        <w:spacing w:before="296" w:line="285" w:lineRule="auto"/>
        <w:ind w:left="99" w:right="97" w:firstLine="0"/>
        <w:jc w:val="both"/>
        <w:rPr>
          <w:rFonts w:hint="eastAsia"/>
          <w:sz w:val="30"/>
          <w:szCs w:val="30"/>
        </w:rPr>
      </w:pPr>
    </w:p>
    <w:p w14:paraId="2FF85B79">
      <w:pPr>
        <w:spacing w:before="296" w:line="285" w:lineRule="auto"/>
        <w:ind w:left="99" w:right="97" w:firstLine="0"/>
        <w:jc w:val="both"/>
        <w:rPr>
          <w:rFonts w:hint="eastAsia"/>
          <w:sz w:val="30"/>
          <w:szCs w:val="30"/>
        </w:rPr>
      </w:pPr>
      <w:r>
        <w:rPr>
          <w:rFonts w:hint="eastAsia"/>
          <w:sz w:val="30"/>
          <w:szCs w:val="30"/>
        </w:rPr>
        <w:t>And blessings come in Christ because, as a common storehouse, all things are first placed in Him before being imparted to us.</w:t>
      </w:r>
    </w:p>
    <w:p w14:paraId="745AC286">
      <w:pPr>
        <w:spacing w:before="296" w:line="285" w:lineRule="auto"/>
        <w:ind w:left="99" w:right="97" w:firstLine="0"/>
        <w:jc w:val="both"/>
        <w:rPr>
          <w:rFonts w:hint="eastAsia"/>
          <w:sz w:val="30"/>
          <w:szCs w:val="30"/>
        </w:rPr>
      </w:pPr>
      <w:r>
        <w:rPr>
          <w:rFonts w:hint="eastAsia"/>
          <w:sz w:val="30"/>
          <w:szCs w:val="30"/>
        </w:rPr>
        <w:t>福分在基督里，因为作为共同的仓库，所有事物在赐给我们之前都首先存放在祂里面。</w:t>
      </w:r>
    </w:p>
    <w:p w14:paraId="6227FC23">
      <w:pPr>
        <w:spacing w:before="296" w:line="285" w:lineRule="auto"/>
        <w:ind w:left="99" w:right="97" w:firstLine="0"/>
        <w:jc w:val="both"/>
        <w:rPr>
          <w:rFonts w:hint="eastAsia"/>
          <w:sz w:val="30"/>
          <w:szCs w:val="30"/>
        </w:rPr>
      </w:pPr>
    </w:p>
    <w:p w14:paraId="18134722">
      <w:pPr>
        <w:spacing w:before="296" w:line="285" w:lineRule="auto"/>
        <w:ind w:left="99" w:right="97" w:firstLine="0"/>
        <w:jc w:val="both"/>
        <w:rPr>
          <w:rFonts w:hint="eastAsia"/>
          <w:sz w:val="30"/>
          <w:szCs w:val="30"/>
        </w:rPr>
      </w:pPr>
      <w:r>
        <w:rPr>
          <w:rFonts w:hint="eastAsia"/>
          <w:sz w:val="30"/>
          <w:szCs w:val="30"/>
        </w:rPr>
        <w:t>This grace of election began with Christ, our Head, and descends to us, His members.</w:t>
      </w:r>
    </w:p>
    <w:p w14:paraId="46826B9C">
      <w:pPr>
        <w:spacing w:before="296" w:line="285" w:lineRule="auto"/>
        <w:ind w:left="99" w:right="97" w:firstLine="0"/>
        <w:jc w:val="both"/>
        <w:rPr>
          <w:rFonts w:hint="eastAsia"/>
          <w:sz w:val="30"/>
          <w:szCs w:val="30"/>
        </w:rPr>
      </w:pPr>
      <w:r>
        <w:rPr>
          <w:rFonts w:hint="eastAsia"/>
          <w:sz w:val="30"/>
          <w:szCs w:val="30"/>
        </w:rPr>
        <w:t>这拣选的恩典始于基督，我们的元首，然后降临到我们，祂的肢体。</w:t>
      </w:r>
    </w:p>
    <w:p w14:paraId="51576BD9">
      <w:pPr>
        <w:spacing w:before="296" w:line="285" w:lineRule="auto"/>
        <w:ind w:left="99" w:right="97" w:firstLine="0"/>
        <w:jc w:val="both"/>
        <w:rPr>
          <w:rFonts w:hint="eastAsia"/>
          <w:sz w:val="30"/>
          <w:szCs w:val="30"/>
        </w:rPr>
      </w:pPr>
    </w:p>
    <w:p w14:paraId="30756CAB">
      <w:pPr>
        <w:spacing w:before="296" w:line="285" w:lineRule="auto"/>
        <w:ind w:left="99" w:right="97" w:firstLine="0"/>
        <w:jc w:val="both"/>
        <w:rPr>
          <w:rFonts w:hint="eastAsia"/>
          <w:sz w:val="30"/>
          <w:szCs w:val="30"/>
        </w:rPr>
      </w:pPr>
      <w:r>
        <w:rPr>
          <w:rFonts w:hint="eastAsia"/>
          <w:sz w:val="30"/>
          <w:szCs w:val="30"/>
        </w:rPr>
        <w:t>Christ is the firstborn among many brethren, having the pre-eminence.</w:t>
      </w:r>
    </w:p>
    <w:p w14:paraId="774CFB7D">
      <w:pPr>
        <w:spacing w:before="296" w:line="285" w:lineRule="auto"/>
        <w:ind w:left="99" w:right="97" w:firstLine="0"/>
        <w:jc w:val="both"/>
        <w:rPr>
          <w:rFonts w:hint="eastAsia"/>
          <w:sz w:val="30"/>
          <w:szCs w:val="30"/>
        </w:rPr>
      </w:pPr>
      <w:r>
        <w:rPr>
          <w:rFonts w:hint="eastAsia"/>
          <w:sz w:val="30"/>
          <w:szCs w:val="30"/>
        </w:rPr>
        <w:t>基督是众多弟兄中的长子，拥有首位。</w:t>
      </w:r>
    </w:p>
    <w:p w14:paraId="43004D40">
      <w:pPr>
        <w:spacing w:before="296" w:line="285" w:lineRule="auto"/>
        <w:ind w:left="99" w:right="97" w:firstLine="0"/>
        <w:jc w:val="both"/>
        <w:rPr>
          <w:rFonts w:hint="eastAsia"/>
          <w:sz w:val="30"/>
          <w:szCs w:val="30"/>
        </w:rPr>
      </w:pPr>
    </w:p>
    <w:p w14:paraId="7A43FF0A">
      <w:pPr>
        <w:spacing w:before="296" w:line="285" w:lineRule="auto"/>
        <w:ind w:left="99" w:right="97" w:firstLine="0"/>
        <w:jc w:val="both"/>
        <w:rPr>
          <w:rFonts w:hint="eastAsia"/>
          <w:sz w:val="30"/>
          <w:szCs w:val="30"/>
        </w:rPr>
      </w:pPr>
      <w:r>
        <w:rPr>
          <w:rFonts w:hint="eastAsia"/>
          <w:sz w:val="30"/>
          <w:szCs w:val="30"/>
        </w:rPr>
        <w:t>Concerning this election of Christ, the Apostle declares: "Who verily was foreordained before the foundation of the world, but was manifest in these last times for you."</w:t>
      </w:r>
    </w:p>
    <w:p w14:paraId="255F75DE">
      <w:pPr>
        <w:spacing w:before="296" w:line="285" w:lineRule="auto"/>
        <w:ind w:left="99" w:right="97" w:firstLine="0"/>
        <w:jc w:val="both"/>
        <w:rPr>
          <w:rFonts w:hint="eastAsia"/>
          <w:sz w:val="30"/>
          <w:szCs w:val="30"/>
        </w:rPr>
      </w:pPr>
      <w:r>
        <w:rPr>
          <w:rFonts w:hint="eastAsia"/>
          <w:sz w:val="30"/>
          <w:szCs w:val="30"/>
        </w:rPr>
        <w:t>关于基督的这一拣选，使徒宣告："祂诚然在创世以前就被预定，却在这末世为你们显现。"</w:t>
      </w:r>
    </w:p>
    <w:p w14:paraId="49449966">
      <w:pPr>
        <w:spacing w:before="296" w:line="285" w:lineRule="auto"/>
        <w:ind w:left="99" w:right="97" w:firstLine="0"/>
        <w:jc w:val="both"/>
        <w:rPr>
          <w:rFonts w:hint="eastAsia"/>
        </w:rPr>
      </w:pPr>
    </w:p>
    <w:p w14:paraId="434A93A8">
      <w:pPr>
        <w:pStyle w:val="2"/>
        <w:spacing w:before="411" w:line="256" w:lineRule="auto"/>
        <w:ind w:left="224" w:right="222" w:hanging="1"/>
      </w:pPr>
      <w:bookmarkStart w:id="4" w:name="_bookmark3"/>
      <w:bookmarkEnd w:id="4"/>
      <w:bookmarkStart w:id="5" w:name="Sect. 3. Of that great Treaty, in Eterni"/>
      <w:bookmarkEnd w:id="5"/>
      <w:r>
        <w:t xml:space="preserve">Sect. III. Of That Great Treaty, in Eternity, Betwixt God and Christ, to Save </w:t>
      </w:r>
      <w:r>
        <w:rPr>
          <w:spacing w:val="-2"/>
        </w:rPr>
        <w:t>Souls</w:t>
      </w:r>
    </w:p>
    <w:p w14:paraId="0CAFB9BF">
      <w:pPr>
        <w:pStyle w:val="2"/>
        <w:bidi w:val="0"/>
        <w:rPr>
          <w:rFonts w:hint="eastAsia"/>
        </w:rPr>
      </w:pPr>
      <w:r>
        <w:rPr>
          <w:rFonts w:hint="eastAsia"/>
        </w:rPr>
        <w:t>## 第三节. 论永恒中上帝与基督之间拯救灵魂的伟大盟约</w:t>
      </w:r>
    </w:p>
    <w:p w14:paraId="25F2F274">
      <w:pPr>
        <w:pStyle w:val="4"/>
        <w:spacing w:before="296" w:line="285" w:lineRule="auto"/>
        <w:rPr>
          <w:rFonts w:hint="eastAsia"/>
        </w:rPr>
      </w:pPr>
    </w:p>
    <w:p w14:paraId="26818C5C">
      <w:pPr>
        <w:pStyle w:val="4"/>
        <w:spacing w:before="296" w:line="285" w:lineRule="auto"/>
        <w:rPr>
          <w:rFonts w:hint="eastAsia"/>
        </w:rPr>
      </w:pPr>
      <w:r>
        <w:rPr>
          <w:rFonts w:hint="eastAsia"/>
        </w:rPr>
        <w:t>Now it was that God the Father called forth His Son to perform the office of the Mediator, so that in Him all those who should be saved might be chosen. Concerning this call of God the Father, in a special sense, the Apostle is clear: "No man taketh this honour unto himself, but he that is called of God, as was Aaron: so also Christ glorified not Himself to be made an High Priest; but He that said unto Him, 'Thou art My Son; today have I begotten Thee.'" He called Him unto this honour.</w:t>
      </w:r>
    </w:p>
    <w:p w14:paraId="6B99F533">
      <w:pPr>
        <w:pStyle w:val="4"/>
        <w:spacing w:before="296" w:line="285" w:lineRule="auto"/>
        <w:rPr>
          <w:rFonts w:hint="eastAsia"/>
        </w:rPr>
      </w:pPr>
      <w:r>
        <w:rPr>
          <w:rFonts w:hint="eastAsia"/>
        </w:rPr>
        <w:t>此时，上帝天父呼召祂的儿子履行中保的职分，使所有将要得救的人都在祂里面被拣选。关于上帝天父这一特殊意义上的呼召，使徒说得很清楚："没有人能自取这尊荣，惟有蒙上帝所召的，像亚伦一样。如此，基督也不是自取荣耀作大祭司，乃是那对祂说'你是我的儿子，我今日生你'的召祂担此尊荣。"祂呼召祂儿子担此尊荣。</w:t>
      </w:r>
    </w:p>
    <w:p w14:paraId="734C84E0">
      <w:pPr>
        <w:pStyle w:val="4"/>
        <w:spacing w:before="296" w:line="285" w:lineRule="auto"/>
        <w:rPr>
          <w:rFonts w:hint="eastAsia"/>
        </w:rPr>
      </w:pPr>
    </w:p>
    <w:p w14:paraId="4100FE98">
      <w:pPr>
        <w:pStyle w:val="4"/>
        <w:spacing w:before="296" w:line="285" w:lineRule="auto"/>
        <w:rPr>
          <w:rFonts w:hint="eastAsia"/>
        </w:rPr>
      </w:pPr>
      <w:r>
        <w:rPr>
          <w:rFonts w:hint="eastAsia"/>
        </w:rPr>
        <w:t>Christ did not thrust Himself into this office but came to it by the will of God the Father and by His appointment: "For it pleased the Father by Him to reconcile all things to Himself." Him hath God the Father sealed. Why? To further assure us of His goodwill to save us, seeing He hath called His Son to this office. Therefore, He will accept all that Christ does for us as that which He Himself has ordained.</w:t>
      </w:r>
    </w:p>
    <w:p w14:paraId="27246573">
      <w:pPr>
        <w:pStyle w:val="4"/>
        <w:spacing w:before="296" w:line="285" w:lineRule="auto"/>
        <w:rPr>
          <w:rFonts w:hint="eastAsia"/>
        </w:rPr>
      </w:pPr>
      <w:r>
        <w:rPr>
          <w:rFonts w:hint="eastAsia"/>
        </w:rPr>
        <w:t>基督并非自取此职分，而是按照上帝天父的旨意和指派而来："因为父喜欢借着祂叫万有与自己和好。"上帝天父已经给祂盖了印。为什么？为要进一步向我们保证祂拯救我们的美意，因为祂已呼召祂的儿子担任此职分。因此，祂必接纳基督为我们所做的一切，视为祂自己所命定的。</w:t>
      </w:r>
    </w:p>
    <w:p w14:paraId="37A855C6">
      <w:pPr>
        <w:pStyle w:val="4"/>
        <w:spacing w:before="296" w:line="285" w:lineRule="auto"/>
        <w:rPr>
          <w:rFonts w:hint="eastAsia"/>
        </w:rPr>
      </w:pPr>
    </w:p>
    <w:p w14:paraId="647F94DC">
      <w:pPr>
        <w:pStyle w:val="4"/>
        <w:spacing w:before="296" w:line="285" w:lineRule="auto"/>
        <w:rPr>
          <w:rFonts w:hint="eastAsia"/>
        </w:rPr>
      </w:pPr>
      <w:r>
        <w:rPr>
          <w:rFonts w:hint="eastAsia"/>
        </w:rPr>
        <w:t>And now it was that God the Son embraced the call of the Father and undertook the office of Mediator: "Then said I, 'Lo, I come.'" No question, this was truth from everlasting: "The Lord God opened mine ear, and I was not rebellious, neither turned away back." And again, "As the Father gave Me commandment, even so I do." No sooner had the Father called than Christ accepted the office to which He was appointed by the Father.</w:t>
      </w:r>
    </w:p>
    <w:p w14:paraId="0EA85849">
      <w:pPr>
        <w:pStyle w:val="4"/>
        <w:spacing w:before="296" w:line="285" w:lineRule="auto"/>
        <w:rPr>
          <w:rFonts w:hint="eastAsia"/>
        </w:rPr>
      </w:pPr>
      <w:r>
        <w:rPr>
          <w:rFonts w:hint="eastAsia"/>
        </w:rPr>
        <w:t>此时，上帝圣子接受了天父的呼召，承担了中保的职分："那时我说：'看哪，我来了。'"毫无疑问，这是永恒的真理："主耶和华开通我的耳朵，我并没有违背，也没有退后。"又说："父怎样吩咐我，我就怎样行。"天父一呼召，基督就接受了天父所指派给祂的职分。</w:t>
      </w:r>
    </w:p>
    <w:p w14:paraId="36AF5705">
      <w:pPr>
        <w:pStyle w:val="4"/>
        <w:spacing w:before="296" w:line="285" w:lineRule="auto"/>
        <w:rPr>
          <w:rFonts w:hint="eastAsia"/>
        </w:rPr>
      </w:pPr>
    </w:p>
    <w:p w14:paraId="6F0A5414">
      <w:pPr>
        <w:pStyle w:val="4"/>
        <w:spacing w:before="296" w:line="285" w:lineRule="auto"/>
        <w:rPr>
          <w:rFonts w:hint="eastAsia"/>
        </w:rPr>
      </w:pPr>
      <w:r>
        <w:rPr>
          <w:rFonts w:hint="eastAsia"/>
        </w:rPr>
        <w:t>This is plain from the words: "Him hath God the Father sealed." He was sealed by ordination, by qualification, and by way of investiture, as public officers are invested in their positions by receiving their commissions under seal. This must necessarily be the case because whatsoever the Father wills, the Son wills also: "I and My Father are One," saith Christ.</w:t>
      </w:r>
    </w:p>
    <w:p w14:paraId="3ED11847">
      <w:pPr>
        <w:pStyle w:val="4"/>
        <w:spacing w:before="296" w:line="285" w:lineRule="auto"/>
      </w:pPr>
      <w:r>
        <w:rPr>
          <w:rFonts w:hint="eastAsia"/>
        </w:rPr>
        <w:t>这从"上帝天父已经给祂盖了印"这句话中可以明显看出。祂是通过任命、资格认证和授职方式被盖印的，就像公职人员通过接受盖印的委任状而就职一样。这必然如此，因为凡父所愿意的，子也愿意："我与父原为一，"基督如此说。</w:t>
      </w:r>
    </w:p>
    <w:p w14:paraId="513782E4">
      <w:pPr>
        <w:pStyle w:val="4"/>
        <w:spacing w:before="60"/>
        <w:ind w:left="0" w:right="0"/>
        <w:jc w:val="left"/>
      </w:pPr>
    </w:p>
    <w:p w14:paraId="34B3BEF1">
      <w:pPr>
        <w:pStyle w:val="3"/>
        <w:ind w:left="99"/>
        <w:jc w:val="both"/>
        <w:rPr>
          <w:spacing w:val="-4"/>
        </w:rPr>
      </w:pPr>
      <w:r>
        <w:t xml:space="preserve">How Are They </w:t>
      </w:r>
      <w:r>
        <w:rPr>
          <w:spacing w:val="-4"/>
        </w:rPr>
        <w:t>One?</w:t>
      </w:r>
    </w:p>
    <w:p w14:paraId="1B8E8AE4">
      <w:pPr>
        <w:pStyle w:val="3"/>
        <w:ind w:left="99"/>
        <w:jc w:val="both"/>
      </w:pPr>
      <w:r>
        <w:rPr>
          <w:rFonts w:ascii="Segoe UI" w:hAnsi="Segoe UI" w:eastAsia="Segoe UI" w:cs="Segoe UI"/>
          <w:i w:val="0"/>
          <w:iCs w:val="0"/>
          <w:caps w:val="0"/>
          <w:color w:val="1C1F23"/>
          <w:spacing w:val="0"/>
          <w:sz w:val="27"/>
          <w:szCs w:val="27"/>
          <w:shd w:val="clear" w:fill="FFFFFF"/>
        </w:rPr>
        <w:t>他们如何成为一体呢？</w:t>
      </w:r>
    </w:p>
    <w:p w14:paraId="237451D4">
      <w:pPr>
        <w:bidi w:val="0"/>
        <w:rPr>
          <w:rFonts w:hint="eastAsia"/>
          <w:sz w:val="30"/>
          <w:szCs w:val="30"/>
        </w:rPr>
      </w:pPr>
    </w:p>
    <w:p w14:paraId="631DB358">
      <w:pPr>
        <w:bidi w:val="0"/>
        <w:rPr>
          <w:rFonts w:hint="eastAsia"/>
          <w:sz w:val="30"/>
          <w:szCs w:val="30"/>
        </w:rPr>
      </w:pPr>
      <w:r>
        <w:rPr>
          <w:rFonts w:hint="eastAsia"/>
          <w:sz w:val="30"/>
          <w:szCs w:val="30"/>
        </w:rPr>
        <w:t>One in Will: This is evident from the preceding words concerning Christ's sheep: "My Father gave them Me, and I give unto them eternal life." The Father and the Son are in agreement to save Christ's sheep. The Father is willing, and Christ is willing. The will of the Father and the will of the Son are perfectly united, for they are One.</w:t>
      </w:r>
    </w:p>
    <w:p w14:paraId="35561E1E">
      <w:pPr>
        <w:bidi w:val="0"/>
        <w:rPr>
          <w:rFonts w:hint="eastAsia"/>
          <w:sz w:val="30"/>
          <w:szCs w:val="30"/>
        </w:rPr>
      </w:pPr>
    </w:p>
    <w:p w14:paraId="6147D383">
      <w:pPr>
        <w:bidi w:val="0"/>
        <w:rPr>
          <w:rFonts w:hint="eastAsia"/>
          <w:sz w:val="30"/>
          <w:szCs w:val="30"/>
        </w:rPr>
      </w:pPr>
      <w:r>
        <w:rPr>
          <w:rFonts w:hint="eastAsia"/>
          <w:sz w:val="30"/>
          <w:szCs w:val="30"/>
        </w:rPr>
        <w:t>一致的旨意：这从关于基督羊群的前述话语中可以明显看出："我父将他们赐给我，我又赐给他们永生。"父与子在拯救基督的羊上是一致的。父愿意，基督也愿意。父的旨意和子的旨意完全合一，因为祂们本为一。</w:t>
      </w:r>
    </w:p>
    <w:p w14:paraId="31B5FEFC">
      <w:pPr>
        <w:bidi w:val="0"/>
        <w:rPr>
          <w:rFonts w:hint="eastAsia"/>
          <w:sz w:val="30"/>
          <w:szCs w:val="30"/>
        </w:rPr>
      </w:pPr>
    </w:p>
    <w:p w14:paraId="12A50C7E">
      <w:pPr>
        <w:bidi w:val="0"/>
        <w:rPr>
          <w:rFonts w:hint="eastAsia"/>
          <w:sz w:val="30"/>
          <w:szCs w:val="30"/>
        </w:rPr>
      </w:pPr>
      <w:r>
        <w:rPr>
          <w:rFonts w:hint="eastAsia"/>
          <w:sz w:val="30"/>
          <w:szCs w:val="30"/>
        </w:rPr>
        <w:t>1.One in Power: This also appears in the preceding words: "These sheep shall never perish," saith Christ, "neither shall any man pluck them out of My hand. My Father is greater than all, and no man is able to pluck them out of My Father's hand." Here is the power of Christ, fully engaged for the salvation of His sheep. If He has any power in Him, not one of them shall perish. Moreover, His power prevails because it is united with the power of the Father, both equally engaged in this work. The sheep are equally secure in the hands of the Father and the Son.</w:t>
      </w:r>
    </w:p>
    <w:p w14:paraId="5DCA5A4A">
      <w:pPr>
        <w:bidi w:val="0"/>
        <w:rPr>
          <w:rFonts w:hint="eastAsia"/>
          <w:sz w:val="30"/>
          <w:szCs w:val="30"/>
        </w:rPr>
      </w:pPr>
    </w:p>
    <w:p w14:paraId="6D2F581E">
      <w:pPr>
        <w:bidi w:val="0"/>
        <w:rPr>
          <w:rFonts w:hint="eastAsia"/>
          <w:sz w:val="30"/>
          <w:szCs w:val="30"/>
        </w:rPr>
      </w:pPr>
      <w:r>
        <w:rPr>
          <w:rFonts w:hint="eastAsia"/>
          <w:sz w:val="30"/>
          <w:szCs w:val="30"/>
        </w:rPr>
        <w:t>1.一致的能力：这也出现在前述话语中："这些羊必不灭亡，"基督说，"谁也不能从我手里把他们夺去。我父比万有都大，谁也不能从我父手里把他们夺去。"这里是基督的能力，完全投入到祂羊群的救恩中。若祂有任何能力，他们中必不失落一个。此外，祂的能力之所以得胜，是因为它与父的能力联合，两者在这工作中同等地投入。羊群在父和子的手中同样安全。</w:t>
      </w:r>
    </w:p>
    <w:p w14:paraId="01FEA864">
      <w:pPr>
        <w:bidi w:val="0"/>
        <w:rPr>
          <w:rFonts w:hint="eastAsia"/>
          <w:sz w:val="30"/>
          <w:szCs w:val="30"/>
        </w:rPr>
      </w:pPr>
    </w:p>
    <w:p w14:paraId="0F841DED">
      <w:pPr>
        <w:bidi w:val="0"/>
        <w:rPr>
          <w:rFonts w:hint="eastAsia"/>
          <w:sz w:val="30"/>
          <w:szCs w:val="30"/>
        </w:rPr>
      </w:pPr>
      <w:r>
        <w:rPr>
          <w:rFonts w:hint="eastAsia"/>
          <w:sz w:val="30"/>
          <w:szCs w:val="30"/>
        </w:rPr>
        <w:t>2.One in Nature: This is particularly emphasised in the words: "I and My Father are One." The Father and the Son share one nature, one essence, and one being. This unity not only proves their agreement in the great work of saving souls but guarantees that they can never disagree. Two beings with distinct wills might agree for a time, but they could eventually diverge. However, since the Father and the Son have one essence and one will, disagreement is impossible.</w:t>
      </w:r>
    </w:p>
    <w:p w14:paraId="7E99865F">
      <w:pPr>
        <w:bidi w:val="0"/>
        <w:rPr>
          <w:rFonts w:hint="eastAsia"/>
          <w:sz w:val="30"/>
          <w:szCs w:val="30"/>
        </w:rPr>
      </w:pPr>
    </w:p>
    <w:p w14:paraId="7D4686F9">
      <w:pPr>
        <w:bidi w:val="0"/>
        <w:rPr>
          <w:rFonts w:hint="eastAsia"/>
          <w:sz w:val="30"/>
          <w:szCs w:val="30"/>
        </w:rPr>
      </w:pPr>
      <w:r>
        <w:rPr>
          <w:rFonts w:hint="eastAsia"/>
          <w:sz w:val="30"/>
          <w:szCs w:val="30"/>
        </w:rPr>
        <w:t>2.一致的本性：这在"我与我父原为一"的话语中特别强调。父与子共享同一本性、同一本质和同一存有。这种合一不仅证明祂们在拯救灵魂的伟大工作中的一致，还保证祂们永不会有分歧。两个具有不同意志的存在可能暂时达成一致，但最终可能会分道扬镳。然而，由于父与子拥有同一本质和同一意志，分歧是不可能的。</w:t>
      </w:r>
    </w:p>
    <w:p w14:paraId="614D2C85">
      <w:pPr>
        <w:bidi w:val="0"/>
        <w:rPr>
          <w:rFonts w:hint="eastAsia"/>
          <w:sz w:val="30"/>
          <w:szCs w:val="30"/>
        </w:rPr>
      </w:pPr>
    </w:p>
    <w:p w14:paraId="43E8CACA">
      <w:pPr>
        <w:bidi w:val="0"/>
        <w:rPr>
          <w:rFonts w:hint="eastAsia"/>
          <w:sz w:val="30"/>
          <w:szCs w:val="30"/>
        </w:rPr>
      </w:pPr>
      <w:r>
        <w:rPr>
          <w:rFonts w:hint="eastAsia"/>
          <w:sz w:val="30"/>
          <w:szCs w:val="30"/>
        </w:rPr>
        <w:t>Thus, from everlasting, the Father calls the Son to the office of Mediator:</w:t>
      </w:r>
    </w:p>
    <w:p w14:paraId="6B15511E">
      <w:pPr>
        <w:bidi w:val="0"/>
        <w:rPr>
          <w:rFonts w:hint="eastAsia"/>
          <w:sz w:val="30"/>
          <w:szCs w:val="30"/>
        </w:rPr>
      </w:pPr>
    </w:p>
    <w:p w14:paraId="48A65028">
      <w:pPr>
        <w:bidi w:val="0"/>
        <w:rPr>
          <w:rFonts w:hint="eastAsia"/>
          <w:sz w:val="30"/>
          <w:szCs w:val="30"/>
        </w:rPr>
      </w:pPr>
      <w:r>
        <w:rPr>
          <w:rFonts w:hint="eastAsia"/>
          <w:sz w:val="30"/>
          <w:szCs w:val="30"/>
        </w:rPr>
        <w:t>因此，从亘古以来，父呼召子担任中保的职分：</w:t>
      </w:r>
    </w:p>
    <w:p w14:paraId="365F910C">
      <w:pPr>
        <w:bidi w:val="0"/>
        <w:rPr>
          <w:rFonts w:hint="eastAsia"/>
          <w:sz w:val="30"/>
          <w:szCs w:val="30"/>
        </w:rPr>
      </w:pPr>
    </w:p>
    <w:p w14:paraId="03E0BDFE">
      <w:pPr>
        <w:bidi w:val="0"/>
        <w:rPr>
          <w:rFonts w:hint="eastAsia"/>
          <w:sz w:val="30"/>
          <w:szCs w:val="30"/>
        </w:rPr>
      </w:pPr>
      <w:r>
        <w:rPr>
          <w:rFonts w:hint="eastAsia"/>
          <w:sz w:val="30"/>
          <w:szCs w:val="30"/>
        </w:rPr>
        <w:t>"Come, My Son, the Son of My joy and high delight; My beloved Son, in whom I am well pleased. There is a thought in My heart to communicate Myself, out of My everlasting aloneness, unto something else. My thought, My purpose, or My intention, follows this order: first, I intend My own glory; then Christ; then the Church; then the world. My providence disposes all things, more excellent things being ordained first. Next to My glory and its manifestation, I will have a Christ. This Christ shall be the chief pattern of the election of grace. Next to Christ the Head, I intend a body—His Church. This body I will predestinate to be conformed to the image of My Son. Behold, I call Thee to the office of Mediator: 'Thou art My Son; today (even in this day of eternity) have I begotten Thee.' And today (even in this day of eternity) I call Thee to this honour: to be an High Priest forever."</w:t>
      </w:r>
    </w:p>
    <w:p w14:paraId="6E51E65A">
      <w:pPr>
        <w:bidi w:val="0"/>
        <w:rPr>
          <w:rFonts w:hint="eastAsia"/>
          <w:sz w:val="30"/>
          <w:szCs w:val="30"/>
        </w:rPr>
      </w:pPr>
    </w:p>
    <w:p w14:paraId="1217E7FA">
      <w:pPr>
        <w:bidi w:val="0"/>
        <w:rPr>
          <w:rFonts w:hint="eastAsia"/>
          <w:sz w:val="30"/>
          <w:szCs w:val="30"/>
        </w:rPr>
      </w:pPr>
      <w:r>
        <w:rPr>
          <w:rFonts w:hint="eastAsia"/>
          <w:sz w:val="30"/>
          <w:szCs w:val="30"/>
        </w:rPr>
        <w:t>"来吧，我的儿子，我喜乐和至高喜悦的儿子；我的爱子，我所喜悦的。我心中有一个意念，要从我永恒的独存中，将自己传达给其他事物。我的意念、我的目的或我的意图，遵循这样的顺序：首先，我意在彰显我自己的荣耀；然后是基督；然后是教会；然后是世界。我的护理安排万事，更美好的事物被首先命定。仅次于我的荣耀及其彰显，我要有一位基督。这位基督将成为恩典拣选的首要典范。紧随基督这元首之后，我意在设立一个身体——祂的教会。这身体我将预定使其效法我儿子的形象。看哪，我呼召你担任中保的职分：'你是我的儿子，今日（甚至在这永恒之日）我已生你。'今日（甚至在这永恒之日），我呼召你承担这一尊荣：永远作大祭司。"</w:t>
      </w:r>
    </w:p>
    <w:p w14:paraId="5E4C4593">
      <w:pPr>
        <w:bidi w:val="0"/>
        <w:rPr>
          <w:rFonts w:hint="eastAsia"/>
          <w:sz w:val="30"/>
          <w:szCs w:val="30"/>
        </w:rPr>
      </w:pPr>
    </w:p>
    <w:p w14:paraId="3E659F2A">
      <w:pPr>
        <w:bidi w:val="0"/>
        <w:rPr>
          <w:rFonts w:hint="eastAsia"/>
          <w:sz w:val="30"/>
          <w:szCs w:val="30"/>
        </w:rPr>
      </w:pPr>
      <w:r>
        <w:rPr>
          <w:rFonts w:hint="eastAsia"/>
          <w:sz w:val="30"/>
          <w:szCs w:val="30"/>
        </w:rPr>
        <w:t>And as the Father calls, so the Son from everlasting accepts the office to which He is appointed by the Father:</w:t>
      </w:r>
    </w:p>
    <w:p w14:paraId="48C3F005">
      <w:pPr>
        <w:bidi w:val="0"/>
        <w:rPr>
          <w:rFonts w:hint="eastAsia"/>
          <w:sz w:val="30"/>
          <w:szCs w:val="30"/>
        </w:rPr>
      </w:pPr>
    </w:p>
    <w:p w14:paraId="490E7FC6">
      <w:pPr>
        <w:bidi w:val="0"/>
        <w:rPr>
          <w:rFonts w:hint="eastAsia"/>
          <w:sz w:val="30"/>
          <w:szCs w:val="30"/>
        </w:rPr>
      </w:pPr>
      <w:r>
        <w:rPr>
          <w:rFonts w:hint="eastAsia"/>
          <w:sz w:val="30"/>
          <w:szCs w:val="30"/>
        </w:rPr>
        <w:t>父如此呼召，子也从亘古接受父所委任的职分：</w:t>
      </w:r>
    </w:p>
    <w:p w14:paraId="2F553CDE">
      <w:pPr>
        <w:bidi w:val="0"/>
        <w:rPr>
          <w:rFonts w:hint="eastAsia"/>
          <w:sz w:val="30"/>
          <w:szCs w:val="30"/>
        </w:rPr>
      </w:pPr>
    </w:p>
    <w:p w14:paraId="6CF189BD">
      <w:pPr>
        <w:bidi w:val="0"/>
        <w:rPr>
          <w:rFonts w:hint="eastAsia"/>
          <w:sz w:val="30"/>
          <w:szCs w:val="30"/>
        </w:rPr>
      </w:pPr>
      <w:r>
        <w:rPr>
          <w:rFonts w:hint="eastAsia"/>
          <w:sz w:val="30"/>
          <w:szCs w:val="30"/>
        </w:rPr>
        <w:t>"Come, is that the voice of My everlasting Father? Lo, I come; in the volume of the book it is written of Me: to do Thy will, O God. This is My mind, and this shall be My mind forever. When I am incarnate, this shall be My meat: to do the will of Him that sent Me, to finish His work. Glorious Father, Thy will is My will. I seek not Mine own will, as if I had a will distinct from Thine, but the will of My Father. Now therefore, I accept this honour. Be it to Me, or be it with Me, even as Thou pleasest."</w:t>
      </w:r>
    </w:p>
    <w:p w14:paraId="017DA3E0">
      <w:pPr>
        <w:bidi w:val="0"/>
        <w:rPr>
          <w:rFonts w:hint="eastAsia"/>
          <w:sz w:val="30"/>
          <w:szCs w:val="30"/>
        </w:rPr>
      </w:pPr>
    </w:p>
    <w:p w14:paraId="44F86F53">
      <w:pPr>
        <w:bidi w:val="0"/>
        <w:rPr>
          <w:rFonts w:hint="eastAsia"/>
          <w:sz w:val="30"/>
          <w:szCs w:val="30"/>
        </w:rPr>
      </w:pPr>
      <w:r>
        <w:rPr>
          <w:rFonts w:hint="eastAsia"/>
          <w:sz w:val="30"/>
          <w:szCs w:val="30"/>
        </w:rPr>
        <w:t>"来吧，这是我永恒之父的声音吗？看哪，我来了；在经卷上已经记载我：要行你的旨意，神啊。这是我的心意，这将永远是我的心意。当我道成肉身时，这将是我的食物：行差我来者的旨意，成就祂的工作。荣耀的父，你的旨意就是我的旨意。我不寻求自己的旨意，好像我有一个与你不同的旨意，而是寻求我父的旨意。因此，我现在接受这尊荣。无论怎样临到我，或与我同在，都照你所喜悦的。"</w:t>
      </w:r>
    </w:p>
    <w:p w14:paraId="22DB2987">
      <w:pPr>
        <w:bidi w:val="0"/>
        <w:rPr>
          <w:rFonts w:hint="eastAsia"/>
          <w:sz w:val="30"/>
          <w:szCs w:val="30"/>
        </w:rPr>
      </w:pPr>
    </w:p>
    <w:p w14:paraId="590B5544">
      <w:pPr>
        <w:bidi w:val="0"/>
        <w:rPr>
          <w:rFonts w:hint="eastAsia"/>
          <w:sz w:val="30"/>
          <w:szCs w:val="30"/>
        </w:rPr>
      </w:pPr>
      <w:r>
        <w:rPr>
          <w:rFonts w:hint="eastAsia"/>
          <w:sz w:val="30"/>
          <w:szCs w:val="30"/>
        </w:rPr>
        <w:t>This call of the Father and response of the Son is fully confirmed in Christ's words: "I was set up from everlasting."</w:t>
      </w:r>
    </w:p>
    <w:p w14:paraId="0271165D">
      <w:pPr>
        <w:bidi w:val="0"/>
        <w:rPr>
          <w:rFonts w:hint="eastAsia"/>
          <w:sz w:val="30"/>
          <w:szCs w:val="30"/>
        </w:rPr>
      </w:pPr>
    </w:p>
    <w:p w14:paraId="103CECFA">
      <w:pPr>
        <w:bidi w:val="0"/>
        <w:rPr>
          <w:rFonts w:hint="eastAsia"/>
          <w:sz w:val="30"/>
          <w:szCs w:val="30"/>
        </w:rPr>
      </w:pPr>
      <w:r>
        <w:rPr>
          <w:rFonts w:hint="eastAsia"/>
          <w:sz w:val="30"/>
          <w:szCs w:val="30"/>
        </w:rPr>
        <w:t>这父的呼召和子的回应在基督的话语中得到充分确认："从亘古，从太初，未有世界以前，我已被立。"</w:t>
      </w:r>
    </w:p>
    <w:p w14:paraId="10C83B2A">
      <w:pPr>
        <w:spacing w:before="294" w:line="285" w:lineRule="auto"/>
        <w:ind w:left="99" w:right="98" w:firstLine="0"/>
        <w:jc w:val="both"/>
        <w:rPr>
          <w:rFonts w:hint="eastAsia"/>
          <w:b/>
          <w:sz w:val="30"/>
        </w:rPr>
      </w:pPr>
    </w:p>
    <w:p w14:paraId="699F0E5A">
      <w:pPr>
        <w:pStyle w:val="4"/>
        <w:spacing w:before="63"/>
        <w:ind w:left="0" w:right="0"/>
        <w:jc w:val="left"/>
        <w:rPr>
          <w:i/>
        </w:rPr>
      </w:pPr>
    </w:p>
    <w:p w14:paraId="0D6BF807">
      <w:pPr>
        <w:pStyle w:val="3"/>
        <w:spacing w:line="285" w:lineRule="auto"/>
        <w:ind w:left="99" w:right="97"/>
        <w:jc w:val="both"/>
      </w:pPr>
      <w:r>
        <w:t>The Particulars of the Treaty Betwixt God and Christ to Save Souls</w:t>
      </w:r>
    </w:p>
    <w:p w14:paraId="5A087088">
      <w:pPr>
        <w:pStyle w:val="3"/>
        <w:bidi w:val="0"/>
        <w:rPr>
          <w:rFonts w:hint="default"/>
          <w:lang w:val="en-US" w:eastAsia="en-US"/>
        </w:rPr>
      </w:pPr>
      <w:r>
        <w:rPr>
          <w:rFonts w:hint="default"/>
          <w:lang w:val="en-US" w:eastAsia="en-US"/>
        </w:rPr>
        <w:t>神与基督拯救灵魂之约的细节</w:t>
      </w:r>
    </w:p>
    <w:p w14:paraId="7AE5CB81">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E3BB72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Project.</w:t>
      </w:r>
    </w:p>
    <w:p w14:paraId="495CCE7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1.计划。</w:t>
      </w:r>
    </w:p>
    <w:p w14:paraId="2AC811A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3D7D67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Counsel.</w:t>
      </w:r>
    </w:p>
    <w:p w14:paraId="6FA259F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2.商议。</w:t>
      </w:r>
    </w:p>
    <w:p w14:paraId="34D79C98">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E8A16E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Foreknowledge.</w:t>
      </w:r>
    </w:p>
    <w:p w14:paraId="71E40B3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3.预知。</w:t>
      </w:r>
    </w:p>
    <w:p w14:paraId="7EC46FB3">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C03185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Purpose.</w:t>
      </w:r>
    </w:p>
    <w:p w14:paraId="32F526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4.旨意。</w:t>
      </w:r>
    </w:p>
    <w:p w14:paraId="02018CC2">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434AE4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Decree.</w:t>
      </w:r>
    </w:p>
    <w:p w14:paraId="133C29A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5.命定。</w:t>
      </w:r>
    </w:p>
    <w:p w14:paraId="159A85E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FE0643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Covenant.</w:t>
      </w:r>
    </w:p>
    <w:p w14:paraId="3DD6C6E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6.圣约。</w:t>
      </w:r>
    </w:p>
    <w:p w14:paraId="5427005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F27FD9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are found in our first period, in that eternity before time, before the creation of the world.</w:t>
      </w:r>
    </w:p>
    <w:p w14:paraId="30740CC2">
      <w:pPr>
        <w:pStyle w:val="4"/>
        <w:spacing w:line="285" w:lineRule="auto"/>
      </w:pPr>
      <w:r>
        <w:rPr>
          <w:rFonts w:hint="default" w:ascii="Georgia" w:hAnsi="Georgia" w:eastAsia="Georgia" w:cs="Georgia"/>
          <w:b w:val="0"/>
          <w:bCs w:val="0"/>
          <w:i w:val="0"/>
          <w:iCs w:val="0"/>
          <w:spacing w:val="0"/>
          <w:w w:val="100"/>
          <w:sz w:val="30"/>
          <w:szCs w:val="30"/>
          <w:lang w:val="en-US" w:eastAsia="en-US" w:bidi="ar-SA"/>
        </w:rPr>
        <w:t>这一切都在我们的第一阶段中找到，在那永恒中，在时间之前，在创世之前。</w:t>
      </w:r>
    </w:p>
    <w:p w14:paraId="38008CAA">
      <w:pPr>
        <w:pStyle w:val="4"/>
        <w:spacing w:before="58"/>
        <w:ind w:left="0" w:right="0"/>
        <w:jc w:val="left"/>
      </w:pPr>
    </w:p>
    <w:p w14:paraId="39787A8A">
      <w:pPr>
        <w:pStyle w:val="2"/>
      </w:pPr>
      <w:bookmarkStart w:id="6" w:name="_bookmark4"/>
      <w:bookmarkEnd w:id="6"/>
      <w:bookmarkStart w:id="7" w:name="Sect. 4. The Project"/>
      <w:bookmarkEnd w:id="7"/>
      <w:r>
        <w:t>Sect.</w:t>
      </w:r>
      <w:r>
        <w:rPr>
          <w:spacing w:val="6"/>
        </w:rPr>
        <w:t xml:space="preserve"> </w:t>
      </w:r>
      <w:r>
        <w:t>IV.</w:t>
      </w:r>
      <w:r>
        <w:rPr>
          <w:spacing w:val="7"/>
        </w:rPr>
        <w:t xml:space="preserve"> </w:t>
      </w:r>
      <w:r>
        <w:t>The</w:t>
      </w:r>
      <w:r>
        <w:rPr>
          <w:spacing w:val="6"/>
        </w:rPr>
        <w:t xml:space="preserve"> </w:t>
      </w:r>
      <w:r>
        <w:rPr>
          <w:spacing w:val="-2"/>
        </w:rPr>
        <w:t>Project</w:t>
      </w:r>
    </w:p>
    <w:p w14:paraId="67079963">
      <w:pPr>
        <w:pStyle w:val="4"/>
        <w:spacing w:before="10"/>
        <w:ind w:left="0" w:right="0"/>
        <w:jc w:val="left"/>
        <w:rPr>
          <w:b/>
          <w:sz w:val="42"/>
        </w:rPr>
      </w:pPr>
    </w:p>
    <w:p w14:paraId="11306593">
      <w:pPr>
        <w:pStyle w:val="2"/>
        <w:bidi w:val="0"/>
        <w:rPr>
          <w:rFonts w:hint="eastAsia"/>
        </w:rPr>
      </w:pPr>
      <w:r>
        <w:t>第四节. 方案（计划）</w:t>
      </w:r>
    </w:p>
    <w:p w14:paraId="7CE0A494">
      <w:pPr>
        <w:pStyle w:val="4"/>
        <w:spacing w:before="298" w:line="285" w:lineRule="auto"/>
        <w:rPr>
          <w:rFonts w:hint="eastAsia"/>
        </w:rPr>
      </w:pPr>
      <w:r>
        <w:rPr>
          <w:rFonts w:hint="eastAsia"/>
        </w:rPr>
        <w:t>The project to save souls is diversely laid down by dissenting brethren. Some describe it thus:</w:t>
      </w:r>
    </w:p>
    <w:p w14:paraId="74F1AACA">
      <w:pPr>
        <w:pStyle w:val="4"/>
        <w:spacing w:before="298" w:line="285" w:lineRule="auto"/>
        <w:rPr>
          <w:rFonts w:hint="eastAsia"/>
        </w:rPr>
      </w:pPr>
      <w:r>
        <w:rPr>
          <w:rFonts w:hint="eastAsia"/>
        </w:rPr>
        <w:t>拯救灵魂的计划被持不同意见的弟兄们以不同方式阐述。有些人这样描述它：</w:t>
      </w:r>
    </w:p>
    <w:p w14:paraId="025594D5">
      <w:pPr>
        <w:pStyle w:val="4"/>
        <w:spacing w:before="298" w:line="285" w:lineRule="auto"/>
        <w:rPr>
          <w:rFonts w:hint="eastAsia"/>
        </w:rPr>
      </w:pPr>
    </w:p>
    <w:p w14:paraId="0100D8AB">
      <w:pPr>
        <w:pStyle w:val="4"/>
        <w:spacing w:before="298" w:line="285" w:lineRule="auto"/>
        <w:rPr>
          <w:rFonts w:hint="eastAsia"/>
        </w:rPr>
      </w:pPr>
      <w:r>
        <w:rPr>
          <w:rFonts w:hint="eastAsia"/>
        </w:rPr>
        <w:t>1.That there should be a Mediator and Redeemer for mankind, considered as fallen into a state of sin.</w:t>
      </w:r>
    </w:p>
    <w:p w14:paraId="568AE331">
      <w:pPr>
        <w:pStyle w:val="4"/>
        <w:spacing w:before="298" w:line="285" w:lineRule="auto"/>
        <w:rPr>
          <w:rFonts w:hint="eastAsia"/>
        </w:rPr>
      </w:pPr>
      <w:r>
        <w:rPr>
          <w:rFonts w:hint="eastAsia"/>
        </w:rPr>
        <w:t>1.应当有一位中保和救赎主为人类，考虑到人类已陷入罪的状态。</w:t>
      </w:r>
    </w:p>
    <w:p w14:paraId="0C1C96D3">
      <w:pPr>
        <w:pStyle w:val="4"/>
        <w:spacing w:before="298" w:line="285" w:lineRule="auto"/>
        <w:rPr>
          <w:rFonts w:hint="eastAsia"/>
        </w:rPr>
      </w:pPr>
    </w:p>
    <w:p w14:paraId="50BBC13F">
      <w:pPr>
        <w:pStyle w:val="4"/>
        <w:spacing w:before="298" w:line="285" w:lineRule="auto"/>
        <w:rPr>
          <w:rFonts w:hint="eastAsia"/>
        </w:rPr>
      </w:pPr>
      <w:r>
        <w:rPr>
          <w:rFonts w:hint="eastAsia"/>
        </w:rPr>
        <w:t>2.That all such as repent, believe, and persevere unto the end should be received into favour.</w:t>
      </w:r>
    </w:p>
    <w:p w14:paraId="257744B6">
      <w:pPr>
        <w:pStyle w:val="4"/>
        <w:spacing w:before="298" w:line="285" w:lineRule="auto"/>
        <w:rPr>
          <w:rFonts w:hint="eastAsia"/>
        </w:rPr>
      </w:pPr>
      <w:r>
        <w:rPr>
          <w:rFonts w:hint="eastAsia"/>
        </w:rPr>
        <w:t>2.所有悔改、相信并坚持到底的人都应被接纳恩宠。</w:t>
      </w:r>
    </w:p>
    <w:p w14:paraId="57693752">
      <w:pPr>
        <w:pStyle w:val="4"/>
        <w:spacing w:before="298" w:line="285" w:lineRule="auto"/>
        <w:rPr>
          <w:rFonts w:hint="eastAsia"/>
        </w:rPr>
      </w:pPr>
    </w:p>
    <w:p w14:paraId="4793B726">
      <w:pPr>
        <w:pStyle w:val="4"/>
        <w:spacing w:before="298" w:line="285" w:lineRule="auto"/>
        <w:rPr>
          <w:rFonts w:hint="eastAsia"/>
        </w:rPr>
      </w:pPr>
      <w:r>
        <w:rPr>
          <w:rFonts w:hint="eastAsia"/>
        </w:rPr>
        <w:t>3.That sufficient and necessary means of grace should be offered and administered to all men without exception.</w:t>
      </w:r>
    </w:p>
    <w:p w14:paraId="44F431FD">
      <w:pPr>
        <w:pStyle w:val="4"/>
        <w:spacing w:before="298" w:line="285" w:lineRule="auto"/>
        <w:rPr>
          <w:rFonts w:hint="eastAsia"/>
        </w:rPr>
      </w:pPr>
      <w:r>
        <w:rPr>
          <w:rFonts w:hint="eastAsia"/>
        </w:rPr>
        <w:t>3.充分且必要的恩典之道应当无一例外地提供给所有人并施行于所有人。</w:t>
      </w:r>
    </w:p>
    <w:p w14:paraId="6AF7E0C5">
      <w:pPr>
        <w:pStyle w:val="4"/>
        <w:spacing w:before="298" w:line="285" w:lineRule="auto"/>
        <w:rPr>
          <w:rFonts w:hint="eastAsia"/>
        </w:rPr>
      </w:pPr>
    </w:p>
    <w:p w14:paraId="6C79FFC0">
      <w:pPr>
        <w:pStyle w:val="4"/>
        <w:spacing w:before="298" w:line="285" w:lineRule="auto"/>
        <w:rPr>
          <w:rFonts w:hint="eastAsia"/>
        </w:rPr>
      </w:pPr>
      <w:r>
        <w:rPr>
          <w:rFonts w:hint="eastAsia"/>
        </w:rPr>
        <w:t>4.That certain specific persons should be saved, whom God foresaw would repent, believe, and persevere.</w:t>
      </w:r>
    </w:p>
    <w:p w14:paraId="0B91978F">
      <w:pPr>
        <w:pStyle w:val="4"/>
        <w:spacing w:before="298" w:line="285" w:lineRule="auto"/>
        <w:rPr>
          <w:rFonts w:hint="eastAsia"/>
        </w:rPr>
      </w:pPr>
      <w:r>
        <w:rPr>
          <w:rFonts w:hint="eastAsia"/>
        </w:rPr>
        <w:t>4.特定的人应当得救，这些人是神预见到会悔改、相信并坚持的。</w:t>
      </w:r>
    </w:p>
    <w:p w14:paraId="72BD8F0C">
      <w:pPr>
        <w:pStyle w:val="4"/>
        <w:spacing w:before="298" w:line="285" w:lineRule="auto"/>
        <w:rPr>
          <w:rFonts w:hint="eastAsia"/>
        </w:rPr>
      </w:pPr>
    </w:p>
    <w:p w14:paraId="756EF677">
      <w:pPr>
        <w:pStyle w:val="4"/>
        <w:spacing w:before="298" w:line="285" w:lineRule="auto"/>
        <w:rPr>
          <w:rFonts w:hint="eastAsia"/>
        </w:rPr>
      </w:pPr>
      <w:r>
        <w:rPr>
          <w:rFonts w:hint="eastAsia"/>
        </w:rPr>
        <w:t>This view is justly opposed by others, who deny that God's acts in intention are in the same order as we see them in production. In the order of material existence, it is granted that Christ is revealed, promised, and exhibited after sin, and that we repent, believe, and persevere before we are saved. However, in the order of God's intention, Christ precedes sin, and salvation precedes repentance, faith, and perseverance.</w:t>
      </w:r>
    </w:p>
    <w:p w14:paraId="7D8DFEE2">
      <w:pPr>
        <w:pStyle w:val="4"/>
        <w:spacing w:before="298" w:line="285" w:lineRule="auto"/>
        <w:rPr>
          <w:rFonts w:hint="eastAsia"/>
        </w:rPr>
      </w:pPr>
      <w:r>
        <w:rPr>
          <w:rFonts w:hint="eastAsia"/>
        </w:rPr>
        <w:t>这种观点被其他人正当地反对，他们否认神在意图中的行为与我们在实施中所见的顺序相同。在物质存在的顺序中，确实承认基督是在罪之后被启示、应许和彰显的，而且我们是在得救之前悔改、相信并坚持。然而，在神意图的顺序中，基督先于罪，而救恩先于悔改、信心和坚持。</w:t>
      </w:r>
    </w:p>
    <w:p w14:paraId="41A15CB9">
      <w:pPr>
        <w:pStyle w:val="4"/>
        <w:spacing w:before="298" w:line="285" w:lineRule="auto"/>
        <w:rPr>
          <w:rFonts w:hint="eastAsia"/>
        </w:rPr>
      </w:pPr>
    </w:p>
    <w:p w14:paraId="7A72F4AB">
      <w:pPr>
        <w:pStyle w:val="4"/>
        <w:spacing w:before="298" w:line="285" w:lineRule="auto"/>
        <w:rPr>
          <w:rFonts w:hint="eastAsia"/>
        </w:rPr>
      </w:pPr>
      <w:r>
        <w:rPr>
          <w:rFonts w:hint="eastAsia"/>
        </w:rPr>
        <w:t>The Apostle outlines the order in which things exist as follows:</w:t>
      </w:r>
    </w:p>
    <w:p w14:paraId="65E27E7D">
      <w:pPr>
        <w:pStyle w:val="4"/>
        <w:spacing w:before="298" w:line="285" w:lineRule="auto"/>
        <w:rPr>
          <w:rFonts w:hint="eastAsia"/>
        </w:rPr>
      </w:pPr>
      <w:r>
        <w:rPr>
          <w:rFonts w:hint="eastAsia"/>
        </w:rPr>
        <w:t>使徒概述了事物存在的顺序如下：</w:t>
      </w:r>
    </w:p>
    <w:p w14:paraId="2AE67B77">
      <w:pPr>
        <w:pStyle w:val="4"/>
        <w:spacing w:before="298" w:line="285" w:lineRule="auto"/>
        <w:rPr>
          <w:rFonts w:hint="eastAsia"/>
        </w:rPr>
      </w:pPr>
    </w:p>
    <w:p w14:paraId="288483B1">
      <w:pPr>
        <w:pStyle w:val="4"/>
        <w:spacing w:before="298" w:line="285" w:lineRule="auto"/>
        <w:rPr>
          <w:rFonts w:hint="eastAsia"/>
        </w:rPr>
      </w:pPr>
      <w:r>
        <w:rPr>
          <w:rFonts w:hint="eastAsia"/>
        </w:rPr>
        <w:t>1.The world.</w:t>
      </w:r>
    </w:p>
    <w:p w14:paraId="307F3D26">
      <w:pPr>
        <w:pStyle w:val="4"/>
        <w:spacing w:before="298" w:line="285" w:lineRule="auto"/>
        <w:rPr>
          <w:rFonts w:hint="eastAsia"/>
        </w:rPr>
      </w:pPr>
      <w:r>
        <w:rPr>
          <w:rFonts w:hint="eastAsia"/>
        </w:rPr>
        <w:t>1.世界。</w:t>
      </w:r>
    </w:p>
    <w:p w14:paraId="7D5922CB">
      <w:pPr>
        <w:pStyle w:val="4"/>
        <w:spacing w:before="298" w:line="285" w:lineRule="auto"/>
        <w:rPr>
          <w:rFonts w:hint="eastAsia"/>
        </w:rPr>
      </w:pPr>
    </w:p>
    <w:p w14:paraId="130ECE8C">
      <w:pPr>
        <w:pStyle w:val="4"/>
        <w:spacing w:before="298" w:line="285" w:lineRule="auto"/>
        <w:rPr>
          <w:rFonts w:hint="eastAsia"/>
        </w:rPr>
      </w:pPr>
      <w:r>
        <w:rPr>
          <w:rFonts w:hint="eastAsia"/>
        </w:rPr>
        <w:t>2.You, the elect.</w:t>
      </w:r>
    </w:p>
    <w:p w14:paraId="2C7AC6F6">
      <w:pPr>
        <w:pStyle w:val="4"/>
        <w:spacing w:before="298" w:line="285" w:lineRule="auto"/>
        <w:rPr>
          <w:rFonts w:hint="eastAsia"/>
        </w:rPr>
      </w:pPr>
      <w:r>
        <w:rPr>
          <w:rFonts w:hint="eastAsia"/>
        </w:rPr>
        <w:t>2.你们，蒙拣选的人。</w:t>
      </w:r>
    </w:p>
    <w:p w14:paraId="38132626">
      <w:pPr>
        <w:pStyle w:val="4"/>
        <w:spacing w:before="298" w:line="285" w:lineRule="auto"/>
        <w:rPr>
          <w:rFonts w:hint="eastAsia"/>
        </w:rPr>
      </w:pPr>
    </w:p>
    <w:p w14:paraId="6B8989FE">
      <w:pPr>
        <w:pStyle w:val="4"/>
        <w:spacing w:before="298" w:line="285" w:lineRule="auto"/>
        <w:rPr>
          <w:rFonts w:hint="eastAsia"/>
        </w:rPr>
      </w:pPr>
      <w:r>
        <w:rPr>
          <w:rFonts w:hint="eastAsia"/>
        </w:rPr>
        <w:t>3.Christ.</w:t>
      </w:r>
    </w:p>
    <w:p w14:paraId="12F88799">
      <w:pPr>
        <w:pStyle w:val="4"/>
        <w:spacing w:before="298" w:line="285" w:lineRule="auto"/>
        <w:rPr>
          <w:rFonts w:hint="eastAsia"/>
        </w:rPr>
      </w:pPr>
      <w:r>
        <w:rPr>
          <w:rFonts w:hint="eastAsia"/>
        </w:rPr>
        <w:t>3.基督。</w:t>
      </w:r>
    </w:p>
    <w:p w14:paraId="5A2B7031">
      <w:pPr>
        <w:pStyle w:val="4"/>
        <w:spacing w:before="298" w:line="285" w:lineRule="auto"/>
        <w:rPr>
          <w:rFonts w:hint="eastAsia"/>
        </w:rPr>
      </w:pPr>
    </w:p>
    <w:p w14:paraId="65DC55E9">
      <w:pPr>
        <w:pStyle w:val="4"/>
        <w:spacing w:before="298" w:line="285" w:lineRule="auto"/>
        <w:rPr>
          <w:rFonts w:hint="eastAsia"/>
        </w:rPr>
      </w:pPr>
      <w:r>
        <w:rPr>
          <w:rFonts w:hint="eastAsia"/>
        </w:rPr>
        <w:t>4.God (1 Corinthians 3:22-23).</w:t>
      </w:r>
    </w:p>
    <w:p w14:paraId="4E131852">
      <w:pPr>
        <w:pStyle w:val="4"/>
        <w:spacing w:before="298" w:line="285" w:lineRule="auto"/>
        <w:rPr>
          <w:rFonts w:hint="eastAsia"/>
        </w:rPr>
      </w:pPr>
      <w:r>
        <w:rPr>
          <w:rFonts w:hint="eastAsia"/>
        </w:rPr>
        <w:t>4.神（哥林多前书3:22-23）。</w:t>
      </w:r>
    </w:p>
    <w:p w14:paraId="12B10FF1">
      <w:pPr>
        <w:pStyle w:val="4"/>
        <w:spacing w:before="298" w:line="285" w:lineRule="auto"/>
        <w:rPr>
          <w:rFonts w:hint="eastAsia"/>
        </w:rPr>
      </w:pPr>
    </w:p>
    <w:p w14:paraId="65FF0D5F">
      <w:pPr>
        <w:pStyle w:val="4"/>
        <w:spacing w:before="298" w:line="285" w:lineRule="auto"/>
        <w:rPr>
          <w:rFonts w:hint="eastAsia"/>
        </w:rPr>
      </w:pPr>
      <w:r>
        <w:rPr>
          <w:rFonts w:hint="eastAsia"/>
        </w:rPr>
        <w:t>But he gives us to understand the order of intention thus: first, God intends His own glory; then Christ; then the elect; and finally, the world.</w:t>
      </w:r>
    </w:p>
    <w:p w14:paraId="7FCE3453">
      <w:pPr>
        <w:pStyle w:val="4"/>
        <w:spacing w:before="298" w:line="285" w:lineRule="auto"/>
        <w:rPr>
          <w:rFonts w:hint="eastAsia"/>
        </w:rPr>
      </w:pPr>
      <w:r>
        <w:rPr>
          <w:rFonts w:hint="eastAsia"/>
        </w:rPr>
        <w:t>但他让我们理解意图的顺序是这样的：首先，神意图祂自己的荣耀；然后是基督；然后是蒙拣选的人；最后是世界。</w:t>
      </w:r>
    </w:p>
    <w:p w14:paraId="19D1F97D">
      <w:pPr>
        <w:pStyle w:val="4"/>
        <w:spacing w:before="298" w:line="285" w:lineRule="auto"/>
        <w:rPr>
          <w:rFonts w:hint="eastAsia"/>
        </w:rPr>
      </w:pPr>
    </w:p>
    <w:p w14:paraId="05C328D0">
      <w:pPr>
        <w:pStyle w:val="4"/>
        <w:spacing w:before="298" w:line="285" w:lineRule="auto"/>
        <w:rPr>
          <w:rFonts w:hint="eastAsia"/>
        </w:rPr>
      </w:pPr>
      <w:r>
        <w:rPr>
          <w:rFonts w:hint="eastAsia"/>
        </w:rPr>
        <w:t>Certainly, it is a difficult task to arrange the eternal, immanent acts of the divine understanding or will into first, second, third, and fourth. All of God's projects are like Himself—a whole and perfect possession of Himself together and at once. In Him, there is no prius nor posterius (earlier or later) in any of His acts. Yet, when considered in their effects or in respect to us, one thing may be said to be first, second, or third in nature, time, and being, before or after another.</w:t>
      </w:r>
    </w:p>
    <w:p w14:paraId="11462759">
      <w:pPr>
        <w:pStyle w:val="4"/>
        <w:spacing w:before="298" w:line="285" w:lineRule="auto"/>
        <w:rPr>
          <w:rFonts w:hint="eastAsia"/>
        </w:rPr>
      </w:pPr>
      <w:r>
        <w:rPr>
          <w:rFonts w:hint="eastAsia"/>
        </w:rPr>
        <w:t>诚然，将神圣理解或旨意的永恒、内在行为排列为第一、第二、第三和第四是一项困难的任务。神的所有计划都像祂自己——整体而完美地同时拥有自己。在祂里面，祂的任何行为中都没有先后之分(prius或posterius)。然而，当考虑到它们的效果或对我们的关系时，一件事在性质、时间和存在上可以被称为在另一件事之前或之后的第一、第二或第三。</w:t>
      </w:r>
    </w:p>
    <w:p w14:paraId="3E3B3709">
      <w:pPr>
        <w:pStyle w:val="4"/>
        <w:spacing w:before="298" w:line="285" w:lineRule="auto"/>
        <w:rPr>
          <w:rFonts w:hint="eastAsia"/>
        </w:rPr>
      </w:pPr>
    </w:p>
    <w:p w14:paraId="05375087">
      <w:pPr>
        <w:pStyle w:val="4"/>
        <w:spacing w:before="298" w:line="285" w:lineRule="auto"/>
        <w:rPr>
          <w:rFonts w:hint="eastAsia"/>
        </w:rPr>
      </w:pPr>
      <w:r>
        <w:rPr>
          <w:rFonts w:hint="eastAsia"/>
        </w:rPr>
        <w:t>Thus, in respect to us, we say the end must, in nature, precede the means to that end. The permission of the fall, repentance, faith, and perseverance are used by God as means to bring some to salvation. Therefore, God first projects our salvation and then the means to that salvation. Both the end and the means are the product of God's election or predestination.</w:t>
      </w:r>
    </w:p>
    <w:p w14:paraId="39F02BD5">
      <w:pPr>
        <w:pStyle w:val="4"/>
        <w:spacing w:before="298" w:line="285" w:lineRule="auto"/>
        <w:rPr>
          <w:rFonts w:hint="eastAsia"/>
        </w:rPr>
      </w:pPr>
      <w:r>
        <w:rPr>
          <w:rFonts w:hint="eastAsia"/>
        </w:rPr>
        <w:t>因此，就我们而言，我们说目的在本质上必须先于达到该目的的手段。堕落的许可、悔改、信心和坚持被神用作使一些人得救的手段。因此，神首先计划我们的救恩，然后是实现该救恩的手段。目的和手段都是神的拣选或预定的产物。</w:t>
      </w:r>
    </w:p>
    <w:p w14:paraId="67F215FC">
      <w:pPr>
        <w:pStyle w:val="4"/>
        <w:spacing w:before="298" w:line="285" w:lineRule="auto"/>
        <w:rPr>
          <w:rFonts w:hint="eastAsia"/>
        </w:rPr>
      </w:pPr>
    </w:p>
    <w:p w14:paraId="3A03E360">
      <w:pPr>
        <w:pStyle w:val="4"/>
        <w:spacing w:before="298" w:line="285" w:lineRule="auto"/>
        <w:rPr>
          <w:rFonts w:hint="eastAsia"/>
        </w:rPr>
      </w:pPr>
      <w:r>
        <w:rPr>
          <w:rFonts w:hint="eastAsia"/>
        </w:rPr>
        <w:t>Here, then, is the project: that God will glorify His grace. To this end, He will predestinate Christ, and in Christ, He will choose some of the sons of men to salvation, whom—despite their sin—He will make holy and without blame before Him in love.</w:t>
      </w:r>
    </w:p>
    <w:p w14:paraId="60DC04FE">
      <w:pPr>
        <w:pStyle w:val="4"/>
        <w:spacing w:before="298" w:line="285" w:lineRule="auto"/>
        <w:rPr>
          <w:rFonts w:hint="eastAsia"/>
        </w:rPr>
      </w:pPr>
      <w:r>
        <w:rPr>
          <w:rFonts w:hint="eastAsia"/>
        </w:rPr>
        <w:t>因此，这就是计划：神将荣耀祂的恩典。为此目的，祂将预定基督，并在基督里，祂将拣选一些人类之子得救，尽管他们有罪，祂将使他们在爱中在祂面前成为圣洁无可指责的。</w:t>
      </w:r>
    </w:p>
    <w:p w14:paraId="420F0E66">
      <w:pPr>
        <w:pStyle w:val="4"/>
        <w:spacing w:before="298" w:line="285" w:lineRule="auto"/>
        <w:rPr>
          <w:rFonts w:hint="eastAsia"/>
        </w:rPr>
      </w:pPr>
    </w:p>
    <w:p w14:paraId="1685D94A">
      <w:pPr>
        <w:pStyle w:val="4"/>
        <w:spacing w:before="298" w:line="285" w:lineRule="auto"/>
        <w:rPr>
          <w:rFonts w:hint="eastAsia"/>
        </w:rPr>
      </w:pPr>
      <w:r>
        <w:rPr>
          <w:rFonts w:hint="eastAsia"/>
        </w:rPr>
        <w:t>This project, or plot, or design of God will be further enlarged upon in the next passage, viz. His Counsels.</w:t>
      </w:r>
    </w:p>
    <w:p w14:paraId="18B2790D">
      <w:pPr>
        <w:pStyle w:val="4"/>
        <w:spacing w:before="298" w:line="285" w:lineRule="auto"/>
      </w:pPr>
      <w:r>
        <w:rPr>
          <w:rFonts w:hint="eastAsia"/>
        </w:rPr>
        <w:t>这个计划，或构想，或神的设计将在下一段中得到进一步阐述，即祂的谋略。</w:t>
      </w:r>
    </w:p>
    <w:p w14:paraId="7F92347B">
      <w:pPr>
        <w:pStyle w:val="4"/>
        <w:spacing w:before="57"/>
        <w:ind w:left="0" w:right="0"/>
        <w:jc w:val="left"/>
      </w:pPr>
    </w:p>
    <w:p w14:paraId="0056106F">
      <w:pPr>
        <w:pStyle w:val="2"/>
      </w:pPr>
      <w:bookmarkStart w:id="8" w:name="_bookmark5"/>
      <w:bookmarkEnd w:id="8"/>
      <w:bookmarkStart w:id="9" w:name="Sect. 5. The Counsel"/>
      <w:bookmarkEnd w:id="9"/>
      <w:r>
        <w:t>Sect.</w:t>
      </w:r>
      <w:r>
        <w:rPr>
          <w:spacing w:val="6"/>
        </w:rPr>
        <w:t xml:space="preserve"> </w:t>
      </w:r>
      <w:r>
        <w:t>V.</w:t>
      </w:r>
      <w:r>
        <w:rPr>
          <w:spacing w:val="6"/>
        </w:rPr>
        <w:t xml:space="preserve"> </w:t>
      </w:r>
      <w:r>
        <w:t>The</w:t>
      </w:r>
      <w:r>
        <w:rPr>
          <w:spacing w:val="7"/>
        </w:rPr>
        <w:t xml:space="preserve"> </w:t>
      </w:r>
      <w:r>
        <w:rPr>
          <w:spacing w:val="-2"/>
        </w:rPr>
        <w:t>Counsel</w:t>
      </w:r>
    </w:p>
    <w:p w14:paraId="66DEECB1">
      <w:pPr>
        <w:pStyle w:val="2"/>
        <w:spacing w:after="0"/>
        <w:sectPr>
          <w:pgSz w:w="12240" w:h="15840"/>
          <w:pgMar w:top="1380" w:right="1440" w:bottom="280" w:left="1440" w:header="720" w:footer="720" w:gutter="0"/>
          <w:cols w:space="720" w:num="1"/>
        </w:sectPr>
      </w:pPr>
    </w:p>
    <w:p w14:paraId="33F64A61">
      <w:pPr>
        <w:pStyle w:val="2"/>
        <w:bidi w:val="0"/>
        <w:rPr>
          <w:rFonts w:hint="eastAsia"/>
        </w:rPr>
      </w:pPr>
      <w:r>
        <w:rPr>
          <w:rFonts w:hint="eastAsia"/>
        </w:rPr>
        <w:t>第五节 神旨</w:t>
      </w:r>
    </w:p>
    <w:p w14:paraId="06BD10CC">
      <w:pPr>
        <w:pStyle w:val="4"/>
        <w:spacing w:before="64" w:line="285" w:lineRule="auto"/>
        <w:ind w:left="699"/>
        <w:rPr>
          <w:rFonts w:hint="eastAsia"/>
          <w:sz w:val="30"/>
        </w:rPr>
      </w:pPr>
    </w:p>
    <w:p w14:paraId="0048D7DA">
      <w:pPr>
        <w:pStyle w:val="4"/>
        <w:spacing w:before="64" w:line="285" w:lineRule="auto"/>
        <w:ind w:left="699"/>
        <w:rPr>
          <w:rFonts w:hint="eastAsia"/>
          <w:sz w:val="30"/>
        </w:rPr>
      </w:pPr>
      <w:r>
        <w:rPr>
          <w:rFonts w:hint="eastAsia"/>
          <w:sz w:val="30"/>
        </w:rPr>
        <w:t>Of the counsels of God concerning man, before all worlds, we read in several texts. "Christ was delivered by the determinate counsel of God." And again: "For of a truth, against Thy holy child Jesus, whom Thou hast anointed, both Herod and Pontius Pilate, with the Gentiles and the people of Israel, were gathered together, to do whatsoever Thy hand and Thy counsel determined before to be done."</w:t>
      </w:r>
    </w:p>
    <w:p w14:paraId="1423D620">
      <w:pPr>
        <w:pStyle w:val="4"/>
        <w:spacing w:before="64" w:line="285" w:lineRule="auto"/>
        <w:ind w:left="699"/>
        <w:rPr>
          <w:rFonts w:hint="eastAsia"/>
          <w:sz w:val="30"/>
        </w:rPr>
      </w:pPr>
      <w:r>
        <w:rPr>
          <w:rFonts w:hint="eastAsia"/>
          <w:sz w:val="30"/>
        </w:rPr>
        <w:t>关于神在创世之前对人的旨意，我们在几处经文中读到："基督是按着神预定的旨意被交与人。"又说："希律和本丢·彼拉多，外邦人和以色列民，果然在这城里聚集，要攻打祢所膏的圣仆耶稣，成就祢手和祢旨意所预定必有的事。"</w:t>
      </w:r>
    </w:p>
    <w:p w14:paraId="3F5E5215">
      <w:pPr>
        <w:pStyle w:val="4"/>
        <w:spacing w:before="64" w:line="285" w:lineRule="auto"/>
        <w:ind w:left="699"/>
        <w:rPr>
          <w:rFonts w:hint="eastAsia"/>
          <w:sz w:val="30"/>
        </w:rPr>
      </w:pPr>
    </w:p>
    <w:p w14:paraId="2B4A332B">
      <w:pPr>
        <w:pStyle w:val="4"/>
        <w:spacing w:before="64" w:line="285" w:lineRule="auto"/>
        <w:ind w:left="699"/>
        <w:rPr>
          <w:rFonts w:hint="eastAsia"/>
          <w:sz w:val="30"/>
        </w:rPr>
      </w:pPr>
      <w:r>
        <w:rPr>
          <w:rFonts w:hint="eastAsia"/>
          <w:sz w:val="30"/>
        </w:rPr>
        <w:t>Likewise, the members of Christ are said to "obtain an inheritance, being predestinated according to the purpose of Him who worketh all things after the counsel of His own will."</w:t>
      </w:r>
    </w:p>
    <w:p w14:paraId="7AC9E797">
      <w:pPr>
        <w:pStyle w:val="4"/>
        <w:spacing w:before="64" w:line="285" w:lineRule="auto"/>
        <w:ind w:left="699"/>
        <w:rPr>
          <w:rFonts w:hint="eastAsia"/>
          <w:sz w:val="30"/>
        </w:rPr>
      </w:pPr>
      <w:r>
        <w:rPr>
          <w:rFonts w:hint="eastAsia"/>
          <w:sz w:val="30"/>
        </w:rPr>
        <w:t>同样，基督的肢体也被称为"照着祂旨意所预定的，得了基业，这原是那位随己意行作万事的主所预定的。"</w:t>
      </w:r>
    </w:p>
    <w:p w14:paraId="3F79E8EE">
      <w:pPr>
        <w:pStyle w:val="4"/>
        <w:spacing w:before="64" w:line="285" w:lineRule="auto"/>
        <w:ind w:left="699"/>
        <w:rPr>
          <w:rFonts w:hint="eastAsia"/>
          <w:sz w:val="30"/>
        </w:rPr>
      </w:pPr>
    </w:p>
    <w:p w14:paraId="4620C41C">
      <w:pPr>
        <w:pStyle w:val="4"/>
        <w:spacing w:before="64" w:line="285" w:lineRule="auto"/>
        <w:ind w:left="699"/>
        <w:rPr>
          <w:rFonts w:hint="eastAsia"/>
          <w:sz w:val="30"/>
        </w:rPr>
      </w:pPr>
      <w:r>
        <w:rPr>
          <w:rFonts w:hint="eastAsia"/>
          <w:sz w:val="30"/>
        </w:rPr>
        <w:t>Of this counsel of God's will, we know but little now; yet it will be fully revealed when we come to glory.</w:t>
      </w:r>
    </w:p>
    <w:p w14:paraId="3F18DF31">
      <w:pPr>
        <w:pStyle w:val="4"/>
        <w:spacing w:before="64" w:line="285" w:lineRule="auto"/>
        <w:ind w:left="699"/>
        <w:rPr>
          <w:rFonts w:hint="eastAsia"/>
          <w:sz w:val="30"/>
        </w:rPr>
      </w:pPr>
      <w:r>
        <w:rPr>
          <w:rFonts w:hint="eastAsia"/>
          <w:sz w:val="30"/>
        </w:rPr>
        <w:t>关于神旨意的这些谋略，我们现在知之甚少；然而当我们进入荣耀时，这些将被完全启示。</w:t>
      </w:r>
    </w:p>
    <w:p w14:paraId="158BDD0D">
      <w:pPr>
        <w:pStyle w:val="4"/>
        <w:spacing w:before="64" w:line="285" w:lineRule="auto"/>
        <w:ind w:left="699"/>
        <w:rPr>
          <w:rFonts w:hint="eastAsia"/>
          <w:sz w:val="30"/>
        </w:rPr>
      </w:pPr>
    </w:p>
    <w:p w14:paraId="2C053F9A">
      <w:pPr>
        <w:pStyle w:val="4"/>
        <w:spacing w:before="64" w:line="285" w:lineRule="auto"/>
        <w:ind w:left="699"/>
        <w:rPr>
          <w:rFonts w:hint="eastAsia"/>
          <w:sz w:val="30"/>
        </w:rPr>
      </w:pPr>
      <w:r>
        <w:rPr>
          <w:rFonts w:hint="eastAsia"/>
          <w:sz w:val="30"/>
        </w:rPr>
        <w:t>Indeed, it will be a great part of the glory of heaven for the Lord to make known the counsel of His will.</w:t>
      </w:r>
    </w:p>
    <w:p w14:paraId="15BA7550">
      <w:pPr>
        <w:pStyle w:val="4"/>
        <w:spacing w:before="64" w:line="285" w:lineRule="auto"/>
        <w:ind w:left="699"/>
        <w:rPr>
          <w:rFonts w:hint="eastAsia"/>
          <w:sz w:val="30"/>
        </w:rPr>
      </w:pPr>
      <w:r>
        <w:rPr>
          <w:rFonts w:hint="eastAsia"/>
          <w:sz w:val="30"/>
        </w:rPr>
        <w:t>诚然，主使祂旨意的谋略为人所知，这将是天堂荣耀的重要部分。</w:t>
      </w:r>
    </w:p>
    <w:p w14:paraId="7EF2BDEC">
      <w:pPr>
        <w:pStyle w:val="4"/>
        <w:spacing w:before="64" w:line="285" w:lineRule="auto"/>
        <w:ind w:left="699"/>
        <w:rPr>
          <w:rFonts w:hint="eastAsia"/>
          <w:sz w:val="30"/>
        </w:rPr>
      </w:pPr>
    </w:p>
    <w:p w14:paraId="183E7E26">
      <w:pPr>
        <w:pStyle w:val="4"/>
        <w:spacing w:before="64" w:line="285" w:lineRule="auto"/>
        <w:ind w:left="699"/>
        <w:rPr>
          <w:rFonts w:hint="eastAsia"/>
          <w:sz w:val="30"/>
        </w:rPr>
      </w:pPr>
      <w:r>
        <w:rPr>
          <w:rFonts w:hint="eastAsia"/>
          <w:sz w:val="30"/>
        </w:rPr>
        <w:t>We now know His will, but we shall then know the counsel of His will and praise Him to all eternity for it.</w:t>
      </w:r>
    </w:p>
    <w:p w14:paraId="0877C753">
      <w:pPr>
        <w:pStyle w:val="4"/>
        <w:spacing w:before="64" w:line="285" w:lineRule="auto"/>
        <w:ind w:left="699"/>
        <w:rPr>
          <w:rFonts w:hint="eastAsia"/>
          <w:sz w:val="30"/>
        </w:rPr>
      </w:pPr>
      <w:r>
        <w:rPr>
          <w:rFonts w:hint="eastAsia"/>
          <w:sz w:val="30"/>
        </w:rPr>
        <w:t>我们现在知道祂的旨意，但那时我们将知道祂旨意的谋略，并为此永远赞美祂。</w:t>
      </w:r>
    </w:p>
    <w:p w14:paraId="784C5D6F">
      <w:pPr>
        <w:pStyle w:val="4"/>
        <w:spacing w:before="64" w:line="285" w:lineRule="auto"/>
        <w:ind w:left="699"/>
        <w:rPr>
          <w:rFonts w:hint="eastAsia"/>
          <w:sz w:val="30"/>
        </w:rPr>
      </w:pPr>
    </w:p>
    <w:p w14:paraId="5B03E724">
      <w:pPr>
        <w:pStyle w:val="4"/>
        <w:spacing w:before="64" w:line="285" w:lineRule="auto"/>
        <w:ind w:left="699"/>
        <w:rPr>
          <w:rFonts w:hint="eastAsia"/>
          <w:sz w:val="30"/>
        </w:rPr>
      </w:pPr>
      <w:r>
        <w:rPr>
          <w:rFonts w:hint="eastAsia"/>
          <w:sz w:val="30"/>
        </w:rPr>
        <w:t>This will be the glory of the saints—that they shall see into the counsel of God's will in choosing them, calling them, and passing by others, letting them go.</w:t>
      </w:r>
    </w:p>
    <w:p w14:paraId="21585600">
      <w:pPr>
        <w:pStyle w:val="4"/>
        <w:spacing w:before="64" w:line="285" w:lineRule="auto"/>
        <w:ind w:left="699"/>
        <w:rPr>
          <w:rFonts w:hint="eastAsia"/>
          <w:sz w:val="30"/>
        </w:rPr>
      </w:pPr>
      <w:r>
        <w:rPr>
          <w:rFonts w:hint="eastAsia"/>
          <w:sz w:val="30"/>
        </w:rPr>
        <w:t>这将是圣徒的荣耀——他们将看透神旨意的谋略，明白祂为何拣选他们，呼召他们，而越过其他人，任由他们离去。</w:t>
      </w:r>
    </w:p>
    <w:p w14:paraId="191315E8">
      <w:pPr>
        <w:pStyle w:val="4"/>
        <w:spacing w:before="64" w:line="285" w:lineRule="auto"/>
        <w:ind w:left="699"/>
        <w:rPr>
          <w:rFonts w:hint="eastAsia"/>
          <w:sz w:val="30"/>
        </w:rPr>
      </w:pPr>
    </w:p>
    <w:p w14:paraId="483D0371">
      <w:pPr>
        <w:pStyle w:val="4"/>
        <w:spacing w:before="64" w:line="285" w:lineRule="auto"/>
        <w:ind w:left="699"/>
        <w:rPr>
          <w:rFonts w:hint="eastAsia"/>
          <w:sz w:val="30"/>
        </w:rPr>
      </w:pPr>
      <w:r>
        <w:rPr>
          <w:rFonts w:hint="eastAsia"/>
          <w:sz w:val="30"/>
        </w:rPr>
        <w:t>In the meantime, thus far we may know, for thus far He has revealed Himself concerning His counsels about man from everlasting.</w:t>
      </w:r>
    </w:p>
    <w:p w14:paraId="158EF73C">
      <w:pPr>
        <w:pStyle w:val="4"/>
        <w:spacing w:before="64" w:line="285" w:lineRule="auto"/>
        <w:ind w:left="699"/>
        <w:rPr>
          <w:rFonts w:hint="eastAsia"/>
          <w:sz w:val="30"/>
        </w:rPr>
      </w:pPr>
      <w:r>
        <w:rPr>
          <w:rFonts w:hint="eastAsia"/>
          <w:sz w:val="30"/>
        </w:rPr>
        <w:t>同时，我们可以知道的就是这些，因为祂已经如此启示了祂自永恒以来关于人的谋略。</w:t>
      </w:r>
    </w:p>
    <w:p w14:paraId="302699A1">
      <w:pPr>
        <w:pStyle w:val="4"/>
        <w:spacing w:before="64" w:line="285" w:lineRule="auto"/>
        <w:ind w:left="699"/>
        <w:rPr>
          <w:rFonts w:hint="eastAsia"/>
          <w:sz w:val="30"/>
        </w:rPr>
      </w:pPr>
    </w:p>
    <w:p w14:paraId="43A12877">
      <w:pPr>
        <w:pStyle w:val="4"/>
        <w:spacing w:before="64" w:line="285" w:lineRule="auto"/>
        <w:ind w:left="699"/>
        <w:rPr>
          <w:rFonts w:hint="eastAsia"/>
          <w:sz w:val="30"/>
        </w:rPr>
      </w:pPr>
      <w:r>
        <w:rPr>
          <w:rFonts w:hint="eastAsia"/>
          <w:sz w:val="30"/>
        </w:rPr>
        <w:t>1.Man as a Rational Creature</w:t>
      </w:r>
    </w:p>
    <w:p w14:paraId="706F716D">
      <w:pPr>
        <w:pStyle w:val="4"/>
        <w:spacing w:before="64" w:line="285" w:lineRule="auto"/>
        <w:ind w:left="699"/>
        <w:rPr>
          <w:rFonts w:hint="eastAsia"/>
          <w:sz w:val="30"/>
        </w:rPr>
      </w:pPr>
      <w:r>
        <w:rPr>
          <w:rFonts w:hint="eastAsia"/>
          <w:sz w:val="30"/>
        </w:rPr>
        <w:t>1.人作为有理性的受造物</w:t>
      </w:r>
    </w:p>
    <w:p w14:paraId="5748833F">
      <w:pPr>
        <w:pStyle w:val="4"/>
        <w:spacing w:before="64" w:line="285" w:lineRule="auto"/>
        <w:ind w:left="699"/>
        <w:rPr>
          <w:rFonts w:hint="eastAsia"/>
          <w:sz w:val="30"/>
        </w:rPr>
      </w:pPr>
    </w:p>
    <w:p w14:paraId="517F3672">
      <w:pPr>
        <w:pStyle w:val="4"/>
        <w:spacing w:before="64" w:line="285" w:lineRule="auto"/>
        <w:ind w:left="699"/>
        <w:rPr>
          <w:rFonts w:hint="eastAsia"/>
          <w:sz w:val="30"/>
        </w:rPr>
      </w:pPr>
      <w:r>
        <w:rPr>
          <w:rFonts w:hint="eastAsia"/>
          <w:sz w:val="30"/>
        </w:rPr>
        <w:t>God determined that man should be a reasonable creature.</w:t>
      </w:r>
    </w:p>
    <w:p w14:paraId="290D57A2">
      <w:pPr>
        <w:pStyle w:val="4"/>
        <w:spacing w:before="64" w:line="285" w:lineRule="auto"/>
        <w:ind w:left="699"/>
        <w:rPr>
          <w:rFonts w:hint="eastAsia"/>
          <w:sz w:val="30"/>
        </w:rPr>
      </w:pPr>
      <w:r>
        <w:rPr>
          <w:rFonts w:hint="eastAsia"/>
          <w:sz w:val="30"/>
        </w:rPr>
        <w:t>神决定人应当是有理性的受造物。</w:t>
      </w:r>
    </w:p>
    <w:p w14:paraId="01184BA0">
      <w:pPr>
        <w:pStyle w:val="4"/>
        <w:spacing w:before="64" w:line="285" w:lineRule="auto"/>
        <w:ind w:left="699"/>
        <w:rPr>
          <w:rFonts w:hint="eastAsia"/>
          <w:sz w:val="30"/>
        </w:rPr>
      </w:pPr>
    </w:p>
    <w:p w14:paraId="401C7CE9">
      <w:pPr>
        <w:pStyle w:val="4"/>
        <w:spacing w:before="64" w:line="285" w:lineRule="auto"/>
        <w:ind w:left="699"/>
        <w:rPr>
          <w:rFonts w:hint="eastAsia"/>
          <w:sz w:val="30"/>
        </w:rPr>
      </w:pPr>
      <w:r>
        <w:rPr>
          <w:rFonts w:hint="eastAsia"/>
          <w:sz w:val="30"/>
        </w:rPr>
        <w:t>Because this creature is unavoidably subject to its Creator (for "He made all things for Himself" and all is to return glory to Him for which it was made), man should serve Him as all other creatures must.</w:t>
      </w:r>
    </w:p>
    <w:p w14:paraId="6574434B">
      <w:pPr>
        <w:pStyle w:val="4"/>
        <w:spacing w:before="64" w:line="285" w:lineRule="auto"/>
        <w:ind w:left="699"/>
        <w:rPr>
          <w:rFonts w:hint="eastAsia"/>
          <w:sz w:val="30"/>
        </w:rPr>
      </w:pPr>
      <w:r>
        <w:rPr>
          <w:rFonts w:hint="eastAsia"/>
          <w:sz w:val="30"/>
        </w:rPr>
        <w:t>因为这受造物不可避免地服从于其创造者（因为"祂创造万物都是为自己"，且一切受造之物都当归荣耀于祂），人应当像所有其他受造物一样服事祂。</w:t>
      </w:r>
    </w:p>
    <w:p w14:paraId="43D49778">
      <w:pPr>
        <w:pStyle w:val="4"/>
        <w:spacing w:before="64" w:line="285" w:lineRule="auto"/>
        <w:ind w:left="699"/>
        <w:rPr>
          <w:rFonts w:hint="eastAsia"/>
          <w:sz w:val="30"/>
        </w:rPr>
      </w:pPr>
    </w:p>
    <w:p w14:paraId="3C060A5E">
      <w:pPr>
        <w:pStyle w:val="4"/>
        <w:spacing w:before="64" w:line="285" w:lineRule="auto"/>
        <w:ind w:left="699"/>
        <w:rPr>
          <w:rFonts w:hint="eastAsia"/>
          <w:sz w:val="30"/>
        </w:rPr>
      </w:pPr>
      <w:r>
        <w:rPr>
          <w:rFonts w:hint="eastAsia"/>
          <w:sz w:val="30"/>
        </w:rPr>
        <w:t>However, man's service was to be rendered in a reasonable manner—out of judgment, discretion, and election.</w:t>
      </w:r>
    </w:p>
    <w:p w14:paraId="45D39E3B">
      <w:pPr>
        <w:pStyle w:val="4"/>
        <w:spacing w:before="64" w:line="285" w:lineRule="auto"/>
        <w:ind w:left="699"/>
      </w:pPr>
      <w:r>
        <w:rPr>
          <w:rFonts w:hint="eastAsia"/>
          <w:sz w:val="30"/>
        </w:rPr>
        <w:t>然而，人的服事应当以理性的方式呈现——出于判断、分辨和选择。</w:t>
      </w:r>
    </w:p>
    <w:p w14:paraId="0A047F0E">
      <w:pPr>
        <w:pStyle w:val="3"/>
        <w:numPr>
          <w:ilvl w:val="1"/>
          <w:numId w:val="0"/>
        </w:numPr>
        <w:tabs>
          <w:tab w:val="left" w:pos="699"/>
        </w:tabs>
        <w:spacing w:before="298" w:after="0" w:line="240" w:lineRule="auto"/>
        <w:ind w:left="699" w:leftChars="0" w:right="0" w:rightChars="0" w:hanging="322" w:firstLineChars="0"/>
        <w:jc w:val="left"/>
        <w:rPr>
          <w:rFonts w:hint="eastAsia"/>
          <w:sz w:val="30"/>
        </w:rPr>
      </w:pPr>
      <w:r>
        <w:rPr>
          <w:rFonts w:hint="eastAsia"/>
          <w:sz w:val="30"/>
        </w:rPr>
        <w:t>Thus, David is said to have "chosen the way of truth," and Moses "chose the afflictions of God's people and the reproaches of Christ" over the pleasures of sin or the treasures of Egypt.</w:t>
      </w:r>
    </w:p>
    <w:p w14:paraId="4B419A76">
      <w:pPr>
        <w:pStyle w:val="3"/>
        <w:numPr>
          <w:ilvl w:val="1"/>
          <w:numId w:val="0"/>
        </w:numPr>
        <w:tabs>
          <w:tab w:val="left" w:pos="699"/>
        </w:tabs>
        <w:spacing w:before="298" w:after="0" w:line="240" w:lineRule="auto"/>
        <w:ind w:left="699" w:leftChars="0" w:right="0" w:rightChars="0" w:hanging="322" w:firstLineChars="0"/>
        <w:jc w:val="left"/>
        <w:rPr>
          <w:rFonts w:hint="eastAsia"/>
          <w:sz w:val="30"/>
        </w:rPr>
      </w:pPr>
      <w:r>
        <w:rPr>
          <w:rFonts w:hint="eastAsia"/>
          <w:sz w:val="30"/>
        </w:rPr>
        <w:t>因此，大卫被称为"选择了真理的道路"，而摩西"选择了上帝子民的苦难和基督的凌辱"，而非罪中之乐或埃及的财宝。</w:t>
      </w:r>
    </w:p>
    <w:p w14:paraId="65B106C1">
      <w:pPr>
        <w:pStyle w:val="3"/>
        <w:numPr>
          <w:ilvl w:val="1"/>
          <w:numId w:val="0"/>
        </w:numPr>
        <w:tabs>
          <w:tab w:val="left" w:pos="699"/>
        </w:tabs>
        <w:spacing w:before="298" w:after="0" w:line="240" w:lineRule="auto"/>
        <w:ind w:left="699" w:leftChars="0" w:right="0" w:rightChars="0" w:hanging="322" w:firstLineChars="0"/>
        <w:jc w:val="left"/>
        <w:rPr>
          <w:rFonts w:hint="eastAsia"/>
          <w:sz w:val="30"/>
        </w:rPr>
      </w:pPr>
    </w:p>
    <w:p w14:paraId="43B0FE95">
      <w:pPr>
        <w:bidi w:val="0"/>
        <w:rPr>
          <w:rFonts w:hint="eastAsia"/>
          <w:sz w:val="30"/>
          <w:szCs w:val="30"/>
        </w:rPr>
      </w:pPr>
      <w:r>
        <w:rPr>
          <w:rFonts w:hint="eastAsia"/>
          <w:sz w:val="30"/>
          <w:szCs w:val="30"/>
        </w:rPr>
        <w:t>For this reason, holiness in Scripture is referred to as "judgment": "He shall convince the world of judgment" and "He shall bring forth judgment unto victory."</w:t>
      </w:r>
    </w:p>
    <w:p w14:paraId="052764DB">
      <w:pPr>
        <w:bidi w:val="0"/>
        <w:rPr>
          <w:rFonts w:hint="eastAsia"/>
          <w:sz w:val="30"/>
          <w:szCs w:val="30"/>
        </w:rPr>
      </w:pPr>
      <w:r>
        <w:rPr>
          <w:rFonts w:hint="eastAsia"/>
          <w:sz w:val="30"/>
          <w:szCs w:val="30"/>
        </w:rPr>
        <w:t>因此，圣经中将圣洁称为"公义"："祂要使世人为公义自责"以及"祂要使公义得胜"。</w:t>
      </w:r>
    </w:p>
    <w:p w14:paraId="6EFD9B65">
      <w:pPr>
        <w:bidi w:val="0"/>
        <w:rPr>
          <w:rFonts w:hint="eastAsia"/>
          <w:sz w:val="30"/>
          <w:szCs w:val="30"/>
        </w:rPr>
      </w:pPr>
    </w:p>
    <w:p w14:paraId="78C04886">
      <w:pPr>
        <w:bidi w:val="0"/>
        <w:rPr>
          <w:rFonts w:hint="eastAsia"/>
          <w:sz w:val="30"/>
          <w:szCs w:val="30"/>
        </w:rPr>
      </w:pPr>
      <w:r>
        <w:rPr>
          <w:rFonts w:hint="eastAsia"/>
          <w:sz w:val="30"/>
          <w:szCs w:val="30"/>
        </w:rPr>
        <w:t>Similarly, our service to God is called a "reasonable service."</w:t>
      </w:r>
    </w:p>
    <w:p w14:paraId="0A0F12BC">
      <w:pPr>
        <w:bidi w:val="0"/>
        <w:rPr>
          <w:rFonts w:hint="eastAsia"/>
          <w:sz w:val="30"/>
          <w:szCs w:val="30"/>
        </w:rPr>
      </w:pPr>
      <w:r>
        <w:rPr>
          <w:rFonts w:hint="eastAsia"/>
          <w:sz w:val="30"/>
          <w:szCs w:val="30"/>
        </w:rPr>
        <w:t>同样地，我们对上帝的服侍被称为"理所当然的事奉"。</w:t>
      </w:r>
    </w:p>
    <w:p w14:paraId="76595892">
      <w:pPr>
        <w:bidi w:val="0"/>
        <w:rPr>
          <w:rFonts w:hint="eastAsia"/>
          <w:sz w:val="30"/>
          <w:szCs w:val="30"/>
        </w:rPr>
      </w:pPr>
    </w:p>
    <w:p w14:paraId="54CA6623">
      <w:pPr>
        <w:bidi w:val="0"/>
        <w:rPr>
          <w:rFonts w:hint="eastAsia"/>
          <w:sz w:val="30"/>
          <w:szCs w:val="30"/>
        </w:rPr>
      </w:pPr>
      <w:r>
        <w:rPr>
          <w:rFonts w:hint="eastAsia"/>
          <w:sz w:val="30"/>
          <w:szCs w:val="30"/>
        </w:rPr>
        <w:t>God would not impose a deterministic law over man's operations, as He does with other creatures, so that man might truly act out of judgment and stand or fall by his own election.</w:t>
      </w:r>
    </w:p>
    <w:p w14:paraId="2D48AEBF">
      <w:pPr>
        <w:bidi w:val="0"/>
        <w:rPr>
          <w:rFonts w:hint="eastAsia"/>
          <w:sz w:val="30"/>
          <w:szCs w:val="30"/>
        </w:rPr>
      </w:pPr>
      <w:r>
        <w:rPr>
          <w:rFonts w:hint="eastAsia"/>
          <w:sz w:val="30"/>
          <w:szCs w:val="30"/>
        </w:rPr>
        <w:t>上帝不会像对待其他受造物那样，将决定论的法则强加于人的行为之上，这样人才能真正凭判断行事，并因自己的选择而站立或跌倒。</w:t>
      </w:r>
    </w:p>
    <w:p w14:paraId="6A07ECE5">
      <w:pPr>
        <w:bidi w:val="0"/>
        <w:rPr>
          <w:rFonts w:hint="eastAsia"/>
          <w:sz w:val="30"/>
          <w:szCs w:val="30"/>
        </w:rPr>
      </w:pPr>
    </w:p>
    <w:p w14:paraId="2DA7CB4E">
      <w:pPr>
        <w:bidi w:val="0"/>
        <w:rPr>
          <w:rFonts w:hint="eastAsia"/>
          <w:b/>
          <w:bCs/>
          <w:sz w:val="30"/>
          <w:szCs w:val="30"/>
        </w:rPr>
      </w:pPr>
      <w:r>
        <w:rPr>
          <w:rFonts w:hint="eastAsia"/>
          <w:b/>
          <w:bCs/>
          <w:sz w:val="30"/>
          <w:szCs w:val="30"/>
        </w:rPr>
        <w:t>2.Deviating from Reasonable Service</w:t>
      </w:r>
    </w:p>
    <w:p w14:paraId="42D96656">
      <w:pPr>
        <w:bidi w:val="0"/>
        <w:rPr>
          <w:rFonts w:hint="eastAsia"/>
          <w:b/>
          <w:bCs/>
          <w:sz w:val="30"/>
          <w:szCs w:val="30"/>
        </w:rPr>
      </w:pPr>
      <w:r>
        <w:rPr>
          <w:rFonts w:hint="eastAsia"/>
          <w:b/>
          <w:bCs/>
          <w:sz w:val="30"/>
          <w:szCs w:val="30"/>
        </w:rPr>
        <w:t>2.偏离理所当然的事奉</w:t>
      </w:r>
    </w:p>
    <w:p w14:paraId="0EFB3FD6">
      <w:pPr>
        <w:bidi w:val="0"/>
        <w:rPr>
          <w:rFonts w:hint="eastAsia"/>
          <w:sz w:val="30"/>
          <w:szCs w:val="30"/>
        </w:rPr>
      </w:pPr>
    </w:p>
    <w:p w14:paraId="63FC6EB2">
      <w:pPr>
        <w:bidi w:val="0"/>
        <w:rPr>
          <w:rFonts w:hint="eastAsia"/>
          <w:sz w:val="30"/>
          <w:szCs w:val="30"/>
        </w:rPr>
      </w:pPr>
      <w:r>
        <w:rPr>
          <w:rFonts w:hint="eastAsia"/>
          <w:sz w:val="30"/>
          <w:szCs w:val="30"/>
        </w:rPr>
        <w:t>God counselled that if man deviated from this reasonable service and broke the law, which he would have the original power to perform, he would incur God's displeasure.</w:t>
      </w:r>
    </w:p>
    <w:p w14:paraId="4133BE40">
      <w:pPr>
        <w:bidi w:val="0"/>
        <w:rPr>
          <w:rFonts w:hint="eastAsia"/>
          <w:sz w:val="30"/>
          <w:szCs w:val="30"/>
        </w:rPr>
      </w:pPr>
      <w:r>
        <w:rPr>
          <w:rFonts w:hint="eastAsia"/>
          <w:sz w:val="30"/>
          <w:szCs w:val="30"/>
        </w:rPr>
        <w:t>上帝告诫说，如果人偏离这理所当然的事奉并违背律法（而人原本有能力遵行），他就会招致上帝的不悦。</w:t>
      </w:r>
    </w:p>
    <w:p w14:paraId="19EFDF8C">
      <w:pPr>
        <w:bidi w:val="0"/>
        <w:rPr>
          <w:rFonts w:hint="eastAsia"/>
          <w:sz w:val="30"/>
          <w:szCs w:val="30"/>
        </w:rPr>
      </w:pPr>
    </w:p>
    <w:p w14:paraId="3E888864">
      <w:pPr>
        <w:bidi w:val="0"/>
        <w:rPr>
          <w:rFonts w:hint="eastAsia"/>
          <w:sz w:val="30"/>
          <w:szCs w:val="30"/>
        </w:rPr>
      </w:pPr>
      <w:r>
        <w:rPr>
          <w:rFonts w:hint="eastAsia"/>
          <w:sz w:val="30"/>
          <w:szCs w:val="30"/>
        </w:rPr>
        <w:t>A curse and penalty would be inflicted accordingly.</w:t>
      </w:r>
    </w:p>
    <w:p w14:paraId="60B82D34">
      <w:pPr>
        <w:bidi w:val="0"/>
        <w:rPr>
          <w:rFonts w:hint="eastAsia"/>
          <w:sz w:val="30"/>
          <w:szCs w:val="30"/>
        </w:rPr>
      </w:pPr>
      <w:r>
        <w:rPr>
          <w:rFonts w:hint="eastAsia"/>
          <w:sz w:val="30"/>
          <w:szCs w:val="30"/>
        </w:rPr>
        <w:t>因此，咒诅和惩罚将会临到。</w:t>
      </w:r>
    </w:p>
    <w:p w14:paraId="3B16B156">
      <w:pPr>
        <w:bidi w:val="0"/>
        <w:rPr>
          <w:rFonts w:hint="eastAsia"/>
          <w:sz w:val="30"/>
          <w:szCs w:val="30"/>
        </w:rPr>
      </w:pPr>
    </w:p>
    <w:p w14:paraId="54A50258">
      <w:pPr>
        <w:bidi w:val="0"/>
        <w:rPr>
          <w:rFonts w:hint="eastAsia"/>
          <w:sz w:val="30"/>
          <w:szCs w:val="30"/>
        </w:rPr>
      </w:pPr>
      <w:r>
        <w:rPr>
          <w:rFonts w:hint="eastAsia"/>
          <w:sz w:val="30"/>
          <w:szCs w:val="30"/>
        </w:rPr>
        <w:t>Here, God foresaw the fall of man and regarded it as a wilful transgression of His law.</w:t>
      </w:r>
    </w:p>
    <w:p w14:paraId="1469737E">
      <w:pPr>
        <w:bidi w:val="0"/>
        <w:rPr>
          <w:rFonts w:hint="eastAsia"/>
          <w:sz w:val="30"/>
          <w:szCs w:val="30"/>
        </w:rPr>
      </w:pPr>
      <w:r>
        <w:rPr>
          <w:rFonts w:hint="eastAsia"/>
          <w:sz w:val="30"/>
          <w:szCs w:val="30"/>
        </w:rPr>
        <w:t>在此，上帝预见了人的堕落，并将其视为对祂律法的故意违背。</w:t>
      </w:r>
    </w:p>
    <w:p w14:paraId="23A62D26">
      <w:pPr>
        <w:bidi w:val="0"/>
        <w:rPr>
          <w:rFonts w:hint="eastAsia"/>
          <w:sz w:val="30"/>
          <w:szCs w:val="30"/>
        </w:rPr>
      </w:pPr>
    </w:p>
    <w:p w14:paraId="6CF61202">
      <w:pPr>
        <w:bidi w:val="0"/>
        <w:rPr>
          <w:rFonts w:hint="eastAsia"/>
          <w:sz w:val="30"/>
          <w:szCs w:val="30"/>
        </w:rPr>
      </w:pPr>
      <w:r>
        <w:rPr>
          <w:rFonts w:hint="eastAsia"/>
          <w:sz w:val="30"/>
          <w:szCs w:val="30"/>
        </w:rPr>
        <w:t>The more just the law and the easier the obedience, the more unreasonable the transgression and the greater the certainty and severity of the punishment.</w:t>
      </w:r>
    </w:p>
    <w:p w14:paraId="6A0F9DAA">
      <w:pPr>
        <w:bidi w:val="0"/>
        <w:rPr>
          <w:rFonts w:hint="eastAsia"/>
          <w:sz w:val="30"/>
          <w:szCs w:val="30"/>
        </w:rPr>
      </w:pPr>
      <w:r>
        <w:rPr>
          <w:rFonts w:hint="eastAsia"/>
          <w:sz w:val="30"/>
          <w:szCs w:val="30"/>
        </w:rPr>
        <w:t>律法越公正、顺服越容易，违背就越不合理，惩罚也就越确定、越严厉。</w:t>
      </w:r>
    </w:p>
    <w:p w14:paraId="5938B04A">
      <w:pPr>
        <w:bidi w:val="0"/>
        <w:rPr>
          <w:rFonts w:hint="eastAsia"/>
          <w:sz w:val="30"/>
          <w:szCs w:val="30"/>
        </w:rPr>
      </w:pPr>
    </w:p>
    <w:p w14:paraId="448B76A0">
      <w:pPr>
        <w:bidi w:val="0"/>
        <w:rPr>
          <w:rFonts w:hint="eastAsia"/>
          <w:b/>
          <w:bCs/>
          <w:sz w:val="30"/>
          <w:szCs w:val="30"/>
        </w:rPr>
      </w:pPr>
      <w:r>
        <w:rPr>
          <w:rFonts w:hint="eastAsia"/>
          <w:b/>
          <w:bCs/>
          <w:sz w:val="30"/>
          <w:szCs w:val="30"/>
        </w:rPr>
        <w:t>3.Sin Shall Not Go Unpunished</w:t>
      </w:r>
    </w:p>
    <w:p w14:paraId="6ABC8A56">
      <w:pPr>
        <w:bidi w:val="0"/>
        <w:rPr>
          <w:rFonts w:hint="eastAsia"/>
          <w:b/>
          <w:bCs/>
          <w:sz w:val="30"/>
          <w:szCs w:val="30"/>
        </w:rPr>
      </w:pPr>
      <w:r>
        <w:rPr>
          <w:rFonts w:hint="eastAsia"/>
          <w:b/>
          <w:bCs/>
          <w:sz w:val="30"/>
          <w:szCs w:val="30"/>
        </w:rPr>
        <w:t>3.罪必受惩罚</w:t>
      </w:r>
    </w:p>
    <w:p w14:paraId="5EDDA407">
      <w:pPr>
        <w:bidi w:val="0"/>
        <w:rPr>
          <w:rFonts w:hint="eastAsia"/>
          <w:sz w:val="30"/>
          <w:szCs w:val="30"/>
        </w:rPr>
      </w:pPr>
    </w:p>
    <w:p w14:paraId="5E54BCA3">
      <w:pPr>
        <w:bidi w:val="0"/>
        <w:rPr>
          <w:rFonts w:hint="eastAsia"/>
          <w:sz w:val="30"/>
          <w:szCs w:val="30"/>
        </w:rPr>
      </w:pPr>
      <w:r>
        <w:rPr>
          <w:rFonts w:hint="eastAsia"/>
          <w:sz w:val="30"/>
          <w:szCs w:val="30"/>
        </w:rPr>
        <w:t>God resolved that sin should not pass unrevenged for the following reasons:</w:t>
      </w:r>
    </w:p>
    <w:p w14:paraId="26C2916D">
      <w:pPr>
        <w:bidi w:val="0"/>
        <w:rPr>
          <w:rFonts w:hint="eastAsia"/>
          <w:sz w:val="30"/>
          <w:szCs w:val="30"/>
        </w:rPr>
      </w:pPr>
      <w:r>
        <w:rPr>
          <w:rFonts w:hint="eastAsia"/>
          <w:sz w:val="30"/>
          <w:szCs w:val="30"/>
        </w:rPr>
        <w:t>上帝决定罪不可不受惩罚，原因如下：</w:t>
      </w:r>
    </w:p>
    <w:p w14:paraId="192C21E4">
      <w:pPr>
        <w:bidi w:val="0"/>
        <w:rPr>
          <w:rFonts w:hint="eastAsia"/>
          <w:sz w:val="30"/>
          <w:szCs w:val="30"/>
        </w:rPr>
      </w:pPr>
    </w:p>
    <w:p w14:paraId="5C375992">
      <w:pPr>
        <w:bidi w:val="0"/>
        <w:rPr>
          <w:rFonts w:hint="eastAsia"/>
          <w:b/>
          <w:bCs/>
          <w:sz w:val="30"/>
          <w:szCs w:val="30"/>
        </w:rPr>
      </w:pPr>
      <w:r>
        <w:rPr>
          <w:rFonts w:hint="eastAsia"/>
          <w:b/>
          <w:bCs/>
          <w:sz w:val="30"/>
          <w:szCs w:val="30"/>
        </w:rPr>
        <w:t>1.God's Infinite Hatred of Sin: He is "of purer eyes than to behold evil" and "cannot look on iniquity."</w:t>
      </w:r>
    </w:p>
    <w:p w14:paraId="19C659DD">
      <w:pPr>
        <w:bidi w:val="0"/>
        <w:rPr>
          <w:rFonts w:hint="eastAsia"/>
          <w:b/>
          <w:bCs/>
          <w:sz w:val="30"/>
          <w:szCs w:val="30"/>
        </w:rPr>
      </w:pPr>
      <w:r>
        <w:rPr>
          <w:rFonts w:hint="eastAsia"/>
          <w:b/>
          <w:bCs/>
          <w:sz w:val="30"/>
          <w:szCs w:val="30"/>
        </w:rPr>
        <w:t>1.上帝对罪的无限憎恶：祂"眼目清洁，不看邪僻"，"不能看见罪孽"。</w:t>
      </w:r>
    </w:p>
    <w:p w14:paraId="22F08309">
      <w:pPr>
        <w:bidi w:val="0"/>
        <w:rPr>
          <w:rFonts w:hint="eastAsia"/>
          <w:sz w:val="30"/>
          <w:szCs w:val="30"/>
        </w:rPr>
      </w:pPr>
    </w:p>
    <w:p w14:paraId="54E3F7F2">
      <w:pPr>
        <w:bidi w:val="0"/>
        <w:rPr>
          <w:rFonts w:hint="eastAsia"/>
          <w:sz w:val="30"/>
          <w:szCs w:val="30"/>
        </w:rPr>
      </w:pPr>
      <w:r>
        <w:rPr>
          <w:rFonts w:hint="eastAsia"/>
          <w:sz w:val="30"/>
          <w:szCs w:val="30"/>
        </w:rPr>
        <w:t>Sin provokes His abhorrence: "These are things which I hate, saith the Lord. They are a trouble unto Me; I am weary to bear them."</w:t>
      </w:r>
    </w:p>
    <w:p w14:paraId="390C89FA">
      <w:pPr>
        <w:bidi w:val="0"/>
        <w:rPr>
          <w:rFonts w:hint="eastAsia"/>
          <w:sz w:val="30"/>
          <w:szCs w:val="30"/>
        </w:rPr>
      </w:pPr>
      <w:r>
        <w:rPr>
          <w:rFonts w:hint="eastAsia"/>
          <w:sz w:val="30"/>
          <w:szCs w:val="30"/>
        </w:rPr>
        <w:t>罪引起祂的厌恶："这些是我所恨恶的，这是耶和华说的。它们使我烦恼；我厌烦担当。"</w:t>
      </w:r>
    </w:p>
    <w:p w14:paraId="7783A0CB">
      <w:pPr>
        <w:bidi w:val="0"/>
        <w:rPr>
          <w:rFonts w:hint="eastAsia"/>
          <w:sz w:val="30"/>
          <w:szCs w:val="30"/>
        </w:rPr>
      </w:pPr>
    </w:p>
    <w:p w14:paraId="18E50B69">
      <w:pPr>
        <w:bidi w:val="0"/>
        <w:rPr>
          <w:rFonts w:hint="eastAsia"/>
          <w:b/>
          <w:bCs/>
          <w:sz w:val="30"/>
          <w:szCs w:val="30"/>
        </w:rPr>
      </w:pPr>
      <w:r>
        <w:rPr>
          <w:rFonts w:hint="eastAsia"/>
          <w:b/>
          <w:bCs/>
          <w:sz w:val="30"/>
          <w:szCs w:val="30"/>
        </w:rPr>
        <w:t>2.God's Truth: He declared: "In the day thou eatest thereof, thou shalt surely die"—that is, die temporally and eternally.</w:t>
      </w:r>
    </w:p>
    <w:p w14:paraId="12B34902">
      <w:pPr>
        <w:bidi w:val="0"/>
        <w:rPr>
          <w:rFonts w:hint="eastAsia"/>
          <w:b/>
          <w:bCs/>
          <w:sz w:val="30"/>
          <w:szCs w:val="30"/>
        </w:rPr>
      </w:pPr>
      <w:r>
        <w:rPr>
          <w:rFonts w:hint="eastAsia"/>
          <w:b/>
          <w:bCs/>
          <w:sz w:val="30"/>
          <w:szCs w:val="30"/>
        </w:rPr>
        <w:t>2.上帝的真实：祂宣告："你吃的日子必定死"——即今世和永世都要死。</w:t>
      </w:r>
    </w:p>
    <w:p w14:paraId="2C14EDF5">
      <w:pPr>
        <w:bidi w:val="0"/>
        <w:rPr>
          <w:rFonts w:hint="eastAsia"/>
          <w:sz w:val="30"/>
          <w:szCs w:val="30"/>
        </w:rPr>
      </w:pPr>
    </w:p>
    <w:p w14:paraId="135FD57E">
      <w:pPr>
        <w:bidi w:val="0"/>
        <w:rPr>
          <w:rFonts w:hint="eastAsia"/>
          <w:sz w:val="30"/>
          <w:szCs w:val="30"/>
        </w:rPr>
      </w:pPr>
      <w:r>
        <w:rPr>
          <w:rFonts w:hint="eastAsia"/>
          <w:sz w:val="30"/>
          <w:szCs w:val="30"/>
        </w:rPr>
        <w:t>God will not abolish this law, for "one jot or tittle shall in no wise pass from the law till all be fulfilled."</w:t>
      </w:r>
    </w:p>
    <w:p w14:paraId="0827B28A">
      <w:pPr>
        <w:bidi w:val="0"/>
        <w:rPr>
          <w:rFonts w:hint="eastAsia"/>
          <w:sz w:val="30"/>
          <w:szCs w:val="30"/>
        </w:rPr>
      </w:pPr>
      <w:r>
        <w:rPr>
          <w:rFonts w:hint="eastAsia"/>
          <w:sz w:val="30"/>
          <w:szCs w:val="30"/>
        </w:rPr>
        <w:t>上帝不会废除这律法，因为"律法的一点一画都不能废去，都要成全"。</w:t>
      </w:r>
    </w:p>
    <w:p w14:paraId="333E0977">
      <w:pPr>
        <w:bidi w:val="0"/>
        <w:rPr>
          <w:rFonts w:hint="eastAsia"/>
          <w:sz w:val="30"/>
          <w:szCs w:val="30"/>
        </w:rPr>
      </w:pPr>
    </w:p>
    <w:p w14:paraId="2DAB905C">
      <w:pPr>
        <w:bidi w:val="0"/>
        <w:rPr>
          <w:rFonts w:hint="eastAsia"/>
          <w:b/>
          <w:bCs/>
          <w:sz w:val="30"/>
          <w:szCs w:val="30"/>
        </w:rPr>
      </w:pPr>
      <w:r>
        <w:rPr>
          <w:rFonts w:hint="eastAsia"/>
          <w:b/>
          <w:bCs/>
          <w:sz w:val="30"/>
          <w:szCs w:val="30"/>
        </w:rPr>
        <w:t>3.God's Terror and Majesty: God desires men to tremble before Him and be persuaded by His terror not to sin.</w:t>
      </w:r>
    </w:p>
    <w:p w14:paraId="2C9EDEC6">
      <w:pPr>
        <w:bidi w:val="0"/>
        <w:rPr>
          <w:rFonts w:hint="eastAsia"/>
          <w:b/>
          <w:bCs/>
          <w:sz w:val="30"/>
          <w:szCs w:val="30"/>
        </w:rPr>
      </w:pPr>
      <w:r>
        <w:rPr>
          <w:rFonts w:hint="eastAsia"/>
          <w:b/>
          <w:bCs/>
          <w:sz w:val="30"/>
          <w:szCs w:val="30"/>
        </w:rPr>
        <w:t>3.上帝的可畏与威严：上帝要人在祂面前战兢，因祂的可畏而不犯罪。</w:t>
      </w:r>
    </w:p>
    <w:p w14:paraId="74DCF117">
      <w:pPr>
        <w:bidi w:val="0"/>
        <w:rPr>
          <w:rFonts w:hint="eastAsia"/>
          <w:sz w:val="30"/>
          <w:szCs w:val="30"/>
        </w:rPr>
      </w:pPr>
    </w:p>
    <w:p w14:paraId="28C4C727">
      <w:pPr>
        <w:bidi w:val="0"/>
        <w:rPr>
          <w:rFonts w:hint="eastAsia"/>
          <w:sz w:val="30"/>
          <w:szCs w:val="30"/>
        </w:rPr>
      </w:pPr>
      <w:r>
        <w:rPr>
          <w:rFonts w:hint="eastAsia"/>
          <w:sz w:val="30"/>
          <w:szCs w:val="30"/>
        </w:rPr>
        <w:t>"Knowing therefore the terror of the Lord, we persuade men."</w:t>
      </w:r>
    </w:p>
    <w:p w14:paraId="52522190">
      <w:pPr>
        <w:bidi w:val="0"/>
        <w:rPr>
          <w:rFonts w:hint="eastAsia"/>
          <w:sz w:val="30"/>
          <w:szCs w:val="30"/>
        </w:rPr>
      </w:pPr>
      <w:r>
        <w:rPr>
          <w:rFonts w:hint="eastAsia"/>
          <w:sz w:val="30"/>
          <w:szCs w:val="30"/>
        </w:rPr>
        <w:t>"我们既知道主是可畏的，就劝人。"</w:t>
      </w:r>
    </w:p>
    <w:p w14:paraId="1760EF62">
      <w:pPr>
        <w:bidi w:val="0"/>
        <w:rPr>
          <w:rFonts w:hint="eastAsia"/>
          <w:sz w:val="30"/>
          <w:szCs w:val="30"/>
        </w:rPr>
      </w:pPr>
    </w:p>
    <w:p w14:paraId="7F6E8C6B">
      <w:pPr>
        <w:bidi w:val="0"/>
        <w:rPr>
          <w:rFonts w:hint="eastAsia"/>
          <w:sz w:val="30"/>
          <w:szCs w:val="30"/>
        </w:rPr>
      </w:pPr>
      <w:r>
        <w:rPr>
          <w:rFonts w:hint="eastAsia"/>
          <w:sz w:val="30"/>
          <w:szCs w:val="30"/>
        </w:rPr>
        <w:t>Again: "Fear Him who is able to destroy both body and soul in hell. I say unto you, fear Him."</w:t>
      </w:r>
    </w:p>
    <w:p w14:paraId="7B2B212B">
      <w:pPr>
        <w:bidi w:val="0"/>
        <w:rPr>
          <w:rFonts w:hint="eastAsia"/>
          <w:sz w:val="30"/>
          <w:szCs w:val="30"/>
        </w:rPr>
      </w:pPr>
      <w:r>
        <w:rPr>
          <w:rFonts w:hint="eastAsia"/>
          <w:sz w:val="30"/>
          <w:szCs w:val="30"/>
        </w:rPr>
        <w:t>又说："当怕那能把身体和灵魂都灭在地狱里的。我告诉你们，要怕祂。"</w:t>
      </w:r>
    </w:p>
    <w:p w14:paraId="51370ACF">
      <w:pPr>
        <w:bidi w:val="0"/>
        <w:rPr>
          <w:rFonts w:hint="eastAsia"/>
          <w:sz w:val="30"/>
          <w:szCs w:val="30"/>
        </w:rPr>
      </w:pPr>
    </w:p>
    <w:p w14:paraId="0978A197">
      <w:pPr>
        <w:bidi w:val="0"/>
        <w:rPr>
          <w:rFonts w:hint="eastAsia"/>
          <w:sz w:val="30"/>
          <w:szCs w:val="30"/>
        </w:rPr>
      </w:pPr>
      <w:r>
        <w:rPr>
          <w:rFonts w:hint="eastAsia"/>
          <w:sz w:val="30"/>
          <w:szCs w:val="30"/>
        </w:rPr>
        <w:t>And: "Let us have grace, whereby we may serve God acceptably with reverence and godly fear, for our God is a consuming fire."</w:t>
      </w:r>
    </w:p>
    <w:p w14:paraId="77FDDC25">
      <w:pPr>
        <w:bidi w:val="0"/>
        <w:rPr>
          <w:rFonts w:hint="eastAsia"/>
          <w:sz w:val="30"/>
          <w:szCs w:val="30"/>
        </w:rPr>
      </w:pPr>
      <w:r>
        <w:rPr>
          <w:rFonts w:hint="eastAsia"/>
          <w:sz w:val="30"/>
          <w:szCs w:val="30"/>
        </w:rPr>
        <w:t>还有："我们既得了不能震动的国，就当感恩，照上帝所喜悦的，用虔诚敬畏的心事奉上帝。因为我们的上帝乃是烈火。"</w:t>
      </w:r>
    </w:p>
    <w:p w14:paraId="4359C387">
      <w:pPr>
        <w:bidi w:val="0"/>
        <w:rPr>
          <w:rFonts w:hint="eastAsia"/>
          <w:sz w:val="30"/>
          <w:szCs w:val="30"/>
        </w:rPr>
      </w:pPr>
    </w:p>
    <w:p w14:paraId="5B8EFAA2">
      <w:pPr>
        <w:bidi w:val="0"/>
        <w:rPr>
          <w:rFonts w:hint="eastAsia"/>
          <w:sz w:val="30"/>
          <w:szCs w:val="30"/>
        </w:rPr>
      </w:pPr>
      <w:r>
        <w:rPr>
          <w:rFonts w:hint="eastAsia"/>
          <w:sz w:val="30"/>
          <w:szCs w:val="30"/>
        </w:rPr>
        <w:t>For these reasons, God resolved that sin would not pass unrevenged, lest His justice be abused, His hatred of sin go undeclared, His truth be questioned, and His majesty be neglected.</w:t>
      </w:r>
    </w:p>
    <w:p w14:paraId="17FDCAC0">
      <w:pPr>
        <w:bidi w:val="0"/>
        <w:rPr>
          <w:rFonts w:hint="eastAsia"/>
        </w:rPr>
      </w:pPr>
      <w:r>
        <w:rPr>
          <w:rFonts w:hint="eastAsia"/>
          <w:sz w:val="30"/>
          <w:szCs w:val="30"/>
        </w:rPr>
        <w:t>由于这些原因，上帝决定罪不可不受惩罚，免得祂的公义被滥用，祂对罪的憎恶不被宣告，祂的真实受到质疑，祂的威严被忽视。</w:t>
      </w:r>
    </w:p>
    <w:p w14:paraId="5F950B16">
      <w:pPr>
        <w:pStyle w:val="4"/>
        <w:spacing w:before="296"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4.Man Not Utterly Destroyed Despite Sin</w:t>
      </w:r>
    </w:p>
    <w:p w14:paraId="2591693E">
      <w:pPr>
        <w:pStyle w:val="4"/>
        <w:spacing w:before="296"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4.尽管有罪，人类并未被彻底毁灭</w:t>
      </w:r>
    </w:p>
    <w:p w14:paraId="3F8BFF46">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08985FE">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also resolved that man, despite sin, should not be utterly destroyed. This He determined for the following reasons:</w:t>
      </w:r>
    </w:p>
    <w:p w14:paraId="240F8BF9">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神还决定，尽管人有罪，但不应当被彻底毁灭。祂决定这一点是基于以下原因：</w:t>
      </w:r>
    </w:p>
    <w:p w14:paraId="48281517">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FB3E0C5">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1.God's Infinite Delight in Mercy: The Lord delights in mercy, which disposes Him to pardon abundantly and exercise loving-kindness toward the sons of men: "Who is a God like unto Thee, that pardonest iniquity and passest by the transgression of the remnant of Thy heritage? Thou retainest not Thy anger forever, because Thou delightest in mercy." Again: "I am the Lord, which exercise loving- kindness, judgment, and righteousness in the earth, for in these things I delight, saith the Lord."</w:t>
      </w:r>
    </w:p>
    <w:p w14:paraId="4BB3F5E7">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无限喜悦怜悯：主喜悦怜悯，这使祂倾向于丰富地赦免并向人类施行慈爱："谁像你这样的神，赦免罪孽，饶恕你产业之余民的罪过？祂不永远怀怒，因祂喜悦怜悯。"又说："我是耶和华，在地上施行慈爱、公正和公义，因我喜悦这些事，这是耶和华说的。"</w:t>
      </w:r>
    </w:p>
    <w:p w14:paraId="0F7B000A">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4DCC2AC">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2.God's Delight in Being Glorified by His Creatures: God desires voluntary service and subjection from His creatures. "Herein is My Father glorified, if ye bear much fruit." Also: "I have no pleasure in the death of the wicked, but that he turn from his way and live." God esteems Himself more glorified by the service than by the suffering of men. He delights in unbloody conquests, subduing hearts, affections, and consciences through His patience and goodness.</w:t>
      </w:r>
    </w:p>
    <w:p w14:paraId="5D246642">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喜悦被祂的受造物荣耀：神渴望祂的受造物自愿地侍奉和顺服。"你们多结果子，我父就因此得荣耀。"还有："我不喜悦恶人死亡，只喜悦他转离所行的道而活。"神认为祂通过人的侍奉比通过人的受苦更得荣耀。祂喜悦不流血的征服，通过祂的忍耐和良善降服人心、情感和良知。</w:t>
      </w:r>
    </w:p>
    <w:p w14:paraId="400E48B2">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7DB16D7">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destroyed all mankind, there would be no religion upon the earth. When the angels fell, not all were lost; many remained to glorify Him in active service. However, when Adam fell, all mankind fell in him, leaving no tree in the garden of the world to bear fruit unto God. Yet God desires trees for fruit, not merely for fuel. Hence, He resolved that mankind, despite sin, should not be utterly destroyed.</w:t>
      </w:r>
    </w:p>
    <w:p w14:paraId="322A93EE">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毁灭了全人类，地上就不会有宗教了。当天使堕落时，并非所有天使都失丧了；许多天使仍然存留，在积极的侍奉中荣耀祂。然而，当亚当堕落时，全人类都在他里面堕落了，世界的园子中没有一棵树能为神结出果子。然而，神渴望树木结果子，而不仅仅是作为燃料。因此，祂决定，尽管有罪，人类不应当被彻底毁灭。</w:t>
      </w:r>
    </w:p>
    <w:p w14:paraId="3B3E10B9">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D970173">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the Trinity calls a counsel; and the question is: What is to be done with poor man? The learned here frame a kind of conflict in God's holy attributes, and, by a liberty which the Holy Ghost permits from the language of Holy Scripture, they speak of God after the manner of men, as if He were reduced to straits and difficulties by the cross demands of His several attributes.</w:t>
      </w:r>
    </w:p>
    <w:p w14:paraId="171990CE">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三位一体神召开会议；问题是：对可怜的人类该怎么办？学者们在此构想了一种神的圣洁属性之间的冲突，并且，借着圣灵从圣经语言中所允许的自由，他们以人的方式谈论神，仿佛祂因祂几个属性的交叉要求而陷入窘境和困难。</w:t>
      </w:r>
    </w:p>
    <w:p w14:paraId="1BFAF3BE">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C41DB2">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calls upon Him for the condemnation of a sinful, and therefore justly accursed, creature; this demand is seconded by His truth, to fulfil the threat: "In the day that thou eatest thereof, thou shalt surely die." Mercy, on the other side, pleads for favour and compassion towards man, woefully seduced and overthrown by Satan. This plea is supported by love, goodness, and other like attributes.</w:t>
      </w:r>
    </w:p>
    <w:p w14:paraId="5BC1C74E">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呼吁祂谴责有罪的、因此理当受咒诅的受造物；这一要求得到祂真理的支持，以实现那威胁："你吃的日子必定死。"怜悯，在另一方面，为人类请求恩惠和同情，人类悲惨地被撒旦诱惑和推翻。这一请求得到爱、良善和其他类似属性的支持。</w:t>
      </w:r>
    </w:p>
    <w:p w14:paraId="3C3E4BAC">
      <w:pPr>
        <w:pStyle w:val="4"/>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339FD50">
      <w:pPr>
        <w:pStyle w:val="4"/>
        <w:spacing w:before="57"/>
        <w:ind w:left="0" w:right="0"/>
        <w:jc w:val="left"/>
        <w:rPr>
          <w:rFonts w:hint="eastAsia"/>
        </w:rPr>
      </w:pPr>
      <w:r>
        <w:rPr>
          <w:rFonts w:hint="eastAsia"/>
        </w:rPr>
        <w:t>At last, when the matter comes to determination, wisdom finds out a way that causes the angels of heaven to gaze with admiration and astonishment. It reconciles these differing pleas of His attributes together. A Jesus is resolved upon—one of the same blessed Trinity— who, by His Father's ordination, His own voluntary undertaking, and the Holy Spirit's sanctification, should be fitted for this great work.</w:t>
      </w:r>
    </w:p>
    <w:p w14:paraId="128DD26C">
      <w:pPr>
        <w:pStyle w:val="4"/>
        <w:spacing w:before="57"/>
        <w:ind w:left="0" w:right="0"/>
        <w:jc w:val="left"/>
        <w:rPr>
          <w:rFonts w:hint="eastAsia"/>
        </w:rPr>
      </w:pPr>
      <w:r>
        <w:rPr>
          <w:rFonts w:hint="eastAsia"/>
        </w:rPr>
        <w:t>最终，当这事情到了决断之时，智慧找到了一条道路，使天上的天使们都惊叹不已。这道路使神属性之间看似相互冲突的诉求得以和解。耶稣被确立为解决之道——祂是同一蒙福三位一体的一位——藉着父神的命定，祂自己甘愿的承担，以及圣灵的成圣，祂被装备来完成这伟大的工作。</w:t>
      </w:r>
    </w:p>
    <w:p w14:paraId="45C0030B">
      <w:pPr>
        <w:pStyle w:val="4"/>
        <w:spacing w:before="57"/>
        <w:ind w:left="0" w:right="0"/>
        <w:jc w:val="left"/>
        <w:rPr>
          <w:rFonts w:hint="eastAsia"/>
        </w:rPr>
      </w:pPr>
    </w:p>
    <w:p w14:paraId="10075CBE">
      <w:pPr>
        <w:pStyle w:val="4"/>
        <w:spacing w:before="57"/>
        <w:ind w:left="0" w:right="0"/>
        <w:jc w:val="left"/>
        <w:rPr>
          <w:rFonts w:hint="eastAsia"/>
        </w:rPr>
      </w:pPr>
      <w:r>
        <w:rPr>
          <w:rFonts w:hint="eastAsia"/>
        </w:rPr>
        <w:t>To this purpose, this Jesus should be both a surety and a head over sinful men: a surety to pay men's debts to God, and a head to restore God's image unto man. Thus, in Him, "mercy and truth have met together; righteousness and peace have kissed each other."</w:t>
      </w:r>
    </w:p>
    <w:p w14:paraId="0712A155">
      <w:pPr>
        <w:pStyle w:val="4"/>
        <w:spacing w:before="57"/>
        <w:ind w:left="0" w:right="0"/>
        <w:jc w:val="left"/>
        <w:rPr>
          <w:rFonts w:hint="eastAsia"/>
        </w:rPr>
      </w:pPr>
      <w:r>
        <w:rPr>
          <w:rFonts w:hint="eastAsia"/>
        </w:rPr>
        <w:t>为了这个目的，这位耶稣既是罪人的中保，又是罪人的元首：作为中保，祂偿还人对神的债务；作为元首，祂恢复神的形象在人身上。因此，在祂里面，"慈爱和诚实彼此相遇，公义和平安彼此相亲。"</w:t>
      </w:r>
    </w:p>
    <w:p w14:paraId="7B1798E0">
      <w:pPr>
        <w:pStyle w:val="4"/>
        <w:spacing w:before="57"/>
        <w:ind w:left="0" w:right="0"/>
        <w:jc w:val="left"/>
        <w:rPr>
          <w:rFonts w:hint="eastAsia"/>
        </w:rPr>
      </w:pPr>
    </w:p>
    <w:p w14:paraId="52B877AA">
      <w:pPr>
        <w:pStyle w:val="4"/>
        <w:spacing w:before="57"/>
        <w:ind w:left="0" w:right="0"/>
        <w:jc w:val="left"/>
        <w:rPr>
          <w:rFonts w:hint="eastAsia"/>
        </w:rPr>
      </w:pPr>
      <w:r>
        <w:rPr>
          <w:rFonts w:hint="eastAsia"/>
        </w:rPr>
        <w:t>This is the great mystery of the Gospel. This is what the angels, as I tell you, look into with wonder. Indeed, this is what both angels and saints shall admire and bless God for throughout all eternity. It is the mystery that engaged the infinite wisdom of God from all eternity. If all the angels in heaven and all the men in the world had been tasked with answering this question—How shall sin be pardoned, the sinner reconciled, and God glorify His justice?—they could never have done it.</w:t>
      </w:r>
    </w:p>
    <w:p w14:paraId="62E04384">
      <w:pPr>
        <w:pStyle w:val="4"/>
        <w:spacing w:before="57"/>
        <w:ind w:left="0" w:right="0"/>
        <w:jc w:val="left"/>
        <w:rPr>
          <w:rFonts w:hint="eastAsia"/>
        </w:rPr>
      </w:pPr>
      <w:r>
        <w:rPr>
          <w:rFonts w:hint="eastAsia"/>
        </w:rPr>
        <w:t>这就是福音的伟大奥秘。这就是我告诉你的，天使们所惊叹探究的。确实，这也是天使和圣徒们将在永恒中赞美称颂神的事。这是从亘古以来就吸引神无限智慧的奥秘。若让天上所有的天使和世上所有的人来回答这个问题——罪如何得赦免，罪人如何与神和好，神又如何彰显祂的公义？——他们永远无法做到。</w:t>
      </w:r>
    </w:p>
    <w:p w14:paraId="61DC7AF8">
      <w:pPr>
        <w:pStyle w:val="4"/>
        <w:spacing w:before="57"/>
        <w:ind w:left="0" w:right="0"/>
        <w:jc w:val="left"/>
        <w:rPr>
          <w:rFonts w:hint="eastAsia"/>
        </w:rPr>
      </w:pPr>
    </w:p>
    <w:p w14:paraId="62C65937">
      <w:pPr>
        <w:pStyle w:val="4"/>
        <w:spacing w:before="57"/>
        <w:ind w:left="0" w:right="0"/>
        <w:jc w:val="left"/>
        <w:rPr>
          <w:rFonts w:hint="eastAsia"/>
        </w:rPr>
      </w:pPr>
      <w:r>
        <w:rPr>
          <w:rFonts w:hint="eastAsia"/>
        </w:rPr>
        <w:t>This cost God dearly; it cost Him the heart-blood of His own Son. That is a sure sign that God's heart was deeply invested in this plan. Truly, we are not Christians until, in some measure, we see and have our hearts captivated by the glory of God in this mystery.</w:t>
      </w:r>
    </w:p>
    <w:p w14:paraId="06EF709D">
      <w:pPr>
        <w:pStyle w:val="4"/>
        <w:spacing w:before="57"/>
        <w:ind w:left="0" w:right="0"/>
        <w:jc w:val="left"/>
        <w:rPr>
          <w:rFonts w:hint="eastAsia"/>
        </w:rPr>
      </w:pPr>
      <w:r>
        <w:rPr>
          <w:rFonts w:hint="eastAsia"/>
        </w:rPr>
        <w:t>这使神付出了极大的代价；这代价就是祂自己儿子的心血。这明确表明神的心深深投入在这计划中。诚然，除非我们在某种程度上看见并被神在这奥秘中的荣耀所吸引，否则我们不是真正的基督徒。</w:t>
      </w:r>
    </w:p>
    <w:p w14:paraId="00F5660B">
      <w:pPr>
        <w:pStyle w:val="4"/>
        <w:spacing w:before="57"/>
        <w:ind w:left="0" w:right="0"/>
        <w:jc w:val="left"/>
        <w:rPr>
          <w:rFonts w:hint="eastAsia"/>
        </w:rPr>
      </w:pPr>
    </w:p>
    <w:p w14:paraId="32C2AEEE">
      <w:pPr>
        <w:pStyle w:val="4"/>
        <w:spacing w:before="57"/>
        <w:ind w:left="0" w:right="0"/>
        <w:jc w:val="left"/>
        <w:rPr>
          <w:rFonts w:hint="eastAsia"/>
        </w:rPr>
      </w:pPr>
      <w:r>
        <w:rPr>
          <w:rFonts w:hint="eastAsia"/>
        </w:rPr>
        <w:t>O the wonder of heaven and earth! Here is the case: Man has fallen through sin, and ever since the fall, man and sin have been as inseparably joined together as fire and heat. Yet God will have mercy on the man, and He will take vengeance on the sin. The eternal wisdom of God has devised a way to transfer this man's sins onto another person who is able to bear them and to invest this man in another's righteousness, which is sufficient to cover him.</w:t>
      </w:r>
    </w:p>
    <w:p w14:paraId="14224DEB">
      <w:pPr>
        <w:pStyle w:val="4"/>
        <w:spacing w:before="57"/>
        <w:ind w:left="0" w:right="0"/>
        <w:jc w:val="left"/>
        <w:rPr>
          <w:rFonts w:hint="eastAsia"/>
        </w:rPr>
      </w:pPr>
      <w:r>
        <w:rPr>
          <w:rFonts w:hint="eastAsia"/>
        </w:rPr>
        <w:t>啊，天地间的奇妙！情况是这样的：人因罪堕落，自从堕落以来，人与罪就像火与热一样不可分离。然而神要怜悯人，却要惩罚罪。神永恒的智慧设计了一条道路，将人的罪转移到另一位能够承担的人身上，并使人披戴另一位的义，这义足以遮盖他。</w:t>
      </w:r>
    </w:p>
    <w:p w14:paraId="39A3BCF1">
      <w:pPr>
        <w:pStyle w:val="4"/>
        <w:spacing w:before="57"/>
        <w:ind w:left="0" w:right="0"/>
        <w:jc w:val="left"/>
        <w:rPr>
          <w:rFonts w:hint="eastAsia"/>
        </w:rPr>
      </w:pPr>
    </w:p>
    <w:p w14:paraId="573FE496">
      <w:pPr>
        <w:pStyle w:val="4"/>
        <w:spacing w:before="57"/>
        <w:ind w:left="0" w:right="0"/>
        <w:jc w:val="left"/>
        <w:rPr>
          <w:rFonts w:hint="eastAsia"/>
        </w:rPr>
      </w:pPr>
      <w:r>
        <w:rPr>
          <w:rFonts w:hint="eastAsia"/>
        </w:rPr>
        <w:t>Now, it is as if the law had been utterly abrogated, in regard to man; and as if the creature had been utterly condemned, in regard to God. And all this is done in our Jesus. On Him was executed the curse of the law; by Him was fulfilled the righteousness of the law; for Him was remitted the sin of man; and through Him were all things made new again.</w:t>
      </w:r>
    </w:p>
    <w:p w14:paraId="12E0881D">
      <w:pPr>
        <w:pStyle w:val="4"/>
        <w:spacing w:before="57"/>
        <w:ind w:left="0" w:right="0"/>
        <w:jc w:val="left"/>
        <w:rPr>
          <w:rFonts w:hint="eastAsia"/>
        </w:rPr>
      </w:pPr>
      <w:r>
        <w:rPr>
          <w:rFonts w:hint="eastAsia"/>
        </w:rPr>
        <w:t>现在，就人而言，律法仿佛已完全废除；就神而言，受造物仿佛已完全被定罪。而这一切都在我们的耶稣里完成。律法的咒诅落在祂身上；律法的义通过祂得以成全；人的罪因祂得以赦免；万物借着祂得以更新。</w:t>
      </w:r>
    </w:p>
    <w:p w14:paraId="5876A9DF">
      <w:pPr>
        <w:pStyle w:val="4"/>
        <w:spacing w:before="57"/>
        <w:ind w:left="0" w:right="0"/>
        <w:jc w:val="left"/>
        <w:rPr>
          <w:rFonts w:hint="eastAsia"/>
        </w:rPr>
      </w:pPr>
    </w:p>
    <w:p w14:paraId="3EA86660">
      <w:pPr>
        <w:pStyle w:val="4"/>
        <w:spacing w:before="57"/>
        <w:ind w:left="0" w:right="0"/>
        <w:jc w:val="left"/>
        <w:rPr>
          <w:rFonts w:hint="eastAsia"/>
        </w:rPr>
      </w:pPr>
      <w:r>
        <w:rPr>
          <w:rFonts w:hint="eastAsia"/>
        </w:rPr>
        <w:t>The world was in Christ as its surety, making satisfaction to the justice of God; and God was in Christ as His ambassador, reconciling the world unto Himself again. O the depths of the riches both of the wisdom and knowledge of God! How unsearchable are His judgments, and His ways past finding out!</w:t>
      </w:r>
    </w:p>
    <w:p w14:paraId="3188F519">
      <w:pPr>
        <w:pStyle w:val="4"/>
        <w:spacing w:before="57"/>
        <w:ind w:left="0" w:right="0"/>
        <w:jc w:val="left"/>
        <w:rPr>
          <w:rFonts w:hint="eastAsia"/>
        </w:rPr>
      </w:pPr>
      <w:r>
        <w:rPr>
          <w:rFonts w:hint="eastAsia"/>
        </w:rPr>
        <w:t>世界在基督里作为其中保，满足了神的公义；神在基督里作为祂的使者，使世界与祂自己和好。啊，神智慧和知识的丰富何其深哉！祂的判断何其难测，祂的道路何其难寻！</w:t>
      </w:r>
    </w:p>
    <w:p w14:paraId="247C2A0C">
      <w:pPr>
        <w:pStyle w:val="4"/>
        <w:spacing w:before="57"/>
        <w:ind w:left="0" w:right="0"/>
        <w:jc w:val="left"/>
        <w:rPr>
          <w:rFonts w:hint="eastAsia"/>
        </w:rPr>
      </w:pPr>
    </w:p>
    <w:p w14:paraId="69C619DB">
      <w:pPr>
        <w:pStyle w:val="4"/>
        <w:spacing w:before="57"/>
        <w:ind w:left="0" w:right="0"/>
        <w:jc w:val="left"/>
        <w:rPr>
          <w:rFonts w:hint="eastAsia"/>
        </w:rPr>
      </w:pPr>
      <w:r>
        <w:rPr>
          <w:rFonts w:hint="eastAsia"/>
        </w:rPr>
        <w:t>You have seen the project and the counsels of God for man's salvation before all worlds. Yet you have seen but dimly, for: "Who hath known the mind of the Lord? Or who hath been His counsellor?"</w:t>
      </w:r>
    </w:p>
    <w:p w14:paraId="2B085C42">
      <w:pPr>
        <w:pStyle w:val="4"/>
        <w:spacing w:before="57"/>
        <w:ind w:left="0" w:right="0"/>
        <w:jc w:val="left"/>
        <w:rPr>
          <w:rFonts w:hint="eastAsia"/>
        </w:rPr>
      </w:pPr>
      <w:r>
        <w:rPr>
          <w:rFonts w:hint="eastAsia"/>
        </w:rPr>
        <w:t>你已经看到了神在万世之前为人类救恩所定的计划和筹算。然而你所看到的仍然模糊，因为："谁知道主的心？谁作过祂的谋士呢？"</w:t>
      </w:r>
    </w:p>
    <w:p w14:paraId="08679497">
      <w:pPr>
        <w:pStyle w:val="4"/>
        <w:spacing w:before="57"/>
        <w:ind w:left="0" w:right="0"/>
        <w:jc w:val="left"/>
        <w:rPr>
          <w:rFonts w:hint="eastAsia"/>
        </w:rPr>
      </w:pPr>
    </w:p>
    <w:p w14:paraId="373DC610">
      <w:pPr>
        <w:pStyle w:val="4"/>
        <w:spacing w:before="57"/>
        <w:ind w:left="0" w:right="0"/>
        <w:jc w:val="left"/>
        <w:rPr>
          <w:rFonts w:hint="eastAsia"/>
        </w:rPr>
      </w:pPr>
    </w:p>
    <w:p w14:paraId="596F7264">
      <w:pPr>
        <w:pStyle w:val="2"/>
      </w:pPr>
      <w:bookmarkStart w:id="10" w:name="_bookmark6"/>
      <w:bookmarkEnd w:id="10"/>
      <w:bookmarkStart w:id="11" w:name="Sect. 6. The Foreknowledge"/>
      <w:bookmarkEnd w:id="11"/>
      <w:r>
        <w:t>Sect.</w:t>
      </w:r>
      <w:r>
        <w:rPr>
          <w:spacing w:val="6"/>
        </w:rPr>
        <w:t xml:space="preserve"> </w:t>
      </w:r>
      <w:r>
        <w:t>VI.</w:t>
      </w:r>
      <w:r>
        <w:rPr>
          <w:spacing w:val="7"/>
        </w:rPr>
        <w:t xml:space="preserve"> </w:t>
      </w:r>
      <w:r>
        <w:t>The</w:t>
      </w:r>
      <w:r>
        <w:rPr>
          <w:spacing w:val="6"/>
        </w:rPr>
        <w:t xml:space="preserve"> </w:t>
      </w:r>
      <w:r>
        <w:rPr>
          <w:spacing w:val="-2"/>
        </w:rPr>
        <w:t>Foreknowledge</w:t>
      </w:r>
    </w:p>
    <w:p w14:paraId="18AEB0F2">
      <w:pPr>
        <w:pStyle w:val="2"/>
        <w:bidi w:val="0"/>
        <w:rPr>
          <w:rFonts w:hint="eastAsia"/>
        </w:rPr>
      </w:pPr>
      <w:r>
        <w:rPr>
          <w:rFonts w:hint="eastAsia"/>
        </w:rPr>
        <w:t>第六节 预知</w:t>
      </w:r>
    </w:p>
    <w:p w14:paraId="1C7253D2">
      <w:pPr>
        <w:pStyle w:val="4"/>
        <w:spacing w:before="295" w:line="285" w:lineRule="auto"/>
        <w:rPr>
          <w:rFonts w:hint="eastAsia"/>
          <w:sz w:val="30"/>
        </w:rPr>
      </w:pPr>
    </w:p>
    <w:p w14:paraId="75D50F64">
      <w:pPr>
        <w:pStyle w:val="4"/>
        <w:spacing w:before="295" w:line="285" w:lineRule="auto"/>
        <w:rPr>
          <w:rFonts w:hint="eastAsia"/>
          <w:sz w:val="30"/>
        </w:rPr>
      </w:pPr>
      <w:r>
        <w:rPr>
          <w:rFonts w:hint="eastAsia"/>
          <w:sz w:val="30"/>
        </w:rPr>
        <w:t>Of the knowledge of God in this respect, we read in Scripture: "Christ is said to be delivered by the determinate counsel and foreknowledge of God."</w:t>
      </w:r>
    </w:p>
    <w:p w14:paraId="190BD1CE">
      <w:pPr>
        <w:pStyle w:val="4"/>
        <w:spacing w:before="295" w:line="285" w:lineRule="auto"/>
        <w:rPr>
          <w:rFonts w:hint="eastAsia"/>
          <w:sz w:val="30"/>
        </w:rPr>
      </w:pPr>
      <w:r>
        <w:rPr>
          <w:rFonts w:hint="eastAsia"/>
          <w:sz w:val="30"/>
        </w:rPr>
        <w:t>关于神在这方面的知识，我们在圣经中读到："基督被交付是照着神的定旨和预知。"</w:t>
      </w:r>
    </w:p>
    <w:p w14:paraId="10111404">
      <w:pPr>
        <w:pStyle w:val="4"/>
        <w:spacing w:before="295" w:line="285" w:lineRule="auto"/>
        <w:rPr>
          <w:rFonts w:hint="eastAsia"/>
          <w:sz w:val="30"/>
        </w:rPr>
      </w:pPr>
    </w:p>
    <w:p w14:paraId="645EFCCA">
      <w:pPr>
        <w:pStyle w:val="4"/>
        <w:spacing w:before="295" w:line="285" w:lineRule="auto"/>
        <w:rPr>
          <w:rFonts w:hint="eastAsia"/>
          <w:sz w:val="30"/>
        </w:rPr>
      </w:pPr>
      <w:r>
        <w:rPr>
          <w:rFonts w:hint="eastAsia"/>
          <w:sz w:val="30"/>
        </w:rPr>
        <w:t>It is said of Christ's members, "the called according to His purpose, whom He did foreknow."</w:t>
      </w:r>
    </w:p>
    <w:p w14:paraId="13F5A5B9">
      <w:pPr>
        <w:pStyle w:val="4"/>
        <w:spacing w:before="295" w:line="285" w:lineRule="auto"/>
        <w:rPr>
          <w:rFonts w:hint="eastAsia"/>
          <w:sz w:val="30"/>
        </w:rPr>
      </w:pPr>
      <w:r>
        <w:rPr>
          <w:rFonts w:hint="eastAsia"/>
          <w:sz w:val="30"/>
        </w:rPr>
        <w:t>关于基督的肢体，经上说："蒙召是按照祂的旨意，就是祂所预先知道的。"</w:t>
      </w:r>
    </w:p>
    <w:p w14:paraId="185050D0">
      <w:pPr>
        <w:pStyle w:val="4"/>
        <w:spacing w:before="295" w:line="285" w:lineRule="auto"/>
        <w:rPr>
          <w:rFonts w:hint="eastAsia"/>
          <w:sz w:val="30"/>
        </w:rPr>
      </w:pPr>
    </w:p>
    <w:p w14:paraId="712CF48E">
      <w:pPr>
        <w:pStyle w:val="4"/>
        <w:spacing w:before="295" w:line="285" w:lineRule="auto"/>
        <w:rPr>
          <w:rFonts w:hint="eastAsia"/>
          <w:sz w:val="30"/>
        </w:rPr>
      </w:pPr>
      <w:r>
        <w:rPr>
          <w:rFonts w:hint="eastAsia"/>
          <w:sz w:val="30"/>
        </w:rPr>
        <w:t>Elsewhere in the same Epistle: "God hath not cast away His people, which He foreknew."</w:t>
      </w:r>
    </w:p>
    <w:p w14:paraId="47987780">
      <w:pPr>
        <w:pStyle w:val="4"/>
        <w:spacing w:before="295" w:line="285" w:lineRule="auto"/>
        <w:rPr>
          <w:rFonts w:hint="eastAsia"/>
          <w:sz w:val="30"/>
        </w:rPr>
      </w:pPr>
      <w:r>
        <w:rPr>
          <w:rFonts w:hint="eastAsia"/>
          <w:sz w:val="30"/>
        </w:rPr>
        <w:t>在同一封书信的另一处："神并没有弃绝祂预先所知道的百姓。"</w:t>
      </w:r>
    </w:p>
    <w:p w14:paraId="44DB56C1">
      <w:pPr>
        <w:pStyle w:val="4"/>
        <w:spacing w:before="295" w:line="285" w:lineRule="auto"/>
        <w:rPr>
          <w:rFonts w:hint="eastAsia"/>
          <w:sz w:val="30"/>
        </w:rPr>
      </w:pPr>
    </w:p>
    <w:p w14:paraId="568F7583">
      <w:pPr>
        <w:pStyle w:val="4"/>
        <w:spacing w:before="295" w:line="285" w:lineRule="auto"/>
        <w:rPr>
          <w:rFonts w:hint="eastAsia"/>
          <w:sz w:val="30"/>
        </w:rPr>
      </w:pPr>
      <w:r>
        <w:rPr>
          <w:rFonts w:hint="eastAsia"/>
          <w:sz w:val="30"/>
        </w:rPr>
        <w:t>And Peter writes to the strangers: "Elect according to the foreknowledge of God the Father."</w:t>
      </w:r>
    </w:p>
    <w:p w14:paraId="48899E6D">
      <w:pPr>
        <w:pStyle w:val="4"/>
        <w:spacing w:before="295" w:line="285" w:lineRule="auto"/>
        <w:rPr>
          <w:rFonts w:hint="eastAsia"/>
          <w:sz w:val="30"/>
        </w:rPr>
      </w:pPr>
      <w:r>
        <w:rPr>
          <w:rFonts w:hint="eastAsia"/>
          <w:sz w:val="30"/>
        </w:rPr>
        <w:t>彼得写给寄居的人说："蒙拣选是照着父神的预知。"</w:t>
      </w:r>
    </w:p>
    <w:p w14:paraId="636F3FAC">
      <w:pPr>
        <w:pStyle w:val="4"/>
        <w:spacing w:before="295" w:line="285" w:lineRule="auto"/>
        <w:rPr>
          <w:rFonts w:hint="eastAsia"/>
          <w:sz w:val="30"/>
        </w:rPr>
      </w:pPr>
    </w:p>
    <w:p w14:paraId="7A02DC64">
      <w:pPr>
        <w:pStyle w:val="4"/>
        <w:spacing w:before="295" w:line="285" w:lineRule="auto"/>
        <w:rPr>
          <w:rFonts w:hint="eastAsia"/>
          <w:sz w:val="30"/>
        </w:rPr>
      </w:pPr>
      <w:r>
        <w:rPr>
          <w:rFonts w:hint="eastAsia"/>
          <w:sz w:val="30"/>
        </w:rPr>
        <w:t>Understand that foreknowledge is ascribed to God in respect of the creature properly; but in respect of God, there is nothing past, nothing to come.</w:t>
      </w:r>
    </w:p>
    <w:p w14:paraId="2CA35A61">
      <w:pPr>
        <w:pStyle w:val="4"/>
        <w:spacing w:before="295" w:line="285" w:lineRule="auto"/>
        <w:rPr>
          <w:rFonts w:hint="eastAsia"/>
          <w:sz w:val="30"/>
        </w:rPr>
      </w:pPr>
      <w:r>
        <w:rPr>
          <w:rFonts w:hint="eastAsia"/>
          <w:sz w:val="30"/>
        </w:rPr>
        <w:t>要明白，预知是适当地归于神对受造物的关系；但对于神自己而言，没有过去，也没有将来。</w:t>
      </w:r>
    </w:p>
    <w:p w14:paraId="2148941E">
      <w:pPr>
        <w:pStyle w:val="4"/>
        <w:spacing w:before="295" w:line="285" w:lineRule="auto"/>
        <w:rPr>
          <w:rFonts w:hint="eastAsia"/>
          <w:sz w:val="30"/>
        </w:rPr>
      </w:pPr>
    </w:p>
    <w:p w14:paraId="31F81235">
      <w:pPr>
        <w:pStyle w:val="4"/>
        <w:spacing w:before="295" w:line="285" w:lineRule="auto"/>
        <w:rPr>
          <w:rFonts w:hint="eastAsia"/>
          <w:sz w:val="30"/>
        </w:rPr>
      </w:pPr>
      <w:r>
        <w:rPr>
          <w:rFonts w:hint="eastAsia"/>
          <w:sz w:val="30"/>
        </w:rPr>
        <w:t>All things—past and future—are present to Him, and therefore, in that sense, He cannot be said to foreknow anything.</w:t>
      </w:r>
    </w:p>
    <w:p w14:paraId="1439D386">
      <w:pPr>
        <w:pStyle w:val="4"/>
        <w:spacing w:before="295" w:line="285" w:lineRule="auto"/>
        <w:rPr>
          <w:rFonts w:hint="eastAsia"/>
          <w:sz w:val="30"/>
        </w:rPr>
      </w:pPr>
      <w:r>
        <w:rPr>
          <w:rFonts w:hint="eastAsia"/>
          <w:sz w:val="30"/>
        </w:rPr>
        <w:t>所有事物——过去和将来——对祂都是现在的，因此，从这个意义上说，不能说祂预先知道任何事。</w:t>
      </w:r>
    </w:p>
    <w:p w14:paraId="02185E70">
      <w:pPr>
        <w:pStyle w:val="4"/>
        <w:spacing w:before="295" w:line="285" w:lineRule="auto"/>
        <w:rPr>
          <w:rFonts w:hint="eastAsia"/>
          <w:sz w:val="30"/>
        </w:rPr>
      </w:pPr>
    </w:p>
    <w:p w14:paraId="624BEE9D">
      <w:pPr>
        <w:pStyle w:val="4"/>
        <w:spacing w:before="295" w:line="285" w:lineRule="auto"/>
        <w:rPr>
          <w:rFonts w:hint="eastAsia"/>
          <w:sz w:val="30"/>
        </w:rPr>
      </w:pPr>
      <w:r>
        <w:rPr>
          <w:rFonts w:hint="eastAsia"/>
          <w:sz w:val="30"/>
        </w:rPr>
        <w:t>The Lord, in respect of us, is said in Scripture to foreknow things or persons in two ways.</w:t>
      </w:r>
    </w:p>
    <w:p w14:paraId="4F900595">
      <w:pPr>
        <w:pStyle w:val="4"/>
        <w:spacing w:before="295" w:line="285" w:lineRule="auto"/>
        <w:rPr>
          <w:rFonts w:hint="eastAsia"/>
          <w:sz w:val="30"/>
        </w:rPr>
      </w:pPr>
      <w:r>
        <w:rPr>
          <w:rFonts w:hint="eastAsia"/>
          <w:sz w:val="30"/>
        </w:rPr>
        <w:t>圣经说，主对我们而言，以两种方式预先知道事物或人。</w:t>
      </w:r>
    </w:p>
    <w:p w14:paraId="07D5B2EC">
      <w:pPr>
        <w:pStyle w:val="4"/>
        <w:spacing w:before="295" w:line="285" w:lineRule="auto"/>
        <w:rPr>
          <w:rFonts w:hint="eastAsia"/>
          <w:sz w:val="30"/>
        </w:rPr>
      </w:pPr>
    </w:p>
    <w:p w14:paraId="215BA265">
      <w:pPr>
        <w:pStyle w:val="4"/>
        <w:spacing w:before="295" w:line="285" w:lineRule="auto"/>
        <w:rPr>
          <w:rFonts w:hint="eastAsia"/>
          <w:sz w:val="30"/>
        </w:rPr>
      </w:pPr>
      <w:r>
        <w:rPr>
          <w:rFonts w:hint="eastAsia"/>
          <w:sz w:val="30"/>
        </w:rPr>
        <w:t>1.Generally: By a general knowledge, of which David speaks: "Thine eyes did see my substance, yet being imperfect; and in Thy book all my members were written, which in continuance were fashioned, when as yet there was none of them."</w:t>
      </w:r>
    </w:p>
    <w:p w14:paraId="5C52BD01">
      <w:pPr>
        <w:pStyle w:val="4"/>
        <w:spacing w:before="295" w:line="285" w:lineRule="auto"/>
        <w:rPr>
          <w:rFonts w:hint="eastAsia"/>
          <w:sz w:val="30"/>
        </w:rPr>
      </w:pPr>
      <w:r>
        <w:rPr>
          <w:rFonts w:hint="eastAsia"/>
          <w:sz w:val="30"/>
        </w:rPr>
        <w:t>1.一般性的：通过一般性的知识，正如大卫所说："我未成形的体质，祢的眼早已看见了；我所有的肢体，尚未形成以先，都已写在祢的册上了。"</w:t>
      </w:r>
    </w:p>
    <w:p w14:paraId="4690BE2F">
      <w:pPr>
        <w:pStyle w:val="4"/>
        <w:spacing w:before="295" w:line="285" w:lineRule="auto"/>
        <w:rPr>
          <w:rFonts w:hint="eastAsia"/>
          <w:sz w:val="30"/>
        </w:rPr>
      </w:pPr>
    </w:p>
    <w:p w14:paraId="26007BC7">
      <w:pPr>
        <w:pStyle w:val="4"/>
        <w:spacing w:before="295" w:line="285" w:lineRule="auto"/>
        <w:rPr>
          <w:rFonts w:hint="eastAsia"/>
          <w:sz w:val="30"/>
        </w:rPr>
      </w:pPr>
      <w:r>
        <w:rPr>
          <w:rFonts w:hint="eastAsia"/>
          <w:sz w:val="30"/>
        </w:rPr>
        <w:t>2.Specially: By a more special foreknowledge, which is a knowledge with love and approbation—the very same that comprehends what we call election.</w:t>
      </w:r>
    </w:p>
    <w:p w14:paraId="42883123">
      <w:pPr>
        <w:pStyle w:val="4"/>
        <w:spacing w:before="295" w:line="285" w:lineRule="auto"/>
        <w:rPr>
          <w:rFonts w:hint="eastAsia"/>
          <w:sz w:val="30"/>
        </w:rPr>
      </w:pPr>
      <w:r>
        <w:rPr>
          <w:rFonts w:hint="eastAsia"/>
          <w:sz w:val="30"/>
        </w:rPr>
        <w:t>2.特殊性的：通过更特殊的预知，这是带着爱和悦纳的知识——正是包含我们所称的拣选的知识。</w:t>
      </w:r>
    </w:p>
    <w:p w14:paraId="52C85806">
      <w:pPr>
        <w:pStyle w:val="4"/>
        <w:spacing w:before="295" w:line="285" w:lineRule="auto"/>
        <w:rPr>
          <w:rFonts w:hint="eastAsia"/>
          <w:sz w:val="30"/>
        </w:rPr>
      </w:pPr>
    </w:p>
    <w:p w14:paraId="1DAC9CCD">
      <w:pPr>
        <w:pStyle w:val="4"/>
        <w:spacing w:before="295" w:line="285" w:lineRule="auto"/>
        <w:rPr>
          <w:rFonts w:hint="eastAsia"/>
          <w:sz w:val="30"/>
        </w:rPr>
      </w:pPr>
      <w:r>
        <w:rPr>
          <w:rFonts w:hint="eastAsia"/>
          <w:sz w:val="30"/>
        </w:rPr>
        <w:t>God's choosing is expressed by loving: "Jacob have I loved, but Esau have I hated."</w:t>
      </w:r>
    </w:p>
    <w:p w14:paraId="06806432">
      <w:pPr>
        <w:pStyle w:val="4"/>
        <w:spacing w:before="295" w:line="285" w:lineRule="auto"/>
        <w:rPr>
          <w:rFonts w:hint="eastAsia"/>
          <w:sz w:val="30"/>
        </w:rPr>
      </w:pPr>
      <w:r>
        <w:rPr>
          <w:rFonts w:hint="eastAsia"/>
          <w:sz w:val="30"/>
        </w:rPr>
        <w:t>神的拣选是通过爱来表达的："雅各是我所爱的，以扫是我所恶的。"</w:t>
      </w:r>
    </w:p>
    <w:p w14:paraId="2A506A65">
      <w:pPr>
        <w:pStyle w:val="4"/>
        <w:spacing w:before="295" w:line="285" w:lineRule="auto"/>
        <w:rPr>
          <w:rFonts w:hint="eastAsia"/>
          <w:sz w:val="30"/>
        </w:rPr>
      </w:pPr>
    </w:p>
    <w:p w14:paraId="51E95B84">
      <w:pPr>
        <w:pStyle w:val="4"/>
        <w:spacing w:before="295" w:line="285" w:lineRule="auto"/>
        <w:rPr>
          <w:rFonts w:hint="eastAsia"/>
          <w:sz w:val="30"/>
        </w:rPr>
      </w:pPr>
      <w:r>
        <w:rPr>
          <w:rFonts w:hint="eastAsia"/>
          <w:sz w:val="30"/>
        </w:rPr>
        <w:t>This is what the Apostle refers to: "The Lord knoweth who are His," (i.e.) the Lord, from everlasting, knows His own with love and approbation.</w:t>
      </w:r>
    </w:p>
    <w:p w14:paraId="59144D7C">
      <w:pPr>
        <w:pStyle w:val="4"/>
        <w:spacing w:before="295" w:line="285" w:lineRule="auto"/>
        <w:rPr>
          <w:rFonts w:hint="eastAsia"/>
          <w:sz w:val="30"/>
        </w:rPr>
      </w:pPr>
      <w:r>
        <w:rPr>
          <w:rFonts w:hint="eastAsia"/>
          <w:sz w:val="30"/>
        </w:rPr>
        <w:t>这就是使徒所指的："主认识谁是祂自己的人，"（即）主从亘古就以爱和悦纳认识祂自己的人。</w:t>
      </w:r>
    </w:p>
    <w:p w14:paraId="294A7B99">
      <w:pPr>
        <w:pStyle w:val="4"/>
        <w:spacing w:before="295" w:line="285" w:lineRule="auto"/>
        <w:rPr>
          <w:rFonts w:hint="eastAsia"/>
          <w:sz w:val="30"/>
        </w:rPr>
      </w:pPr>
    </w:p>
    <w:p w14:paraId="567BD072">
      <w:pPr>
        <w:pStyle w:val="4"/>
        <w:spacing w:before="295" w:line="285" w:lineRule="auto"/>
        <w:rPr>
          <w:rFonts w:hint="eastAsia"/>
          <w:sz w:val="30"/>
        </w:rPr>
      </w:pPr>
      <w:r>
        <w:rPr>
          <w:rFonts w:hint="eastAsia"/>
          <w:sz w:val="30"/>
        </w:rPr>
        <w:t>"Hath God cast away His people which He foreknew?" (i.e.) which He before loved and approved?</w:t>
      </w:r>
    </w:p>
    <w:p w14:paraId="79C9440B">
      <w:pPr>
        <w:pStyle w:val="4"/>
        <w:spacing w:before="295" w:line="285" w:lineRule="auto"/>
        <w:rPr>
          <w:rFonts w:hint="eastAsia"/>
          <w:sz w:val="30"/>
        </w:rPr>
      </w:pPr>
      <w:r>
        <w:rPr>
          <w:rFonts w:hint="eastAsia"/>
          <w:sz w:val="30"/>
        </w:rPr>
        <w:t>"神弃绝了祂预先所知道的百姓吗？"（即）祂预先所爱和悦纳的人？</w:t>
      </w:r>
    </w:p>
    <w:p w14:paraId="00B38C14">
      <w:pPr>
        <w:pStyle w:val="4"/>
        <w:spacing w:before="295" w:line="285" w:lineRule="auto"/>
        <w:rPr>
          <w:rFonts w:hint="eastAsia"/>
          <w:sz w:val="30"/>
        </w:rPr>
      </w:pPr>
    </w:p>
    <w:p w14:paraId="54D3BA19">
      <w:pPr>
        <w:pStyle w:val="4"/>
        <w:spacing w:before="295" w:line="285" w:lineRule="auto"/>
        <w:rPr>
          <w:rFonts w:hint="eastAsia"/>
          <w:sz w:val="30"/>
        </w:rPr>
      </w:pPr>
      <w:r>
        <w:rPr>
          <w:rFonts w:hint="eastAsia"/>
          <w:sz w:val="30"/>
        </w:rPr>
        <w:t>From this, we understand that after the project was laid and the counsels of God were agreed upon, God foreknew, or foresaw, whom to embrace in His eternal love as His own.</w:t>
      </w:r>
    </w:p>
    <w:p w14:paraId="521DCFDB">
      <w:pPr>
        <w:pStyle w:val="4"/>
        <w:spacing w:before="295" w:line="285" w:lineRule="auto"/>
        <w:rPr>
          <w:rFonts w:hint="eastAsia"/>
          <w:sz w:val="30"/>
        </w:rPr>
      </w:pPr>
      <w:r>
        <w:rPr>
          <w:rFonts w:hint="eastAsia"/>
          <w:sz w:val="30"/>
        </w:rPr>
        <w:t>由此，我们理解，在计划确立并神的旨意达成一致后，神预知或预见了谁将被祂的永恒之爱所拥抱，作为祂自己的人。</w:t>
      </w:r>
    </w:p>
    <w:p w14:paraId="2ED549A6">
      <w:pPr>
        <w:pStyle w:val="4"/>
        <w:spacing w:before="295" w:line="285" w:lineRule="auto"/>
        <w:rPr>
          <w:rFonts w:hint="eastAsia"/>
          <w:sz w:val="30"/>
        </w:rPr>
      </w:pPr>
    </w:p>
    <w:p w14:paraId="24F444C9">
      <w:pPr>
        <w:pStyle w:val="4"/>
        <w:spacing w:before="295" w:line="285" w:lineRule="auto"/>
        <w:rPr>
          <w:rFonts w:hint="eastAsia"/>
          <w:sz w:val="30"/>
        </w:rPr>
      </w:pPr>
      <w:r>
        <w:rPr>
          <w:rFonts w:hint="eastAsia"/>
          <w:sz w:val="30"/>
        </w:rPr>
        <w:t>In one act, He foreknew whom He would choose and set apart, of His own free love, for life and salvation.</w:t>
      </w:r>
    </w:p>
    <w:p w14:paraId="0CFABD8B">
      <w:pPr>
        <w:pStyle w:val="4"/>
        <w:spacing w:before="295" w:line="285" w:lineRule="auto"/>
      </w:pPr>
      <w:r>
        <w:rPr>
          <w:rFonts w:hint="eastAsia"/>
          <w:sz w:val="30"/>
        </w:rPr>
        <w:t>在一个行动中，祂预先知道了祂将要拣选并分别出来的人，凭着祂自己的自由之爱，使他们得生命和救恩。</w:t>
      </w:r>
    </w:p>
    <w:p w14:paraId="6C0C344D">
      <w:pPr>
        <w:pStyle w:val="4"/>
        <w:spacing w:before="55"/>
        <w:ind w:left="0" w:right="0"/>
        <w:jc w:val="left"/>
      </w:pPr>
    </w:p>
    <w:p w14:paraId="45396944">
      <w:pPr>
        <w:pStyle w:val="2"/>
      </w:pPr>
      <w:r>
        <w:t>The</w:t>
      </w:r>
      <w:r>
        <w:rPr>
          <w:spacing w:val="7"/>
        </w:rPr>
        <w:t xml:space="preserve"> </w:t>
      </w:r>
      <w:r>
        <w:t>Cause</w:t>
      </w:r>
      <w:r>
        <w:rPr>
          <w:spacing w:val="7"/>
        </w:rPr>
        <w:t xml:space="preserve"> </w:t>
      </w:r>
      <w:r>
        <w:t>of</w:t>
      </w:r>
      <w:r>
        <w:rPr>
          <w:spacing w:val="7"/>
        </w:rPr>
        <w:t xml:space="preserve"> </w:t>
      </w:r>
      <w:r>
        <w:rPr>
          <w:spacing w:val="-2"/>
        </w:rPr>
        <w:t>Predestination</w:t>
      </w:r>
    </w:p>
    <w:p w14:paraId="37D16F35">
      <w:pPr>
        <w:pStyle w:val="2"/>
        <w:bidi w:val="0"/>
        <w:rPr>
          <w:rFonts w:hint="eastAsia"/>
        </w:rPr>
      </w:pPr>
      <w:r>
        <w:rPr>
          <w:rFonts w:hint="eastAsia"/>
        </w:rPr>
        <w:t>预定的原因</w:t>
      </w:r>
    </w:p>
    <w:p w14:paraId="27D9D093">
      <w:pPr>
        <w:spacing w:before="296" w:line="285" w:lineRule="auto"/>
        <w:ind w:left="99" w:right="97" w:firstLine="0"/>
        <w:jc w:val="both"/>
        <w:rPr>
          <w:rFonts w:hint="eastAsia"/>
          <w:sz w:val="30"/>
          <w:szCs w:val="30"/>
        </w:rPr>
      </w:pPr>
    </w:p>
    <w:p w14:paraId="17559302">
      <w:pPr>
        <w:spacing w:before="296" w:line="285" w:lineRule="auto"/>
        <w:ind w:left="99" w:right="97" w:firstLine="0"/>
        <w:jc w:val="both"/>
        <w:rPr>
          <w:rFonts w:hint="eastAsia"/>
          <w:sz w:val="30"/>
          <w:szCs w:val="30"/>
        </w:rPr>
      </w:pPr>
      <w:r>
        <w:rPr>
          <w:rFonts w:hint="eastAsia"/>
          <w:sz w:val="30"/>
          <w:szCs w:val="30"/>
        </w:rPr>
        <w:t>Here we find the cause of God's predestinating His saints to glory: it was only the foreknowledge and free love of God.</w:t>
      </w:r>
    </w:p>
    <w:p w14:paraId="2E82BB83">
      <w:pPr>
        <w:spacing w:before="296" w:line="285" w:lineRule="auto"/>
        <w:ind w:left="99" w:right="97" w:firstLine="0"/>
        <w:jc w:val="both"/>
        <w:rPr>
          <w:rFonts w:hint="eastAsia"/>
          <w:sz w:val="30"/>
          <w:szCs w:val="30"/>
        </w:rPr>
      </w:pPr>
      <w:r>
        <w:rPr>
          <w:rFonts w:hint="eastAsia"/>
          <w:sz w:val="30"/>
          <w:szCs w:val="30"/>
        </w:rPr>
        <w:t>在此我们发现神预定祂的圣徒得荣耀的原因：这只是神的预知和自由的爱。</w:t>
      </w:r>
    </w:p>
    <w:p w14:paraId="43022F43">
      <w:pPr>
        <w:spacing w:before="296" w:line="285" w:lineRule="auto"/>
        <w:ind w:left="99" w:right="97" w:firstLine="0"/>
        <w:jc w:val="both"/>
        <w:rPr>
          <w:rFonts w:hint="eastAsia"/>
          <w:sz w:val="30"/>
          <w:szCs w:val="30"/>
        </w:rPr>
      </w:pPr>
    </w:p>
    <w:p w14:paraId="2D56C885">
      <w:pPr>
        <w:spacing w:before="296" w:line="285" w:lineRule="auto"/>
        <w:ind w:left="99" w:right="97" w:firstLine="0"/>
        <w:jc w:val="both"/>
        <w:rPr>
          <w:rFonts w:hint="eastAsia"/>
          <w:sz w:val="30"/>
          <w:szCs w:val="30"/>
        </w:rPr>
      </w:pPr>
      <w:r>
        <w:rPr>
          <w:rFonts w:hint="eastAsia"/>
          <w:sz w:val="30"/>
          <w:szCs w:val="30"/>
        </w:rPr>
        <w:t>The Lord, from everlasting and before the foundation of the world, foreordained or foreappointed some to salvation.</w:t>
      </w:r>
    </w:p>
    <w:p w14:paraId="7524D48D">
      <w:pPr>
        <w:spacing w:before="296" w:line="285" w:lineRule="auto"/>
        <w:ind w:left="99" w:right="97" w:firstLine="0"/>
        <w:jc w:val="both"/>
        <w:rPr>
          <w:rFonts w:hint="eastAsia"/>
          <w:sz w:val="30"/>
          <w:szCs w:val="30"/>
        </w:rPr>
      </w:pPr>
      <w:r>
        <w:rPr>
          <w:rFonts w:hint="eastAsia"/>
          <w:sz w:val="30"/>
          <w:szCs w:val="30"/>
        </w:rPr>
        <w:t>主从亘古以来，在创世以前，就预先命定或预先指定一些人得救。</w:t>
      </w:r>
    </w:p>
    <w:p w14:paraId="59BE699A">
      <w:pPr>
        <w:spacing w:before="296" w:line="285" w:lineRule="auto"/>
        <w:ind w:left="99" w:right="97" w:firstLine="0"/>
        <w:jc w:val="both"/>
        <w:rPr>
          <w:rFonts w:hint="eastAsia"/>
          <w:sz w:val="30"/>
          <w:szCs w:val="30"/>
        </w:rPr>
      </w:pPr>
    </w:p>
    <w:p w14:paraId="253E9E32">
      <w:pPr>
        <w:spacing w:before="296" w:line="285" w:lineRule="auto"/>
        <w:ind w:left="99" w:right="97" w:firstLine="0"/>
        <w:jc w:val="both"/>
        <w:rPr>
          <w:rFonts w:hint="eastAsia"/>
          <w:sz w:val="30"/>
          <w:szCs w:val="30"/>
        </w:rPr>
      </w:pPr>
      <w:r>
        <w:rPr>
          <w:rFonts w:hint="eastAsia"/>
          <w:sz w:val="30"/>
          <w:szCs w:val="30"/>
        </w:rPr>
        <w:t>Nothing moved Him to this but His own good pleasure and His own free love.</w:t>
      </w:r>
    </w:p>
    <w:p w14:paraId="38F5EB2F">
      <w:pPr>
        <w:spacing w:before="296" w:line="285" w:lineRule="auto"/>
        <w:ind w:left="99" w:right="97" w:firstLine="0"/>
        <w:jc w:val="both"/>
        <w:rPr>
          <w:rFonts w:hint="eastAsia"/>
          <w:sz w:val="30"/>
          <w:szCs w:val="30"/>
        </w:rPr>
      </w:pPr>
      <w:r>
        <w:rPr>
          <w:rFonts w:hint="eastAsia"/>
          <w:sz w:val="30"/>
          <w:szCs w:val="30"/>
        </w:rPr>
        <w:t>除了祂自己的美意和祂自己的自由之爱外，没有什么能感动祂这样做。</w:t>
      </w:r>
    </w:p>
    <w:p w14:paraId="0C9F9D0B">
      <w:pPr>
        <w:spacing w:before="296" w:line="285" w:lineRule="auto"/>
        <w:ind w:left="99" w:right="97" w:firstLine="0"/>
        <w:jc w:val="both"/>
        <w:rPr>
          <w:rFonts w:hint="eastAsia"/>
          <w:sz w:val="30"/>
          <w:szCs w:val="30"/>
        </w:rPr>
      </w:pPr>
    </w:p>
    <w:p w14:paraId="27A9C488">
      <w:pPr>
        <w:spacing w:before="296" w:line="285" w:lineRule="auto"/>
        <w:ind w:left="99" w:right="97" w:firstLine="0"/>
        <w:jc w:val="both"/>
        <w:rPr>
          <w:rFonts w:hint="eastAsia"/>
          <w:sz w:val="30"/>
          <w:szCs w:val="30"/>
        </w:rPr>
      </w:pPr>
      <w:r>
        <w:rPr>
          <w:rFonts w:hint="eastAsia"/>
          <w:sz w:val="30"/>
          <w:szCs w:val="30"/>
        </w:rPr>
        <w:t>This is the order, and in nature, the cause of our predestination: "For whom He did foreknow, He also did predestinate."</w:t>
      </w:r>
    </w:p>
    <w:p w14:paraId="075A33D2">
      <w:pPr>
        <w:spacing w:before="296" w:line="285" w:lineRule="auto"/>
        <w:ind w:left="99" w:right="97" w:firstLine="0"/>
        <w:jc w:val="both"/>
        <w:rPr>
          <w:rFonts w:hint="eastAsia"/>
          <w:sz w:val="30"/>
          <w:szCs w:val="30"/>
        </w:rPr>
      </w:pPr>
      <w:r>
        <w:rPr>
          <w:rFonts w:hint="eastAsia"/>
          <w:sz w:val="30"/>
          <w:szCs w:val="30"/>
        </w:rPr>
        <w:t>这是我们被预定的次序，以及本质上的原因："因为祂预先所知道的人，祂也预先定下。"</w:t>
      </w:r>
    </w:p>
    <w:p w14:paraId="729E7776">
      <w:pPr>
        <w:spacing w:before="296" w:line="285" w:lineRule="auto"/>
        <w:ind w:left="99" w:right="97" w:firstLine="0"/>
        <w:jc w:val="both"/>
        <w:rPr>
          <w:rFonts w:hint="eastAsia"/>
          <w:sz w:val="30"/>
          <w:szCs w:val="30"/>
        </w:rPr>
      </w:pPr>
    </w:p>
    <w:p w14:paraId="56161C2C">
      <w:pPr>
        <w:spacing w:before="296" w:line="285" w:lineRule="auto"/>
        <w:ind w:left="99" w:right="97" w:firstLine="0"/>
        <w:jc w:val="both"/>
        <w:rPr>
          <w:rFonts w:hint="eastAsia"/>
          <w:sz w:val="30"/>
          <w:szCs w:val="30"/>
        </w:rPr>
      </w:pPr>
      <w:r>
        <w:rPr>
          <w:rFonts w:hint="eastAsia"/>
          <w:sz w:val="30"/>
          <w:szCs w:val="30"/>
        </w:rPr>
        <w:t>First, He foreknew, and then He predestinated.</w:t>
      </w:r>
    </w:p>
    <w:p w14:paraId="50EE435D">
      <w:pPr>
        <w:spacing w:before="296" w:line="285" w:lineRule="auto"/>
        <w:ind w:left="99" w:right="97" w:firstLine="0"/>
        <w:jc w:val="both"/>
        <w:rPr>
          <w:rFonts w:hint="eastAsia"/>
          <w:sz w:val="30"/>
          <w:szCs w:val="30"/>
        </w:rPr>
      </w:pPr>
      <w:r>
        <w:rPr>
          <w:rFonts w:hint="eastAsia"/>
          <w:sz w:val="30"/>
          <w:szCs w:val="30"/>
        </w:rPr>
        <w:t>首先，祂预先知道，然后祂预定。</w:t>
      </w:r>
    </w:p>
    <w:p w14:paraId="66F21A10">
      <w:pPr>
        <w:spacing w:before="296" w:line="285" w:lineRule="auto"/>
        <w:ind w:left="99" w:right="97" w:firstLine="0"/>
        <w:jc w:val="both"/>
        <w:rPr>
          <w:rFonts w:hint="eastAsia"/>
          <w:sz w:val="30"/>
          <w:szCs w:val="30"/>
        </w:rPr>
      </w:pPr>
    </w:p>
    <w:p w14:paraId="710EECDB">
      <w:pPr>
        <w:spacing w:before="296" w:line="285" w:lineRule="auto"/>
        <w:ind w:left="99" w:right="97" w:firstLine="0"/>
        <w:jc w:val="both"/>
        <w:rPr>
          <w:rFonts w:hint="eastAsia"/>
          <w:sz w:val="30"/>
          <w:szCs w:val="30"/>
        </w:rPr>
      </w:pPr>
      <w:r>
        <w:rPr>
          <w:rFonts w:hint="eastAsia"/>
          <w:sz w:val="30"/>
          <w:szCs w:val="30"/>
        </w:rPr>
        <w:t>First, He loved, and then He elected.</w:t>
      </w:r>
    </w:p>
    <w:p w14:paraId="48384E5B">
      <w:pPr>
        <w:spacing w:before="296" w:line="285" w:lineRule="auto"/>
        <w:ind w:left="99" w:right="97" w:firstLine="0"/>
        <w:jc w:val="both"/>
        <w:rPr>
          <w:rFonts w:hint="eastAsia"/>
          <w:sz w:val="30"/>
          <w:szCs w:val="30"/>
        </w:rPr>
      </w:pPr>
      <w:r>
        <w:rPr>
          <w:rFonts w:hint="eastAsia"/>
          <w:sz w:val="30"/>
          <w:szCs w:val="30"/>
        </w:rPr>
        <w:t>首先，祂爱，然后祂拣选。</w:t>
      </w:r>
    </w:p>
    <w:p w14:paraId="6CFD4688">
      <w:pPr>
        <w:spacing w:before="296" w:line="285" w:lineRule="auto"/>
        <w:ind w:left="99" w:right="97" w:firstLine="0"/>
        <w:jc w:val="both"/>
        <w:rPr>
          <w:rFonts w:hint="eastAsia"/>
          <w:sz w:val="30"/>
          <w:szCs w:val="30"/>
        </w:rPr>
      </w:pPr>
    </w:p>
    <w:p w14:paraId="31F915B2">
      <w:pPr>
        <w:spacing w:before="296" w:line="285" w:lineRule="auto"/>
        <w:ind w:left="99" w:right="97" w:firstLine="0"/>
        <w:jc w:val="both"/>
        <w:rPr>
          <w:rFonts w:hint="eastAsia"/>
          <w:sz w:val="30"/>
          <w:szCs w:val="30"/>
        </w:rPr>
      </w:pPr>
      <w:r>
        <w:rPr>
          <w:rFonts w:hint="eastAsia"/>
          <w:sz w:val="30"/>
          <w:szCs w:val="30"/>
        </w:rPr>
        <w:t>First, He embraced them as His own in the arms of His eternal love, and then, of His free love, He set them apart for life and salvation.</w:t>
      </w:r>
    </w:p>
    <w:p w14:paraId="2818981E">
      <w:pPr>
        <w:spacing w:before="296" w:line="285" w:lineRule="auto"/>
        <w:ind w:left="99" w:right="97" w:firstLine="0"/>
        <w:jc w:val="both"/>
        <w:rPr>
          <w:rFonts w:hint="eastAsia"/>
          <w:sz w:val="30"/>
          <w:szCs w:val="30"/>
        </w:rPr>
      </w:pPr>
      <w:r>
        <w:rPr>
          <w:rFonts w:hint="eastAsia"/>
          <w:sz w:val="30"/>
          <w:szCs w:val="30"/>
        </w:rPr>
        <w:t>首先，祂在祂永恒的爱的怀抱中，将他们拥抱为己所有，然后，出于祂自由的爱，祂将他们分别出来得生命和救恩。</w:t>
      </w:r>
    </w:p>
    <w:p w14:paraId="7629F066">
      <w:pPr>
        <w:spacing w:before="296" w:line="285" w:lineRule="auto"/>
        <w:ind w:left="99" w:right="97" w:firstLine="0"/>
        <w:jc w:val="both"/>
        <w:rPr>
          <w:rFonts w:hint="eastAsia"/>
          <w:sz w:val="30"/>
          <w:szCs w:val="30"/>
        </w:rPr>
      </w:pPr>
    </w:p>
    <w:p w14:paraId="5F5C6773">
      <w:pPr>
        <w:spacing w:before="296" w:line="285" w:lineRule="auto"/>
        <w:ind w:left="99" w:right="97" w:firstLine="0"/>
        <w:jc w:val="both"/>
        <w:rPr>
          <w:rFonts w:hint="eastAsia"/>
          <w:sz w:val="30"/>
          <w:szCs w:val="30"/>
        </w:rPr>
      </w:pPr>
      <w:r>
        <w:rPr>
          <w:rFonts w:hint="eastAsia"/>
          <w:sz w:val="30"/>
          <w:szCs w:val="30"/>
        </w:rPr>
        <w:t>Hence, the Apostle calls it "the election of grace," signifying that our election springs from the womb of love.</w:t>
      </w:r>
    </w:p>
    <w:p w14:paraId="3AE835E8">
      <w:pPr>
        <w:spacing w:before="296" w:line="285" w:lineRule="auto"/>
        <w:ind w:left="99" w:right="97" w:firstLine="0"/>
        <w:jc w:val="both"/>
        <w:rPr>
          <w:rFonts w:hint="eastAsia"/>
          <w:sz w:val="30"/>
          <w:szCs w:val="30"/>
        </w:rPr>
      </w:pPr>
      <w:r>
        <w:rPr>
          <w:rFonts w:hint="eastAsia"/>
          <w:sz w:val="30"/>
          <w:szCs w:val="30"/>
        </w:rPr>
        <w:t>因此，使徒称之为"恩典的拣选"，表明我们的拣选是从爱的胎腹中涌流出来的。</w:t>
      </w:r>
    </w:p>
    <w:p w14:paraId="2C1A5B90">
      <w:pPr>
        <w:spacing w:before="296" w:line="285" w:lineRule="auto"/>
        <w:ind w:left="99" w:right="97" w:firstLine="0"/>
        <w:jc w:val="both"/>
        <w:rPr>
          <w:rFonts w:hint="eastAsia"/>
          <w:sz w:val="30"/>
          <w:szCs w:val="30"/>
        </w:rPr>
      </w:pPr>
    </w:p>
    <w:p w14:paraId="3BA7FDE2">
      <w:pPr>
        <w:spacing w:before="296" w:line="285" w:lineRule="auto"/>
        <w:ind w:left="99" w:right="97" w:firstLine="0"/>
        <w:jc w:val="both"/>
        <w:rPr>
          <w:rFonts w:hint="eastAsia"/>
          <w:sz w:val="30"/>
          <w:szCs w:val="30"/>
        </w:rPr>
      </w:pPr>
      <w:r>
        <w:rPr>
          <w:rFonts w:hint="eastAsia"/>
          <w:sz w:val="30"/>
          <w:szCs w:val="30"/>
        </w:rPr>
        <w:t>Free love, free grace, is the cause of our election.</w:t>
      </w:r>
    </w:p>
    <w:p w14:paraId="3C2C8CEC">
      <w:pPr>
        <w:spacing w:before="296" w:line="285" w:lineRule="auto"/>
        <w:ind w:left="99" w:right="97" w:firstLine="0"/>
        <w:jc w:val="both"/>
        <w:rPr>
          <w:rFonts w:hint="eastAsia"/>
          <w:sz w:val="30"/>
          <w:szCs w:val="30"/>
        </w:rPr>
      </w:pPr>
      <w:r>
        <w:rPr>
          <w:rFonts w:hint="eastAsia"/>
          <w:sz w:val="30"/>
          <w:szCs w:val="30"/>
        </w:rPr>
        <w:t>自由的爱，自由的恩典，是我们被拣选的原因。</w:t>
      </w:r>
    </w:p>
    <w:p w14:paraId="332F6493">
      <w:pPr>
        <w:spacing w:before="296" w:line="285" w:lineRule="auto"/>
        <w:ind w:left="99" w:right="97" w:firstLine="0"/>
        <w:jc w:val="both"/>
        <w:rPr>
          <w:rFonts w:hint="eastAsia"/>
          <w:sz w:val="30"/>
          <w:szCs w:val="30"/>
        </w:rPr>
      </w:pPr>
    </w:p>
    <w:p w14:paraId="7AE0D469">
      <w:pPr>
        <w:pStyle w:val="2"/>
        <w:bidi w:val="0"/>
        <w:rPr>
          <w:rFonts w:hint="eastAsia"/>
        </w:rPr>
      </w:pPr>
      <w:r>
        <w:rPr>
          <w:rFonts w:hint="eastAsia"/>
        </w:rPr>
        <w:t>Answering Objections</w:t>
      </w:r>
    </w:p>
    <w:p w14:paraId="7CBBE194">
      <w:pPr>
        <w:pStyle w:val="2"/>
        <w:bidi w:val="0"/>
        <w:rPr>
          <w:rFonts w:hint="eastAsia"/>
        </w:rPr>
      </w:pPr>
      <w:r>
        <w:rPr>
          <w:rFonts w:hint="eastAsia"/>
        </w:rPr>
        <w:t>回应反对意见</w:t>
      </w:r>
    </w:p>
    <w:p w14:paraId="1D4C5C5B">
      <w:pPr>
        <w:spacing w:before="296" w:line="285" w:lineRule="auto"/>
        <w:ind w:left="99" w:right="97" w:firstLine="0"/>
        <w:jc w:val="both"/>
        <w:rPr>
          <w:rFonts w:hint="eastAsia"/>
          <w:sz w:val="30"/>
          <w:szCs w:val="30"/>
        </w:rPr>
      </w:pPr>
    </w:p>
    <w:p w14:paraId="63014B6F">
      <w:pPr>
        <w:spacing w:before="296" w:line="285" w:lineRule="auto"/>
        <w:ind w:left="99" w:right="97" w:firstLine="0"/>
        <w:jc w:val="both"/>
        <w:rPr>
          <w:rFonts w:hint="eastAsia"/>
          <w:sz w:val="30"/>
          <w:szCs w:val="30"/>
        </w:rPr>
      </w:pPr>
      <w:r>
        <w:rPr>
          <w:rFonts w:hint="eastAsia"/>
          <w:sz w:val="30"/>
          <w:szCs w:val="30"/>
        </w:rPr>
        <w:t>Some object that we are predestinated and elected according to foreknowledge, (i.e.) according to the foreknowledge of our faith, repentance, and perseverance.</w:t>
      </w:r>
    </w:p>
    <w:p w14:paraId="3DDCF953">
      <w:pPr>
        <w:spacing w:before="296" w:line="285" w:lineRule="auto"/>
        <w:ind w:left="99" w:right="97" w:firstLine="0"/>
        <w:jc w:val="both"/>
        <w:rPr>
          <w:rFonts w:hint="eastAsia"/>
          <w:sz w:val="30"/>
          <w:szCs w:val="30"/>
        </w:rPr>
      </w:pPr>
      <w:r>
        <w:rPr>
          <w:rFonts w:hint="eastAsia"/>
          <w:sz w:val="30"/>
          <w:szCs w:val="30"/>
        </w:rPr>
        <w:t>有些人反对说，我们是按照预知被预定和拣选的，（即）按照对我们信心、悔改和坚忍的预知。</w:t>
      </w:r>
    </w:p>
    <w:p w14:paraId="6A92B570">
      <w:pPr>
        <w:spacing w:before="296" w:line="285" w:lineRule="auto"/>
        <w:ind w:left="99" w:right="97" w:firstLine="0"/>
        <w:jc w:val="both"/>
        <w:rPr>
          <w:rFonts w:hint="eastAsia"/>
          <w:sz w:val="30"/>
          <w:szCs w:val="30"/>
        </w:rPr>
      </w:pPr>
    </w:p>
    <w:p w14:paraId="6EB3DCD0">
      <w:pPr>
        <w:spacing w:before="296" w:line="285" w:lineRule="auto"/>
        <w:ind w:left="99" w:right="97" w:firstLine="0"/>
        <w:jc w:val="both"/>
        <w:rPr>
          <w:rFonts w:hint="eastAsia"/>
          <w:sz w:val="30"/>
          <w:szCs w:val="30"/>
        </w:rPr>
      </w:pPr>
      <w:r>
        <w:rPr>
          <w:rFonts w:hint="eastAsia"/>
          <w:sz w:val="30"/>
          <w:szCs w:val="30"/>
        </w:rPr>
        <w:t>However, if that were Paul's understanding of foreknowledge, why then would he say that "those whom He did foreknow, He also did predestinate to be conformed to the image of His Son"?</w:t>
      </w:r>
    </w:p>
    <w:p w14:paraId="28344B6E">
      <w:pPr>
        <w:spacing w:before="296" w:line="285" w:lineRule="auto"/>
        <w:ind w:left="99" w:right="97" w:firstLine="0"/>
        <w:jc w:val="both"/>
        <w:rPr>
          <w:rFonts w:hint="eastAsia"/>
          <w:sz w:val="30"/>
          <w:szCs w:val="30"/>
        </w:rPr>
      </w:pPr>
      <w:r>
        <w:rPr>
          <w:rFonts w:hint="eastAsia"/>
          <w:sz w:val="30"/>
          <w:szCs w:val="30"/>
        </w:rPr>
        <w:t>然而，如果那是保罗对预知的理解，为什么祂会说"祂预先所知道的人，祂也预先定下效法祂儿子的形象"？</w:t>
      </w:r>
    </w:p>
    <w:p w14:paraId="7AFF5C90">
      <w:pPr>
        <w:spacing w:before="296" w:line="285" w:lineRule="auto"/>
        <w:ind w:left="99" w:right="97" w:firstLine="0"/>
        <w:jc w:val="both"/>
        <w:rPr>
          <w:rFonts w:hint="eastAsia"/>
          <w:sz w:val="30"/>
          <w:szCs w:val="30"/>
        </w:rPr>
      </w:pPr>
    </w:p>
    <w:p w14:paraId="6C9A123B">
      <w:pPr>
        <w:spacing w:before="296" w:line="285" w:lineRule="auto"/>
        <w:ind w:left="99" w:right="97" w:firstLine="0"/>
        <w:jc w:val="both"/>
        <w:rPr>
          <w:rFonts w:hint="eastAsia"/>
          <w:sz w:val="30"/>
          <w:szCs w:val="30"/>
        </w:rPr>
      </w:pPr>
      <w:r>
        <w:rPr>
          <w:rFonts w:hint="eastAsia"/>
          <w:sz w:val="30"/>
          <w:szCs w:val="30"/>
        </w:rPr>
        <w:t>If God foreknew them already conformed, why would He predestinate them to be conformed?</w:t>
      </w:r>
    </w:p>
    <w:p w14:paraId="26170D2A">
      <w:pPr>
        <w:spacing w:before="296" w:line="285" w:lineRule="auto"/>
        <w:ind w:left="99" w:right="97" w:firstLine="0"/>
        <w:jc w:val="both"/>
        <w:rPr>
          <w:rFonts w:hint="eastAsia"/>
          <w:sz w:val="30"/>
          <w:szCs w:val="30"/>
        </w:rPr>
      </w:pPr>
      <w:r>
        <w:rPr>
          <w:rFonts w:hint="eastAsia"/>
          <w:sz w:val="30"/>
          <w:szCs w:val="30"/>
        </w:rPr>
        <w:t>如果神预先知道他们已经效法了，为什么祂还要预定他们去效法呢？</w:t>
      </w:r>
    </w:p>
    <w:p w14:paraId="7C240CF5">
      <w:pPr>
        <w:spacing w:before="296" w:line="285" w:lineRule="auto"/>
        <w:ind w:left="99" w:right="97" w:firstLine="0"/>
        <w:jc w:val="both"/>
        <w:rPr>
          <w:rFonts w:hint="eastAsia"/>
          <w:sz w:val="30"/>
          <w:szCs w:val="30"/>
        </w:rPr>
      </w:pPr>
    </w:p>
    <w:p w14:paraId="33F32379">
      <w:pPr>
        <w:spacing w:before="296" w:line="285" w:lineRule="auto"/>
        <w:ind w:left="99" w:right="97" w:firstLine="0"/>
        <w:jc w:val="both"/>
        <w:rPr>
          <w:rFonts w:hint="eastAsia"/>
          <w:sz w:val="30"/>
          <w:szCs w:val="30"/>
        </w:rPr>
      </w:pPr>
      <w:r>
        <w:rPr>
          <w:rFonts w:hint="eastAsia"/>
          <w:sz w:val="30"/>
          <w:szCs w:val="30"/>
        </w:rPr>
        <w:t>And if that were Peter's understanding of foreknowledge, why would he write that they were "elect according to the foreknowledge of God the Father—unto obedience"?</w:t>
      </w:r>
    </w:p>
    <w:p w14:paraId="020DF3AC">
      <w:pPr>
        <w:spacing w:before="296" w:line="285" w:lineRule="auto"/>
        <w:ind w:left="99" w:right="97" w:firstLine="0"/>
        <w:jc w:val="both"/>
        <w:rPr>
          <w:rFonts w:hint="eastAsia"/>
          <w:sz w:val="30"/>
          <w:szCs w:val="30"/>
        </w:rPr>
      </w:pPr>
      <w:r>
        <w:rPr>
          <w:rFonts w:hint="eastAsia"/>
          <w:sz w:val="30"/>
          <w:szCs w:val="30"/>
        </w:rPr>
        <w:t>如果那是彼得对预知的理解，为什么他会写道他们是"照着父神的预知被拣选——以致顺服"？</w:t>
      </w:r>
    </w:p>
    <w:p w14:paraId="481E0750">
      <w:pPr>
        <w:spacing w:before="296" w:line="285" w:lineRule="auto"/>
        <w:ind w:left="99" w:right="97" w:firstLine="0"/>
        <w:jc w:val="both"/>
        <w:rPr>
          <w:rFonts w:hint="eastAsia"/>
          <w:sz w:val="30"/>
          <w:szCs w:val="30"/>
        </w:rPr>
      </w:pPr>
    </w:p>
    <w:p w14:paraId="56165BC2">
      <w:pPr>
        <w:spacing w:before="296" w:line="285" w:lineRule="auto"/>
        <w:ind w:left="99" w:right="97" w:firstLine="0"/>
        <w:jc w:val="both"/>
        <w:rPr>
          <w:rFonts w:hint="eastAsia"/>
          <w:sz w:val="30"/>
          <w:szCs w:val="30"/>
        </w:rPr>
      </w:pPr>
      <w:r>
        <w:rPr>
          <w:rFonts w:hint="eastAsia"/>
          <w:sz w:val="30"/>
          <w:szCs w:val="30"/>
        </w:rPr>
        <w:t>If God foreknew them already obedient, how could He foreknow them unto obedience?</w:t>
      </w:r>
    </w:p>
    <w:p w14:paraId="1D29CBD2">
      <w:pPr>
        <w:spacing w:before="296" w:line="285" w:lineRule="auto"/>
        <w:ind w:left="99" w:right="97" w:firstLine="0"/>
        <w:jc w:val="both"/>
        <w:rPr>
          <w:i/>
          <w:sz w:val="30"/>
        </w:rPr>
      </w:pPr>
      <w:r>
        <w:rPr>
          <w:rFonts w:hint="eastAsia"/>
          <w:sz w:val="30"/>
          <w:szCs w:val="30"/>
        </w:rPr>
        <w:t>如果神预先知道他们已经顺服了，祂怎么能预先知道他们以致于顺服呢？</w:t>
      </w:r>
    </w:p>
    <w:p w14:paraId="3C265F1D">
      <w:pPr>
        <w:pStyle w:val="4"/>
        <w:spacing w:before="71"/>
        <w:ind w:left="0" w:right="0"/>
        <w:jc w:val="left"/>
        <w:rPr>
          <w:i/>
        </w:rPr>
      </w:pPr>
    </w:p>
    <w:p w14:paraId="110B0EC1">
      <w:pPr>
        <w:pStyle w:val="2"/>
      </w:pPr>
      <w:r>
        <w:t>The</w:t>
      </w:r>
      <w:r>
        <w:rPr>
          <w:spacing w:val="11"/>
        </w:rPr>
        <w:t xml:space="preserve"> </w:t>
      </w:r>
      <w:r>
        <w:t>Question</w:t>
      </w:r>
      <w:r>
        <w:rPr>
          <w:spacing w:val="11"/>
        </w:rPr>
        <w:t xml:space="preserve"> </w:t>
      </w:r>
      <w:r>
        <w:t>of</w:t>
      </w:r>
      <w:r>
        <w:rPr>
          <w:spacing w:val="11"/>
        </w:rPr>
        <w:t xml:space="preserve"> </w:t>
      </w:r>
      <w:r>
        <w:t>Conditional</w:t>
      </w:r>
      <w:r>
        <w:rPr>
          <w:spacing w:val="11"/>
        </w:rPr>
        <w:t xml:space="preserve"> </w:t>
      </w:r>
      <w:r>
        <w:rPr>
          <w:spacing w:val="-2"/>
        </w:rPr>
        <w:t>Election</w:t>
      </w:r>
    </w:p>
    <w:p w14:paraId="1DCA4597">
      <w:pPr>
        <w:pStyle w:val="3"/>
        <w:bidi w:val="0"/>
        <w:rPr>
          <w:rFonts w:hint="eastAsia"/>
        </w:rPr>
      </w:pPr>
      <w:r>
        <w:rPr>
          <w:rFonts w:hint="eastAsia"/>
        </w:rPr>
        <w:t>有条件拣选的问题</w:t>
      </w:r>
    </w:p>
    <w:p w14:paraId="3985645F">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4BA5FAD7">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I know it is a question whether God, in foresight of belief and perseverance in faith and holiness, chooses us to salvation.</w:t>
      </w:r>
    </w:p>
    <w:p w14:paraId="1EE2D874">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我知道这是一个问题，即神是否因预见到信仰和在信心与圣洁上的坚忍而拣选我们得救。</w:t>
      </w:r>
    </w:p>
    <w:p w14:paraId="2C3AE4E1">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385A8632">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For my part, I affirm the negative, based on these well-known grounds:</w:t>
      </w:r>
    </w:p>
    <w:p w14:paraId="52DE197D">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就我而言，我否认这一点，基于以下众所周知的理由：</w:t>
      </w:r>
    </w:p>
    <w:p w14:paraId="32C593B4">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27D98AAA">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1.God's Foreknowledge is Rooted in His Love: Foreknowledge, as described in Scripture, is not a mere intellectual foresight of human actions but a sovereign and loving determination of those whom God sets His grace upon.</w:t>
      </w:r>
    </w:p>
    <w:p w14:paraId="6DA3A65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1.神的预知植根于祂的爱：预知，如圣经所描述的，不仅仅是对人类行为的理性预见，而是对那些神将祂恩典赐予之人的主权和慈爱的决定。</w:t>
      </w:r>
    </w:p>
    <w:p w14:paraId="20C4DDFC">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1A86E1B0">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2.Faith and Obedience are Fruits, Not Causes, of Election: If election were based on foreseen faith or works, grace would no longer be free but conditional. Instead, faith and obedience flow from God's prior act of electing love.</w:t>
      </w:r>
    </w:p>
    <w:p w14:paraId="73D4438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2.信心和顺服是拣选的果实，而非原因：若拣选是基于预见的信心或行为，恩典就不再是自由的，而是有条件的。相反，信心和顺服是从神先前的拣选之爱而流出的。</w:t>
      </w:r>
    </w:p>
    <w:p w14:paraId="31175C7C">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7DD013C3">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3.Election is According to Grace Alone: Paul explicitly ties election to grace, not to foreseen merit or performance: "It is not of him that willeth, nor of him that runneth, but of God that showeth mercy."</w:t>
      </w:r>
    </w:p>
    <w:p w14:paraId="6127610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3.拣选唯独根据恩典：保罗明确地将拣选与恩典联系起来，而非与预见的功德或表现："不在乎那定意的，也不在乎那奔跑的，只在乎发怜悯的神。"</w:t>
      </w:r>
    </w:p>
    <w:p w14:paraId="6F1EF1BC">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6DEDF2A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In this, the Scripture shows us the glorious sovereignty of God's election: it is grounded in His eternal love and free grace, not in human merit or foresight of works.</w:t>
      </w:r>
    </w:p>
    <w:p w14:paraId="6E893467">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在此，圣经向我们展示了神拣选的荣耀主权：它建立在祂永恒的爱和自由恩典上，而非人的功德或对行为的预见。</w:t>
      </w:r>
    </w:p>
    <w:p w14:paraId="215E65A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2EB3A4FA">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1.Because election based on foreseen faith makes God look outside Himself, considering something in the creature upon which His will might depend to elect. This is contrary to the all-sufficiency of God's knowledge, as if He gained knowledge from the things we know, and contrary to the all-sufficiency of God's will, as if He were beholden to something in us before determining the matter of our election.</w:t>
      </w:r>
    </w:p>
    <w:p w14:paraId="745538D7">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1.因为基于预见信心的拣选使神看向自身之外，考虑被造物中可能影响祂拣选意志的因素。这违背了神知识的全备充足，仿佛祂从我们所知的事物中获取知识，也违背了神旨意的全备充足，仿佛祂在决定我们拣选的事宜前要受制于我们里面的某些东西。</w:t>
      </w:r>
    </w:p>
    <w:p w14:paraId="6B45B54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2C2587AC">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2.Because election based on foreseen faith or love makes God choose us because we have chosen Him and love us because we have first loved Him. This is contrary to Scripture: "We love Him because He first loved us." And again: "Herein is love, not that we loved God, but that He loved us and sent His Son to be the propitiation for our sins."</w:t>
      </w:r>
    </w:p>
    <w:p w14:paraId="7BD6390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2.因为基于预见信心或爱的拣选使神因我们选择了祂而拣选我们，因我们先爱祂而爱我们。这与圣经相悖："我们爱，因为神先爱我们。"又说："爱就在此，不是我们爱神，乃是神爱我们，差祂的儿子为我们的罪作了挽回祭。"</w:t>
      </w:r>
    </w:p>
    <w:p w14:paraId="231D3D4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5D7E0163">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3.Because election based on foreseen faith is incompatible with the freedom of God's will. God plainly declares: "I will have mercy on whom I will have mercy, and I will have compassion on whom I will have compassion."</w:t>
      </w:r>
    </w:p>
    <w:p w14:paraId="6F825A5D">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3.因为基于预见信心的拣选与神旨意的自由不相容。神清楚地宣告："我要怜悯谁就怜悯谁，要恩待谁就恩待谁。"</w:t>
      </w:r>
    </w:p>
    <w:p w14:paraId="16A3B5F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653A45EF">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Some argue this text does not refer to election from eternity but to justification, adoption, or salvation. Yet they admit the principle is the same, whether applied to election or justification.</w:t>
      </w:r>
    </w:p>
    <w:p w14:paraId="367C0005">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有些人争辩说这段经文不是指永恒中的拣选，而是指称义、收养或救恩。然而他们承认原则是相同的，无论应用于拣选还是称义。</w:t>
      </w:r>
    </w:p>
    <w:p w14:paraId="0AF6E889">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57098FB4">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The phrase "I will have mercy on whom I will have mercy" corresponds to God's words to Moses: "I will be gracious to whom I will be gracious."</w:t>
      </w:r>
    </w:p>
    <w:p w14:paraId="11873C74">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"我要怜悯谁就怜悯谁"这句话对应神对摩西所说的："我要恩待谁就恩待谁。"</w:t>
      </w:r>
    </w:p>
    <w:p w14:paraId="5F4A1773">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4CC53A26">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To "be gracious" denotes a readiness of will to confer some great good without any external cause or obligation, especially from the recipient of the benefit.</w:t>
      </w:r>
    </w:p>
    <w:p w14:paraId="4A7BFBA2">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"恩待"表示一种意愿上的预备，赐予某种极大的好处，没有任何外部原因或义务，尤其是来自受益者的义务。</w:t>
      </w:r>
    </w:p>
    <w:p w14:paraId="79BEAA64">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61C92C41">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This shows that "I will have mercy" does not depend on anything in the recipient but solely on God's pleasure.</w:t>
      </w:r>
    </w:p>
    <w:p w14:paraId="37EF0D5F">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这表明"我要怜悯"不依赖于接受者身上的任何东西，而仅仅依赖于神的喜悦。</w:t>
      </w:r>
    </w:p>
    <w:p w14:paraId="5505F59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0E1ED3C0">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In this, mercy differs little, if at all, from grace.</w:t>
      </w:r>
    </w:p>
    <w:p w14:paraId="7883D88B">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在这方面，怜悯与恩典几乎没有区别，如果有的话。</w:t>
      </w:r>
    </w:p>
    <w:p w14:paraId="4435193E">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7049FA38">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The Apostle's adaptation of Moses' words serves as his interpretation.</w:t>
      </w:r>
    </w:p>
    <w:p w14:paraId="434AB8D3">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使徒对摩西话语的采用就是他的解释。</w:t>
      </w:r>
    </w:p>
    <w:p w14:paraId="2A723006">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796D2561">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4.Because election based on foreseen faith implies we are ordained to eternal life because we believe. Yet Scripture declares the reverse: "As many as were ordained to eternal life believed," not "as many as believed were ordained to eternal life."</w:t>
      </w:r>
    </w:p>
    <w:p w14:paraId="189309B2">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4.因为基于预见信心的拣选暗示我们是因为相信而被命定得永生。然而圣经宣告相反的事实："凡预定得永生的人都信了"，而不是"凡相信的人都被预定得永生"。</w:t>
      </w:r>
    </w:p>
    <w:p w14:paraId="6472A680">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p>
    <w:p w14:paraId="23E5E576">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5.Because a prime and eternal cause cannot depend on the temporal effects it produces. Election is the prime and eternal cause from which our faith, repentance, and perseverance flow. Therefore, faith, repentance, and perseverance cannot be antecedent causes, conditions, or motives for divine election.</w:t>
      </w:r>
    </w:p>
    <w:p w14:paraId="7F9179A6">
      <w:pPr>
        <w:pStyle w:val="9"/>
        <w:numPr>
          <w:ilvl w:val="0"/>
          <w:numId w:val="0"/>
        </w:numPr>
        <w:tabs>
          <w:tab w:val="left" w:pos="699"/>
        </w:tabs>
        <w:spacing w:before="297" w:after="0" w:line="285" w:lineRule="auto"/>
        <w:ind w:left="699" w:leftChars="0" w:right="97" w:rightChars="0" w:hanging="312" w:firstLineChars="0"/>
        <w:jc w:val="both"/>
        <w:rPr>
          <w:rFonts w:hint="eastAsia"/>
          <w:sz w:val="30"/>
          <w:szCs w:val="30"/>
        </w:rPr>
      </w:pPr>
      <w:r>
        <w:rPr>
          <w:rFonts w:hint="eastAsia"/>
          <w:sz w:val="30"/>
          <w:szCs w:val="30"/>
        </w:rPr>
        <w:t>5.因为一个首要和永恒的原因不能依赖于它所产生的暂时效果。拣选是首要和永恒的原因，我们的信心、悔改和坚忍都从其流出。因此，信心、悔改和坚忍不可能是神圣拣选的先行原因、条件或动机。</w:t>
      </w:r>
    </w:p>
    <w:p w14:paraId="5F9D3150">
      <w:pPr>
        <w:pStyle w:val="9"/>
        <w:numPr>
          <w:ilvl w:val="0"/>
          <w:numId w:val="0"/>
        </w:numPr>
        <w:tabs>
          <w:tab w:val="left" w:pos="699"/>
        </w:tabs>
        <w:spacing w:before="297" w:after="0" w:line="285" w:lineRule="auto"/>
        <w:ind w:left="699" w:leftChars="0" w:right="97" w:rightChars="0" w:hanging="312" w:firstLineChars="0"/>
        <w:jc w:val="both"/>
        <w:rPr>
          <w:rFonts w:hint="eastAsia"/>
        </w:rPr>
      </w:pPr>
    </w:p>
    <w:p w14:paraId="1A687F12">
      <w:pPr>
        <w:pStyle w:val="3"/>
        <w:numPr>
          <w:ilvl w:val="0"/>
          <w:numId w:val="0"/>
        </w:numPr>
        <w:tabs>
          <w:tab w:val="left" w:pos="699"/>
        </w:tabs>
        <w:spacing w:before="296" w:after="0" w:line="285" w:lineRule="auto"/>
        <w:ind w:left="699" w:leftChars="0" w:right="97" w:rightChars="0" w:hanging="324" w:firstLineChars="0"/>
        <w:jc w:val="both"/>
      </w:pPr>
      <w:r>
        <w:rPr>
          <w:rFonts w:hint="default" w:ascii="Georgia" w:hAnsi="Georgia" w:eastAsia="Georgia" w:cs="Georgia"/>
          <w:b w:val="0"/>
          <w:bCs w:val="0"/>
          <w:i w:val="0"/>
          <w:iCs w:val="0"/>
          <w:spacing w:val="0"/>
          <w:w w:val="100"/>
          <w:sz w:val="30"/>
          <w:szCs w:val="30"/>
          <w:lang w:val="en-US" w:eastAsia="en-US" w:bidi="ar-SA"/>
        </w:rPr>
        <w:t>6.</w:t>
      </w:r>
      <w:r>
        <w:t xml:space="preserve">Because election based on foreseen faith or perseverance in faith and holiness introduces several </w:t>
      </w:r>
      <w:r>
        <w:rPr>
          <w:spacing w:val="-2"/>
        </w:rPr>
        <w:t>absurdities:</w:t>
      </w:r>
    </w:p>
    <w:p w14:paraId="7A04CD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Style w:val="12"/>
          <w:rFonts w:hint="default"/>
          <w:lang w:val="en-US" w:eastAsia="en-US"/>
        </w:rPr>
        <w:t>基于预见的信心或在信心和圣洁中的坚忍作为拣选的依据会引入几个荒谬之处</w:t>
      </w:r>
      <w:r>
        <w:rPr>
          <w:rFonts w:hint="default" w:ascii="Georgia" w:hAnsi="Georgia" w:eastAsia="Georgia" w:cs="Georgia"/>
          <w:b w:val="0"/>
          <w:bCs w:val="0"/>
          <w:i w:val="0"/>
          <w:iCs w:val="0"/>
          <w:spacing w:val="0"/>
          <w:w w:val="100"/>
          <w:sz w:val="30"/>
          <w:szCs w:val="30"/>
          <w:lang w:val="en-US" w:eastAsia="en-US" w:bidi="ar-SA"/>
        </w:rPr>
        <w:t>：</w:t>
      </w:r>
    </w:p>
    <w:p w14:paraId="7C913B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9572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supposes that men are elected not as in a state of innocence or misery, but as already in a state of grace, which contradicts the tenets of those who hold this view.</w:t>
      </w:r>
    </w:p>
    <w:p w14:paraId="2DD340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1.这假设人被拣选时不是处于无辜或悲惨的状态，而是已经处于恩典状态中，这与持此观点者的基本信条相矛盾。</w:t>
      </w:r>
    </w:p>
    <w:p w14:paraId="12045C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628E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removes faith, holiness, and perseverance from being the gracious effects of election and makes election depend on foreseen acts of belief, obedience, and perseverance. This is contrary to Scripture: "He hath chosen us in Him before the foundation of the world, that we should be holy and without blame before Him in love."</w:t>
      </w:r>
    </w:p>
    <w:p w14:paraId="729243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2.这使信心、圣洁和坚忍不再是拣选的恩典果效，而是使拣选依赖于预见的信仰行为、顺服和坚忍。这与圣经相违背："祂在创世以前，在基督里拣选了我们，使我们在爱中，在祂面前成为圣洁，无有瑕疵。"</w:t>
      </w:r>
    </w:p>
    <w:p w14:paraId="7F7C89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EC5F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implies that election or predestination provides no assistance to the way of eternal salvation. How can election be the cause infallibly leading to eternal life if it is not even considered until, in God's foreknowledge, a man has already completed his race in faith and godliness and arrived at heaven's gates? Such a falsely named predestination might more accurately be called a post-destination.</w:t>
      </w:r>
    </w:p>
    <w:p w14:paraId="61E306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暗示拣选或预定对永恒救恩的道路没有提供任何帮助。如果直到在神的预知中，一个人已经完成了他在信心和敬虔中的赛程并到达了天国之门，拣选才被考虑，那么拣选如何能成为无误地引向永生的原因？这种错误命名的预定更准确地应该被称为"后定"。</w:t>
      </w:r>
    </w:p>
    <w:p w14:paraId="6D6F52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8657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have dwelt too long on this controversy, and indeed it is against my purpose. My aim is not to stir up questions but rather to edify in faith. I recall what I have read, and indeed, I begin to feel that such controversial points may disquiet our spirits and diminish our zeal, love, and delight in Jesus. This lovely subject, our contemplation, is interrupted and diverted by such discussions. Not a word more on this matter.</w:t>
      </w:r>
    </w:p>
    <w:p w14:paraId="6E1E455D">
      <w:pPr>
        <w:pStyle w:val="4"/>
        <w:spacing w:before="295" w:line="285" w:lineRule="auto"/>
      </w:pPr>
      <w:r>
        <w:rPr>
          <w:rFonts w:hint="default" w:ascii="Georgia" w:hAnsi="Georgia" w:eastAsia="Georgia" w:cs="Georgia"/>
          <w:b w:val="0"/>
          <w:bCs w:val="0"/>
          <w:i w:val="0"/>
          <w:iCs w:val="0"/>
          <w:spacing w:val="0"/>
          <w:w w:val="100"/>
          <w:sz w:val="30"/>
          <w:szCs w:val="30"/>
          <w:lang w:val="en-US" w:eastAsia="en-US" w:bidi="ar-SA"/>
        </w:rPr>
        <w:t>但我在这争论上停留太久了，事实上这违背了我的目的。我的目标不是激起问题，而是在信心上造就人。我回想起我所读过的，确实，我开始感到这些有争议的点可能会使我们的灵不安，并减少我们对耶稣的热忱、爱和喜悦。这美好的主题，我们的默想，被这些讨论打断和转移了。关于这事不再多言。</w:t>
      </w:r>
    </w:p>
    <w:p w14:paraId="53590ED8">
      <w:pPr>
        <w:pStyle w:val="2"/>
        <w:spacing w:before="396"/>
      </w:pPr>
      <w:bookmarkStart w:id="12" w:name="_bookmark7"/>
      <w:bookmarkEnd w:id="12"/>
      <w:bookmarkStart w:id="13" w:name="Sect. 7. The Purpose"/>
      <w:bookmarkEnd w:id="13"/>
      <w:r>
        <w:t>Section</w:t>
      </w:r>
      <w:r>
        <w:rPr>
          <w:spacing w:val="8"/>
        </w:rPr>
        <w:t xml:space="preserve"> </w:t>
      </w:r>
      <w:r>
        <w:t>VII:</w:t>
      </w:r>
      <w:r>
        <w:rPr>
          <w:spacing w:val="9"/>
        </w:rPr>
        <w:t xml:space="preserve"> </w:t>
      </w:r>
      <w:r>
        <w:t>The</w:t>
      </w:r>
      <w:r>
        <w:rPr>
          <w:spacing w:val="8"/>
        </w:rPr>
        <w:t xml:space="preserve"> </w:t>
      </w:r>
      <w:r>
        <w:rPr>
          <w:spacing w:val="-2"/>
        </w:rPr>
        <w:t>Purpose</w:t>
      </w:r>
    </w:p>
    <w:p w14:paraId="0228B66F">
      <w:pPr>
        <w:pStyle w:val="2"/>
        <w:bidi w:val="0"/>
        <w:rPr>
          <w:rFonts w:hint="eastAsia"/>
        </w:rPr>
      </w:pPr>
      <w:r>
        <w:rPr>
          <w:rFonts w:hint="eastAsia"/>
        </w:rPr>
        <w:t>第七节：旨意</w:t>
      </w:r>
    </w:p>
    <w:p w14:paraId="221DC69D">
      <w:pPr>
        <w:pStyle w:val="4"/>
        <w:spacing w:after="0" w:line="285" w:lineRule="auto"/>
        <w:rPr>
          <w:rFonts w:hint="eastAsia"/>
        </w:rPr>
      </w:pPr>
    </w:p>
    <w:p w14:paraId="017146D8">
      <w:pPr>
        <w:pStyle w:val="4"/>
        <w:spacing w:after="0" w:line="285" w:lineRule="auto"/>
        <w:rPr>
          <w:rFonts w:hint="eastAsia"/>
        </w:rPr>
      </w:pPr>
      <w:r>
        <w:rPr>
          <w:rFonts w:hint="eastAsia"/>
        </w:rPr>
        <w:t>Of the purpose of God concerning man's salvation before all worlds, we read in Scripture: "We know that all things work together for good to them that love God, to them who are called according to His purpose."</w:t>
      </w:r>
    </w:p>
    <w:p w14:paraId="25E2DE4F">
      <w:pPr>
        <w:pStyle w:val="4"/>
        <w:spacing w:after="0" w:line="285" w:lineRule="auto"/>
        <w:rPr>
          <w:rFonts w:hint="eastAsia"/>
        </w:rPr>
      </w:pPr>
      <w:r>
        <w:rPr>
          <w:rFonts w:hint="eastAsia"/>
        </w:rPr>
        <w:t>关于神在创世之前对人类救恩的旨意，我们在圣经中读到："我们晓得万事都互相效力，叫爱神的人得益处，就是按祂旨意被召的人。"</w:t>
      </w:r>
    </w:p>
    <w:p w14:paraId="29066BC8">
      <w:pPr>
        <w:pStyle w:val="4"/>
        <w:spacing w:after="0" w:line="285" w:lineRule="auto"/>
        <w:rPr>
          <w:rFonts w:hint="eastAsia"/>
        </w:rPr>
      </w:pPr>
    </w:p>
    <w:p w14:paraId="400939ED">
      <w:pPr>
        <w:pStyle w:val="4"/>
        <w:spacing w:after="0" w:line="285" w:lineRule="auto"/>
        <w:rPr>
          <w:rFonts w:hint="eastAsia"/>
        </w:rPr>
      </w:pPr>
      <w:r>
        <w:rPr>
          <w:rFonts w:hint="eastAsia"/>
        </w:rPr>
        <w:t>It is also written of Jacob and Esau that, "being not yet born, neither having done any good or evil, the purpose of God according to election might stand."</w:t>
      </w:r>
    </w:p>
    <w:p w14:paraId="071AF6E2">
      <w:pPr>
        <w:pStyle w:val="4"/>
        <w:spacing w:after="0" w:line="285" w:lineRule="auto"/>
        <w:rPr>
          <w:rFonts w:hint="eastAsia"/>
        </w:rPr>
      </w:pPr>
      <w:r>
        <w:rPr>
          <w:rFonts w:hint="eastAsia"/>
        </w:rPr>
        <w:t>经上论到雅各和以扫也记着："他们还未生下来，善恶还未做出来，为要叫神按着拣选的旨意立定。"</w:t>
      </w:r>
    </w:p>
    <w:p w14:paraId="6663974D">
      <w:pPr>
        <w:pStyle w:val="4"/>
        <w:spacing w:after="0" w:line="285" w:lineRule="auto"/>
        <w:rPr>
          <w:rFonts w:hint="eastAsia"/>
        </w:rPr>
      </w:pPr>
    </w:p>
    <w:p w14:paraId="253A5032">
      <w:pPr>
        <w:pStyle w:val="4"/>
        <w:spacing w:after="0" w:line="285" w:lineRule="auto"/>
        <w:rPr>
          <w:rFonts w:hint="eastAsia"/>
        </w:rPr>
      </w:pPr>
      <w:r>
        <w:rPr>
          <w:rFonts w:hint="eastAsia"/>
        </w:rPr>
        <w:t>Furthermore, in Christ, we are said to obtain an inheritance, "being predestined according to the purpose of Him who works all things after the counsel of His own will."</w:t>
      </w:r>
    </w:p>
    <w:p w14:paraId="2CAD0FD2">
      <w:pPr>
        <w:pStyle w:val="4"/>
        <w:spacing w:after="0" w:line="285" w:lineRule="auto"/>
        <w:rPr>
          <w:rFonts w:hint="eastAsia"/>
        </w:rPr>
      </w:pPr>
      <w:r>
        <w:rPr>
          <w:rFonts w:hint="eastAsia"/>
        </w:rPr>
        <w:t>此外，在基督里，我们被称为得到基业，"照着那位随己意行做万事者的旨意，预先被定下。"</w:t>
      </w:r>
    </w:p>
    <w:p w14:paraId="425C7664">
      <w:pPr>
        <w:pStyle w:val="4"/>
        <w:spacing w:after="0" w:line="285" w:lineRule="auto"/>
        <w:rPr>
          <w:rFonts w:hint="eastAsia"/>
        </w:rPr>
      </w:pPr>
    </w:p>
    <w:p w14:paraId="704DFA15">
      <w:pPr>
        <w:pStyle w:val="4"/>
        <w:spacing w:after="0" w:line="285" w:lineRule="auto"/>
        <w:rPr>
          <w:rFonts w:hint="eastAsia"/>
        </w:rPr>
      </w:pPr>
      <w:r>
        <w:rPr>
          <w:rFonts w:hint="eastAsia"/>
        </w:rPr>
        <w:t>Elsewhere, the Apostle speaks of "the manifold wisdom of God according to the eternal purpose which He purposed in Christ Jesus our Lord."</w:t>
      </w:r>
    </w:p>
    <w:p w14:paraId="3E143CB9">
      <w:pPr>
        <w:pStyle w:val="4"/>
        <w:spacing w:after="0" w:line="285" w:lineRule="auto"/>
        <w:rPr>
          <w:rFonts w:hint="eastAsia"/>
        </w:rPr>
      </w:pPr>
      <w:r>
        <w:rPr>
          <w:rFonts w:hint="eastAsia"/>
        </w:rPr>
        <w:t>使徒在别处提到"神百般的智慧，是照着祂在我们主基督耶稣里所定的永恒旨意。"</w:t>
      </w:r>
    </w:p>
    <w:p w14:paraId="008E6483">
      <w:pPr>
        <w:pStyle w:val="4"/>
        <w:spacing w:after="0" w:line="285" w:lineRule="auto"/>
        <w:rPr>
          <w:rFonts w:hint="eastAsia"/>
        </w:rPr>
      </w:pPr>
    </w:p>
    <w:p w14:paraId="3FE2DA5B">
      <w:pPr>
        <w:pStyle w:val="4"/>
        <w:spacing w:after="0" w:line="285" w:lineRule="auto"/>
        <w:rPr>
          <w:rFonts w:hint="eastAsia"/>
        </w:rPr>
      </w:pPr>
      <w:r>
        <w:rPr>
          <w:rFonts w:hint="eastAsia"/>
        </w:rPr>
        <w:t>Again, it is said: "He hath saved us and called us with a holy calling, not according to our works but according to His own purpose and grace, which was given us in Christ Jesus before the world began."</w:t>
      </w:r>
    </w:p>
    <w:p w14:paraId="32557D9A">
      <w:pPr>
        <w:pStyle w:val="4"/>
        <w:spacing w:after="0" w:line="285" w:lineRule="auto"/>
        <w:rPr>
          <w:rFonts w:hint="eastAsia"/>
        </w:rPr>
      </w:pPr>
      <w:r>
        <w:rPr>
          <w:rFonts w:hint="eastAsia"/>
        </w:rPr>
        <w:t>又说："祂救了我们，以圣召召我们，不是按我们的行为，乃是按祂的旨意和恩典，这恩典是万世以前在基督耶稣里赐给我们的。"</w:t>
      </w:r>
    </w:p>
    <w:p w14:paraId="4C5BC3D7">
      <w:pPr>
        <w:pStyle w:val="4"/>
        <w:spacing w:after="0" w:line="285" w:lineRule="auto"/>
        <w:rPr>
          <w:rFonts w:hint="eastAsia"/>
        </w:rPr>
      </w:pPr>
    </w:p>
    <w:p w14:paraId="147F0EDC">
      <w:pPr>
        <w:pStyle w:val="4"/>
        <w:spacing w:after="0" w:line="285" w:lineRule="auto"/>
        <w:rPr>
          <w:rFonts w:hint="eastAsia"/>
        </w:rPr>
      </w:pPr>
      <w:r>
        <w:rPr>
          <w:rFonts w:hint="eastAsia"/>
        </w:rPr>
        <w:t>All these passages affirm this truth: that God purposed in Himself from all eternity to bring those whom He foreknew to life and salvation.</w:t>
      </w:r>
    </w:p>
    <w:p w14:paraId="2963E1FA">
      <w:pPr>
        <w:pStyle w:val="4"/>
        <w:spacing w:after="0" w:line="285" w:lineRule="auto"/>
        <w:rPr>
          <w:rFonts w:hint="eastAsia"/>
        </w:rPr>
      </w:pPr>
      <w:r>
        <w:rPr>
          <w:rFonts w:hint="eastAsia"/>
        </w:rPr>
        <w:t>所有这些经文都确认了这一真理：神从亘古就在自己里面定意要将祂预先所知道的人带入生命和救恩。</w:t>
      </w:r>
    </w:p>
    <w:p w14:paraId="086CD9A8">
      <w:pPr>
        <w:pStyle w:val="4"/>
        <w:spacing w:after="0" w:line="285" w:lineRule="auto"/>
        <w:rPr>
          <w:rFonts w:hint="eastAsia"/>
        </w:rPr>
      </w:pPr>
    </w:p>
    <w:p w14:paraId="5A354D68">
      <w:pPr>
        <w:pStyle w:val="4"/>
        <w:spacing w:after="0" w:line="285" w:lineRule="auto"/>
        <w:rPr>
          <w:rFonts w:hint="eastAsia"/>
        </w:rPr>
      </w:pPr>
      <w:r>
        <w:rPr>
          <w:rFonts w:hint="eastAsia"/>
        </w:rPr>
        <w:t>This purpose of God, in the order of nature, precedes predestination, as we are said to be predestined "according to His purpose."</w:t>
      </w:r>
    </w:p>
    <w:p w14:paraId="3DE2CABC">
      <w:pPr>
        <w:pStyle w:val="4"/>
        <w:spacing w:after="0" w:line="285" w:lineRule="auto"/>
        <w:rPr>
          <w:rFonts w:hint="eastAsia"/>
        </w:rPr>
      </w:pPr>
      <w:r>
        <w:rPr>
          <w:rFonts w:hint="eastAsia"/>
        </w:rPr>
        <w:t>按照自然顺序，神的这一旨意在预定之前，因为我们被称为"按着祂的旨意"被预定。</w:t>
      </w:r>
    </w:p>
    <w:p w14:paraId="0175ACD9">
      <w:pPr>
        <w:pStyle w:val="4"/>
        <w:spacing w:after="0" w:line="285" w:lineRule="auto"/>
        <w:rPr>
          <w:rFonts w:hint="eastAsia"/>
        </w:rPr>
      </w:pPr>
    </w:p>
    <w:p w14:paraId="7E72E9C1">
      <w:pPr>
        <w:pStyle w:val="4"/>
        <w:spacing w:after="0" w:line="285" w:lineRule="auto"/>
        <w:rPr>
          <w:rFonts w:hint="eastAsia"/>
        </w:rPr>
      </w:pPr>
      <w:r>
        <w:rPr>
          <w:rFonts w:hint="eastAsia"/>
        </w:rPr>
        <w:t>Yet, it must necessarily follow after His foreknowledge and counsel; for first, He loves before He purposes, and every purpose is established by counsel.</w:t>
      </w:r>
    </w:p>
    <w:p w14:paraId="7BE050E9">
      <w:pPr>
        <w:pStyle w:val="4"/>
        <w:spacing w:after="0" w:line="285" w:lineRule="auto"/>
        <w:rPr>
          <w:rFonts w:hint="eastAsia"/>
        </w:rPr>
      </w:pPr>
      <w:r>
        <w:rPr>
          <w:rFonts w:hint="eastAsia"/>
        </w:rPr>
        <w:t>然而，这必然是在祂的预知和筹划之后；因为首先，祂在定旨之前先有爱，且每个旨意都是由筹划确立的。</w:t>
      </w:r>
    </w:p>
    <w:p w14:paraId="24500430">
      <w:pPr>
        <w:pStyle w:val="4"/>
        <w:spacing w:after="0" w:line="285" w:lineRule="auto"/>
        <w:rPr>
          <w:rFonts w:hint="eastAsia"/>
        </w:rPr>
      </w:pPr>
    </w:p>
    <w:p w14:paraId="39F004DE">
      <w:pPr>
        <w:pStyle w:val="4"/>
        <w:spacing w:after="0" w:line="285" w:lineRule="auto"/>
        <w:rPr>
          <w:rFonts w:hint="eastAsia"/>
        </w:rPr>
      </w:pPr>
      <w:r>
        <w:rPr>
          <w:rFonts w:hint="eastAsia"/>
        </w:rPr>
        <w:t>Indeed, "without counsel, purposes are disappointed," says the wise man.</w:t>
      </w:r>
    </w:p>
    <w:p w14:paraId="69929A0C">
      <w:pPr>
        <w:pStyle w:val="4"/>
        <w:spacing w:after="0" w:line="285" w:lineRule="auto"/>
        <w:rPr>
          <w:rFonts w:hint="eastAsia"/>
        </w:rPr>
      </w:pPr>
      <w:r>
        <w:rPr>
          <w:rFonts w:hint="eastAsia"/>
        </w:rPr>
        <w:t>诚然，智者说："不先筹划，计谋必然落空。"</w:t>
      </w:r>
    </w:p>
    <w:p w14:paraId="00A23584">
      <w:pPr>
        <w:pStyle w:val="4"/>
        <w:spacing w:after="0" w:line="285" w:lineRule="auto"/>
        <w:rPr>
          <w:rFonts w:hint="eastAsia"/>
        </w:rPr>
      </w:pPr>
    </w:p>
    <w:p w14:paraId="4E9B2993">
      <w:pPr>
        <w:pStyle w:val="4"/>
        <w:spacing w:after="0" w:line="285" w:lineRule="auto"/>
        <w:rPr>
          <w:rFonts w:hint="eastAsia"/>
        </w:rPr>
      </w:pPr>
      <w:r>
        <w:rPr>
          <w:rFonts w:hint="eastAsia"/>
        </w:rPr>
        <w:t>Therefore, first He counsels (speaking after the manner of men), and then He foreknows.</w:t>
      </w:r>
    </w:p>
    <w:p w14:paraId="483D4420">
      <w:pPr>
        <w:pStyle w:val="4"/>
        <w:spacing w:after="0" w:line="285" w:lineRule="auto"/>
        <w:rPr>
          <w:rFonts w:hint="eastAsia"/>
        </w:rPr>
      </w:pPr>
      <w:r>
        <w:rPr>
          <w:rFonts w:hint="eastAsia"/>
        </w:rPr>
        <w:t>因此，祂先筹划（按人的说法），然后祂预先知道。</w:t>
      </w:r>
    </w:p>
    <w:p w14:paraId="33D108DD">
      <w:pPr>
        <w:pStyle w:val="4"/>
        <w:spacing w:after="0" w:line="285" w:lineRule="auto"/>
        <w:rPr>
          <w:rFonts w:hint="eastAsia"/>
        </w:rPr>
      </w:pPr>
    </w:p>
    <w:p w14:paraId="486006B8">
      <w:pPr>
        <w:pStyle w:val="4"/>
        <w:spacing w:after="0" w:line="285" w:lineRule="auto"/>
        <w:rPr>
          <w:rFonts w:hint="eastAsia"/>
        </w:rPr>
      </w:pPr>
      <w:r>
        <w:rPr>
          <w:rFonts w:hint="eastAsia"/>
        </w:rPr>
        <w:t>That is, either He knows whom He will choose—for God does not blindly choose without knowledge—or He sets His love upon some, knowing them with a knowledge of approval, and then He settles His purpose to bring them to life, whom He thus foreknows in this special and unspeakable manner.</w:t>
      </w:r>
    </w:p>
    <w:p w14:paraId="1B526E61">
      <w:pPr>
        <w:pStyle w:val="4"/>
        <w:spacing w:after="0" w:line="285" w:lineRule="auto"/>
        <w:rPr>
          <w:rFonts w:hint="eastAsia"/>
        </w:rPr>
      </w:pPr>
      <w:r>
        <w:rPr>
          <w:rFonts w:hint="eastAsia"/>
        </w:rPr>
        <w:t>也就是说，祂要么知道祂将拣选谁——因为神不会不知而盲目拣选——要么祂将祂的爱赐给某些人，以认可的知识认识他们，然后祂确定祂的旨意，要使祂以这种特殊且难以言表的方式预先知道的人得生命。</w:t>
      </w:r>
    </w:p>
    <w:p w14:paraId="49D9350D">
      <w:pPr>
        <w:pStyle w:val="4"/>
        <w:spacing w:after="0" w:line="285" w:lineRule="auto"/>
        <w:rPr>
          <w:rFonts w:hint="eastAsia"/>
        </w:rPr>
      </w:pPr>
    </w:p>
    <w:p w14:paraId="0A2A4D11">
      <w:pPr>
        <w:pStyle w:val="4"/>
        <w:spacing w:after="0" w:line="285" w:lineRule="auto"/>
        <w:rPr>
          <w:rFonts w:hint="eastAsia"/>
        </w:rPr>
      </w:pPr>
      <w:r>
        <w:rPr>
          <w:rFonts w:hint="eastAsia"/>
        </w:rPr>
        <w:t>This purpose of God declares the stability and certainty of our salvation in Christ.</w:t>
      </w:r>
    </w:p>
    <w:p w14:paraId="4D6817B3">
      <w:pPr>
        <w:pStyle w:val="4"/>
        <w:spacing w:after="0" w:line="285" w:lineRule="auto"/>
        <w:rPr>
          <w:rFonts w:hint="eastAsia"/>
        </w:rPr>
      </w:pPr>
      <w:r>
        <w:rPr>
          <w:rFonts w:hint="eastAsia"/>
        </w:rPr>
        <w:t>神的这一旨意宣告了我们在基督里救恩的稳固和确定性。</w:t>
      </w:r>
    </w:p>
    <w:p w14:paraId="7186EE83">
      <w:pPr>
        <w:pStyle w:val="4"/>
        <w:spacing w:after="0" w:line="285" w:lineRule="auto"/>
        <w:rPr>
          <w:rFonts w:hint="eastAsia"/>
        </w:rPr>
      </w:pPr>
    </w:p>
    <w:p w14:paraId="540177C0">
      <w:pPr>
        <w:pStyle w:val="4"/>
        <w:spacing w:after="0" w:line="285" w:lineRule="auto"/>
        <w:rPr>
          <w:rFonts w:hint="eastAsia"/>
        </w:rPr>
      </w:pPr>
      <w:r>
        <w:rPr>
          <w:rFonts w:hint="eastAsia"/>
        </w:rPr>
        <w:t>When God purposes, it is unalterable: "Surely as I have thought, so shall it come to pass, and as I have purposed, so shall it stand," says the Lord.</w:t>
      </w:r>
    </w:p>
    <w:p w14:paraId="15445DC4">
      <w:pPr>
        <w:pStyle w:val="4"/>
        <w:spacing w:after="0" w:line="285" w:lineRule="auto"/>
        <w:rPr>
          <w:rFonts w:hint="eastAsia"/>
        </w:rPr>
      </w:pPr>
      <w:r>
        <w:rPr>
          <w:rFonts w:hint="eastAsia"/>
        </w:rPr>
        <w:t>当神立定旨意，它是不可改变的："我怎样思想，必照样成就；我怎样定意，必照样成立，"主如此说。</w:t>
      </w:r>
    </w:p>
    <w:p w14:paraId="487A5B76">
      <w:pPr>
        <w:pStyle w:val="4"/>
        <w:spacing w:after="0" w:line="285" w:lineRule="auto"/>
        <w:rPr>
          <w:rFonts w:hint="eastAsia"/>
        </w:rPr>
      </w:pPr>
    </w:p>
    <w:p w14:paraId="52A7406D">
      <w:pPr>
        <w:pStyle w:val="4"/>
        <w:spacing w:after="0" w:line="285" w:lineRule="auto"/>
        <w:rPr>
          <w:rFonts w:hint="eastAsia"/>
        </w:rPr>
      </w:pPr>
      <w:r>
        <w:rPr>
          <w:rFonts w:hint="eastAsia"/>
        </w:rPr>
        <w:t>You may confidently affirm that God's purposes are immutable.</w:t>
      </w:r>
    </w:p>
    <w:p w14:paraId="5ECC4DB2">
      <w:pPr>
        <w:pStyle w:val="4"/>
        <w:spacing w:after="0" w:line="285" w:lineRule="auto"/>
        <w:rPr>
          <w:rFonts w:hint="eastAsia"/>
        </w:rPr>
      </w:pPr>
      <w:r>
        <w:rPr>
          <w:rFonts w:hint="eastAsia"/>
        </w:rPr>
        <w:t>你可以确信地宣告神的旨意是不变的。</w:t>
      </w:r>
    </w:p>
    <w:p w14:paraId="6C868115">
      <w:pPr>
        <w:pStyle w:val="4"/>
        <w:spacing w:after="0" w:line="285" w:lineRule="auto"/>
        <w:rPr>
          <w:rFonts w:hint="eastAsia"/>
        </w:rPr>
      </w:pPr>
    </w:p>
    <w:p w14:paraId="0DA33CA5">
      <w:pPr>
        <w:pStyle w:val="4"/>
        <w:spacing w:after="0" w:line="285" w:lineRule="auto"/>
        <w:rPr>
          <w:rFonts w:hint="eastAsia"/>
        </w:rPr>
      </w:pPr>
      <w:r>
        <w:rPr>
          <w:rFonts w:hint="eastAsia"/>
        </w:rPr>
        <w:t>Would Paul, in human frailty, lightly change his purposes? "When I was thus minded," he says, "did I use lightness? Or the things that I purpose, do I purpose according to the flesh, that with me there should be yea, yea, and nay, nay?"</w:t>
      </w:r>
    </w:p>
    <w:p w14:paraId="5152533A">
      <w:pPr>
        <w:pStyle w:val="4"/>
        <w:spacing w:after="0" w:line="285" w:lineRule="auto"/>
        <w:rPr>
          <w:rFonts w:hint="eastAsia"/>
        </w:rPr>
      </w:pPr>
      <w:r>
        <w:rPr>
          <w:rFonts w:hint="eastAsia"/>
        </w:rPr>
        <w:t>保罗在人的软弱中，会轻易改变他的旨意吗？"我有此意，"他说，"岂是反复不定吗？我所计划的，岂是从私意计划，叫我忽是忽非吗？"</w:t>
      </w:r>
    </w:p>
    <w:p w14:paraId="43A33EF4">
      <w:pPr>
        <w:pStyle w:val="4"/>
        <w:spacing w:after="0" w:line="285" w:lineRule="auto"/>
        <w:rPr>
          <w:rFonts w:hint="eastAsia"/>
        </w:rPr>
      </w:pPr>
    </w:p>
    <w:p w14:paraId="7BEC479D">
      <w:pPr>
        <w:pStyle w:val="4"/>
        <w:spacing w:after="0" w:line="285" w:lineRule="auto"/>
        <w:rPr>
          <w:rFonts w:hint="eastAsia"/>
        </w:rPr>
      </w:pPr>
      <w:r>
        <w:rPr>
          <w:rFonts w:hint="eastAsia"/>
        </w:rPr>
        <w:t>If Paul would not alter his purposes, how much less would God alter His?</w:t>
      </w:r>
    </w:p>
    <w:p w14:paraId="1A0C6375">
      <w:pPr>
        <w:pStyle w:val="4"/>
        <w:spacing w:after="0" w:line="285" w:lineRule="auto"/>
        <w:rPr>
          <w:rFonts w:hint="eastAsia"/>
        </w:rPr>
      </w:pPr>
      <w:r>
        <w:rPr>
          <w:rFonts w:hint="eastAsia"/>
        </w:rPr>
        <w:t>若保罗不改变他的旨意，神岂不更不会改变祂的旨意？</w:t>
      </w:r>
    </w:p>
    <w:p w14:paraId="0B5B3FF0">
      <w:pPr>
        <w:pStyle w:val="4"/>
        <w:spacing w:after="0" w:line="285" w:lineRule="auto"/>
        <w:rPr>
          <w:rFonts w:hint="eastAsia"/>
        </w:rPr>
      </w:pPr>
    </w:p>
    <w:p w14:paraId="09A20A6F">
      <w:pPr>
        <w:pStyle w:val="4"/>
        <w:spacing w:after="0" w:line="285" w:lineRule="auto"/>
        <w:rPr>
          <w:rFonts w:hint="eastAsia"/>
        </w:rPr>
      </w:pPr>
      <w:r>
        <w:rPr>
          <w:rFonts w:hint="eastAsia"/>
        </w:rPr>
        <w:t>This truth seems to speak as though God Himself declares from eternity: "It is My purpose to save a remnant of mankind. Though all are lost by sin, My wisdom has found a way to choose some. Though those few whom I purpose to save stand in slippery places, yet I remain the same yesterday, today, and forever."</w:t>
      </w:r>
    </w:p>
    <w:p w14:paraId="1EDA287D">
      <w:pPr>
        <w:pStyle w:val="4"/>
        <w:spacing w:after="0" w:line="285" w:lineRule="auto"/>
        <w:sectPr>
          <w:pgSz w:w="12240" w:h="15840"/>
          <w:pgMar w:top="1380" w:right="1440" w:bottom="280" w:left="1440" w:header="720" w:footer="720" w:gutter="0"/>
          <w:cols w:space="720" w:num="1"/>
        </w:sectPr>
      </w:pPr>
      <w:r>
        <w:rPr>
          <w:rFonts w:hint="eastAsia"/>
        </w:rPr>
        <w:t>这真理似乎是神自己从亘古宣告："拯救人类的余民是我的旨意。虽然所有人都因罪失丧，我的智慧已找到了拣选一些人的方法。虽然我定意要拯救的那少数人站在滑落之地，然而我昨日、今日、直到永远都是一样的。"</w:t>
      </w:r>
    </w:p>
    <w:p w14:paraId="7DE2F722">
      <w:pPr>
        <w:pStyle w:val="4"/>
        <w:spacing w:before="57"/>
        <w:ind w:left="0" w:right="0"/>
        <w:jc w:val="left"/>
        <w:rPr>
          <w:rFonts w:hint="eastAsia"/>
        </w:rPr>
      </w:pPr>
      <w:r>
        <w:rPr>
          <w:rFonts w:hint="eastAsia"/>
        </w:rPr>
        <w:t>God foresees countless failures and provocations to alter His purpose toward His people. He foresees their daily provocations of His justice, their inner lusts, their external enemies, and the mutability of the grace He will give them. If left to their own counsel, they would certainly depart from Him. As water, though heated to boiling, returns to its original coldness when left to itself, so would they. Even at their best, at full tide of grace, they remain changeable as wheels and as perplexed in themselves as wheels crossing one another. Yet God declares: "I purpose to bring this little flock to heaven. My purpose is in and from Myself; I am God and not man. I cannot repent nor call back My purpose. Have I said, and shall I not do it? Have I spoken, and shall I not make it good? My purposes shall stand."</w:t>
      </w:r>
    </w:p>
    <w:p w14:paraId="4545E6AD">
      <w:pPr>
        <w:pStyle w:val="4"/>
        <w:spacing w:before="57"/>
        <w:ind w:left="0" w:right="0"/>
        <w:jc w:val="left"/>
        <w:rPr>
          <w:rFonts w:hint="eastAsia"/>
        </w:rPr>
      </w:pPr>
      <w:r>
        <w:rPr>
          <w:rFonts w:hint="eastAsia"/>
        </w:rPr>
        <w:t>上帝预见到无数的失败和挑衅可能改变祂对祂子民的旨意。祂预见到他们每日对祂公义的挑衅，他们内心的情欲，他们外在的敌人，以及祂将赐给他们的恩典的可变性。若任凭他们自己的意愿，他们必定会离弃祂。如同水虽被加热至沸腾，若置之不理，便会回复原有的冷却状态，他们也是如此。即使在他们最好的状态，在恩典的全盛时期，他们仍如轮子般易变，如轮子交错般在自身里面困惑。然而上帝宣告："我定意要带领这小小的羊群进入天堂。我的旨意源于我自己；我是神，不是人。我不能后悔，也不能收回我的旨意。我岂能说了，不成就么？我岂能说了，不实现么？我的旨意必然成立。"</w:t>
      </w:r>
    </w:p>
    <w:p w14:paraId="6F3B6CE5">
      <w:pPr>
        <w:pStyle w:val="4"/>
        <w:spacing w:before="57"/>
        <w:ind w:left="0" w:right="0"/>
        <w:jc w:val="left"/>
        <w:rPr>
          <w:rFonts w:hint="eastAsia"/>
        </w:rPr>
      </w:pPr>
    </w:p>
    <w:p w14:paraId="1F93B76B">
      <w:pPr>
        <w:pStyle w:val="4"/>
        <w:spacing w:before="57"/>
        <w:ind w:left="0" w:right="0"/>
        <w:jc w:val="left"/>
        <w:rPr>
          <w:rFonts w:hint="eastAsia"/>
        </w:rPr>
      </w:pPr>
      <w:r>
        <w:rPr>
          <w:rFonts w:hint="eastAsia"/>
        </w:rPr>
        <w:t>To accomplish this purpose, He sets His Son between Himself and His people. Though they sin, He looks upon Christ, seeing no iniquity in Jacob nor transgression in Israel. Furthermore, He joins the living creatures to the wheels, so that when the living creatures move, the wheels move; when they stand, the wheels stand; and when they are lifted up, the wheels are lifted up as well. This signifies that the saints' stability comes not from themselves, but from God and His Son, with whom they are united by the same Spirit of life.</w:t>
      </w:r>
    </w:p>
    <w:p w14:paraId="66005266">
      <w:pPr>
        <w:pStyle w:val="4"/>
        <w:spacing w:before="57"/>
        <w:ind w:left="0" w:right="0"/>
        <w:jc w:val="left"/>
        <w:rPr>
          <w:rFonts w:hint="eastAsia"/>
        </w:rPr>
      </w:pPr>
      <w:r>
        <w:rPr>
          <w:rFonts w:hint="eastAsia"/>
        </w:rPr>
        <w:t>为了完成这旨意，祂将祂的儿子置于祂自己与祂的子民之间。虽然他们犯罪，但祂看着基督，不见雅各中有罪孽，也不见以色列中有过犯。此外，祂将活物与轮子连接，使活物行走时，轮子也行走；活物站立时，轮子也站立；活物被举起时，轮子也被举起。这表明圣徒的稳固并非来自他们自身，而是来自上帝和祂的儿子，他们藉着同一生命之灵与上帝联合。</w:t>
      </w:r>
    </w:p>
    <w:p w14:paraId="0CC60806">
      <w:pPr>
        <w:pStyle w:val="4"/>
        <w:spacing w:before="57"/>
        <w:ind w:left="0" w:right="0"/>
        <w:jc w:val="left"/>
        <w:rPr>
          <w:rFonts w:hint="eastAsia"/>
        </w:rPr>
      </w:pPr>
    </w:p>
    <w:p w14:paraId="6B3F183A">
      <w:pPr>
        <w:pStyle w:val="4"/>
        <w:spacing w:before="57"/>
        <w:ind w:left="0" w:right="0"/>
        <w:jc w:val="left"/>
        <w:rPr>
          <w:rFonts w:hint="eastAsia"/>
        </w:rPr>
      </w:pPr>
      <w:r>
        <w:rPr>
          <w:rFonts w:hint="eastAsia"/>
        </w:rPr>
        <w:t>Thus, we imagine the Lord from eternity declaring and resolving His purposes. Surely, His purposes must stand, for "the gifts and calling of God are without repentance."</w:t>
      </w:r>
    </w:p>
    <w:p w14:paraId="1865BB69">
      <w:pPr>
        <w:pStyle w:val="4"/>
        <w:spacing w:before="57"/>
        <w:ind w:left="0" w:right="0"/>
        <w:jc w:val="left"/>
        <w:rPr>
          <w:rFonts w:hint="eastAsia"/>
        </w:rPr>
      </w:pPr>
      <w:r>
        <w:rPr>
          <w:rFonts w:hint="eastAsia"/>
        </w:rPr>
        <w:t>因此，我们可以想象主从永恒中宣告并确立祂的旨意。诚然，祂的旨意必然坚立，因为"神的恩赐和选召是没有后悔的。"</w:t>
      </w:r>
    </w:p>
    <w:p w14:paraId="4CA22846">
      <w:pPr>
        <w:pStyle w:val="4"/>
        <w:spacing w:before="57"/>
        <w:ind w:left="0" w:right="0"/>
        <w:jc w:val="left"/>
        <w:rPr>
          <w:rFonts w:hint="eastAsia"/>
        </w:rPr>
      </w:pPr>
    </w:p>
    <w:p w14:paraId="4DB659ED">
      <w:pPr>
        <w:pStyle w:val="4"/>
        <w:spacing w:before="57"/>
        <w:ind w:left="0" w:right="0"/>
        <w:jc w:val="left"/>
        <w:rPr>
          <w:rFonts w:hint="eastAsia"/>
        </w:rPr>
      </w:pPr>
    </w:p>
    <w:p w14:paraId="79EF6CA1">
      <w:pPr>
        <w:pStyle w:val="4"/>
        <w:spacing w:before="57"/>
        <w:ind w:left="0" w:right="0"/>
        <w:jc w:val="left"/>
        <w:rPr>
          <w:rFonts w:hint="eastAsia"/>
        </w:rPr>
      </w:pPr>
    </w:p>
    <w:p w14:paraId="61AD81B7">
      <w:pPr>
        <w:pStyle w:val="2"/>
      </w:pPr>
      <w:bookmarkStart w:id="14" w:name="Sect. 8. The Decree"/>
      <w:bookmarkEnd w:id="14"/>
      <w:bookmarkStart w:id="15" w:name="_bookmark8"/>
      <w:bookmarkEnd w:id="15"/>
      <w:r>
        <w:t>Section</w:t>
      </w:r>
      <w:r>
        <w:rPr>
          <w:spacing w:val="8"/>
        </w:rPr>
        <w:t xml:space="preserve"> </w:t>
      </w:r>
      <w:r>
        <w:t>VIII:</w:t>
      </w:r>
      <w:r>
        <w:rPr>
          <w:spacing w:val="9"/>
        </w:rPr>
        <w:t xml:space="preserve"> </w:t>
      </w:r>
      <w:r>
        <w:t>The</w:t>
      </w:r>
      <w:r>
        <w:rPr>
          <w:spacing w:val="9"/>
        </w:rPr>
        <w:t xml:space="preserve"> </w:t>
      </w:r>
      <w:r>
        <w:rPr>
          <w:spacing w:val="-2"/>
        </w:rPr>
        <w:t>Decree</w:t>
      </w:r>
    </w:p>
    <w:p w14:paraId="7ABA64F9">
      <w:pPr>
        <w:pStyle w:val="2"/>
        <w:bidi w:val="0"/>
        <w:rPr>
          <w:rFonts w:hint="eastAsia"/>
        </w:rPr>
      </w:pPr>
      <w:r>
        <w:rPr>
          <w:rFonts w:hint="eastAsia"/>
        </w:rPr>
        <w:t>第八节：上帝的旨意</w:t>
      </w:r>
    </w:p>
    <w:p w14:paraId="53AE2C22">
      <w:pPr>
        <w:spacing w:before="85" w:line="285" w:lineRule="auto"/>
        <w:ind w:left="99" w:right="97" w:firstLine="0"/>
        <w:jc w:val="both"/>
        <w:rPr>
          <w:rFonts w:hint="eastAsia"/>
          <w:sz w:val="30"/>
          <w:szCs w:val="30"/>
        </w:rPr>
      </w:pPr>
    </w:p>
    <w:p w14:paraId="252F364C">
      <w:pPr>
        <w:spacing w:before="85" w:line="285" w:lineRule="auto"/>
        <w:ind w:left="99" w:right="97" w:firstLine="0"/>
        <w:jc w:val="both"/>
        <w:rPr>
          <w:rFonts w:hint="eastAsia"/>
          <w:sz w:val="30"/>
          <w:szCs w:val="30"/>
        </w:rPr>
      </w:pPr>
      <w:r>
        <w:rPr>
          <w:rFonts w:hint="eastAsia"/>
          <w:sz w:val="30"/>
          <w:szCs w:val="30"/>
        </w:rPr>
        <w:t>The decree of God concerning man's salvation before the foundation of the world appears in these texts: "I will declare the decree," saith God. What is this decree? It is concerning Christ and His Church:</w:t>
      </w:r>
    </w:p>
    <w:p w14:paraId="74A9DA58">
      <w:pPr>
        <w:spacing w:before="85" w:line="285" w:lineRule="auto"/>
        <w:ind w:left="99" w:right="97" w:firstLine="0"/>
        <w:jc w:val="both"/>
        <w:rPr>
          <w:rFonts w:hint="eastAsia"/>
          <w:sz w:val="30"/>
          <w:szCs w:val="30"/>
        </w:rPr>
      </w:pPr>
      <w:r>
        <w:rPr>
          <w:rFonts w:hint="eastAsia"/>
          <w:sz w:val="30"/>
          <w:szCs w:val="30"/>
        </w:rPr>
        <w:t>上帝在创世以前关于人类救恩的旨意出现在这些经文中："我要宣告这旨意，"上帝说。这旨意是什么？它是关于基督和祂的教会：</w:t>
      </w:r>
    </w:p>
    <w:p w14:paraId="5725B4FE">
      <w:pPr>
        <w:spacing w:before="85" w:line="285" w:lineRule="auto"/>
        <w:ind w:left="99" w:right="97" w:firstLine="0"/>
        <w:jc w:val="both"/>
        <w:rPr>
          <w:rFonts w:hint="eastAsia"/>
          <w:sz w:val="30"/>
          <w:szCs w:val="30"/>
        </w:rPr>
      </w:pPr>
    </w:p>
    <w:p w14:paraId="593A90A7">
      <w:pPr>
        <w:spacing w:before="85" w:line="285" w:lineRule="auto"/>
        <w:ind w:left="99" w:right="97" w:firstLine="0"/>
        <w:jc w:val="both"/>
        <w:rPr>
          <w:rFonts w:hint="eastAsia"/>
          <w:sz w:val="30"/>
          <w:szCs w:val="30"/>
        </w:rPr>
      </w:pPr>
      <w:r>
        <w:rPr>
          <w:rFonts w:hint="eastAsia"/>
          <w:sz w:val="30"/>
          <w:szCs w:val="30"/>
        </w:rPr>
        <w:t>"Thou art my Son; this day have I begotten thee. Ask of me, and I shall give thee the heathen for thine inheritance, and the uttermost parts of the earth for thy possession." It was God's decree to gather a Church for Christ out of both Jews and Gentiles. This decree was made in that eternal day when the Son of God was begotten of His Father.</w:t>
      </w:r>
    </w:p>
    <w:p w14:paraId="4629875F">
      <w:pPr>
        <w:spacing w:before="85" w:line="285" w:lineRule="auto"/>
        <w:ind w:left="99" w:right="97" w:firstLine="0"/>
        <w:jc w:val="both"/>
        <w:rPr>
          <w:rFonts w:hint="eastAsia"/>
          <w:sz w:val="30"/>
          <w:szCs w:val="30"/>
        </w:rPr>
      </w:pPr>
      <w:r>
        <w:rPr>
          <w:rFonts w:hint="eastAsia"/>
          <w:sz w:val="30"/>
          <w:szCs w:val="30"/>
        </w:rPr>
        <w:t>"你是我的儿子；今日我已生你。你求我，我就将列国赐你为基业，将地极赐你为田产。"这是上帝的旨意，要从犹太人和外邦人中为基督聚集一个教会。这旨意是在那永恒的日子里定下的，就是上帝的儿子从祂父所生的时候。</w:t>
      </w:r>
    </w:p>
    <w:p w14:paraId="02F89D91">
      <w:pPr>
        <w:spacing w:before="85" w:line="285" w:lineRule="auto"/>
        <w:ind w:left="99" w:right="97" w:firstLine="0"/>
        <w:jc w:val="both"/>
        <w:rPr>
          <w:rFonts w:hint="eastAsia"/>
          <w:sz w:val="30"/>
          <w:szCs w:val="30"/>
        </w:rPr>
      </w:pPr>
    </w:p>
    <w:p w14:paraId="3AE20A91">
      <w:pPr>
        <w:spacing w:before="85" w:line="285" w:lineRule="auto"/>
        <w:ind w:left="99" w:right="97" w:firstLine="0"/>
        <w:jc w:val="both"/>
        <w:rPr>
          <w:rFonts w:hint="eastAsia"/>
          <w:sz w:val="30"/>
          <w:szCs w:val="30"/>
        </w:rPr>
      </w:pPr>
      <w:r>
        <w:rPr>
          <w:rFonts w:hint="eastAsia"/>
          <w:sz w:val="30"/>
          <w:szCs w:val="30"/>
        </w:rPr>
        <w:t>In Scripture, this decree is referred to by various titles.</w:t>
      </w:r>
    </w:p>
    <w:p w14:paraId="3324BBDE">
      <w:pPr>
        <w:spacing w:before="85" w:line="285" w:lineRule="auto"/>
        <w:ind w:left="99" w:right="97" w:firstLine="0"/>
        <w:jc w:val="both"/>
        <w:rPr>
          <w:rFonts w:hint="eastAsia"/>
          <w:sz w:val="30"/>
          <w:szCs w:val="30"/>
        </w:rPr>
      </w:pPr>
      <w:r>
        <w:rPr>
          <w:rFonts w:hint="eastAsia"/>
          <w:sz w:val="30"/>
          <w:szCs w:val="30"/>
        </w:rPr>
        <w:t>在圣经中，这旨意有多种称谓。</w:t>
      </w:r>
    </w:p>
    <w:p w14:paraId="2C9B9AA2">
      <w:pPr>
        <w:spacing w:before="85" w:line="285" w:lineRule="auto"/>
        <w:ind w:left="99" w:right="97" w:firstLine="0"/>
        <w:jc w:val="both"/>
        <w:rPr>
          <w:rFonts w:hint="eastAsia"/>
          <w:sz w:val="30"/>
          <w:szCs w:val="30"/>
        </w:rPr>
      </w:pPr>
    </w:p>
    <w:p w14:paraId="5DBA9A77">
      <w:pPr>
        <w:spacing w:before="85" w:line="285" w:lineRule="auto"/>
        <w:ind w:left="99" w:right="97" w:firstLine="0"/>
        <w:jc w:val="both"/>
        <w:rPr>
          <w:rFonts w:hint="eastAsia"/>
          <w:sz w:val="30"/>
          <w:szCs w:val="30"/>
        </w:rPr>
      </w:pPr>
      <w:r>
        <w:rPr>
          <w:rFonts w:hint="eastAsia"/>
          <w:sz w:val="30"/>
          <w:szCs w:val="30"/>
        </w:rPr>
        <w:t>1.It is the very same as what we commonly call predestination. What is predestination but the decree of God concerning the distribution of grace, whereby some are infallibly guided to salvation? Predestination is a decree concerning both the means and the end: a decree of granting grace effectual to some persons in this life and bringing those same persons to glory in the life to come. This golden chain of means and ends is set forth by the Apostle: "Whom he did predestinate, them he also called; and whom he called, them he also justified; and whom he justified, them he also glorified." Just as God predestined some to life and glory, so He also predestined that they should be called and justified before being glorified.</w:t>
      </w:r>
    </w:p>
    <w:p w14:paraId="23ED9C1F">
      <w:pPr>
        <w:spacing w:before="85" w:line="285" w:lineRule="auto"/>
        <w:ind w:left="99" w:right="97" w:firstLine="0"/>
        <w:jc w:val="both"/>
        <w:rPr>
          <w:rFonts w:hint="eastAsia"/>
          <w:sz w:val="30"/>
          <w:szCs w:val="30"/>
        </w:rPr>
      </w:pPr>
      <w:r>
        <w:rPr>
          <w:rFonts w:hint="eastAsia"/>
          <w:sz w:val="30"/>
          <w:szCs w:val="30"/>
        </w:rPr>
        <w:t>1.它与我们通常所称的预定是完全一样的。预定不就是上帝关于恩典分配的旨意，藉此一些人被无误地引导至救恩吗？预定是关于途径和目的的旨意：一个旨意，在今生赐给某些人有效的恩典，并在来世将这些人带入荣耀。这种途径与目的的金链由使徒阐明："祂所预定的人，祂又呼召他们；祂所呼召的人，祂又称他们为义；祂所称为义的人，祂又叫他们得荣耀。"正如上帝预定一些人得生命和荣耀，祂也预定他们在得荣耀之前应当被呼召和称义。</w:t>
      </w:r>
    </w:p>
    <w:p w14:paraId="443E74C3">
      <w:pPr>
        <w:spacing w:before="85" w:line="285" w:lineRule="auto"/>
        <w:ind w:left="99" w:right="97" w:firstLine="0"/>
        <w:jc w:val="both"/>
        <w:rPr>
          <w:rFonts w:hint="eastAsia"/>
          <w:sz w:val="30"/>
          <w:szCs w:val="30"/>
        </w:rPr>
      </w:pPr>
    </w:p>
    <w:p w14:paraId="2B53BB75">
      <w:pPr>
        <w:spacing w:before="85" w:line="285" w:lineRule="auto"/>
        <w:ind w:left="99" w:right="97" w:firstLine="0"/>
        <w:jc w:val="both"/>
        <w:rPr>
          <w:rFonts w:hint="eastAsia"/>
          <w:sz w:val="30"/>
          <w:szCs w:val="30"/>
        </w:rPr>
      </w:pPr>
      <w:r>
        <w:rPr>
          <w:rFonts w:hint="eastAsia"/>
          <w:sz w:val="30"/>
          <w:szCs w:val="30"/>
        </w:rPr>
        <w:t>Whomever the Lord decrees to save, He also decrees to sanctify before they enjoy that salvation: "He hath chosen us in Christ before the foundation of the world, that we should be holy and without blame before him in love." Observe how these are intertwined, as the Apostle writes again: "God hath from the beginning chosen you to salvation through sanctification of the Spirit and belief of the truth."</w:t>
      </w:r>
    </w:p>
    <w:p w14:paraId="677377C4">
      <w:pPr>
        <w:spacing w:before="85" w:line="285" w:lineRule="auto"/>
        <w:ind w:left="99" w:right="97" w:firstLine="0"/>
        <w:jc w:val="both"/>
        <w:rPr>
          <w:rFonts w:hint="eastAsia"/>
          <w:sz w:val="30"/>
          <w:szCs w:val="30"/>
        </w:rPr>
      </w:pPr>
      <w:r>
        <w:rPr>
          <w:rFonts w:hint="eastAsia"/>
          <w:sz w:val="30"/>
          <w:szCs w:val="30"/>
        </w:rPr>
        <w:t>主所定旨要拯救的人，祂也定旨要在他们享受那救恩之前使他们成圣："祂在创世以前，在基督里拣选了我们，使我们在爱中在祂面前成为圣洁，无有瑕疵。"观察这些是如何交织在一起的，正如使徒再次写道："上帝从起初就拣选了你们，要借着圣灵的成圣和相信真理得救。"</w:t>
      </w:r>
    </w:p>
    <w:p w14:paraId="2FF34B5B">
      <w:pPr>
        <w:spacing w:before="85" w:line="285" w:lineRule="auto"/>
        <w:ind w:left="99" w:right="97" w:firstLine="0"/>
        <w:jc w:val="both"/>
        <w:rPr>
          <w:rFonts w:hint="eastAsia"/>
          <w:sz w:val="30"/>
          <w:szCs w:val="30"/>
        </w:rPr>
      </w:pPr>
    </w:p>
    <w:p w14:paraId="7206485A">
      <w:pPr>
        <w:spacing w:before="85" w:line="285" w:lineRule="auto"/>
        <w:ind w:left="99" w:right="97" w:firstLine="0"/>
        <w:jc w:val="both"/>
        <w:rPr>
          <w:rFonts w:hint="eastAsia"/>
          <w:sz w:val="30"/>
          <w:szCs w:val="30"/>
        </w:rPr>
      </w:pPr>
      <w:r>
        <w:rPr>
          <w:rFonts w:hint="eastAsia"/>
          <w:sz w:val="30"/>
          <w:szCs w:val="30"/>
        </w:rPr>
        <w:t>Yet, some blasphemously reason: "If we are predestined to be saved, we may live as we please; for no matter how wickedly we live, we shall still be saved." O fearful and devilish reasoning! Surely this comes not from God or His Word, but from the Devil. Mark here one</w:t>
      </w:r>
    </w:p>
    <w:p w14:paraId="68F510AA">
      <w:pPr>
        <w:spacing w:before="85" w:line="285" w:lineRule="auto"/>
        <w:ind w:left="99" w:right="97" w:firstLine="0"/>
        <w:jc w:val="both"/>
        <w:rPr>
          <w:rFonts w:hint="eastAsia"/>
          <w:sz w:val="30"/>
          <w:szCs w:val="30"/>
        </w:rPr>
      </w:pPr>
      <w:r>
        <w:rPr>
          <w:rFonts w:hint="eastAsia"/>
          <w:sz w:val="30"/>
          <w:szCs w:val="30"/>
        </w:rPr>
        <w:t>然而，有些人亵渎地推理说："如果我们注定要得救，我们可以随心所欲地生活；因为无论我们多么邪恶地生活，我们仍然会得救。"多么可怕和魔鬼的推理！这肯定不是来自上帝或祂的话语，而是来自魔鬼。请注意这里</w:t>
      </w:r>
    </w:p>
    <w:p w14:paraId="38AA7B34">
      <w:pPr>
        <w:spacing w:before="85" w:line="285" w:lineRule="auto"/>
        <w:ind w:left="99" w:right="97" w:firstLine="0"/>
        <w:jc w:val="both"/>
        <w:rPr>
          <w:rFonts w:hint="eastAsia"/>
          <w:sz w:val="30"/>
          <w:szCs w:val="30"/>
        </w:rPr>
      </w:pPr>
    </w:p>
    <w:p w14:paraId="3E375F95">
      <w:pPr>
        <w:spacing w:before="85" w:line="285" w:lineRule="auto"/>
        <w:ind w:left="99" w:right="97" w:firstLine="0"/>
        <w:jc w:val="both"/>
        <w:rPr>
          <w:rFonts w:hint="eastAsia"/>
          <w:sz w:val="30"/>
          <w:szCs w:val="30"/>
        </w:rPr>
      </w:pPr>
      <w:r>
        <w:rPr>
          <w:rFonts w:hint="eastAsia"/>
          <w:sz w:val="30"/>
          <w:szCs w:val="30"/>
        </w:rPr>
        <w:t>of Satan's snares: in temporal matters, he tempts men to distrust God and rely wholly on means; but in spiritual matters, he tempts men to rely solely on God's decrees, disregarding the means. Such reasoning might equally say: "The Lord has appointed the length of our lives, so we shall not die until then; therefore, what need have we of food in health or medicine in sickness?" Beware of such reasoning! God's decree does not negate the use of means but rather establishes and confirms them.</w:t>
      </w:r>
    </w:p>
    <w:p w14:paraId="3CA7769C">
      <w:pPr>
        <w:spacing w:before="85" w:line="285" w:lineRule="auto"/>
        <w:ind w:left="99" w:right="97" w:firstLine="0"/>
        <w:jc w:val="both"/>
        <w:rPr>
          <w:sz w:val="30"/>
        </w:rPr>
      </w:pPr>
      <w:r>
        <w:rPr>
          <w:rFonts w:hint="eastAsia"/>
          <w:sz w:val="30"/>
          <w:szCs w:val="30"/>
        </w:rPr>
        <w:t>撒但的一个陷阱：在属世的事上，它诱惑人不信任上帝而完全依靠手段；但在属灵的事上，它诱惑人单单依靠上帝的旨意，忽视手段。这种推理同样可以说："主已经命定了我们生命的长度，所以我们在那之前不会死；因此，我们健康时需要食物或生病时需要药物吗？"当心这种推理！上帝的旨意不是废除手段的使用，而是建立并确认它们。</w:t>
      </w:r>
    </w:p>
    <w:p w14:paraId="6E79E7B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decree is also referred to as the book of life, wherein the names of the elect are written. Paul speaks of certain women, along with Clement and other fellow labourers, "whose names are in the book of life."</w:t>
      </w:r>
    </w:p>
    <w:p w14:paraId="311F555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2.这个预旨也被称为生命册，其中记录着蒙拣选之人的名字。保罗谈到某些妇女，以及革利免和其他同工，"他们的名字都在生命册上。"</w:t>
      </w:r>
    </w:p>
    <w:p w14:paraId="32783BA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1E569CE7">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exhorts His disciples to rejoice because their names are "written in heaven."</w:t>
      </w:r>
    </w:p>
    <w:p w14:paraId="3969171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基督劝勉祂的门徒要喜乐，因为他们的名字是"记在天上。"</w:t>
      </w:r>
    </w:p>
    <w:p w14:paraId="0BAC18B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751FA4E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in his vision, saw "the dead, small and great, stand before God, and the books were opened: and another book was opened, which is the book of life."</w:t>
      </w:r>
    </w:p>
    <w:p w14:paraId="6BAB64AA">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约翰在他的异象中看到"死了的人，无论大小，都站在神面前，案卷展开了，并且另有一卷展开，就是生命册。"</w:t>
      </w:r>
    </w:p>
    <w:p w14:paraId="4E4FA36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70D7F65E">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captains keep a roll of their soldiers and cities record the names of their citizens, so God has His book of life, registering all who belong to Him.</w:t>
      </w:r>
    </w:p>
    <w:p w14:paraId="28B00A09">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正如军队统帅保存士兵名册，城市记录公民姓名一样，神也有祂的生命册，登记所有属于祂的人。</w:t>
      </w:r>
    </w:p>
    <w:p w14:paraId="6B996C8A">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0F40FEAC">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in his zeal for Israel, said: "Blot me, I pray thee, out of thy book which thou hast written."</w:t>
      </w:r>
    </w:p>
    <w:p w14:paraId="49AC86C6">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摩西因热心以色列说："求祢从祢所写的册上涂抹我的名。"</w:t>
      </w:r>
    </w:p>
    <w:p w14:paraId="20ECF8D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238F2041">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the Lord replied: "Whosoever hath sinned against me, him will I blot out of my book."</w:t>
      </w:r>
    </w:p>
    <w:p w14:paraId="41ACC1C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对此，主回答说："谁得罪了我，我就从我的册上涂抹谁的名。"</w:t>
      </w:r>
    </w:p>
    <w:p w14:paraId="0A87980B">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9F3D2E5">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may not refer to God's eternal decree but rather to the book of His providences.</w:t>
      </w:r>
    </w:p>
    <w:p w14:paraId="65BAC61E">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然而，这可能不是指神永恒的预旨，而是指祂护理的册子。</w:t>
      </w:r>
    </w:p>
    <w:p w14:paraId="29181EA5">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3E8889F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 double book: the book of His eternal decrees and the book of His providential acts.</w:t>
      </w:r>
    </w:p>
    <w:p w14:paraId="34AD638E">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神有两本册子：祂永恒预旨的册子和祂护理作为的册子。</w:t>
      </w:r>
    </w:p>
    <w:p w14:paraId="4EC9920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74501847">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but a transcript of the former, a daily record written by the hand of providence, fulfilling His eternal purposes concerning salvation.</w:t>
      </w:r>
    </w:p>
    <w:p w14:paraId="201652E9">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后者不过是前者的抄本，是由护理之手所写的日常记录，成就祂关于救恩的永恒旨意。</w:t>
      </w:r>
    </w:p>
    <w:p w14:paraId="51D1DF5D">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319BA1AD">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decree is also likened to a seal: "The foundation of God standeth sure, having this seal, 'The Lord knoweth them that are His.'"</w:t>
      </w:r>
    </w:p>
    <w:p w14:paraId="65660F53">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3.这预旨也被比作印记："神坚固的根基立住了，上面有这印记，'主认识谁是祂自己的人。'"</w:t>
      </w:r>
    </w:p>
    <w:p w14:paraId="4557042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5A10FC8">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seal serves three purposes: to distinguish, to keep secret, and to ensure safety.</w:t>
      </w:r>
    </w:p>
    <w:p w14:paraId="3B2C89F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印记有三个用途：区分、保密和确保安全。</w:t>
      </w:r>
    </w:p>
    <w:p w14:paraId="638039C3">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15EA1152">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respects, God's decrees act as a seal, especially in the sense of safety.</w:t>
      </w:r>
    </w:p>
    <w:p w14:paraId="126F1572">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在所有这些方面，神的预旨都如同印记，特别是在安全保障的意义上。</w:t>
      </w:r>
    </w:p>
    <w:p w14:paraId="02458493">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3AAC1FA1">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God seals are secure in His love and favour.</w:t>
      </w:r>
    </w:p>
    <w:p w14:paraId="445D2DAD">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那些被神盖印的人在祂的爱和恩惠中是安全的。</w:t>
      </w:r>
    </w:p>
    <w:p w14:paraId="3BFB967D">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70B2495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Job declares, "He sealeth up the stars," preserving them in their orbits.</w:t>
      </w:r>
    </w:p>
    <w:p w14:paraId="5C9C521C">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正如约伯宣告的："祂封闭众星"，保守它们在各自的轨道上。</w:t>
      </w:r>
    </w:p>
    <w:p w14:paraId="162FEDF8">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5C1FFF82">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God seals His saints, ensuring their eternal security in His love, so that they will never fall from His heart.</w:t>
      </w:r>
    </w:p>
    <w:p w14:paraId="1E42C7E9">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同样，神也印封祂的圣徒，确保他们在祂的爱中永远安全，使他们永不会从祂心中坠落。</w:t>
      </w:r>
    </w:p>
    <w:p w14:paraId="4C4B6CB7">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0BEFF26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titles affirm the immutability of God's eternal acts: "I decree, I predestinate, I record it in the book of life, and I seal it, that certain persons shall be eternally saved."</w:t>
      </w:r>
    </w:p>
    <w:p w14:paraId="2A24708A">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所有这些称号都确认了神永恒作为的不变性："我预旨，我预定，我将它记在生命册上，并且我印封它，使某些人永远得救。"</w:t>
      </w:r>
    </w:p>
    <w:p w14:paraId="7B304F4A">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13F49576">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does God do this? To demonstrate the certainty and stability of His purpose.</w:t>
      </w:r>
    </w:p>
    <w:p w14:paraId="7603ED26">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神为何如此行？为要显明祂旨意的确定性和稳固性。</w:t>
      </w:r>
    </w:p>
    <w:p w14:paraId="781C1658">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3AF9E1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earthly monarchs decree, record, and seal their resolutions to showcase their greatness and wisdom, so that none may challenge them?</w:t>
      </w:r>
    </w:p>
    <w:p w14:paraId="3D745D5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世上的君王下令、记录并盖印他们的决议，是为了展示他们的伟大和智慧，使没有人敢挑战他们吗？</w:t>
      </w:r>
    </w:p>
    <w:p w14:paraId="6CAF7E86">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B3070F3">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shall God, who knows all things and foresees every outcome, maintain His purposes?</w:t>
      </w:r>
    </w:p>
    <w:p w14:paraId="2708BA33">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更何况神，祂知道万事并预见一切结果，祂岂不更要坚守祂的旨意吗？</w:t>
      </w:r>
    </w:p>
    <w:p w14:paraId="12033E04">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3B59F016">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power that can wrest His chosen from His hand?</w:t>
      </w:r>
    </w:p>
    <w:p w14:paraId="4F6163C2">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有什么力量能将祂所拣选的人从祂手中夺去呢？</w:t>
      </w:r>
    </w:p>
    <w:p w14:paraId="0DC70E01">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568D4E7">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anything arise to make Him more wise, merciful, or powerful than He is?</w:t>
      </w:r>
    </w:p>
    <w:p w14:paraId="1ACFAA1F">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有什么事物能使祂比祂自己更有智慧、更有怜悯或更有能力吗？</w:t>
      </w:r>
    </w:p>
    <w:p w14:paraId="36A8C102">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491F9C89">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 am the Lord; I change not; therefore ye sons of Jacob are not consumed."</w:t>
      </w:r>
    </w:p>
    <w:p w14:paraId="73BF9215">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不！"我耶和华是不改变的，所以雅各的子孙啊，你们不致灭亡。"</w:t>
      </w:r>
    </w:p>
    <w:p w14:paraId="1CE2E0C0">
      <w:pPr>
        <w:pStyle w:val="4"/>
        <w:spacing w:before="52"/>
        <w:ind w:left="0" w:right="0"/>
        <w:jc w:val="left"/>
        <w:rPr>
          <w:rFonts w:hint="default" w:ascii="Georgia" w:hAnsi="Georgia" w:eastAsia="Georgia" w:cs="Georgia"/>
          <w:b w:val="0"/>
          <w:bCs w:val="0"/>
          <w:i w:val="0"/>
          <w:iCs w:val="0"/>
          <w:spacing w:val="0"/>
          <w:w w:val="100"/>
          <w:sz w:val="30"/>
          <w:szCs w:val="30"/>
          <w:lang w:val="en-US" w:eastAsia="en-US" w:bidi="ar-SA"/>
        </w:rPr>
      </w:pPr>
    </w:p>
    <w:p w14:paraId="57F92DE1">
      <w:pPr>
        <w:pStyle w:val="2"/>
        <w:spacing w:before="1"/>
      </w:pPr>
      <w:bookmarkStart w:id="16" w:name="Sect. 9. The Covenant"/>
      <w:bookmarkEnd w:id="16"/>
      <w:bookmarkStart w:id="17" w:name="_bookmark9"/>
      <w:bookmarkEnd w:id="17"/>
      <w:r>
        <w:t>Section</w:t>
      </w:r>
      <w:r>
        <w:rPr>
          <w:spacing w:val="8"/>
        </w:rPr>
        <w:t xml:space="preserve"> </w:t>
      </w:r>
      <w:r>
        <w:t>IX:</w:t>
      </w:r>
      <w:r>
        <w:rPr>
          <w:spacing w:val="8"/>
        </w:rPr>
        <w:t xml:space="preserve"> </w:t>
      </w:r>
      <w:r>
        <w:t>The</w:t>
      </w:r>
      <w:r>
        <w:rPr>
          <w:spacing w:val="9"/>
        </w:rPr>
        <w:t xml:space="preserve"> </w:t>
      </w:r>
      <w:r>
        <w:rPr>
          <w:spacing w:val="-2"/>
        </w:rPr>
        <w:t>Covenant</w:t>
      </w:r>
    </w:p>
    <w:p w14:paraId="2AE16B9A">
      <w:pPr>
        <w:pStyle w:val="2"/>
        <w:bidi w:val="0"/>
        <w:rPr>
          <w:rFonts w:hint="eastAsia"/>
        </w:rPr>
      </w:pPr>
      <w:r>
        <w:rPr>
          <w:rFonts w:hint="eastAsia"/>
        </w:rPr>
        <w:t>第九节：《盟约》</w:t>
      </w:r>
    </w:p>
    <w:p w14:paraId="25429270">
      <w:pPr>
        <w:spacing w:before="85" w:line="285" w:lineRule="auto"/>
        <w:ind w:left="99" w:right="97" w:firstLine="0"/>
        <w:jc w:val="both"/>
        <w:rPr>
          <w:rFonts w:hint="eastAsia"/>
          <w:sz w:val="30"/>
          <w:szCs w:val="30"/>
        </w:rPr>
      </w:pPr>
      <w:r>
        <w:rPr>
          <w:rFonts w:hint="eastAsia"/>
          <w:sz w:val="30"/>
          <w:szCs w:val="30"/>
        </w:rPr>
        <w:t>The covenant concerning man's salvation is the last and most significant particular I referenced. I dare not be too curious in insisting upon the order of nature, especially as I believe the covenant between God and Christ from everlasting is interwoven with the decree, foreknowledge, and election previously discussed. As the Apostle tells us: "He hath chosen us in Christ before the foundation of the world." Mark that: in Christ. There was an eternal design between the Father and the Son—a sacred agreement (if I may speak reverently) between God and Christ. There was a covenant made between the Lord and His Son, Jesus Christ, for the salvation of the elect. Let us observe some key texts on this matter.</w:t>
      </w:r>
    </w:p>
    <w:p w14:paraId="2E946D71">
      <w:pPr>
        <w:spacing w:before="85" w:line="285" w:lineRule="auto"/>
        <w:ind w:left="99" w:right="97" w:firstLine="0"/>
        <w:jc w:val="both"/>
        <w:rPr>
          <w:rFonts w:hint="eastAsia"/>
          <w:sz w:val="30"/>
          <w:szCs w:val="30"/>
        </w:rPr>
      </w:pPr>
      <w:r>
        <w:rPr>
          <w:rFonts w:hint="eastAsia"/>
          <w:sz w:val="30"/>
          <w:szCs w:val="30"/>
        </w:rPr>
        <w:t>关于人类救恩的圣约是我提到的最后也是最重要的细节。我不敢过于好奇地坚持自然秩序，特别是因为我相信上帝与基督之间从永恒立下的圣约与前面讨论的预旨、预知和拣选是交织在一起的。正如使徒告诉我们的："祂在创世以前在基督里拣选了我们。"请注意：在基督里。在父与子之间有一个永恒的计划——在上帝与基督之间有一个神圣的协议（如果我可以恭敬地说）。在主与祂的儿子耶稣基督之间立了一个圣约，为了选民的救恩。让我们来看一些关于这件事的重要经文。</w:t>
      </w:r>
    </w:p>
    <w:p w14:paraId="510FA379">
      <w:pPr>
        <w:spacing w:before="85" w:line="285" w:lineRule="auto"/>
        <w:ind w:left="99" w:right="97" w:firstLine="0"/>
        <w:jc w:val="both"/>
        <w:rPr>
          <w:rFonts w:hint="eastAsia"/>
          <w:sz w:val="30"/>
          <w:szCs w:val="30"/>
        </w:rPr>
      </w:pPr>
    </w:p>
    <w:p w14:paraId="0605D7BD">
      <w:pPr>
        <w:spacing w:before="85" w:line="285" w:lineRule="auto"/>
        <w:ind w:left="99" w:right="97" w:firstLine="0"/>
        <w:jc w:val="both"/>
        <w:rPr>
          <w:rFonts w:hint="eastAsia"/>
          <w:sz w:val="30"/>
          <w:szCs w:val="30"/>
        </w:rPr>
      </w:pPr>
      <w:r>
        <w:rPr>
          <w:rFonts w:hint="eastAsia"/>
          <w:sz w:val="30"/>
          <w:szCs w:val="30"/>
        </w:rPr>
        <w:t>In Isaiah 49:1–4, the prophet appears to present this dialogue in dramatic form. It is expressed as follows: First, Christ begins by showing His commission, recounting how God had called Him and prepared Him for the work of redemption. Christ asks what reward He shall receive for such a great undertaking: "The Lord hath called me from the womb; from the bowels of my mother hath he made mention of my name. He hath made my mouth like a sharp sword; in the shadow of his hand hath he hid me, and made me a polished shaft; in his quiver hath he hid me."</w:t>
      </w:r>
    </w:p>
    <w:p w14:paraId="64D6CB28">
      <w:pPr>
        <w:spacing w:before="85" w:line="285" w:lineRule="auto"/>
        <w:ind w:left="99" w:right="97" w:firstLine="0"/>
        <w:jc w:val="both"/>
        <w:rPr>
          <w:rFonts w:hint="eastAsia"/>
          <w:sz w:val="30"/>
          <w:szCs w:val="30"/>
        </w:rPr>
      </w:pPr>
      <w:r>
        <w:rPr>
          <w:rFonts w:hint="eastAsia"/>
          <w:sz w:val="30"/>
          <w:szCs w:val="30"/>
        </w:rPr>
        <w:t>在以赛亚书49:1-4中，先知似乎以戏剧形式呈现这段对话。表达如下：首先，基督开始展示祂的使命，叙述上帝如何呼召祂并预备祂去完成救赎的工作。基督问祂将为如此伟大的任务获得什么奖赏："耶和华从我出母腹就呼召我；自出母胎，祂就提我的名。祂使我的口如快刀，将我藏在祂手荫之下；又使我成为磨亮的箭，将我藏在祂箭袋之中。"</w:t>
      </w:r>
    </w:p>
    <w:p w14:paraId="179BDB4B">
      <w:pPr>
        <w:spacing w:before="85" w:line="285" w:lineRule="auto"/>
        <w:ind w:left="99" w:right="97" w:firstLine="0"/>
        <w:jc w:val="both"/>
        <w:rPr>
          <w:rFonts w:hint="eastAsia"/>
          <w:sz w:val="30"/>
          <w:szCs w:val="30"/>
        </w:rPr>
      </w:pPr>
    </w:p>
    <w:p w14:paraId="25586965">
      <w:pPr>
        <w:spacing w:before="85" w:line="285" w:lineRule="auto"/>
        <w:ind w:left="99" w:right="97" w:firstLine="0"/>
        <w:jc w:val="both"/>
        <w:rPr>
          <w:rFonts w:hint="eastAsia"/>
          <w:sz w:val="30"/>
          <w:szCs w:val="30"/>
        </w:rPr>
      </w:pPr>
      <w:r>
        <w:rPr>
          <w:rFonts w:hint="eastAsia"/>
          <w:sz w:val="30"/>
          <w:szCs w:val="30"/>
        </w:rPr>
        <w:t>In response, God declares what reward He shall give Him for this immense labour. Initially, He offers a modest reward—the elect among the people of Israel: "And he said unto me, Thou art my servant, O Israel, in whom I will be glorified." Or, "It is Israel in whom I will be glorified by thee." However, Christ, standing in this eternal negotiation, regards this as too small a recompense for so great a labour, especially as few among the Jews would accept Him, while most would reject Him. Thus, He laments: "I have laboured in vain, I have spent my strength for nought and in vain." Yet, He comforts Himself with the thought that His work and reward remain with the Lord.</w:t>
      </w:r>
    </w:p>
    <w:p w14:paraId="40A23A50">
      <w:pPr>
        <w:spacing w:before="85" w:line="285" w:lineRule="auto"/>
        <w:ind w:left="99" w:right="97" w:firstLine="0"/>
        <w:jc w:val="both"/>
        <w:rPr>
          <w:rFonts w:hint="eastAsia"/>
          <w:sz w:val="30"/>
          <w:szCs w:val="30"/>
        </w:rPr>
      </w:pPr>
      <w:r>
        <w:rPr>
          <w:rFonts w:hint="eastAsia"/>
          <w:sz w:val="30"/>
          <w:szCs w:val="30"/>
        </w:rPr>
        <w:t>回应中，上帝宣告祂将为这巨大的劳苦给予基督什么奖赏。起初，祂提供了一个适度的奖赏——以色列民中的选民："祂对我说，你是我的仆人以色列，我必因你得荣耀。"或者，"是以色列，我将因你在他们身上得荣耀。"然而，基督在这永恒的协商中认为，这对如此伟大的劳苦来说是太小的报酬，特别是因为犹太人中只有少数会接受祂，而大多数会拒绝祂。因此，祂哀叹："我劳碌是徒然，我尽力是虚无虚空。"然而，祂以祂的工作和奖赏仍在主那里的思想安慰自己。</w:t>
      </w:r>
    </w:p>
    <w:p w14:paraId="21AFE6E1">
      <w:pPr>
        <w:spacing w:before="85" w:line="285" w:lineRule="auto"/>
        <w:ind w:left="99" w:right="97" w:firstLine="0"/>
        <w:jc w:val="both"/>
        <w:rPr>
          <w:rFonts w:hint="eastAsia"/>
          <w:sz w:val="30"/>
          <w:szCs w:val="30"/>
        </w:rPr>
      </w:pPr>
    </w:p>
    <w:p w14:paraId="673042BF">
      <w:pPr>
        <w:spacing w:before="85" w:line="285" w:lineRule="auto"/>
        <w:ind w:left="99" w:right="97" w:firstLine="0"/>
        <w:jc w:val="both"/>
        <w:rPr>
          <w:rFonts w:hint="eastAsia"/>
          <w:sz w:val="30"/>
          <w:szCs w:val="30"/>
        </w:rPr>
      </w:pPr>
      <w:r>
        <w:rPr>
          <w:rFonts w:hint="eastAsia"/>
          <w:sz w:val="30"/>
          <w:szCs w:val="30"/>
        </w:rPr>
        <w:t>At this point, God speaks more freely, revealing His larger plan and a more fitting reward for Christ's suffering: "It is a light thing that thou shouldest be my servant to raise up the tribes of Jacob and to restore the preserved of Israel. I will also give thee for a light to the Gentiles, that thou mayest be my salvation unto the ends of the earth." It is as if God were saying to Christ from eternity: "See, I have loved a remnant of mankind, both Jews and Gentiles, with an everlasting love. I know they will sin, corrupt themselves, and become enemies to me, deserving eternal death. But thou art a mighty person, able to accomplish all that I require of thee for their salvation. If thou wilt take upon thee their nature and sin, satisfy my justice and law, remove their hatred towards me, and make them a believing and holy people, then I will pardon them, adopt them as my sons and daughters in thee, and make them co-heirs with thee of an incorruptible crown of life."</w:t>
      </w:r>
    </w:p>
    <w:p w14:paraId="272C6627">
      <w:pPr>
        <w:spacing w:before="85" w:line="285" w:lineRule="auto"/>
        <w:ind w:left="99" w:right="97" w:firstLine="0"/>
        <w:jc w:val="both"/>
        <w:rPr>
          <w:i/>
          <w:sz w:val="30"/>
        </w:rPr>
      </w:pPr>
      <w:r>
        <w:rPr>
          <w:rFonts w:hint="eastAsia"/>
          <w:sz w:val="30"/>
          <w:szCs w:val="30"/>
        </w:rPr>
        <w:t>在这一点上，上帝更加自由地说话，揭示祂更大的计划和对基督受苦更合适的奖赏："你作我的仆人，使雅各众支派复兴，使以色列中得保全的归回，尚为小事；我还要使你作外邦人的光，叫你施行我的救恩，直到地极。"这就好像上帝从永恒中对基督说："看哪，我以永远的爱爱着人类的余民，包括犹太人和外邦人。我知道他们会犯罪，败坏自己，成为我的敌人，应当受永死。但你是大能的人，能够完成我对你所要求的一切，以成就他们的救恩。如果你愿意承担他们的本性和罪，满足我的公义和律法，除去他们对我的仇恨，使他们成为相信和圣洁的子民，那么我就会赦免他们，在你里面收养他们作我的儿女，使他们与你一同承受不朽坏的生命冠冕。"</w:t>
      </w:r>
    </w:p>
    <w:p w14:paraId="0C88439A">
      <w:pPr>
        <w:pStyle w:val="4"/>
        <w:spacing w:before="57"/>
        <w:ind w:left="0" w:right="0"/>
        <w:jc w:val="left"/>
        <w:rPr>
          <w:rFonts w:hint="eastAsia"/>
        </w:rPr>
      </w:pPr>
      <w:r>
        <w:rPr>
          <w:rFonts w:hint="eastAsia"/>
        </w:rPr>
        <w:t>To this, Christ replies: "Lo, I come to do thy will, O God." Thus, Christ, as it were, strikes hands with God, agreeing to take upon Himself the nature and sin of man, and to do and suffer all that God requires. Surely, this is the foundation of our salvation—first transacted between God the Father and Christ before it was revealed to us.</w:t>
      </w:r>
    </w:p>
    <w:p w14:paraId="07677A8C">
      <w:pPr>
        <w:pStyle w:val="4"/>
        <w:spacing w:before="57"/>
        <w:ind w:left="0" w:right="0"/>
        <w:jc w:val="left"/>
        <w:rPr>
          <w:rFonts w:hint="eastAsia"/>
        </w:rPr>
      </w:pPr>
      <w:r>
        <w:rPr>
          <w:rFonts w:hint="eastAsia"/>
        </w:rPr>
        <w:t>对此，基督回答说："看哪，我来了，为要遵行祢的旨意，神啊。"因此，基督仿佛与神击掌立约，同意承担人的本性和罪，并行祂所要求的一切，忍受祂所要求的一切。诚然，这是我们救恩的基础——首先在神父与基督之间达成，然后才向我们启示。</w:t>
      </w:r>
    </w:p>
    <w:p w14:paraId="4B672A17">
      <w:pPr>
        <w:pStyle w:val="4"/>
        <w:spacing w:before="57"/>
        <w:ind w:left="0" w:right="0"/>
        <w:jc w:val="left"/>
        <w:rPr>
          <w:rFonts w:hint="eastAsia"/>
        </w:rPr>
      </w:pPr>
    </w:p>
    <w:p w14:paraId="64C4DAB0">
      <w:pPr>
        <w:pStyle w:val="4"/>
        <w:spacing w:before="57"/>
        <w:ind w:left="0" w:right="0"/>
        <w:jc w:val="left"/>
        <w:rPr>
          <w:rFonts w:hint="eastAsia"/>
        </w:rPr>
      </w:pPr>
      <w:r>
        <w:rPr>
          <w:rFonts w:hint="eastAsia"/>
        </w:rPr>
        <w:t>Hence, we are said to be given to Christ: "I have manifested thy name," said Christ, "unto the men which thou gavest me out of the world. Thine they were, and thou gavest them me." This act of giving implies that the Father, in eternity, said to the Son: "These I choose as vessels of mercy. They will destroy themselves, but thou shalt save them from their lost estate." The Son receives them from His Father's hand and commits Himself to fulfil His Father's will: "This is the Father's will which hath sent me, that of all which he hath given me, I should lose nothing." For this reason, Christ cares for them with the utmost diligence, valuing them above all things.</w:t>
      </w:r>
    </w:p>
    <w:p w14:paraId="54191354">
      <w:pPr>
        <w:pStyle w:val="4"/>
        <w:spacing w:before="57"/>
        <w:ind w:left="0" w:right="0"/>
        <w:jc w:val="left"/>
        <w:rPr>
          <w:rFonts w:hint="eastAsia"/>
        </w:rPr>
      </w:pPr>
      <w:r>
        <w:rPr>
          <w:rFonts w:hint="eastAsia"/>
        </w:rPr>
        <w:t>因此，我们被称为赐给基督的："我已将祢的名显明给祢从世上赐给我的人。"基督说，"他们本是祢的，祢将他们赐给了我。"这种赐予的行为意味着父在永恒中对子说："这些人是我所拣选的怜悯器皿。他们会自取灭亡，但祢要将他们从失丧的境况中拯救出来。"子从祂父手中接受他们，并承诺要成就祂父的旨意："差我来者的旨意就是：祂所赐给我的，我一个也不失落。"因此，基督以最大的热忱看顾他们，看他们比一切都宝贵。</w:t>
      </w:r>
    </w:p>
    <w:p w14:paraId="1D921BBE">
      <w:pPr>
        <w:pStyle w:val="4"/>
        <w:spacing w:before="57"/>
        <w:ind w:left="0" w:right="0"/>
        <w:jc w:val="left"/>
        <w:rPr>
          <w:rFonts w:hint="eastAsia"/>
        </w:rPr>
      </w:pPr>
    </w:p>
    <w:p w14:paraId="1D1BBC7E">
      <w:pPr>
        <w:pStyle w:val="4"/>
        <w:spacing w:before="57"/>
        <w:ind w:left="0" w:right="0"/>
        <w:jc w:val="left"/>
        <w:rPr>
          <w:rFonts w:hint="eastAsia"/>
        </w:rPr>
      </w:pPr>
      <w:r>
        <w:rPr>
          <w:rFonts w:hint="eastAsia"/>
        </w:rPr>
        <w:t>In Isaiah 53:10–11 and Psalm 40:7, Christ is portrayed as a surety, offering Himself for us and willingly accepting God's will in this very matter. Consequently, He is called God's servant, and His ears are said to be opened in readiness to obey.</w:t>
      </w:r>
    </w:p>
    <w:p w14:paraId="37FE9861">
      <w:pPr>
        <w:pStyle w:val="4"/>
        <w:spacing w:before="57"/>
        <w:ind w:left="0" w:right="0"/>
        <w:jc w:val="left"/>
        <w:rPr>
          <w:rFonts w:hint="eastAsia"/>
        </w:rPr>
      </w:pPr>
      <w:r>
        <w:rPr>
          <w:rFonts w:hint="eastAsia"/>
        </w:rPr>
        <w:t>在以赛亚书53:10-11和诗篇40:7中，基督被描绘为中保，为我们献上自己，甘心接受神在此事上的旨意。因此，祂被称为神的仆人，祂的耳朵被说成是开通的，随时准备顺服。</w:t>
      </w:r>
    </w:p>
    <w:p w14:paraId="4CB37D0A">
      <w:pPr>
        <w:pStyle w:val="4"/>
        <w:spacing w:before="57"/>
        <w:ind w:left="0" w:right="0"/>
        <w:jc w:val="left"/>
        <w:rPr>
          <w:rFonts w:hint="eastAsia"/>
        </w:rPr>
      </w:pPr>
    </w:p>
    <w:p w14:paraId="2CA6F6B7">
      <w:pPr>
        <w:pStyle w:val="4"/>
        <w:spacing w:before="57"/>
        <w:ind w:left="0" w:right="0"/>
        <w:jc w:val="left"/>
        <w:rPr>
          <w:rFonts w:hint="eastAsia"/>
        </w:rPr>
      </w:pPr>
    </w:p>
    <w:p w14:paraId="7FA4A12C">
      <w:pPr>
        <w:pStyle w:val="2"/>
      </w:pPr>
      <w:r>
        <w:t>The</w:t>
      </w:r>
      <w:r>
        <w:rPr>
          <w:spacing w:val="9"/>
        </w:rPr>
        <w:t xml:space="preserve"> </w:t>
      </w:r>
      <w:r>
        <w:t>Covenant</w:t>
      </w:r>
      <w:r>
        <w:rPr>
          <w:spacing w:val="9"/>
        </w:rPr>
        <w:t xml:space="preserve"> </w:t>
      </w:r>
      <w:r>
        <w:t>in</w:t>
      </w:r>
      <w:r>
        <w:rPr>
          <w:spacing w:val="9"/>
        </w:rPr>
        <w:t xml:space="preserve"> </w:t>
      </w:r>
      <w:r>
        <w:t>Isaiah</w:t>
      </w:r>
      <w:r>
        <w:rPr>
          <w:spacing w:val="10"/>
        </w:rPr>
        <w:t xml:space="preserve"> </w:t>
      </w:r>
      <w:r>
        <w:rPr>
          <w:spacing w:val="-4"/>
        </w:rPr>
        <w:t>42:6</w:t>
      </w:r>
    </w:p>
    <w:p w14:paraId="716CA5D2">
      <w:pPr>
        <w:pStyle w:val="2"/>
        <w:bidi w:val="0"/>
        <w:rPr>
          <w:rFonts w:hint="eastAsia"/>
        </w:rPr>
      </w:pPr>
      <w:r>
        <w:rPr>
          <w:rFonts w:hint="eastAsia"/>
        </w:rPr>
        <w:t>以赛亚书42:6中的约</w:t>
      </w:r>
    </w:p>
    <w:p w14:paraId="5DCB5A08">
      <w:pPr>
        <w:spacing w:after="0" w:line="285" w:lineRule="auto"/>
        <w:jc w:val="both"/>
        <w:rPr>
          <w:rFonts w:hint="eastAsia"/>
          <w:sz w:val="30"/>
        </w:rPr>
      </w:pPr>
    </w:p>
    <w:p w14:paraId="49A671CE">
      <w:pPr>
        <w:spacing w:after="0" w:line="285" w:lineRule="auto"/>
        <w:jc w:val="both"/>
        <w:rPr>
          <w:rFonts w:hint="eastAsia"/>
          <w:sz w:val="30"/>
        </w:rPr>
      </w:pPr>
      <w:r>
        <w:rPr>
          <w:rFonts w:hint="eastAsia"/>
          <w:sz w:val="30"/>
        </w:rPr>
        <w:t xml:space="preserve">In Isaiah 42:6, this very covenant is explicitly mentioned. </w:t>
      </w:r>
    </w:p>
    <w:p w14:paraId="4F69335F">
      <w:pPr>
        <w:spacing w:after="0" w:line="285" w:lineRule="auto"/>
        <w:jc w:val="both"/>
        <w:rPr>
          <w:rFonts w:hint="eastAsia"/>
          <w:sz w:val="30"/>
        </w:rPr>
      </w:pPr>
      <w:r>
        <w:rPr>
          <w:rFonts w:hint="eastAsia"/>
          <w:sz w:val="30"/>
        </w:rPr>
        <w:t>在以赛亚书42:6中，这个约被明确地提及。</w:t>
      </w:r>
    </w:p>
    <w:p w14:paraId="573CBA41">
      <w:pPr>
        <w:spacing w:after="0" w:line="285" w:lineRule="auto"/>
        <w:jc w:val="both"/>
        <w:rPr>
          <w:rFonts w:hint="eastAsia"/>
          <w:sz w:val="30"/>
        </w:rPr>
      </w:pPr>
    </w:p>
    <w:p w14:paraId="1562023B">
      <w:pPr>
        <w:spacing w:after="0" w:line="285" w:lineRule="auto"/>
        <w:jc w:val="both"/>
        <w:rPr>
          <w:rFonts w:hint="eastAsia"/>
          <w:sz w:val="30"/>
        </w:rPr>
      </w:pPr>
      <w:r>
        <w:rPr>
          <w:rFonts w:hint="eastAsia"/>
          <w:sz w:val="30"/>
        </w:rPr>
        <w:t>Thus, God speaks of Christ: "Behold my servant, whom I uphold, mine elect, in whom my soul delighteth: I will give thee for a covenant of the people, for a light of the Gentiles."</w:t>
      </w:r>
    </w:p>
    <w:p w14:paraId="61E0206C">
      <w:pPr>
        <w:spacing w:after="0" w:line="285" w:lineRule="auto"/>
        <w:jc w:val="both"/>
        <w:rPr>
          <w:rFonts w:hint="eastAsia"/>
          <w:sz w:val="30"/>
        </w:rPr>
      </w:pPr>
      <w:r>
        <w:rPr>
          <w:rFonts w:hint="eastAsia"/>
          <w:sz w:val="30"/>
        </w:rPr>
        <w:t>因此，神论到基督说："看哪，我的仆人，我所扶持的；我所拣选的，我心里所喜悦的：我要使你作众民的约，作外邦人的光。"</w:t>
      </w:r>
    </w:p>
    <w:p w14:paraId="4CE768BF">
      <w:pPr>
        <w:spacing w:after="0" w:line="285" w:lineRule="auto"/>
        <w:jc w:val="both"/>
        <w:rPr>
          <w:rFonts w:hint="eastAsia"/>
          <w:sz w:val="30"/>
        </w:rPr>
      </w:pPr>
    </w:p>
    <w:p w14:paraId="58BF2F73">
      <w:pPr>
        <w:spacing w:after="0" w:line="285" w:lineRule="auto"/>
        <w:jc w:val="both"/>
        <w:rPr>
          <w:rFonts w:hint="eastAsia"/>
          <w:sz w:val="30"/>
        </w:rPr>
      </w:pPr>
      <w:r>
        <w:rPr>
          <w:rFonts w:hint="eastAsia"/>
          <w:sz w:val="30"/>
        </w:rPr>
        <w:t>Indeed, this covenant and agreement appear to be confirmed with an oath, as referenced in Hebrews 7:28.</w:t>
      </w:r>
    </w:p>
    <w:p w14:paraId="6AA652E6">
      <w:pPr>
        <w:spacing w:after="0" w:line="285" w:lineRule="auto"/>
        <w:jc w:val="both"/>
        <w:rPr>
          <w:rFonts w:hint="eastAsia"/>
          <w:sz w:val="30"/>
        </w:rPr>
      </w:pPr>
      <w:r>
        <w:rPr>
          <w:rFonts w:hint="eastAsia"/>
          <w:sz w:val="30"/>
        </w:rPr>
        <w:t>确实，这约和协议似乎是以誓言确立的，如希伯来书7:28所提及。</w:t>
      </w:r>
    </w:p>
    <w:p w14:paraId="590E0303">
      <w:pPr>
        <w:spacing w:after="0" w:line="285" w:lineRule="auto"/>
        <w:jc w:val="both"/>
        <w:rPr>
          <w:rFonts w:hint="eastAsia"/>
          <w:sz w:val="30"/>
        </w:rPr>
      </w:pPr>
    </w:p>
    <w:p w14:paraId="1FC5588E">
      <w:pPr>
        <w:spacing w:after="0" w:line="285" w:lineRule="auto"/>
        <w:jc w:val="both"/>
        <w:rPr>
          <w:rFonts w:hint="eastAsia"/>
          <w:sz w:val="30"/>
        </w:rPr>
      </w:pPr>
      <w:r>
        <w:rPr>
          <w:rFonts w:hint="eastAsia"/>
          <w:sz w:val="30"/>
        </w:rPr>
        <w:t>For this service, Christ is required to ask of God, who will give Him the heathen for His inheritance.</w:t>
      </w:r>
    </w:p>
    <w:p w14:paraId="65EF4BCC">
      <w:pPr>
        <w:spacing w:after="0" w:line="285" w:lineRule="auto"/>
        <w:jc w:val="both"/>
        <w:rPr>
          <w:rFonts w:hint="eastAsia"/>
          <w:sz w:val="30"/>
        </w:rPr>
      </w:pPr>
      <w:r>
        <w:rPr>
          <w:rFonts w:hint="eastAsia"/>
          <w:sz w:val="30"/>
        </w:rPr>
        <w:t>为了这项服务，基督被要求向神求，祂就会将外邦人赐给基督作为祂的产业。</w:t>
      </w:r>
    </w:p>
    <w:p w14:paraId="3E05F09A">
      <w:pPr>
        <w:spacing w:after="0" w:line="285" w:lineRule="auto"/>
        <w:jc w:val="both"/>
        <w:rPr>
          <w:rFonts w:hint="eastAsia"/>
          <w:sz w:val="30"/>
        </w:rPr>
      </w:pPr>
    </w:p>
    <w:p w14:paraId="2C5A89F0">
      <w:pPr>
        <w:spacing w:after="0" w:line="285" w:lineRule="auto"/>
        <w:jc w:val="both"/>
        <w:rPr>
          <w:rFonts w:hint="eastAsia"/>
          <w:sz w:val="30"/>
        </w:rPr>
      </w:pPr>
      <w:r>
        <w:rPr>
          <w:rFonts w:hint="eastAsia"/>
          <w:sz w:val="30"/>
        </w:rPr>
        <w:t>Observe how the Church is given to Christ as a reward for the obedience He demonstrated in accepting the office of a Surety for us.</w:t>
      </w:r>
    </w:p>
    <w:p w14:paraId="5C91DC7D">
      <w:pPr>
        <w:spacing w:after="0" w:line="285" w:lineRule="auto"/>
        <w:jc w:val="both"/>
        <w:rPr>
          <w:rFonts w:hint="eastAsia"/>
          <w:sz w:val="30"/>
        </w:rPr>
      </w:pPr>
      <w:r>
        <w:rPr>
          <w:rFonts w:hint="eastAsia"/>
          <w:sz w:val="30"/>
        </w:rPr>
        <w:t>注意教会是如何作为基督接受为我们作中保职分所表现出的顺服的奖赏而赐给祂的。</w:t>
      </w:r>
    </w:p>
    <w:p w14:paraId="1C58A2D2">
      <w:pPr>
        <w:spacing w:after="0" w:line="285" w:lineRule="auto"/>
        <w:jc w:val="both"/>
        <w:rPr>
          <w:rFonts w:hint="eastAsia"/>
          <w:sz w:val="30"/>
        </w:rPr>
      </w:pPr>
    </w:p>
    <w:p w14:paraId="7476D1DC">
      <w:pPr>
        <w:spacing w:after="0" w:line="285" w:lineRule="auto"/>
        <w:jc w:val="both"/>
        <w:rPr>
          <w:rFonts w:hint="eastAsia"/>
          <w:sz w:val="30"/>
        </w:rPr>
      </w:pPr>
      <w:r>
        <w:rPr>
          <w:rFonts w:hint="eastAsia"/>
          <w:sz w:val="30"/>
        </w:rPr>
        <w:t>Some interpret this stipulation as the counsel of peace spoken of by the prophet Zechariah: "The counsel of peace shall be between them both" (i.e., between the Lord and the man whose name is the Branch).</w:t>
      </w:r>
    </w:p>
    <w:p w14:paraId="12E5166D">
      <w:pPr>
        <w:spacing w:after="0" w:line="285" w:lineRule="auto"/>
        <w:jc w:val="both"/>
        <w:rPr>
          <w:rFonts w:hint="eastAsia"/>
          <w:sz w:val="30"/>
        </w:rPr>
      </w:pPr>
      <w:r>
        <w:rPr>
          <w:rFonts w:hint="eastAsia"/>
          <w:sz w:val="30"/>
        </w:rPr>
        <w:t>有些人将这一规定解释为先知撒迦利亚所说的和平的筹算："和平的筹算必在两者之间"（即，在主与那名为大卫苗裔的人之间）。</w:t>
      </w:r>
    </w:p>
    <w:p w14:paraId="1FBD2063">
      <w:pPr>
        <w:spacing w:after="0" w:line="285" w:lineRule="auto"/>
        <w:jc w:val="both"/>
        <w:rPr>
          <w:rFonts w:hint="eastAsia"/>
          <w:sz w:val="30"/>
        </w:rPr>
      </w:pPr>
    </w:p>
    <w:p w14:paraId="382ECAC4">
      <w:pPr>
        <w:spacing w:after="0" w:line="285" w:lineRule="auto"/>
        <w:jc w:val="both"/>
        <w:rPr>
          <w:rFonts w:hint="eastAsia"/>
          <w:sz w:val="30"/>
        </w:rPr>
      </w:pPr>
      <w:r>
        <w:rPr>
          <w:rFonts w:hint="eastAsia"/>
          <w:sz w:val="30"/>
        </w:rPr>
        <w:t>This agreement also gives rise to Christ being called the second Adam.</w:t>
      </w:r>
    </w:p>
    <w:p w14:paraId="6324462F">
      <w:pPr>
        <w:spacing w:after="0" w:line="285" w:lineRule="auto"/>
        <w:jc w:val="both"/>
        <w:rPr>
          <w:rFonts w:hint="eastAsia"/>
          <w:sz w:val="30"/>
        </w:rPr>
      </w:pPr>
      <w:r>
        <w:rPr>
          <w:rFonts w:hint="eastAsia"/>
          <w:sz w:val="30"/>
        </w:rPr>
        <w:t>这一协议也使基督被称为第二个亚当。</w:t>
      </w:r>
    </w:p>
    <w:p w14:paraId="404AB167">
      <w:pPr>
        <w:spacing w:after="0" w:line="285" w:lineRule="auto"/>
        <w:jc w:val="both"/>
        <w:rPr>
          <w:rFonts w:hint="eastAsia"/>
          <w:sz w:val="30"/>
        </w:rPr>
      </w:pPr>
    </w:p>
    <w:p w14:paraId="7C4C9FFD">
      <w:pPr>
        <w:spacing w:after="0" w:line="285" w:lineRule="auto"/>
        <w:jc w:val="both"/>
        <w:rPr>
          <w:rFonts w:hint="eastAsia"/>
          <w:sz w:val="30"/>
        </w:rPr>
      </w:pPr>
      <w:r>
        <w:rPr>
          <w:rFonts w:hint="eastAsia"/>
          <w:sz w:val="30"/>
        </w:rPr>
        <w:t>Just as God made a covenant with the first Adam concerning him and his posterity, so too did He make a covenant with Christ and His seed concerning eternal life to be obtained through Him.</w:t>
      </w:r>
    </w:p>
    <w:p w14:paraId="4D6B06F1">
      <w:pPr>
        <w:spacing w:after="0" w:line="285" w:lineRule="auto"/>
        <w:jc w:val="both"/>
        <w:rPr>
          <w:rFonts w:hint="eastAsia"/>
          <w:sz w:val="30"/>
        </w:rPr>
      </w:pPr>
      <w:r>
        <w:rPr>
          <w:rFonts w:hint="eastAsia"/>
          <w:sz w:val="30"/>
        </w:rPr>
        <w:t>正如神与第一个亚当立约，关乎他和他的后裔，祂也与基督及祂的后裔立约，关乎通过祂而获得的永生。</w:t>
      </w:r>
    </w:p>
    <w:p w14:paraId="78DBC69A">
      <w:pPr>
        <w:spacing w:after="0" w:line="285" w:lineRule="auto"/>
        <w:jc w:val="both"/>
        <w:rPr>
          <w:rFonts w:hint="eastAsia"/>
          <w:sz w:val="30"/>
        </w:rPr>
      </w:pPr>
    </w:p>
    <w:p w14:paraId="346B08AA">
      <w:pPr>
        <w:spacing w:after="0" w:line="285" w:lineRule="auto"/>
        <w:jc w:val="both"/>
        <w:rPr>
          <w:rFonts w:hint="eastAsia"/>
          <w:sz w:val="30"/>
        </w:rPr>
      </w:pPr>
      <w:r>
        <w:rPr>
          <w:rFonts w:hint="eastAsia"/>
          <w:sz w:val="30"/>
        </w:rPr>
        <w:t>It is true that some promises were made solely to Christ in His person, not to descend to His children—for instance: "Sit on my right hand until I make thine enemies thy footstool," and "He shall see his seed, he shall prolong his days, the pleasure of the Lord shall prosper in his hand."</w:t>
      </w:r>
    </w:p>
    <w:p w14:paraId="3D41CD54">
      <w:pPr>
        <w:spacing w:after="0" w:line="285" w:lineRule="auto"/>
        <w:jc w:val="both"/>
        <w:rPr>
          <w:rFonts w:hint="eastAsia"/>
          <w:sz w:val="30"/>
        </w:rPr>
      </w:pPr>
      <w:r>
        <w:rPr>
          <w:rFonts w:hint="eastAsia"/>
          <w:sz w:val="30"/>
        </w:rPr>
        <w:t>的确，有些应许仅仅给予基督个人，不会传给祂的儿女—例如："坐在我的右边，等我使你的仇敌作你的脚凳，"以及"祂必看见后裔，祂的年日必然长久，耶和华所喜悦的事必在祂手中亨通。"</w:t>
      </w:r>
    </w:p>
    <w:p w14:paraId="023C4670">
      <w:pPr>
        <w:spacing w:after="0" w:line="285" w:lineRule="auto"/>
        <w:jc w:val="both"/>
        <w:rPr>
          <w:rFonts w:hint="eastAsia"/>
          <w:sz w:val="30"/>
        </w:rPr>
      </w:pPr>
    </w:p>
    <w:p w14:paraId="0436E857">
      <w:pPr>
        <w:spacing w:after="0" w:line="285" w:lineRule="auto"/>
        <w:jc w:val="both"/>
        <w:rPr>
          <w:rFonts w:hint="eastAsia"/>
          <w:sz w:val="30"/>
        </w:rPr>
      </w:pPr>
      <w:r>
        <w:rPr>
          <w:rFonts w:hint="eastAsia"/>
          <w:sz w:val="30"/>
        </w:rPr>
        <w:t>Likewise: "Ask of me, and I will give thee the heathen for thine inheritance, and the uttermost parts of the earth for thy possession."</w:t>
      </w:r>
    </w:p>
    <w:p w14:paraId="37409048">
      <w:pPr>
        <w:spacing w:after="0" w:line="285" w:lineRule="auto"/>
        <w:jc w:val="both"/>
        <w:rPr>
          <w:rFonts w:hint="eastAsia"/>
          <w:sz w:val="30"/>
        </w:rPr>
      </w:pPr>
      <w:r>
        <w:rPr>
          <w:rFonts w:hint="eastAsia"/>
          <w:sz w:val="30"/>
        </w:rPr>
        <w:t>同样："你求我，我就将列国赐你为基业，将地极赐你为田产。"</w:t>
      </w:r>
    </w:p>
    <w:p w14:paraId="4BE5B1EC">
      <w:pPr>
        <w:spacing w:after="0" w:line="285" w:lineRule="auto"/>
        <w:jc w:val="both"/>
        <w:rPr>
          <w:rFonts w:hint="eastAsia"/>
          <w:sz w:val="30"/>
        </w:rPr>
      </w:pPr>
    </w:p>
    <w:p w14:paraId="7ACB3941">
      <w:pPr>
        <w:spacing w:after="0" w:line="285" w:lineRule="auto"/>
        <w:jc w:val="both"/>
        <w:rPr>
          <w:rFonts w:hint="eastAsia"/>
          <w:sz w:val="30"/>
        </w:rPr>
      </w:pPr>
      <w:r>
        <w:rPr>
          <w:rFonts w:hint="eastAsia"/>
          <w:sz w:val="30"/>
        </w:rPr>
        <w:t>However, there are other promises made both to Him and to His people.</w:t>
      </w:r>
    </w:p>
    <w:p w14:paraId="475D2229">
      <w:pPr>
        <w:spacing w:after="0" w:line="285" w:lineRule="auto"/>
        <w:jc w:val="both"/>
        <w:rPr>
          <w:rFonts w:hint="eastAsia"/>
          <w:sz w:val="30"/>
        </w:rPr>
      </w:pPr>
      <w:r>
        <w:rPr>
          <w:rFonts w:hint="eastAsia"/>
          <w:sz w:val="30"/>
        </w:rPr>
        <w:t>然而，还有其他应许既给予祂也给予祂的子民。</w:t>
      </w:r>
    </w:p>
    <w:p w14:paraId="2BD923EC">
      <w:pPr>
        <w:spacing w:after="0" w:line="285" w:lineRule="auto"/>
        <w:jc w:val="both"/>
        <w:rPr>
          <w:rFonts w:hint="eastAsia"/>
          <w:sz w:val="30"/>
        </w:rPr>
      </w:pPr>
    </w:p>
    <w:p w14:paraId="562CD0F5">
      <w:pPr>
        <w:spacing w:after="0" w:line="285" w:lineRule="auto"/>
        <w:jc w:val="both"/>
        <w:rPr>
          <w:rFonts w:hint="eastAsia"/>
          <w:sz w:val="30"/>
        </w:rPr>
      </w:pPr>
      <w:r>
        <w:rPr>
          <w:rFonts w:hint="eastAsia"/>
          <w:sz w:val="30"/>
        </w:rPr>
        <w:t>The grand promise, "I will be to him a Father, and he shall be to me a Son," was first made to Him and then to us.</w:t>
      </w:r>
    </w:p>
    <w:p w14:paraId="4657FDCD">
      <w:pPr>
        <w:spacing w:after="0" w:line="285" w:lineRule="auto"/>
        <w:jc w:val="both"/>
        <w:rPr>
          <w:rFonts w:hint="eastAsia"/>
          <w:sz w:val="30"/>
        </w:rPr>
      </w:pPr>
      <w:r>
        <w:rPr>
          <w:rFonts w:hint="eastAsia"/>
          <w:sz w:val="30"/>
        </w:rPr>
        <w:t>那伟大的应许，"我要作祂的父，祂要作我的子，"首先给予祂，然后给予我们。</w:t>
      </w:r>
    </w:p>
    <w:p w14:paraId="1272D186">
      <w:pPr>
        <w:spacing w:after="0" w:line="285" w:lineRule="auto"/>
        <w:jc w:val="both"/>
        <w:rPr>
          <w:rFonts w:hint="eastAsia"/>
          <w:sz w:val="30"/>
        </w:rPr>
      </w:pPr>
    </w:p>
    <w:p w14:paraId="6D0AC8FF">
      <w:pPr>
        <w:spacing w:after="0" w:line="285" w:lineRule="auto"/>
        <w:jc w:val="both"/>
        <w:rPr>
          <w:rFonts w:hint="eastAsia"/>
          <w:sz w:val="30"/>
        </w:rPr>
      </w:pPr>
      <w:r>
        <w:rPr>
          <w:rFonts w:hint="eastAsia"/>
          <w:sz w:val="30"/>
        </w:rPr>
        <w:t>Similarly, promises of spiritual grace (John 1:16), justification (Isaiah 50:8), victory and dominion (Psalm 110:2), and the kingdom of glory (Luke 24:26) were all first made to Him and then extended to us.</w:t>
      </w:r>
    </w:p>
    <w:p w14:paraId="2892A29B">
      <w:pPr>
        <w:spacing w:after="0" w:line="285" w:lineRule="auto"/>
        <w:jc w:val="both"/>
        <w:rPr>
          <w:sz w:val="30"/>
        </w:rPr>
        <w:sectPr>
          <w:pgSz w:w="12240" w:h="15840"/>
          <w:pgMar w:top="1380" w:right="1440" w:bottom="280" w:left="1440" w:header="720" w:footer="720" w:gutter="0"/>
          <w:cols w:space="720" w:num="1"/>
        </w:sectPr>
      </w:pPr>
      <w:r>
        <w:rPr>
          <w:rFonts w:hint="eastAsia"/>
          <w:sz w:val="30"/>
        </w:rPr>
        <w:t>同样，关于属灵恩典的应许（约翰福音1:16），称义（以赛亚书50:8），得胜和掌权（诗篇110:2），以及荣耀的国度（路加福音24:26）都是首先给予祂，然后延伸给我们。</w:t>
      </w:r>
    </w:p>
    <w:p w14:paraId="5F94212D">
      <w:pPr>
        <w:pStyle w:val="2"/>
        <w:spacing w:before="85"/>
      </w:pPr>
      <w:r>
        <w:t>The</w:t>
      </w:r>
      <w:r>
        <w:rPr>
          <w:spacing w:val="9"/>
        </w:rPr>
        <w:t xml:space="preserve"> </w:t>
      </w:r>
      <w:r>
        <w:t>Eternal</w:t>
      </w:r>
      <w:r>
        <w:rPr>
          <w:spacing w:val="9"/>
        </w:rPr>
        <w:t xml:space="preserve"> </w:t>
      </w:r>
      <w:r>
        <w:rPr>
          <w:spacing w:val="-2"/>
        </w:rPr>
        <w:t>Agreement</w:t>
      </w:r>
    </w:p>
    <w:p w14:paraId="616DC8C8">
      <w:pPr>
        <w:pStyle w:val="4"/>
        <w:spacing w:before="85" w:line="285" w:lineRule="auto"/>
        <w:ind w:right="0"/>
        <w:jc w:val="left"/>
        <w:rPr>
          <w:rFonts w:hint="eastAsia"/>
          <w:sz w:val="30"/>
        </w:rPr>
      </w:pPr>
      <w:r>
        <w:rPr>
          <w:rFonts w:hint="eastAsia"/>
          <w:sz w:val="30"/>
        </w:rPr>
        <w:t>The Eternal Agreement</w:t>
      </w:r>
    </w:p>
    <w:p w14:paraId="33E8CD31">
      <w:pPr>
        <w:pStyle w:val="4"/>
        <w:spacing w:before="85" w:line="285" w:lineRule="auto"/>
        <w:ind w:right="0"/>
        <w:jc w:val="left"/>
        <w:rPr>
          <w:rFonts w:hint="eastAsia"/>
          <w:sz w:val="30"/>
        </w:rPr>
      </w:pPr>
      <w:r>
        <w:rPr>
          <w:rFonts w:hint="eastAsia"/>
          <w:sz w:val="30"/>
        </w:rPr>
        <w:t>永恒的协议</w:t>
      </w:r>
    </w:p>
    <w:p w14:paraId="731EA2D0">
      <w:pPr>
        <w:pStyle w:val="4"/>
        <w:spacing w:before="85" w:line="285" w:lineRule="auto"/>
        <w:ind w:right="0"/>
        <w:jc w:val="left"/>
        <w:rPr>
          <w:rFonts w:hint="eastAsia"/>
          <w:sz w:val="30"/>
        </w:rPr>
      </w:pPr>
    </w:p>
    <w:p w14:paraId="531C0E7F">
      <w:pPr>
        <w:pStyle w:val="4"/>
        <w:spacing w:before="85" w:line="285" w:lineRule="auto"/>
        <w:ind w:right="0"/>
        <w:jc w:val="left"/>
        <w:rPr>
          <w:rFonts w:hint="eastAsia"/>
          <w:sz w:val="30"/>
        </w:rPr>
      </w:pPr>
      <w:r>
        <w:rPr>
          <w:rFonts w:hint="eastAsia"/>
          <w:sz w:val="30"/>
        </w:rPr>
        <w:t>From eternity, the matter was thus: "Here is man, lost," said God to His Son, "but thou shalt, in the fullness of time, be born of flesh and blood, die for them, and satisfy my justice. They shall be thine for a portion and shall be called the holy people, the redeemed of the Lord" (Isaiah 62:12).</w:t>
      </w:r>
    </w:p>
    <w:p w14:paraId="6433131B">
      <w:pPr>
        <w:pStyle w:val="4"/>
        <w:spacing w:before="85" w:line="285" w:lineRule="auto"/>
        <w:ind w:right="0"/>
        <w:jc w:val="left"/>
        <w:rPr>
          <w:rFonts w:hint="eastAsia"/>
          <w:sz w:val="30"/>
        </w:rPr>
      </w:pPr>
      <w:r>
        <w:rPr>
          <w:rFonts w:hint="eastAsia"/>
          <w:sz w:val="30"/>
        </w:rPr>
        <w:t>从永恒中，事情是这样的："看哪，人已经失丧了，"神对祂的儿子说，"但你将在日期满足的时候，生为血肉之躯，为他们而死，满足我的公义。他们将成为你的产业，他们必称为圣民，为耶和华的赎民。"（以赛亚书62:12）</w:t>
      </w:r>
    </w:p>
    <w:p w14:paraId="349CB37A">
      <w:pPr>
        <w:pStyle w:val="4"/>
        <w:spacing w:before="85" w:line="285" w:lineRule="auto"/>
        <w:ind w:right="0"/>
        <w:jc w:val="left"/>
        <w:rPr>
          <w:rFonts w:hint="eastAsia"/>
          <w:sz w:val="30"/>
        </w:rPr>
      </w:pPr>
    </w:p>
    <w:p w14:paraId="727240FD">
      <w:pPr>
        <w:pStyle w:val="4"/>
        <w:spacing w:before="85" w:line="285" w:lineRule="auto"/>
        <w:ind w:right="0"/>
        <w:jc w:val="left"/>
        <w:rPr>
          <w:rFonts w:hint="eastAsia"/>
          <w:sz w:val="30"/>
        </w:rPr>
      </w:pPr>
      <w:r>
        <w:rPr>
          <w:rFonts w:hint="eastAsia"/>
          <w:sz w:val="30"/>
        </w:rPr>
        <w:t>To this, the Father added: "This shalt thou do, and upon these terms, they shall live if they believe."</w:t>
      </w:r>
    </w:p>
    <w:p w14:paraId="22977BCC">
      <w:pPr>
        <w:pStyle w:val="4"/>
        <w:spacing w:before="85" w:line="285" w:lineRule="auto"/>
        <w:ind w:right="0"/>
        <w:jc w:val="left"/>
        <w:rPr>
          <w:rFonts w:hint="eastAsia"/>
          <w:sz w:val="30"/>
        </w:rPr>
      </w:pPr>
      <w:r>
        <w:rPr>
          <w:rFonts w:hint="eastAsia"/>
          <w:sz w:val="30"/>
        </w:rPr>
        <w:t>对此，父神又加上："你必如此行，按照这些条件，如果他们相信，他们就必得生命。"</w:t>
      </w:r>
    </w:p>
    <w:p w14:paraId="7EF44718">
      <w:pPr>
        <w:pStyle w:val="4"/>
        <w:spacing w:before="85" w:line="285" w:lineRule="auto"/>
        <w:ind w:right="0"/>
        <w:jc w:val="left"/>
        <w:rPr>
          <w:rFonts w:hint="eastAsia"/>
          <w:sz w:val="30"/>
        </w:rPr>
      </w:pPr>
    </w:p>
    <w:p w14:paraId="379AE95A">
      <w:pPr>
        <w:pStyle w:val="2"/>
        <w:bidi w:val="0"/>
        <w:rPr>
          <w:rFonts w:hint="eastAsia"/>
        </w:rPr>
      </w:pPr>
      <w:r>
        <w:rPr>
          <w:rFonts w:hint="eastAsia"/>
        </w:rPr>
        <w:t>This was God's covenant with the Son of His love for us.</w:t>
      </w:r>
    </w:p>
    <w:p w14:paraId="1C39A142">
      <w:pPr>
        <w:pStyle w:val="2"/>
        <w:bidi w:val="0"/>
        <w:rPr>
          <w:rFonts w:hint="eastAsia"/>
        </w:rPr>
      </w:pPr>
      <w:r>
        <w:rPr>
          <w:rFonts w:hint="eastAsia"/>
        </w:rPr>
        <w:t>这是神与祂所爱之子为我们所立的约。</w:t>
      </w:r>
    </w:p>
    <w:p w14:paraId="3773C1BC">
      <w:pPr>
        <w:pStyle w:val="4"/>
        <w:spacing w:before="85" w:line="285" w:lineRule="auto"/>
        <w:ind w:right="0"/>
        <w:jc w:val="left"/>
        <w:rPr>
          <w:rFonts w:hint="eastAsia"/>
          <w:sz w:val="30"/>
        </w:rPr>
      </w:pPr>
    </w:p>
    <w:p w14:paraId="329A6626">
      <w:pPr>
        <w:pStyle w:val="4"/>
        <w:spacing w:before="85" w:line="285" w:lineRule="auto"/>
        <w:ind w:right="0"/>
        <w:jc w:val="left"/>
        <w:rPr>
          <w:rFonts w:hint="eastAsia"/>
          <w:sz w:val="30"/>
        </w:rPr>
      </w:pPr>
      <w:r>
        <w:rPr>
          <w:rFonts w:hint="eastAsia"/>
          <w:sz w:val="30"/>
        </w:rPr>
        <w:t>The Son, as it were, replied: "Content, Father, I will go, fulfil thy pleasure, and they shall be mine forever. I will, in the fullness of time, die for them, and they shall live in me. Burnt offerings and sin offerings thou hast not required—no, it was self-offering. Then said I, Lo, I come; in the volume of the book, it is written of me, to do thy will, O God."</w:t>
      </w:r>
    </w:p>
    <w:p w14:paraId="09484294">
      <w:pPr>
        <w:pStyle w:val="4"/>
        <w:spacing w:before="85" w:line="285" w:lineRule="auto"/>
        <w:ind w:right="0"/>
        <w:jc w:val="left"/>
        <w:rPr>
          <w:rFonts w:hint="eastAsia"/>
          <w:sz w:val="30"/>
        </w:rPr>
      </w:pPr>
      <w:r>
        <w:rPr>
          <w:rFonts w:hint="eastAsia"/>
          <w:sz w:val="30"/>
        </w:rPr>
        <w:t>子神，可以说，回答道："我心甘愿，父啊，我必去，成就你的喜悦，他们必永远属于我。我必在日期满足的时候，为他们而死，他们必在我里面得生命。燔祭和赎罪祭你并不要求——不，乃是自我献上。那时我说，看哪，我来了；关于我的事，都记在经卷上了，我来为要成就你的旨意，我的神。"</w:t>
      </w:r>
    </w:p>
    <w:p w14:paraId="68200989">
      <w:pPr>
        <w:pStyle w:val="4"/>
        <w:spacing w:before="85" w:line="285" w:lineRule="auto"/>
        <w:ind w:right="0"/>
        <w:jc w:val="left"/>
        <w:rPr>
          <w:rFonts w:hint="eastAsia"/>
          <w:sz w:val="30"/>
        </w:rPr>
      </w:pPr>
    </w:p>
    <w:p w14:paraId="518FAAF1">
      <w:pPr>
        <w:pStyle w:val="4"/>
        <w:spacing w:before="85" w:line="285" w:lineRule="auto"/>
        <w:ind w:right="0"/>
        <w:jc w:val="left"/>
        <w:rPr>
          <w:rFonts w:hint="eastAsia"/>
          <w:sz w:val="30"/>
        </w:rPr>
      </w:pPr>
      <w:r>
        <w:rPr>
          <w:rFonts w:hint="eastAsia"/>
          <w:sz w:val="30"/>
        </w:rPr>
        <w:t>What is this book wherein it was written that Christ should come to do God's will? It is not only the book of the Law and the Prophets but also the book of God's decrees.</w:t>
      </w:r>
    </w:p>
    <w:p w14:paraId="0DF4682A">
      <w:pPr>
        <w:pStyle w:val="4"/>
        <w:spacing w:before="85" w:line="285" w:lineRule="auto"/>
        <w:ind w:right="0"/>
        <w:jc w:val="left"/>
        <w:rPr>
          <w:rFonts w:hint="eastAsia"/>
          <w:sz w:val="30"/>
        </w:rPr>
      </w:pPr>
      <w:r>
        <w:rPr>
          <w:rFonts w:hint="eastAsia"/>
          <w:sz w:val="30"/>
        </w:rPr>
        <w:t>这本记载基督要来成就神旨意的书是什么呢？它不仅是律法和先知书，也是神旨意的册子。</w:t>
      </w:r>
    </w:p>
    <w:p w14:paraId="413D8DE7">
      <w:pPr>
        <w:pStyle w:val="4"/>
        <w:spacing w:before="85" w:line="285" w:lineRule="auto"/>
        <w:ind w:right="0"/>
        <w:jc w:val="left"/>
        <w:rPr>
          <w:rFonts w:hint="eastAsia"/>
          <w:sz w:val="30"/>
        </w:rPr>
      </w:pPr>
    </w:p>
    <w:p w14:paraId="7ECF31DD">
      <w:pPr>
        <w:pStyle w:val="4"/>
        <w:spacing w:before="85" w:line="285" w:lineRule="auto"/>
        <w:ind w:right="0"/>
        <w:jc w:val="left"/>
        <w:rPr>
          <w:rFonts w:hint="eastAsia"/>
          <w:sz w:val="30"/>
        </w:rPr>
      </w:pPr>
      <w:r>
        <w:rPr>
          <w:rFonts w:hint="eastAsia"/>
          <w:sz w:val="30"/>
        </w:rPr>
        <w:t>In this sense, "the Lamb was slain from the foundation of the world."</w:t>
      </w:r>
    </w:p>
    <w:p w14:paraId="78728A2A">
      <w:pPr>
        <w:pStyle w:val="4"/>
        <w:spacing w:before="85" w:line="285" w:lineRule="auto"/>
        <w:ind w:right="0"/>
        <w:jc w:val="left"/>
        <w:rPr>
          <w:rFonts w:hint="eastAsia"/>
          <w:sz w:val="30"/>
        </w:rPr>
      </w:pPr>
      <w:r>
        <w:rPr>
          <w:rFonts w:hint="eastAsia"/>
          <w:sz w:val="30"/>
        </w:rPr>
        <w:t>从这个意义上说，"羔羊从创世以来就被杀了。"</w:t>
      </w:r>
    </w:p>
    <w:p w14:paraId="15E23D02">
      <w:pPr>
        <w:pStyle w:val="4"/>
        <w:spacing w:before="85" w:line="285" w:lineRule="auto"/>
        <w:ind w:right="0"/>
        <w:jc w:val="left"/>
        <w:rPr>
          <w:rFonts w:hint="eastAsia"/>
          <w:sz w:val="30"/>
        </w:rPr>
      </w:pPr>
    </w:p>
    <w:p w14:paraId="6DA18939">
      <w:pPr>
        <w:pStyle w:val="4"/>
        <w:spacing w:before="85" w:line="285" w:lineRule="auto"/>
        <w:ind w:right="0"/>
        <w:jc w:val="left"/>
        <w:rPr>
          <w:rFonts w:hint="eastAsia"/>
          <w:sz w:val="30"/>
        </w:rPr>
      </w:pPr>
      <w:r>
        <w:rPr>
          <w:rFonts w:hint="eastAsia"/>
          <w:sz w:val="30"/>
        </w:rPr>
        <w:t>From eternity, the Father appointed Him to be our High Priest, and from eternity, He willingly subscribed to His Father's will.</w:t>
      </w:r>
    </w:p>
    <w:p w14:paraId="1070D296">
      <w:pPr>
        <w:pStyle w:val="4"/>
        <w:spacing w:before="85" w:line="285" w:lineRule="auto"/>
        <w:ind w:right="0"/>
        <w:jc w:val="left"/>
        <w:rPr>
          <w:rFonts w:hint="eastAsia"/>
          <w:sz w:val="30"/>
        </w:rPr>
      </w:pPr>
      <w:r>
        <w:rPr>
          <w:rFonts w:hint="eastAsia"/>
          <w:sz w:val="30"/>
        </w:rPr>
        <w:t>从永恒中，父神任命祂成为我们的大祭司，而从永恒中，祂甘心顺服祂父的旨意。</w:t>
      </w:r>
    </w:p>
    <w:p w14:paraId="161A6D7C">
      <w:pPr>
        <w:pStyle w:val="4"/>
        <w:spacing w:before="85" w:line="285" w:lineRule="auto"/>
        <w:ind w:right="0"/>
        <w:jc w:val="left"/>
        <w:rPr>
          <w:rFonts w:hint="eastAsia"/>
          <w:sz w:val="30"/>
        </w:rPr>
      </w:pPr>
    </w:p>
    <w:p w14:paraId="465C5444">
      <w:pPr>
        <w:pStyle w:val="4"/>
        <w:spacing w:before="85" w:line="285" w:lineRule="auto"/>
        <w:ind w:right="0"/>
        <w:jc w:val="left"/>
        <w:rPr>
          <w:rFonts w:hint="eastAsia"/>
          <w:sz w:val="30"/>
        </w:rPr>
      </w:pPr>
      <w:r>
        <w:rPr>
          <w:rFonts w:hint="eastAsia"/>
          <w:sz w:val="30"/>
        </w:rPr>
        <w:t>The Covenant in Galatians 3:15–16</w:t>
      </w:r>
    </w:p>
    <w:p w14:paraId="556A79CB">
      <w:pPr>
        <w:pStyle w:val="4"/>
        <w:spacing w:before="85" w:line="285" w:lineRule="auto"/>
        <w:ind w:right="0"/>
        <w:jc w:val="left"/>
        <w:rPr>
          <w:rFonts w:hint="eastAsia"/>
          <w:sz w:val="30"/>
        </w:rPr>
      </w:pPr>
      <w:r>
        <w:rPr>
          <w:rFonts w:hint="eastAsia"/>
          <w:sz w:val="30"/>
        </w:rPr>
        <w:t>加拉太书3:15-16中的约</w:t>
      </w:r>
    </w:p>
    <w:p w14:paraId="41895A8B">
      <w:pPr>
        <w:pStyle w:val="4"/>
        <w:spacing w:before="85" w:line="285" w:lineRule="auto"/>
        <w:ind w:right="0"/>
        <w:jc w:val="left"/>
        <w:rPr>
          <w:rFonts w:hint="eastAsia"/>
          <w:sz w:val="30"/>
        </w:rPr>
      </w:pPr>
    </w:p>
    <w:p w14:paraId="711A5931">
      <w:pPr>
        <w:pStyle w:val="4"/>
        <w:spacing w:before="85" w:line="285" w:lineRule="auto"/>
        <w:ind w:right="0"/>
        <w:jc w:val="left"/>
        <w:rPr>
          <w:rFonts w:hint="eastAsia"/>
          <w:sz w:val="30"/>
        </w:rPr>
      </w:pPr>
      <w:r>
        <w:rPr>
          <w:rFonts w:hint="eastAsia"/>
          <w:sz w:val="30"/>
        </w:rPr>
        <w:t>In Galatians 3:15–16, Paul writes: "Brethren, I speak after the manner of men; though it be but a man's covenant, yet if it be confirmed, no man disannulleth, or addeth thereto. Now to Abraham and his seed were the promises made. He saith not, 'and to seeds,' as of many, but as of one, and to thy seed, which is Christ."</w:t>
      </w:r>
    </w:p>
    <w:p w14:paraId="01DD99B8">
      <w:pPr>
        <w:pStyle w:val="4"/>
        <w:spacing w:before="85" w:line="285" w:lineRule="auto"/>
        <w:ind w:right="0"/>
        <w:jc w:val="left"/>
        <w:rPr>
          <w:rFonts w:hint="eastAsia"/>
          <w:sz w:val="30"/>
        </w:rPr>
      </w:pPr>
      <w:r>
        <w:rPr>
          <w:rFonts w:hint="eastAsia"/>
          <w:sz w:val="30"/>
        </w:rPr>
        <w:t>在加拉太书3:15-16中，保罗写道："弟兄们，我且照着人的常话说，虽然是人的约，若已经确定了，就没有人能废弃或加增。所应许的原是向亚伯拉罕和他子孙说的。神并不是说'众子孙'，指着许多人，乃是说'你那一个子孙'，指着一个人，就是基督。"</w:t>
      </w:r>
    </w:p>
    <w:p w14:paraId="749254B6">
      <w:pPr>
        <w:pStyle w:val="4"/>
        <w:spacing w:before="85" w:line="285" w:lineRule="auto"/>
        <w:ind w:right="0"/>
        <w:jc w:val="left"/>
        <w:rPr>
          <w:rFonts w:hint="eastAsia"/>
          <w:sz w:val="30"/>
        </w:rPr>
      </w:pPr>
    </w:p>
    <w:p w14:paraId="64E86792">
      <w:pPr>
        <w:pStyle w:val="4"/>
        <w:spacing w:before="85" w:line="285" w:lineRule="auto"/>
        <w:ind w:right="0"/>
        <w:jc w:val="left"/>
        <w:rPr>
          <w:rFonts w:hint="eastAsia"/>
          <w:sz w:val="30"/>
        </w:rPr>
      </w:pPr>
      <w:r>
        <w:rPr>
          <w:rFonts w:hint="eastAsia"/>
          <w:sz w:val="30"/>
        </w:rPr>
        <w:t>This raises a question: Was this covenant made solely between God and Christ, or solely between God and us, or between God, Christ, and us together?</w:t>
      </w:r>
    </w:p>
    <w:p w14:paraId="64998244">
      <w:pPr>
        <w:pStyle w:val="4"/>
        <w:spacing w:before="85" w:line="285" w:lineRule="auto"/>
        <w:ind w:right="0"/>
        <w:jc w:val="left"/>
      </w:pPr>
      <w:r>
        <w:rPr>
          <w:rFonts w:hint="eastAsia"/>
          <w:sz w:val="30"/>
        </w:rPr>
        <w:t>这就提出了一个问题：这约是单单在神与基督之间立的，还是单单在神与我们之间立的，或者是在神、基督和我们三方共同之间立的？</w:t>
      </w:r>
    </w:p>
    <w:p w14:paraId="224E14E6">
      <w:pPr>
        <w:pStyle w:val="4"/>
        <w:spacing w:before="57"/>
        <w:ind w:left="0" w:right="0"/>
        <w:jc w:val="left"/>
      </w:pPr>
    </w:p>
    <w:p w14:paraId="127A1D60">
      <w:pPr>
        <w:pStyle w:val="2"/>
        <w:rPr>
          <w:b/>
          <w:sz w:val="42"/>
        </w:rPr>
      </w:pPr>
      <w:r>
        <w:t>Two</w:t>
      </w:r>
      <w:r>
        <w:rPr>
          <w:spacing w:val="7"/>
        </w:rPr>
        <w:t xml:space="preserve"> </w:t>
      </w:r>
      <w:r>
        <w:t>Views</w:t>
      </w:r>
      <w:r>
        <w:rPr>
          <w:spacing w:val="8"/>
        </w:rPr>
        <w:t xml:space="preserve"> </w:t>
      </w:r>
      <w:r>
        <w:t>on</w:t>
      </w:r>
      <w:r>
        <w:rPr>
          <w:spacing w:val="7"/>
        </w:rPr>
        <w:t xml:space="preserve"> </w:t>
      </w:r>
      <w:r>
        <w:t>the</w:t>
      </w:r>
      <w:r>
        <w:rPr>
          <w:spacing w:val="8"/>
        </w:rPr>
        <w:t xml:space="preserve"> </w:t>
      </w:r>
      <w:r>
        <w:rPr>
          <w:spacing w:val="-2"/>
        </w:rPr>
        <w:t>Covenant</w:t>
      </w:r>
    </w:p>
    <w:p w14:paraId="1A11BDD9">
      <w:pPr>
        <w:pStyle w:val="2"/>
        <w:bidi w:val="0"/>
        <w:rPr>
          <w:rFonts w:hint="default"/>
          <w:lang w:val="en-US" w:eastAsia="en-US"/>
        </w:rPr>
      </w:pPr>
      <w:r>
        <w:rPr>
          <w:rFonts w:hint="default"/>
          <w:lang w:val="en-US" w:eastAsia="en-US"/>
        </w:rPr>
        <w:t>#关于《公约》的两种观点</w:t>
      </w:r>
    </w:p>
    <w:p w14:paraId="16157CBF">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1.First View: Some argue that there is no covenant or promise made directly with us, but only with Christ on our behalf. Christ represented us, covenanted with God for us, and fulfilled the conditions required for life and glory. Thus, all the promises were made to Him. Yet, because we are Christ's, and therefore partake in the covenant, it is sometimes referred to as a covenant made with us: "I will make a new covenant with the house of Israel and the house of Judah." This does not mean the covenant is truly made with us but with Christ for us. When we experience the power of the promise, we come to realise that we are in that covenant God made with Christ rather than entering directly into covenant with God ourselves.</w:t>
      </w:r>
    </w:p>
    <w:p w14:paraId="5068D221">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观点：有人认为，没有任何圣约或应许是直接与我们立的，而只是基督代表我们立的。基督代表了我们，与神为我们立约，并且履行了获得生命和荣耀所需的条件。因此，所有的应许都是给予祂的。然而，因为我们属于基督，所以也分享这圣约，有时这被称为与我们所立的约："我要与以色列家和犹大家立新约。"这并不意味着这约真正是与我们立的，而是基督为我们所立的。当我们经历应许的能力时，我们开始意识到我们是在神与基督所立的约中，而不是我们自己直接与神立约。</w:t>
      </w:r>
    </w:p>
    <w:p w14:paraId="326C8AEA">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p>
    <w:p w14:paraId="44FC6318">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2.Second View: Others argue that the covenant is not made with Christ personally but with Christ mystically—that is, with those who are members of Christ and united to Him. They point to the text, which first speaks of the promise to Abraham and then to his seed. This seed is understood to have a right to the promise in connection to Abraham. Thus, the promise is not made to Christ in His personal capacity but to Christ as the head of His body—the Church. The text distinguishes between two kinds of Abraham's seed: the carnal, natural seed according to the flesh (e.g., the Jews) and the spiritual seed, who walk in the faith of Abraham. As Paul writes: "Know ye therefore that they which are of faith, the same are the children of Abraham." Again: "If ye be Christ's, then are ye Abraham's seed and heirs according</w:t>
      </w:r>
    </w:p>
    <w:p w14:paraId="0D36D417">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种观点：另有人认为，这约不是与基督个人立的，而是与奥秘的基督立的——也就是与那些作为基督肢体并与祂联合的人立的。他们指向经文，经文先是谈到对亚伯拉罕的应许，然后是对他后裔的应许。这后裔被理解为因与亚伯拉罕的关系而对应许有权利。因此，这应许不是给予基督以个人身份，而是给予基督作为祂身体（教会）的头。经文区分了两种亚伯拉罕的后裔：按肉体的、自然的后裔（如犹太人）和属灵的后裔，就是行在亚伯拉罕信心中的人。正如保罗所写："所以你们要知道，那以信为本的人，就是亚伯拉罕的子孙。"又说："你们若属乎基督，就是亚伯拉罕的后裔，是照着应许承受产业的。"</w:t>
      </w:r>
    </w:p>
    <w:p w14:paraId="5989013F">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p>
    <w:p w14:paraId="3F45E473">
      <w:pPr>
        <w:pStyle w:val="4"/>
        <w:spacing w:before="85" w:line="285" w:lineRule="auto"/>
        <w:ind w:left="6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promise." Thus, the promise pertains not to both the carnal and spiritual seed but only to the spiritual, which is Christ mystical—the body of Christ, consisting of the faithful united to Him by a true and living faith.</w:t>
      </w:r>
    </w:p>
    <w:p w14:paraId="4A3EC962">
      <w:pPr>
        <w:pStyle w:val="4"/>
        <w:spacing w:before="85" w:line="285" w:lineRule="auto"/>
        <w:ind w:left="699"/>
      </w:pPr>
      <w:r>
        <w:rPr>
          <w:rFonts w:hint="default" w:ascii="Georgia" w:hAnsi="Georgia" w:eastAsia="Georgia" w:cs="Georgia"/>
          <w:b w:val="0"/>
          <w:bCs w:val="0"/>
          <w:i w:val="0"/>
          <w:iCs w:val="0"/>
          <w:spacing w:val="0"/>
          <w:w w:val="100"/>
          <w:sz w:val="30"/>
          <w:szCs w:val="30"/>
          <w:lang w:val="en-US" w:eastAsia="en-US" w:bidi="ar-SA"/>
        </w:rPr>
        <w:t>因此，这应许不是同时属于肉体的和属灵的后裔，而只属于属灵的后裔，即奥秘的基督——基督的身体，由那些通过真实而活泼的信心与祂联合的信徒组成。</w:t>
      </w:r>
    </w:p>
    <w:p w14:paraId="755E143E">
      <w:pPr>
        <w:pStyle w:val="4"/>
        <w:spacing w:before="56"/>
        <w:ind w:left="0" w:right="0"/>
        <w:jc w:val="left"/>
      </w:pPr>
    </w:p>
    <w:p w14:paraId="17A11792">
      <w:pPr>
        <w:pStyle w:val="2"/>
        <w:spacing w:line="256" w:lineRule="auto"/>
        <w:ind w:left="4393" w:right="0" w:hanging="4045"/>
        <w:jc w:val="left"/>
      </w:pPr>
      <w:r>
        <w:t xml:space="preserve">The Covenant Between God, Christ, and </w:t>
      </w:r>
      <w:r>
        <w:rPr>
          <w:spacing w:val="-6"/>
        </w:rPr>
        <w:t>Us</w:t>
      </w:r>
    </w:p>
    <w:p w14:paraId="2FE1A1F3">
      <w:pPr>
        <w:pStyle w:val="2"/>
        <w:bidi w:val="0"/>
        <w:rPr>
          <w:rFonts w:hint="default"/>
          <w:lang w:val="en-US" w:eastAsia="en-US"/>
        </w:rPr>
      </w:pPr>
      <w:r>
        <w:rPr>
          <w:rFonts w:hint="default"/>
          <w:lang w:val="en-US" w:eastAsia="en-US"/>
        </w:rPr>
        <w:t>上帝、基督与我们之间的约</w:t>
      </w:r>
    </w:p>
    <w:p w14:paraId="6C16C179">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44DAE00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3.Others argue that this covenant is made both between God and Christ and between God and us. First, it is made between God and Christ: all the work of redemption and salvation was transacted between God and Christ before the foundation of the world.</w:t>
      </w:r>
    </w:p>
    <w:p w14:paraId="2413895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3.另有人认为，这约是在上帝与基督之间，也是在上帝与我们之间立的。首先，它是在上帝与基督之间立的：所有救赎和拯救的工作都是在创世以前上帝与基督之间议定的。</w:t>
      </w:r>
    </w:p>
    <w:p w14:paraId="3FBBEBF3">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419D8E5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preclude the same promise from being made to us in time.</w:t>
      </w:r>
    </w:p>
    <w:p w14:paraId="280F6BDF">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然而，这并不妨碍同样的应许在时间中向我们作出。</w:t>
      </w:r>
    </w:p>
    <w:p w14:paraId="04A9B72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17FC90C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covenants among men: while a child is yet unborn, a father secures an inheritance for his child, keeping it in his own possession until the child is born and comes of age.</w:t>
      </w:r>
    </w:p>
    <w:p w14:paraId="31C3101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考虑人间的约定：当孩子尚未出生时，父亲就为孩子确保了一份产业，将其保存在自己手中，直到孩子出生并成年。</w:t>
      </w:r>
    </w:p>
    <w:p w14:paraId="4B04D9F4">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0EAC7843">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that point, he transfers it into the child's hands.</w:t>
      </w:r>
    </w:p>
    <w:p w14:paraId="7C1B3ECA">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到那时，他将产业转交到孩子手中。</w:t>
      </w:r>
    </w:p>
    <w:p w14:paraId="29D47E9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5DD5B119">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we are for a time hidden in the womb of God's election until we are brought forth by the grace of regeneration.</w:t>
      </w:r>
    </w:p>
    <w:p w14:paraId="4E1A3C5A">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同样，我们也暂时隐藏在上帝拣选的胎中，直到我们被重生的恩典带出。</w:t>
      </w:r>
    </w:p>
    <w:p w14:paraId="6A52DA2D">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027C9C2D">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this period, we are not yet capable in ourselves of receiving any promise of life directly; instead, it is made to Christ on our behalf, and He receives the promise from the Father in our stead.</w:t>
      </w:r>
    </w:p>
    <w:p w14:paraId="4A3FFB0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在此期间，我们自身尚不能直接接受任何生命的应许；相反，这应许是为我们向基督作出的，祂代替我们从父那里接受应许。</w:t>
      </w:r>
    </w:p>
    <w:p w14:paraId="024FF2F8">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7DF9E4F3">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when we are born anew, the promises are then made directly to us, and we are placed into possession of them.</w:t>
      </w:r>
    </w:p>
    <w:p w14:paraId="7A53794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然而，当我们重生时，这些应许就直接向我们作出，我们也得以拥有它们。</w:t>
      </w:r>
    </w:p>
    <w:p w14:paraId="19A4582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77003A71">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then, is the meaning of the text: the covenant is made with Christ, that is, with Christ and His heirs—principally with Christ and Abraham's nature in Him, but also personally with believers, who are the seed of Abraham.</w:t>
      </w:r>
    </w:p>
    <w:p w14:paraId="161FD87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这就是经文的意义：约是与基督立的，也就是与基督和祂的后嗣立的——主要是与基督和在祂里面亚伯拉罕的本性立的，也是与信徒个人立的，他们是亚伯拉罕的后裔。</w:t>
      </w:r>
    </w:p>
    <w:p w14:paraId="48DD0E87">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5EDEB374">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distinction lies in the term Christ— whether it refers to Christ personal, Christ mystical, or Christ representative.</w:t>
      </w:r>
    </w:p>
    <w:p w14:paraId="2E24C71D">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区别在于"基督"这一术语——它是指基督本人，基督奥秘的身体，还是基督作为代表。</w:t>
      </w:r>
    </w:p>
    <w:p w14:paraId="68267AB3">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05A8A36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assert the following:</w:t>
      </w:r>
    </w:p>
    <w:p w14:paraId="3EBEB14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我们断言如下：</w:t>
      </w:r>
    </w:p>
    <w:p w14:paraId="407B0C2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165A1124">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1.Not Christ personal—that is, not Christ's person singly considered. For this,</w:t>
      </w:r>
    </w:p>
    <w:p w14:paraId="612FE76A">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1.不是基督个人——也就是说，不是单独考虑基督的位格。因为这样，</w:t>
      </w:r>
    </w:p>
    <w:p w14:paraId="0655BF06">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1B7393F8">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conflict with Paul's purpose, which is to prove that the promise of eternal life is made to all believers.</w:t>
      </w:r>
    </w:p>
    <w:p w14:paraId="0E9A44C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会与保罗的目的相冲突，他的目的是证明永生的应许是向所有信徒作出的。</w:t>
      </w:r>
    </w:p>
    <w:p w14:paraId="2DFC4F8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0975001F">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imply that the promise of eternal life is given only to Christ and not to those who believe in Him.</w:t>
      </w:r>
    </w:p>
    <w:p w14:paraId="18D8A977">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会暗示永生的应许只给了基督，而不是给那些相信祂的人。</w:t>
      </w:r>
    </w:p>
    <w:p w14:paraId="28BCAEE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4691DF99">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2.Not Christ mystical—</w:t>
      </w:r>
    </w:p>
    <w:p w14:paraId="14C1F1B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2.不是基督奥秘的身体——</w:t>
      </w:r>
    </w:p>
    <w:p w14:paraId="5142B8B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4CEE4EE1">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is made to Christ, "in whom the covenant was confirmed."</w:t>
      </w:r>
    </w:p>
    <w:p w14:paraId="645D5AD4">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应许是向基督作出的，"在祂里面约得以确立。"</w:t>
      </w:r>
    </w:p>
    <w:p w14:paraId="401F227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156359B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whom the nations were blessed."</w:t>
      </w:r>
    </w:p>
    <w:p w14:paraId="45C0EB2F">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"在祂里面万国得福。"</w:t>
      </w:r>
    </w:p>
    <w:p w14:paraId="65EC5A09">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31D4E2D1">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whom we receive the promise of the Spirit through faith."</w:t>
      </w:r>
    </w:p>
    <w:p w14:paraId="76E1AB70">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"在祂里面我们因信得着圣灵的应许。"</w:t>
      </w:r>
    </w:p>
    <w:p w14:paraId="6CF060B6">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707EF10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was made a curse for us."</w:t>
      </w:r>
    </w:p>
    <w:p w14:paraId="2EA5B577">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"祂为我们成为咒诅。"</w:t>
      </w:r>
    </w:p>
    <w:p w14:paraId="19AB4D5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3B08FD7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these can apply to Christ mystical. Christ mystical (the Church, as His body) did not confirm the covenant, bless the nations, give the Spirit, or become a curse.</w:t>
      </w:r>
    </w:p>
    <w:p w14:paraId="44619C7F">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这些都不适用于基督奥秘的身体。基督奥秘的身体（教会，作为祂的身体）没有确立约，没有使万国得福，没有赐下圣灵，也没有成为咒诅。</w:t>
      </w:r>
    </w:p>
    <w:p w14:paraId="28D8B0B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36580718">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Christ representative—Christ the Mediator, Christ as a public person, to whom the promises were made.</w:t>
      </w:r>
    </w:p>
    <w:p w14:paraId="5BEE647A">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3.是基督作为代表——基督作为中保，基督作为公共人物，向祂作出了应许。</w:t>
      </w:r>
    </w:p>
    <w:p w14:paraId="26AE2DA5">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0D590871">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His heirs together form one confederate family.</w:t>
      </w:r>
    </w:p>
    <w:p w14:paraId="3A18FACA">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基督和祂的后嗣共同组成一个立约的家庭。</w:t>
      </w:r>
    </w:p>
    <w:p w14:paraId="41662AD7">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5C904A9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covenant of works was made with Adam and all his descendants (not two separate covenants), so too is this covenant made with the second Adam and His children.</w:t>
      </w:r>
    </w:p>
    <w:p w14:paraId="666DA3D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正如工作之约是与亚当和他所有的后裔立的（不是两个独立的约），这约也是与第二个亚当和祂的儿女立的。</w:t>
      </w:r>
    </w:p>
    <w:p w14:paraId="7C31BDBB">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2EA93641">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each individual receives the promise in their own order: "Christ the firstfruits; afterward they that are Christ's."</w:t>
      </w:r>
    </w:p>
    <w:p w14:paraId="6ABBC74C">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然而，每个人都按其自己的次序领受应许："初熟的果子是基督；以后在祂来的时候，是那些属基督的人。"</w:t>
      </w:r>
    </w:p>
    <w:p w14:paraId="76848B12">
      <w:pPr>
        <w:pStyle w:val="9"/>
        <w:numPr>
          <w:ilvl w:val="0"/>
          <w:numId w:val="0"/>
        </w:numPr>
        <w:tabs>
          <w:tab w:val="left" w:pos="699"/>
        </w:tabs>
        <w:spacing w:before="1" w:after="0" w:line="285" w:lineRule="auto"/>
        <w:ind w:left="699" w:leftChars="0" w:right="97" w:rightChars="0" w:hanging="319" w:firstLineChars="0"/>
        <w:jc w:val="both"/>
        <w:rPr>
          <w:rFonts w:hint="default" w:ascii="Georgia" w:hAnsi="Georgia" w:eastAsia="Georgia" w:cs="Georgia"/>
          <w:b w:val="0"/>
          <w:bCs w:val="0"/>
          <w:i w:val="0"/>
          <w:iCs w:val="0"/>
          <w:spacing w:val="0"/>
          <w:w w:val="100"/>
          <w:sz w:val="30"/>
          <w:szCs w:val="30"/>
          <w:lang w:val="en-US" w:eastAsia="en-US" w:bidi="ar-SA"/>
        </w:rPr>
      </w:pPr>
    </w:p>
    <w:p w14:paraId="2413F8A0">
      <w:pPr>
        <w:pStyle w:val="4"/>
        <w:spacing w:before="53"/>
        <w:ind w:left="0" w:right="0"/>
        <w:jc w:val="left"/>
        <w:rPr>
          <w:i/>
        </w:rPr>
      </w:pPr>
    </w:p>
    <w:p w14:paraId="0E6887CA">
      <w:pPr>
        <w:pStyle w:val="2"/>
        <w:spacing w:before="1"/>
      </w:pPr>
      <w:r>
        <w:t>Looking</w:t>
      </w:r>
      <w:r>
        <w:rPr>
          <w:spacing w:val="8"/>
        </w:rPr>
        <w:t xml:space="preserve"> </w:t>
      </w:r>
      <w:r>
        <w:t>to</w:t>
      </w:r>
      <w:r>
        <w:rPr>
          <w:spacing w:val="8"/>
        </w:rPr>
        <w:t xml:space="preserve"> </w:t>
      </w:r>
      <w:r>
        <w:t>Jesus</w:t>
      </w:r>
      <w:r>
        <w:rPr>
          <w:spacing w:val="8"/>
        </w:rPr>
        <w:t xml:space="preserve"> </w:t>
      </w:r>
      <w:r>
        <w:t>in</w:t>
      </w:r>
      <w:r>
        <w:rPr>
          <w:spacing w:val="8"/>
        </w:rPr>
        <w:t xml:space="preserve"> </w:t>
      </w:r>
      <w:r>
        <w:rPr>
          <w:spacing w:val="-2"/>
        </w:rPr>
        <w:t>Eternity</w:t>
      </w:r>
    </w:p>
    <w:p w14:paraId="1FD09B63">
      <w:pPr>
        <w:pStyle w:val="2"/>
        <w:bidi w:val="0"/>
        <w:rPr>
          <w:rFonts w:hint="eastAsia"/>
        </w:rPr>
      </w:pPr>
      <w:r>
        <w:rPr>
          <w:rFonts w:hint="eastAsia"/>
        </w:rPr>
        <w:t>在永恒中仰望耶稣</w:t>
      </w:r>
    </w:p>
    <w:p w14:paraId="54AAE817">
      <w:pPr>
        <w:pStyle w:val="2"/>
        <w:spacing w:after="0"/>
      </w:pPr>
    </w:p>
    <w:p w14:paraId="33741801">
      <w:pPr>
        <w:bidi w:val="0"/>
      </w:pPr>
    </w:p>
    <w:p w14:paraId="6CB3EA39">
      <w:pPr>
        <w:tabs>
          <w:tab w:val="left" w:pos="2330"/>
        </w:tabs>
        <w:bidi w:val="0"/>
        <w:jc w:val="left"/>
        <w:rPr>
          <w:rFonts w:hint="eastAsia"/>
          <w:sz w:val="30"/>
          <w:szCs w:val="30"/>
        </w:rPr>
      </w:pPr>
      <w:r>
        <w:rPr>
          <w:sz w:val="30"/>
          <w:szCs w:val="30"/>
        </w:rPr>
        <w:t>I have now set forth the object we are to look unto: it is Jesus, from that eternity before all time until the creation. Our next</w:t>
      </w:r>
      <w:r>
        <w:rPr>
          <w:spacing w:val="40"/>
          <w:sz w:val="30"/>
          <w:szCs w:val="30"/>
        </w:rPr>
        <w:t xml:space="preserve"> </w:t>
      </w:r>
      <w:r>
        <w:rPr>
          <w:sz w:val="30"/>
          <w:szCs w:val="30"/>
        </w:rPr>
        <w:t>consideration is to guide ourselves in the art or mystery of grace— how we are to look unto Him in this respect.</w:t>
      </w:r>
    </w:p>
    <w:p w14:paraId="2B373C74">
      <w:pPr>
        <w:pStyle w:val="4"/>
        <w:ind w:left="0" w:right="0"/>
        <w:jc w:val="left"/>
        <w:rPr>
          <w:sz w:val="30"/>
          <w:szCs w:val="30"/>
        </w:rPr>
      </w:pPr>
      <w:r>
        <w:rPr>
          <w:rFonts w:hint="eastAsia"/>
          <w:sz w:val="30"/>
          <w:szCs w:val="30"/>
        </w:rPr>
        <w:t>现在我已经说明了我们所仰望的对象：就是耶稣，从亘古在万古以前，直到创造的时候。我们接下来要考虑的是在恩典的艺术或奥秘上引导我们自己——我们如何在这方面仰望神。</w:t>
      </w:r>
    </w:p>
    <w:p w14:paraId="61378BE8">
      <w:pPr>
        <w:pStyle w:val="4"/>
        <w:ind w:left="0" w:right="0"/>
        <w:jc w:val="left"/>
      </w:pPr>
    </w:p>
    <w:p w14:paraId="2C2014D5">
      <w:pPr>
        <w:pStyle w:val="4"/>
        <w:ind w:left="0" w:right="0"/>
        <w:jc w:val="left"/>
      </w:pPr>
    </w:p>
    <w:p w14:paraId="5061CCB4">
      <w:pPr>
        <w:pStyle w:val="4"/>
        <w:ind w:left="0" w:right="0"/>
        <w:jc w:val="left"/>
      </w:pPr>
    </w:p>
    <w:p w14:paraId="34EA5F19">
      <w:pPr>
        <w:pStyle w:val="4"/>
        <w:spacing w:before="103"/>
        <w:ind w:left="0" w:right="0"/>
        <w:jc w:val="left"/>
      </w:pPr>
    </w:p>
    <w:p w14:paraId="176DB3F5">
      <w:pPr>
        <w:pStyle w:val="2"/>
      </w:pPr>
      <w:bookmarkStart w:id="18" w:name="Chap. 2."/>
      <w:bookmarkEnd w:id="18"/>
      <w:bookmarkStart w:id="19" w:name="_bookmark10"/>
      <w:bookmarkEnd w:id="19"/>
      <w:r>
        <w:t>CHAPTER</w:t>
      </w:r>
      <w:r>
        <w:rPr>
          <w:spacing w:val="17"/>
        </w:rPr>
        <w:t xml:space="preserve"> </w:t>
      </w:r>
      <w:r>
        <w:rPr>
          <w:spacing w:val="-5"/>
        </w:rPr>
        <w:t>II</w:t>
      </w:r>
    </w:p>
    <w:p w14:paraId="0FACF0E5">
      <w:pPr>
        <w:spacing w:before="468" w:line="256" w:lineRule="auto"/>
        <w:ind w:left="118" w:right="116" w:firstLine="0"/>
        <w:jc w:val="center"/>
        <w:rPr>
          <w:b/>
          <w:sz w:val="42"/>
        </w:rPr>
      </w:pPr>
      <w:bookmarkStart w:id="20" w:name="_bookmark11"/>
      <w:bookmarkEnd w:id="20"/>
      <w:bookmarkStart w:id="21" w:name="Sect. 1. Of knowing Jesus, as carrying o"/>
      <w:bookmarkEnd w:id="21"/>
      <w:r>
        <w:rPr>
          <w:b/>
          <w:sz w:val="42"/>
        </w:rPr>
        <w:t xml:space="preserve">SECTION I: On Knowing Jesus Carrying on the Great Work of Our Salvation in </w:t>
      </w:r>
      <w:r>
        <w:rPr>
          <w:b/>
          <w:spacing w:val="-2"/>
          <w:sz w:val="42"/>
        </w:rPr>
        <w:t>Eternity</w:t>
      </w:r>
    </w:p>
    <w:p w14:paraId="618D3D55">
      <w:pPr>
        <w:pStyle w:val="2"/>
        <w:bidi w:val="0"/>
        <w:rPr>
          <w:rFonts w:hint="eastAsia"/>
        </w:rPr>
      </w:pPr>
      <w:r>
        <w:rPr>
          <w:rFonts w:hint="eastAsia"/>
        </w:rPr>
        <w:t>第二章</w:t>
      </w:r>
    </w:p>
    <w:p w14:paraId="704EAFC4">
      <w:pPr>
        <w:pStyle w:val="2"/>
        <w:bidi w:val="0"/>
        <w:rPr>
          <w:rFonts w:hint="eastAsia"/>
        </w:rPr>
      </w:pPr>
      <w:r>
        <w:rPr>
          <w:rFonts w:hint="eastAsia"/>
        </w:rPr>
        <w:t>第一节：认识耶稣在永恒中为我们进行拯救的伟大工作</w:t>
      </w:r>
    </w:p>
    <w:p w14:paraId="63299CBD">
      <w:pPr>
        <w:bidi w:val="0"/>
        <w:rPr>
          <w:rFonts w:hint="eastAsia"/>
          <w:sz w:val="30"/>
          <w:szCs w:val="30"/>
        </w:rPr>
      </w:pPr>
      <w:r>
        <w:rPr>
          <w:rFonts w:hint="eastAsia"/>
          <w:sz w:val="30"/>
          <w:szCs w:val="30"/>
        </w:rPr>
        <w:t>Looking comprehends knowing, considering, desiring, hoping, believing, loving, rejoicing, calling upon Jesus, and conforming to Him. If we desire to have an inward, experiential look upon Jesus, we must act and exercise all these elements.</w:t>
      </w:r>
    </w:p>
    <w:p w14:paraId="36E345AC">
      <w:pPr>
        <w:pStyle w:val="9"/>
        <w:numPr>
          <w:ilvl w:val="2"/>
          <w:numId w:val="0"/>
        </w:numPr>
        <w:tabs>
          <w:tab w:val="left" w:pos="1899"/>
        </w:tabs>
        <w:spacing w:before="0" w:after="0" w:line="285" w:lineRule="auto"/>
        <w:ind w:left="1899" w:leftChars="0" w:right="97" w:rightChars="0" w:hanging="324" w:firstLineChars="0"/>
        <w:jc w:val="center"/>
        <w:rPr>
          <w:rFonts w:hint="eastAsia"/>
          <w:sz w:val="30"/>
          <w:szCs w:val="30"/>
        </w:rPr>
      </w:pPr>
      <w:r>
        <w:rPr>
          <w:rFonts w:hint="eastAsia"/>
          <w:sz w:val="30"/>
          <w:szCs w:val="30"/>
        </w:rPr>
        <w:t>认识耶稣在永恒中进行我们救恩伟大工作的方法</w:t>
      </w:r>
    </w:p>
    <w:p w14:paraId="6FE986A7">
      <w:pPr>
        <w:pStyle w:val="9"/>
        <w:numPr>
          <w:ilvl w:val="2"/>
          <w:numId w:val="0"/>
        </w:numPr>
        <w:tabs>
          <w:tab w:val="left" w:pos="1899"/>
        </w:tabs>
        <w:spacing w:before="0" w:after="0" w:line="285" w:lineRule="auto"/>
        <w:ind w:left="1899" w:leftChars="0" w:right="97" w:rightChars="0" w:hanging="324" w:firstLineChars="0"/>
        <w:jc w:val="center"/>
        <w:rPr>
          <w:rFonts w:hint="eastAsia"/>
          <w:sz w:val="30"/>
          <w:szCs w:val="30"/>
        </w:rPr>
      </w:pPr>
      <w:r>
        <w:rPr>
          <w:rFonts w:hint="eastAsia"/>
          <w:sz w:val="30"/>
          <w:szCs w:val="30"/>
        </w:rPr>
        <w:t>仰望包含认识、思考、渴望、盼望、相信、爱慕、喜乐、呼求耶稣并效法祂。如果我们渴望对耶稣有内在的、体验性的仰望，我们必须实践并操练这些所有要素。</w:t>
      </w:r>
    </w:p>
    <w:p w14:paraId="7D6ED354">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78270EA4">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1.We must know Jesus, carrying on the great work of our salvation in that eternity before all time. Come, learn who this Jesus is:</w:t>
      </w:r>
    </w:p>
    <w:p w14:paraId="2720A98E">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45E6DE26">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1.我们必须认识耶稣，祂在万世之前的永恒中进行我们救恩的伟大工作。来吧，学习这位耶稣是谁：</w:t>
      </w:r>
    </w:p>
    <w:p w14:paraId="6390C991">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395A6CD1">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1.In His relation to God, He is God's Son, eternally begotten before all worlds. Reflect on this deeply: who was begotten? When was it? How did it occur? And what was the mutual love and kindness between Him who begot and Him who was begotten? O the height and depth of this knowledge!</w:t>
      </w:r>
    </w:p>
    <w:p w14:paraId="0AB7F598">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7BF6CB89">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1.在祂与神的关系上，祂是神的儿子，在万世之前永恒被生。深思这点：谁被生？何时发生？如何发生？生祂者与被生者之间有何相互的爱与恩慈？啊，这知识的高度与深度！</w:t>
      </w:r>
    </w:p>
    <w:p w14:paraId="50717C0F">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271A37B7">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2.In His relation to us before all worlds, study the great transaction between God and Christ for our salvation.</w:t>
      </w:r>
    </w:p>
    <w:p w14:paraId="7C133A2A">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490B02EF">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2.在祂万世之前与我们的关系上，研究神与基督之间为我们救恩所立的伟大约定。</w:t>
      </w:r>
    </w:p>
    <w:p w14:paraId="277AA9E0">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3A3E24D2">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1.Study God's project: that He would glorify His grace by predestining Christ and, in Christ, choosing souls— among them, even you. Despite your sin, He determined to make you holy and without blame before Him in love.</w:t>
      </w:r>
    </w:p>
    <w:p w14:paraId="7EBBC067">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6C5C9788">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1.研究神的计划：祂要借着预定基督，并在基督里拣选灵魂（其中包括你）来荣耀祂的恩典。尽管你有罪，祂决定使你在爱中在祂面前成为圣洁无可指责。</w:t>
      </w:r>
    </w:p>
    <w:p w14:paraId="2B955E43">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15C0B92A">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2.Study God's counsels concerning humanity: how could sin be pardoned, the sinner reconciled, and God's justice glorified? Only the wisdom of God could devise a way to show mercy to man while taking vengeance on sin. Consider the depth of the riches of God's wisdom and knowledge: He devised a way to place man's sin (even your sin) on another's shoulders, and to clothe man's person (even yourself) in another's righteousness.</w:t>
      </w:r>
    </w:p>
    <w:p w14:paraId="0655D673">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53B84F2F">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2.研究神关于人类的筹划：罪如何得赦免，罪人如何得和好，神的公义如何得荣耀？唯有神的智慧能设计出一条向人施怜悯同时对罪施行报应的道路。思想神智慧和知识丰富的深度：祂设计了一种方法，将人的罪（甚至是你的罪）放在另一位的肩上，并用另一位的义装扮人（甚至是你自己）。</w:t>
      </w:r>
    </w:p>
    <w:p w14:paraId="1A599D6E">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00F6F5BB">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3.Study God's foreknowledge: how He knew His people from everlasting with a knowledge of love and approval. Once the project and counsel of God were settled, He foreknew whom to embrace in His eternal love. O my soul, if you are one of His, if God in Christ has set you apart to life and salvation by His free love, then know it for yourself. This is the inward, experiential knowledge we speak of.</w:t>
      </w:r>
    </w:p>
    <w:p w14:paraId="53301183">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0938896A">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3.研究神的预知：祂如何从永恒中以爱和悦纳的知识认识祂的子民。一旦神的计划和筹划确定，祂预知谁将被祂永恒的爱所拥抱。噢，我的灵魂，如果你是祂的一员，如果神在基督里已藉祂自由的爱将你分别出来得生命和救恩，那么要为自己明白这点。这就是我们所说的内在、体验性的知识。</w:t>
      </w:r>
    </w:p>
    <w:p w14:paraId="03BEECD0">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09C15542">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4.Study God's purpose concerning your salvation. This purpose speaks to the stability and certainty of your salvation in Christ. His purpose comes from Himself, who is God and not man, and therefore cannot repent. "Hath He said, and shall He not do it? Hath He spoken, and shall He not make it good?"</w:t>
      </w:r>
    </w:p>
    <w:p w14:paraId="5F401525">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7B8D6C16">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4.研究神关于你救恩的旨意。这旨意表明你在基督里救恩的稳固性和确定性。祂的旨意来自祂自己，祂是神不是人，因此不会后悔。"祂说了，岂不成就吗？祂发言了，岂不实现吗？"</w:t>
      </w:r>
    </w:p>
    <w:p w14:paraId="1044FC77">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7AF7119E">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5.Study God's decrees, which are one with predestination, the book of life, and the seal of God. What has the Lord decreed, predestined, booked, and sealed concerning your salvation? O how blessed are</w:t>
      </w:r>
    </w:p>
    <w:p w14:paraId="3FD83D1F">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685A0FFA">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5.研究神的命定，它与预定、生命册和神的印记是一体的。主关于你的救恩已命定、预定、记录和盖印了什么？啊，认识这喜乐之声的百姓是多么蒙福！</w:t>
      </w:r>
    </w:p>
    <w:p w14:paraId="1D1274AD">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39F769E5">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the people that know this joyful sound! "They shall walk in the light of Thy countenance, O Lord."</w:t>
      </w:r>
    </w:p>
    <w:p w14:paraId="34802414">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39756DB8">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"他们必在你的面光中行走，耶和华啊。"</w:t>
      </w:r>
    </w:p>
    <w:p w14:paraId="1BF1B6A8">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6326A48B">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r>
        <w:rPr>
          <w:rFonts w:hint="eastAsia"/>
          <w:sz w:val="30"/>
          <w:szCs w:val="30"/>
        </w:rPr>
        <w:t>6.Study the covenant of grace: Recall how the eternal plan unfolded. "Here is every man lost," said God to His Son, "but thou shalt, in the fullness of time, be born of flesh and blood, die for some of them, satisfy my justice, and they shall be thine for a portion, called the holy people, the redeemed of the Lord." To this, the Son replied: "Be it so, Lord. I will go and fulfil Thy pleasure, and they shall be mine forever."</w:t>
      </w:r>
    </w:p>
    <w:p w14:paraId="2ED42E77">
      <w:pPr>
        <w:pStyle w:val="9"/>
        <w:numPr>
          <w:ilvl w:val="2"/>
          <w:numId w:val="0"/>
        </w:numPr>
        <w:tabs>
          <w:tab w:val="left" w:pos="1899"/>
        </w:tabs>
        <w:spacing w:before="0" w:after="0" w:line="285" w:lineRule="auto"/>
        <w:ind w:left="1899" w:leftChars="0" w:right="97" w:rightChars="0" w:hanging="324" w:firstLineChars="0"/>
        <w:jc w:val="both"/>
        <w:rPr>
          <w:rFonts w:hint="eastAsia"/>
          <w:sz w:val="30"/>
          <w:szCs w:val="30"/>
        </w:rPr>
      </w:pPr>
    </w:p>
    <w:p w14:paraId="0271CDCD">
      <w:pPr>
        <w:pStyle w:val="9"/>
        <w:numPr>
          <w:ilvl w:val="2"/>
          <w:numId w:val="0"/>
        </w:numPr>
        <w:tabs>
          <w:tab w:val="left" w:pos="1899"/>
        </w:tabs>
        <w:spacing w:before="0" w:after="0" w:line="285" w:lineRule="auto"/>
        <w:ind w:left="1899" w:leftChars="0" w:right="97" w:rightChars="0" w:hanging="324" w:firstLineChars="0"/>
        <w:jc w:val="both"/>
        <w:rPr>
          <w:i/>
          <w:sz w:val="30"/>
        </w:rPr>
      </w:pPr>
      <w:r>
        <w:rPr>
          <w:rFonts w:hint="eastAsia"/>
          <w:sz w:val="30"/>
          <w:szCs w:val="30"/>
        </w:rPr>
        <w:t>6.研究恩典之约：回想永恒计划如何展开。"这里每个人都失丧了，"神对祂的儿子说，"但你在日期满足的时候，要生为血肉之躯，为他们中的一些人而死，满足我的公义，他们将成为你的产业，被称为圣民，耶和华的赎民。"对此，儿子回答说："愿如此，主。我将前去成就你的喜悦，他们将永远属于我。"</w:t>
      </w:r>
    </w:p>
    <w:p w14:paraId="7284698D">
      <w:pPr>
        <w:pStyle w:val="4"/>
        <w:spacing w:before="292"/>
        <w:ind w:right="0"/>
        <w:rPr>
          <w:rFonts w:hint="eastAsia"/>
        </w:rPr>
      </w:pPr>
      <w:r>
        <w:rPr>
          <w:rFonts w:hint="eastAsia"/>
        </w:rPr>
        <w:t>Observe and meditate on this covenant as expressed in that divine dialogue:</w:t>
      </w:r>
    </w:p>
    <w:p w14:paraId="6FEEF64F">
      <w:pPr>
        <w:pStyle w:val="4"/>
        <w:spacing w:before="292"/>
        <w:ind w:right="0"/>
        <w:rPr>
          <w:rFonts w:hint="eastAsia"/>
        </w:rPr>
      </w:pPr>
      <w:r>
        <w:rPr>
          <w:rFonts w:hint="eastAsia"/>
        </w:rPr>
        <w:t>观察并默想这个立约，正如在那神圣对话中所表达的：</w:t>
      </w:r>
    </w:p>
    <w:p w14:paraId="6ED5176B">
      <w:pPr>
        <w:pStyle w:val="4"/>
        <w:spacing w:before="292"/>
        <w:ind w:right="0"/>
        <w:rPr>
          <w:rFonts w:hint="eastAsia"/>
        </w:rPr>
      </w:pPr>
    </w:p>
    <w:p w14:paraId="16A327CE">
      <w:pPr>
        <w:pStyle w:val="4"/>
        <w:spacing w:before="292"/>
        <w:ind w:right="0"/>
        <w:rPr>
          <w:rFonts w:hint="eastAsia"/>
        </w:rPr>
      </w:pPr>
      <w:r>
        <w:rPr>
          <w:rFonts w:hint="eastAsia"/>
        </w:rPr>
        <w:t>1.First, the Father demands of the Son that He lay down His life, promising in return that He shall have His seed, and God will give Him many children.</w:t>
      </w:r>
    </w:p>
    <w:p w14:paraId="1270A39C">
      <w:pPr>
        <w:pStyle w:val="4"/>
        <w:spacing w:before="292"/>
        <w:ind w:right="0"/>
        <w:rPr>
          <w:rFonts w:hint="eastAsia"/>
        </w:rPr>
      </w:pPr>
      <w:r>
        <w:rPr>
          <w:rFonts w:hint="eastAsia"/>
        </w:rPr>
        <w:t>1.首先，父要求子舍弃祂的生命，作为回报应许祂必得到祂的后裔，上帝将赐给祂许多儿女。</w:t>
      </w:r>
    </w:p>
    <w:p w14:paraId="0D718429">
      <w:pPr>
        <w:pStyle w:val="4"/>
        <w:spacing w:before="292"/>
        <w:ind w:right="0"/>
        <w:rPr>
          <w:rFonts w:hint="eastAsia"/>
        </w:rPr>
      </w:pPr>
    </w:p>
    <w:p w14:paraId="1CAF65E3">
      <w:pPr>
        <w:pStyle w:val="4"/>
        <w:spacing w:before="292"/>
        <w:ind w:right="0"/>
        <w:rPr>
          <w:rFonts w:hint="eastAsia"/>
        </w:rPr>
      </w:pPr>
      <w:r>
        <w:rPr>
          <w:rFonts w:hint="eastAsia"/>
        </w:rPr>
        <w:t>2.Secondly, the Son consents to lay down His life, declaring: "Here I am to do Thy will, O God; Thou hast given me a body."</w:t>
      </w:r>
    </w:p>
    <w:p w14:paraId="1EE94794">
      <w:pPr>
        <w:pStyle w:val="4"/>
        <w:spacing w:before="292"/>
        <w:ind w:right="0"/>
        <w:rPr>
          <w:rFonts w:hint="eastAsia"/>
        </w:rPr>
      </w:pPr>
      <w:r>
        <w:rPr>
          <w:rFonts w:hint="eastAsia"/>
        </w:rPr>
        <w:t>2.其次，子同意舍弃祂的生命，宣告说："看哪，我来了，为要行祢的旨意，上帝啊；祢已给我预备了身体。"</w:t>
      </w:r>
    </w:p>
    <w:p w14:paraId="41AB0779">
      <w:pPr>
        <w:pStyle w:val="4"/>
        <w:spacing w:before="292"/>
        <w:ind w:right="0"/>
        <w:rPr>
          <w:rFonts w:hint="eastAsia"/>
        </w:rPr>
      </w:pPr>
    </w:p>
    <w:p w14:paraId="55199952">
      <w:pPr>
        <w:pStyle w:val="4"/>
        <w:spacing w:before="292"/>
        <w:ind w:right="0"/>
        <w:rPr>
          <w:rFonts w:hint="eastAsia"/>
        </w:rPr>
      </w:pPr>
      <w:r>
        <w:rPr>
          <w:rFonts w:hint="eastAsia"/>
        </w:rPr>
        <w:t>What a marvellous truth to contemplate, O my soul! That the Father and Christ should transact an agreement from eternity concerning you; that there should be a communion between the Father and the Son regarding your happiness and salvation—surely this is worth all your effort and study. O hear this truth and know it for your good.</w:t>
      </w:r>
    </w:p>
    <w:p w14:paraId="5709FF23">
      <w:pPr>
        <w:pStyle w:val="4"/>
        <w:spacing w:before="292"/>
        <w:ind w:right="0"/>
        <w:rPr>
          <w:rFonts w:hint="eastAsia"/>
        </w:rPr>
      </w:pPr>
      <w:r>
        <w:rPr>
          <w:rFonts w:hint="eastAsia"/>
        </w:rPr>
        <w:t>我的灵啊，这是何等奇妙的真理值得思想！父与基督从永恒中就为你立下协议；父与子之间关乎你的幸福和救恩有交通——这确实值得你全力以赴地研究。哦，聆听这真理，认识它对你有益。</w:t>
      </w:r>
    </w:p>
    <w:p w14:paraId="46660DFF">
      <w:pPr>
        <w:pStyle w:val="4"/>
        <w:spacing w:before="292"/>
        <w:ind w:right="0"/>
        <w:rPr>
          <w:rFonts w:hint="eastAsia"/>
        </w:rPr>
      </w:pPr>
    </w:p>
    <w:p w14:paraId="66834DCB">
      <w:pPr>
        <w:pStyle w:val="2"/>
        <w:bidi w:val="0"/>
        <w:rPr>
          <w:rFonts w:hint="eastAsia"/>
        </w:rPr>
      </w:pPr>
      <w:r>
        <w:rPr>
          <w:rFonts w:hint="eastAsia"/>
        </w:rPr>
        <w:t>SECTION II: On Considering Jesus in That Respect</w:t>
      </w:r>
    </w:p>
    <w:p w14:paraId="5B70E1C1">
      <w:pPr>
        <w:pStyle w:val="2"/>
        <w:bidi w:val="0"/>
        <w:rPr>
          <w:rFonts w:hint="eastAsia"/>
        </w:rPr>
      </w:pPr>
      <w:r>
        <w:rPr>
          <w:rFonts w:hint="eastAsia"/>
        </w:rPr>
        <w:t>第二部分：在那方面思想耶稣</w:t>
      </w:r>
    </w:p>
    <w:p w14:paraId="5A20948E">
      <w:pPr>
        <w:pStyle w:val="4"/>
        <w:spacing w:before="292"/>
        <w:ind w:right="0"/>
        <w:rPr>
          <w:rFonts w:hint="eastAsia"/>
        </w:rPr>
      </w:pPr>
    </w:p>
    <w:p w14:paraId="43D4C2EF">
      <w:pPr>
        <w:pStyle w:val="4"/>
        <w:spacing w:before="292"/>
        <w:ind w:right="0"/>
        <w:rPr>
          <w:rFonts w:hint="eastAsia"/>
        </w:rPr>
      </w:pPr>
      <w:r>
        <w:rPr>
          <w:rFonts w:hint="eastAsia"/>
        </w:rPr>
        <w:t>2.We must consider Jesus, carrying on this work of salvation in that eternity. It is not enough to study and know</w:t>
      </w:r>
    </w:p>
    <w:p w14:paraId="5393E7A5">
      <w:pPr>
        <w:pStyle w:val="4"/>
        <w:spacing w:before="292"/>
        <w:ind w:right="0"/>
        <w:rPr>
          <w:rFonts w:hint="eastAsia"/>
        </w:rPr>
      </w:pPr>
      <w:r>
        <w:rPr>
          <w:rFonts w:hint="eastAsia"/>
        </w:rPr>
        <w:t>2.我们必须思想耶稣，在那永恒中进行这救恩的工作。仅仅研究和认识是不够的</w:t>
      </w:r>
    </w:p>
    <w:p w14:paraId="12167569">
      <w:pPr>
        <w:pStyle w:val="4"/>
        <w:spacing w:before="292"/>
        <w:ind w:right="0"/>
        <w:rPr>
          <w:rFonts w:hint="eastAsia"/>
        </w:rPr>
      </w:pPr>
    </w:p>
    <w:p w14:paraId="3ADBCEFB">
      <w:pPr>
        <w:pStyle w:val="4"/>
        <w:spacing w:before="292"/>
        <w:ind w:right="0"/>
        <w:rPr>
          <w:rFonts w:hint="eastAsia"/>
        </w:rPr>
      </w:pPr>
      <w:r>
        <w:rPr>
          <w:rFonts w:hint="eastAsia"/>
        </w:rPr>
        <w:t>Him; according to the measure of knowledge we have attained, we must ponder, muse, meditate, and consider Him. Consideration involves expanding and enlarging the mind and heart on a particular subject. It is the fixing of our thoughts, a steadfast bending of our minds to a spiritual matter until it moves our affections and transforms our conversation.</w:t>
      </w:r>
    </w:p>
    <w:p w14:paraId="6FB30E82">
      <w:pPr>
        <w:pStyle w:val="4"/>
        <w:spacing w:before="292"/>
        <w:ind w:right="0"/>
        <w:rPr>
          <w:rFonts w:hint="eastAsia"/>
        </w:rPr>
      </w:pPr>
      <w:r>
        <w:rPr>
          <w:rFonts w:hint="eastAsia"/>
        </w:rPr>
        <w:t>祂；按照我们所获得的知识程度，我们必须沉思、默想、思考并思想祂。思想包括在特定主题上拓展并扩大心思意念。这是固定我们的思绪，坚定地使我们的心思专注于属灵事物，直到它感动我们的情感并转变我们的言行。</w:t>
      </w:r>
    </w:p>
    <w:p w14:paraId="3DDFBCDD">
      <w:pPr>
        <w:pStyle w:val="4"/>
        <w:spacing w:before="292"/>
        <w:ind w:right="0"/>
        <w:rPr>
          <w:rFonts w:hint="eastAsia"/>
        </w:rPr>
      </w:pPr>
    </w:p>
    <w:p w14:paraId="6A3D8CA6">
      <w:pPr>
        <w:pStyle w:val="4"/>
        <w:spacing w:before="292"/>
        <w:ind w:right="0"/>
        <w:rPr>
          <w:rFonts w:hint="eastAsia"/>
        </w:rPr>
      </w:pPr>
      <w:r>
        <w:rPr>
          <w:rFonts w:hint="eastAsia"/>
        </w:rPr>
        <w:t>We may know a thing yet remain inconsiderate of what we know. But when the intention of our mind and heart is fully fixed on a single known object, excluding all others for the moment, this is true consideration. O, if it were possible, let us so consider Jesus in this first period of eternity that, for a while at least, we could forget all other things! Christians, I beseech you, be dead to the world, insensible to all else, and fix your gaze upon Jesus.</w:t>
      </w:r>
    </w:p>
    <w:p w14:paraId="7FF7AE9A">
      <w:pPr>
        <w:pStyle w:val="4"/>
        <w:spacing w:before="292"/>
        <w:ind w:right="0"/>
        <w:rPr>
          <w:rFonts w:hint="eastAsia"/>
        </w:rPr>
      </w:pPr>
      <w:r>
        <w:rPr>
          <w:rFonts w:hint="eastAsia"/>
        </w:rPr>
        <w:t>我们可能知道一件事，却对所知之事漠不关心。但当我们的心思意念完全专注于一个已知对象，暂时排除所有其他事物时，这才是真正的思想。哦，如果可能的话，让我们如此思想耶稣在永恒初始的这一阶段，至少在一段时间内，我们能忘记所有其他事物！基督徒们，我恳求你们，向世界死去，对其他一切麻木不仁，定睛注视耶稣。</w:t>
      </w:r>
    </w:p>
    <w:p w14:paraId="59178557">
      <w:pPr>
        <w:pStyle w:val="4"/>
        <w:spacing w:before="292"/>
        <w:ind w:right="0"/>
        <w:rPr>
          <w:rFonts w:hint="eastAsia"/>
        </w:rPr>
      </w:pPr>
    </w:p>
    <w:p w14:paraId="146D7DEB">
      <w:pPr>
        <w:pStyle w:val="4"/>
        <w:spacing w:before="292"/>
        <w:ind w:right="0"/>
        <w:rPr>
          <w:rFonts w:hint="eastAsia"/>
        </w:rPr>
      </w:pPr>
      <w:r>
        <w:rPr>
          <w:rFonts w:hint="eastAsia"/>
        </w:rPr>
        <w:t>It is said that men in a frenzy are insensible to what is done to them because their minds are so intensely occupied with a single apprehension. If ever there was an object worthy of consuming the mind of a spiritual person, it is this—Jesus. Other objects may preoccupy minds deeply, even seriously. It is said of Archimedes, the great mathematician, that when his city was taken, with warlike instruments of death clattering about his ears and the world in tumult, he was so absorbed in drawing his lines that he neither heard the noise nor recognised the danger. If such objects could engross his mind so completely, how much more should the consideration of Christ absorb ours? If a carnal heart can be wholly captivated by earthly things suited to its nature, how much more should a gracious heart, which perceives the reality of God and Christ from everlasting, be consumed by them?</w:t>
      </w:r>
    </w:p>
    <w:p w14:paraId="21C431C8">
      <w:pPr>
        <w:pStyle w:val="4"/>
        <w:spacing w:before="292"/>
        <w:ind w:right="0"/>
        <w:rPr>
          <w:rFonts w:hint="eastAsia"/>
        </w:rPr>
      </w:pPr>
      <w:r>
        <w:rPr>
          <w:rFonts w:hint="eastAsia"/>
        </w:rPr>
        <w:t>据说，狂热中的人对发生在他们身上的事情毫无感觉，因为他们的心思完全被单一的想法所占据。如果有一个对象值得占据属灵人的全部心思，那就是耶稣。其他对象可能会深刻地，甚至严肃地占据人的思想。据说伟大的数学家阿基米德，当他的城市被攻陷时，战争的死亡工具在他耳边喧嚣，世界一片混乱，他却如此专注于画他的线条，以至于既没有听到喧闹，也没有意识到危险。如果这样的对象能如此完全吸引他的心思，基督的思想更应当吸引我们的心！如果属肉体的心能被适合其本性的世俗事物完全吸引，那么蒙恩的心，既已从永恒中感知上帝和基督的实在，岂不更应当被祂们所吸引？</w:t>
      </w:r>
    </w:p>
    <w:p w14:paraId="2B989D1E">
      <w:pPr>
        <w:pStyle w:val="4"/>
        <w:spacing w:before="292"/>
        <w:ind w:right="0"/>
        <w:rPr>
          <w:rFonts w:hint="eastAsia"/>
        </w:rPr>
      </w:pPr>
    </w:p>
    <w:p w14:paraId="5089EAE2">
      <w:pPr>
        <w:pStyle w:val="9"/>
        <w:numPr>
          <w:ilvl w:val="0"/>
          <w:numId w:val="0"/>
        </w:numPr>
        <w:tabs>
          <w:tab w:val="left" w:pos="698"/>
        </w:tabs>
        <w:spacing w:before="64" w:after="0" w:line="240" w:lineRule="auto"/>
        <w:ind w:left="698" w:leftChars="0" w:right="0" w:rightChars="0" w:hanging="320" w:firstLineChars="0"/>
        <w:jc w:val="left"/>
        <w:rPr>
          <w:rFonts w:hint="eastAsia"/>
        </w:rPr>
      </w:pPr>
      <w:r>
        <w:rPr>
          <w:rFonts w:hint="eastAsia"/>
        </w:rPr>
        <w:t>Come then, O my soul, and set thy consideration to work as follows:</w:t>
      </w:r>
    </w:p>
    <w:p w14:paraId="5E9DD6DA">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来吧，我的灵魂，让你的思考如下运行：</w:t>
      </w:r>
    </w:p>
    <w:p w14:paraId="228BBAB3">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F79F79B">
      <w:pPr>
        <w:pStyle w:val="2"/>
        <w:bidi w:val="0"/>
        <w:rPr>
          <w:rFonts w:hint="eastAsia"/>
        </w:rPr>
      </w:pPr>
      <w:r>
        <w:rPr>
          <w:rFonts w:hint="eastAsia"/>
        </w:rPr>
        <w:t>1.Consider Jesus in His Relation to God</w:t>
      </w:r>
    </w:p>
    <w:p w14:paraId="270E0A1D">
      <w:pPr>
        <w:pStyle w:val="2"/>
        <w:bidi w:val="0"/>
        <w:rPr>
          <w:rFonts w:hint="eastAsia"/>
        </w:rPr>
      </w:pPr>
      <w:r>
        <w:rPr>
          <w:rFonts w:hint="eastAsia"/>
        </w:rPr>
        <w:t>1.思考耶稣与神的关系</w:t>
      </w:r>
    </w:p>
    <w:p w14:paraId="5DC8808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6D479F2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Behold how He is the eternal Son of the Father.</w:t>
      </w:r>
    </w:p>
    <w:p w14:paraId="54D3E881">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看哪，祂是父神永恒的儿子。</w:t>
      </w:r>
    </w:p>
    <w:p w14:paraId="32FC733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F8D191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In some respects, we as sinners have little reason to look upon Jesus in this way.</w:t>
      </w:r>
    </w:p>
    <w:p w14:paraId="3F69ED0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在某些方面，我们作为罪人几乎没有理由以这种方式仰望耶稣。</w:t>
      </w:r>
    </w:p>
    <w:p w14:paraId="06A30A4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5BAE3932">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As fallen beings, we cannot behold the absolute Deity.</w:t>
      </w:r>
    </w:p>
    <w:p w14:paraId="74F8960B">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作为堕落的受造物，我们无法直视绝对的神性。</w:t>
      </w:r>
    </w:p>
    <w:p w14:paraId="5BC6F1D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DEC5B51">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That Majesty, being perfectly and essentially good, is an enemy to sinners in their sin.</w:t>
      </w:r>
    </w:p>
    <w:p w14:paraId="7F94C39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那位威严的主，完全且本质上是良善的，对罪中之人而言是敌人。</w:t>
      </w:r>
    </w:p>
    <w:p w14:paraId="0716D39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5B3316F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Thus, as sinners, we cannot contemplate the Son of God in His eternal being as co-equal and co-essential with the Father.</w:t>
      </w:r>
    </w:p>
    <w:p w14:paraId="1A76B4EA">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因此，作为罪人，我们无法思想神的儿子在祂永恒存在中与父神同等同质的本性。</w:t>
      </w:r>
    </w:p>
    <w:p w14:paraId="26427C8E">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B6A1232">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Alas, our sin has provoked His justice, which is His very self.</w:t>
      </w:r>
    </w:p>
    <w:p w14:paraId="3B6979C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唉，我们的罪触犯了祂的公义，而公义正是祂自己的本性。</w:t>
      </w:r>
    </w:p>
    <w:p w14:paraId="231DC71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66435B6E">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How can we, who have offended Him, approach His dreadful power?</w:t>
      </w:r>
    </w:p>
    <w:p w14:paraId="188EC7D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我们这些得罪了祂的人，怎能接近祂可畏的能力？</w:t>
      </w:r>
    </w:p>
    <w:p w14:paraId="5D9FC125">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009B7A5">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However, consider Jesus as Jesus, which means "Saviour" to all sinners who believe in Him.</w:t>
      </w:r>
    </w:p>
    <w:p w14:paraId="2F2E57A5">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然而，思想耶稣作为耶稣，这名字对所有信靠祂的罪人意味着"救主"。</w:t>
      </w:r>
    </w:p>
    <w:p w14:paraId="6ACCA73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375AB1D">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This Jesus unites in His person both the Godhead and manhood.</w:t>
      </w:r>
    </w:p>
    <w:p w14:paraId="561FC32D">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这位耶稣在祂的位格中同时联合了神性和人性。</w:t>
      </w:r>
    </w:p>
    <w:p w14:paraId="6564BC62">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5117D06">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Now, those who have their interest in Him may draw near and, as they are able, behold the brightness of His glory.</w:t>
      </w:r>
    </w:p>
    <w:p w14:paraId="59D509DB">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如今，那些在祂里面有分的人可以亲近祂，并且尽其所能，注视祂荣耀的光辉。</w:t>
      </w:r>
    </w:p>
    <w:p w14:paraId="200CCA5C">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25966C0">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Scripture reveals God the Son as the second person of the Trinity, receiving His personal subsistence from the Father alone, by the communication of His essence.</w:t>
      </w:r>
    </w:p>
    <w:p w14:paraId="1D369B1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圣经启示神的儿子是三位一体的第二个位格，唯独从父神领受祂的位格性存在，是通过祂本质的传递。</w:t>
      </w:r>
    </w:p>
    <w:p w14:paraId="0445708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790EC61">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He is begotten from all eternity: "When there were no depths, I was brought forth—before the mountains were settled, before the hills, I was brought forth."</w:t>
      </w:r>
    </w:p>
    <w:p w14:paraId="0B79D0EA">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祂从亘古就被生："没有深渊之先，我已生出；没有大山未安置之先，没有小山之先，我已生出。"</w:t>
      </w:r>
    </w:p>
    <w:p w14:paraId="4EF01E9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2F37EE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Some translate this as "Before the mountains, I was begotten" (ante colles genita eram), while others render it as "Before the mountains, I was sonned" (ante colles filiata eram).</w:t>
      </w:r>
    </w:p>
    <w:p w14:paraId="789A6B1D">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有些人将此翻译为"在众山之前，我被生出"（ante colles genita eram），而其他人则译为"在众山之前，我成为儿子"（ante colles filiata eram）。</w:t>
      </w:r>
    </w:p>
    <w:p w14:paraId="5E413A9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75D6FF9">
      <w:pPr>
        <w:pStyle w:val="2"/>
        <w:bidi w:val="0"/>
        <w:rPr>
          <w:rFonts w:hint="eastAsia"/>
        </w:rPr>
      </w:pPr>
      <w:r>
        <w:rPr>
          <w:rFonts w:hint="eastAsia"/>
        </w:rPr>
        <w:t>2.Be Not Over-Curious in This Consideration</w:t>
      </w:r>
    </w:p>
    <w:p w14:paraId="6DBA9523">
      <w:pPr>
        <w:pStyle w:val="2"/>
        <w:bidi w:val="0"/>
        <w:rPr>
          <w:rFonts w:hint="eastAsia"/>
        </w:rPr>
      </w:pPr>
      <w:r>
        <w:rPr>
          <w:rFonts w:hint="eastAsia"/>
        </w:rPr>
        <w:t>2.在这思考中不要过分好奇</w:t>
      </w:r>
    </w:p>
    <w:p w14:paraId="36CCC910">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3047F2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O my soul, consider Jesus, the Son of God, but let not thy curiosity exceed sobriety.</w:t>
      </w:r>
    </w:p>
    <w:p w14:paraId="7E060D4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我的灵魂啊，思想耶稣，神的儿子，但不要让你的好奇超越庄重。</w:t>
      </w:r>
    </w:p>
    <w:p w14:paraId="3154FF7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DFCE524">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You hear of the generation of the Son and the procession of the Holy Ghost, but inquire not too deeply into how the Father begets the Son or how the Father and Son breathe forth the Holy Spirit.</w:t>
      </w:r>
    </w:p>
    <w:p w14:paraId="0B53654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你听闻子的生出和圣灵的发出，但不要过深地探究父如何生子，或父与子如何呼出圣灵。</w:t>
      </w:r>
    </w:p>
    <w:p w14:paraId="01F6BA45">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4509AE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These mysteries demand reverence, not speculation.</w:t>
      </w:r>
    </w:p>
    <w:p w14:paraId="2657D12E">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这些奥秘需要敬畏，而非臆测。</w:t>
      </w:r>
    </w:p>
    <w:p w14:paraId="4893C300">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36A007A">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Honour the generation of the Son of God with silence.</w:t>
      </w:r>
    </w:p>
    <w:p w14:paraId="52EEBC52">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以沉默来尊崇神儿子的生出。</w:t>
      </w:r>
    </w:p>
    <w:p w14:paraId="6F266341">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6F501FC1">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I recall the story of one who was too curious, asking what God was doing in that long eternity before He made the world.</w:t>
      </w:r>
    </w:p>
    <w:p w14:paraId="21F496C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我想起一个过分好奇之人的故事，他问神在创造世界之前那漫长的永恒中在做什么。</w:t>
      </w:r>
    </w:p>
    <w:p w14:paraId="771DA30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733C3DB">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The answer was given: "He decreed to make hell for such curious inquisitors."</w:t>
      </w:r>
    </w:p>
    <w:p w14:paraId="412C7BC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答案是："祂命定要为这样好奇的询问者造地狱。"</w:t>
      </w:r>
    </w:p>
    <w:p w14:paraId="6E6AA3BA">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9EF2926">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Let us not tread the same path.</w:t>
      </w:r>
    </w:p>
    <w:p w14:paraId="4150307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让我们不要走同样的路。</w:t>
      </w:r>
    </w:p>
    <w:p w14:paraId="249E3782">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06B4B99">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Restrain curiosity within the bounds of sobriety and humility.</w:t>
      </w:r>
    </w:p>
    <w:p w14:paraId="710F7ED8">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将好奇心限制在庄重和谦卑的范围内。</w:t>
      </w:r>
    </w:p>
    <w:p w14:paraId="2051260F">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F3A719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Yet, within those bounds, let us consider, as the Scriptures reveal, what God was doing before He created the world in that vast expanse of eternity:</w:t>
      </w:r>
    </w:p>
    <w:p w14:paraId="2BDFBC7B">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然而，在这些界限内，让我们按照圣经所启示的，思考神在那广阔的永恒中创造世界之前在做什么：</w:t>
      </w:r>
    </w:p>
    <w:p w14:paraId="73604ACB">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AC21383">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1.Some things in relation to Himself.</w:t>
      </w:r>
    </w:p>
    <w:p w14:paraId="53341936">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1.一些与祂自己有关的事。</w:t>
      </w:r>
    </w:p>
    <w:p w14:paraId="685EBDC7">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5E5C9C9E">
      <w:pPr>
        <w:pStyle w:val="9"/>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2.Some things in relation to His creatures.</w:t>
      </w:r>
    </w:p>
    <w:p w14:paraId="2D822AF7">
      <w:pPr>
        <w:pStyle w:val="9"/>
        <w:numPr>
          <w:ilvl w:val="0"/>
          <w:numId w:val="0"/>
        </w:numPr>
        <w:tabs>
          <w:tab w:val="left" w:pos="698"/>
        </w:tabs>
        <w:spacing w:before="64" w:after="0" w:line="240" w:lineRule="auto"/>
        <w:ind w:left="698" w:leftChars="0" w:right="0" w:rightChars="0" w:hanging="320" w:firstLineChars="0"/>
        <w:jc w:val="left"/>
        <w:rPr>
          <w:sz w:val="30"/>
        </w:rPr>
      </w:pPr>
      <w:r>
        <w:rPr>
          <w:rFonts w:hint="eastAsia"/>
          <w:sz w:val="30"/>
          <w:szCs w:val="30"/>
        </w:rPr>
        <w:t>2.一些与祂的受造物有关的事。</w:t>
      </w:r>
    </w:p>
    <w:p w14:paraId="0D9C9C2E">
      <w:pPr>
        <w:pStyle w:val="4"/>
        <w:spacing w:before="123"/>
        <w:ind w:left="0" w:right="0"/>
        <w:jc w:val="left"/>
      </w:pPr>
    </w:p>
    <w:p w14:paraId="0CAD5AE3">
      <w:pPr>
        <w:pStyle w:val="2"/>
        <w:numPr>
          <w:ilvl w:val="1"/>
          <w:numId w:val="0"/>
        </w:numPr>
        <w:tabs>
          <w:tab w:val="left" w:pos="1038"/>
        </w:tabs>
        <w:spacing w:before="0" w:after="0" w:line="240" w:lineRule="auto"/>
        <w:ind w:left="1038" w:leftChars="0" w:right="0" w:rightChars="0" w:hanging="454" w:firstLineChars="0"/>
        <w:jc w:val="left"/>
      </w:pPr>
      <w:r>
        <w:rPr>
          <w:rFonts w:hint="default" w:ascii="Georgia" w:hAnsi="Georgia" w:eastAsia="Georgia" w:cs="Georgia"/>
          <w:b/>
          <w:bCs/>
          <w:i w:val="0"/>
          <w:iCs w:val="0"/>
          <w:spacing w:val="-1"/>
          <w:w w:val="101"/>
          <w:sz w:val="42"/>
          <w:szCs w:val="42"/>
          <w:lang w:val="en-US" w:eastAsia="en-US" w:bidi="ar-SA"/>
        </w:rPr>
        <w:t>1.</w:t>
      </w:r>
      <w:r>
        <w:t>Some</w:t>
      </w:r>
      <w:r>
        <w:rPr>
          <w:spacing w:val="9"/>
        </w:rPr>
        <w:t xml:space="preserve"> </w:t>
      </w:r>
      <w:r>
        <w:t>Things</w:t>
      </w:r>
      <w:r>
        <w:rPr>
          <w:spacing w:val="9"/>
        </w:rPr>
        <w:t xml:space="preserve"> </w:t>
      </w:r>
      <w:r>
        <w:t>in</w:t>
      </w:r>
      <w:r>
        <w:rPr>
          <w:spacing w:val="9"/>
        </w:rPr>
        <w:t xml:space="preserve"> </w:t>
      </w:r>
      <w:r>
        <w:t>Relation</w:t>
      </w:r>
      <w:r>
        <w:rPr>
          <w:spacing w:val="9"/>
        </w:rPr>
        <w:t xml:space="preserve"> </w:t>
      </w:r>
      <w:r>
        <w:t>to</w:t>
      </w:r>
      <w:r>
        <w:rPr>
          <w:spacing w:val="9"/>
        </w:rPr>
        <w:t xml:space="preserve"> </w:t>
      </w:r>
      <w:r>
        <w:rPr>
          <w:spacing w:val="-2"/>
        </w:rPr>
        <w:t>Himself</w:t>
      </w:r>
    </w:p>
    <w:p w14:paraId="02E9F40C">
      <w:pPr>
        <w:pStyle w:val="2"/>
        <w:bidi w:val="0"/>
        <w:rPr>
          <w:rFonts w:hint="eastAsia"/>
        </w:rPr>
      </w:pPr>
      <w:r>
        <w:rPr>
          <w:rFonts w:hint="eastAsia"/>
        </w:rPr>
        <w:t>1.与自身相关的事物</w:t>
      </w:r>
    </w:p>
    <w:p w14:paraId="56DAE991">
      <w:pPr>
        <w:pStyle w:val="4"/>
        <w:spacing w:before="297" w:line="285" w:lineRule="auto"/>
        <w:rPr>
          <w:rFonts w:hint="eastAsia"/>
        </w:rPr>
      </w:pPr>
    </w:p>
    <w:p w14:paraId="49EBE2C4">
      <w:pPr>
        <w:pStyle w:val="4"/>
        <w:spacing w:before="297" w:line="285" w:lineRule="auto"/>
        <w:rPr>
          <w:rFonts w:hint="eastAsia"/>
        </w:rPr>
      </w:pPr>
      <w:r>
        <w:rPr>
          <w:rFonts w:hint="eastAsia"/>
        </w:rPr>
        <w:t>These things were either proper to each of the three persons or common to all.</w:t>
      </w:r>
    </w:p>
    <w:p w14:paraId="644654F5">
      <w:pPr>
        <w:pStyle w:val="4"/>
        <w:spacing w:before="297" w:line="285" w:lineRule="auto"/>
        <w:rPr>
          <w:rFonts w:hint="eastAsia"/>
        </w:rPr>
      </w:pPr>
      <w:r>
        <w:rPr>
          <w:rFonts w:hint="eastAsia"/>
        </w:rPr>
        <w:t>这些事物要么专属于三个位格中的每一位，要么是三位共有的。</w:t>
      </w:r>
    </w:p>
    <w:p w14:paraId="25E31BB8">
      <w:pPr>
        <w:pStyle w:val="4"/>
        <w:spacing w:before="297" w:line="285" w:lineRule="auto"/>
        <w:rPr>
          <w:rFonts w:hint="eastAsia"/>
        </w:rPr>
      </w:pPr>
    </w:p>
    <w:p w14:paraId="4A05ADE9">
      <w:pPr>
        <w:pStyle w:val="4"/>
        <w:spacing w:before="297" w:line="285" w:lineRule="auto"/>
        <w:rPr>
          <w:rFonts w:hint="eastAsia"/>
        </w:rPr>
      </w:pPr>
      <w:r>
        <w:rPr>
          <w:rFonts w:hint="eastAsia"/>
        </w:rPr>
        <w:t>1.1Proper to Each Person</w:t>
      </w:r>
    </w:p>
    <w:p w14:paraId="64215D9A">
      <w:pPr>
        <w:pStyle w:val="4"/>
        <w:spacing w:before="297" w:line="285" w:lineRule="auto"/>
        <w:rPr>
          <w:rFonts w:hint="eastAsia"/>
        </w:rPr>
      </w:pPr>
      <w:r>
        <w:rPr>
          <w:rFonts w:hint="eastAsia"/>
        </w:rPr>
        <w:t>1.1专属于各个位格的事物</w:t>
      </w:r>
    </w:p>
    <w:p w14:paraId="683EF36A">
      <w:pPr>
        <w:pStyle w:val="4"/>
        <w:spacing w:before="297" w:line="285" w:lineRule="auto"/>
        <w:rPr>
          <w:rFonts w:hint="eastAsia"/>
        </w:rPr>
      </w:pPr>
    </w:p>
    <w:p w14:paraId="6604FA88">
      <w:pPr>
        <w:pStyle w:val="4"/>
        <w:spacing w:before="297" w:line="285" w:lineRule="auto"/>
        <w:rPr>
          <w:rFonts w:hint="eastAsia"/>
        </w:rPr>
      </w:pPr>
      <w:r>
        <w:rPr>
          <w:rFonts w:hint="eastAsia"/>
        </w:rPr>
        <w:t>The actions proper to each person were those internal, incommunicable actions of God:</w:t>
      </w:r>
    </w:p>
    <w:p w14:paraId="3479137E">
      <w:pPr>
        <w:pStyle w:val="4"/>
        <w:spacing w:before="297" w:line="285" w:lineRule="auto"/>
        <w:rPr>
          <w:rFonts w:hint="eastAsia"/>
        </w:rPr>
      </w:pPr>
      <w:r>
        <w:rPr>
          <w:rFonts w:hint="eastAsia"/>
        </w:rPr>
        <w:t>专属于各个位格的行动是神那些内在的、不可传递的行动：</w:t>
      </w:r>
    </w:p>
    <w:p w14:paraId="5E35468F">
      <w:pPr>
        <w:pStyle w:val="4"/>
        <w:spacing w:before="297" w:line="285" w:lineRule="auto"/>
        <w:rPr>
          <w:rFonts w:hint="eastAsia"/>
        </w:rPr>
      </w:pPr>
    </w:p>
    <w:p w14:paraId="3625C638">
      <w:pPr>
        <w:pStyle w:val="4"/>
        <w:spacing w:before="297" w:line="285" w:lineRule="auto"/>
        <w:rPr>
          <w:rFonts w:hint="eastAsia"/>
        </w:rPr>
      </w:pPr>
      <w:r>
        <w:rPr>
          <w:rFonts w:hint="eastAsia"/>
        </w:rPr>
        <w:t>1.To beget: This belongs solely to the Father, who is neither made, nor created, nor begotten by any.</w:t>
      </w:r>
    </w:p>
    <w:p w14:paraId="02317724">
      <w:pPr>
        <w:pStyle w:val="4"/>
        <w:spacing w:before="297" w:line="285" w:lineRule="auto"/>
        <w:rPr>
          <w:rFonts w:hint="eastAsia"/>
        </w:rPr>
      </w:pPr>
      <w:r>
        <w:rPr>
          <w:rFonts w:hint="eastAsia"/>
        </w:rPr>
        <w:t>1.生：这唯独属于父，祂既不是被造的，也不是被创造的，更不是被任何人所生的。</w:t>
      </w:r>
    </w:p>
    <w:p w14:paraId="2A499359">
      <w:pPr>
        <w:pStyle w:val="4"/>
        <w:spacing w:before="297" w:line="285" w:lineRule="auto"/>
        <w:rPr>
          <w:rFonts w:hint="eastAsia"/>
        </w:rPr>
      </w:pPr>
    </w:p>
    <w:p w14:paraId="02FBEF03">
      <w:pPr>
        <w:pStyle w:val="4"/>
        <w:spacing w:before="297" w:line="285" w:lineRule="auto"/>
        <w:rPr>
          <w:rFonts w:hint="eastAsia"/>
        </w:rPr>
      </w:pPr>
      <w:r>
        <w:rPr>
          <w:rFonts w:hint="eastAsia"/>
        </w:rPr>
        <w:t>2.To be begotten: This belongs solely to the Son, who is of the Father alone, not made, nor created, but begotten.</w:t>
      </w:r>
    </w:p>
    <w:p w14:paraId="24636516">
      <w:pPr>
        <w:pStyle w:val="4"/>
        <w:spacing w:before="297" w:line="285" w:lineRule="auto"/>
        <w:rPr>
          <w:rFonts w:hint="eastAsia"/>
        </w:rPr>
      </w:pPr>
      <w:r>
        <w:rPr>
          <w:rFonts w:hint="eastAsia"/>
        </w:rPr>
        <w:t>2.被生：这唯独属于子，祂只从父而来，不是被造的，也不是被创造的，而是被生的。</w:t>
      </w:r>
    </w:p>
    <w:p w14:paraId="3180647F">
      <w:pPr>
        <w:pStyle w:val="4"/>
        <w:spacing w:before="297" w:line="285" w:lineRule="auto"/>
        <w:rPr>
          <w:rFonts w:hint="eastAsia"/>
        </w:rPr>
      </w:pPr>
    </w:p>
    <w:p w14:paraId="66926F41">
      <w:pPr>
        <w:pStyle w:val="4"/>
        <w:spacing w:before="297" w:line="285" w:lineRule="auto"/>
        <w:rPr>
          <w:rFonts w:hint="eastAsia"/>
        </w:rPr>
      </w:pPr>
      <w:r>
        <w:rPr>
          <w:rFonts w:hint="eastAsia"/>
        </w:rPr>
        <w:t>3.To proceed from both: This belongs solely to the Holy Ghost, who is of the Father and the Son, neither made, nor created, nor begotten, but proceeding.</w:t>
      </w:r>
    </w:p>
    <w:p w14:paraId="15BEF41B">
      <w:pPr>
        <w:pStyle w:val="4"/>
        <w:spacing w:before="297" w:line="285" w:lineRule="auto"/>
        <w:rPr>
          <w:rFonts w:hint="eastAsia"/>
        </w:rPr>
      </w:pPr>
      <w:r>
        <w:rPr>
          <w:rFonts w:hint="eastAsia"/>
        </w:rPr>
        <w:t>3.从两者而出：这唯独属于圣灵，祂从父和子而来，既不是被造的，也不是被创造的，更不是被生的，而是发出的。</w:t>
      </w:r>
    </w:p>
    <w:p w14:paraId="111CB819">
      <w:pPr>
        <w:pStyle w:val="4"/>
        <w:spacing w:before="297" w:line="285" w:lineRule="auto"/>
        <w:rPr>
          <w:rFonts w:hint="eastAsia"/>
        </w:rPr>
      </w:pPr>
    </w:p>
    <w:p w14:paraId="6EC0B932">
      <w:pPr>
        <w:pStyle w:val="4"/>
        <w:spacing w:before="297" w:line="285" w:lineRule="auto"/>
        <w:rPr>
          <w:rFonts w:hint="eastAsia"/>
        </w:rPr>
      </w:pPr>
      <w:r>
        <w:rPr>
          <w:rFonts w:hint="eastAsia"/>
        </w:rPr>
        <w:t>These actions of God existed in that eternity before all worlds: the Father was begetting the Son, the Son was begotten of the Father, and the Holy Ghost was proceeding from both the Father and the Son. Were these actions dormant during all that eternity? By no means. These are called internal actions, and they are permanent.</w:t>
      </w:r>
    </w:p>
    <w:p w14:paraId="704EDF1A">
      <w:pPr>
        <w:pStyle w:val="4"/>
        <w:spacing w:before="297" w:line="285" w:lineRule="auto"/>
        <w:rPr>
          <w:rFonts w:hint="eastAsia"/>
        </w:rPr>
      </w:pPr>
      <w:r>
        <w:rPr>
          <w:rFonts w:hint="eastAsia"/>
        </w:rPr>
        <w:t>这些神的行动存在于万世之前的永恒中：父生子，子由父而生，圣灵从父和子而出。在那永恒中，这些行动是否沉寂？绝非如此。这些被称为内在行动，是永恒的。</w:t>
      </w:r>
    </w:p>
    <w:p w14:paraId="2D6C9ADF">
      <w:pPr>
        <w:pStyle w:val="4"/>
        <w:spacing w:before="297" w:line="285" w:lineRule="auto"/>
        <w:rPr>
          <w:rFonts w:hint="eastAsia"/>
        </w:rPr>
      </w:pPr>
    </w:p>
    <w:p w14:paraId="77B21F07">
      <w:pPr>
        <w:pStyle w:val="4"/>
        <w:spacing w:before="297" w:line="285" w:lineRule="auto"/>
        <w:rPr>
          <w:rFonts w:hint="eastAsia"/>
        </w:rPr>
      </w:pPr>
      <w:r>
        <w:rPr>
          <w:rFonts w:hint="eastAsia"/>
        </w:rPr>
        <w:t>As the sun always begets its beams, and both sun and beams send forth their heat, so from all eternity the Father has begotten, does now beget, and will forever beget the Son. Likewise, the Father and the Son have ever aspired and breathed forth the Holy Ghost, and will do so for all eternity. Therefore, Origen rightly says, "Our Jesus is the brightness of God's glory." The brightness of glory is not begotten once and then ceases, but as often as the glory rises, so does the brightness spring forth. "Before the hills, I was brought forth." Some translate it as ante colles generat (before the mountains, He begets me), rather than generavit me (He begot me). Surely the Son of God is ever being begotten, and the Holy Spirit is ever proceeding.</w:t>
      </w:r>
    </w:p>
    <w:p w14:paraId="4810C35A">
      <w:pPr>
        <w:pStyle w:val="4"/>
        <w:spacing w:before="297" w:line="285" w:lineRule="auto"/>
        <w:rPr>
          <w:rFonts w:hint="eastAsia"/>
        </w:rPr>
      </w:pPr>
      <w:r>
        <w:rPr>
          <w:rFonts w:hint="eastAsia"/>
        </w:rPr>
        <w:t>正如太阳总是生出光芒，太阳和光芒都发出热量，所以从永恒中父已生子，现在生子，并将永远生子。同样，父和子一直呼出圣灵，并将永远如此。因此，俄利根正确地说："我们的耶稣是神荣耀的光辉。"荣耀的光辉不是只被生一次然后停止，而是每当荣耀升起，光辉就涌现。"在山岭未有之先，我已出生。"有些人将其翻译为ante colles generat（在群山之前，祂生我），而非generavit me（祂生了我）。诚然，神的儿子永远被生，圣灵永远发出。</w:t>
      </w:r>
    </w:p>
    <w:p w14:paraId="43E8154F">
      <w:pPr>
        <w:pStyle w:val="4"/>
        <w:spacing w:before="297" w:line="285" w:lineRule="auto"/>
        <w:rPr>
          <w:rFonts w:hint="eastAsia"/>
        </w:rPr>
      </w:pPr>
    </w:p>
    <w:p w14:paraId="2D515AFB">
      <w:pPr>
        <w:pStyle w:val="4"/>
        <w:spacing w:before="297" w:line="285" w:lineRule="auto"/>
        <w:rPr>
          <w:rFonts w:hint="eastAsia"/>
        </w:rPr>
      </w:pPr>
      <w:r>
        <w:rPr>
          <w:rFonts w:hint="eastAsia"/>
        </w:rPr>
        <w:t>1.2Common to the Three Persons</w:t>
      </w:r>
    </w:p>
    <w:p w14:paraId="4EADA7B7">
      <w:pPr>
        <w:pStyle w:val="4"/>
        <w:spacing w:before="297" w:line="285" w:lineRule="auto"/>
        <w:rPr>
          <w:rFonts w:hint="eastAsia"/>
        </w:rPr>
      </w:pPr>
      <w:r>
        <w:rPr>
          <w:rFonts w:hint="eastAsia"/>
        </w:rPr>
        <w:t>1.2三个位格共有的事物</w:t>
      </w:r>
    </w:p>
    <w:p w14:paraId="25386E76">
      <w:pPr>
        <w:pStyle w:val="4"/>
        <w:spacing w:before="297" w:line="285" w:lineRule="auto"/>
        <w:rPr>
          <w:rFonts w:hint="eastAsia"/>
        </w:rPr>
      </w:pPr>
    </w:p>
    <w:p w14:paraId="6CB1D7FE">
      <w:pPr>
        <w:pStyle w:val="4"/>
        <w:spacing w:before="297" w:line="285" w:lineRule="auto"/>
        <w:rPr>
          <w:rFonts w:hint="eastAsia"/>
        </w:rPr>
      </w:pPr>
      <w:r>
        <w:rPr>
          <w:rFonts w:hint="eastAsia"/>
        </w:rPr>
        <w:t>The actions common to the three persons in that eternity were these internal actions wherein they communed with one another:</w:t>
      </w:r>
    </w:p>
    <w:p w14:paraId="0370EDCD">
      <w:pPr>
        <w:pStyle w:val="4"/>
        <w:spacing w:before="297" w:line="285" w:lineRule="auto"/>
        <w:rPr>
          <w:rFonts w:hint="eastAsia"/>
        </w:rPr>
      </w:pPr>
      <w:r>
        <w:rPr>
          <w:rFonts w:hint="eastAsia"/>
        </w:rPr>
        <w:t>三个位格在那永恒中共有的行动是这些内在行动，即他们彼此相通：</w:t>
      </w:r>
    </w:p>
    <w:p w14:paraId="575C852D">
      <w:pPr>
        <w:pStyle w:val="4"/>
        <w:spacing w:before="297" w:line="285" w:lineRule="auto"/>
        <w:rPr>
          <w:rFonts w:hint="eastAsia"/>
        </w:rPr>
      </w:pPr>
    </w:p>
    <w:p w14:paraId="40A43F18">
      <w:pPr>
        <w:pStyle w:val="4"/>
        <w:spacing w:before="297" w:line="285" w:lineRule="auto"/>
        <w:rPr>
          <w:rFonts w:hint="eastAsia"/>
        </w:rPr>
      </w:pPr>
      <w:r>
        <w:rPr>
          <w:rFonts w:hint="eastAsia"/>
        </w:rPr>
        <w:t>1.Mutual indwelling: Each person was in the other and possessed the other. The Father remained with the Son, the Son with the Father, and the Holy Ghost was in and with them both. As it is written: "The Lord possessed me in the beginning of his way, before his works of old" (Proverbs 8:22); "In the beginning was the Word, and the Word was with God" (John 1:1); and "I am in the Father, and the Father in me" (John 14:10).</w:t>
      </w:r>
    </w:p>
    <w:p w14:paraId="4F47EDB1">
      <w:pPr>
        <w:pStyle w:val="4"/>
        <w:spacing w:before="297" w:line="285" w:lineRule="auto"/>
        <w:rPr>
          <w:rFonts w:hint="eastAsia"/>
        </w:rPr>
      </w:pPr>
      <w:r>
        <w:rPr>
          <w:rFonts w:hint="eastAsia"/>
        </w:rPr>
        <w:t>1.相互内住：每个位格都在其他位格之中并拥有其他位格。父与子同在，子与父同在，圣灵在他们二者之中并与他们同在。正如经上所记："在耶和华造化的起头，在祂太初的创造之先，祂就有了我"（箴言8:22）；"太初有道，道与神同在"（约翰福音1:1）；以及"我在父里面，父在我里面"（约翰福音14:10）。</w:t>
      </w:r>
    </w:p>
    <w:p w14:paraId="29CCE02F">
      <w:pPr>
        <w:pStyle w:val="4"/>
        <w:spacing w:before="297" w:line="285" w:lineRule="auto"/>
        <w:rPr>
          <w:rFonts w:hint="eastAsia"/>
        </w:rPr>
      </w:pPr>
    </w:p>
    <w:p w14:paraId="0431C619">
      <w:pPr>
        <w:pStyle w:val="4"/>
        <w:spacing w:before="297" w:line="285" w:lineRule="auto"/>
        <w:rPr>
          <w:rFonts w:hint="eastAsia"/>
        </w:rPr>
      </w:pPr>
      <w:r>
        <w:rPr>
          <w:rFonts w:hint="eastAsia"/>
        </w:rPr>
        <w:t>2.Mutual glorification: Each person glorified the other. The Father glorified the Son, the Son glorified the Father, and the Holy Ghost glorified both the Father and the Son. As Christ prayed: "And now, O Father, glorify thou me with thine own self, with the glory which I had with thee before the world was" (John 17:5).</w:t>
      </w:r>
    </w:p>
    <w:p w14:paraId="4039ADAB">
      <w:pPr>
        <w:pStyle w:val="4"/>
        <w:spacing w:before="297" w:line="285" w:lineRule="auto"/>
        <w:rPr>
          <w:rFonts w:hint="eastAsia"/>
        </w:rPr>
      </w:pPr>
      <w:r>
        <w:rPr>
          <w:rFonts w:hint="eastAsia"/>
        </w:rPr>
        <w:t>2.相互荣耀：每个位格都荣耀其他位格。父荣耀子，子荣耀父，圣灵荣耀父和子。正如基督所祷告的："父啊，现在求你使我同你自己享荣耀，就是未有世界以先，我同你所有的荣耀"（约翰福音17:5）。</w:t>
      </w:r>
    </w:p>
    <w:p w14:paraId="5E00D924">
      <w:pPr>
        <w:pStyle w:val="4"/>
        <w:spacing w:before="297" w:line="285" w:lineRule="auto"/>
        <w:rPr>
          <w:rFonts w:hint="eastAsia"/>
        </w:rPr>
      </w:pPr>
    </w:p>
    <w:p w14:paraId="08799590">
      <w:pPr>
        <w:pStyle w:val="4"/>
        <w:spacing w:before="297" w:line="285" w:lineRule="auto"/>
        <w:rPr>
          <w:rFonts w:hint="eastAsia"/>
        </w:rPr>
      </w:pPr>
      <w:r>
        <w:rPr>
          <w:rFonts w:hint="eastAsia"/>
        </w:rPr>
        <w:t>3.Mutual delight: Each person delighted in the other. The Father delighted in the Son, the Son delighted in the Father, and the Holy Ghost delighted in them both. As it is written: "Then I was by him, as one brought up with him: and I was daily his delight, rejoicing always before him" (Proverbs 8:30).</w:t>
      </w:r>
    </w:p>
    <w:p w14:paraId="71C1D257">
      <w:pPr>
        <w:pStyle w:val="4"/>
        <w:spacing w:before="297" w:line="285" w:lineRule="auto"/>
        <w:rPr>
          <w:rFonts w:hint="eastAsia"/>
        </w:rPr>
      </w:pPr>
      <w:r>
        <w:rPr>
          <w:rFonts w:hint="eastAsia"/>
        </w:rPr>
        <w:t>3.相互喜悦：每个位格都以其他位格为喜悦。父以子为喜悦，子以父为喜悦，圣灵以他们二者为喜悦。正如经上所记："那时，我在祂那里为工师，日日为祂所喜爱，常常在祂面前踊跃"（箴言8:30）。</w:t>
      </w:r>
    </w:p>
    <w:p w14:paraId="541A0194">
      <w:pPr>
        <w:pStyle w:val="4"/>
        <w:spacing w:before="297" w:line="285" w:lineRule="auto"/>
        <w:rPr>
          <w:rFonts w:hint="eastAsia"/>
        </w:rPr>
      </w:pPr>
    </w:p>
    <w:p w14:paraId="779ED5F9">
      <w:pPr>
        <w:pStyle w:val="4"/>
        <w:spacing w:before="297" w:line="285" w:lineRule="auto"/>
        <w:rPr>
          <w:rFonts w:hint="eastAsia"/>
        </w:rPr>
      </w:pPr>
      <w:r>
        <w:rPr>
          <w:rFonts w:hint="eastAsia"/>
        </w:rPr>
        <w:t>The original language here indicates delights, suggesting that the Son was a variety of delights to His Father. The phrase "rejoicing always before him" conveys a metaphorical image, akin to children playfully sporting before their parents. O, consider how the Father and the Son rejoiced in one another's fellowship! See how they spent that vast eternity before the creation, rejoicing and delighting in each other.</w:t>
      </w:r>
    </w:p>
    <w:p w14:paraId="5F6DA161">
      <w:pPr>
        <w:pStyle w:val="4"/>
        <w:spacing w:before="297" w:line="285" w:lineRule="auto"/>
      </w:pPr>
      <w:r>
        <w:rPr>
          <w:rFonts w:hint="eastAsia"/>
        </w:rPr>
        <w:t>这里的原文表达了"喜悦"的复数形式，暗示子对父是各种喜悦的源泉。"常常在祂面前踊跃"这个短语传达了一个比喻性的画面，类似于孩子们在父母面前欢乐地嬉戏。啊，想想父与子是如何在彼此的相交中喜乐！看看他们在创造之前的广阔永恒中是如何喜悦并以彼此为乐的。</w:t>
      </w:r>
    </w:p>
    <w:p w14:paraId="7A3C9C9E">
      <w:pPr>
        <w:pStyle w:val="4"/>
        <w:spacing w:before="54"/>
        <w:ind w:left="0" w:right="0"/>
        <w:jc w:val="left"/>
      </w:pPr>
    </w:p>
    <w:p w14:paraId="4276D99E">
      <w:pPr>
        <w:pStyle w:val="2"/>
        <w:numPr>
          <w:ilvl w:val="1"/>
          <w:numId w:val="0"/>
        </w:numPr>
        <w:tabs>
          <w:tab w:val="left" w:pos="631"/>
        </w:tabs>
        <w:spacing w:before="0" w:after="0" w:line="240" w:lineRule="auto"/>
        <w:ind w:left="631" w:leftChars="0" w:right="0" w:rightChars="0" w:hanging="512" w:firstLineChars="0"/>
        <w:jc w:val="left"/>
        <w:rPr>
          <w:b/>
          <w:sz w:val="42"/>
        </w:rPr>
      </w:pPr>
      <w:r>
        <w:rPr>
          <w:rFonts w:hint="default" w:ascii="Georgia" w:hAnsi="Georgia" w:eastAsia="Georgia" w:cs="Georgia"/>
          <w:b/>
          <w:bCs/>
          <w:i w:val="0"/>
          <w:iCs w:val="0"/>
          <w:spacing w:val="-1"/>
          <w:w w:val="101"/>
          <w:sz w:val="42"/>
          <w:szCs w:val="42"/>
          <w:lang w:val="en-US" w:eastAsia="en-US" w:bidi="ar-SA"/>
        </w:rPr>
        <w:t>2.</w:t>
      </w:r>
      <w:r>
        <w:t>God’s</w:t>
      </w:r>
      <w:r>
        <w:rPr>
          <w:spacing w:val="9"/>
        </w:rPr>
        <w:t xml:space="preserve"> </w:t>
      </w:r>
      <w:r>
        <w:t>Work</w:t>
      </w:r>
      <w:r>
        <w:rPr>
          <w:spacing w:val="10"/>
        </w:rPr>
        <w:t xml:space="preserve"> </w:t>
      </w:r>
      <w:r>
        <w:t>in</w:t>
      </w:r>
      <w:r>
        <w:rPr>
          <w:spacing w:val="10"/>
        </w:rPr>
        <w:t xml:space="preserve"> </w:t>
      </w:r>
      <w:r>
        <w:t>Eternity</w:t>
      </w:r>
      <w:r>
        <w:rPr>
          <w:spacing w:val="10"/>
        </w:rPr>
        <w:t xml:space="preserve"> </w:t>
      </w:r>
      <w:r>
        <w:t>Before</w:t>
      </w:r>
      <w:r>
        <w:rPr>
          <w:spacing w:val="9"/>
        </w:rPr>
        <w:t xml:space="preserve"> </w:t>
      </w:r>
      <w:r>
        <w:rPr>
          <w:spacing w:val="-2"/>
        </w:rPr>
        <w:t>Creation</w:t>
      </w:r>
    </w:p>
    <w:p w14:paraId="6A0C8B76">
      <w:pPr>
        <w:pStyle w:val="2"/>
        <w:bidi w:val="0"/>
        <w:rPr>
          <w:rFonts w:hint="eastAsia"/>
        </w:rPr>
      </w:pPr>
      <w:r>
        <w:rPr>
          <w:rFonts w:hint="eastAsia"/>
        </w:rPr>
        <w:t>2.神在创世前永恒中的工作</w:t>
      </w:r>
    </w:p>
    <w:p w14:paraId="55553635">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2EE49CF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Consider this, O my soul. Perhaps you have felt a curiosity to know what God was doing before the creation. Be sober and satisfied with this knowledge: God spent that eternity delighting in His Son. This was His work—to find His joy and pleasure in Jesus. He desired no greater delight than the company and contemplation of His Son. Twice, during Christ's earthly ministry, God declared this delight from heaven, saying: "This is my beloved Son, in whom I am well pleased."</w:t>
      </w:r>
    </w:p>
    <w:p w14:paraId="44E233BF">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思考这点吧，我的灵魂。也许你曾好奇想知道神在创造之前在做什么。要谨慎，并满足于这个认知：神在那永恒中以祂的儿子为乐。这就是祂的工作——在耶稣里找到祂的喜乐和愉悦。祂不渴望比祂儿子的陪伴和默想更大的喜悦。在基督地上的事工期间，神两次从天上宣告这喜悦，说："这是我的爱子，我所喜悦的。"</w:t>
      </w:r>
    </w:p>
    <w:p w14:paraId="6B5B4C37">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2BC9F837">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1.The first declaration was at Christ's baptism: "This is my beloved Son, in whom I am well pleased" (Matthew 3:17).</w:t>
      </w:r>
    </w:p>
    <w:p w14:paraId="02F237CE">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1.第一次宣告是在基督受洗时："这是我的爱子，我所喜悦的"（马太福音3:17）。</w:t>
      </w:r>
    </w:p>
    <w:p w14:paraId="70061006">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6DAEC5A6">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2.The second was at His transfiguration: "This is my beloved Son, in whom I am well pleased; hear ye him" (Matthew 17:5).</w:t>
      </w:r>
    </w:p>
    <w:p w14:paraId="0CB6E6BB">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2.第二次是在祂变像时："这是我的爱子，我所喜悦的；你们要听祂"（马太福音17:5）。</w:t>
      </w:r>
    </w:p>
    <w:p w14:paraId="501256E5">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5946F589">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2.Some Other Things God Was Doing in Relation to His Creatures</w:t>
      </w:r>
    </w:p>
    <w:p w14:paraId="424C37E4">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2.神与祂的受造物相关的其他作为</w:t>
      </w:r>
    </w:p>
    <w:p w14:paraId="5CC87F15">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0EF25B43">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These will be considered in greater detail shortly, but let this suffice for now. As God and Christ rejoiced in the mutual delight of one another without any communication of this joy to their creatures, so in the next verse, we find them rejoicing in the salvation of men: "And my delights were with the sons of men." Amid these thoughts, O my soul, consider this: that God from all eternity should delight in thy salvation! This reveals the depth of God's heart and desire to save thy soul.</w:t>
      </w:r>
    </w:p>
    <w:p w14:paraId="05034F0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这些将很快被更详细地考虑，但现在让我们暂且满足于此。正如神和基督在彼此的喜悦中欢欣，而没有将这喜乐传达给祂们的受造物，所以在下一节经文中，我们发现祂们在人类的救恩中欢喜："我的喜乐是与世人同在。"在这些思考中，我的灵魂，想想这点：神从永恒中就以你的救恩为乐！这揭示了神心灵的深处和祂拯救你灵魂的渴望。</w:t>
      </w:r>
    </w:p>
    <w:p w14:paraId="78094C4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0AC3C697">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1.Delights arise from the strongest and most cherished desires; men are pleased with many things in which they do not delight.</w:t>
      </w:r>
    </w:p>
    <w:p w14:paraId="4B48BB3B">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1.喜悦源于最强烈、最珍视的渴望；人们对许多事物感到满意，但并不以之为乐。</w:t>
      </w:r>
    </w:p>
    <w:p w14:paraId="4BBB7C8C">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0EC9BC22">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2.God and Christ are mentioned as delighting in this work of salvation above all their other works—not in angels, not in the world, nor in anything within it.</w:t>
      </w:r>
    </w:p>
    <w:p w14:paraId="56E81F0D">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2.经文提到神和基督以这救恩的工作为乐，超过祂们所有其他的工作——不是天使，不是世界，也不是其中的任何事物。</w:t>
      </w:r>
    </w:p>
    <w:p w14:paraId="4A6708E9">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64672598">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3.This delight is mentioned immediately after their delight in one another.</w:t>
      </w:r>
    </w:p>
    <w:p w14:paraId="787DC76F">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3.这喜悦紧随在祂们彼此之间的喜悦之后被提及。</w:t>
      </w:r>
    </w:p>
    <w:p w14:paraId="58557D40">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1673FED7">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4.This delight existed even beforehand, while God's heart was only in the expectation and His mind was laying the plan for thy salvation.</w:t>
      </w:r>
    </w:p>
    <w:p w14:paraId="5FB8CEF0">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4.这喜悦甚至在之前就已存在，当时神的心只是在期待中，祂的心意正在为你的救恩制定计划。</w:t>
      </w:r>
    </w:p>
    <w:p w14:paraId="2B9F3AC3">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4E950058">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All these points underscore how great this matter was in God's esteem and how deeply His heart was set on it, even from everlasting. O, let these thoughts sink into thy consideration.</w:t>
      </w:r>
    </w:p>
    <w:p w14:paraId="062599B0">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所有这些要点都强调了这事在神看来何等重要，以及祂的心从永恒中就如何深深地定意于此。啊，让这些思想沉入你的思考中。</w:t>
      </w:r>
    </w:p>
    <w:p w14:paraId="376FF41C">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0F5773A4">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Consider Jesus in His Relation to Us</w:t>
      </w:r>
    </w:p>
    <w:p w14:paraId="2FAF241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思考耶稣与我们的关系</w:t>
      </w:r>
    </w:p>
    <w:p w14:paraId="4A5E2C4E">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78DE7C32">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Ponder Him in that great transaction between God and Himself for our salvation. To direct thy thoughts and dwell here, consider the following:</w:t>
      </w:r>
    </w:p>
    <w:p w14:paraId="66E2F8DB">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默想祂在神与祂自己之间为我们救恩所立的那伟大约定中。为了引导你的思想并在此停留，请思考以下几点：</w:t>
      </w:r>
    </w:p>
    <w:p w14:paraId="1F7C7395">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76E90D5C">
      <w:pPr>
        <w:pStyle w:val="2"/>
        <w:bidi w:val="0"/>
        <w:rPr>
          <w:rFonts w:hint="eastAsia"/>
        </w:rPr>
      </w:pPr>
      <w:r>
        <w:rPr>
          <w:rFonts w:hint="eastAsia"/>
        </w:rPr>
        <w:t>1.The Project</w:t>
      </w:r>
    </w:p>
    <w:p w14:paraId="6BD909DD">
      <w:pPr>
        <w:pStyle w:val="2"/>
        <w:bidi w:val="0"/>
        <w:rPr>
          <w:rFonts w:hint="eastAsia"/>
        </w:rPr>
      </w:pPr>
      <w:r>
        <w:rPr>
          <w:rFonts w:hint="eastAsia"/>
        </w:rPr>
        <w:t>1.计划</w:t>
      </w:r>
    </w:p>
    <w:p w14:paraId="3502B81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3C3446A9">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The great God, entertaining thoughts within Himself to communicate His essence beyond His everlasting aloneness, devised this plan: all that He would do in this respect should be "to the praise of the glory of His grace." O my soul, meditate and muse on this divine plot, summarised by the Apostle in just a few words—words that deserve thy careful attention. These words encapsulate:</w:t>
      </w:r>
    </w:p>
    <w:p w14:paraId="3CAFBBD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伟大的神，在祂自己里面怀抱着超越祂永恒独处的本质交流的想法，设计了这个计划：祂在这方面所做的一切都应该是"使祂恩典的荣耀得着称赞"。我的灵魂啊，默想并思考这神圣的计划，使徒仅用几句话就概括了——这些话值得你仔细注意。这些话包含了：</w:t>
      </w:r>
    </w:p>
    <w:p w14:paraId="265C188E">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6AA418A6">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1.The Praise: The expression of reverent respect, high esteem, and strong admiration, whether by word, deed, or gesture.</w:t>
      </w:r>
    </w:p>
    <w:p w14:paraId="15FC2463">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1.称赞：表达虔诚的尊重、高度的敬重和强烈的钦佩，无论是通过言语、行为还是姿态。</w:t>
      </w:r>
    </w:p>
    <w:p w14:paraId="799B34C7">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1807CCC0">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2.The Glory: The essence of God's glorious being. Sometimes we read of "the glory of His power"—His glorious essence manifest in omnipotence. At other times, we read of "the glory of His majesty"—His glorious essence in sovereign splendour. Here, however, we read of "the glory of His grace"—His glorious essence in mercy and favour.</w:t>
      </w:r>
    </w:p>
    <w:p w14:paraId="61031BC4">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2.荣耀：神荣耀存在的本质。有时我们读到"祂权能的荣耀"——祂荣耀的本质在全能中显现。其他时候，我们读到"祂威严的荣耀"——祂荣耀的本质在主权的辉煌中。然而，在这里，我们读到"祂恩典的荣耀"——祂荣耀的本质在怜悯和恩惠中。</w:t>
      </w:r>
    </w:p>
    <w:p w14:paraId="2CB46C31">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p>
    <w:p w14:paraId="68816F5A">
      <w:pPr>
        <w:pStyle w:val="9"/>
        <w:numPr>
          <w:ilvl w:val="1"/>
          <w:numId w:val="0"/>
        </w:numPr>
        <w:tabs>
          <w:tab w:val="left" w:pos="699"/>
        </w:tabs>
        <w:spacing w:before="0" w:after="0" w:line="285" w:lineRule="auto"/>
        <w:ind w:left="699" w:leftChars="0" w:right="99" w:rightChars="0" w:hanging="319" w:firstLineChars="0"/>
        <w:jc w:val="both"/>
        <w:rPr>
          <w:rFonts w:hint="eastAsia"/>
          <w:sz w:val="30"/>
          <w:szCs w:val="30"/>
        </w:rPr>
      </w:pPr>
      <w:r>
        <w:rPr>
          <w:rFonts w:hint="eastAsia"/>
          <w:sz w:val="30"/>
          <w:szCs w:val="30"/>
        </w:rPr>
        <w:t>3.Of His Grace: Mercy and grace both flow from love, but they differ in focus. Mercy is love aiding the miserable; grace is love bestowing good freely and without merit.</w:t>
      </w:r>
    </w:p>
    <w:p w14:paraId="250BABA8">
      <w:pPr>
        <w:pStyle w:val="9"/>
        <w:numPr>
          <w:ilvl w:val="1"/>
          <w:numId w:val="0"/>
        </w:numPr>
        <w:tabs>
          <w:tab w:val="left" w:pos="699"/>
        </w:tabs>
        <w:spacing w:before="0" w:after="0" w:line="285" w:lineRule="auto"/>
        <w:ind w:left="699" w:leftChars="0" w:right="99" w:rightChars="0" w:hanging="319" w:firstLineChars="0"/>
        <w:jc w:val="both"/>
        <w:rPr>
          <w:sz w:val="30"/>
        </w:rPr>
      </w:pPr>
      <w:r>
        <w:rPr>
          <w:rFonts w:hint="eastAsia"/>
          <w:sz w:val="30"/>
          <w:szCs w:val="30"/>
        </w:rPr>
        <w:t>3.祂的恩典：怜悯和恩典都源于爱，但它们的焦点不同。怜悯是爱帮助可怜之人；恩典是爱自由地、不计功德地赐予美善。</w:t>
      </w:r>
    </w:p>
    <w:p w14:paraId="1401A07F">
      <w:pPr>
        <w:pStyle w:val="4"/>
        <w:spacing w:before="46"/>
        <w:ind w:left="0" w:right="0"/>
        <w:jc w:val="left"/>
        <w:rPr>
          <w:rFonts w:hint="eastAsia"/>
        </w:rPr>
      </w:pPr>
      <w:r>
        <w:rPr>
          <w:rFonts w:hint="eastAsia"/>
        </w:rPr>
        <w:t>This, then, is the great design God carried out from eternity: that the glorious essence of His free love and grace should be specially manifested to His saints so they might admire it, esteem it, honour it, and sound forth its praises. All other designs of God are subordinate to this one.</w:t>
      </w:r>
    </w:p>
    <w:p w14:paraId="12FBA19C">
      <w:pPr>
        <w:pStyle w:val="4"/>
        <w:spacing w:before="46"/>
        <w:ind w:left="0" w:right="0"/>
        <w:jc w:val="left"/>
        <w:rPr>
          <w:rFonts w:hint="eastAsia"/>
        </w:rPr>
      </w:pPr>
      <w:r>
        <w:rPr>
          <w:rFonts w:hint="eastAsia"/>
        </w:rPr>
        <w:t>这，就是神从永恒中实行的伟大设计：祂自由的爱与恩典的荣耀本质应当特别地向祂的圣徒们彰显，使他们能够钦佩它，珍视它，尊崇它，并传扬它的赞美。神所有其他的设计都从属于这一个。</w:t>
      </w:r>
    </w:p>
    <w:p w14:paraId="6D4CDA9C">
      <w:pPr>
        <w:pStyle w:val="4"/>
        <w:spacing w:before="46"/>
        <w:ind w:left="0" w:right="0"/>
        <w:jc w:val="left"/>
        <w:rPr>
          <w:rFonts w:hint="eastAsia"/>
        </w:rPr>
      </w:pPr>
    </w:p>
    <w:p w14:paraId="6AD3C5B7">
      <w:pPr>
        <w:pStyle w:val="2"/>
        <w:bidi w:val="0"/>
        <w:rPr>
          <w:rFonts w:hint="eastAsia"/>
        </w:rPr>
      </w:pPr>
      <w:r>
        <w:rPr>
          <w:rFonts w:hint="eastAsia"/>
        </w:rPr>
        <w:t>Some enumerate three great designs in God's self-communication:</w:t>
      </w:r>
    </w:p>
    <w:p w14:paraId="7FC2FB20">
      <w:pPr>
        <w:pStyle w:val="2"/>
        <w:bidi w:val="0"/>
        <w:rPr>
          <w:rFonts w:hint="eastAsia"/>
        </w:rPr>
      </w:pPr>
      <w:r>
        <w:rPr>
          <w:rFonts w:hint="eastAsia"/>
        </w:rPr>
        <w:t>有些人列举了神在自我交流中的三大设计：</w:t>
      </w:r>
    </w:p>
    <w:p w14:paraId="30837F9F">
      <w:pPr>
        <w:pStyle w:val="4"/>
        <w:spacing w:before="46"/>
        <w:ind w:left="0" w:right="0"/>
        <w:jc w:val="left"/>
        <w:rPr>
          <w:rFonts w:hint="eastAsia"/>
        </w:rPr>
      </w:pPr>
    </w:p>
    <w:p w14:paraId="633CA5EA">
      <w:pPr>
        <w:pStyle w:val="4"/>
        <w:spacing w:before="46"/>
        <w:ind w:left="0" w:right="0"/>
        <w:jc w:val="left"/>
        <w:rPr>
          <w:rFonts w:hint="eastAsia"/>
        </w:rPr>
      </w:pPr>
      <w:r>
        <w:rPr>
          <w:rFonts w:hint="eastAsia"/>
        </w:rPr>
        <w:t>1.The Glory of His Saints: To this end, He created heaven and earth, making His saints lords over all: "All things are yours."</w:t>
      </w:r>
    </w:p>
    <w:p w14:paraId="1B7E2BD0">
      <w:pPr>
        <w:pStyle w:val="4"/>
        <w:spacing w:before="46"/>
        <w:ind w:left="0" w:right="0"/>
        <w:jc w:val="left"/>
        <w:rPr>
          <w:rFonts w:hint="eastAsia"/>
        </w:rPr>
      </w:pPr>
      <w:r>
        <w:rPr>
          <w:rFonts w:hint="eastAsia"/>
        </w:rPr>
        <w:t>1.祂圣徒的荣耀：为了这个目的，祂创造了天地，使祂的圣徒成为万物之主："万物全是你们的。"</w:t>
      </w:r>
    </w:p>
    <w:p w14:paraId="18DB3323">
      <w:pPr>
        <w:pStyle w:val="4"/>
        <w:spacing w:before="46"/>
        <w:ind w:left="0" w:right="0"/>
        <w:jc w:val="left"/>
        <w:rPr>
          <w:rFonts w:hint="eastAsia"/>
        </w:rPr>
      </w:pPr>
    </w:p>
    <w:p w14:paraId="0EBF8B43">
      <w:pPr>
        <w:pStyle w:val="4"/>
        <w:spacing w:before="46"/>
        <w:ind w:left="0" w:right="0"/>
        <w:jc w:val="left"/>
        <w:rPr>
          <w:rFonts w:hint="eastAsia"/>
        </w:rPr>
      </w:pPr>
      <w:r>
        <w:rPr>
          <w:rFonts w:hint="eastAsia"/>
        </w:rPr>
        <w:t>2.The Glory of Christ: To this end, He made the saints and gave them to Christ: "All things are yours, and ye are Christ's." At the last day, the Apostle declares, Christ will "come to be glorified in His saints and admired in all them that believe."</w:t>
      </w:r>
    </w:p>
    <w:p w14:paraId="27FD3288">
      <w:pPr>
        <w:pStyle w:val="4"/>
        <w:spacing w:before="46"/>
        <w:ind w:left="0" w:right="0"/>
        <w:jc w:val="left"/>
        <w:rPr>
          <w:rFonts w:hint="eastAsia"/>
        </w:rPr>
      </w:pPr>
      <w:r>
        <w:rPr>
          <w:rFonts w:hint="eastAsia"/>
        </w:rPr>
        <w:t>2.基督的荣耀：为了这个目的，祂造了圣徒并将他们赐给基督："万物全是你们的，你们是属基督的。"使徒宣告，在末日，基督将"在祂的圣徒身上得荣耀，在一切信的人身上显为可羡慕的。"</w:t>
      </w:r>
    </w:p>
    <w:p w14:paraId="7625FCAD">
      <w:pPr>
        <w:pStyle w:val="4"/>
        <w:spacing w:before="46"/>
        <w:ind w:left="0" w:right="0"/>
        <w:jc w:val="left"/>
        <w:rPr>
          <w:rFonts w:hint="eastAsia"/>
        </w:rPr>
      </w:pPr>
    </w:p>
    <w:p w14:paraId="0DBC93B8">
      <w:pPr>
        <w:pStyle w:val="4"/>
        <w:spacing w:before="46"/>
        <w:ind w:left="0" w:right="0"/>
        <w:jc w:val="left"/>
        <w:rPr>
          <w:rFonts w:hint="eastAsia"/>
        </w:rPr>
      </w:pPr>
      <w:r>
        <w:rPr>
          <w:rFonts w:hint="eastAsia"/>
        </w:rPr>
        <w:t>3.The Glory of God Himself: He made all things for Himself: "Bring my sons from afar and my daughters from the ends of the earth, even every one that is called by my name; for I have created him for my glory."</w:t>
      </w:r>
    </w:p>
    <w:p w14:paraId="20B540F1">
      <w:pPr>
        <w:pStyle w:val="4"/>
        <w:spacing w:before="46"/>
        <w:ind w:left="0" w:right="0"/>
        <w:jc w:val="left"/>
        <w:rPr>
          <w:rFonts w:hint="eastAsia"/>
        </w:rPr>
      </w:pPr>
      <w:r>
        <w:rPr>
          <w:rFonts w:hint="eastAsia"/>
        </w:rPr>
        <w:t>3.神自己的荣耀：祂为自己创造了万物："要将我的众子从远方带来，将我的众女从地极领回，就是凡称为我名下的人，是我为自己的荣耀创造的。"</w:t>
      </w:r>
    </w:p>
    <w:p w14:paraId="6E81380C">
      <w:pPr>
        <w:pStyle w:val="4"/>
        <w:spacing w:before="46"/>
        <w:ind w:left="0" w:right="0"/>
        <w:jc w:val="left"/>
        <w:rPr>
          <w:rFonts w:hint="eastAsia"/>
        </w:rPr>
      </w:pPr>
    </w:p>
    <w:p w14:paraId="68AAAC33">
      <w:pPr>
        <w:pStyle w:val="4"/>
        <w:spacing w:before="46"/>
        <w:ind w:left="0" w:right="0"/>
        <w:jc w:val="left"/>
        <w:rPr>
          <w:rFonts w:hint="eastAsia"/>
        </w:rPr>
      </w:pPr>
      <w:r>
        <w:rPr>
          <w:rFonts w:hint="eastAsia"/>
        </w:rPr>
        <w:t>This is God's ultimate design, to which all others are subordinate. Mark the sequence: "All things are yours, and ye are Christ's, and Christ is God's." As a builder lays a foundation and raises the structure for a house's ultimate purpose—a habitation—so God's works aim at the ultimate end: His own glory.</w:t>
      </w:r>
    </w:p>
    <w:p w14:paraId="769B9FDC">
      <w:pPr>
        <w:pStyle w:val="4"/>
        <w:spacing w:before="46"/>
        <w:ind w:left="0" w:right="0"/>
        <w:jc w:val="left"/>
        <w:rPr>
          <w:rFonts w:hint="eastAsia"/>
        </w:rPr>
      </w:pPr>
      <w:r>
        <w:rPr>
          <w:rFonts w:hint="eastAsia"/>
        </w:rPr>
        <w:t>这是神最终的设计，其他一切都从属于此。注意这个次序："万物全是你们的，你们是属基督的，基督是属神的。"正如建筑师为了房屋的最终目的——居所——而奠基并建造结构，神的工作也指向最终目的：祂自己的荣耀。</w:t>
      </w:r>
    </w:p>
    <w:p w14:paraId="0BC20E79">
      <w:pPr>
        <w:pStyle w:val="4"/>
        <w:spacing w:before="46"/>
        <w:ind w:left="0" w:right="0"/>
        <w:jc w:val="left"/>
        <w:rPr>
          <w:rFonts w:hint="eastAsia"/>
        </w:rPr>
      </w:pPr>
    </w:p>
    <w:p w14:paraId="746D78EB">
      <w:pPr>
        <w:pStyle w:val="4"/>
        <w:spacing w:before="46"/>
        <w:ind w:left="0" w:right="0"/>
        <w:jc w:val="left"/>
        <w:rPr>
          <w:rFonts w:hint="eastAsia"/>
        </w:rPr>
      </w:pPr>
      <w:r>
        <w:rPr>
          <w:rFonts w:hint="eastAsia"/>
        </w:rPr>
        <w:t>2.The Counsels of God</w:t>
      </w:r>
    </w:p>
    <w:p w14:paraId="57AD8ED3">
      <w:pPr>
        <w:pStyle w:val="4"/>
        <w:spacing w:before="46"/>
        <w:ind w:left="0" w:right="0"/>
        <w:jc w:val="left"/>
        <w:rPr>
          <w:rFonts w:hint="eastAsia"/>
        </w:rPr>
      </w:pPr>
      <w:r>
        <w:rPr>
          <w:rFonts w:hint="eastAsia"/>
        </w:rPr>
        <w:t>2.神的谋略</w:t>
      </w:r>
    </w:p>
    <w:p w14:paraId="2E28E13F">
      <w:pPr>
        <w:pStyle w:val="4"/>
        <w:spacing w:before="46"/>
        <w:ind w:left="0" w:right="0"/>
        <w:jc w:val="left"/>
        <w:rPr>
          <w:rFonts w:hint="eastAsia"/>
        </w:rPr>
      </w:pPr>
    </w:p>
    <w:p w14:paraId="41D452B9">
      <w:pPr>
        <w:pStyle w:val="4"/>
        <w:spacing w:before="46"/>
        <w:ind w:left="0" w:right="0"/>
        <w:jc w:val="left"/>
        <w:rPr>
          <w:rFonts w:hint="eastAsia"/>
        </w:rPr>
      </w:pPr>
      <w:r>
        <w:rPr>
          <w:rFonts w:hint="eastAsia"/>
        </w:rPr>
        <w:t>Consider the counsels of God concerning thy salvation. "He worketh all things after the counsel of His own will" (Ephesians 1:11). With Him is both counsel and understanding. This counsel, as we have seen, revolved primarily around reconciling the riches of His grace with the demands of His justice.</w:t>
      </w:r>
    </w:p>
    <w:p w14:paraId="591DA630">
      <w:pPr>
        <w:pStyle w:val="4"/>
        <w:spacing w:before="46"/>
        <w:ind w:left="0" w:right="0"/>
        <w:jc w:val="left"/>
        <w:rPr>
          <w:rFonts w:hint="eastAsia"/>
        </w:rPr>
      </w:pPr>
      <w:r>
        <w:rPr>
          <w:rFonts w:hint="eastAsia"/>
        </w:rPr>
        <w:t>思想神关于你得救的谋略。"祂随己意行做万事"（以弗所书1:11）。祂兼有谋略和聪明。这谋略，如我们所见，主要围绕着调和祂恩典的丰富与祂公义的要求。</w:t>
      </w:r>
    </w:p>
    <w:p w14:paraId="734197D4">
      <w:pPr>
        <w:pStyle w:val="4"/>
        <w:spacing w:before="46"/>
        <w:ind w:left="0" w:right="0"/>
        <w:jc w:val="left"/>
        <w:rPr>
          <w:rFonts w:hint="eastAsia"/>
        </w:rPr>
      </w:pPr>
    </w:p>
    <w:p w14:paraId="2A166D83">
      <w:pPr>
        <w:pStyle w:val="4"/>
        <w:spacing w:before="46"/>
        <w:ind w:left="0" w:right="0"/>
        <w:jc w:val="left"/>
        <w:rPr>
          <w:rFonts w:hint="eastAsia"/>
        </w:rPr>
      </w:pPr>
      <w:r>
        <w:rPr>
          <w:rFonts w:hint="eastAsia"/>
        </w:rPr>
        <w:t>O my soul, consider this: thy sin placed all the attributes of God in apparent conflict. This necessitated that great and mighty counsel: how God might display His love and goodness while satisfying His truth and justice. At last, divine wisdom found a glorious and wondrous expedient: the Lord Jesus Christ. Is not this what the</w:t>
      </w:r>
    </w:p>
    <w:p w14:paraId="3B1F09C2">
      <w:pPr>
        <w:pStyle w:val="4"/>
        <w:spacing w:before="46"/>
        <w:ind w:left="0" w:right="0"/>
        <w:jc w:val="left"/>
        <w:rPr>
          <w:rFonts w:hint="eastAsia"/>
        </w:rPr>
      </w:pPr>
      <w:r>
        <w:rPr>
          <w:rFonts w:hint="eastAsia"/>
        </w:rPr>
        <w:t>我的灵啊，思想这个：你的罪使神所有的属性陷入明显的冲突。这就需要那伟大而有力的谋略：神如何在满足祂的真理和公义的同时显明祂的爱和良善。最终，神圣的智慧找到了一个荣耀而奇妙的权宜之计：主耶稣基督。这不正是</w:t>
      </w:r>
    </w:p>
    <w:p w14:paraId="1F28335D">
      <w:pPr>
        <w:pStyle w:val="4"/>
        <w:spacing w:before="46"/>
        <w:ind w:left="0" w:right="0"/>
        <w:jc w:val="left"/>
        <w:rPr>
          <w:rFonts w:hint="eastAsia"/>
        </w:rPr>
      </w:pPr>
    </w:p>
    <w:p w14:paraId="7A6EB177">
      <w:pPr>
        <w:pStyle w:val="4"/>
        <w:spacing w:before="46"/>
        <w:ind w:left="0" w:right="0"/>
        <w:jc w:val="left"/>
        <w:rPr>
          <w:rFonts w:hint="eastAsia"/>
        </w:rPr>
      </w:pPr>
      <w:r>
        <w:rPr>
          <w:rFonts w:hint="eastAsia"/>
        </w:rPr>
        <w:t>Apostle means? "Whom God hath set forth to be a propitiation through faith in His blood, to declare His righteousness for the remission of sins" (Romans 3:25).</w:t>
      </w:r>
    </w:p>
    <w:p w14:paraId="379892C8">
      <w:pPr>
        <w:pStyle w:val="4"/>
        <w:spacing w:before="46"/>
        <w:ind w:left="0" w:right="0"/>
        <w:jc w:val="left"/>
        <w:rPr>
          <w:rFonts w:hint="eastAsia"/>
        </w:rPr>
      </w:pPr>
      <w:r>
        <w:rPr>
          <w:rFonts w:hint="eastAsia"/>
        </w:rPr>
        <w:t>使徒所指的吗？"神设立耶稣作挽回祭，是凭着耶稣的血，借着人的信，要显明神的义，因为祂用忍耐的心宽容人先前所犯的罪"（罗马书3:25）。</w:t>
      </w:r>
    </w:p>
    <w:p w14:paraId="267C06F4">
      <w:pPr>
        <w:pStyle w:val="4"/>
        <w:spacing w:before="46"/>
        <w:ind w:left="0" w:right="0"/>
        <w:jc w:val="left"/>
        <w:rPr>
          <w:rFonts w:hint="eastAsia"/>
        </w:rPr>
      </w:pPr>
    </w:p>
    <w:p w14:paraId="4840DE3F">
      <w:pPr>
        <w:pStyle w:val="4"/>
        <w:spacing w:before="46"/>
        <w:ind w:left="0" w:right="0"/>
        <w:jc w:val="left"/>
        <w:rPr>
          <w:rFonts w:hint="eastAsia"/>
        </w:rPr>
      </w:pPr>
      <w:r>
        <w:rPr>
          <w:rFonts w:hint="eastAsia"/>
        </w:rPr>
        <w:t>Ponder these words carefully. God did not set forth Christ as a propitiation merely to declare His mercy in forgiving sins. Is there not more than mercy in the forgiveness of sins? Yes, there is also righteousness. For this reason, God set forth Christ as a propitiation: "to declare His righteousness." Note the repetition: "To declare, I say, His righteousness; that He might be just and the justifier of him which believeth in Jesus." Not that He might be merciful alone, but that He might be just in justifying those who believe in Jesus.</w:t>
      </w:r>
    </w:p>
    <w:p w14:paraId="00E3FA64">
      <w:pPr>
        <w:pStyle w:val="4"/>
        <w:spacing w:before="46"/>
        <w:ind w:left="0" w:right="0"/>
        <w:jc w:val="left"/>
        <w:rPr>
          <w:rFonts w:hint="eastAsia"/>
        </w:rPr>
      </w:pPr>
      <w:r>
        <w:rPr>
          <w:rFonts w:hint="eastAsia"/>
        </w:rPr>
        <w:t>仔细思考这些话。神设立基督作挽回祭，不仅仅是为了宣告祂在赦罪中的怜悯。在赦罪中岂不是有比怜悯更多的东西吗？是的，还有公义。为此，神设立基督作挽回祭："要显明祂的义。"注意重复的话："好在今时显明祂的义，使人知道祂自己为义，也称信耶稣的人为义。"不是单单显为怜悯，而是在称信耶稣之人为义的同时，祂自己仍为义。</w:t>
      </w:r>
    </w:p>
    <w:p w14:paraId="5575ABB8">
      <w:pPr>
        <w:pStyle w:val="4"/>
        <w:spacing w:before="46"/>
        <w:ind w:left="0" w:right="0"/>
        <w:jc w:val="left"/>
        <w:rPr>
          <w:rFonts w:hint="eastAsia"/>
        </w:rPr>
      </w:pPr>
    </w:p>
    <w:p w14:paraId="2FEC48DC">
      <w:pPr>
        <w:pStyle w:val="4"/>
        <w:spacing w:before="46"/>
        <w:ind w:left="0" w:right="0"/>
        <w:jc w:val="left"/>
        <w:rPr>
          <w:rFonts w:hint="eastAsia"/>
        </w:rPr>
      </w:pPr>
      <w:r>
        <w:rPr>
          <w:rFonts w:hint="eastAsia"/>
        </w:rPr>
        <w:t>This passage perplexed Luther greatly. He prayed much before understanding its true meaning.</w:t>
      </w:r>
    </w:p>
    <w:p w14:paraId="023C20C6">
      <w:pPr>
        <w:pStyle w:val="4"/>
        <w:spacing w:before="46"/>
        <w:ind w:left="0" w:right="0"/>
        <w:jc w:val="left"/>
        <w:rPr>
          <w:rFonts w:hint="eastAsia"/>
        </w:rPr>
      </w:pPr>
      <w:r>
        <w:rPr>
          <w:rFonts w:hint="eastAsia"/>
        </w:rPr>
        <w:t>这段经文让路德极为困惑。他在理解其真正含义之前多有祷告。</w:t>
      </w:r>
    </w:p>
    <w:p w14:paraId="4E56FD1D">
      <w:pPr>
        <w:pStyle w:val="4"/>
        <w:spacing w:before="46"/>
        <w:ind w:left="0" w:right="0"/>
        <w:jc w:val="left"/>
        <w:rPr>
          <w:rFonts w:hint="eastAsia"/>
        </w:rPr>
      </w:pPr>
    </w:p>
    <w:p w14:paraId="2CEABB0C">
      <w:pPr>
        <w:pStyle w:val="2"/>
        <w:bidi w:val="0"/>
        <w:rPr>
          <w:rFonts w:hint="eastAsia"/>
        </w:rPr>
      </w:pPr>
      <w:r>
        <w:rPr>
          <w:rFonts w:hint="eastAsia"/>
        </w:rPr>
        <w:t>The Great Mystery of the Gospel</w:t>
      </w:r>
    </w:p>
    <w:p w14:paraId="6338353C">
      <w:pPr>
        <w:pStyle w:val="2"/>
        <w:bidi w:val="0"/>
        <w:rPr>
          <w:rFonts w:hint="eastAsia"/>
        </w:rPr>
      </w:pPr>
      <w:r>
        <w:rPr>
          <w:rFonts w:hint="eastAsia"/>
        </w:rPr>
        <w:t>福音的伟大奥秘</w:t>
      </w:r>
    </w:p>
    <w:p w14:paraId="1C5ABDF6">
      <w:pPr>
        <w:pStyle w:val="4"/>
        <w:spacing w:before="46"/>
        <w:ind w:left="0" w:right="0"/>
        <w:jc w:val="left"/>
        <w:rPr>
          <w:rFonts w:hint="eastAsia"/>
        </w:rPr>
      </w:pPr>
    </w:p>
    <w:p w14:paraId="5B23CB81">
      <w:pPr>
        <w:pStyle w:val="4"/>
        <w:spacing w:before="46"/>
        <w:ind w:left="0" w:right="0"/>
        <w:jc w:val="left"/>
        <w:rPr>
          <w:rFonts w:hint="eastAsia"/>
        </w:rPr>
      </w:pPr>
      <w:r>
        <w:rPr>
          <w:rFonts w:hint="eastAsia"/>
        </w:rPr>
        <w:t>This is the great mystery of the Gospel; no wonder a poor man could not grasp it. This is what set the infinite wisdom of God to work from all eternity: how to find a way to save sinners and remain infinitely righteous at the same time.</w:t>
      </w:r>
    </w:p>
    <w:p w14:paraId="4E30EA76">
      <w:pPr>
        <w:pStyle w:val="4"/>
        <w:spacing w:before="46"/>
        <w:ind w:left="0" w:right="0"/>
        <w:jc w:val="left"/>
        <w:rPr>
          <w:rFonts w:hint="eastAsia"/>
        </w:rPr>
      </w:pPr>
      <w:r>
        <w:rPr>
          <w:rFonts w:hint="eastAsia"/>
        </w:rPr>
        <w:t>这是福音的伟大奥秘；难怪一个可怜人无法理解它。这就是使神无限的智慧从永恒中开始运作的：如何找到一种方式来拯救罪人，同时保持无限的公义。</w:t>
      </w:r>
    </w:p>
    <w:p w14:paraId="558C115C">
      <w:pPr>
        <w:pStyle w:val="4"/>
        <w:spacing w:before="46"/>
        <w:ind w:left="0" w:right="0"/>
        <w:jc w:val="left"/>
        <w:rPr>
          <w:rFonts w:hint="eastAsia"/>
        </w:rPr>
      </w:pPr>
    </w:p>
    <w:p w14:paraId="1B7874A1">
      <w:pPr>
        <w:pStyle w:val="4"/>
        <w:spacing w:before="46"/>
        <w:ind w:left="0" w:right="0"/>
        <w:jc w:val="left"/>
        <w:rPr>
          <w:rFonts w:hint="eastAsia"/>
        </w:rPr>
      </w:pPr>
      <w:r>
        <w:rPr>
          <w:rFonts w:hint="eastAsia"/>
        </w:rPr>
        <w:t>Yet, O my soul, consider further: not only is the mercy of God glorified in this way, but His justice is exalted, even more so than if the sinner were eternally damned. This can be demonstrated as follows:</w:t>
      </w:r>
    </w:p>
    <w:p w14:paraId="20A32A6B">
      <w:pPr>
        <w:pStyle w:val="4"/>
        <w:spacing w:before="46"/>
        <w:ind w:left="0" w:right="0"/>
        <w:jc w:val="left"/>
        <w:rPr>
          <w:rFonts w:hint="eastAsia"/>
        </w:rPr>
      </w:pPr>
      <w:r>
        <w:rPr>
          <w:rFonts w:hint="eastAsia"/>
        </w:rPr>
        <w:t>然而，我的灵啊，进一步思想：不仅神的怜悯在这方式中得荣耀，祂的公义也被高举，甚至比罪人永远被定罪更为高举。这可以通过以下方式证明：</w:t>
      </w:r>
    </w:p>
    <w:p w14:paraId="20C1CF7F">
      <w:pPr>
        <w:pStyle w:val="4"/>
        <w:spacing w:before="46"/>
        <w:ind w:left="0" w:right="0"/>
        <w:jc w:val="left"/>
        <w:rPr>
          <w:rFonts w:hint="eastAsia"/>
        </w:rPr>
      </w:pPr>
    </w:p>
    <w:p w14:paraId="4758F1F4">
      <w:pPr>
        <w:pStyle w:val="3"/>
        <w:bidi w:val="0"/>
        <w:rPr>
          <w:rFonts w:hint="default"/>
          <w:lang w:val="en-US" w:eastAsia="en-US"/>
        </w:rPr>
      </w:pPr>
      <w:r>
        <w:rPr>
          <w:rFonts w:hint="default"/>
          <w:lang w:val="en-US" w:eastAsia="en-US"/>
        </w:rPr>
        <w:t>1.The Glory of God's Justice in Christ</w:t>
      </w:r>
    </w:p>
    <w:p w14:paraId="28096A8C">
      <w:pPr>
        <w:pStyle w:val="3"/>
        <w:bidi w:val="0"/>
        <w:rPr>
          <w:rFonts w:hint="default"/>
          <w:lang w:val="en-US" w:eastAsia="en-US"/>
        </w:rPr>
      </w:pPr>
      <w:r>
        <w:rPr>
          <w:rFonts w:hint="default"/>
          <w:lang w:val="en-US" w:eastAsia="en-US"/>
        </w:rPr>
        <w:t>1.基督里上帝公义的荣耀</w:t>
      </w:r>
    </w:p>
    <w:p w14:paraId="53C07A5E">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2EC1919E">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appointed His Son as a surety and charged Him with our debts to satisfy His justice, He did not spare Him even the smallest</w:t>
      </w:r>
    </w:p>
    <w:p w14:paraId="0B37CCB6">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当上帝立祂的儿子为中保，并将我们的债务归在祂身上以满足祂的公义时，祂没有免去哪怕最小的</w:t>
      </w:r>
    </w:p>
    <w:p w14:paraId="7374C4E4">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605B224D">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token of punishment—not the least degree. In this, the Lord demonstrated a stronger love for justice than if He had condemned ten thousand, thousand creatures. Consider:</w:t>
      </w:r>
    </w:p>
    <w:p w14:paraId="2E6CC99C">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刑罚—连最轻微的也没有。在此，主显明了对公义的爱比祂若定罪一万万受造物还要强烈。请思考：</w:t>
      </w:r>
    </w:p>
    <w:p w14:paraId="5134DE84">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3793BDEB">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malefactor stands before a judge who commands satisfaction to the law without sparing the guilty party. This shows the judge's commitment to justice. But if the judge's own son is the offender, and it is evident before the whole nation that the judge will not spare his son, the judge now honours justice far more than in condemning a thousand others.</w:t>
      </w:r>
    </w:p>
    <w:p w14:paraId="62285851">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罪犯站在法官面前，这位法官命令必须满足法律的要求而不宽恕有罪的一方。这显示了法官对公义的委身。但若法官自己的儿子是罪犯，且全国人民都明显看到法官不会宽恕自己的儿子，这法官现在所尊崇的公义远超过他定罪一千其他人。</w:t>
      </w:r>
    </w:p>
    <w:p w14:paraId="3A18FD8C">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79A531A2">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when the Lord casts many thousands into hell to be tormented forever, it demonstrates His love for justice. But when His own Son takes our sins upon Himself and God does not spare Him ("He spared not his own Son"), this reveals His love for righteousness even more than if He had condemned the whole world.</w:t>
      </w:r>
    </w:p>
    <w:p w14:paraId="319EB624">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同样，当主将许多千人投入地狱永远受折磨时，这显明了祂对公义的爱。但当祂自己的儿子担当我们的罪，而上帝并不宽恕祂（"祂不爱惜自己的儿子"），这比祂若定罪整个世界更显明了祂对公义的爱。</w:t>
      </w:r>
    </w:p>
    <w:p w14:paraId="1E92DBA9">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77983E55">
      <w:pPr>
        <w:pStyle w:val="3"/>
        <w:bidi w:val="0"/>
        <w:rPr>
          <w:rFonts w:hint="default"/>
          <w:lang w:val="en-US" w:eastAsia="en-US"/>
        </w:rPr>
      </w:pPr>
      <w:r>
        <w:rPr>
          <w:rFonts w:hint="default"/>
          <w:lang w:val="en-US" w:eastAsia="en-US"/>
        </w:rPr>
        <w:t>2.God's Justice Fully Satisfied in Christ</w:t>
      </w:r>
    </w:p>
    <w:p w14:paraId="6148EEFF">
      <w:pPr>
        <w:pStyle w:val="3"/>
        <w:bidi w:val="0"/>
        <w:rPr>
          <w:rFonts w:hint="default"/>
          <w:lang w:val="en-US" w:eastAsia="en-US"/>
        </w:rPr>
      </w:pPr>
      <w:r>
        <w:rPr>
          <w:rFonts w:hint="default"/>
          <w:lang w:val="en-US" w:eastAsia="en-US"/>
        </w:rPr>
        <w:t>2.上帝的公义在基督里完全满足</w:t>
      </w:r>
    </w:p>
    <w:p w14:paraId="218E346A">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54B89215">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sinner reconciled to God had instead been eternally damned. In that case, the justice of God would have been satisfied but never fully satisfied. In contrast, through the way God has devised to save a sinner, His justice is not only satisfied but fully appeased—He has enough.</w:t>
      </w:r>
    </w:p>
    <w:p w14:paraId="56124850">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假设一个与上帝和好的罪人反而被永远定罪。在那种情况下，上帝的公义会得到满足，但永远不会完全满足。相比之下，通过上帝为拯救罪人所设计的方式，祂的公义不仅得到满足，而且完全平息—祂已足够。</w:t>
      </w:r>
    </w:p>
    <w:p w14:paraId="3230CC6F">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0C3EFFED">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0ED1EAFA">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请思考：</w:t>
      </w:r>
    </w:p>
    <w:p w14:paraId="2D3ABD88">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62D9FE33">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owes a creditor £100,000 but can only pay a penny a day, the creditor may throw him in prison until the debt is paid. Although the creditor would receive something each day, the debt would never be fully repaid in the man's lifetime. Now, if another rich man steps in and pays the full £100,000 at once, the creditor is immediately satisfied.</w:t>
      </w:r>
    </w:p>
    <w:p w14:paraId="38F00ED2">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欠债主十万英镑，但他每天只能还一便士，债主可能将他投入监狱直到债务还清。虽然债主每天都会收到一些钱，但在这人的一生中，债务永远无法完全偿还。现在，若另一位富人介入，一次性付清全部十万英镑，债主立即就满足了。</w:t>
      </w:r>
    </w:p>
    <w:p w14:paraId="6731E37E">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07505E28">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illustrates the difference between God satisfying His justice upon sinners and upon Jesus Christ. When God exacts the debt of punishment from the sinner for failing to pay the debt of obedience, the sinner is cast into eternal prison. The sinner can only pay a "penny" a day, and so the punishment continues eternally because the debt can never be fully paid.</w:t>
      </w:r>
    </w:p>
    <w:p w14:paraId="296DBCA6">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说明了上帝在罪人身上满足祂的公义与在耶稣基督身上满足祂公义的区别。当上帝因罪人未能偿还顺服之债而向其追讨刑罚之债时，罪人被投入永恒的监牢。罪人每天只能还"一便士"，所以刑罚永远持续，因为债务永远无法完全偿还。</w:t>
      </w:r>
    </w:p>
    <w:p w14:paraId="6F4059B8">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36D7FC50">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Jesus Christ comes and pays the full debt at once, God's justice is satisfied. Justice declares, "I have enough, I am satisfied." Surely this glorifies God's justice far more!</w:t>
      </w:r>
    </w:p>
    <w:p w14:paraId="29D37176">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但当耶稣基督来并一次性偿还全部债务时，上帝的公义就得到满足。公义宣告："我已足够，我已满足。"这确实更加荣耀了上帝的公义！</w:t>
      </w:r>
    </w:p>
    <w:p w14:paraId="47116734">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531C7BCD">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the counsels of God from all eternity—how He could display His love and goodness while satisfying His truth and justice.</w:t>
      </w:r>
    </w:p>
    <w:p w14:paraId="6CBE81A5">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这些是上帝从永恒中所定的旨意—祂如何在满足祂的真理和公义的同时显明祂的爱与良善。</w:t>
      </w:r>
    </w:p>
    <w:p w14:paraId="57D858C4">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0F55B271">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consider and marvel! Jesus Christ was the divine solution. Through Him, not only is God's mercy exalted, but His justice is even more glorified in thy salvation than it could have been in thy damnation.</w:t>
      </w:r>
    </w:p>
    <w:p w14:paraId="5D4C51BD">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啊，我的灵魂，思想并惊叹吧！耶稣基督是神圣的解决方案。通过祂，不仅上帝的怜悯被高举，祂的公义在你的救恩中所得的荣耀甚至超过了在你的定罪中所能得的荣耀。</w:t>
      </w:r>
    </w:p>
    <w:p w14:paraId="372C344D">
      <w:pPr>
        <w:pStyle w:val="4"/>
        <w:spacing w:before="61"/>
        <w:ind w:left="0" w:right="0"/>
        <w:jc w:val="left"/>
        <w:rPr>
          <w:rFonts w:hint="default" w:ascii="Georgia" w:hAnsi="Georgia" w:eastAsia="Georgia" w:cs="Georgia"/>
          <w:b w:val="0"/>
          <w:bCs w:val="0"/>
          <w:i w:val="0"/>
          <w:iCs w:val="0"/>
          <w:spacing w:val="0"/>
          <w:w w:val="100"/>
          <w:sz w:val="30"/>
          <w:szCs w:val="30"/>
          <w:lang w:val="en-US" w:eastAsia="en-US" w:bidi="ar-SA"/>
        </w:rPr>
      </w:pPr>
    </w:p>
    <w:p w14:paraId="4AC81E0B">
      <w:pPr>
        <w:pStyle w:val="3"/>
        <w:bidi w:val="0"/>
        <w:rPr>
          <w:rFonts w:hint="default"/>
          <w:lang w:val="en-US" w:eastAsia="en-US"/>
        </w:rPr>
      </w:pPr>
      <w:r>
        <w:rPr>
          <w:rFonts w:hint="default"/>
          <w:lang w:val="en-US" w:eastAsia="en-US"/>
        </w:rPr>
        <w:t>3.The Foreknowledge of God</w:t>
      </w:r>
    </w:p>
    <w:p w14:paraId="36C59C37">
      <w:pPr>
        <w:pStyle w:val="3"/>
        <w:bidi w:val="0"/>
        <w:rPr>
          <w:rFonts w:hint="default"/>
          <w:szCs w:val="30"/>
          <w:lang w:val="en-US" w:eastAsia="en-US"/>
        </w:rPr>
      </w:pPr>
      <w:r>
        <w:rPr>
          <w:rFonts w:hint="default"/>
          <w:lang w:val="en-US" w:eastAsia="en-US"/>
        </w:rPr>
        <w:t>3.神的预知</w:t>
      </w:r>
    </w:p>
    <w:p w14:paraId="55C0E446">
      <w:pPr>
        <w:bidi w:val="0"/>
        <w:rPr>
          <w:rFonts w:hint="default"/>
          <w:sz w:val="30"/>
          <w:szCs w:val="30"/>
          <w:lang w:val="en-US" w:eastAsia="en-US"/>
        </w:rPr>
      </w:pPr>
    </w:p>
    <w:p w14:paraId="3F28340B">
      <w:pPr>
        <w:bidi w:val="0"/>
        <w:rPr>
          <w:rFonts w:hint="default"/>
          <w:sz w:val="30"/>
          <w:szCs w:val="30"/>
          <w:lang w:val="en-US" w:eastAsia="en-US"/>
        </w:rPr>
      </w:pPr>
      <w:r>
        <w:rPr>
          <w:rFonts w:hint="default"/>
          <w:sz w:val="30"/>
          <w:szCs w:val="30"/>
          <w:lang w:val="en-US" w:eastAsia="en-US"/>
        </w:rPr>
        <w:t>Consider the foreknowledge of God. From everlasting, He knew whom He would set apart for life and salvation. Every saint of God, from the first to the last, was present before Him, and He beheld them in His beloved Christ.</w:t>
      </w:r>
    </w:p>
    <w:p w14:paraId="6EC8A4FC">
      <w:pPr>
        <w:bidi w:val="0"/>
        <w:rPr>
          <w:rFonts w:hint="default"/>
          <w:sz w:val="30"/>
          <w:szCs w:val="30"/>
          <w:lang w:val="en-US" w:eastAsia="en-US"/>
        </w:rPr>
      </w:pPr>
      <w:r>
        <w:rPr>
          <w:rFonts w:hint="default"/>
          <w:sz w:val="30"/>
          <w:szCs w:val="30"/>
          <w:lang w:val="en-US" w:eastAsia="en-US"/>
        </w:rPr>
        <w:t>思想神的预知。从亘古以来，祂就知道祂要将谁分别出来得生命和救恩。每一位神的圣徒，从第一位到最后一位，都在祂面前显现，祂在祂所爱的基督里看顾他们。</w:t>
      </w:r>
    </w:p>
    <w:p w14:paraId="75E04019">
      <w:pPr>
        <w:bidi w:val="0"/>
        <w:rPr>
          <w:rFonts w:hint="default"/>
          <w:sz w:val="30"/>
          <w:szCs w:val="30"/>
          <w:lang w:val="en-US" w:eastAsia="en-US"/>
        </w:rPr>
      </w:pPr>
    </w:p>
    <w:p w14:paraId="43B7D91D">
      <w:pPr>
        <w:bidi w:val="0"/>
        <w:rPr>
          <w:rFonts w:hint="default"/>
          <w:sz w:val="30"/>
          <w:szCs w:val="30"/>
          <w:lang w:val="en-US" w:eastAsia="en-US"/>
        </w:rPr>
      </w:pPr>
      <w:r>
        <w:rPr>
          <w:rFonts w:hint="default"/>
          <w:sz w:val="30"/>
          <w:szCs w:val="30"/>
          <w:lang w:val="en-US" w:eastAsia="en-US"/>
        </w:rPr>
        <w:t>Before there was a world, a man, or any creature in it, He foreknew Adam, Abraham, Isaac, Jacob, all the patriarchs, the prophets, the apostles, the disciples of Christ, and every believer in Christ.</w:t>
      </w:r>
    </w:p>
    <w:p w14:paraId="461F1ED7">
      <w:pPr>
        <w:bidi w:val="0"/>
        <w:rPr>
          <w:rFonts w:hint="default"/>
          <w:sz w:val="30"/>
          <w:szCs w:val="30"/>
          <w:lang w:val="en-US" w:eastAsia="en-US"/>
        </w:rPr>
      </w:pPr>
      <w:r>
        <w:rPr>
          <w:rFonts w:hint="default"/>
          <w:sz w:val="30"/>
          <w:szCs w:val="30"/>
          <w:lang w:val="en-US" w:eastAsia="en-US"/>
        </w:rPr>
        <w:t>在还没有世界，没有人类，没有任何受造物之前，祂就预先知道亚当、亚伯拉罕、以撒、雅各、所有先祖、先知、使徒、基督的门徒和每一位在基督里的信徒。</w:t>
      </w:r>
    </w:p>
    <w:p w14:paraId="034B92AD">
      <w:pPr>
        <w:bidi w:val="0"/>
        <w:rPr>
          <w:rFonts w:hint="default"/>
          <w:sz w:val="30"/>
          <w:szCs w:val="30"/>
          <w:lang w:val="en-US" w:eastAsia="en-US"/>
        </w:rPr>
      </w:pPr>
    </w:p>
    <w:p w14:paraId="672E376C">
      <w:pPr>
        <w:bidi w:val="0"/>
        <w:rPr>
          <w:rFonts w:hint="default"/>
          <w:sz w:val="30"/>
          <w:szCs w:val="30"/>
          <w:lang w:val="en-US" w:eastAsia="en-US"/>
        </w:rPr>
      </w:pPr>
      <w:r>
        <w:rPr>
          <w:rFonts w:hint="default"/>
          <w:sz w:val="30"/>
          <w:szCs w:val="30"/>
          <w:lang w:val="en-US" w:eastAsia="en-US"/>
        </w:rPr>
        <w:t>And O my soul, if thou art one of God's elect, He foreknew thee with a knowledge of love and approval. He had thee in His eye and His heart. Just as He had thoughts of Jacob before he was born or had done either good or evil, so too did He have thoughts of thee.</w:t>
      </w:r>
    </w:p>
    <w:p w14:paraId="22C952D6">
      <w:pPr>
        <w:bidi w:val="0"/>
        <w:rPr>
          <w:rFonts w:hint="default"/>
          <w:sz w:val="30"/>
          <w:szCs w:val="30"/>
          <w:lang w:val="en-US" w:eastAsia="en-US"/>
        </w:rPr>
      </w:pPr>
      <w:r>
        <w:rPr>
          <w:rFonts w:hint="default"/>
          <w:sz w:val="30"/>
          <w:szCs w:val="30"/>
          <w:lang w:val="en-US" w:eastAsia="en-US"/>
        </w:rPr>
        <w:t>噢，我的灵魂啊，如果你是神拣选的一员，祂以爱和认可的知识预先知道你。祂将你放在祂的眼中和心里。正如祂在雅各未出生或行善恶之前就对他有所思念，祂也同样对你有所思念。</w:t>
      </w:r>
    </w:p>
    <w:p w14:paraId="1325CDD6">
      <w:pPr>
        <w:bidi w:val="0"/>
        <w:rPr>
          <w:rFonts w:hint="default"/>
          <w:sz w:val="30"/>
          <w:szCs w:val="30"/>
          <w:lang w:val="en-US" w:eastAsia="en-US"/>
        </w:rPr>
      </w:pPr>
    </w:p>
    <w:p w14:paraId="2AF4D122">
      <w:pPr>
        <w:bidi w:val="0"/>
        <w:rPr>
          <w:rFonts w:hint="default"/>
          <w:sz w:val="30"/>
          <w:szCs w:val="30"/>
          <w:lang w:val="en-US" w:eastAsia="en-US"/>
        </w:rPr>
      </w:pPr>
      <w:r>
        <w:rPr>
          <w:rFonts w:hint="default"/>
          <w:sz w:val="30"/>
          <w:szCs w:val="30"/>
          <w:lang w:val="en-US" w:eastAsia="en-US"/>
        </w:rPr>
        <w:t>Be assured, the Lord works nothing without prevision and foreknowledge. A wise builder does not construct a house without first envisioning its frame, and the Psalmist tells us that God's eyes saw our unformed substance: "In Thy book were written all the days that were ordained for me, when as yet there was none of them."</w:t>
      </w:r>
    </w:p>
    <w:p w14:paraId="733224F0">
      <w:pPr>
        <w:bidi w:val="0"/>
        <w:rPr>
          <w:rFonts w:hint="default"/>
          <w:sz w:val="30"/>
          <w:szCs w:val="30"/>
          <w:lang w:val="en-US" w:eastAsia="en-US"/>
        </w:rPr>
      </w:pPr>
      <w:r>
        <w:rPr>
          <w:rFonts w:hint="default"/>
          <w:sz w:val="30"/>
          <w:szCs w:val="30"/>
          <w:lang w:val="en-US" w:eastAsia="en-US"/>
        </w:rPr>
        <w:t>请确信，主做任何事都有预见和预知。一个聪明的建造者不会不先设想框架就建造房屋，诗人告诉我们神的眼睛看见了我们未成形的本质："我未成形的体质，你的眼早已看见了；你所定的日子，我尚未度一日，你都写在你的册上了。"</w:t>
      </w:r>
    </w:p>
    <w:p w14:paraId="516F7457">
      <w:pPr>
        <w:bidi w:val="0"/>
        <w:rPr>
          <w:rFonts w:hint="default"/>
          <w:sz w:val="30"/>
          <w:szCs w:val="30"/>
          <w:lang w:val="en-US" w:eastAsia="en-US"/>
        </w:rPr>
      </w:pPr>
    </w:p>
    <w:p w14:paraId="2D86AE91">
      <w:pPr>
        <w:bidi w:val="0"/>
        <w:rPr>
          <w:rFonts w:hint="default"/>
          <w:sz w:val="30"/>
          <w:szCs w:val="30"/>
          <w:lang w:val="en-US" w:eastAsia="en-US"/>
        </w:rPr>
      </w:pPr>
      <w:r>
        <w:rPr>
          <w:rFonts w:hint="default"/>
          <w:sz w:val="30"/>
          <w:szCs w:val="30"/>
          <w:lang w:val="en-US" w:eastAsia="en-US"/>
        </w:rPr>
        <w:t>He knew thee with a singular love. He embraced thee in His eternal love, as it is written: "Jacob have I loved, but Esau have I hated." This love may not have been actively bestowed until its due time, but it was prepared for thee from all eternity. Hence, it is called an everlasting love: "The Lord hath appeared of old unto me, saying, I have loved thee with an everlasting love; therefore with lovingkindness have I drawn thee."</w:t>
      </w:r>
    </w:p>
    <w:p w14:paraId="3B6E7703">
      <w:pPr>
        <w:bidi w:val="0"/>
        <w:rPr>
          <w:rFonts w:hint="default"/>
          <w:sz w:val="30"/>
          <w:szCs w:val="30"/>
          <w:lang w:val="en-US" w:eastAsia="en-US"/>
        </w:rPr>
      </w:pPr>
      <w:r>
        <w:rPr>
          <w:rFonts w:hint="default"/>
          <w:sz w:val="30"/>
          <w:szCs w:val="30"/>
          <w:lang w:val="en-US" w:eastAsia="en-US"/>
        </w:rPr>
        <w:t>祂以独特的爱认识你。祂在祂永恒的爱中拥抱你，如经上所记："雅各是我所爱的，以扫是我所恨的。"这爱或许直到适当的时候才被积极赐予，但它从永恒中就为你预备好了。因此，它被称为永恒的爱："耶和华向我显现，说：'我以永远的爱爱你，因此我以慈爱吸引你。'"</w:t>
      </w:r>
    </w:p>
    <w:p w14:paraId="5D4D0A9F">
      <w:pPr>
        <w:bidi w:val="0"/>
        <w:rPr>
          <w:rFonts w:hint="default"/>
          <w:sz w:val="30"/>
          <w:szCs w:val="30"/>
          <w:lang w:val="en-US" w:eastAsia="en-US"/>
        </w:rPr>
      </w:pPr>
    </w:p>
    <w:p w14:paraId="24A6CE89">
      <w:pPr>
        <w:pStyle w:val="2"/>
        <w:bidi w:val="0"/>
        <w:rPr>
          <w:rFonts w:hint="default"/>
          <w:lang w:val="en-US" w:eastAsia="en-US"/>
        </w:rPr>
      </w:pPr>
      <w:r>
        <w:rPr>
          <w:rFonts w:hint="default"/>
          <w:lang w:val="en-US" w:eastAsia="en-US"/>
        </w:rPr>
        <w:t>The Depth of Divine Love</w:t>
      </w:r>
    </w:p>
    <w:p w14:paraId="209A02E1">
      <w:pPr>
        <w:pStyle w:val="2"/>
        <w:bidi w:val="0"/>
        <w:rPr>
          <w:rFonts w:hint="default"/>
          <w:lang w:val="en-US" w:eastAsia="en-US"/>
        </w:rPr>
      </w:pPr>
      <w:r>
        <w:rPr>
          <w:rFonts w:hint="default"/>
          <w:lang w:val="en-US" w:eastAsia="en-US"/>
        </w:rPr>
        <w:t>神圣之爱的深度</w:t>
      </w:r>
    </w:p>
    <w:p w14:paraId="7A16C831">
      <w:pPr>
        <w:bidi w:val="0"/>
        <w:rPr>
          <w:rFonts w:hint="default"/>
          <w:sz w:val="30"/>
          <w:szCs w:val="30"/>
          <w:lang w:val="en-US" w:eastAsia="en-US"/>
        </w:rPr>
      </w:pPr>
    </w:p>
    <w:p w14:paraId="65758A1F">
      <w:pPr>
        <w:bidi w:val="0"/>
        <w:rPr>
          <w:rFonts w:hint="default"/>
          <w:sz w:val="30"/>
          <w:szCs w:val="30"/>
          <w:lang w:val="en-US" w:eastAsia="en-US"/>
        </w:rPr>
      </w:pPr>
      <w:r>
        <w:rPr>
          <w:rFonts w:hint="default"/>
          <w:sz w:val="30"/>
          <w:szCs w:val="30"/>
          <w:lang w:val="en-US" w:eastAsia="en-US"/>
        </w:rPr>
        <w:t>O, muse, meditate, and ponder this love! It contains these elements:</w:t>
      </w:r>
    </w:p>
    <w:p w14:paraId="2C41E469">
      <w:pPr>
        <w:bidi w:val="0"/>
        <w:rPr>
          <w:rFonts w:hint="default"/>
          <w:sz w:val="30"/>
          <w:szCs w:val="30"/>
          <w:lang w:val="en-US" w:eastAsia="en-US"/>
        </w:rPr>
      </w:pPr>
      <w:r>
        <w:rPr>
          <w:rFonts w:hint="default"/>
          <w:sz w:val="30"/>
          <w:szCs w:val="30"/>
          <w:lang w:val="en-US" w:eastAsia="en-US"/>
        </w:rPr>
        <w:t>噢，默想，思考，并深思这爱！它包含这些要素：</w:t>
      </w:r>
    </w:p>
    <w:p w14:paraId="6E5E6462">
      <w:pPr>
        <w:bidi w:val="0"/>
        <w:rPr>
          <w:rFonts w:hint="default"/>
          <w:sz w:val="30"/>
          <w:szCs w:val="30"/>
          <w:lang w:val="en-US" w:eastAsia="en-US"/>
        </w:rPr>
      </w:pPr>
    </w:p>
    <w:p w14:paraId="66A773C7">
      <w:pPr>
        <w:bidi w:val="0"/>
        <w:rPr>
          <w:rFonts w:hint="default"/>
          <w:sz w:val="30"/>
          <w:szCs w:val="30"/>
          <w:lang w:val="en-US" w:eastAsia="en-US"/>
        </w:rPr>
      </w:pPr>
      <w:r>
        <w:rPr>
          <w:rFonts w:hint="default"/>
          <w:sz w:val="30"/>
          <w:szCs w:val="30"/>
          <w:lang w:val="en-US" w:eastAsia="en-US"/>
        </w:rPr>
        <w:t>1.Eternal Goodwill: The love of God toward His elect is His everlasting goodwill to show them mercy, do them good, and save their souls. Hence, the angels sang at Christ's birth: "Glory to God in the highest, and on earth peace, goodwill toward men."</w:t>
      </w:r>
    </w:p>
    <w:p w14:paraId="229C1344">
      <w:pPr>
        <w:bidi w:val="0"/>
        <w:rPr>
          <w:rFonts w:hint="default"/>
          <w:sz w:val="30"/>
          <w:szCs w:val="30"/>
          <w:lang w:val="en-US" w:eastAsia="en-US"/>
        </w:rPr>
      </w:pPr>
      <w:r>
        <w:rPr>
          <w:rFonts w:hint="default"/>
          <w:sz w:val="30"/>
          <w:szCs w:val="30"/>
          <w:lang w:val="en-US" w:eastAsia="en-US"/>
        </w:rPr>
        <w:t>1.永恒的善意：神对祂选民的爱是祂永恒的善意，向他们施怜悯，行善事，拯救他们的灵魂。因此，天使在基督诞生时歌唱："在至高之处荣耀归与神，在地上平安归与祂所喜悦的人。"</w:t>
      </w:r>
    </w:p>
    <w:p w14:paraId="51FD68D5">
      <w:pPr>
        <w:bidi w:val="0"/>
        <w:rPr>
          <w:rFonts w:hint="default"/>
          <w:sz w:val="30"/>
          <w:szCs w:val="30"/>
          <w:lang w:val="en-US" w:eastAsia="en-US"/>
        </w:rPr>
      </w:pPr>
    </w:p>
    <w:p w14:paraId="4C01CF92">
      <w:pPr>
        <w:bidi w:val="0"/>
        <w:rPr>
          <w:rFonts w:hint="default"/>
          <w:sz w:val="30"/>
          <w:szCs w:val="30"/>
          <w:lang w:val="en-US" w:eastAsia="en-US"/>
        </w:rPr>
      </w:pPr>
      <w:r>
        <w:rPr>
          <w:rFonts w:hint="default"/>
          <w:sz w:val="30"/>
          <w:szCs w:val="30"/>
          <w:lang w:val="en-US" w:eastAsia="en-US"/>
        </w:rPr>
        <w:t>2.Eternal Delight: God's greatest delight has always been to communicate Himself—first to His Son, and then to His saints. Such delight does He take in showing mercy to His saints that He was well pleased with the death of His Son as a means of accomplishing it. Though one might think the death of Christ would be most abhorrent to God, the Scripture declares: "It pleased the Lord to bruise Him." This was the way to pour out His grace upon His saints, and so, despite the cost, He was pleased with it.</w:t>
      </w:r>
    </w:p>
    <w:p w14:paraId="202AE4AB">
      <w:pPr>
        <w:bidi w:val="0"/>
        <w:rPr>
          <w:rFonts w:hint="default"/>
          <w:sz w:val="30"/>
          <w:szCs w:val="30"/>
          <w:lang w:val="en-US" w:eastAsia="en-US"/>
        </w:rPr>
      </w:pPr>
      <w:r>
        <w:rPr>
          <w:rFonts w:hint="default"/>
          <w:sz w:val="30"/>
          <w:szCs w:val="30"/>
          <w:lang w:val="en-US" w:eastAsia="en-US"/>
        </w:rPr>
        <w:t>2.永恒的喜悦：神最大的喜悦一直是传达祂自己——首先是向祂的儿子，然后是向祂的圣徒。祂在向圣徒施怜悯时获得如此的喜悦，以至于祂对祂儿子的死作为成就这一目的的手段也甚是喜悦。虽然人们可能认为基督的死对神来说是最可憎的，但圣经宣告："耶和华却喜悦将祂压伤。"这是祂向圣徒倾倒恩典的方式，因此，尽管代价高昂，祂仍为此喜悦。</w:t>
      </w:r>
    </w:p>
    <w:p w14:paraId="2F1AF712">
      <w:pPr>
        <w:bidi w:val="0"/>
        <w:rPr>
          <w:rFonts w:hint="default"/>
          <w:sz w:val="30"/>
          <w:szCs w:val="30"/>
          <w:lang w:val="en-US" w:eastAsia="en-US"/>
        </w:rPr>
      </w:pPr>
    </w:p>
    <w:p w14:paraId="55AAA325">
      <w:pPr>
        <w:bidi w:val="0"/>
        <w:rPr>
          <w:rFonts w:hint="default"/>
          <w:sz w:val="30"/>
          <w:szCs w:val="30"/>
          <w:lang w:val="en-US" w:eastAsia="en-US"/>
        </w:rPr>
      </w:pPr>
      <w:r>
        <w:rPr>
          <w:rFonts w:hint="default"/>
          <w:sz w:val="30"/>
          <w:szCs w:val="30"/>
          <w:lang w:val="en-US" w:eastAsia="en-US"/>
        </w:rPr>
        <w:t>3.Foreknowledge and Approbation of All Effects of His Love: This includes both temporal blessings in this life and eternal blessings in the life to come. As John writes: "Behold what manner of love the Father hath bestowed upon us, that we should be called the sons of God."</w:t>
      </w:r>
    </w:p>
    <w:p w14:paraId="03E1CFD2">
      <w:pPr>
        <w:bidi w:val="0"/>
        <w:rPr>
          <w:rFonts w:hint="default"/>
          <w:sz w:val="30"/>
          <w:szCs w:val="30"/>
          <w:lang w:val="en-US" w:eastAsia="en-US"/>
        </w:rPr>
      </w:pPr>
      <w:r>
        <w:rPr>
          <w:rFonts w:hint="default"/>
          <w:sz w:val="30"/>
          <w:szCs w:val="30"/>
          <w:lang w:val="en-US" w:eastAsia="en-US"/>
        </w:rPr>
        <w:t>3.祂爱的一切效果的预知和认可：这包括今生的暂时祝福和来世的永恒祝福。正如约翰所写："你看父赐给我们是何等的慈爱，使我们得称为神的儿女。"</w:t>
      </w:r>
    </w:p>
    <w:p w14:paraId="59873FCB">
      <w:pPr>
        <w:bidi w:val="0"/>
        <w:rPr>
          <w:rFonts w:hint="default"/>
          <w:sz w:val="30"/>
          <w:szCs w:val="30"/>
          <w:lang w:val="en-US" w:eastAsia="en-US"/>
        </w:rPr>
      </w:pPr>
    </w:p>
    <w:p w14:paraId="3693ABA3">
      <w:pPr>
        <w:bidi w:val="0"/>
        <w:rPr>
          <w:rFonts w:hint="default"/>
          <w:sz w:val="30"/>
          <w:szCs w:val="30"/>
          <w:lang w:val="en-US" w:eastAsia="en-US"/>
        </w:rPr>
      </w:pPr>
      <w:r>
        <w:rPr>
          <w:rFonts w:hint="default"/>
          <w:sz w:val="30"/>
          <w:szCs w:val="30"/>
          <w:lang w:val="en-US" w:eastAsia="en-US"/>
        </w:rPr>
        <w:t>O my soul, pause and reflect. That God should foreknow thee from all eternity with a knowledge of love and approval—this is a wonder!</w:t>
      </w:r>
    </w:p>
    <w:p w14:paraId="7725A2BA">
      <w:pPr>
        <w:bidi w:val="0"/>
        <w:rPr>
          <w:rFonts w:hint="default"/>
          <w:sz w:val="30"/>
          <w:szCs w:val="30"/>
          <w:lang w:val="en-US" w:eastAsia="en-US"/>
        </w:rPr>
      </w:pPr>
      <w:r>
        <w:rPr>
          <w:rFonts w:hint="default"/>
          <w:sz w:val="30"/>
          <w:szCs w:val="30"/>
          <w:lang w:val="en-US" w:eastAsia="en-US"/>
        </w:rPr>
        <w:t>噢，我的灵魂啊，停下来反思。神从永恒中以爱和认可的知识预先知道你——这是何等的奇妙！</w:t>
      </w:r>
    </w:p>
    <w:p w14:paraId="43D5A010">
      <w:pPr>
        <w:bidi w:val="0"/>
        <w:rPr>
          <w:rFonts w:hint="default"/>
          <w:sz w:val="30"/>
          <w:szCs w:val="30"/>
          <w:lang w:val="en-US" w:eastAsia="en-US"/>
        </w:rPr>
      </w:pPr>
    </w:p>
    <w:p w14:paraId="0FB0E2A5">
      <w:pPr>
        <w:bidi w:val="0"/>
        <w:rPr>
          <w:rFonts w:hint="default"/>
          <w:sz w:val="30"/>
          <w:szCs w:val="30"/>
          <w:lang w:val="en-US" w:eastAsia="en-US"/>
        </w:rPr>
      </w:pPr>
      <w:r>
        <w:rPr>
          <w:rFonts w:hint="default"/>
          <w:sz w:val="30"/>
          <w:szCs w:val="30"/>
          <w:lang w:val="en-US" w:eastAsia="en-US"/>
        </w:rPr>
        <w:t>"Oh, the depth of the riches of His grace! For of Him, and through Him, and to Him are all things, to whom be glory forever. Amen."</w:t>
      </w:r>
    </w:p>
    <w:p w14:paraId="5FDD95A8">
      <w:pPr>
        <w:bidi w:val="0"/>
        <w:rPr>
          <w:rFonts w:hint="default"/>
          <w:sz w:val="30"/>
          <w:szCs w:val="30"/>
          <w:lang w:val="en-US" w:eastAsia="en-US"/>
        </w:rPr>
      </w:pPr>
      <w:r>
        <w:rPr>
          <w:rFonts w:hint="default"/>
          <w:sz w:val="30"/>
          <w:szCs w:val="30"/>
          <w:lang w:val="en-US" w:eastAsia="en-US"/>
        </w:rPr>
        <w:t>"深哉，神恩典的丰富！因为万有都是本于祂，倚靠祂，归于祂。愿荣耀归给祂，直到永远。阿们。"</w:t>
      </w:r>
    </w:p>
    <w:p w14:paraId="0B920E24">
      <w:pPr>
        <w:bidi w:val="0"/>
        <w:rPr>
          <w:rFonts w:hint="default"/>
          <w:sz w:val="30"/>
          <w:szCs w:val="30"/>
          <w:lang w:val="en-US" w:eastAsia="en-US"/>
        </w:rPr>
      </w:pPr>
    </w:p>
    <w:p w14:paraId="3E8296B6">
      <w:pPr>
        <w:pStyle w:val="3"/>
        <w:bidi w:val="0"/>
        <w:rPr>
          <w:rFonts w:hint="default"/>
          <w:lang w:val="en-US" w:eastAsia="en-US"/>
        </w:rPr>
      </w:pPr>
      <w:r>
        <w:rPr>
          <w:rFonts w:hint="default"/>
          <w:lang w:val="en-US" w:eastAsia="en-US"/>
        </w:rPr>
        <w:t>4.Consider the Purpose of God Concerning Thy Salvation</w:t>
      </w:r>
    </w:p>
    <w:p w14:paraId="14DA01C1">
      <w:pPr>
        <w:pStyle w:val="3"/>
        <w:bidi w:val="0"/>
        <w:rPr>
          <w:rFonts w:hint="default"/>
          <w:lang w:val="en-US" w:eastAsia="en-US"/>
        </w:rPr>
      </w:pPr>
      <w:r>
        <w:rPr>
          <w:rFonts w:hint="default"/>
          <w:lang w:val="en-US" w:eastAsia="en-US"/>
        </w:rPr>
        <w:t>4.思考神关于你救恩的旨意</w:t>
      </w:r>
    </w:p>
    <w:p w14:paraId="57360AC1">
      <w:pPr>
        <w:pStyle w:val="4"/>
        <w:spacing w:before="57"/>
        <w:ind w:left="0" w:right="0"/>
        <w:jc w:val="left"/>
        <w:rPr>
          <w:rFonts w:hint="default" w:ascii="Georgia" w:hAnsi="Georgia" w:eastAsia="Georgia" w:cs="Georgia"/>
          <w:b/>
          <w:bCs/>
          <w:i w:val="0"/>
          <w:iCs w:val="0"/>
          <w:spacing w:val="0"/>
          <w:w w:val="100"/>
          <w:sz w:val="30"/>
          <w:szCs w:val="30"/>
          <w:lang w:val="en-US" w:eastAsia="en-US" w:bidi="ar-SA"/>
        </w:rPr>
      </w:pPr>
    </w:p>
    <w:p w14:paraId="73C292F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"God hath not appointed (or purposed) us to wrath, but to obtain salvation by our Lord Jesus Christ." </w:t>
      </w:r>
    </w:p>
    <w:p w14:paraId="426D1E67">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"神不是预定（或旨意）我们受刑，乃是借着我们主耶稣基督得救。"</w:t>
      </w:r>
    </w:p>
    <w:p w14:paraId="48294C14">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6FDDA0F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when we will to do something, there follows a settled purpose in the mind to accomplish it, so when God has loved some to life, He has a settled purpose to bring them to it: "That the purpose of God according to election might stand."</w:t>
      </w:r>
    </w:p>
    <w:p w14:paraId="78D38A57">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正如当我们要做某事时，心中随之有一个确定的目的去完成它，同样，当神爱某些人得生命时，祂有一个确定的旨意要带领他们达到那目的："叫神拣选的旨意可以立定。"</w:t>
      </w:r>
    </w:p>
    <w:p w14:paraId="4F845D40">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38D844C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reflects God's stability, constancy, and unwavering resolve in saving souls.</w:t>
      </w:r>
    </w:p>
    <w:p w14:paraId="70CFC2EE">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这反映了神在拯救灵魂上的稳定、恒久和不动摇的决心。</w:t>
      </w:r>
    </w:p>
    <w:p w14:paraId="5764D8D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77A165FC">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inconstancy and fickleness in human love, whether it be the love of a man or a woman, but God's love for His people is steadfast.</w:t>
      </w:r>
    </w:p>
    <w:p w14:paraId="581261C0">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人的爱中有许多不稳定和变幻无常，无论是男人的爱还是女人的爱，但神对祂子民的爱是坚定不移的。</w:t>
      </w:r>
    </w:p>
    <w:p w14:paraId="2EBE4CF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171BA3F7">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bridegroom rejoiceth over the bride, so shall thy God rejoice over thee."</w:t>
      </w:r>
    </w:p>
    <w:p w14:paraId="3324B689">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"新郎怎样喜悦新妇，你的神也要照样喜悦你。"</w:t>
      </w:r>
    </w:p>
    <w:p w14:paraId="18DAAA43">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478CC095">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does God rejoice in this way, but He shall continue to rejoice over thee eternally.</w:t>
      </w:r>
    </w:p>
    <w:p w14:paraId="6D45F7BD">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神不仅如此喜悦，而且祂将永远继续喜悦你。</w:t>
      </w:r>
    </w:p>
    <w:p w14:paraId="483048F3">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7035426A">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purposes are unalterable.</w:t>
      </w:r>
    </w:p>
    <w:p w14:paraId="504092EA">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神的旨意是不可改变的。</w:t>
      </w:r>
    </w:p>
    <w:p w14:paraId="6AD27ACD">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38F064D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Christ, even after thousands of years, remains as fervent as the love of a bridegroom on his wedding day.</w:t>
      </w:r>
    </w:p>
    <w:p w14:paraId="170A1D6C">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基督的爱，即使在数千年后，仍然像新郎在婚礼当天对新娘的爱一样热烈。</w:t>
      </w:r>
    </w:p>
    <w:p w14:paraId="40292A25">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3478A2FB">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such love is ordinarily most ardent and evident then, and so it is with Christ's love—it is ever hot, unwavering, and steadfast.</w:t>
      </w:r>
    </w:p>
    <w:p w14:paraId="5E69B5E7">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的确，这种爱通常在那时最为热切和明显，基督的爱也是如此——永远热烈、坚定不移且稳固。</w:t>
      </w:r>
    </w:p>
    <w:p w14:paraId="10096B1A">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5880E77D">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moment in time, from eternity to eternity, in which God does not rejoice over His saints as a bridegroom over his bride.</w:t>
      </w:r>
    </w:p>
    <w:p w14:paraId="2298A960">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从永恒到永恒，没有任何时刻神不像新郎喜悦新妇那样喜悦祂的圣徒。</w:t>
      </w:r>
    </w:p>
    <w:p w14:paraId="3E43559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740FF89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merely as a husband over a wife, but as a bridegroom over his bride.</w:t>
      </w:r>
    </w:p>
    <w:p w14:paraId="147EE44A">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不仅仅是丈夫对妻子的喜爱，而是新郎对新妇的喜悦。</w:t>
      </w:r>
    </w:p>
    <w:p w14:paraId="5BCA7F6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14BF62F9">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purpose of God, we may truly say: "As it was in the beginning, is now, and ever shall be, world without end."</w:t>
      </w:r>
    </w:p>
    <w:p w14:paraId="51437C4C">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关于神的这一旨意，我们可以真实地说："正如太初所是，现在所是，将来永远所是，世世无尽。"</w:t>
      </w:r>
    </w:p>
    <w:p w14:paraId="17D5BCCF">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17378E1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muse and meditate upon this purpose of God, and by consequence, upon "the sure mercies of David."</w:t>
      </w:r>
    </w:p>
    <w:p w14:paraId="0D88ADF5">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噢，我的灵魂，默想并思考神的这一旨意，进而思考"给大卫确实的怜悯"。</w:t>
      </w:r>
    </w:p>
    <w:p w14:paraId="37E0BA79">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4673C3A9">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not always feel equally sure to thee; just as the shining of the sun is not always equally visible in its effects, so the love of God may not always appear as gloriously.</w:t>
      </w:r>
    </w:p>
    <w:p w14:paraId="122F6C5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它对你可能不总是感觉同样确定；正如太阳的照耀在其效果上并不总是同样可见，神的爱也可能不总是如此荣耀地显现。</w:t>
      </w:r>
    </w:p>
    <w:p w14:paraId="69AB9689">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58402FA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sun keeps its steady course.</w:t>
      </w:r>
    </w:p>
    <w:p w14:paraId="4EEA657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然而太阳保持其稳定的轨道。</w:t>
      </w:r>
    </w:p>
    <w:p w14:paraId="5EDB0A0F">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27A7A6F4">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it be sometimes clouded?</w:t>
      </w:r>
    </w:p>
    <w:p w14:paraId="528B0CFF">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尽管它有时被云遮蔽又如何？</w:t>
      </w:r>
    </w:p>
    <w:p w14:paraId="6D050201">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5D03343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it shine not so brightly as at high noon?</w:t>
      </w:r>
    </w:p>
    <w:p w14:paraId="3EF4651F">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尽管它不像正午那样明亮又如何？</w:t>
      </w:r>
    </w:p>
    <w:p w14:paraId="62D73900">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3B55BE61">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 purpose of God according to election must stand."</w:t>
      </w:r>
    </w:p>
    <w:p w14:paraId="5174381E">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然而，"神拣选的旨意必定立定。"</w:t>
      </w:r>
    </w:p>
    <w:p w14:paraId="14C1562B">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769AF51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the devils in hell can frustrate God's purpose concerning even one soul.</w:t>
      </w:r>
    </w:p>
    <w:p w14:paraId="4A421598">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地狱中的所有魔鬼都不能挫败神关于哪怕一个灵魂的旨意。</w:t>
      </w:r>
    </w:p>
    <w:p w14:paraId="10078306">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0D6535F7">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Father's will which hath sent me," saith Christ, "that of all which He hath given me, I should lose none."</w:t>
      </w:r>
    </w:p>
    <w:p w14:paraId="519B0B63">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基督说："差我来者的旨意是这样，凡祂所赐给我的，我一个也不失落。"</w:t>
      </w:r>
    </w:p>
    <w:p w14:paraId="28796883">
      <w:pPr>
        <w:pStyle w:val="4"/>
        <w:spacing w:before="57"/>
        <w:ind w:left="0" w:right="0"/>
        <w:jc w:val="left"/>
        <w:rPr>
          <w:rFonts w:hint="default" w:ascii="Georgia" w:hAnsi="Georgia" w:eastAsia="Georgia" w:cs="Georgia"/>
          <w:b w:val="0"/>
          <w:bCs w:val="0"/>
          <w:i w:val="0"/>
          <w:iCs w:val="0"/>
          <w:spacing w:val="0"/>
          <w:w w:val="100"/>
          <w:sz w:val="30"/>
          <w:szCs w:val="30"/>
          <w:lang w:val="en-US" w:eastAsia="en-US" w:bidi="ar-SA"/>
        </w:rPr>
      </w:pPr>
    </w:p>
    <w:p w14:paraId="62046511">
      <w:pPr>
        <w:bidi w:val="0"/>
        <w:rPr>
          <w:rFonts w:hint="default"/>
          <w:b/>
          <w:bCs/>
          <w:sz w:val="30"/>
          <w:szCs w:val="30"/>
          <w:lang w:val="en-US" w:eastAsia="en-US"/>
        </w:rPr>
      </w:pPr>
      <w:r>
        <w:rPr>
          <w:rFonts w:hint="default"/>
          <w:b/>
          <w:bCs/>
          <w:sz w:val="30"/>
          <w:szCs w:val="30"/>
          <w:lang w:val="en-US" w:eastAsia="en-US"/>
        </w:rPr>
        <w:t>5.Consider God's Decree Concerning Thy Soul's Salvation and the Means to It</w:t>
      </w:r>
    </w:p>
    <w:p w14:paraId="1CF6870B">
      <w:pPr>
        <w:bidi w:val="0"/>
        <w:rPr>
          <w:rFonts w:hint="default"/>
          <w:b/>
          <w:bCs/>
          <w:sz w:val="30"/>
          <w:szCs w:val="30"/>
          <w:lang w:val="en-US" w:eastAsia="en-US"/>
        </w:rPr>
      </w:pPr>
      <w:r>
        <w:rPr>
          <w:rFonts w:hint="default"/>
          <w:b/>
          <w:bCs/>
          <w:sz w:val="30"/>
          <w:szCs w:val="30"/>
          <w:lang w:val="en-US" w:eastAsia="en-US"/>
        </w:rPr>
        <w:t>5.思考神关于你灵魂救恩及其途径的旨意</w:t>
      </w:r>
    </w:p>
    <w:p w14:paraId="67E7E191">
      <w:pPr>
        <w:bidi w:val="0"/>
        <w:rPr>
          <w:rFonts w:hint="default"/>
          <w:sz w:val="30"/>
          <w:szCs w:val="30"/>
          <w:lang w:val="en-US" w:eastAsia="en-US"/>
        </w:rPr>
      </w:pPr>
    </w:p>
    <w:p w14:paraId="3AC77622">
      <w:pPr>
        <w:bidi w:val="0"/>
        <w:rPr>
          <w:rFonts w:hint="default"/>
          <w:sz w:val="30"/>
          <w:szCs w:val="30"/>
          <w:lang w:val="en-US" w:eastAsia="en-US"/>
        </w:rPr>
      </w:pPr>
      <w:r>
        <w:rPr>
          <w:rFonts w:hint="default"/>
          <w:sz w:val="30"/>
          <w:szCs w:val="30"/>
          <w:lang w:val="en-US" w:eastAsia="en-US"/>
        </w:rPr>
        <w:t>As the purpose of God, so the decree of God speaks to the stability and certainty of what is decreed. "The foundation of God standeth sure." That is, the decree of God concerning man's salvation is unchangeable.</w:t>
      </w:r>
    </w:p>
    <w:p w14:paraId="022FC0E2">
      <w:pPr>
        <w:bidi w:val="0"/>
        <w:rPr>
          <w:rFonts w:hint="default"/>
          <w:sz w:val="30"/>
          <w:szCs w:val="30"/>
          <w:lang w:val="en-US" w:eastAsia="en-US"/>
        </w:rPr>
      </w:pPr>
      <w:r>
        <w:rPr>
          <w:rFonts w:hint="default"/>
          <w:sz w:val="30"/>
          <w:szCs w:val="30"/>
          <w:lang w:val="en-US" w:eastAsia="en-US"/>
        </w:rPr>
        <w:t>正如神的旨意，神的命令也表明了所命定之事的稳固和确定性。"神坚固的根基立住了。"也就是说，神关于人类救恩的旨意是不可改变的。</w:t>
      </w:r>
    </w:p>
    <w:p w14:paraId="4E1CC796">
      <w:pPr>
        <w:bidi w:val="0"/>
        <w:rPr>
          <w:rFonts w:hint="default"/>
          <w:sz w:val="30"/>
          <w:szCs w:val="30"/>
          <w:lang w:val="en-US" w:eastAsia="en-US"/>
        </w:rPr>
      </w:pPr>
    </w:p>
    <w:p w14:paraId="3C732BAD">
      <w:pPr>
        <w:bidi w:val="0"/>
        <w:rPr>
          <w:rFonts w:hint="default"/>
          <w:sz w:val="30"/>
          <w:szCs w:val="30"/>
          <w:lang w:val="en-US" w:eastAsia="en-US"/>
        </w:rPr>
      </w:pPr>
      <w:r>
        <w:rPr>
          <w:rFonts w:hint="default"/>
          <w:sz w:val="30"/>
          <w:szCs w:val="30"/>
          <w:lang w:val="en-US" w:eastAsia="en-US"/>
        </w:rPr>
        <w:t>If the laws of the Medes and Persians were so absolute that they could not be reversed, how much less can the decrees of God be altered? No one who is not elected can become elected, and no one who is elected can possibly be damned. "My sheep hear my voice,"</w:t>
      </w:r>
    </w:p>
    <w:p w14:paraId="5A619153">
      <w:pPr>
        <w:bidi w:val="0"/>
        <w:rPr>
          <w:rFonts w:hint="default"/>
          <w:sz w:val="30"/>
          <w:szCs w:val="30"/>
          <w:lang w:val="en-US" w:eastAsia="en-US"/>
        </w:rPr>
      </w:pPr>
      <w:r>
        <w:rPr>
          <w:rFonts w:hint="default"/>
          <w:sz w:val="30"/>
          <w:szCs w:val="30"/>
          <w:lang w:val="en-US" w:eastAsia="en-US"/>
        </w:rPr>
        <w:t>如果玛代和波斯的律法是如此绝对以至于不能被推翻，神的旨意又怎能被改变呢？没有被拣选的人不能成为被拣选的，而被拣选的人也不可能被定罪。"我的羊听我的声音，"</w:t>
      </w:r>
    </w:p>
    <w:p w14:paraId="72E935D3">
      <w:pPr>
        <w:bidi w:val="0"/>
        <w:rPr>
          <w:rFonts w:hint="default"/>
          <w:sz w:val="30"/>
          <w:szCs w:val="30"/>
          <w:lang w:val="en-US" w:eastAsia="en-US"/>
        </w:rPr>
      </w:pPr>
    </w:p>
    <w:p w14:paraId="43AB99AF">
      <w:pPr>
        <w:bidi w:val="0"/>
        <w:rPr>
          <w:rFonts w:hint="default"/>
          <w:sz w:val="30"/>
          <w:szCs w:val="30"/>
          <w:lang w:val="en-US" w:eastAsia="en-US"/>
        </w:rPr>
      </w:pPr>
      <w:r>
        <w:rPr>
          <w:rFonts w:hint="default"/>
          <w:sz w:val="30"/>
          <w:szCs w:val="30"/>
          <w:lang w:val="en-US" w:eastAsia="en-US"/>
        </w:rPr>
        <w:t>saith Christ, "and I give unto them eternal life; and they shall never perish, neither shall any man pluck them out of my hand."</w:t>
      </w:r>
    </w:p>
    <w:p w14:paraId="46A3B31E">
      <w:pPr>
        <w:bidi w:val="0"/>
        <w:rPr>
          <w:rFonts w:hint="default"/>
          <w:sz w:val="30"/>
          <w:szCs w:val="30"/>
          <w:lang w:val="en-US" w:eastAsia="en-US"/>
        </w:rPr>
      </w:pPr>
      <w:r>
        <w:rPr>
          <w:rFonts w:hint="default"/>
          <w:sz w:val="30"/>
          <w:szCs w:val="30"/>
          <w:lang w:val="en-US" w:eastAsia="en-US"/>
        </w:rPr>
        <w:t>基督说，"我又赐给他们永生；他们永不灭亡，谁也不能从我手里把他们夺去。"</w:t>
      </w:r>
    </w:p>
    <w:p w14:paraId="36AC4331">
      <w:pPr>
        <w:bidi w:val="0"/>
        <w:rPr>
          <w:rFonts w:hint="default"/>
          <w:sz w:val="30"/>
          <w:szCs w:val="30"/>
          <w:lang w:val="en-US" w:eastAsia="en-US"/>
        </w:rPr>
      </w:pPr>
    </w:p>
    <w:p w14:paraId="43EEC350">
      <w:pPr>
        <w:bidi w:val="0"/>
        <w:rPr>
          <w:rFonts w:hint="default"/>
          <w:sz w:val="30"/>
          <w:szCs w:val="30"/>
          <w:lang w:val="en-US" w:eastAsia="en-US"/>
        </w:rPr>
      </w:pPr>
      <w:r>
        <w:rPr>
          <w:rFonts w:hint="default"/>
          <w:sz w:val="30"/>
          <w:szCs w:val="30"/>
          <w:lang w:val="en-US" w:eastAsia="en-US"/>
        </w:rPr>
        <w:t>This must necessarily be so, for God's decree is grounded in His eternal and unchangeable will. Hence, we affirm that there is a specific number of the elect, known only to God, which can neither be increased nor diminished. "I know whom I have chosen," saith Christ.</w:t>
      </w:r>
    </w:p>
    <w:p w14:paraId="2A1E3827">
      <w:pPr>
        <w:bidi w:val="0"/>
        <w:rPr>
          <w:rFonts w:hint="default"/>
          <w:sz w:val="30"/>
          <w:szCs w:val="30"/>
          <w:lang w:val="en-US" w:eastAsia="en-US"/>
        </w:rPr>
      </w:pPr>
      <w:r>
        <w:rPr>
          <w:rFonts w:hint="default"/>
          <w:sz w:val="30"/>
          <w:szCs w:val="30"/>
          <w:lang w:val="en-US" w:eastAsia="en-US"/>
        </w:rPr>
        <w:t>这必然如此，因为神的旨意是基于祂永恒不变的旨意。因此，我们确认被拣选的人数是确定的，只有神知道，这数目既不能增加也不能减少。"我知道我所拣选的是谁，"基督如此说。</w:t>
      </w:r>
    </w:p>
    <w:p w14:paraId="04E35235">
      <w:pPr>
        <w:bidi w:val="0"/>
        <w:rPr>
          <w:rFonts w:hint="default"/>
          <w:sz w:val="30"/>
          <w:szCs w:val="30"/>
          <w:lang w:val="en-US" w:eastAsia="en-US"/>
        </w:rPr>
      </w:pPr>
    </w:p>
    <w:p w14:paraId="76D2FCEE">
      <w:pPr>
        <w:bidi w:val="0"/>
        <w:rPr>
          <w:rFonts w:hint="default"/>
          <w:sz w:val="30"/>
          <w:szCs w:val="30"/>
          <w:lang w:val="en-US" w:eastAsia="en-US"/>
        </w:rPr>
      </w:pPr>
      <w:r>
        <w:rPr>
          <w:rFonts w:hint="default"/>
          <w:sz w:val="30"/>
          <w:szCs w:val="30"/>
          <w:lang w:val="en-US" w:eastAsia="en-US"/>
        </w:rPr>
        <w:t>Yet, O my soul, thou canst not infer from this that thou mayest live in security. For in this decree, God has joined the end with the means, and no man can separate them. If thou art not godly, thou canst never expect to be happy. God's decree of predestination encompasses both the gift of grace and the gift of glory.</w:t>
      </w:r>
    </w:p>
    <w:p w14:paraId="34FD9A09">
      <w:pPr>
        <w:bidi w:val="0"/>
        <w:rPr>
          <w:rFonts w:hint="default"/>
          <w:sz w:val="30"/>
          <w:szCs w:val="30"/>
          <w:lang w:val="en-US" w:eastAsia="en-US"/>
        </w:rPr>
      </w:pPr>
      <w:r>
        <w:rPr>
          <w:rFonts w:hint="default"/>
          <w:sz w:val="30"/>
          <w:szCs w:val="30"/>
          <w:lang w:val="en-US" w:eastAsia="en-US"/>
        </w:rPr>
        <w:t>然而，我的灵啊，你不能从中推断你可以安逸地生活。因为在这旨意中，神已将结局与途径相连，没有人能将它们分开。如果你不敬虔，你就永远不能期望得到喜乐。神预定的旨意既包括恩典的恩赐，也包括荣耀的恩赐。</w:t>
      </w:r>
    </w:p>
    <w:p w14:paraId="4A5919BE">
      <w:pPr>
        <w:bidi w:val="0"/>
        <w:rPr>
          <w:rFonts w:hint="default"/>
          <w:sz w:val="30"/>
          <w:szCs w:val="30"/>
          <w:lang w:val="en-US" w:eastAsia="en-US"/>
        </w:rPr>
      </w:pPr>
    </w:p>
    <w:p w14:paraId="06233649">
      <w:pPr>
        <w:bidi w:val="0"/>
        <w:rPr>
          <w:rFonts w:hint="default"/>
          <w:sz w:val="30"/>
          <w:szCs w:val="30"/>
          <w:lang w:val="en-US" w:eastAsia="en-US"/>
        </w:rPr>
      </w:pPr>
      <w:r>
        <w:rPr>
          <w:rFonts w:hint="default"/>
          <w:sz w:val="30"/>
          <w:szCs w:val="30"/>
          <w:lang w:val="en-US" w:eastAsia="en-US"/>
        </w:rPr>
        <w:t>6.Consider the Covenant Struck Between God and Christ for Thy Salvation</w:t>
      </w:r>
    </w:p>
    <w:p w14:paraId="4BFAAFD2">
      <w:pPr>
        <w:bidi w:val="0"/>
        <w:rPr>
          <w:rFonts w:hint="default"/>
          <w:sz w:val="30"/>
          <w:szCs w:val="30"/>
          <w:lang w:val="en-US" w:eastAsia="en-US"/>
        </w:rPr>
      </w:pPr>
      <w:r>
        <w:rPr>
          <w:rFonts w:hint="default"/>
          <w:sz w:val="30"/>
          <w:szCs w:val="30"/>
          <w:lang w:val="en-US" w:eastAsia="en-US"/>
        </w:rPr>
        <w:t>6.思考神与基督为你的救恩所立的约</w:t>
      </w:r>
    </w:p>
    <w:p w14:paraId="444CAA69">
      <w:pPr>
        <w:bidi w:val="0"/>
        <w:rPr>
          <w:rFonts w:hint="default"/>
          <w:sz w:val="30"/>
          <w:szCs w:val="30"/>
          <w:lang w:val="en-US" w:eastAsia="en-US"/>
        </w:rPr>
      </w:pPr>
    </w:p>
    <w:p w14:paraId="175713CE">
      <w:pPr>
        <w:bidi w:val="0"/>
        <w:rPr>
          <w:rFonts w:hint="default"/>
          <w:sz w:val="30"/>
          <w:szCs w:val="30"/>
          <w:lang w:val="en-US" w:eastAsia="en-US"/>
        </w:rPr>
      </w:pPr>
      <w:r>
        <w:rPr>
          <w:rFonts w:hint="default"/>
          <w:sz w:val="30"/>
          <w:szCs w:val="30"/>
          <w:lang w:val="en-US" w:eastAsia="en-US"/>
        </w:rPr>
        <w:t>If thou wouldst desire to know the very articles of this covenant, proceed then, and take Scripture along with thee. Begin by observing, meditating upon, and considering these particulars on God's part:</w:t>
      </w:r>
    </w:p>
    <w:p w14:paraId="3D584BDA">
      <w:pPr>
        <w:bidi w:val="0"/>
        <w:rPr>
          <w:rFonts w:hint="default"/>
          <w:sz w:val="30"/>
          <w:szCs w:val="30"/>
          <w:lang w:val="en-US" w:eastAsia="en-US"/>
        </w:rPr>
      </w:pPr>
      <w:r>
        <w:rPr>
          <w:rFonts w:hint="default"/>
          <w:sz w:val="30"/>
          <w:szCs w:val="30"/>
          <w:lang w:val="en-US" w:eastAsia="en-US"/>
        </w:rPr>
        <w:t>如果你想知道这约的具体条款，那就继续，并带着圣经一起。开始观察、默想并思考神这一方面的这些细节：</w:t>
      </w:r>
    </w:p>
    <w:p w14:paraId="69656C66">
      <w:pPr>
        <w:bidi w:val="0"/>
        <w:rPr>
          <w:rFonts w:hint="default"/>
          <w:sz w:val="30"/>
          <w:szCs w:val="30"/>
          <w:lang w:val="en-US" w:eastAsia="en-US"/>
        </w:rPr>
      </w:pPr>
    </w:p>
    <w:p w14:paraId="6A0F2421">
      <w:pPr>
        <w:pStyle w:val="2"/>
        <w:bidi w:val="0"/>
        <w:rPr>
          <w:rFonts w:hint="default"/>
          <w:lang w:val="en-US" w:eastAsia="en-US"/>
        </w:rPr>
      </w:pPr>
      <w:r>
        <w:rPr>
          <w:rFonts w:hint="default"/>
          <w:lang w:val="en-US" w:eastAsia="en-US"/>
        </w:rPr>
        <w:t>The Covenant Between God the Father and God the Son</w:t>
      </w:r>
    </w:p>
    <w:p w14:paraId="6F732FDB">
      <w:pPr>
        <w:pStyle w:val="2"/>
        <w:bidi w:val="0"/>
        <w:rPr>
          <w:rFonts w:hint="default"/>
          <w:szCs w:val="30"/>
          <w:lang w:val="en-US" w:eastAsia="en-US"/>
        </w:rPr>
      </w:pPr>
      <w:r>
        <w:rPr>
          <w:rFonts w:hint="default"/>
          <w:lang w:val="en-US" w:eastAsia="en-US"/>
        </w:rPr>
        <w:t>父神与子神之间的约</w:t>
      </w:r>
    </w:p>
    <w:p w14:paraId="52491745">
      <w:pPr>
        <w:bidi w:val="0"/>
        <w:rPr>
          <w:rFonts w:hint="default"/>
          <w:sz w:val="30"/>
          <w:szCs w:val="30"/>
          <w:lang w:val="en-US" w:eastAsia="en-US"/>
        </w:rPr>
      </w:pPr>
    </w:p>
    <w:p w14:paraId="75F09510">
      <w:pPr>
        <w:bidi w:val="0"/>
        <w:rPr>
          <w:rFonts w:hint="default"/>
          <w:sz w:val="30"/>
          <w:szCs w:val="30"/>
          <w:lang w:val="en-US" w:eastAsia="en-US"/>
        </w:rPr>
      </w:pPr>
      <w:r>
        <w:rPr>
          <w:rFonts w:hint="default"/>
          <w:sz w:val="30"/>
          <w:szCs w:val="30"/>
          <w:lang w:val="en-US" w:eastAsia="en-US"/>
        </w:rPr>
        <w:t>1.Designation of Christ to the Office of Mediator</w:t>
      </w:r>
    </w:p>
    <w:p w14:paraId="1783F3AF">
      <w:pPr>
        <w:bidi w:val="0"/>
        <w:rPr>
          <w:rFonts w:hint="default"/>
          <w:sz w:val="30"/>
          <w:szCs w:val="30"/>
          <w:lang w:val="en-US" w:eastAsia="en-US"/>
        </w:rPr>
      </w:pPr>
      <w:r>
        <w:rPr>
          <w:rFonts w:hint="default"/>
          <w:sz w:val="30"/>
          <w:szCs w:val="30"/>
          <w:lang w:val="en-US" w:eastAsia="en-US"/>
        </w:rPr>
        <w:t>1.基督被任命为中保的职分</w:t>
      </w:r>
    </w:p>
    <w:p w14:paraId="47E925C5">
      <w:pPr>
        <w:bidi w:val="0"/>
        <w:rPr>
          <w:rFonts w:hint="default"/>
          <w:sz w:val="30"/>
          <w:szCs w:val="30"/>
          <w:lang w:val="en-US" w:eastAsia="en-US"/>
        </w:rPr>
      </w:pPr>
    </w:p>
    <w:p w14:paraId="62B202C5">
      <w:pPr>
        <w:bidi w:val="0"/>
        <w:rPr>
          <w:rFonts w:hint="default"/>
          <w:sz w:val="30"/>
          <w:szCs w:val="30"/>
          <w:lang w:val="en-US" w:eastAsia="en-US"/>
        </w:rPr>
      </w:pPr>
      <w:r>
        <w:rPr>
          <w:rFonts w:hint="default"/>
          <w:sz w:val="30"/>
          <w:szCs w:val="30"/>
          <w:lang w:val="en-US" w:eastAsia="en-US"/>
        </w:rPr>
        <w:t>From all eternity, Christ was designated and appointed to the office of Mediator. He is said to be sealed by the Father: "For Him hath God the Father sealed." He is chosen by the Father:</w:t>
      </w:r>
    </w:p>
    <w:p w14:paraId="35A4B98C">
      <w:pPr>
        <w:bidi w:val="0"/>
        <w:rPr>
          <w:rFonts w:hint="default"/>
          <w:sz w:val="30"/>
          <w:szCs w:val="30"/>
          <w:lang w:val="en-US" w:eastAsia="en-US"/>
        </w:rPr>
      </w:pPr>
      <w:r>
        <w:rPr>
          <w:rFonts w:hint="default"/>
          <w:sz w:val="30"/>
          <w:szCs w:val="30"/>
          <w:lang w:val="en-US" w:eastAsia="en-US"/>
        </w:rPr>
        <w:t>从永恒开始，基督就被指定并任命为中保的职分。祂被称为是由父所印证的："因为祂是父神所印证的。"祂是被父所拣选的：</w:t>
      </w:r>
    </w:p>
    <w:p w14:paraId="1757D474">
      <w:pPr>
        <w:bidi w:val="0"/>
        <w:rPr>
          <w:rFonts w:hint="default"/>
          <w:sz w:val="30"/>
          <w:szCs w:val="30"/>
          <w:lang w:val="en-US" w:eastAsia="en-US"/>
        </w:rPr>
      </w:pPr>
    </w:p>
    <w:p w14:paraId="0D211E1C">
      <w:pPr>
        <w:bidi w:val="0"/>
        <w:rPr>
          <w:rFonts w:hint="default"/>
          <w:sz w:val="30"/>
          <w:szCs w:val="30"/>
          <w:lang w:val="en-US" w:eastAsia="en-US"/>
        </w:rPr>
      </w:pPr>
      <w:r>
        <w:rPr>
          <w:rFonts w:hint="default"/>
          <w:sz w:val="30"/>
          <w:szCs w:val="30"/>
          <w:lang w:val="en-US" w:eastAsia="en-US"/>
        </w:rPr>
        <w:t>"Behold my servant, whom I uphold; mine elect, in whom my soul delighteth."</w:t>
      </w:r>
    </w:p>
    <w:p w14:paraId="78C70DA3">
      <w:pPr>
        <w:bidi w:val="0"/>
        <w:rPr>
          <w:rFonts w:hint="default"/>
          <w:sz w:val="30"/>
          <w:szCs w:val="30"/>
          <w:lang w:val="en-US" w:eastAsia="en-US"/>
        </w:rPr>
      </w:pPr>
      <w:r>
        <w:rPr>
          <w:rFonts w:hint="default"/>
          <w:sz w:val="30"/>
          <w:szCs w:val="30"/>
          <w:lang w:val="en-US" w:eastAsia="en-US"/>
        </w:rPr>
        <w:t>"看哪，我的仆人，我所扶持的；我所拣选的，我心里所喜悦的。"</w:t>
      </w:r>
    </w:p>
    <w:p w14:paraId="5DCB097D">
      <w:pPr>
        <w:bidi w:val="0"/>
        <w:rPr>
          <w:rFonts w:hint="default"/>
          <w:sz w:val="30"/>
          <w:szCs w:val="30"/>
          <w:lang w:val="en-US" w:eastAsia="en-US"/>
        </w:rPr>
      </w:pPr>
    </w:p>
    <w:p w14:paraId="07780F28">
      <w:pPr>
        <w:bidi w:val="0"/>
        <w:rPr>
          <w:rFonts w:hint="default"/>
          <w:sz w:val="30"/>
          <w:szCs w:val="30"/>
          <w:lang w:val="en-US" w:eastAsia="en-US"/>
        </w:rPr>
      </w:pPr>
      <w:r>
        <w:rPr>
          <w:rFonts w:hint="default"/>
          <w:sz w:val="30"/>
          <w:szCs w:val="30"/>
          <w:lang w:val="en-US" w:eastAsia="en-US"/>
        </w:rPr>
        <w:t>2.The Father's Commandment to the Son</w:t>
      </w:r>
    </w:p>
    <w:p w14:paraId="4BA1D88E">
      <w:pPr>
        <w:bidi w:val="0"/>
        <w:rPr>
          <w:rFonts w:hint="default"/>
          <w:sz w:val="30"/>
          <w:szCs w:val="30"/>
          <w:lang w:val="en-US" w:eastAsia="en-US"/>
        </w:rPr>
      </w:pPr>
      <w:r>
        <w:rPr>
          <w:rFonts w:hint="default"/>
          <w:sz w:val="30"/>
          <w:szCs w:val="30"/>
          <w:lang w:val="en-US" w:eastAsia="en-US"/>
        </w:rPr>
        <w:t>2.父给子的命令</w:t>
      </w:r>
    </w:p>
    <w:p w14:paraId="096B7B63">
      <w:pPr>
        <w:bidi w:val="0"/>
        <w:rPr>
          <w:rFonts w:hint="default"/>
          <w:sz w:val="30"/>
          <w:szCs w:val="30"/>
          <w:lang w:val="en-US" w:eastAsia="en-US"/>
        </w:rPr>
      </w:pPr>
    </w:p>
    <w:p w14:paraId="2404A047">
      <w:pPr>
        <w:bidi w:val="0"/>
        <w:rPr>
          <w:rFonts w:hint="default"/>
          <w:sz w:val="30"/>
          <w:szCs w:val="30"/>
          <w:lang w:val="en-US" w:eastAsia="en-US"/>
        </w:rPr>
      </w:pPr>
      <w:r>
        <w:rPr>
          <w:rFonts w:hint="default"/>
          <w:sz w:val="30"/>
          <w:szCs w:val="30"/>
          <w:lang w:val="en-US" w:eastAsia="en-US"/>
        </w:rPr>
        <w:t>The Father gave commandments to the Son, to which He must submit and obey.</w:t>
      </w:r>
    </w:p>
    <w:p w14:paraId="664BAD1A">
      <w:pPr>
        <w:bidi w:val="0"/>
        <w:rPr>
          <w:rFonts w:hint="default"/>
          <w:sz w:val="30"/>
          <w:szCs w:val="30"/>
          <w:lang w:val="en-US" w:eastAsia="en-US"/>
        </w:rPr>
      </w:pPr>
      <w:r>
        <w:rPr>
          <w:rFonts w:hint="default"/>
          <w:sz w:val="30"/>
          <w:szCs w:val="30"/>
          <w:lang w:val="en-US" w:eastAsia="en-US"/>
        </w:rPr>
        <w:t>父给子下达了命令，祂必须顺服并遵守。</w:t>
      </w:r>
    </w:p>
    <w:p w14:paraId="0BFD7FAD">
      <w:pPr>
        <w:bidi w:val="0"/>
        <w:rPr>
          <w:rFonts w:hint="default"/>
          <w:sz w:val="30"/>
          <w:szCs w:val="30"/>
          <w:lang w:val="en-US" w:eastAsia="en-US"/>
        </w:rPr>
      </w:pPr>
    </w:p>
    <w:p w14:paraId="7F4896E6">
      <w:pPr>
        <w:bidi w:val="0"/>
        <w:rPr>
          <w:rFonts w:hint="default"/>
          <w:sz w:val="30"/>
          <w:szCs w:val="30"/>
          <w:lang w:val="en-US" w:eastAsia="en-US"/>
        </w:rPr>
      </w:pPr>
      <w:r>
        <w:rPr>
          <w:rFonts w:hint="default"/>
          <w:sz w:val="30"/>
          <w:szCs w:val="30"/>
          <w:lang w:val="en-US" w:eastAsia="en-US"/>
        </w:rPr>
        <w:t xml:space="preserve"> First, there was a command concerning what He should teach as the Prophet of the Church: "For I have not spoken of myself," saith Christ, "but the Father which sent me, He gave me a commandment, what I should say, and what I should speak."</w:t>
      </w:r>
    </w:p>
    <w:p w14:paraId="2084527A">
      <w:pPr>
        <w:bidi w:val="0"/>
        <w:rPr>
          <w:rFonts w:hint="default"/>
          <w:sz w:val="30"/>
          <w:szCs w:val="30"/>
          <w:lang w:val="en-US" w:eastAsia="en-US"/>
        </w:rPr>
      </w:pPr>
      <w:r>
        <w:rPr>
          <w:rFonts w:hint="default"/>
          <w:sz w:val="30"/>
          <w:szCs w:val="30"/>
          <w:lang w:val="en-US" w:eastAsia="en-US"/>
        </w:rPr>
        <w:t xml:space="preserve"> 首先，有关于祂作为教会先知应当教导什么的命令："我没有凭着自己讲，"基督说，"但那差我来的父，祂已经给我命令，叫我说什么，讲什么。"</w:t>
      </w:r>
    </w:p>
    <w:p w14:paraId="616A0E69">
      <w:pPr>
        <w:bidi w:val="0"/>
        <w:rPr>
          <w:rFonts w:hint="default"/>
          <w:sz w:val="30"/>
          <w:szCs w:val="30"/>
          <w:lang w:val="en-US" w:eastAsia="en-US"/>
        </w:rPr>
      </w:pPr>
    </w:p>
    <w:p w14:paraId="1A22D566">
      <w:pPr>
        <w:bidi w:val="0"/>
        <w:rPr>
          <w:rFonts w:hint="default"/>
          <w:sz w:val="30"/>
          <w:szCs w:val="30"/>
          <w:lang w:val="en-US" w:eastAsia="en-US"/>
        </w:rPr>
      </w:pPr>
      <w:r>
        <w:rPr>
          <w:rFonts w:hint="default"/>
          <w:sz w:val="30"/>
          <w:szCs w:val="30"/>
          <w:lang w:val="en-US" w:eastAsia="en-US"/>
        </w:rPr>
        <w:t xml:space="preserve"> Secondly, there was a command to lay down His life for those given to Him: "No man taketh it from me, but I lay it down of myself. I have power to lay it down, and I have power to take it again. This commandment have I received of my Father."</w:t>
      </w:r>
    </w:p>
    <w:p w14:paraId="59E441B7">
      <w:pPr>
        <w:bidi w:val="0"/>
        <w:rPr>
          <w:rFonts w:hint="default"/>
          <w:sz w:val="30"/>
          <w:szCs w:val="30"/>
          <w:lang w:val="en-US" w:eastAsia="en-US"/>
        </w:rPr>
      </w:pPr>
      <w:r>
        <w:rPr>
          <w:rFonts w:hint="default"/>
          <w:sz w:val="30"/>
          <w:szCs w:val="30"/>
          <w:lang w:val="en-US" w:eastAsia="en-US"/>
        </w:rPr>
        <w:t xml:space="preserve"> 其次，有为那些赐给祂的人舍命的命令："没有人夺我的命，是我自己舍的。我有权柄舍了，也有权柄取回来。这命令是我从我父受的。"</w:t>
      </w:r>
    </w:p>
    <w:p w14:paraId="1998D27B">
      <w:pPr>
        <w:pStyle w:val="3"/>
        <w:numPr>
          <w:ilvl w:val="1"/>
          <w:numId w:val="0"/>
        </w:numPr>
        <w:tabs>
          <w:tab w:val="left" w:pos="699"/>
        </w:tabs>
        <w:spacing w:before="294" w:after="0" w:line="240" w:lineRule="auto"/>
        <w:ind w:left="699" w:leftChars="0" w:right="0" w:rightChars="0" w:hanging="318" w:firstLineChars="0"/>
        <w:jc w:val="left"/>
        <w:rPr>
          <w:rFonts w:hint="default" w:ascii="Georgia" w:hAnsi="Georgia" w:eastAsia="Georgia" w:cs="Georgia"/>
          <w:b/>
          <w:bCs/>
          <w:i w:val="0"/>
          <w:iCs w:val="0"/>
          <w:spacing w:val="0"/>
          <w:w w:val="100"/>
          <w:sz w:val="30"/>
          <w:szCs w:val="30"/>
          <w:lang w:val="en-US" w:eastAsia="en-US" w:bidi="ar-SA"/>
        </w:rPr>
      </w:pPr>
    </w:p>
    <w:p w14:paraId="6683B4A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Father's Promises to the Son</w:t>
      </w:r>
    </w:p>
    <w:p w14:paraId="09626527">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3.圣父对圣子的应许</w:t>
      </w:r>
    </w:p>
    <w:p w14:paraId="01957D9F">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6072FE6">
      <w:pPr>
        <w:pStyle w:val="3"/>
        <w:bidi w:val="0"/>
        <w:rPr>
          <w:rFonts w:hint="default"/>
          <w:lang w:val="en-US" w:eastAsia="en-US"/>
        </w:rPr>
      </w:pPr>
      <w:r>
        <w:rPr>
          <w:rFonts w:hint="default"/>
          <w:lang w:val="en-US" w:eastAsia="en-US"/>
        </w:rPr>
        <w:t>The Father covenanted with the Son, promising several things:</w:t>
      </w:r>
    </w:p>
    <w:p w14:paraId="2A8AF69A">
      <w:pPr>
        <w:pStyle w:val="3"/>
        <w:bidi w:val="0"/>
        <w:rPr>
          <w:rFonts w:hint="default"/>
          <w:lang w:val="en-US" w:eastAsia="en-US"/>
        </w:rPr>
      </w:pPr>
      <w:r>
        <w:rPr>
          <w:rFonts w:hint="default"/>
          <w:lang w:val="en-US" w:eastAsia="en-US"/>
        </w:rPr>
        <w:t>圣父与圣子立约，应许了几件事：</w:t>
      </w:r>
    </w:p>
    <w:p w14:paraId="233B634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6460B477">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in abundance: "Behold my servant, whom I uphold; I have put my Spirit upon Him, and He shall bring forth judgment to the Gentiles." Also: "The Spirit of the Lord shall rest upon Him: the Spirit of wisdom and understanding, the Spirit of counsel and might, the Spirit of knowledge and of the fear of the Lord."</w:t>
      </w:r>
    </w:p>
    <w:p w14:paraId="30A07C42">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丰沛的圣灵："看哪，我的仆人，是我所扶持的；我已将我的灵放在祂身上，祂必将公理传给外邦。"又说："耶和华的灵必住在祂身上：就是智慧和聪明的灵，谋略和能力的灵，知识和敬畏耶和华的灵。"</w:t>
      </w:r>
    </w:p>
    <w:p w14:paraId="5D48C3F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144E9356">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Assistance in the work of redemption: "I the Lord have called thee in righteousness, and will hold thy hand." This means: "I will strengthen thee with my power, so that thou shalt not fail nor be discouraged till thou hast set judgment upon the earth."</w:t>
      </w:r>
    </w:p>
    <w:p w14:paraId="5116581D">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在救赎工作中的帮助："我耶和华凭公义召你，必搀扶你的手。"这意味着："我必用我的能力坚固你，使你不至失败或灰心，直到你在地上设立公理。"</w:t>
      </w:r>
    </w:p>
    <w:p w14:paraId="10FA3E3C">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44B33D16">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success: "He shall see His seed, He shall prolong His days, and the pleasure of the Lord shall prosper in His hands. He shall see of the travail of His soul, and shall be satisfied." Just as a woman, despite her pains in labour, rejoices when she sees her child, so Christ, after His suffering, shall rejoice to see many believe in His name.</w:t>
      </w:r>
    </w:p>
    <w:p w14:paraId="02A94A7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成功："祂必看见自己的后裔，祂的年日必然长久，耶和华所喜悦的事必在祂手中亨通。祂必看见自己劳苦的功效，便心满意足。"正如一位妇人，尽管经历分娩之痛，但看见她的孩子时就欢喜，同样，基督在祂受苦之后，看到许多人信祂的名时必欢喜。</w:t>
      </w:r>
    </w:p>
    <w:p w14:paraId="5D3B9EE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5DCBB8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Everlasting glory for Himself and His redeemed ones: To Christ, there is a promise of glory: "I have glorified thee." To His members, there is a promise of glory: "It is my Father's pleasure to give you the kingdom." This eternal glory was one of the secrets of God, revealed by Christ: "Father, I will that they also whom thou hast given me be with me where I am, that they may behold my glory."</w:t>
      </w:r>
    </w:p>
    <w:p w14:paraId="47992999">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自己和祂所救赎的人预备永恒的荣耀：对基督，有荣耀的应许："我已经荣耀了你。"对祂的肢体，也有荣耀的应许："你们的父乐意把国赐给你们。"这永恒的荣耀是神的奥秘之一，由基督启示："父啊，我在哪里，愿你所赐给我的人也同我在那里，叫他们看见我的荣耀。"</w:t>
      </w:r>
    </w:p>
    <w:p w14:paraId="3954821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65C26BD">
      <w:pPr>
        <w:pStyle w:val="3"/>
        <w:bidi w:val="0"/>
        <w:rPr>
          <w:rFonts w:hint="default"/>
          <w:lang w:val="en-US" w:eastAsia="en-US"/>
        </w:rPr>
      </w:pPr>
      <w:r>
        <w:rPr>
          <w:rFonts w:hint="default"/>
          <w:lang w:val="en-US" w:eastAsia="en-US"/>
        </w:rPr>
        <w:t>The Articles of the Covenant on Christ's Part</w:t>
      </w:r>
    </w:p>
    <w:p w14:paraId="5A62D30E">
      <w:pPr>
        <w:pStyle w:val="3"/>
        <w:bidi w:val="0"/>
        <w:rPr>
          <w:rFonts w:hint="default"/>
          <w:lang w:val="en-US" w:eastAsia="en-US"/>
        </w:rPr>
      </w:pPr>
      <w:r>
        <w:rPr>
          <w:rFonts w:hint="default"/>
          <w:lang w:val="en-US" w:eastAsia="en-US"/>
        </w:rPr>
        <w:t>基督方面的约条款</w:t>
      </w:r>
    </w:p>
    <w:p w14:paraId="36A8A62A">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36E86D76">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1.Acceptance of the Office</w:t>
      </w:r>
    </w:p>
    <w:p w14:paraId="30A762F2">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1.接受职分</w:t>
      </w:r>
    </w:p>
    <w:p w14:paraId="1D4A5C70">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D31A152">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not take the office of Mediator upon Himself; the Father called Him to it, and the Son accepted it: "Christ glorified not Himself to be made a high priest, but He that said unto Him, 'Thou art my Son; today have I begotten thee.'" To this, Christ responded: "Lo, I come."</w:t>
      </w:r>
    </w:p>
    <w:p w14:paraId="073B5EA4">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基督并非自取中保的职分；乃是圣父呼召祂，圣子接受了这职分："基督也不是自取荣耀作大祭司，乃是向祂说'你是我的儿子，我今日生了你'的那一位。"对此，基督回应说："看哪，我来了。"</w:t>
      </w:r>
    </w:p>
    <w:p w14:paraId="5F95F106">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32958AB5">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2.Dependence Upon the Father for Help</w:t>
      </w:r>
    </w:p>
    <w:p w14:paraId="6F81A304">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2.依靠圣父的帮助</w:t>
      </w:r>
    </w:p>
    <w:p w14:paraId="49880FE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79BFF4D">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promised to depend and trust upon the Father: "And again, I will put my trust in Him." Isaiah depicts Christ as seeking help from the Father: "For the Lord God will help me; therefore shall I not be confounded." Also: "Behold, the Lord God will help me; who is he that shall condemn me?"</w:t>
      </w:r>
    </w:p>
    <w:p w14:paraId="54A9B4DF">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基督应许依靠并信任圣父："我要倚赖祂。"以赛亚描绘基督寻求圣父的帮助："主耶和华必帮助我，所以我不至蒙羞。"又说："看哪，主耶和华必帮助我；谁能定我有罪呢？"</w:t>
      </w:r>
    </w:p>
    <w:p w14:paraId="24B94A8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6E70713">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3.Submission to the Father's Will</w:t>
      </w:r>
    </w:p>
    <w:p w14:paraId="267DD9FD">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3.顺服圣父的旨意</w:t>
      </w:r>
    </w:p>
    <w:p w14:paraId="7110C28F">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7EF00E5D">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covenanted to submit to the Father's will, bearing reproaches and injuries, and laying down His life for those given to Him: "The Lord God hath opened mine ear, and I was not rebellious; neither turned away back. I gave my back to the smiters, and my cheeks to them that plucked off the hair; I hid not my face from shame and spitting." For this reason, Christ said: "My Father loveth me, because I lay down my life." After fulfilling His covenant, Christ declared: "I have finished the work which thou gavest me to do."</w:t>
      </w:r>
    </w:p>
    <w:p w14:paraId="2B5FCFCC">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立约顺服圣父的旨意，承受羞辱和伤害，并为那些交托给祂的人舍命："主耶和华开通我的耳朵，我并没有违背，也没有退后。人打我的背，我任他打；人拔我腮颊的胡须，我由他拔；人辱我吐我，我并不掩面。"因此，基督说："我父爱我，因我舍命。"在完成祂的约之后，基督宣告："你所托付我的事，我已成全了。"</w:t>
      </w:r>
    </w:p>
    <w:p w14:paraId="7D199D64">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3A12458D">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4.Expectation of Promised Glory</w:t>
      </w:r>
    </w:p>
    <w:p w14:paraId="0CEAF634">
      <w:pPr>
        <w:spacing w:before="64" w:line="285" w:lineRule="auto"/>
        <w:ind w:left="6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4.期待应许的荣耀</w:t>
      </w:r>
    </w:p>
    <w:p w14:paraId="20A531A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29C2918">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looked forward to the promised glory for Himself and His members: "And now, O Father, glorify thou me with thine own self, with the glory which I had with thee before the world was." Concerning His disciples, He prayed: "Father, I will that they also whom thou hast given me be with me where I am, that they may behold my glory."</w:t>
      </w:r>
    </w:p>
    <w:p w14:paraId="71F81691">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期待着为祂自己和祂肢体所应许的荣耀："父啊，现在求你使我同你享荣耀，就是未有世界以先，我同你所有的荣耀。"关于祂的门徒，祂祷告说："父啊，我在哪里，愿你所赐给我的人也同我在那里，叫他们看见我的荣耀。"</w:t>
      </w:r>
    </w:p>
    <w:p w14:paraId="78988AE5">
      <w:pPr>
        <w:spacing w:before="64" w:line="285" w:lineRule="auto"/>
        <w:ind w:left="699" w:right="97" w:firstLine="0"/>
        <w:jc w:val="both"/>
        <w:rPr>
          <w:rFonts w:hint="default" w:ascii="Georgia" w:hAnsi="Georgia" w:eastAsia="Georgia" w:cs="Georgia"/>
          <w:b w:val="0"/>
          <w:bCs w:val="0"/>
          <w:i w:val="0"/>
          <w:iCs w:val="0"/>
          <w:spacing w:val="0"/>
          <w:w w:val="100"/>
          <w:sz w:val="30"/>
          <w:szCs w:val="30"/>
          <w:lang w:val="en-US" w:eastAsia="en-US" w:bidi="ar-SA"/>
        </w:rPr>
      </w:pPr>
    </w:p>
    <w:p w14:paraId="58CC2429">
      <w:pPr>
        <w:pStyle w:val="4"/>
        <w:spacing w:before="55"/>
        <w:ind w:left="0" w:right="0"/>
        <w:jc w:val="left"/>
        <w:rPr>
          <w:i/>
        </w:rPr>
      </w:pPr>
    </w:p>
    <w:p w14:paraId="694D6EA8">
      <w:pPr>
        <w:pStyle w:val="3"/>
        <w:bidi w:val="0"/>
        <w:rPr>
          <w:rFonts w:hint="eastAsia"/>
        </w:rPr>
      </w:pPr>
      <w:r>
        <w:rPr>
          <w:rFonts w:hint="eastAsia"/>
        </w:rPr>
        <w:t>Reflection on the Covenant</w:t>
      </w:r>
    </w:p>
    <w:p w14:paraId="76BB2307">
      <w:pPr>
        <w:pStyle w:val="3"/>
        <w:bidi w:val="0"/>
        <w:rPr>
          <w:rFonts w:hint="eastAsia"/>
        </w:rPr>
      </w:pPr>
      <w:r>
        <w:rPr>
          <w:rFonts w:hint="eastAsia"/>
        </w:rPr>
        <w:t>对约的默想</w:t>
      </w:r>
    </w:p>
    <w:p w14:paraId="560F5C06">
      <w:pPr>
        <w:spacing w:before="296" w:line="285" w:lineRule="auto"/>
        <w:ind w:left="99" w:right="97" w:firstLine="0"/>
        <w:jc w:val="both"/>
        <w:rPr>
          <w:rFonts w:hint="eastAsia"/>
          <w:sz w:val="30"/>
          <w:szCs w:val="30"/>
        </w:rPr>
      </w:pPr>
    </w:p>
    <w:p w14:paraId="2D017CC0">
      <w:pPr>
        <w:spacing w:before="296" w:line="285" w:lineRule="auto"/>
        <w:ind w:left="99" w:right="97" w:firstLine="0"/>
        <w:jc w:val="both"/>
        <w:rPr>
          <w:rFonts w:hint="eastAsia"/>
          <w:sz w:val="30"/>
          <w:szCs w:val="30"/>
        </w:rPr>
      </w:pPr>
      <w:r>
        <w:rPr>
          <w:rFonts w:hint="eastAsia"/>
          <w:sz w:val="30"/>
          <w:szCs w:val="30"/>
        </w:rPr>
        <w:t>O my soul, with what delight mayest thou meditate on these articles of the covenant? What! That God should enter into such a covenant with His Son for thy eternal good? That He should appoint the second person of the Trinity as the head of this covenant on thy behalf? What a mercy this is! O muse on this a thousand times over: the hope of eternal life, promised by God who cannot lie, before the world began.</w:t>
      </w:r>
    </w:p>
    <w:p w14:paraId="725359E2">
      <w:pPr>
        <w:spacing w:before="296" w:line="285" w:lineRule="auto"/>
        <w:ind w:left="99" w:right="97" w:firstLine="0"/>
        <w:jc w:val="both"/>
        <w:rPr>
          <w:rFonts w:hint="eastAsia"/>
          <w:sz w:val="30"/>
          <w:szCs w:val="30"/>
        </w:rPr>
      </w:pPr>
      <w:r>
        <w:rPr>
          <w:rFonts w:hint="eastAsia"/>
          <w:sz w:val="30"/>
          <w:szCs w:val="30"/>
        </w:rPr>
        <w:t>噢，我的灵魂啊，你可以怀着何等的喜悦默想这约的条款？何等奇妙！神竟与祂的儿子立下这样的约，为了你永恒的益处？祂竟指定三位一体的第二位格作为这约的元首，代表你？这是何等的怜悯！噢，对此千百次地思想：永生的盼望，是那不能说谎的神在创世之前所应许的。</w:t>
      </w:r>
    </w:p>
    <w:p w14:paraId="4D2204CB">
      <w:pPr>
        <w:spacing w:before="296" w:line="285" w:lineRule="auto"/>
        <w:ind w:left="99" w:right="97" w:firstLine="0"/>
        <w:jc w:val="both"/>
        <w:rPr>
          <w:rFonts w:hint="eastAsia"/>
          <w:sz w:val="30"/>
          <w:szCs w:val="30"/>
        </w:rPr>
      </w:pPr>
    </w:p>
    <w:p w14:paraId="37C6AF34">
      <w:pPr>
        <w:spacing w:before="296" w:line="285" w:lineRule="auto"/>
        <w:ind w:left="99" w:right="97" w:firstLine="0"/>
        <w:jc w:val="both"/>
        <w:rPr>
          <w:rFonts w:hint="eastAsia"/>
          <w:sz w:val="30"/>
          <w:szCs w:val="30"/>
        </w:rPr>
      </w:pPr>
      <w:r>
        <w:rPr>
          <w:rFonts w:hint="eastAsia"/>
          <w:sz w:val="30"/>
          <w:szCs w:val="30"/>
        </w:rPr>
        <w:t>If thy soul questions what promise was made before the world began, and to whom, consider this: the promise was made to the Son of God, the second person of the Trinity. There was a blessed transaction</w:t>
      </w:r>
    </w:p>
    <w:p w14:paraId="357FAA84">
      <w:pPr>
        <w:spacing w:before="296" w:line="285" w:lineRule="auto"/>
        <w:ind w:left="99" w:right="97" w:firstLine="0"/>
        <w:jc w:val="both"/>
        <w:rPr>
          <w:rFonts w:hint="eastAsia"/>
          <w:sz w:val="30"/>
          <w:szCs w:val="30"/>
        </w:rPr>
      </w:pPr>
      <w:r>
        <w:rPr>
          <w:rFonts w:hint="eastAsia"/>
          <w:sz w:val="30"/>
          <w:szCs w:val="30"/>
        </w:rPr>
        <w:t>若你的灵魂质问在创世之前有何应许，又向谁应许，请思想这点：这应许是向神的儿子，三位一体的第二位格所立的。在父与子之间有一个蒙福的交易，</w:t>
      </w:r>
    </w:p>
    <w:p w14:paraId="765639A1">
      <w:pPr>
        <w:spacing w:before="296" w:line="285" w:lineRule="auto"/>
        <w:ind w:left="99" w:right="97" w:firstLine="0"/>
        <w:jc w:val="both"/>
        <w:rPr>
          <w:rFonts w:hint="eastAsia"/>
          <w:sz w:val="30"/>
          <w:szCs w:val="30"/>
        </w:rPr>
      </w:pPr>
    </w:p>
    <w:p w14:paraId="3F61E99D">
      <w:pPr>
        <w:spacing w:before="296" w:line="285" w:lineRule="auto"/>
        <w:ind w:left="99" w:right="97" w:firstLine="0"/>
        <w:jc w:val="both"/>
        <w:rPr>
          <w:rFonts w:hint="eastAsia"/>
          <w:sz w:val="30"/>
          <w:szCs w:val="30"/>
        </w:rPr>
      </w:pPr>
      <w:r>
        <w:rPr>
          <w:rFonts w:hint="eastAsia"/>
          <w:sz w:val="30"/>
          <w:szCs w:val="30"/>
        </w:rPr>
        <w:t>between the Father and the Son for thy everlasting good, and upon that transaction rests all thy hope and salvation.</w:t>
      </w:r>
    </w:p>
    <w:p w14:paraId="2F6202C9">
      <w:pPr>
        <w:spacing w:before="296" w:line="285" w:lineRule="auto"/>
        <w:ind w:left="99" w:right="97" w:firstLine="0"/>
        <w:jc w:val="both"/>
        <w:rPr>
          <w:rFonts w:hint="eastAsia"/>
          <w:sz w:val="30"/>
          <w:szCs w:val="30"/>
        </w:rPr>
      </w:pPr>
      <w:r>
        <w:rPr>
          <w:rFonts w:hint="eastAsia"/>
          <w:sz w:val="30"/>
          <w:szCs w:val="30"/>
        </w:rPr>
        <w:t>是为了你永恒的益处，而你所有的盼望和救恩都建立在这交易之上。</w:t>
      </w:r>
    </w:p>
    <w:p w14:paraId="053BDADE">
      <w:pPr>
        <w:spacing w:before="296" w:line="285" w:lineRule="auto"/>
        <w:ind w:left="99" w:right="97" w:firstLine="0"/>
        <w:jc w:val="both"/>
        <w:rPr>
          <w:rFonts w:hint="eastAsia"/>
          <w:sz w:val="30"/>
          <w:szCs w:val="30"/>
        </w:rPr>
      </w:pPr>
    </w:p>
    <w:p w14:paraId="65208CDA">
      <w:pPr>
        <w:spacing w:before="296" w:line="285" w:lineRule="auto"/>
        <w:ind w:left="99" w:right="97" w:firstLine="0"/>
        <w:jc w:val="both"/>
        <w:rPr>
          <w:rFonts w:hint="eastAsia"/>
          <w:sz w:val="30"/>
          <w:szCs w:val="30"/>
        </w:rPr>
      </w:pPr>
      <w:r>
        <w:rPr>
          <w:rFonts w:hint="eastAsia"/>
          <w:sz w:val="30"/>
          <w:szCs w:val="30"/>
        </w:rPr>
        <w:t>This is worthy of thy deep, serious, and reverent meditation.</w:t>
      </w:r>
    </w:p>
    <w:p w14:paraId="6B54488A">
      <w:pPr>
        <w:spacing w:before="296" w:line="285" w:lineRule="auto"/>
        <w:ind w:left="99" w:right="97" w:firstLine="0"/>
        <w:jc w:val="both"/>
        <w:rPr>
          <w:rFonts w:hint="eastAsia"/>
          <w:sz w:val="30"/>
          <w:szCs w:val="30"/>
        </w:rPr>
      </w:pPr>
      <w:r>
        <w:rPr>
          <w:rFonts w:hint="eastAsia"/>
          <w:sz w:val="30"/>
          <w:szCs w:val="30"/>
        </w:rPr>
        <w:t>这值得你深刻、严肃并虔敬地默想。</w:t>
      </w:r>
    </w:p>
    <w:p w14:paraId="0CDCC528">
      <w:pPr>
        <w:spacing w:before="296" w:line="285" w:lineRule="auto"/>
        <w:ind w:left="99" w:right="97" w:firstLine="0"/>
        <w:jc w:val="both"/>
        <w:rPr>
          <w:rFonts w:hint="eastAsia"/>
          <w:sz w:val="30"/>
          <w:szCs w:val="30"/>
        </w:rPr>
      </w:pPr>
    </w:p>
    <w:p w14:paraId="30857A03">
      <w:pPr>
        <w:pStyle w:val="2"/>
        <w:bidi w:val="0"/>
        <w:rPr>
          <w:rFonts w:hint="eastAsia"/>
        </w:rPr>
      </w:pPr>
      <w:r>
        <w:rPr>
          <w:rFonts w:hint="eastAsia"/>
        </w:rPr>
        <w:t>SECTION III: Desiring After Jesus in That Respect</w:t>
      </w:r>
    </w:p>
    <w:p w14:paraId="0B12F62B">
      <w:pPr>
        <w:pStyle w:val="2"/>
        <w:bidi w:val="0"/>
        <w:rPr>
          <w:rFonts w:hint="eastAsia"/>
        </w:rPr>
      </w:pPr>
      <w:r>
        <w:rPr>
          <w:rFonts w:hint="eastAsia"/>
        </w:rPr>
        <w:t>第三部分：在那方面渴慕耶稣</w:t>
      </w:r>
    </w:p>
    <w:p w14:paraId="6E6AA764">
      <w:pPr>
        <w:spacing w:before="296" w:line="285" w:lineRule="auto"/>
        <w:ind w:left="99" w:right="97" w:firstLine="0"/>
        <w:jc w:val="both"/>
        <w:rPr>
          <w:rFonts w:hint="eastAsia"/>
          <w:sz w:val="30"/>
          <w:szCs w:val="30"/>
        </w:rPr>
      </w:pPr>
    </w:p>
    <w:p w14:paraId="46ED1521">
      <w:pPr>
        <w:spacing w:before="296" w:line="285" w:lineRule="auto"/>
        <w:ind w:left="99" w:right="97" w:firstLine="0"/>
        <w:jc w:val="both"/>
        <w:rPr>
          <w:rFonts w:hint="eastAsia"/>
          <w:sz w:val="30"/>
          <w:szCs w:val="30"/>
        </w:rPr>
      </w:pPr>
      <w:r>
        <w:rPr>
          <w:rFonts w:hint="eastAsia"/>
          <w:sz w:val="30"/>
          <w:szCs w:val="30"/>
        </w:rPr>
        <w:t>3.We must desire after Jesus, carrying on the great work of our salvation in that eternity. It is not enough to know and consider; we must also desire. Desire is a longing for the attainment of some good that we do not yet enjoy but imagine to be fitting for us. In this respect, we cannot desire Jesus to carry on the work of our salvation as He did before the world began, for that work is already perfectly accomplished. However, we may desire the following:</w:t>
      </w:r>
    </w:p>
    <w:p w14:paraId="2AACE62F">
      <w:pPr>
        <w:spacing w:before="296" w:line="285" w:lineRule="auto"/>
        <w:ind w:left="99" w:right="97" w:firstLine="0"/>
        <w:jc w:val="both"/>
        <w:rPr>
          <w:rFonts w:hint="eastAsia"/>
          <w:sz w:val="30"/>
          <w:szCs w:val="30"/>
        </w:rPr>
      </w:pPr>
      <w:r>
        <w:rPr>
          <w:rFonts w:hint="eastAsia"/>
          <w:sz w:val="30"/>
          <w:szCs w:val="30"/>
        </w:rPr>
        <w:t>3.我们必须渴慕耶稣，祂在那永恒中进行我们救恩的伟大工作。仅仅知道和思考是不够的；我们还必须渴慕。渴慕是对尚未享有但认为适合我们的美善的一种向往。在这方面，我们不能渴望耶稣像祂在创世之前那样继续进行我们救恩的工作，因为那工作已经完美成就。然而，我们可以渴慕以下几点：</w:t>
      </w:r>
    </w:p>
    <w:p w14:paraId="0BE309F7">
      <w:pPr>
        <w:spacing w:before="296" w:line="285" w:lineRule="auto"/>
        <w:ind w:left="99" w:right="97" w:firstLine="0"/>
        <w:jc w:val="both"/>
        <w:rPr>
          <w:rFonts w:hint="eastAsia"/>
          <w:sz w:val="30"/>
          <w:szCs w:val="30"/>
        </w:rPr>
      </w:pPr>
    </w:p>
    <w:p w14:paraId="60080E5F">
      <w:pPr>
        <w:spacing w:before="296" w:line="285" w:lineRule="auto"/>
        <w:ind w:left="99" w:right="97" w:firstLine="0"/>
        <w:jc w:val="both"/>
        <w:rPr>
          <w:rFonts w:hint="eastAsia"/>
          <w:sz w:val="30"/>
          <w:szCs w:val="30"/>
        </w:rPr>
      </w:pPr>
      <w:r>
        <w:rPr>
          <w:rFonts w:hint="eastAsia"/>
          <w:sz w:val="30"/>
          <w:szCs w:val="30"/>
        </w:rPr>
        <w:t>4.The manifestation of that work in us.</w:t>
      </w:r>
    </w:p>
    <w:p w14:paraId="4514D5F5">
      <w:pPr>
        <w:spacing w:before="296" w:line="285" w:lineRule="auto"/>
        <w:ind w:left="99" w:right="97" w:firstLine="0"/>
        <w:jc w:val="both"/>
        <w:rPr>
          <w:rFonts w:hint="eastAsia"/>
          <w:sz w:val="30"/>
          <w:szCs w:val="30"/>
        </w:rPr>
      </w:pPr>
      <w:r>
        <w:rPr>
          <w:rFonts w:hint="eastAsia"/>
          <w:sz w:val="30"/>
          <w:szCs w:val="30"/>
        </w:rPr>
        <w:t>4.那工作在我们身上的彰显。</w:t>
      </w:r>
    </w:p>
    <w:p w14:paraId="5C10F176">
      <w:pPr>
        <w:spacing w:before="296" w:line="285" w:lineRule="auto"/>
        <w:ind w:left="99" w:right="97" w:firstLine="0"/>
        <w:jc w:val="both"/>
        <w:rPr>
          <w:rFonts w:hint="eastAsia"/>
          <w:sz w:val="30"/>
          <w:szCs w:val="30"/>
        </w:rPr>
      </w:pPr>
    </w:p>
    <w:p w14:paraId="25B05C12">
      <w:pPr>
        <w:spacing w:before="296" w:line="285" w:lineRule="auto"/>
        <w:ind w:left="99" w:right="97" w:firstLine="0"/>
        <w:jc w:val="both"/>
        <w:rPr>
          <w:rFonts w:hint="eastAsia"/>
          <w:sz w:val="30"/>
          <w:szCs w:val="30"/>
        </w:rPr>
      </w:pPr>
      <w:r>
        <w:rPr>
          <w:rFonts w:hint="eastAsia"/>
          <w:sz w:val="30"/>
          <w:szCs w:val="30"/>
        </w:rPr>
        <w:t>5.God and Christ, the planners and actors of that great work for us.</w:t>
      </w:r>
    </w:p>
    <w:p w14:paraId="69317A77">
      <w:pPr>
        <w:spacing w:before="296" w:line="285" w:lineRule="auto"/>
        <w:ind w:left="99" w:right="97" w:firstLine="0"/>
        <w:jc w:val="both"/>
        <w:rPr>
          <w:rFonts w:hint="eastAsia"/>
          <w:sz w:val="30"/>
          <w:szCs w:val="30"/>
        </w:rPr>
      </w:pPr>
      <w:r>
        <w:rPr>
          <w:rFonts w:hint="eastAsia"/>
          <w:sz w:val="30"/>
          <w:szCs w:val="30"/>
        </w:rPr>
        <w:t>5.神和基督，那为我们计划并执行这伟大工作的策划者和行动者。</w:t>
      </w:r>
    </w:p>
    <w:p w14:paraId="5A7D635E">
      <w:pPr>
        <w:spacing w:before="296" w:line="285" w:lineRule="auto"/>
        <w:ind w:left="99" w:right="97" w:firstLine="0"/>
        <w:jc w:val="both"/>
        <w:rPr>
          <w:rFonts w:hint="eastAsia"/>
          <w:sz w:val="30"/>
          <w:szCs w:val="30"/>
        </w:rPr>
      </w:pPr>
    </w:p>
    <w:p w14:paraId="4F07B0D4">
      <w:pPr>
        <w:spacing w:before="296" w:line="285" w:lineRule="auto"/>
        <w:ind w:left="99" w:right="97" w:firstLine="0"/>
        <w:jc w:val="both"/>
        <w:rPr>
          <w:rFonts w:hint="eastAsia"/>
          <w:sz w:val="30"/>
          <w:szCs w:val="30"/>
        </w:rPr>
      </w:pPr>
      <w:r>
        <w:rPr>
          <w:rFonts w:hint="eastAsia"/>
          <w:sz w:val="30"/>
          <w:szCs w:val="30"/>
        </w:rPr>
        <w:t>6.The full execution of that work, as God effectually works in time according to His decrees before time.</w:t>
      </w:r>
    </w:p>
    <w:p w14:paraId="3B6EFCFC">
      <w:pPr>
        <w:spacing w:before="296" w:line="285" w:lineRule="auto"/>
        <w:ind w:left="99" w:right="97" w:firstLine="0"/>
        <w:jc w:val="both"/>
        <w:rPr>
          <w:rFonts w:hint="eastAsia"/>
          <w:sz w:val="30"/>
          <w:szCs w:val="30"/>
        </w:rPr>
      </w:pPr>
      <w:r>
        <w:rPr>
          <w:rFonts w:hint="eastAsia"/>
          <w:sz w:val="30"/>
          <w:szCs w:val="30"/>
        </w:rPr>
        <w:t>6.那工作的完全执行，就是神按照祂在时间之前的旨意，在时间中有效地工作。</w:t>
      </w:r>
    </w:p>
    <w:p w14:paraId="35D5438B">
      <w:pPr>
        <w:spacing w:before="296" w:line="285" w:lineRule="auto"/>
        <w:ind w:left="99" w:right="97" w:firstLine="0"/>
        <w:jc w:val="both"/>
        <w:rPr>
          <w:rFonts w:hint="eastAsia"/>
          <w:sz w:val="30"/>
          <w:szCs w:val="30"/>
        </w:rPr>
      </w:pPr>
    </w:p>
    <w:p w14:paraId="5383B87E">
      <w:pPr>
        <w:spacing w:before="296" w:line="285" w:lineRule="auto"/>
        <w:ind w:left="99" w:right="97" w:firstLine="0"/>
        <w:jc w:val="both"/>
        <w:rPr>
          <w:rFonts w:hint="eastAsia"/>
          <w:sz w:val="30"/>
          <w:szCs w:val="30"/>
        </w:rPr>
      </w:pPr>
      <w:r>
        <w:rPr>
          <w:rFonts w:hint="eastAsia"/>
          <w:sz w:val="30"/>
          <w:szCs w:val="30"/>
        </w:rPr>
        <w:t>1.Desiring the Manifestation of This Work in Us</w:t>
      </w:r>
    </w:p>
    <w:p w14:paraId="2FA5E500">
      <w:pPr>
        <w:spacing w:before="296" w:line="285" w:lineRule="auto"/>
        <w:ind w:left="99" w:right="97" w:firstLine="0"/>
        <w:jc w:val="both"/>
        <w:rPr>
          <w:rFonts w:hint="eastAsia"/>
          <w:sz w:val="30"/>
          <w:szCs w:val="30"/>
        </w:rPr>
      </w:pPr>
      <w:r>
        <w:rPr>
          <w:rFonts w:hint="eastAsia"/>
          <w:sz w:val="30"/>
          <w:szCs w:val="30"/>
        </w:rPr>
        <w:t>1.渴慕这工作在我们里面的彰显</w:t>
      </w:r>
    </w:p>
    <w:p w14:paraId="0BF198C4">
      <w:pPr>
        <w:spacing w:before="296" w:line="285" w:lineRule="auto"/>
        <w:ind w:left="99" w:right="97" w:firstLine="0"/>
        <w:jc w:val="both"/>
        <w:rPr>
          <w:rFonts w:hint="eastAsia"/>
          <w:sz w:val="30"/>
          <w:szCs w:val="30"/>
        </w:rPr>
      </w:pPr>
    </w:p>
    <w:p w14:paraId="215D1FDA">
      <w:pPr>
        <w:spacing w:before="296" w:line="285" w:lineRule="auto"/>
        <w:ind w:left="99" w:right="97" w:firstLine="0"/>
        <w:jc w:val="both"/>
        <w:rPr>
          <w:rFonts w:hint="eastAsia"/>
          <w:sz w:val="30"/>
          <w:szCs w:val="30"/>
        </w:rPr>
      </w:pPr>
      <w:r>
        <w:rPr>
          <w:rFonts w:hint="eastAsia"/>
          <w:sz w:val="30"/>
          <w:szCs w:val="30"/>
        </w:rPr>
        <w:t>We have heard of marvellous, excellent, and glorious things accomplished by Jesus Christ for His saints from all eternity. Oh, what desires should arise in us to know that we are among that number! When I hear and consider such a project, such counsels, such love, such purpose, such decrees, and such a covenant between</w:t>
      </w:r>
    </w:p>
    <w:p w14:paraId="7F537A46">
      <w:pPr>
        <w:spacing w:before="296" w:line="285" w:lineRule="auto"/>
        <w:ind w:left="99" w:right="97" w:firstLine="0"/>
        <w:jc w:val="both"/>
        <w:rPr>
          <w:rFonts w:hint="eastAsia"/>
          <w:sz w:val="30"/>
          <w:szCs w:val="30"/>
        </w:rPr>
      </w:pPr>
      <w:r>
        <w:rPr>
          <w:rFonts w:hint="eastAsia"/>
          <w:sz w:val="30"/>
          <w:szCs w:val="30"/>
        </w:rPr>
        <w:t>我们已经听说耶稣基督从永恒中为祂的圣徒成就了奇妙、卓越和荣耀的事。噢，我们应当生出何等的渴望，要知道我们是否在那数目之中！当我听到并思想这样的计划、这样的筹算、这样的爱、这样的目的、这样的旨意，以及神与基督之间为拯救灵魂所立的约时，</w:t>
      </w:r>
    </w:p>
    <w:p w14:paraId="5088DEC7">
      <w:pPr>
        <w:spacing w:before="296" w:line="285" w:lineRule="auto"/>
        <w:ind w:left="99" w:right="97" w:firstLine="0"/>
        <w:jc w:val="both"/>
        <w:rPr>
          <w:rFonts w:hint="eastAsia"/>
          <w:sz w:val="30"/>
          <w:szCs w:val="30"/>
        </w:rPr>
      </w:pPr>
    </w:p>
    <w:p w14:paraId="18EE56B6">
      <w:pPr>
        <w:spacing w:before="296" w:line="285" w:lineRule="auto"/>
        <w:ind w:left="99" w:right="97" w:firstLine="0"/>
        <w:jc w:val="both"/>
        <w:rPr>
          <w:rFonts w:hint="eastAsia"/>
          <w:sz w:val="30"/>
          <w:szCs w:val="30"/>
        </w:rPr>
      </w:pPr>
      <w:r>
        <w:rPr>
          <w:rFonts w:hint="eastAsia"/>
          <w:sz w:val="30"/>
          <w:szCs w:val="30"/>
        </w:rPr>
        <w:t>God and Christ for the salvation of souls—and withal, that this care extends only to a few in comparison—does this not sharpen my desire? Does it not make me cry, "Oh, that these loves were mine! How happy would I be if I had a share in these eternal thoughts of God!"</w:t>
      </w:r>
    </w:p>
    <w:p w14:paraId="1CAA2C10">
      <w:pPr>
        <w:spacing w:before="296" w:line="285" w:lineRule="auto"/>
        <w:ind w:left="99" w:right="97" w:firstLine="0"/>
        <w:jc w:val="both"/>
        <w:rPr>
          <w:rFonts w:hint="eastAsia"/>
          <w:sz w:val="30"/>
          <w:szCs w:val="30"/>
        </w:rPr>
      </w:pPr>
      <w:r>
        <w:rPr>
          <w:rFonts w:hint="eastAsia"/>
          <w:sz w:val="30"/>
          <w:szCs w:val="30"/>
        </w:rPr>
        <w:t>同时，这关怀相比之下只延伸到少数人身上——这难道不会激发我的渴望吗？这难道不会使我呼喊："噢，但愿这些爱是我的！若我能在神这些永恒的思念中有份，我将会多么幸福！"</w:t>
      </w:r>
    </w:p>
    <w:p w14:paraId="20770E5C">
      <w:pPr>
        <w:spacing w:before="296" w:line="285" w:lineRule="auto"/>
        <w:ind w:left="99" w:right="97" w:firstLine="0"/>
        <w:jc w:val="both"/>
        <w:rPr>
          <w:rFonts w:hint="eastAsia"/>
          <w:sz w:val="30"/>
          <w:szCs w:val="30"/>
        </w:rPr>
      </w:pPr>
    </w:p>
    <w:p w14:paraId="55D0679B">
      <w:pPr>
        <w:spacing w:before="296" w:line="285" w:lineRule="auto"/>
        <w:ind w:left="99" w:right="97" w:firstLine="0"/>
        <w:jc w:val="both"/>
        <w:rPr>
          <w:rFonts w:hint="eastAsia"/>
          <w:sz w:val="30"/>
          <w:szCs w:val="30"/>
        </w:rPr>
      </w:pPr>
      <w:r>
        <w:rPr>
          <w:rFonts w:hint="eastAsia"/>
          <w:sz w:val="30"/>
          <w:szCs w:val="30"/>
        </w:rPr>
        <w:t>Surely, we should not hear of such divine transactions without our hearts being stirred with infinite longing. We should pant after assurance, constantly yearning, "What is truth? Who is Christ? What did Christ do for me before I existed, before the world was?" Oh, that I might know Him, that I might enjoy Him, that I might be assured He had even one good thought of me in that eternity!</w:t>
      </w:r>
    </w:p>
    <w:p w14:paraId="323D6E74">
      <w:pPr>
        <w:spacing w:before="296" w:line="285" w:lineRule="auto"/>
        <w:ind w:left="99" w:right="97" w:firstLine="0"/>
        <w:jc w:val="both"/>
        <w:rPr>
          <w:rFonts w:hint="eastAsia"/>
          <w:sz w:val="30"/>
          <w:szCs w:val="30"/>
        </w:rPr>
      </w:pPr>
      <w:r>
        <w:rPr>
          <w:rFonts w:hint="eastAsia"/>
          <w:sz w:val="30"/>
          <w:szCs w:val="30"/>
        </w:rPr>
        <w:t>诚然，我们不应该听到这样的神圣交易而心中没有无限的渴望。我们应当切慕确据，不断地渴求："什么是真理？谁是基督？在我存在之前，在世界被造之前，基督为我做了什么？"噢，但愿我能认识祂，能享受祂，能确信祂在那永恒中对我有哪怕一个美善的念头！</w:t>
      </w:r>
    </w:p>
    <w:p w14:paraId="429B5E75">
      <w:pPr>
        <w:spacing w:before="296" w:line="285" w:lineRule="auto"/>
        <w:ind w:left="99" w:right="97" w:firstLine="0"/>
        <w:jc w:val="both"/>
        <w:rPr>
          <w:rFonts w:hint="eastAsia"/>
          <w:sz w:val="30"/>
          <w:szCs w:val="30"/>
        </w:rPr>
      </w:pPr>
    </w:p>
    <w:p w14:paraId="6A368114">
      <w:pPr>
        <w:spacing w:before="297" w:line="285" w:lineRule="auto"/>
        <w:ind w:left="99" w:right="97" w:firstLine="0"/>
        <w:jc w:val="both"/>
        <w:rPr>
          <w:rFonts w:hint="eastAsia"/>
          <w:sz w:val="30"/>
          <w:szCs w:val="30"/>
        </w:rPr>
      </w:pPr>
      <w:r>
        <w:rPr>
          <w:rFonts w:hint="eastAsia"/>
          <w:sz w:val="30"/>
          <w:szCs w:val="30"/>
        </w:rPr>
        <w:t>Christians, if you have any part in these transactions, sooner or later you will feel these desires. Nay, if my sinful heart does not deceive me, even now, upon considering these things, I feel myself another creature in my desires.</w:t>
      </w:r>
    </w:p>
    <w:p w14:paraId="093AA6F6">
      <w:pPr>
        <w:spacing w:before="297" w:line="285" w:lineRule="auto"/>
        <w:ind w:left="99" w:right="97" w:firstLine="0"/>
        <w:jc w:val="both"/>
        <w:rPr>
          <w:rFonts w:hint="eastAsia"/>
          <w:sz w:val="30"/>
          <w:szCs w:val="30"/>
        </w:rPr>
      </w:pPr>
      <w:r>
        <w:rPr>
          <w:rFonts w:hint="eastAsia"/>
          <w:sz w:val="30"/>
          <w:szCs w:val="30"/>
        </w:rPr>
        <w:t>基督徒们，若你们在这些交易中有份，迟早你们会感受到这些渴望。不，若我有罪的心没有欺骗我，甚至此刻，当思考这些事时，我感到自己在渴望上成了另一个人。</w:t>
      </w:r>
    </w:p>
    <w:p w14:paraId="0B978E3B">
      <w:pPr>
        <w:spacing w:before="297" w:line="285" w:lineRule="auto"/>
        <w:ind w:left="99" w:right="97" w:firstLine="0"/>
        <w:jc w:val="both"/>
        <w:rPr>
          <w:rFonts w:hint="eastAsia"/>
          <w:sz w:val="30"/>
          <w:szCs w:val="30"/>
        </w:rPr>
      </w:pPr>
    </w:p>
    <w:p w14:paraId="1B0C75F6">
      <w:pPr>
        <w:spacing w:before="297" w:line="285" w:lineRule="auto"/>
        <w:ind w:left="99" w:right="97" w:firstLine="0"/>
        <w:jc w:val="both"/>
        <w:rPr>
          <w:rFonts w:hint="eastAsia"/>
          <w:sz w:val="30"/>
          <w:szCs w:val="30"/>
        </w:rPr>
      </w:pPr>
      <w:r>
        <w:rPr>
          <w:rFonts w:hint="eastAsia"/>
          <w:sz w:val="30"/>
          <w:szCs w:val="30"/>
        </w:rPr>
        <w:t>Tell me, you who have taken a full view of God and Christ and the wonders of eternity—do you not feel a change in your affections?</w:t>
      </w:r>
    </w:p>
    <w:p w14:paraId="09465C84">
      <w:pPr>
        <w:spacing w:before="297" w:line="285" w:lineRule="auto"/>
        <w:ind w:left="99" w:right="97" w:firstLine="0"/>
        <w:jc w:val="both"/>
        <w:rPr>
          <w:rFonts w:hint="eastAsia"/>
          <w:sz w:val="30"/>
          <w:szCs w:val="30"/>
        </w:rPr>
      </w:pPr>
      <w:r>
        <w:rPr>
          <w:rFonts w:hint="eastAsia"/>
          <w:sz w:val="30"/>
          <w:szCs w:val="30"/>
        </w:rPr>
        <w:t>告诉我，你们这些已经完全看见了神、基督和永恒奇妙之人—你们难道没有感到自己的情感发生了变化吗？</w:t>
      </w:r>
    </w:p>
    <w:p w14:paraId="60054624">
      <w:pPr>
        <w:spacing w:before="297" w:line="285" w:lineRule="auto"/>
        <w:ind w:left="99" w:right="97" w:firstLine="0"/>
        <w:jc w:val="both"/>
        <w:rPr>
          <w:rFonts w:hint="eastAsia"/>
          <w:sz w:val="30"/>
          <w:szCs w:val="30"/>
        </w:rPr>
      </w:pPr>
    </w:p>
    <w:p w14:paraId="74A8AB51">
      <w:pPr>
        <w:spacing w:before="297" w:line="285" w:lineRule="auto"/>
        <w:ind w:left="99" w:right="97" w:firstLine="0"/>
        <w:jc w:val="both"/>
        <w:rPr>
          <w:rFonts w:hint="eastAsia"/>
          <w:sz w:val="30"/>
          <w:szCs w:val="30"/>
        </w:rPr>
      </w:pPr>
      <w:r>
        <w:rPr>
          <w:rFonts w:hint="eastAsia"/>
          <w:sz w:val="30"/>
          <w:szCs w:val="30"/>
        </w:rPr>
        <w:t>Are the world, worldly pleasures, worldly profits, and worldly honours not diminished in value—yea, tenfold? Have they not lost their price?</w:t>
      </w:r>
    </w:p>
    <w:p w14:paraId="78148C4F">
      <w:pPr>
        <w:spacing w:before="297" w:line="285" w:lineRule="auto"/>
        <w:ind w:left="99" w:right="97" w:firstLine="0"/>
        <w:jc w:val="both"/>
        <w:rPr>
          <w:rFonts w:hint="eastAsia"/>
          <w:sz w:val="30"/>
          <w:szCs w:val="30"/>
        </w:rPr>
      </w:pPr>
      <w:r>
        <w:rPr>
          <w:rFonts w:hint="eastAsia"/>
          <w:sz w:val="30"/>
          <w:szCs w:val="30"/>
        </w:rPr>
        <w:t>世界、世俗的享乐、世俗的利益和世俗的荣誉难道不是在价值上减少了—是的，减少了十倍？它们难道不是已经失去了价值吗？</w:t>
      </w:r>
    </w:p>
    <w:p w14:paraId="2A6DEDEB">
      <w:pPr>
        <w:spacing w:before="297" w:line="285" w:lineRule="auto"/>
        <w:ind w:left="99" w:right="97" w:firstLine="0"/>
        <w:jc w:val="both"/>
        <w:rPr>
          <w:rFonts w:hint="eastAsia"/>
          <w:sz w:val="30"/>
          <w:szCs w:val="30"/>
        </w:rPr>
      </w:pPr>
    </w:p>
    <w:p w14:paraId="5708D3A6">
      <w:pPr>
        <w:spacing w:before="297" w:line="285" w:lineRule="auto"/>
        <w:ind w:left="99" w:right="97" w:firstLine="0"/>
        <w:jc w:val="both"/>
        <w:rPr>
          <w:rFonts w:hint="eastAsia"/>
          <w:sz w:val="30"/>
          <w:szCs w:val="30"/>
        </w:rPr>
      </w:pPr>
      <w:r>
        <w:rPr>
          <w:rFonts w:hint="eastAsia"/>
          <w:sz w:val="30"/>
          <w:szCs w:val="30"/>
        </w:rPr>
        <w:t>Would you not rather be assured that your names are written in the book of life than possess the whole world?</w:t>
      </w:r>
    </w:p>
    <w:p w14:paraId="0D7039EF">
      <w:pPr>
        <w:spacing w:before="297" w:line="285" w:lineRule="auto"/>
        <w:ind w:left="99" w:right="97" w:firstLine="0"/>
        <w:jc w:val="both"/>
        <w:rPr>
          <w:rFonts w:hint="eastAsia"/>
          <w:sz w:val="30"/>
          <w:szCs w:val="30"/>
        </w:rPr>
      </w:pPr>
      <w:r>
        <w:rPr>
          <w:rFonts w:hint="eastAsia"/>
          <w:sz w:val="30"/>
          <w:szCs w:val="30"/>
        </w:rPr>
        <w:t>你们难道不宁愿确知自己的名字被记在生命册上，胜过拥有整个世界吗？</w:t>
      </w:r>
    </w:p>
    <w:p w14:paraId="13930E95">
      <w:pPr>
        <w:spacing w:before="297" w:line="285" w:lineRule="auto"/>
        <w:ind w:left="99" w:right="97" w:firstLine="0"/>
        <w:jc w:val="both"/>
        <w:rPr>
          <w:rFonts w:hint="eastAsia"/>
          <w:sz w:val="30"/>
          <w:szCs w:val="30"/>
        </w:rPr>
      </w:pPr>
    </w:p>
    <w:p w14:paraId="18CC8D72">
      <w:pPr>
        <w:spacing w:before="297" w:line="285" w:lineRule="auto"/>
        <w:ind w:left="99" w:right="97" w:firstLine="0"/>
        <w:jc w:val="both"/>
        <w:rPr>
          <w:rFonts w:hint="eastAsia"/>
          <w:sz w:val="30"/>
          <w:szCs w:val="30"/>
        </w:rPr>
      </w:pPr>
      <w:r>
        <w:rPr>
          <w:rFonts w:hint="eastAsia"/>
          <w:sz w:val="30"/>
          <w:szCs w:val="30"/>
        </w:rPr>
        <w:t>Would you not prefer this assurance even to having all the devils in hell subject to your commands?</w:t>
      </w:r>
    </w:p>
    <w:p w14:paraId="7D6671E1">
      <w:pPr>
        <w:spacing w:before="297" w:line="285" w:lineRule="auto"/>
        <w:ind w:left="99" w:right="97" w:firstLine="0"/>
        <w:jc w:val="both"/>
        <w:rPr>
          <w:rFonts w:hint="eastAsia"/>
          <w:sz w:val="30"/>
          <w:szCs w:val="30"/>
        </w:rPr>
      </w:pPr>
      <w:r>
        <w:rPr>
          <w:rFonts w:hint="eastAsia"/>
          <w:sz w:val="30"/>
          <w:szCs w:val="30"/>
        </w:rPr>
        <w:t>你们难道不宁愿要这种确据，甚至胜过让地狱中所有的魔鬼都服从你们的命令吗？</w:t>
      </w:r>
    </w:p>
    <w:p w14:paraId="49EC89FD">
      <w:pPr>
        <w:spacing w:before="297" w:line="285" w:lineRule="auto"/>
        <w:ind w:left="99" w:right="97" w:firstLine="0"/>
        <w:jc w:val="both"/>
        <w:rPr>
          <w:rFonts w:hint="eastAsia"/>
          <w:sz w:val="30"/>
          <w:szCs w:val="30"/>
        </w:rPr>
      </w:pPr>
    </w:p>
    <w:p w14:paraId="22A199E2">
      <w:pPr>
        <w:spacing w:before="297" w:line="285" w:lineRule="auto"/>
        <w:ind w:left="99" w:right="97" w:firstLine="0"/>
        <w:jc w:val="both"/>
        <w:rPr>
          <w:rFonts w:hint="eastAsia"/>
          <w:sz w:val="30"/>
          <w:szCs w:val="30"/>
        </w:rPr>
      </w:pPr>
      <w:r>
        <w:rPr>
          <w:rFonts w:hint="eastAsia"/>
          <w:sz w:val="30"/>
          <w:szCs w:val="30"/>
        </w:rPr>
        <w:t>If these revelations stir nothing in your heart, if your affections remain fixed on the world and its vanities, and if the eternal workings of God's love have no power over you, then you are in a very sad condition.</w:t>
      </w:r>
    </w:p>
    <w:p w14:paraId="6E6B84A4">
      <w:pPr>
        <w:spacing w:before="297" w:line="285" w:lineRule="auto"/>
        <w:ind w:left="99" w:right="97" w:firstLine="0"/>
        <w:jc w:val="both"/>
        <w:rPr>
          <w:rFonts w:hint="eastAsia"/>
          <w:sz w:val="30"/>
          <w:szCs w:val="30"/>
        </w:rPr>
      </w:pPr>
      <w:r>
        <w:rPr>
          <w:rFonts w:hint="eastAsia"/>
          <w:sz w:val="30"/>
          <w:szCs w:val="30"/>
        </w:rPr>
        <w:t>如果这些启示在你心中毫无触动，如果你的情感仍固定在世界及其虚空上，如果神永恒之爱的作为对你没有能力，那么你就处在一个非常悲惨的状态中。</w:t>
      </w:r>
    </w:p>
    <w:p w14:paraId="45E45019">
      <w:pPr>
        <w:spacing w:before="297" w:line="285" w:lineRule="auto"/>
        <w:ind w:left="99" w:right="97" w:firstLine="0"/>
        <w:jc w:val="both"/>
        <w:rPr>
          <w:rFonts w:hint="eastAsia"/>
          <w:sz w:val="30"/>
          <w:szCs w:val="30"/>
        </w:rPr>
      </w:pPr>
    </w:p>
    <w:p w14:paraId="10423680">
      <w:pPr>
        <w:spacing w:before="297" w:line="285" w:lineRule="auto"/>
        <w:ind w:left="99" w:right="97" w:firstLine="0"/>
        <w:jc w:val="both"/>
        <w:rPr>
          <w:rFonts w:hint="eastAsia"/>
          <w:sz w:val="30"/>
          <w:szCs w:val="30"/>
        </w:rPr>
      </w:pPr>
      <w:r>
        <w:rPr>
          <w:rFonts w:hint="eastAsia"/>
          <w:sz w:val="30"/>
          <w:szCs w:val="30"/>
        </w:rPr>
        <w:t>David's wish was, "Lord, lift thou up the light of thy countenance upon us."</w:t>
      </w:r>
    </w:p>
    <w:p w14:paraId="02FB5C24">
      <w:pPr>
        <w:spacing w:before="297" w:line="285" w:lineRule="auto"/>
        <w:ind w:left="99" w:right="97" w:firstLine="0"/>
        <w:jc w:val="both"/>
        <w:rPr>
          <w:rFonts w:hint="eastAsia"/>
          <w:sz w:val="30"/>
          <w:szCs w:val="30"/>
        </w:rPr>
      </w:pPr>
      <w:r>
        <w:rPr>
          <w:rFonts w:hint="eastAsia"/>
          <w:sz w:val="30"/>
          <w:szCs w:val="30"/>
        </w:rPr>
        <w:t>大卫的愿望是："耶和华啊，愿祢用脸上的光照耀我们。"</w:t>
      </w:r>
    </w:p>
    <w:p w14:paraId="0F158AFD">
      <w:pPr>
        <w:spacing w:before="297" w:line="285" w:lineRule="auto"/>
        <w:ind w:left="99" w:right="97" w:firstLine="0"/>
        <w:jc w:val="both"/>
        <w:rPr>
          <w:rFonts w:hint="eastAsia"/>
          <w:sz w:val="30"/>
          <w:szCs w:val="30"/>
        </w:rPr>
      </w:pPr>
    </w:p>
    <w:p w14:paraId="6F00B1B9">
      <w:pPr>
        <w:spacing w:before="297" w:line="285" w:lineRule="auto"/>
        <w:ind w:left="99" w:right="97" w:firstLine="0"/>
        <w:jc w:val="both"/>
        <w:rPr>
          <w:rFonts w:hint="eastAsia"/>
          <w:sz w:val="30"/>
          <w:szCs w:val="30"/>
        </w:rPr>
      </w:pPr>
      <w:r>
        <w:rPr>
          <w:rFonts w:hint="eastAsia"/>
          <w:sz w:val="30"/>
          <w:szCs w:val="30"/>
        </w:rPr>
        <w:t>He longed for the manifestation of God's eternal love.</w:t>
      </w:r>
    </w:p>
    <w:p w14:paraId="06067ECA">
      <w:pPr>
        <w:spacing w:before="297" w:line="285" w:lineRule="auto"/>
        <w:ind w:left="99" w:right="97" w:firstLine="0"/>
        <w:jc w:val="both"/>
        <w:rPr>
          <w:rFonts w:hint="eastAsia"/>
          <w:sz w:val="30"/>
          <w:szCs w:val="30"/>
        </w:rPr>
      </w:pPr>
      <w:r>
        <w:rPr>
          <w:rFonts w:hint="eastAsia"/>
          <w:sz w:val="30"/>
          <w:szCs w:val="30"/>
        </w:rPr>
        <w:t>他渴望神永恒之爱的彰显。</w:t>
      </w:r>
    </w:p>
    <w:p w14:paraId="3B5C76F3">
      <w:pPr>
        <w:spacing w:before="297" w:line="285" w:lineRule="auto"/>
        <w:ind w:left="99" w:right="97" w:firstLine="0"/>
        <w:jc w:val="both"/>
        <w:rPr>
          <w:rFonts w:hint="eastAsia"/>
          <w:sz w:val="30"/>
          <w:szCs w:val="30"/>
        </w:rPr>
      </w:pPr>
    </w:p>
    <w:p w14:paraId="5AC4432D">
      <w:pPr>
        <w:spacing w:before="297" w:line="285" w:lineRule="auto"/>
        <w:ind w:left="99" w:right="97" w:firstLine="0"/>
        <w:jc w:val="both"/>
        <w:rPr>
          <w:rFonts w:hint="eastAsia"/>
          <w:sz w:val="30"/>
          <w:szCs w:val="30"/>
        </w:rPr>
      </w:pPr>
      <w:r>
        <w:rPr>
          <w:rFonts w:hint="eastAsia"/>
          <w:sz w:val="30"/>
          <w:szCs w:val="30"/>
        </w:rPr>
        <w:t>One smile of that countenance, reflecting the love God had for him before the world began, brought more gladness to his heart than all the abundance of the world's corn and wine could ever provide.</w:t>
      </w:r>
    </w:p>
    <w:p w14:paraId="4BB1523F">
      <w:pPr>
        <w:spacing w:before="297" w:line="285" w:lineRule="auto"/>
        <w:ind w:left="99" w:right="97" w:firstLine="0"/>
        <w:jc w:val="both"/>
        <w:rPr>
          <w:rFonts w:hint="eastAsia"/>
          <w:sz w:val="30"/>
          <w:szCs w:val="30"/>
        </w:rPr>
      </w:pPr>
      <w:r>
        <w:rPr>
          <w:rFonts w:hint="eastAsia"/>
          <w:sz w:val="30"/>
          <w:szCs w:val="30"/>
        </w:rPr>
        <w:t>那面容上的一个微笑，反映了神在创世之前对他的爱，给他的心带来的喜乐，远超过世上一切丰富的五谷新酒所能提供的。</w:t>
      </w:r>
    </w:p>
    <w:p w14:paraId="30E7F8CA">
      <w:pPr>
        <w:spacing w:before="297" w:line="285" w:lineRule="auto"/>
        <w:ind w:left="99" w:right="97" w:firstLine="0"/>
        <w:jc w:val="both"/>
        <w:rPr>
          <w:rFonts w:hint="eastAsia"/>
          <w:sz w:val="30"/>
          <w:szCs w:val="30"/>
        </w:rPr>
      </w:pPr>
    </w:p>
    <w:p w14:paraId="41F08B09">
      <w:pPr>
        <w:spacing w:before="297" w:line="285" w:lineRule="auto"/>
        <w:ind w:left="99" w:right="97" w:firstLine="0"/>
        <w:jc w:val="both"/>
        <w:rPr>
          <w:rFonts w:hint="eastAsia"/>
          <w:sz w:val="30"/>
          <w:szCs w:val="30"/>
        </w:rPr>
      </w:pPr>
      <w:r>
        <w:rPr>
          <w:rFonts w:hint="eastAsia"/>
          <w:sz w:val="30"/>
          <w:szCs w:val="30"/>
        </w:rPr>
        <w:t>2.Desiring After God and Christ, the Planners and Actors of That Great Work</w:t>
      </w:r>
    </w:p>
    <w:p w14:paraId="4DB705D9">
      <w:pPr>
        <w:spacing w:before="297" w:line="285" w:lineRule="auto"/>
        <w:ind w:left="99" w:right="97" w:firstLine="0"/>
        <w:jc w:val="both"/>
        <w:rPr>
          <w:rFonts w:hint="eastAsia"/>
          <w:sz w:val="30"/>
          <w:szCs w:val="30"/>
        </w:rPr>
      </w:pPr>
      <w:r>
        <w:rPr>
          <w:rFonts w:hint="eastAsia"/>
          <w:sz w:val="30"/>
          <w:szCs w:val="30"/>
        </w:rPr>
        <w:t>2.渴慕神和基督，那伟大工作的策划者和执行者</w:t>
      </w:r>
    </w:p>
    <w:p w14:paraId="0E113D33">
      <w:pPr>
        <w:spacing w:before="297" w:line="285" w:lineRule="auto"/>
        <w:ind w:left="99" w:right="97" w:firstLine="0"/>
        <w:jc w:val="both"/>
        <w:rPr>
          <w:rFonts w:hint="eastAsia"/>
          <w:sz w:val="30"/>
          <w:szCs w:val="30"/>
        </w:rPr>
      </w:pPr>
    </w:p>
    <w:p w14:paraId="17072E1A">
      <w:pPr>
        <w:spacing w:before="297" w:line="285" w:lineRule="auto"/>
        <w:ind w:left="99" w:right="97" w:firstLine="0"/>
        <w:jc w:val="both"/>
        <w:rPr>
          <w:rFonts w:hint="eastAsia"/>
          <w:sz w:val="30"/>
          <w:szCs w:val="30"/>
        </w:rPr>
      </w:pPr>
      <w:r>
        <w:rPr>
          <w:rFonts w:hint="eastAsia"/>
          <w:sz w:val="30"/>
          <w:szCs w:val="30"/>
        </w:rPr>
        <w:t>The Gospel reveals this truth: that before creation, God and Christ were occupied with our eternal good.</w:t>
      </w:r>
    </w:p>
    <w:p w14:paraId="350967CB">
      <w:pPr>
        <w:spacing w:before="297" w:line="285" w:lineRule="auto"/>
        <w:ind w:left="99" w:right="97" w:firstLine="0"/>
        <w:jc w:val="both"/>
        <w:rPr>
          <w:rFonts w:hint="eastAsia"/>
          <w:sz w:val="30"/>
          <w:szCs w:val="30"/>
        </w:rPr>
      </w:pPr>
      <w:r>
        <w:rPr>
          <w:rFonts w:hint="eastAsia"/>
          <w:sz w:val="30"/>
          <w:szCs w:val="30"/>
        </w:rPr>
        <w:t>福音揭示了这个真理：在创造之前，神和基督就专注于我们永恒的益处。</w:t>
      </w:r>
    </w:p>
    <w:p w14:paraId="0D69CB76">
      <w:pPr>
        <w:spacing w:before="297" w:line="285" w:lineRule="auto"/>
        <w:ind w:left="99" w:right="97" w:firstLine="0"/>
        <w:jc w:val="both"/>
        <w:rPr>
          <w:rFonts w:hint="eastAsia"/>
          <w:sz w:val="30"/>
          <w:szCs w:val="30"/>
        </w:rPr>
      </w:pPr>
    </w:p>
    <w:p w14:paraId="236EB8E0">
      <w:pPr>
        <w:spacing w:before="297" w:line="285" w:lineRule="auto"/>
        <w:ind w:left="99" w:right="97" w:firstLine="0"/>
        <w:jc w:val="both"/>
        <w:rPr>
          <w:rFonts w:hint="eastAsia"/>
          <w:sz w:val="30"/>
          <w:szCs w:val="30"/>
        </w:rPr>
      </w:pPr>
      <w:r>
        <w:rPr>
          <w:rFonts w:hint="eastAsia"/>
          <w:sz w:val="30"/>
          <w:szCs w:val="30"/>
        </w:rPr>
        <w:t>Especially Christ, who came out of the bosom of the Father and brought the treasures of His Father's counsel to the world, has displayed such unparalleled love for mankind.</w:t>
      </w:r>
    </w:p>
    <w:p w14:paraId="5E5CC62B">
      <w:pPr>
        <w:spacing w:before="297" w:line="285" w:lineRule="auto"/>
        <w:ind w:left="99" w:right="97" w:firstLine="0"/>
        <w:jc w:val="both"/>
        <w:rPr>
          <w:rFonts w:hint="eastAsia"/>
          <w:sz w:val="30"/>
          <w:szCs w:val="30"/>
        </w:rPr>
      </w:pPr>
      <w:r>
        <w:rPr>
          <w:rFonts w:hint="eastAsia"/>
          <w:sz w:val="30"/>
          <w:szCs w:val="30"/>
        </w:rPr>
        <w:t>特别是基督，祂从父怀里出来，将祂父亲旨意的宝藏带到世界，向人类显明了如此无与伦比的爱。</w:t>
      </w:r>
    </w:p>
    <w:p w14:paraId="1F729251">
      <w:pPr>
        <w:spacing w:before="297" w:line="285" w:lineRule="auto"/>
        <w:ind w:left="99" w:right="97" w:firstLine="0"/>
        <w:jc w:val="both"/>
        <w:rPr>
          <w:rFonts w:hint="eastAsia"/>
          <w:sz w:val="30"/>
          <w:szCs w:val="30"/>
        </w:rPr>
      </w:pPr>
    </w:p>
    <w:p w14:paraId="002AE9F1">
      <w:pPr>
        <w:spacing w:before="297" w:line="285" w:lineRule="auto"/>
        <w:ind w:left="99" w:right="97" w:firstLine="0"/>
        <w:jc w:val="both"/>
        <w:rPr>
          <w:rFonts w:hint="eastAsia"/>
          <w:sz w:val="30"/>
          <w:szCs w:val="30"/>
        </w:rPr>
      </w:pPr>
      <w:r>
        <w:rPr>
          <w:rFonts w:hint="eastAsia"/>
          <w:sz w:val="30"/>
          <w:szCs w:val="30"/>
        </w:rPr>
        <w:t>How, then, should our desires not rise toward God in Christ?</w:t>
      </w:r>
    </w:p>
    <w:p w14:paraId="2146BC0A">
      <w:pPr>
        <w:spacing w:before="297" w:line="285" w:lineRule="auto"/>
        <w:ind w:left="99" w:right="97" w:firstLine="0"/>
        <w:jc w:val="both"/>
        <w:rPr>
          <w:rFonts w:hint="eastAsia"/>
          <w:sz w:val="30"/>
          <w:szCs w:val="30"/>
        </w:rPr>
      </w:pPr>
      <w:r>
        <w:rPr>
          <w:rFonts w:hint="eastAsia"/>
          <w:sz w:val="30"/>
          <w:szCs w:val="30"/>
        </w:rPr>
        <w:t>那么，我们的渴望怎能不上升到在基督里的神呢？</w:t>
      </w:r>
    </w:p>
    <w:p w14:paraId="41027E6F">
      <w:pPr>
        <w:spacing w:before="297" w:line="285" w:lineRule="auto"/>
        <w:ind w:left="99" w:right="97" w:firstLine="0"/>
        <w:jc w:val="both"/>
        <w:rPr>
          <w:rFonts w:hint="eastAsia"/>
          <w:sz w:val="30"/>
          <w:szCs w:val="30"/>
        </w:rPr>
      </w:pPr>
    </w:p>
    <w:p w14:paraId="3597563E">
      <w:pPr>
        <w:spacing w:before="297" w:line="285" w:lineRule="auto"/>
        <w:ind w:left="99" w:right="97" w:firstLine="0"/>
        <w:jc w:val="both"/>
        <w:rPr>
          <w:rFonts w:hint="eastAsia"/>
          <w:sz w:val="30"/>
          <w:szCs w:val="30"/>
        </w:rPr>
      </w:pPr>
      <w:r>
        <w:rPr>
          <w:rFonts w:hint="eastAsia"/>
          <w:sz w:val="30"/>
          <w:szCs w:val="30"/>
        </w:rPr>
        <w:t>"Whom have I in heaven but thee? And there is none upon earth that I desire besides thee."</w:t>
      </w:r>
    </w:p>
    <w:p w14:paraId="60B70B0A">
      <w:pPr>
        <w:spacing w:before="297" w:line="285" w:lineRule="auto"/>
        <w:ind w:left="99" w:right="97" w:firstLine="0"/>
        <w:jc w:val="both"/>
        <w:rPr>
          <w:rFonts w:hint="eastAsia"/>
          <w:sz w:val="30"/>
          <w:szCs w:val="30"/>
        </w:rPr>
      </w:pPr>
      <w:r>
        <w:rPr>
          <w:rFonts w:hint="eastAsia"/>
          <w:sz w:val="30"/>
          <w:szCs w:val="30"/>
        </w:rPr>
        <w:t>"除祢以外，在天上我有谁呢？除祢以外，在地上我也没有所爱慕的。"</w:t>
      </w:r>
    </w:p>
    <w:p w14:paraId="7111F375">
      <w:pPr>
        <w:spacing w:before="297" w:line="285" w:lineRule="auto"/>
        <w:ind w:left="99" w:right="97" w:firstLine="0"/>
        <w:jc w:val="both"/>
        <w:rPr>
          <w:rFonts w:hint="eastAsia"/>
          <w:sz w:val="30"/>
          <w:szCs w:val="30"/>
        </w:rPr>
      </w:pPr>
    </w:p>
    <w:p w14:paraId="2C799C81">
      <w:pPr>
        <w:spacing w:before="297" w:line="285" w:lineRule="auto"/>
        <w:ind w:left="99" w:right="97" w:firstLine="0"/>
        <w:jc w:val="both"/>
        <w:rPr>
          <w:rFonts w:hint="eastAsia"/>
          <w:sz w:val="30"/>
          <w:szCs w:val="30"/>
        </w:rPr>
      </w:pPr>
      <w:r>
        <w:rPr>
          <w:rFonts w:hint="eastAsia"/>
          <w:sz w:val="30"/>
          <w:szCs w:val="30"/>
        </w:rPr>
        <w:t>A proper view of Christ's eternal workings stirs a desire for Christ above all else.</w:t>
      </w:r>
    </w:p>
    <w:p w14:paraId="036C2EA4">
      <w:pPr>
        <w:spacing w:before="297" w:line="285" w:lineRule="auto"/>
        <w:ind w:left="99" w:right="97" w:firstLine="0"/>
        <w:jc w:val="both"/>
        <w:rPr>
          <w:rFonts w:hint="eastAsia"/>
          <w:sz w:val="30"/>
          <w:szCs w:val="30"/>
        </w:rPr>
      </w:pPr>
      <w:r>
        <w:rPr>
          <w:rFonts w:hint="eastAsia"/>
          <w:sz w:val="30"/>
          <w:szCs w:val="30"/>
        </w:rPr>
        <w:t>对基督永恒作为的正确认识激发了对基督超越一切的渴望。</w:t>
      </w:r>
    </w:p>
    <w:p w14:paraId="3ECE7734">
      <w:pPr>
        <w:spacing w:before="297" w:line="285" w:lineRule="auto"/>
        <w:ind w:left="99" w:right="97" w:firstLine="0"/>
        <w:jc w:val="both"/>
        <w:rPr>
          <w:rFonts w:hint="eastAsia"/>
          <w:sz w:val="30"/>
          <w:szCs w:val="30"/>
        </w:rPr>
      </w:pPr>
    </w:p>
    <w:p w14:paraId="4241DD16">
      <w:pPr>
        <w:spacing w:before="297" w:line="285" w:lineRule="auto"/>
        <w:ind w:left="99" w:right="97" w:firstLine="0"/>
        <w:jc w:val="both"/>
        <w:rPr>
          <w:rFonts w:hint="eastAsia"/>
          <w:sz w:val="30"/>
          <w:szCs w:val="30"/>
        </w:rPr>
      </w:pPr>
      <w:r>
        <w:rPr>
          <w:rFonts w:hint="eastAsia"/>
          <w:sz w:val="30"/>
          <w:szCs w:val="30"/>
        </w:rPr>
        <w:t>The heart thirsts for nothing but Him, who is all in all—all power, all love, all holiness, all happiness.</w:t>
      </w:r>
    </w:p>
    <w:p w14:paraId="2B899DF6">
      <w:pPr>
        <w:spacing w:before="297" w:line="285" w:lineRule="auto"/>
        <w:ind w:left="99" w:right="97" w:firstLine="0"/>
        <w:jc w:val="both"/>
        <w:rPr>
          <w:rFonts w:hint="eastAsia"/>
          <w:sz w:val="30"/>
          <w:szCs w:val="30"/>
        </w:rPr>
      </w:pPr>
      <w:r>
        <w:rPr>
          <w:rFonts w:hint="eastAsia"/>
          <w:sz w:val="30"/>
          <w:szCs w:val="30"/>
        </w:rPr>
        <w:t>心灵只渴慕祂，祂是一切又在一切之内—一切能力，一切爱，一切圣洁，一切喜乐。</w:t>
      </w:r>
    </w:p>
    <w:p w14:paraId="5B634448">
      <w:pPr>
        <w:spacing w:before="297" w:line="285" w:lineRule="auto"/>
        <w:ind w:left="99" w:right="97" w:firstLine="0"/>
        <w:jc w:val="both"/>
        <w:rPr>
          <w:rFonts w:hint="eastAsia"/>
          <w:sz w:val="30"/>
          <w:szCs w:val="30"/>
        </w:rPr>
      </w:pPr>
    </w:p>
    <w:p w14:paraId="0FF082C0">
      <w:pPr>
        <w:spacing w:before="297" w:line="285" w:lineRule="auto"/>
        <w:ind w:left="99" w:right="97" w:firstLine="0"/>
        <w:jc w:val="both"/>
        <w:rPr>
          <w:rFonts w:hint="eastAsia"/>
          <w:sz w:val="30"/>
          <w:szCs w:val="30"/>
        </w:rPr>
      </w:pPr>
      <w:r>
        <w:rPr>
          <w:rFonts w:hint="eastAsia"/>
          <w:sz w:val="30"/>
          <w:szCs w:val="30"/>
        </w:rPr>
        <w:t>Speak to such a soul of the world, of gold, or of glory, and it will reply, "What are these? The world is dung, gold is dung, glory is dung—all is but loss and dung compared to the excellency of the knowledge of Christ Jesus my Lord."</w:t>
      </w:r>
    </w:p>
    <w:p w14:paraId="3D9DA750">
      <w:pPr>
        <w:spacing w:before="297" w:line="285" w:lineRule="auto"/>
        <w:ind w:left="99" w:right="97" w:firstLine="0"/>
        <w:jc w:val="both"/>
        <w:rPr>
          <w:rFonts w:hint="eastAsia"/>
          <w:sz w:val="30"/>
          <w:szCs w:val="30"/>
        </w:rPr>
      </w:pPr>
      <w:r>
        <w:rPr>
          <w:rFonts w:hint="eastAsia"/>
          <w:sz w:val="30"/>
          <w:szCs w:val="30"/>
        </w:rPr>
        <w:t>对这样的灵魂谈论世界、黄金或荣耀，它会回答："这些算什么？世界是粪土，黄金是粪土，荣耀是粪土—与认识我主基督耶稣的至宝相比，一切都是亏损和粪土。"</w:t>
      </w:r>
    </w:p>
    <w:p w14:paraId="15CE3C08">
      <w:pPr>
        <w:spacing w:before="297" w:line="285" w:lineRule="auto"/>
        <w:ind w:left="99" w:right="97" w:firstLine="0"/>
        <w:jc w:val="both"/>
        <w:rPr>
          <w:rFonts w:hint="eastAsia"/>
          <w:sz w:val="30"/>
          <w:szCs w:val="30"/>
        </w:rPr>
      </w:pPr>
    </w:p>
    <w:p w14:paraId="276262DC">
      <w:pPr>
        <w:spacing w:before="297" w:line="285" w:lineRule="auto"/>
        <w:ind w:left="99" w:right="97" w:firstLine="0"/>
        <w:jc w:val="both"/>
        <w:rPr>
          <w:rFonts w:hint="eastAsia"/>
          <w:sz w:val="30"/>
          <w:szCs w:val="30"/>
        </w:rPr>
      </w:pPr>
      <w:r>
        <w:rPr>
          <w:rFonts w:hint="eastAsia"/>
          <w:sz w:val="30"/>
          <w:szCs w:val="30"/>
        </w:rPr>
        <w:t>The soul cries, "Give me God and Christ, or I die. My desires are toward Him who has done all this for me."</w:t>
      </w:r>
    </w:p>
    <w:p w14:paraId="706985C8">
      <w:pPr>
        <w:spacing w:before="297" w:line="285" w:lineRule="auto"/>
        <w:ind w:left="99" w:right="97" w:firstLine="0"/>
        <w:jc w:val="both"/>
        <w:rPr>
          <w:rFonts w:hint="eastAsia"/>
          <w:sz w:val="30"/>
          <w:szCs w:val="30"/>
        </w:rPr>
      </w:pPr>
      <w:r>
        <w:rPr>
          <w:rFonts w:hint="eastAsia"/>
          <w:sz w:val="30"/>
          <w:szCs w:val="30"/>
        </w:rPr>
        <w:t>灵魂呼喊："给我神和基督，否则我就死了。我的渴望是向着为我成就这一切的祂。"</w:t>
      </w:r>
    </w:p>
    <w:p w14:paraId="48E47D84">
      <w:pPr>
        <w:spacing w:before="297" w:line="285" w:lineRule="auto"/>
        <w:ind w:left="99" w:right="97" w:firstLine="0"/>
        <w:jc w:val="both"/>
        <w:rPr>
          <w:rFonts w:hint="eastAsia"/>
          <w:sz w:val="30"/>
          <w:szCs w:val="30"/>
        </w:rPr>
      </w:pPr>
    </w:p>
    <w:p w14:paraId="6B2980BD">
      <w:pPr>
        <w:spacing w:before="297" w:line="285" w:lineRule="auto"/>
        <w:ind w:left="99" w:right="97" w:firstLine="0"/>
        <w:jc w:val="both"/>
        <w:rPr>
          <w:rFonts w:hint="eastAsia"/>
          <w:sz w:val="30"/>
          <w:szCs w:val="30"/>
        </w:rPr>
      </w:pPr>
      <w:r>
        <w:rPr>
          <w:rFonts w:hint="eastAsia"/>
          <w:sz w:val="30"/>
          <w:szCs w:val="30"/>
        </w:rPr>
        <w:t>Is this not the refrain at the end of every thought: "Would Christ were mine!"</w:t>
      </w:r>
    </w:p>
    <w:p w14:paraId="5D1B85CD">
      <w:pPr>
        <w:spacing w:before="297" w:line="285" w:lineRule="auto"/>
        <w:ind w:left="99" w:right="97" w:firstLine="0"/>
        <w:jc w:val="both"/>
        <w:rPr>
          <w:rFonts w:hint="eastAsia"/>
          <w:sz w:val="30"/>
          <w:szCs w:val="30"/>
        </w:rPr>
      </w:pPr>
      <w:r>
        <w:rPr>
          <w:rFonts w:hint="eastAsia"/>
          <w:sz w:val="30"/>
          <w:szCs w:val="30"/>
        </w:rPr>
        <w:t>这不正是每个思想结尾处的叠句吗："但愿基督是我的！"</w:t>
      </w:r>
    </w:p>
    <w:p w14:paraId="4FA747E1">
      <w:pPr>
        <w:spacing w:before="297" w:line="285" w:lineRule="auto"/>
        <w:ind w:left="99" w:right="97" w:firstLine="0"/>
        <w:jc w:val="both"/>
        <w:rPr>
          <w:rFonts w:hint="eastAsia"/>
          <w:sz w:val="30"/>
          <w:szCs w:val="30"/>
        </w:rPr>
      </w:pPr>
    </w:p>
    <w:p w14:paraId="3326D783">
      <w:pPr>
        <w:spacing w:before="297" w:line="285" w:lineRule="auto"/>
        <w:ind w:left="99" w:right="97" w:firstLine="0"/>
        <w:jc w:val="both"/>
        <w:rPr>
          <w:rFonts w:hint="eastAsia"/>
          <w:sz w:val="30"/>
          <w:szCs w:val="30"/>
        </w:rPr>
      </w:pPr>
      <w:r>
        <w:rPr>
          <w:rFonts w:hint="eastAsia"/>
          <w:sz w:val="30"/>
          <w:szCs w:val="30"/>
        </w:rPr>
        <w:t>Perhaps you hear the worldlings talk of wealth, saying, "Such a one has grown rich overnight. Yesterday he was as poor as Lazarus, but today he is like the rich man, clothed in purple and fine linen, faring sumptuously."</w:t>
      </w:r>
    </w:p>
    <w:p w14:paraId="74A4EB4E">
      <w:pPr>
        <w:spacing w:before="297" w:line="285" w:lineRule="auto"/>
        <w:ind w:left="99" w:right="97" w:firstLine="0"/>
        <w:jc w:val="both"/>
        <w:rPr>
          <w:rFonts w:hint="eastAsia"/>
          <w:sz w:val="30"/>
          <w:szCs w:val="30"/>
        </w:rPr>
      </w:pPr>
      <w:r>
        <w:rPr>
          <w:rFonts w:hint="eastAsia"/>
          <w:sz w:val="30"/>
          <w:szCs w:val="30"/>
        </w:rPr>
        <w:t>也许你听见世人谈论财富，说："某人一夜之间变得富有了。昨天他还像拉撒路一样贫穷，但今天他就像那个财主，穿着紫色细麻衣，天天奢华宴乐。"</w:t>
      </w:r>
    </w:p>
    <w:p w14:paraId="77240B73">
      <w:pPr>
        <w:spacing w:before="297" w:line="285" w:lineRule="auto"/>
        <w:ind w:left="99" w:right="97" w:firstLine="0"/>
        <w:jc w:val="both"/>
        <w:rPr>
          <w:rFonts w:hint="eastAsia"/>
          <w:sz w:val="30"/>
          <w:szCs w:val="30"/>
        </w:rPr>
      </w:pPr>
    </w:p>
    <w:p w14:paraId="0C48A78F">
      <w:pPr>
        <w:spacing w:before="297" w:line="285" w:lineRule="auto"/>
        <w:ind w:left="99" w:right="97" w:firstLine="0"/>
        <w:jc w:val="both"/>
        <w:rPr>
          <w:rFonts w:hint="eastAsia"/>
          <w:sz w:val="30"/>
          <w:szCs w:val="30"/>
        </w:rPr>
      </w:pPr>
      <w:r>
        <w:rPr>
          <w:rFonts w:hint="eastAsia"/>
          <w:sz w:val="30"/>
          <w:szCs w:val="30"/>
        </w:rPr>
        <w:t>Yet does not your heart reply, "Would Christ were mine, for then I would have gained far more than he!"</w:t>
      </w:r>
    </w:p>
    <w:p w14:paraId="0C5EEB0C">
      <w:pPr>
        <w:spacing w:before="297" w:line="285" w:lineRule="auto"/>
        <w:ind w:left="99" w:right="97" w:firstLine="0"/>
        <w:jc w:val="both"/>
        <w:rPr>
          <w:rFonts w:hint="eastAsia"/>
          <w:sz w:val="30"/>
          <w:szCs w:val="30"/>
        </w:rPr>
      </w:pPr>
      <w:r>
        <w:rPr>
          <w:rFonts w:hint="eastAsia"/>
          <w:sz w:val="30"/>
          <w:szCs w:val="30"/>
        </w:rPr>
        <w:t>然而你的心难道不是回应："但愿基督是我的，因为那样我就得到了远超过他所得的！"</w:t>
      </w:r>
    </w:p>
    <w:p w14:paraId="2751DF0A">
      <w:pPr>
        <w:spacing w:before="297" w:line="285" w:lineRule="auto"/>
        <w:ind w:left="99" w:right="97" w:firstLine="0"/>
        <w:jc w:val="both"/>
        <w:rPr>
          <w:rFonts w:hint="eastAsia"/>
          <w:sz w:val="30"/>
          <w:szCs w:val="30"/>
        </w:rPr>
      </w:pPr>
    </w:p>
    <w:p w14:paraId="6AC45609">
      <w:pPr>
        <w:spacing w:before="297" w:line="285" w:lineRule="auto"/>
        <w:ind w:left="99" w:right="97" w:firstLine="0"/>
        <w:jc w:val="both"/>
        <w:rPr>
          <w:rFonts w:hint="eastAsia"/>
          <w:sz w:val="30"/>
          <w:szCs w:val="30"/>
        </w:rPr>
      </w:pPr>
      <w:r>
        <w:rPr>
          <w:rFonts w:hint="eastAsia"/>
          <w:sz w:val="30"/>
          <w:szCs w:val="30"/>
        </w:rPr>
        <w:t>O poor soul, do you not gasp for Christ with your deepest breath?</w:t>
      </w:r>
    </w:p>
    <w:p w14:paraId="1A5055CD">
      <w:pPr>
        <w:spacing w:before="297" w:line="285" w:lineRule="auto"/>
        <w:ind w:left="99" w:right="97" w:firstLine="0"/>
        <w:jc w:val="both"/>
        <w:rPr>
          <w:rFonts w:hint="eastAsia"/>
          <w:sz w:val="30"/>
          <w:szCs w:val="30"/>
        </w:rPr>
      </w:pPr>
      <w:r>
        <w:rPr>
          <w:rFonts w:hint="eastAsia"/>
          <w:sz w:val="30"/>
          <w:szCs w:val="30"/>
        </w:rPr>
        <w:t>哦，可怜的灵魂，你难道不是用最深的气息喘息着要得着基督吗？</w:t>
      </w:r>
    </w:p>
    <w:p w14:paraId="1A3C573F">
      <w:pPr>
        <w:spacing w:before="297" w:line="285" w:lineRule="auto"/>
        <w:ind w:left="99" w:right="97" w:firstLine="0"/>
        <w:jc w:val="both"/>
        <w:rPr>
          <w:rFonts w:hint="eastAsia"/>
          <w:sz w:val="30"/>
          <w:szCs w:val="30"/>
        </w:rPr>
      </w:pPr>
    </w:p>
    <w:p w14:paraId="423594C3">
      <w:pPr>
        <w:spacing w:before="297" w:line="285" w:lineRule="auto"/>
        <w:ind w:left="99" w:right="97" w:firstLine="0"/>
        <w:jc w:val="both"/>
        <w:rPr>
          <w:rFonts w:hint="eastAsia"/>
          <w:sz w:val="30"/>
          <w:szCs w:val="30"/>
        </w:rPr>
      </w:pPr>
      <w:r>
        <w:rPr>
          <w:rFonts w:hint="eastAsia"/>
          <w:sz w:val="30"/>
          <w:szCs w:val="30"/>
        </w:rPr>
        <w:t>When you read of the eternal generation of the Son of God—the time and manner of His begetting, the mutual kindness and love between the Begetter and the Begotten—do you not pant and sigh for Jesus?</w:t>
      </w:r>
    </w:p>
    <w:p w14:paraId="5B31B0E4">
      <w:pPr>
        <w:spacing w:before="297" w:line="285" w:lineRule="auto"/>
        <w:ind w:left="99" w:right="97" w:firstLine="0"/>
        <w:jc w:val="both"/>
        <w:rPr>
          <w:rFonts w:hint="eastAsia"/>
          <w:sz w:val="30"/>
          <w:szCs w:val="30"/>
        </w:rPr>
      </w:pPr>
      <w:r>
        <w:rPr>
          <w:rFonts w:hint="eastAsia"/>
          <w:sz w:val="30"/>
          <w:szCs w:val="30"/>
        </w:rPr>
        <w:t>当你读到神子永恒的生成—祂被生的时间和方式，生者与被生者之间相互的慈爱—你难道不是渴慕叹息要得着耶稣吗？</w:t>
      </w:r>
    </w:p>
    <w:p w14:paraId="3CFAA29C">
      <w:pPr>
        <w:spacing w:before="297" w:line="285" w:lineRule="auto"/>
        <w:ind w:left="99" w:right="97" w:firstLine="0"/>
        <w:jc w:val="both"/>
        <w:rPr>
          <w:rFonts w:hint="eastAsia"/>
          <w:sz w:val="30"/>
          <w:szCs w:val="30"/>
        </w:rPr>
      </w:pPr>
    </w:p>
    <w:p w14:paraId="228BA2EF">
      <w:pPr>
        <w:spacing w:before="297" w:line="285" w:lineRule="auto"/>
        <w:ind w:left="99" w:right="97" w:firstLine="0"/>
        <w:jc w:val="both"/>
        <w:rPr>
          <w:rFonts w:hint="eastAsia"/>
          <w:sz w:val="30"/>
          <w:szCs w:val="30"/>
        </w:rPr>
      </w:pPr>
      <w:r>
        <w:rPr>
          <w:rFonts w:hint="eastAsia"/>
          <w:sz w:val="30"/>
          <w:szCs w:val="30"/>
        </w:rPr>
        <w:t>Can you read of Christ's acts and decrees concerning yourself?</w:t>
      </w:r>
    </w:p>
    <w:p w14:paraId="41872A93">
      <w:pPr>
        <w:spacing w:before="297" w:line="285" w:lineRule="auto"/>
        <w:ind w:left="99" w:right="97" w:firstLine="0"/>
        <w:jc w:val="both"/>
        <w:rPr>
          <w:rFonts w:hint="eastAsia"/>
          <w:sz w:val="30"/>
          <w:szCs w:val="30"/>
        </w:rPr>
      </w:pPr>
      <w:r>
        <w:rPr>
          <w:rFonts w:hint="eastAsia"/>
          <w:sz w:val="30"/>
          <w:szCs w:val="30"/>
        </w:rPr>
        <w:t>你能读到基督关于你自己的作为和旨意吗？</w:t>
      </w:r>
    </w:p>
    <w:p w14:paraId="51D075EB">
      <w:pPr>
        <w:spacing w:before="297" w:line="285" w:lineRule="auto"/>
        <w:ind w:left="99" w:right="97" w:firstLine="0"/>
        <w:jc w:val="both"/>
        <w:rPr>
          <w:rFonts w:hint="eastAsia"/>
          <w:sz w:val="30"/>
          <w:szCs w:val="30"/>
        </w:rPr>
      </w:pPr>
    </w:p>
    <w:p w14:paraId="1D912526">
      <w:pPr>
        <w:spacing w:before="297" w:line="285" w:lineRule="auto"/>
        <w:ind w:left="99" w:right="97" w:firstLine="0"/>
        <w:jc w:val="both"/>
        <w:rPr>
          <w:rFonts w:hint="eastAsia"/>
          <w:sz w:val="30"/>
          <w:szCs w:val="30"/>
        </w:rPr>
      </w:pPr>
      <w:r>
        <w:rPr>
          <w:rFonts w:hint="eastAsia"/>
          <w:sz w:val="30"/>
          <w:szCs w:val="30"/>
        </w:rPr>
        <w:t>Can you turn over the many pages of God's projects, counsels, foreknowledge, purpose, decrees, and covenant for your soul's happiness without being moved?</w:t>
      </w:r>
    </w:p>
    <w:p w14:paraId="2CEFFD23">
      <w:pPr>
        <w:spacing w:before="297" w:line="285" w:lineRule="auto"/>
        <w:ind w:left="99" w:right="97" w:firstLine="0"/>
        <w:jc w:val="both"/>
        <w:rPr>
          <w:rFonts w:hint="eastAsia"/>
          <w:sz w:val="30"/>
          <w:szCs w:val="30"/>
        </w:rPr>
      </w:pPr>
      <w:r>
        <w:rPr>
          <w:rFonts w:hint="eastAsia"/>
          <w:sz w:val="30"/>
          <w:szCs w:val="30"/>
        </w:rPr>
        <w:t>你能翻阅神为你灵魂幸福所定的计划、忠告、预知、旨意、法令和约定的诸多篇章而不受感动吗？</w:t>
      </w:r>
    </w:p>
    <w:p w14:paraId="4F5768B4">
      <w:pPr>
        <w:spacing w:before="297" w:line="285" w:lineRule="auto"/>
        <w:ind w:left="99" w:right="97" w:firstLine="0"/>
        <w:jc w:val="both"/>
        <w:rPr>
          <w:rFonts w:hint="eastAsia"/>
          <w:sz w:val="30"/>
          <w:szCs w:val="30"/>
        </w:rPr>
      </w:pPr>
    </w:p>
    <w:p w14:paraId="17E22F2D">
      <w:pPr>
        <w:spacing w:before="297" w:line="285" w:lineRule="auto"/>
        <w:ind w:left="99" w:right="97" w:firstLine="0"/>
        <w:jc w:val="both"/>
        <w:rPr>
          <w:rFonts w:hint="eastAsia"/>
          <w:sz w:val="30"/>
          <w:szCs w:val="30"/>
        </w:rPr>
      </w:pPr>
      <w:r>
        <w:rPr>
          <w:rFonts w:hint="eastAsia"/>
          <w:sz w:val="30"/>
          <w:szCs w:val="30"/>
        </w:rPr>
        <w:t>With every discovery of His eternal love, do you not long to cry out with David:</w:t>
      </w:r>
    </w:p>
    <w:p w14:paraId="43386B5D">
      <w:pPr>
        <w:spacing w:before="297" w:line="285" w:lineRule="auto"/>
        <w:ind w:left="99" w:right="97" w:firstLine="0"/>
        <w:jc w:val="both"/>
        <w:rPr>
          <w:rFonts w:hint="eastAsia"/>
          <w:sz w:val="30"/>
          <w:szCs w:val="30"/>
        </w:rPr>
      </w:pPr>
      <w:r>
        <w:rPr>
          <w:rFonts w:hint="eastAsia"/>
          <w:sz w:val="30"/>
          <w:szCs w:val="30"/>
        </w:rPr>
        <w:t>随着对祂永恒之爱的每一次发现，你难道不渴望像大卫那样呼喊：</w:t>
      </w:r>
    </w:p>
    <w:p w14:paraId="4FC5E5C8">
      <w:pPr>
        <w:pStyle w:val="4"/>
        <w:spacing w:before="56"/>
        <w:ind w:left="0" w:right="0"/>
        <w:jc w:val="left"/>
        <w:rPr>
          <w:rFonts w:hint="eastAsia"/>
          <w:i w:val="0"/>
          <w:iCs/>
          <w:sz w:val="30"/>
        </w:rPr>
      </w:pPr>
      <w:r>
        <w:rPr>
          <w:rFonts w:hint="eastAsia"/>
          <w:i w:val="0"/>
          <w:iCs/>
          <w:sz w:val="30"/>
        </w:rPr>
        <w:t>As the hart panteth after the water brooks, so panteth my soul after thee, O God. My soul thirsteth for God, for the living God. O when shall I come and appear before God?</w:t>
      </w:r>
    </w:p>
    <w:p w14:paraId="6FF43FF3">
      <w:pPr>
        <w:pStyle w:val="4"/>
        <w:spacing w:before="56"/>
        <w:ind w:left="0" w:right="0"/>
        <w:jc w:val="left"/>
        <w:rPr>
          <w:rFonts w:hint="eastAsia"/>
          <w:i w:val="0"/>
          <w:iCs/>
          <w:sz w:val="30"/>
        </w:rPr>
      </w:pPr>
      <w:r>
        <w:rPr>
          <w:rFonts w:hint="eastAsia"/>
          <w:i w:val="0"/>
          <w:iCs/>
          <w:sz w:val="30"/>
        </w:rPr>
        <w:t>如同鹿切慕溪水，我的心也切慕祢，神啊。我的心渴想神，就是永生神。我何时得朝见神呢？</w:t>
      </w:r>
    </w:p>
    <w:p w14:paraId="5F806FB5">
      <w:pPr>
        <w:pStyle w:val="4"/>
        <w:spacing w:before="56"/>
        <w:ind w:left="0" w:right="0"/>
        <w:jc w:val="left"/>
        <w:rPr>
          <w:rFonts w:hint="eastAsia"/>
          <w:i w:val="0"/>
          <w:iCs/>
          <w:sz w:val="30"/>
        </w:rPr>
      </w:pPr>
    </w:p>
    <w:p w14:paraId="60A4085D">
      <w:pPr>
        <w:pStyle w:val="2"/>
        <w:bidi w:val="0"/>
        <w:rPr>
          <w:rFonts w:hint="eastAsia"/>
        </w:rPr>
      </w:pPr>
      <w:r>
        <w:rPr>
          <w:rFonts w:hint="eastAsia"/>
        </w:rPr>
        <w:t>3.The Fruits of God's Spirit in These Desires</w:t>
      </w:r>
    </w:p>
    <w:p w14:paraId="568785CA">
      <w:pPr>
        <w:pStyle w:val="2"/>
        <w:bidi w:val="0"/>
        <w:rPr>
          <w:rFonts w:hint="eastAsia"/>
        </w:rPr>
      </w:pPr>
      <w:r>
        <w:rPr>
          <w:rFonts w:hint="eastAsia"/>
        </w:rPr>
        <w:t>3.神的灵在这些渴慕中的果效</w:t>
      </w:r>
    </w:p>
    <w:p w14:paraId="30B74F86">
      <w:pPr>
        <w:pStyle w:val="4"/>
        <w:spacing w:before="56"/>
        <w:ind w:left="0" w:right="0"/>
        <w:jc w:val="left"/>
        <w:rPr>
          <w:rFonts w:hint="eastAsia"/>
          <w:i w:val="0"/>
          <w:iCs/>
          <w:sz w:val="30"/>
        </w:rPr>
      </w:pPr>
    </w:p>
    <w:p w14:paraId="1FBA789C">
      <w:pPr>
        <w:pStyle w:val="4"/>
        <w:spacing w:before="56"/>
        <w:ind w:left="0" w:right="0"/>
        <w:jc w:val="left"/>
        <w:rPr>
          <w:rFonts w:hint="eastAsia"/>
          <w:i w:val="0"/>
          <w:iCs/>
          <w:sz w:val="30"/>
        </w:rPr>
      </w:pPr>
      <w:r>
        <w:rPr>
          <w:rFonts w:hint="eastAsia"/>
          <w:i w:val="0"/>
          <w:iCs/>
          <w:sz w:val="30"/>
        </w:rPr>
        <w:t>O my soul, if thou hast these pantings, thirstings, and breathings after God and Christ, take comfort. These are the fruits of God's Spirit, for it is the Spirit of the Lord Jesus who inspires such sighs and groans within thee. He sighs in thee and with thee, one for another and one with another.</w:t>
      </w:r>
    </w:p>
    <w:p w14:paraId="676F377D">
      <w:pPr>
        <w:pStyle w:val="4"/>
        <w:spacing w:before="56"/>
        <w:ind w:left="0" w:right="0"/>
        <w:jc w:val="left"/>
        <w:rPr>
          <w:rFonts w:hint="eastAsia"/>
          <w:i w:val="0"/>
          <w:iCs/>
          <w:sz w:val="30"/>
        </w:rPr>
      </w:pPr>
      <w:r>
        <w:rPr>
          <w:rFonts w:hint="eastAsia"/>
          <w:i w:val="0"/>
          <w:iCs/>
          <w:sz w:val="30"/>
        </w:rPr>
        <w:t>我的灵魂啊，若你有这些对神和基督的切慕、渴想和向往，当得安慰。这些都是神的灵所结的果子，因为是主耶稣的灵在你里面激发这样的叹息和呻吟。祂在你里面叹息，也与你一同叹息，彼此相应。</w:t>
      </w:r>
    </w:p>
    <w:p w14:paraId="6EA5A75D">
      <w:pPr>
        <w:pStyle w:val="4"/>
        <w:spacing w:before="56"/>
        <w:ind w:left="0" w:right="0"/>
        <w:jc w:val="left"/>
        <w:rPr>
          <w:rFonts w:hint="eastAsia"/>
          <w:i w:val="0"/>
          <w:iCs/>
          <w:sz w:val="30"/>
        </w:rPr>
      </w:pPr>
    </w:p>
    <w:p w14:paraId="700E7594">
      <w:pPr>
        <w:pStyle w:val="4"/>
        <w:spacing w:before="56"/>
        <w:ind w:left="0" w:right="0"/>
        <w:jc w:val="left"/>
        <w:rPr>
          <w:rFonts w:hint="eastAsia"/>
          <w:i w:val="0"/>
          <w:iCs/>
          <w:sz w:val="30"/>
        </w:rPr>
      </w:pPr>
      <w:r>
        <w:rPr>
          <w:rFonts w:hint="eastAsia"/>
          <w:i w:val="0"/>
          <w:iCs/>
          <w:sz w:val="30"/>
        </w:rPr>
        <w:t>O therefore, look unto Jesus. Look, sigh, and desire after Him with all thy heart.</w:t>
      </w:r>
    </w:p>
    <w:p w14:paraId="142C1430">
      <w:pPr>
        <w:pStyle w:val="4"/>
        <w:spacing w:before="56"/>
        <w:ind w:left="0" w:right="0"/>
        <w:jc w:val="left"/>
        <w:rPr>
          <w:rFonts w:hint="eastAsia"/>
          <w:i w:val="0"/>
          <w:iCs/>
          <w:sz w:val="30"/>
        </w:rPr>
      </w:pPr>
      <w:r>
        <w:rPr>
          <w:rFonts w:hint="eastAsia"/>
          <w:i w:val="0"/>
          <w:iCs/>
          <w:sz w:val="30"/>
        </w:rPr>
        <w:t>因此，仰望耶稣。注目、叹息，并全心渴慕祂。</w:t>
      </w:r>
    </w:p>
    <w:p w14:paraId="1A62853D">
      <w:pPr>
        <w:pStyle w:val="4"/>
        <w:spacing w:before="56"/>
        <w:ind w:left="0" w:right="0"/>
        <w:jc w:val="left"/>
        <w:rPr>
          <w:rFonts w:hint="eastAsia"/>
          <w:i w:val="0"/>
          <w:iCs/>
          <w:sz w:val="30"/>
        </w:rPr>
      </w:pPr>
    </w:p>
    <w:p w14:paraId="7F775D71">
      <w:pPr>
        <w:pStyle w:val="4"/>
        <w:spacing w:before="56"/>
        <w:ind w:left="0" w:right="0"/>
        <w:jc w:val="left"/>
        <w:rPr>
          <w:rFonts w:hint="eastAsia"/>
          <w:i w:val="0"/>
          <w:iCs/>
          <w:sz w:val="30"/>
        </w:rPr>
      </w:pPr>
      <w:r>
        <w:rPr>
          <w:rFonts w:hint="eastAsia"/>
          <w:i w:val="0"/>
          <w:iCs/>
          <w:sz w:val="30"/>
        </w:rPr>
        <w:t>3.We May and Must Desire the Full and Utmost Execution of God's Work</w:t>
      </w:r>
    </w:p>
    <w:p w14:paraId="05497263">
      <w:pPr>
        <w:pStyle w:val="4"/>
        <w:spacing w:before="56"/>
        <w:ind w:left="0" w:right="0"/>
        <w:jc w:val="left"/>
        <w:rPr>
          <w:rFonts w:hint="eastAsia"/>
          <w:i w:val="0"/>
          <w:iCs/>
          <w:sz w:val="30"/>
        </w:rPr>
      </w:pPr>
      <w:r>
        <w:rPr>
          <w:rFonts w:hint="eastAsia"/>
          <w:i w:val="0"/>
          <w:iCs/>
          <w:sz w:val="30"/>
        </w:rPr>
        <w:t>3.我们可以并且必须渴慕神工作的完全成就</w:t>
      </w:r>
    </w:p>
    <w:p w14:paraId="7924ECF2">
      <w:pPr>
        <w:pStyle w:val="4"/>
        <w:spacing w:before="56"/>
        <w:ind w:left="0" w:right="0"/>
        <w:jc w:val="left"/>
        <w:rPr>
          <w:rFonts w:hint="eastAsia"/>
          <w:i w:val="0"/>
          <w:iCs/>
          <w:sz w:val="30"/>
        </w:rPr>
      </w:pPr>
    </w:p>
    <w:p w14:paraId="1ABD02B3">
      <w:pPr>
        <w:pStyle w:val="4"/>
        <w:spacing w:before="56"/>
        <w:ind w:left="0" w:right="0"/>
        <w:jc w:val="left"/>
        <w:rPr>
          <w:rFonts w:hint="eastAsia"/>
          <w:i w:val="0"/>
          <w:iCs/>
          <w:sz w:val="30"/>
        </w:rPr>
      </w:pPr>
      <w:r>
        <w:rPr>
          <w:rFonts w:hint="eastAsia"/>
          <w:i w:val="0"/>
          <w:iCs/>
          <w:sz w:val="30"/>
        </w:rPr>
        <w:t>We must desire the full and utmost execution whereby God effectually works in time according to all His workings or decrees before time. God, who purposed and decreed from all eternity, has not yet completed the full execution of His purpose or decree. That will only be realised in the after-eternity, in the world without end. Indeed, some part is being fulfilled now, but the main, the great part, is yet to come.</w:t>
      </w:r>
    </w:p>
    <w:p w14:paraId="79134351">
      <w:pPr>
        <w:pStyle w:val="4"/>
        <w:spacing w:before="56"/>
        <w:ind w:left="0" w:right="0"/>
        <w:jc w:val="left"/>
        <w:rPr>
          <w:rFonts w:hint="eastAsia"/>
          <w:i w:val="0"/>
          <w:iCs/>
          <w:sz w:val="30"/>
        </w:rPr>
      </w:pPr>
      <w:r>
        <w:rPr>
          <w:rFonts w:hint="eastAsia"/>
          <w:i w:val="0"/>
          <w:iCs/>
          <w:sz w:val="30"/>
        </w:rPr>
        <w:t>我们必须渴慕神按照祂在创世之前所定的旨意和命令，在时间中有效地成就祂工作的完全实现。神从永恒中所定的旨意和命令，尚未完全执行成就。这只有在永恒之后，在无尽的世界中才能实现。诚然，有一部分现在正在成就，但主要的、最重要的部分尚未到来。</w:t>
      </w:r>
    </w:p>
    <w:p w14:paraId="405C0B16">
      <w:pPr>
        <w:pStyle w:val="4"/>
        <w:spacing w:before="56"/>
        <w:ind w:left="0" w:right="0"/>
        <w:jc w:val="left"/>
        <w:rPr>
          <w:rFonts w:hint="eastAsia"/>
          <w:i w:val="0"/>
          <w:iCs/>
          <w:sz w:val="30"/>
        </w:rPr>
      </w:pPr>
    </w:p>
    <w:p w14:paraId="49651F5D">
      <w:pPr>
        <w:pStyle w:val="4"/>
        <w:spacing w:before="56"/>
        <w:ind w:left="0" w:right="0"/>
        <w:jc w:val="left"/>
        <w:rPr>
          <w:rFonts w:hint="eastAsia"/>
          <w:i w:val="0"/>
          <w:iCs/>
          <w:sz w:val="30"/>
        </w:rPr>
      </w:pPr>
      <w:r>
        <w:rPr>
          <w:rFonts w:hint="eastAsia"/>
          <w:i w:val="0"/>
          <w:iCs/>
          <w:sz w:val="30"/>
        </w:rPr>
        <w:t>Therefore, as we discern the plot of God's eternal design, let us desire its full accomplishment. Let us long for the endless glory to which we were predestined before the foundation of the world. It was Paul's desire "to be dissolved and to be with Christ." As men burdened, so too should we desire and groan after the enjoyment of God in the world to come.</w:t>
      </w:r>
    </w:p>
    <w:p w14:paraId="54DDABE0">
      <w:pPr>
        <w:pStyle w:val="4"/>
        <w:spacing w:before="56"/>
        <w:ind w:left="0" w:right="0"/>
        <w:jc w:val="left"/>
        <w:rPr>
          <w:rFonts w:hint="eastAsia"/>
          <w:i w:val="0"/>
          <w:iCs/>
          <w:sz w:val="30"/>
        </w:rPr>
      </w:pPr>
      <w:r>
        <w:rPr>
          <w:rFonts w:hint="eastAsia"/>
          <w:i w:val="0"/>
          <w:iCs/>
          <w:sz w:val="30"/>
        </w:rPr>
        <w:t>因此，当我们辨明神永恒计划的布局时，让我们渴望它的完全成就。让我们向往那创世以前我们被预定要得的无尽荣耀。保罗渴望"离世与基督同在"。正如背负重担的人，我们也当渴望并为将来世界中与神同享的喜乐而呻吟。</w:t>
      </w:r>
    </w:p>
    <w:p w14:paraId="62397E28">
      <w:pPr>
        <w:pStyle w:val="4"/>
        <w:spacing w:before="56"/>
        <w:ind w:left="0" w:right="0"/>
        <w:jc w:val="left"/>
        <w:rPr>
          <w:rFonts w:hint="eastAsia"/>
          <w:i w:val="0"/>
          <w:iCs/>
          <w:sz w:val="30"/>
        </w:rPr>
      </w:pPr>
    </w:p>
    <w:p w14:paraId="2E82F6C6">
      <w:pPr>
        <w:pStyle w:val="4"/>
        <w:spacing w:before="56"/>
        <w:ind w:left="0" w:right="0"/>
        <w:jc w:val="left"/>
        <w:rPr>
          <w:rFonts w:hint="eastAsia"/>
          <w:i w:val="0"/>
          <w:iCs/>
          <w:sz w:val="30"/>
        </w:rPr>
      </w:pPr>
      <w:r>
        <w:rPr>
          <w:rFonts w:hint="eastAsia"/>
          <w:i w:val="0"/>
          <w:iCs/>
          <w:sz w:val="30"/>
        </w:rPr>
        <w:t>O my soul, that thou wert cast in the Apostle's mould! That thy affections were set on the wing, ready to take flight and steer their course towards heaven! Would that thou mightest say, "Yonder is the glorious house, the goodly building, made without hands, which God decreed from all eternity to be my home, my rest, my dwelling place forever. And in yonder stately fabric are many heavenly inhabitants who have gone before me. There are the angels, and there are all the souls of the saints who, from Adam to this day, have departed from this sinful world. Yea, there is Jesus, the Son of God. And there is God the Father, God the Son, and God the Holy Ghost. If I am predestinated to this fellowship, Lord, when shall I complete the journey through the means to arrive at this end?</w:t>
      </w:r>
    </w:p>
    <w:p w14:paraId="2159475D">
      <w:pPr>
        <w:pStyle w:val="4"/>
        <w:spacing w:before="56"/>
        <w:ind w:left="0" w:right="0"/>
        <w:jc w:val="left"/>
        <w:rPr>
          <w:rFonts w:hint="eastAsia"/>
          <w:i w:val="0"/>
          <w:iCs/>
          <w:sz w:val="30"/>
        </w:rPr>
      </w:pPr>
      <w:r>
        <w:rPr>
          <w:rFonts w:hint="eastAsia"/>
          <w:i w:val="0"/>
          <w:iCs/>
          <w:sz w:val="30"/>
        </w:rPr>
        <w:t>我的灵魂啊，愿你被铸造成使徒的模样！愿你的情感展翅高飞，预备起航，朝向天堂！愿你能说："那边是荣耀的居所，美好的建筑，非人手所造，是神从永恒中就命定作我的家，我的安息，我永远的住处。在那庄严的建筑中有许多天上的居民，他们已在我之前到达。那里有天使，有从亚当到如今离开这罪恶世界的众圣徒的灵魂。是的，那里有神的儿子耶稣。那里有父神，子神，和圣灵神。若我被预定要进入这团契，主啊，我何时才能完成这旅程，通过这些途径到达这终点呢？</w:t>
      </w:r>
    </w:p>
    <w:p w14:paraId="7A97915A">
      <w:pPr>
        <w:pStyle w:val="4"/>
        <w:spacing w:before="56"/>
        <w:ind w:left="0" w:right="0"/>
        <w:jc w:val="left"/>
        <w:rPr>
          <w:rFonts w:hint="eastAsia"/>
          <w:i w:val="0"/>
          <w:iCs/>
          <w:sz w:val="30"/>
        </w:rPr>
      </w:pPr>
    </w:p>
    <w:p w14:paraId="0BC102C5">
      <w:pPr>
        <w:pStyle w:val="4"/>
        <w:spacing w:before="56"/>
        <w:ind w:left="0" w:right="0"/>
        <w:jc w:val="left"/>
        <w:rPr>
          <w:rFonts w:hint="eastAsia"/>
          <w:i w:val="0"/>
          <w:iCs/>
          <w:sz w:val="30"/>
        </w:rPr>
      </w:pPr>
      <w:r>
        <w:rPr>
          <w:rFonts w:hint="eastAsia"/>
          <w:i w:val="0"/>
          <w:iCs/>
          <w:sz w:val="30"/>
        </w:rPr>
        <w:t>O my end! Where is my end? Where is my Lord, my God, my Comforter? Where is my rest? Where is my end? I cannot find rest without my end. Therefore, come, Lord Jesus, come quickly; be like a roe or a young hart upon the mountains of spices!"</w:t>
      </w:r>
    </w:p>
    <w:p w14:paraId="3C7EF002">
      <w:pPr>
        <w:pStyle w:val="4"/>
        <w:spacing w:before="56"/>
        <w:ind w:left="0" w:right="0"/>
        <w:jc w:val="left"/>
        <w:rPr>
          <w:rFonts w:hint="eastAsia"/>
          <w:i w:val="0"/>
          <w:iCs/>
          <w:sz w:val="30"/>
        </w:rPr>
      </w:pPr>
      <w:r>
        <w:rPr>
          <w:rFonts w:hint="eastAsia"/>
          <w:i w:val="0"/>
          <w:iCs/>
          <w:sz w:val="30"/>
        </w:rPr>
        <w:t>我的终点啊！我的终点在哪里？我的主，我的神，我的安慰者在哪里？我的安息在哪里？我的终点在哪里？没有我的终点，我找不到安息。因此，主耶稣啊，快来！如同羚羊或小鹿在香草山上！"</w:t>
      </w:r>
    </w:p>
    <w:p w14:paraId="7C161157">
      <w:pPr>
        <w:pStyle w:val="4"/>
        <w:spacing w:before="56"/>
        <w:ind w:left="0" w:right="0"/>
        <w:jc w:val="left"/>
        <w:rPr>
          <w:rFonts w:hint="eastAsia"/>
          <w:i w:val="0"/>
          <w:iCs/>
          <w:sz w:val="30"/>
        </w:rPr>
      </w:pPr>
    </w:p>
    <w:p w14:paraId="1AB6F7F1">
      <w:pPr>
        <w:pStyle w:val="4"/>
        <w:spacing w:before="56"/>
        <w:ind w:left="0" w:right="0"/>
        <w:jc w:val="left"/>
        <w:rPr>
          <w:rFonts w:hint="eastAsia"/>
          <w:i/>
          <w:sz w:val="30"/>
        </w:rPr>
      </w:pPr>
    </w:p>
    <w:p w14:paraId="25CE6AFA">
      <w:pPr>
        <w:pStyle w:val="4"/>
        <w:spacing w:before="46"/>
        <w:ind w:left="0" w:right="0"/>
        <w:jc w:val="left"/>
        <w:rPr>
          <w:rFonts w:hint="eastAsia"/>
        </w:rPr>
      </w:pPr>
      <w:r>
        <w:rPr>
          <w:rFonts w:hint="eastAsia"/>
        </w:rPr>
        <w:t>Christians, why are your spirits not always breathing after the glory to which you are predestined?</w:t>
      </w:r>
    </w:p>
    <w:p w14:paraId="3E80617A">
      <w:pPr>
        <w:pStyle w:val="4"/>
        <w:spacing w:before="46"/>
        <w:ind w:left="0" w:right="0"/>
        <w:jc w:val="left"/>
        <w:rPr>
          <w:rFonts w:hint="eastAsia"/>
        </w:rPr>
      </w:pPr>
      <w:r>
        <w:rPr>
          <w:rFonts w:hint="eastAsia"/>
        </w:rPr>
        <w:t>基督徒们，为何你们的灵魂不总是向着你们被预定要得的荣耀而喘息？</w:t>
      </w:r>
    </w:p>
    <w:p w14:paraId="1A98B905">
      <w:pPr>
        <w:pStyle w:val="4"/>
        <w:spacing w:before="46"/>
        <w:ind w:left="0" w:right="0"/>
        <w:jc w:val="left"/>
        <w:rPr>
          <w:rFonts w:hint="eastAsia"/>
        </w:rPr>
      </w:pPr>
    </w:p>
    <w:p w14:paraId="13CC9C38">
      <w:pPr>
        <w:pStyle w:val="4"/>
        <w:spacing w:before="46"/>
        <w:ind w:left="0" w:right="0"/>
        <w:jc w:val="left"/>
        <w:rPr>
          <w:rFonts w:hint="eastAsia"/>
        </w:rPr>
      </w:pPr>
      <w:r>
        <w:rPr>
          <w:rFonts w:hint="eastAsia"/>
        </w:rPr>
        <w:t>Why do you not long for the full enjoyment of God's promises, the utmost execution of His decrees?</w:t>
      </w:r>
    </w:p>
    <w:p w14:paraId="54378168">
      <w:pPr>
        <w:pStyle w:val="4"/>
        <w:spacing w:before="46"/>
        <w:ind w:left="0" w:right="0"/>
        <w:jc w:val="left"/>
        <w:rPr>
          <w:rFonts w:hint="eastAsia"/>
        </w:rPr>
      </w:pPr>
      <w:r>
        <w:rPr>
          <w:rFonts w:hint="eastAsia"/>
        </w:rPr>
        <w:t>为何你们不渴慕完全享受神的应许，以及祂旨意的最终成就？</w:t>
      </w:r>
    </w:p>
    <w:p w14:paraId="3D3028E9">
      <w:pPr>
        <w:pStyle w:val="4"/>
        <w:spacing w:before="46"/>
        <w:ind w:left="0" w:right="0"/>
        <w:jc w:val="left"/>
        <w:rPr>
          <w:rFonts w:hint="eastAsia"/>
        </w:rPr>
      </w:pPr>
    </w:p>
    <w:p w14:paraId="5F5142EF">
      <w:pPr>
        <w:pStyle w:val="4"/>
        <w:spacing w:before="46"/>
        <w:ind w:left="0" w:right="0"/>
        <w:jc w:val="left"/>
        <w:rPr>
          <w:rFonts w:hint="eastAsia"/>
        </w:rPr>
      </w:pPr>
      <w:r>
        <w:rPr>
          <w:rFonts w:hint="eastAsia"/>
        </w:rPr>
        <w:t>Why are your hearts, souls, and spirits not already in heaven?</w:t>
      </w:r>
    </w:p>
    <w:p w14:paraId="33240A34">
      <w:pPr>
        <w:pStyle w:val="4"/>
        <w:spacing w:before="46"/>
        <w:ind w:left="0" w:right="0"/>
        <w:jc w:val="left"/>
        <w:rPr>
          <w:rFonts w:hint="eastAsia"/>
        </w:rPr>
      </w:pPr>
      <w:r>
        <w:rPr>
          <w:rFonts w:hint="eastAsia"/>
        </w:rPr>
        <w:t>为何你们的心、魂与灵尚未已然在天堂？</w:t>
      </w:r>
    </w:p>
    <w:p w14:paraId="0772E59C">
      <w:pPr>
        <w:pStyle w:val="4"/>
        <w:spacing w:before="46"/>
        <w:ind w:left="0" w:right="0"/>
        <w:jc w:val="left"/>
        <w:rPr>
          <w:rFonts w:hint="eastAsia"/>
        </w:rPr>
      </w:pPr>
    </w:p>
    <w:p w14:paraId="7DC45DA4">
      <w:pPr>
        <w:pStyle w:val="4"/>
        <w:spacing w:before="46"/>
        <w:ind w:left="0" w:right="0"/>
        <w:jc w:val="left"/>
        <w:rPr>
          <w:rFonts w:hint="eastAsia"/>
        </w:rPr>
      </w:pPr>
      <w:r>
        <w:rPr>
          <w:rFonts w:hint="eastAsia"/>
        </w:rPr>
        <w:t>Surely your closest relations are there.</w:t>
      </w:r>
    </w:p>
    <w:p w14:paraId="14B14587">
      <w:pPr>
        <w:pStyle w:val="4"/>
        <w:spacing w:before="46"/>
        <w:ind w:left="0" w:right="0"/>
        <w:jc w:val="left"/>
        <w:rPr>
          <w:rFonts w:hint="eastAsia"/>
        </w:rPr>
      </w:pPr>
      <w:r>
        <w:rPr>
          <w:rFonts w:hint="eastAsia"/>
        </w:rPr>
        <w:t>诚然，你们最亲近的关系都在那里。</w:t>
      </w:r>
    </w:p>
    <w:p w14:paraId="6C10B2D1">
      <w:pPr>
        <w:pStyle w:val="4"/>
        <w:spacing w:before="46"/>
        <w:ind w:left="0" w:right="0"/>
        <w:jc w:val="left"/>
        <w:rPr>
          <w:rFonts w:hint="eastAsia"/>
        </w:rPr>
      </w:pPr>
    </w:p>
    <w:p w14:paraId="37A90D37">
      <w:pPr>
        <w:pStyle w:val="4"/>
        <w:spacing w:before="46"/>
        <w:ind w:left="0" w:right="0"/>
        <w:jc w:val="left"/>
        <w:rPr>
          <w:rFonts w:hint="eastAsia"/>
        </w:rPr>
      </w:pPr>
      <w:r>
        <w:rPr>
          <w:rFonts w:hint="eastAsia"/>
        </w:rPr>
        <w:t>Your Father is there.</w:t>
      </w:r>
    </w:p>
    <w:p w14:paraId="00CAFA59">
      <w:pPr>
        <w:pStyle w:val="4"/>
        <w:spacing w:before="46"/>
        <w:ind w:left="0" w:right="0"/>
        <w:jc w:val="left"/>
        <w:rPr>
          <w:rFonts w:hint="eastAsia"/>
        </w:rPr>
      </w:pPr>
      <w:r>
        <w:rPr>
          <w:rFonts w:hint="eastAsia"/>
        </w:rPr>
        <w:t>你们的父在那里。</w:t>
      </w:r>
    </w:p>
    <w:p w14:paraId="20062C2D">
      <w:pPr>
        <w:pStyle w:val="4"/>
        <w:spacing w:before="46"/>
        <w:ind w:left="0" w:right="0"/>
        <w:jc w:val="left"/>
        <w:rPr>
          <w:rFonts w:hint="eastAsia"/>
        </w:rPr>
      </w:pPr>
    </w:p>
    <w:p w14:paraId="5B176617">
      <w:pPr>
        <w:pStyle w:val="4"/>
        <w:spacing w:before="46"/>
        <w:ind w:left="0" w:right="0"/>
        <w:jc w:val="left"/>
        <w:rPr>
          <w:rFonts w:hint="eastAsia"/>
        </w:rPr>
      </w:pPr>
      <w:r>
        <w:rPr>
          <w:rFonts w:hint="eastAsia"/>
        </w:rPr>
        <w:t>Your elder brother is there.</w:t>
      </w:r>
    </w:p>
    <w:p w14:paraId="65B98C4F">
      <w:pPr>
        <w:pStyle w:val="4"/>
        <w:spacing w:before="46"/>
        <w:ind w:left="0" w:right="0"/>
        <w:jc w:val="left"/>
        <w:rPr>
          <w:rFonts w:hint="eastAsia"/>
        </w:rPr>
      </w:pPr>
      <w:r>
        <w:rPr>
          <w:rFonts w:hint="eastAsia"/>
        </w:rPr>
        <w:t>你们的长兄在那里。</w:t>
      </w:r>
    </w:p>
    <w:p w14:paraId="2A4B688D">
      <w:pPr>
        <w:pStyle w:val="4"/>
        <w:spacing w:before="46"/>
        <w:ind w:left="0" w:right="0"/>
        <w:jc w:val="left"/>
        <w:rPr>
          <w:rFonts w:hint="eastAsia"/>
        </w:rPr>
      </w:pPr>
    </w:p>
    <w:p w14:paraId="7E4A8DF1">
      <w:pPr>
        <w:pStyle w:val="4"/>
        <w:spacing w:before="46"/>
        <w:ind w:left="0" w:right="0"/>
        <w:jc w:val="left"/>
        <w:rPr>
          <w:rFonts w:hint="eastAsia"/>
        </w:rPr>
      </w:pPr>
      <w:r>
        <w:rPr>
          <w:rFonts w:hint="eastAsia"/>
        </w:rPr>
        <w:t>Many of your other younger brethren are there too—I dare say, most of them.</w:t>
      </w:r>
    </w:p>
    <w:p w14:paraId="521C2F40">
      <w:pPr>
        <w:pStyle w:val="4"/>
        <w:spacing w:before="46"/>
        <w:ind w:left="0" w:right="0"/>
        <w:jc w:val="left"/>
        <w:rPr>
          <w:rFonts w:hint="eastAsia"/>
        </w:rPr>
      </w:pPr>
      <w:r>
        <w:rPr>
          <w:rFonts w:hint="eastAsia"/>
        </w:rPr>
        <w:t>你们许多其他的年幼弟兄也在那里——我敢说，他们中的大多数。</w:t>
      </w:r>
    </w:p>
    <w:p w14:paraId="6F12F922">
      <w:pPr>
        <w:pStyle w:val="4"/>
        <w:spacing w:before="46"/>
        <w:ind w:left="0" w:right="0"/>
        <w:jc w:val="left"/>
        <w:rPr>
          <w:rFonts w:hint="eastAsia"/>
        </w:rPr>
      </w:pPr>
    </w:p>
    <w:p w14:paraId="3E8CDF6B">
      <w:pPr>
        <w:pStyle w:val="4"/>
        <w:spacing w:before="46"/>
        <w:ind w:left="0" w:right="0"/>
        <w:jc w:val="left"/>
        <w:rPr>
          <w:rFonts w:hint="eastAsia"/>
        </w:rPr>
      </w:pPr>
      <w:r>
        <w:rPr>
          <w:rFonts w:hint="eastAsia"/>
        </w:rPr>
        <w:t>Again, your interest is there; your eternal estate is there, if you truly believe.</w:t>
      </w:r>
    </w:p>
    <w:p w14:paraId="73F4EFE7">
      <w:pPr>
        <w:pStyle w:val="4"/>
        <w:spacing w:before="46"/>
        <w:ind w:left="0" w:right="0"/>
        <w:jc w:val="left"/>
        <w:rPr>
          <w:rFonts w:hint="eastAsia"/>
        </w:rPr>
      </w:pPr>
      <w:r>
        <w:rPr>
          <w:rFonts w:hint="eastAsia"/>
        </w:rPr>
        <w:t>再者，你们的利益在那里；你们永恒的产业在那里，如果你们真实相信的话。</w:t>
      </w:r>
    </w:p>
    <w:p w14:paraId="4C62583B">
      <w:pPr>
        <w:pStyle w:val="4"/>
        <w:spacing w:before="46"/>
        <w:ind w:left="0" w:right="0"/>
        <w:jc w:val="left"/>
        <w:rPr>
          <w:rFonts w:hint="eastAsia"/>
        </w:rPr>
      </w:pPr>
    </w:p>
    <w:p w14:paraId="430F2E3E">
      <w:pPr>
        <w:pStyle w:val="4"/>
        <w:spacing w:before="46"/>
        <w:ind w:left="0" w:right="0"/>
        <w:jc w:val="left"/>
        <w:rPr>
          <w:rFonts w:hint="eastAsia"/>
        </w:rPr>
      </w:pPr>
      <w:r>
        <w:rPr>
          <w:rFonts w:hint="eastAsia"/>
        </w:rPr>
        <w:t>Where, then, should your hearts be but where your treasure is?</w:t>
      </w:r>
    </w:p>
    <w:p w14:paraId="7E44F998">
      <w:pPr>
        <w:pStyle w:val="4"/>
        <w:spacing w:before="46"/>
        <w:ind w:left="0" w:right="0"/>
        <w:jc w:val="left"/>
        <w:rPr>
          <w:rFonts w:hint="eastAsia"/>
        </w:rPr>
      </w:pPr>
      <w:r>
        <w:rPr>
          <w:rFonts w:hint="eastAsia"/>
        </w:rPr>
        <w:t>那么，你们的心除了在你们的财宝所在之处，还能在哪里呢？</w:t>
      </w:r>
    </w:p>
    <w:p w14:paraId="08918ECC">
      <w:pPr>
        <w:pStyle w:val="4"/>
        <w:spacing w:before="46"/>
        <w:ind w:left="0" w:right="0"/>
        <w:jc w:val="left"/>
        <w:rPr>
          <w:rFonts w:hint="eastAsia"/>
        </w:rPr>
      </w:pPr>
    </w:p>
    <w:p w14:paraId="10D9EA23">
      <w:pPr>
        <w:pStyle w:val="4"/>
        <w:spacing w:before="46"/>
        <w:ind w:left="0" w:right="0"/>
        <w:jc w:val="left"/>
        <w:rPr>
          <w:rFonts w:hint="eastAsia"/>
        </w:rPr>
      </w:pPr>
      <w:r>
        <w:rPr>
          <w:rFonts w:hint="eastAsia"/>
        </w:rPr>
        <w:t>Come, then. Tune the desires of your soul.</w:t>
      </w:r>
    </w:p>
    <w:p w14:paraId="39EEF2D9">
      <w:pPr>
        <w:pStyle w:val="4"/>
        <w:spacing w:before="46"/>
        <w:ind w:left="0" w:right="0"/>
        <w:jc w:val="left"/>
        <w:rPr>
          <w:rFonts w:hint="eastAsia"/>
        </w:rPr>
      </w:pPr>
      <w:r>
        <w:rPr>
          <w:rFonts w:hint="eastAsia"/>
        </w:rPr>
        <w:t>来吧。调整你们灵魂的渴望。</w:t>
      </w:r>
    </w:p>
    <w:p w14:paraId="4AA64F83">
      <w:pPr>
        <w:pStyle w:val="4"/>
        <w:spacing w:before="46"/>
        <w:ind w:left="0" w:right="0"/>
        <w:jc w:val="left"/>
        <w:rPr>
          <w:rFonts w:hint="eastAsia"/>
        </w:rPr>
      </w:pPr>
    </w:p>
    <w:p w14:paraId="3C6589D0">
      <w:pPr>
        <w:pStyle w:val="4"/>
        <w:spacing w:before="46"/>
        <w:ind w:left="0" w:right="0"/>
        <w:jc w:val="left"/>
        <w:rPr>
          <w:rFonts w:hint="eastAsia"/>
        </w:rPr>
      </w:pPr>
      <w:r>
        <w:rPr>
          <w:rFonts w:hint="eastAsia"/>
        </w:rPr>
        <w:t>Set your affections on things above, especially on that one great object of love, Jesus Christ.</w:t>
      </w:r>
    </w:p>
    <w:p w14:paraId="3F15B4FC">
      <w:pPr>
        <w:pStyle w:val="4"/>
        <w:spacing w:before="46"/>
        <w:ind w:left="0" w:right="0"/>
        <w:jc w:val="left"/>
        <w:rPr>
          <w:rFonts w:hint="eastAsia"/>
        </w:rPr>
      </w:pPr>
      <w:r>
        <w:rPr>
          <w:rFonts w:hint="eastAsia"/>
        </w:rPr>
        <w:t>将你们的情感定睛在上面的事物上，特别是在那一位伟大的爱的对象，耶稣基督身上。</w:t>
      </w:r>
    </w:p>
    <w:p w14:paraId="2A9E525E">
      <w:pPr>
        <w:pStyle w:val="4"/>
        <w:spacing w:before="46"/>
        <w:ind w:left="0" w:right="0"/>
        <w:jc w:val="left"/>
        <w:rPr>
          <w:rFonts w:hint="eastAsia"/>
        </w:rPr>
      </w:pPr>
    </w:p>
    <w:p w14:paraId="2559BBBC">
      <w:pPr>
        <w:pStyle w:val="4"/>
        <w:spacing w:before="46"/>
        <w:ind w:left="0" w:right="0"/>
        <w:jc w:val="left"/>
        <w:rPr>
          <w:rFonts w:hint="eastAsia"/>
        </w:rPr>
      </w:pPr>
      <w:r>
        <w:rPr>
          <w:rFonts w:hint="eastAsia"/>
        </w:rPr>
        <w:t>Looking unto Jesus.</w:t>
      </w:r>
    </w:p>
    <w:p w14:paraId="02C5389F">
      <w:pPr>
        <w:pStyle w:val="4"/>
        <w:spacing w:before="46"/>
        <w:ind w:left="0" w:right="0"/>
        <w:jc w:val="left"/>
        <w:rPr>
          <w:rFonts w:hint="eastAsia"/>
        </w:rPr>
      </w:pPr>
      <w:r>
        <w:rPr>
          <w:rFonts w:hint="eastAsia"/>
        </w:rPr>
        <w:t>仰望耶稣。</w:t>
      </w:r>
    </w:p>
    <w:p w14:paraId="258F4E22">
      <w:pPr>
        <w:pStyle w:val="4"/>
        <w:spacing w:before="46"/>
        <w:ind w:left="0" w:right="0"/>
        <w:jc w:val="left"/>
        <w:rPr>
          <w:rFonts w:hint="eastAsia"/>
        </w:rPr>
      </w:pPr>
    </w:p>
    <w:p w14:paraId="6D4624EE">
      <w:pPr>
        <w:pStyle w:val="3"/>
        <w:bidi w:val="0"/>
        <w:rPr>
          <w:rFonts w:hint="eastAsia"/>
        </w:rPr>
      </w:pPr>
      <w:r>
        <w:rPr>
          <w:rFonts w:hint="eastAsia"/>
        </w:rPr>
        <w:t>SECTION IV: Hoping in Jesus in That Respect</w:t>
      </w:r>
    </w:p>
    <w:p w14:paraId="0E5EAE85">
      <w:pPr>
        <w:pStyle w:val="3"/>
        <w:bidi w:val="0"/>
        <w:rPr>
          <w:rFonts w:hint="eastAsia"/>
        </w:rPr>
      </w:pPr>
      <w:r>
        <w:rPr>
          <w:rFonts w:hint="eastAsia"/>
        </w:rPr>
        <w:t>第四部分：在那方面对耶稣的盼望</w:t>
      </w:r>
    </w:p>
    <w:p w14:paraId="61881316">
      <w:pPr>
        <w:pStyle w:val="4"/>
        <w:spacing w:before="46"/>
        <w:ind w:left="0" w:right="0"/>
        <w:jc w:val="left"/>
        <w:rPr>
          <w:rFonts w:hint="eastAsia"/>
        </w:rPr>
      </w:pPr>
    </w:p>
    <w:p w14:paraId="10E34032">
      <w:pPr>
        <w:pStyle w:val="4"/>
        <w:spacing w:before="46"/>
        <w:ind w:left="0" w:right="0"/>
        <w:jc w:val="left"/>
        <w:rPr>
          <w:rFonts w:hint="eastAsia"/>
        </w:rPr>
      </w:pPr>
      <w:r>
        <w:rPr>
          <w:rFonts w:hint="eastAsia"/>
        </w:rPr>
        <w:t>4.We must hope in Jesus, as carrying on the great work of our salvation for us in that eternity.</w:t>
      </w:r>
    </w:p>
    <w:p w14:paraId="28BA48B7">
      <w:pPr>
        <w:pStyle w:val="4"/>
        <w:spacing w:before="46"/>
        <w:ind w:left="0" w:right="0"/>
        <w:jc w:val="left"/>
        <w:rPr>
          <w:rFonts w:hint="eastAsia"/>
        </w:rPr>
      </w:pPr>
      <w:r>
        <w:rPr>
          <w:rFonts w:hint="eastAsia"/>
        </w:rPr>
        <w:t>4.我们必须盼望耶稣，因为祂在那永恒中为我们继续进行救恩的伟大工作。</w:t>
      </w:r>
    </w:p>
    <w:p w14:paraId="134C9D39">
      <w:pPr>
        <w:pStyle w:val="4"/>
        <w:spacing w:before="46"/>
        <w:ind w:left="0" w:right="0"/>
        <w:jc w:val="left"/>
        <w:rPr>
          <w:rFonts w:hint="eastAsia"/>
        </w:rPr>
      </w:pPr>
    </w:p>
    <w:p w14:paraId="1B074820">
      <w:pPr>
        <w:pStyle w:val="4"/>
        <w:spacing w:before="46"/>
        <w:ind w:left="0" w:right="0"/>
        <w:jc w:val="left"/>
        <w:rPr>
          <w:rFonts w:hint="eastAsia"/>
        </w:rPr>
      </w:pPr>
      <w:r>
        <w:rPr>
          <w:rFonts w:hint="eastAsia"/>
        </w:rPr>
        <w:t>It is not enough to know, consider, and desire; we must also hope and maintain our hope regarding our personal interest in Him.</w:t>
      </w:r>
    </w:p>
    <w:p w14:paraId="5BC40F91">
      <w:pPr>
        <w:pStyle w:val="4"/>
        <w:spacing w:before="46"/>
        <w:ind w:left="0" w:right="0"/>
        <w:jc w:val="left"/>
        <w:rPr>
          <w:rFonts w:hint="eastAsia"/>
        </w:rPr>
      </w:pPr>
      <w:r>
        <w:rPr>
          <w:rFonts w:hint="eastAsia"/>
        </w:rPr>
        <w:t>仅仅知道、思考和渴望是不够的；我们还必须盼望并持守我们对于在祂里面的个人利益的盼望。</w:t>
      </w:r>
    </w:p>
    <w:p w14:paraId="1444074F">
      <w:pPr>
        <w:pStyle w:val="4"/>
        <w:spacing w:before="46"/>
        <w:ind w:left="0" w:right="0"/>
        <w:jc w:val="left"/>
        <w:rPr>
          <w:rFonts w:hint="eastAsia"/>
        </w:rPr>
      </w:pPr>
    </w:p>
    <w:p w14:paraId="168A46F4">
      <w:pPr>
        <w:pStyle w:val="4"/>
        <w:spacing w:before="46"/>
        <w:ind w:left="0" w:right="0"/>
        <w:jc w:val="left"/>
        <w:rPr>
          <w:rFonts w:hint="eastAsia"/>
        </w:rPr>
      </w:pPr>
      <w:r>
        <w:rPr>
          <w:rFonts w:hint="eastAsia"/>
        </w:rPr>
        <w:t>Hope is a longing for and expectation of some future good, whether probable or certain.</w:t>
      </w:r>
    </w:p>
    <w:p w14:paraId="51823893">
      <w:pPr>
        <w:pStyle w:val="4"/>
        <w:spacing w:before="46"/>
        <w:ind w:left="0" w:right="0"/>
        <w:jc w:val="left"/>
        <w:rPr>
          <w:rFonts w:hint="eastAsia"/>
        </w:rPr>
      </w:pPr>
      <w:r>
        <w:rPr>
          <w:rFonts w:hint="eastAsia"/>
        </w:rPr>
        <w:t>盼望是对某些未来美善的渴望与期待，无论是可能的还是确定的。</w:t>
      </w:r>
    </w:p>
    <w:p w14:paraId="28E27827">
      <w:pPr>
        <w:pStyle w:val="4"/>
        <w:spacing w:before="46"/>
        <w:ind w:left="0" w:right="0"/>
        <w:jc w:val="left"/>
        <w:rPr>
          <w:rFonts w:hint="eastAsia"/>
        </w:rPr>
      </w:pPr>
    </w:p>
    <w:p w14:paraId="2AAB50C0">
      <w:pPr>
        <w:pStyle w:val="4"/>
        <w:spacing w:before="46"/>
        <w:ind w:left="0" w:right="0"/>
        <w:jc w:val="left"/>
        <w:rPr>
          <w:rFonts w:hint="eastAsia"/>
        </w:rPr>
      </w:pPr>
      <w:r>
        <w:rPr>
          <w:rFonts w:hint="eastAsia"/>
        </w:rPr>
        <w:t>The critical question is this: Does the salvation, concerning which the great transaction occurred between God and Christ, belong to me?</w:t>
      </w:r>
    </w:p>
    <w:p w14:paraId="65ED07B4">
      <w:pPr>
        <w:pStyle w:val="4"/>
        <w:spacing w:before="46"/>
        <w:ind w:left="0" w:right="0"/>
        <w:jc w:val="left"/>
        <w:rPr>
          <w:rFonts w:hint="eastAsia"/>
        </w:rPr>
      </w:pPr>
      <w:r>
        <w:rPr>
          <w:rFonts w:hint="eastAsia"/>
        </w:rPr>
        <w:t>关键问题是：那在神与基督之间发生的伟大交易所关乎的救恩，是否属于我？</w:t>
      </w:r>
    </w:p>
    <w:p w14:paraId="7BA05081">
      <w:pPr>
        <w:pStyle w:val="4"/>
        <w:spacing w:before="46"/>
        <w:ind w:left="0" w:right="0"/>
        <w:jc w:val="left"/>
        <w:rPr>
          <w:rFonts w:hint="eastAsia"/>
        </w:rPr>
      </w:pPr>
    </w:p>
    <w:p w14:paraId="74F48748">
      <w:pPr>
        <w:pStyle w:val="4"/>
        <w:spacing w:before="46"/>
        <w:ind w:left="0" w:right="0"/>
        <w:jc w:val="left"/>
        <w:rPr>
          <w:rFonts w:hint="eastAsia"/>
        </w:rPr>
      </w:pPr>
      <w:r>
        <w:rPr>
          <w:rFonts w:hint="eastAsia"/>
        </w:rPr>
        <w:t>What are the grounds and foundations upon which my hope is built?</w:t>
      </w:r>
    </w:p>
    <w:p w14:paraId="5BE9A43C">
      <w:pPr>
        <w:pStyle w:val="4"/>
        <w:spacing w:before="46"/>
        <w:ind w:left="0" w:right="0"/>
        <w:jc w:val="left"/>
        <w:rPr>
          <w:rFonts w:hint="eastAsia"/>
        </w:rPr>
      </w:pPr>
      <w:r>
        <w:rPr>
          <w:rFonts w:hint="eastAsia"/>
        </w:rPr>
        <w:t>我的盼望建立在什么根基和基础之上？</w:t>
      </w:r>
    </w:p>
    <w:p w14:paraId="4BEB393F">
      <w:pPr>
        <w:pStyle w:val="4"/>
        <w:spacing w:before="46"/>
        <w:ind w:left="0" w:right="0"/>
        <w:jc w:val="left"/>
        <w:rPr>
          <w:rFonts w:hint="eastAsia"/>
        </w:rPr>
      </w:pPr>
    </w:p>
    <w:p w14:paraId="5DCA5F54">
      <w:pPr>
        <w:pStyle w:val="4"/>
        <w:spacing w:before="46"/>
        <w:ind w:left="0" w:right="0"/>
        <w:jc w:val="left"/>
        <w:rPr>
          <w:rFonts w:hint="eastAsia"/>
        </w:rPr>
      </w:pPr>
      <w:r>
        <w:rPr>
          <w:rFonts w:hint="eastAsia"/>
        </w:rPr>
        <w:t>Some, however, gravely misuse this doctrine, saying: "If God appointed me to salvation before all worlds, then I may live as I please.</w:t>
      </w:r>
    </w:p>
    <w:p w14:paraId="0109E27B">
      <w:pPr>
        <w:pStyle w:val="4"/>
        <w:spacing w:before="46"/>
        <w:ind w:left="0" w:right="0"/>
        <w:jc w:val="left"/>
        <w:rPr>
          <w:rFonts w:hint="eastAsia"/>
        </w:rPr>
      </w:pPr>
      <w:r>
        <w:rPr>
          <w:rFonts w:hint="eastAsia"/>
        </w:rPr>
        <w:t>然而，有些人严重误用这一教义，说："如果神在万世之前就命定我得救，那么我可以随心所欲地生活。</w:t>
      </w:r>
    </w:p>
    <w:p w14:paraId="2A05EF71">
      <w:pPr>
        <w:pStyle w:val="4"/>
        <w:spacing w:before="46"/>
        <w:ind w:left="0" w:right="0"/>
        <w:jc w:val="left"/>
        <w:rPr>
          <w:rFonts w:hint="eastAsia"/>
        </w:rPr>
      </w:pPr>
    </w:p>
    <w:p w14:paraId="3FC6F05D">
      <w:pPr>
        <w:pStyle w:val="4"/>
        <w:spacing w:before="46"/>
        <w:ind w:left="0" w:right="0"/>
        <w:jc w:val="left"/>
        <w:rPr>
          <w:rFonts w:hint="eastAsia"/>
        </w:rPr>
      </w:pPr>
      <w:r>
        <w:rPr>
          <w:rFonts w:hint="eastAsia"/>
        </w:rPr>
        <w:t>I need not hear, pray, confer, or perform any holy duty, for I am sure I shall be saved."</w:t>
      </w:r>
    </w:p>
    <w:p w14:paraId="54503BBA">
      <w:pPr>
        <w:pStyle w:val="4"/>
        <w:spacing w:before="46"/>
        <w:ind w:left="0" w:right="0"/>
        <w:jc w:val="left"/>
        <w:rPr>
          <w:rFonts w:hint="eastAsia"/>
        </w:rPr>
      </w:pPr>
      <w:r>
        <w:rPr>
          <w:rFonts w:hint="eastAsia"/>
        </w:rPr>
        <w:t>我不需要聆听、祷告、商议，或履行任何圣洁的责任，因为我确信我必得救。"</w:t>
      </w:r>
    </w:p>
    <w:p w14:paraId="614D075D">
      <w:pPr>
        <w:pStyle w:val="4"/>
        <w:spacing w:before="46"/>
        <w:ind w:left="0" w:right="0"/>
        <w:jc w:val="left"/>
        <w:rPr>
          <w:rFonts w:hint="eastAsia"/>
        </w:rPr>
      </w:pPr>
    </w:p>
    <w:p w14:paraId="3870028B">
      <w:pPr>
        <w:pStyle w:val="4"/>
        <w:spacing w:before="46"/>
        <w:ind w:left="0" w:right="0"/>
        <w:jc w:val="left"/>
        <w:rPr>
          <w:rFonts w:hint="eastAsia"/>
        </w:rPr>
      </w:pPr>
      <w:r>
        <w:rPr>
          <w:rFonts w:hint="eastAsia"/>
        </w:rPr>
        <w:t>Such reasoning is not only erroneous but utterly destructive, for it removes all grounds for hope.</w:t>
      </w:r>
    </w:p>
    <w:p w14:paraId="1F98606D">
      <w:pPr>
        <w:pStyle w:val="4"/>
        <w:spacing w:before="46"/>
        <w:ind w:left="0" w:right="0"/>
        <w:jc w:val="left"/>
        <w:rPr>
          <w:rFonts w:hint="eastAsia"/>
        </w:rPr>
      </w:pPr>
      <w:r>
        <w:rPr>
          <w:rFonts w:hint="eastAsia"/>
        </w:rPr>
        <w:t>这样的推理不仅错误，而且完全具有破坏性，因为它消除了盼望的所有根基。</w:t>
      </w:r>
    </w:p>
    <w:p w14:paraId="5233F17E">
      <w:pPr>
        <w:pStyle w:val="4"/>
        <w:spacing w:before="46"/>
        <w:ind w:left="0" w:right="0"/>
        <w:jc w:val="left"/>
        <w:rPr>
          <w:rFonts w:hint="eastAsia"/>
        </w:rPr>
      </w:pPr>
    </w:p>
    <w:p w14:paraId="2EC0A42D">
      <w:pPr>
        <w:pStyle w:val="4"/>
        <w:spacing w:before="46"/>
        <w:ind w:left="0" w:right="0"/>
        <w:jc w:val="left"/>
        <w:rPr>
          <w:rFonts w:hint="eastAsia"/>
        </w:rPr>
      </w:pPr>
      <w:r>
        <w:rPr>
          <w:rFonts w:hint="eastAsia"/>
        </w:rPr>
        <w:t>It is true that God's decrees are unchangeable, but they do not lead to such presumptuous conclusions.</w:t>
      </w:r>
    </w:p>
    <w:p w14:paraId="4151C71E">
      <w:pPr>
        <w:pStyle w:val="4"/>
        <w:spacing w:before="46"/>
        <w:ind w:left="0" w:right="0"/>
        <w:jc w:val="left"/>
        <w:rPr>
          <w:rFonts w:hint="eastAsia"/>
        </w:rPr>
      </w:pPr>
      <w:r>
        <w:rPr>
          <w:rFonts w:hint="eastAsia"/>
        </w:rPr>
        <w:t>诚然，神的旨意是不可改变的，但它们不会导致如此僭越的结论。</w:t>
      </w:r>
    </w:p>
    <w:p w14:paraId="5909583D">
      <w:pPr>
        <w:pStyle w:val="4"/>
        <w:spacing w:before="46"/>
        <w:ind w:left="0" w:right="0"/>
        <w:jc w:val="left"/>
        <w:rPr>
          <w:rFonts w:hint="eastAsia"/>
        </w:rPr>
      </w:pPr>
    </w:p>
    <w:p w14:paraId="2BA7AB17">
      <w:pPr>
        <w:pStyle w:val="4"/>
        <w:spacing w:before="46"/>
        <w:ind w:left="0" w:right="0"/>
        <w:jc w:val="left"/>
        <w:rPr>
          <w:rFonts w:hint="eastAsia"/>
        </w:rPr>
      </w:pPr>
      <w:r>
        <w:rPr>
          <w:rFonts w:hint="eastAsia"/>
        </w:rPr>
        <w:t>You might as well argue, "The Lord has appointed me to live until a certain time, and until then I cannot die, so I need no food, drink, or clothing."</w:t>
      </w:r>
    </w:p>
    <w:p w14:paraId="553015B6">
      <w:pPr>
        <w:pStyle w:val="4"/>
        <w:spacing w:before="46"/>
        <w:ind w:left="0" w:right="0"/>
        <w:jc w:val="left"/>
        <w:rPr>
          <w:rFonts w:hint="eastAsia"/>
        </w:rPr>
      </w:pPr>
      <w:r>
        <w:rPr>
          <w:rFonts w:hint="eastAsia"/>
        </w:rPr>
        <w:t>你也可以这样争辩："主已经命定我活到某个时间，在那之前我不会死，所以我不需要食物、饮料或衣服。"</w:t>
      </w:r>
    </w:p>
    <w:p w14:paraId="0391A419">
      <w:pPr>
        <w:pStyle w:val="4"/>
        <w:spacing w:before="46"/>
        <w:ind w:left="0" w:right="0"/>
        <w:jc w:val="left"/>
        <w:rPr>
          <w:rFonts w:hint="eastAsia"/>
        </w:rPr>
      </w:pPr>
    </w:p>
    <w:p w14:paraId="253C975B">
      <w:pPr>
        <w:pStyle w:val="4"/>
        <w:spacing w:before="46"/>
        <w:ind w:left="0" w:right="0"/>
        <w:jc w:val="left"/>
        <w:rPr>
          <w:rFonts w:hint="eastAsia"/>
        </w:rPr>
      </w:pPr>
      <w:r>
        <w:rPr>
          <w:rFonts w:hint="eastAsia"/>
        </w:rPr>
        <w:t>Ah, such foolish, devilish reasoning!</w:t>
      </w:r>
    </w:p>
    <w:p w14:paraId="021CC4EF">
      <w:pPr>
        <w:pStyle w:val="4"/>
        <w:spacing w:before="46"/>
        <w:ind w:left="0" w:right="0"/>
        <w:jc w:val="left"/>
        <w:rPr>
          <w:rFonts w:hint="eastAsia"/>
        </w:rPr>
      </w:pPr>
      <w:r>
        <w:rPr>
          <w:rFonts w:hint="eastAsia"/>
        </w:rPr>
        <w:t>啊，多么愚蠢、邪恶的推理！</w:t>
      </w:r>
    </w:p>
    <w:p w14:paraId="301DEFA2">
      <w:pPr>
        <w:pStyle w:val="4"/>
        <w:spacing w:before="46"/>
        <w:ind w:left="0" w:right="0"/>
        <w:jc w:val="left"/>
        <w:rPr>
          <w:rFonts w:hint="eastAsia"/>
        </w:rPr>
      </w:pPr>
    </w:p>
    <w:p w14:paraId="30EAC5FA">
      <w:pPr>
        <w:pStyle w:val="4"/>
        <w:spacing w:before="46"/>
        <w:ind w:left="0" w:right="0"/>
        <w:jc w:val="left"/>
        <w:rPr>
          <w:rFonts w:hint="eastAsia"/>
        </w:rPr>
      </w:pPr>
      <w:r>
        <w:rPr>
          <w:rFonts w:hint="eastAsia"/>
        </w:rPr>
        <w:t>God's decree includes the means as well as the end.</w:t>
      </w:r>
    </w:p>
    <w:p w14:paraId="70196EC9">
      <w:pPr>
        <w:pStyle w:val="4"/>
        <w:spacing w:before="46"/>
        <w:ind w:left="0" w:right="0"/>
        <w:jc w:val="left"/>
        <w:rPr>
          <w:rFonts w:hint="eastAsia"/>
        </w:rPr>
      </w:pPr>
      <w:r>
        <w:rPr>
          <w:rFonts w:hint="eastAsia"/>
        </w:rPr>
        <w:t>神的旨意包括方法和结果。</w:t>
      </w:r>
    </w:p>
    <w:p w14:paraId="4E7B7CCB">
      <w:pPr>
        <w:pStyle w:val="4"/>
        <w:spacing w:before="46"/>
        <w:ind w:left="0" w:right="0"/>
        <w:jc w:val="left"/>
        <w:rPr>
          <w:rFonts w:hint="eastAsia"/>
        </w:rPr>
      </w:pPr>
    </w:p>
    <w:p w14:paraId="3111CD5B">
      <w:pPr>
        <w:pStyle w:val="4"/>
        <w:spacing w:before="46"/>
        <w:ind w:left="0" w:right="0"/>
        <w:jc w:val="left"/>
        <w:rPr>
          <w:rFonts w:hint="eastAsia"/>
        </w:rPr>
      </w:pPr>
      <w:r>
        <w:rPr>
          <w:rFonts w:hint="eastAsia"/>
        </w:rPr>
        <w:t>Whom God decreed to save, He also decreed to call, justify, and sanctify before He saves them.</w:t>
      </w:r>
    </w:p>
    <w:p w14:paraId="4B98BF4A">
      <w:pPr>
        <w:pStyle w:val="4"/>
        <w:spacing w:before="46"/>
        <w:ind w:left="0" w:right="0"/>
        <w:jc w:val="left"/>
        <w:rPr>
          <w:rFonts w:hint="eastAsia"/>
        </w:rPr>
      </w:pPr>
      <w:r>
        <w:rPr>
          <w:rFonts w:hint="eastAsia"/>
        </w:rPr>
        <w:t>神预定要拯救的人，祂也预定要在拯救他们之前呼召、称义并使他们成圣。</w:t>
      </w:r>
    </w:p>
    <w:p w14:paraId="5EA1695E">
      <w:pPr>
        <w:pStyle w:val="4"/>
        <w:spacing w:before="46"/>
        <w:ind w:left="0" w:right="0"/>
        <w:jc w:val="left"/>
        <w:rPr>
          <w:rFonts w:hint="eastAsia"/>
        </w:rPr>
      </w:pPr>
    </w:p>
    <w:p w14:paraId="4E02655B">
      <w:pPr>
        <w:pStyle w:val="4"/>
        <w:spacing w:before="46"/>
        <w:ind w:left="0" w:right="0"/>
        <w:jc w:val="left"/>
        <w:rPr>
          <w:rFonts w:hint="eastAsia"/>
        </w:rPr>
      </w:pPr>
      <w:r>
        <w:rPr>
          <w:rFonts w:hint="eastAsia"/>
        </w:rPr>
        <w:t>O my soul, examine the grounds upon which thy hope is built.</w:t>
      </w:r>
    </w:p>
    <w:p w14:paraId="78165D1B">
      <w:pPr>
        <w:pStyle w:val="4"/>
        <w:spacing w:before="46"/>
        <w:ind w:left="0" w:right="0"/>
        <w:jc w:val="left"/>
        <w:rPr>
          <w:rFonts w:hint="eastAsia"/>
        </w:rPr>
      </w:pPr>
      <w:r>
        <w:rPr>
          <w:rFonts w:hint="eastAsia"/>
        </w:rPr>
        <w:t>噢，我的灵魂啊，省察你的盼望建立在什么根基上。</w:t>
      </w:r>
    </w:p>
    <w:p w14:paraId="05C10DFC">
      <w:pPr>
        <w:pStyle w:val="4"/>
        <w:spacing w:before="46"/>
        <w:ind w:left="0" w:right="0"/>
        <w:jc w:val="left"/>
        <w:rPr>
          <w:rFonts w:hint="eastAsia"/>
        </w:rPr>
      </w:pPr>
    </w:p>
    <w:p w14:paraId="6C2B840A">
      <w:pPr>
        <w:pStyle w:val="4"/>
        <w:spacing w:before="46"/>
        <w:ind w:left="0" w:right="0"/>
        <w:jc w:val="left"/>
        <w:rPr>
          <w:rFonts w:hint="eastAsia"/>
        </w:rPr>
      </w:pPr>
      <w:r>
        <w:rPr>
          <w:rFonts w:hint="eastAsia"/>
        </w:rPr>
        <w:t>If those grounds are weak, thy hope will be weak.</w:t>
      </w:r>
    </w:p>
    <w:p w14:paraId="75FD206C">
      <w:pPr>
        <w:pStyle w:val="4"/>
        <w:spacing w:before="46"/>
        <w:ind w:left="0" w:right="0"/>
        <w:jc w:val="left"/>
        <w:rPr>
          <w:rFonts w:hint="eastAsia"/>
        </w:rPr>
      </w:pPr>
      <w:r>
        <w:rPr>
          <w:rFonts w:hint="eastAsia"/>
        </w:rPr>
        <w:t>若那些根基软弱，你的盼望也将软弱。</w:t>
      </w:r>
    </w:p>
    <w:p w14:paraId="008839FD">
      <w:pPr>
        <w:pStyle w:val="4"/>
        <w:spacing w:before="46"/>
        <w:ind w:left="0" w:right="0"/>
        <w:jc w:val="left"/>
        <w:rPr>
          <w:rFonts w:hint="eastAsia"/>
        </w:rPr>
      </w:pPr>
    </w:p>
    <w:p w14:paraId="539C81D4">
      <w:pPr>
        <w:pStyle w:val="4"/>
        <w:spacing w:before="46"/>
        <w:ind w:left="0" w:right="0"/>
        <w:jc w:val="left"/>
        <w:rPr>
          <w:rFonts w:hint="eastAsia"/>
        </w:rPr>
      </w:pPr>
      <w:r>
        <w:rPr>
          <w:rFonts w:hint="eastAsia"/>
        </w:rPr>
        <w:t>But if they are strong, thy hope will be firm, certain, and prudent.</w:t>
      </w:r>
    </w:p>
    <w:p w14:paraId="25BB397A">
      <w:pPr>
        <w:pStyle w:val="4"/>
        <w:spacing w:before="46"/>
        <w:ind w:left="0" w:right="0"/>
        <w:jc w:val="left"/>
        <w:rPr>
          <w:rFonts w:hint="eastAsia"/>
        </w:rPr>
      </w:pPr>
      <w:r>
        <w:rPr>
          <w:rFonts w:hint="eastAsia"/>
        </w:rPr>
        <w:t>但若它们坚固，你的盼望将稳固、确定且明智。</w:t>
      </w:r>
    </w:p>
    <w:p w14:paraId="338216EB">
      <w:pPr>
        <w:pStyle w:val="4"/>
        <w:spacing w:before="46"/>
        <w:ind w:left="0" w:right="0"/>
        <w:jc w:val="left"/>
        <w:rPr>
          <w:rFonts w:hint="eastAsia"/>
        </w:rPr>
      </w:pPr>
    </w:p>
    <w:p w14:paraId="76EC173E">
      <w:pPr>
        <w:pStyle w:val="3"/>
        <w:bidi w:val="0"/>
        <w:rPr>
          <w:rFonts w:hint="eastAsia"/>
        </w:rPr>
      </w:pPr>
      <w:r>
        <w:rPr>
          <w:rFonts w:hint="eastAsia"/>
        </w:rPr>
        <w:t>The Grounds of Hope</w:t>
      </w:r>
    </w:p>
    <w:p w14:paraId="22D7CF3A">
      <w:pPr>
        <w:pStyle w:val="3"/>
        <w:bidi w:val="0"/>
        <w:rPr>
          <w:rFonts w:hint="eastAsia"/>
        </w:rPr>
      </w:pPr>
      <w:r>
        <w:rPr>
          <w:rFonts w:hint="eastAsia"/>
        </w:rPr>
        <w:t>盼望的根基</w:t>
      </w:r>
    </w:p>
    <w:p w14:paraId="74223887">
      <w:pPr>
        <w:pStyle w:val="4"/>
        <w:spacing w:before="46"/>
        <w:ind w:left="0" w:right="0"/>
        <w:jc w:val="left"/>
        <w:rPr>
          <w:rFonts w:hint="eastAsia"/>
        </w:rPr>
      </w:pPr>
    </w:p>
    <w:p w14:paraId="74586491">
      <w:pPr>
        <w:pStyle w:val="4"/>
        <w:spacing w:before="46"/>
        <w:ind w:left="0" w:right="0"/>
        <w:jc w:val="left"/>
        <w:rPr>
          <w:rFonts w:hint="eastAsia"/>
        </w:rPr>
      </w:pPr>
      <w:r>
        <w:rPr>
          <w:rFonts w:hint="eastAsia"/>
        </w:rPr>
        <w:t>In seeking the grounds of thy hope, do not ask, "Who shall ascend into heaven?" or, "Who shall descend into the deep?"</w:t>
      </w:r>
    </w:p>
    <w:p w14:paraId="6BC92EFE">
      <w:pPr>
        <w:pStyle w:val="4"/>
        <w:spacing w:before="46"/>
        <w:ind w:left="0" w:right="0"/>
        <w:jc w:val="left"/>
        <w:rPr>
          <w:rFonts w:hint="eastAsia"/>
        </w:rPr>
      </w:pPr>
      <w:r>
        <w:rPr>
          <w:rFonts w:hint="eastAsia"/>
        </w:rPr>
        <w:t>在寻求你盼望的根基时，不要问："谁能升到天上去？"或"谁能下到深渊？"</w:t>
      </w:r>
    </w:p>
    <w:p w14:paraId="39C43A8F">
      <w:pPr>
        <w:pStyle w:val="4"/>
        <w:spacing w:before="46"/>
        <w:ind w:left="0" w:right="0"/>
        <w:jc w:val="left"/>
        <w:rPr>
          <w:rFonts w:hint="eastAsia"/>
        </w:rPr>
      </w:pPr>
    </w:p>
    <w:p w14:paraId="4B2D477B">
      <w:pPr>
        <w:pStyle w:val="4"/>
        <w:spacing w:before="46"/>
        <w:ind w:left="0" w:right="0"/>
        <w:jc w:val="left"/>
        <w:rPr>
          <w:rFonts w:hint="eastAsia"/>
        </w:rPr>
      </w:pPr>
      <w:r>
        <w:rPr>
          <w:rFonts w:hint="eastAsia"/>
        </w:rPr>
        <w:t>Do not attempt to look into heaven itself to see the records of eternity or to read thy name in the book of life.</w:t>
      </w:r>
    </w:p>
    <w:p w14:paraId="5B6513E3">
      <w:pPr>
        <w:pStyle w:val="4"/>
        <w:spacing w:before="46"/>
        <w:ind w:left="0" w:right="0"/>
        <w:jc w:val="left"/>
        <w:rPr>
          <w:rFonts w:hint="eastAsia"/>
        </w:rPr>
      </w:pPr>
      <w:r>
        <w:rPr>
          <w:rFonts w:hint="eastAsia"/>
        </w:rPr>
        <w:t>不要试图窥探天堂本身，去查看永恒的记录或在生命册上读取你的名字。</w:t>
      </w:r>
    </w:p>
    <w:p w14:paraId="47504234">
      <w:pPr>
        <w:pStyle w:val="4"/>
        <w:spacing w:before="46"/>
        <w:ind w:left="0" w:right="0"/>
        <w:jc w:val="left"/>
        <w:rPr>
          <w:rFonts w:hint="eastAsia"/>
        </w:rPr>
      </w:pPr>
    </w:p>
    <w:p w14:paraId="2AFEF9ED">
      <w:pPr>
        <w:pStyle w:val="4"/>
        <w:spacing w:before="46"/>
        <w:ind w:left="0" w:right="0"/>
        <w:jc w:val="left"/>
        <w:rPr>
          <w:rFonts w:hint="eastAsia"/>
        </w:rPr>
      </w:pPr>
      <w:r>
        <w:rPr>
          <w:rFonts w:hint="eastAsia"/>
        </w:rPr>
        <w:t>Instead, search for the fruits and effects of election, as revealed in thy life:</w:t>
      </w:r>
    </w:p>
    <w:p w14:paraId="2D9966AE">
      <w:pPr>
        <w:pStyle w:val="4"/>
        <w:spacing w:before="46"/>
        <w:ind w:left="0" w:right="0"/>
        <w:jc w:val="left"/>
        <w:rPr>
          <w:rFonts w:hint="eastAsia"/>
        </w:rPr>
      </w:pPr>
      <w:r>
        <w:rPr>
          <w:rFonts w:hint="eastAsia"/>
        </w:rPr>
        <w:t>相反，要在你的生命中寻找拣选的果实和效果，正如在你生命中所显明的：</w:t>
      </w:r>
    </w:p>
    <w:p w14:paraId="59E02B20">
      <w:pPr>
        <w:pStyle w:val="4"/>
        <w:spacing w:before="46"/>
        <w:ind w:left="0" w:right="0"/>
        <w:jc w:val="left"/>
        <w:rPr>
          <w:rFonts w:hint="eastAsia"/>
        </w:rPr>
      </w:pPr>
    </w:p>
    <w:p w14:paraId="16958700">
      <w:pPr>
        <w:spacing w:before="295" w:line="285" w:lineRule="auto"/>
        <w:ind w:left="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 1.The Power of God's Word</w:t>
      </w:r>
    </w:p>
    <w:p w14:paraId="2486EC07">
      <w:pPr>
        <w:spacing w:before="295" w:line="285" w:lineRule="auto"/>
        <w:ind w:left="99" w:right="97" w:firstLine="0"/>
        <w:jc w:val="both"/>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 1。神话语的大能</w:t>
      </w:r>
    </w:p>
    <w:p w14:paraId="7A4941D2">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art included in God's decree for salvation, then sooner or later God will cause the power of His Word to work with authority and conviction upon thy conscience:</w:t>
      </w:r>
    </w:p>
    <w:p w14:paraId="15D08B95">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如果你被包含在神救恩的旨意中，那么迟早神会使祂话语的能力以权威和确信在你的良心中运行：</w:t>
      </w:r>
    </w:p>
    <w:p w14:paraId="43118B18">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24FE8F0">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"Knowing, brethren beloved, your election of God, for our gospel came not unto you in word only, but also in power."</w:t>
      </w:r>
    </w:p>
    <w:p w14:paraId="46C9397A">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"知道你们蒙神拣选的，弟兄们，因为我们的福音传到你们那里，不独在乎言语，也在乎权能。"</w:t>
      </w:r>
    </w:p>
    <w:p w14:paraId="4FC10D50">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1E85BA36">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speaks of others here, knowing they were elected of God. This knowledge could have come from his judgment of charity or a spirit of discernment, a gift vouchsafed to some in the Apostles' times.</w:t>
      </w:r>
    </w:p>
    <w:p w14:paraId="386F5A88">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使徒在此谈论他人，知道他们是蒙神拣选的。这种知识可能来自他爱心的判断或分辨的灵，这是使徒时代赐给一些人的恩赐。</w:t>
      </w:r>
    </w:p>
    <w:p w14:paraId="4EEA670F">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503C9936">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did he come to this assurance? Through this glorious effect: "Our gospel came not in word only, but also in power."</w:t>
      </w:r>
    </w:p>
    <w:p w14:paraId="516FE44F">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但他如何获得这种确信呢？通过这荣耀的果效："我们的福音传到你们那里，不独在乎言语，也在乎权能。"</w:t>
      </w:r>
    </w:p>
    <w:p w14:paraId="724B87FD">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18796EDF">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it is worth considering how powerfully the preached Word has penetrated thy heart. Does it convince thee, humble thee, soften thee?</w:t>
      </w:r>
    </w:p>
    <w:p w14:paraId="6CF1B515">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啊，值得思考所传讲的道是如何有力地穿透你的心。它是否使你信服，使你谦卑，使你柔和？</w:t>
      </w:r>
    </w:p>
    <w:p w14:paraId="3A7FEC2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795BDBAD">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this is evidence that thou belongest to God. When the Word comes in power, it is more than the speech of man or a human oration; it is a divine force.</w:t>
      </w:r>
    </w:p>
    <w:p w14:paraId="2B82122C">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如果是这样，这就是你属于神的证据。当道带着能力临到时，它不仅仅是人的言语或人的演说；它是神圣的力量。</w:t>
      </w:r>
    </w:p>
    <w:p w14:paraId="4AA0EB44">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30CACA4">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feel like fire in thy bones, a two-edged sword in the secret places of thy heart.</w:t>
      </w:r>
    </w:p>
    <w:p w14:paraId="62CE8D21">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它会感觉像火在你的骨中，像两刃的剑在你心灵隐秘之处。</w:t>
      </w:r>
    </w:p>
    <w:p w14:paraId="2D98F821">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3D646A10">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wilt cry out, "Verily, God is here!" Thy soul will feel the conviction, the melting, and the transforming power within.</w:t>
      </w:r>
    </w:p>
    <w:p w14:paraId="5A0979DC">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你会呼喊："真的，神在这里！"你的灵魂会感受到内在的确信、融化和变化的能力。</w:t>
      </w:r>
    </w:p>
    <w:p w14:paraId="4EC5CE6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CD72356">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 2.Effectual Calling# 2。有效的调用</w:t>
      </w:r>
    </w:p>
    <w:p w14:paraId="3180AEDE">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7A0F72F4">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hath ordained thee to salvation, then sooner or later He will effectually call thee:</w:t>
      </w:r>
    </w:p>
    <w:p w14:paraId="21632737">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如果神已命定你得救恩，那么迟早祂会有效地呼召你：</w:t>
      </w:r>
    </w:p>
    <w:p w14:paraId="21F37DD7">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535B187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whom He did predestinate, them He also called."</w:t>
      </w:r>
    </w:p>
    <w:p w14:paraId="168A991B">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"祂所预定的人，祂又呼召他们。"</w:t>
      </w:r>
    </w:p>
    <w:p w14:paraId="62482D23">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4DF0066">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calling draws the soul from sin and from the world to Christ. It enables the soul to follow Him, just as Matthew arose and followed Christ when he was called.</w:t>
      </w:r>
    </w:p>
    <w:p w14:paraId="40473AD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这呼召将灵魂从罪恶和世界吸引到基督那里。它使灵魂能跟随祂，就像马太被呼召时起来跟随基督一样。</w:t>
      </w:r>
    </w:p>
    <w:p w14:paraId="77A595DC">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C3096FD">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Predestination and effectual calling are linked together in Paul's golden chain: "We are bound to give thanks always to God for you, brethren beloved of the Lord, because God hath from the beginning chosen you to salvation, whereunto He called you by our gospel, to the obtaining of the glory of the Lord Jesus Christ."</w:t>
      </w:r>
    </w:p>
    <w:p w14:paraId="0A39C727">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预定和有效的呼召在保罗的金链中紧密相连："弟兄们，主所爱的，我们本该常为你们感谢神，因为神从起初拣选了你们，叫你们因信真道，又被我们所传的福音呼召，好得着我们主耶稣基督的荣光。"</w:t>
      </w:r>
    </w:p>
    <w:p w14:paraId="60174DE0">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63A1C1FD">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those who belong to God's election are, at some point, effectually called by His Word and Spirit.</w:t>
      </w:r>
    </w:p>
    <w:p w14:paraId="541BE194">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所有属于神拣选的人，在某个时刻，都会被祂的道和圣灵有效地呼召。</w:t>
      </w:r>
    </w:p>
    <w:p w14:paraId="5DC1D56F">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C70364E">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be so, for as God made a distinction between His elect and others before the foundation of the world, and as He will make a final distinction after the end of the world, so He also distinguishes them during their lives by an inward, effectual, and operative calling.</w:t>
      </w:r>
    </w:p>
    <w:p w14:paraId="04E04971">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这必定如此，因为神在创世之前就在祂的选民和其他人之间作了区分，也将在世界末了后作最终的区分，所以祂也在他们的生命中通过一种内在的、有效的、运行的呼召来区分他们。</w:t>
      </w:r>
    </w:p>
    <w:p w14:paraId="6E254C6C">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124856F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people of different minds, wills, affections, and conversations.</w:t>
      </w:r>
    </w:p>
    <w:p w14:paraId="448658A4">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他们成为有不同心思、意志、情感和言谈的人。</w:t>
      </w:r>
    </w:p>
    <w:p w14:paraId="436D8CB9">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1FF9917">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called from darkness into light and from the power of Satan unto God:</w:t>
      </w:r>
    </w:p>
    <w:p w14:paraId="0289A1FD">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他们被从黑暗呼召进入光明，从撒但的权势呼召归向神：</w:t>
      </w:r>
    </w:p>
    <w:p w14:paraId="355E6F0F">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0F41FCA">
      <w:pPr>
        <w:spacing w:before="295"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were sometimes darkness, but now are ye light in the Lord. Walk as children of light. Be not ye therefore partakers with them."</w:t>
      </w:r>
    </w:p>
    <w:p w14:paraId="1DA9471E">
      <w:pPr>
        <w:spacing w:before="295" w:line="285" w:lineRule="auto"/>
        <w:ind w:left="99" w:right="97" w:firstLine="0"/>
        <w:jc w:val="both"/>
        <w:rPr>
          <w:i/>
          <w:sz w:val="30"/>
        </w:rPr>
      </w:pPr>
      <w:r>
        <w:rPr>
          <w:rFonts w:hint="default" w:ascii="Georgia" w:hAnsi="Georgia" w:eastAsia="Georgia" w:cs="Georgia"/>
          <w:b w:val="0"/>
          <w:bCs w:val="0"/>
          <w:i w:val="0"/>
          <w:iCs w:val="0"/>
          <w:spacing w:val="0"/>
          <w:w w:val="100"/>
          <w:sz w:val="30"/>
          <w:szCs w:val="30"/>
          <w:lang w:val="en-US" w:eastAsia="en-US" w:bidi="ar-SA"/>
        </w:rPr>
        <w:t>"你们从前是暗昧的，但如今在主里面是光明的，行事为人就当像光明的子女。不要与他们同伙。"</w:t>
      </w:r>
    </w:p>
    <w:p w14:paraId="4EEDA73E">
      <w:pPr>
        <w:pStyle w:val="4"/>
        <w:spacing w:before="63"/>
        <w:ind w:left="0" w:right="0"/>
        <w:jc w:val="left"/>
        <w:rPr>
          <w:i/>
        </w:rPr>
      </w:pPr>
    </w:p>
    <w:p w14:paraId="3B10ADB6">
      <w:pPr>
        <w:pStyle w:val="3"/>
        <w:bidi w:val="0"/>
      </w:pPr>
      <w:r>
        <w:rPr>
          <w:rFonts w:hint="default"/>
          <w:lang w:val="en-US" w:eastAsia="en-US"/>
        </w:rPr>
        <w:t>3.</w:t>
      </w:r>
      <w:r>
        <w:t>Saving Faith</w:t>
      </w:r>
    </w:p>
    <w:p w14:paraId="0D079797">
      <w:pPr>
        <w:pStyle w:val="3"/>
        <w:bidi w:val="0"/>
        <w:rPr>
          <w:rFonts w:hint="eastAsia"/>
        </w:rPr>
      </w:pPr>
      <w:r>
        <w:rPr>
          <w:rFonts w:hint="eastAsia"/>
        </w:rPr>
        <w:t>3.拯救的信心</w:t>
      </w:r>
    </w:p>
    <w:p w14:paraId="36AC4AF1">
      <w:pPr>
        <w:pStyle w:val="4"/>
        <w:spacing w:before="61"/>
        <w:ind w:left="0" w:right="0"/>
        <w:jc w:val="left"/>
        <w:rPr>
          <w:rFonts w:hint="eastAsia"/>
        </w:rPr>
      </w:pPr>
    </w:p>
    <w:p w14:paraId="548042A4">
      <w:pPr>
        <w:pStyle w:val="4"/>
        <w:spacing w:before="61"/>
        <w:ind w:left="0" w:right="0"/>
        <w:jc w:val="left"/>
        <w:rPr>
          <w:rFonts w:hint="eastAsia"/>
        </w:rPr>
      </w:pPr>
      <w:r>
        <w:rPr>
          <w:rFonts w:hint="eastAsia"/>
        </w:rPr>
        <w:t>If thou art chosen for salvation, then sooner or later thou shalt possess true, soul-saving, justifying faith:</w:t>
      </w:r>
    </w:p>
    <w:p w14:paraId="30FC22EE">
      <w:pPr>
        <w:pStyle w:val="4"/>
        <w:spacing w:before="61"/>
        <w:ind w:left="0" w:right="0"/>
        <w:jc w:val="left"/>
        <w:rPr>
          <w:rFonts w:hint="eastAsia"/>
        </w:rPr>
      </w:pPr>
      <w:r>
        <w:rPr>
          <w:rFonts w:hint="eastAsia"/>
        </w:rPr>
        <w:t>"As many as were ordained to eternal life believed."</w:t>
      </w:r>
    </w:p>
    <w:p w14:paraId="49D9B1C5">
      <w:pPr>
        <w:pStyle w:val="4"/>
        <w:spacing w:before="61"/>
        <w:ind w:left="0" w:right="0"/>
        <w:jc w:val="left"/>
        <w:rPr>
          <w:rFonts w:hint="eastAsia"/>
        </w:rPr>
      </w:pPr>
      <w:r>
        <w:rPr>
          <w:rFonts w:hint="eastAsia"/>
        </w:rPr>
        <w:t>如果你被拣选得救，那么迟早你将拥有真实的、拯救灵魂的、使人称义的信心：</w:t>
      </w:r>
    </w:p>
    <w:p w14:paraId="79D32FB9">
      <w:pPr>
        <w:pStyle w:val="4"/>
        <w:spacing w:before="61"/>
        <w:ind w:left="0" w:right="0"/>
        <w:jc w:val="left"/>
        <w:rPr>
          <w:rFonts w:hint="eastAsia"/>
        </w:rPr>
      </w:pPr>
      <w:r>
        <w:rPr>
          <w:rFonts w:hint="eastAsia"/>
        </w:rPr>
        <w:t>"凡预定得永生的人都信了。"</w:t>
      </w:r>
    </w:p>
    <w:p w14:paraId="4F444399">
      <w:pPr>
        <w:pStyle w:val="4"/>
        <w:spacing w:before="61"/>
        <w:ind w:left="0" w:right="0"/>
        <w:jc w:val="left"/>
        <w:rPr>
          <w:rFonts w:hint="eastAsia"/>
        </w:rPr>
      </w:pPr>
    </w:p>
    <w:p w14:paraId="65D94180">
      <w:pPr>
        <w:pStyle w:val="4"/>
        <w:spacing w:before="61"/>
        <w:ind w:left="0" w:right="0"/>
        <w:jc w:val="left"/>
        <w:rPr>
          <w:rFonts w:hint="eastAsia"/>
        </w:rPr>
      </w:pPr>
      <w:r>
        <w:rPr>
          <w:rFonts w:hint="eastAsia"/>
        </w:rPr>
        <w:t>When God purposes to bring His people to Himself, He either brings them to the means or the means to them. Those who belong to the election of grace believe.</w:t>
      </w:r>
    </w:p>
    <w:p w14:paraId="4A63E1D0">
      <w:pPr>
        <w:pStyle w:val="4"/>
        <w:spacing w:before="61"/>
        <w:ind w:left="0" w:right="0"/>
        <w:jc w:val="left"/>
        <w:rPr>
          <w:rFonts w:hint="eastAsia"/>
        </w:rPr>
      </w:pPr>
      <w:r>
        <w:rPr>
          <w:rFonts w:hint="eastAsia"/>
        </w:rPr>
        <w:t>当神计划将祂的子民带到祂面前时，祂要么将他们带到蒙恩的方法，要么将方法带到他们那里。那些属于恩典拣选的人都会相信。</w:t>
      </w:r>
    </w:p>
    <w:p w14:paraId="586D36C1">
      <w:pPr>
        <w:pStyle w:val="4"/>
        <w:spacing w:before="61"/>
        <w:ind w:left="0" w:right="0"/>
        <w:jc w:val="left"/>
        <w:rPr>
          <w:rFonts w:hint="eastAsia"/>
        </w:rPr>
      </w:pPr>
    </w:p>
    <w:p w14:paraId="03E7BAB6">
      <w:pPr>
        <w:pStyle w:val="4"/>
        <w:spacing w:before="61"/>
        <w:ind w:left="0" w:right="0"/>
        <w:jc w:val="left"/>
        <w:rPr>
          <w:rFonts w:hint="eastAsia"/>
        </w:rPr>
      </w:pPr>
      <w:r>
        <w:rPr>
          <w:rFonts w:hint="eastAsia"/>
        </w:rPr>
        <w:t>O my soul, dost thou have this saving faith? Not a fancied faith, not a dead or easy faith, but a faith wrought by the Word and Spirit with power? This is a faith that could never have been given or received apart from the Spirit of God.</w:t>
      </w:r>
    </w:p>
    <w:p w14:paraId="6E54CE16">
      <w:pPr>
        <w:pStyle w:val="4"/>
        <w:spacing w:before="61"/>
        <w:ind w:left="0" w:right="0"/>
        <w:jc w:val="left"/>
        <w:rPr>
          <w:rFonts w:hint="eastAsia"/>
        </w:rPr>
      </w:pPr>
      <w:r>
        <w:rPr>
          <w:rFonts w:hint="eastAsia"/>
        </w:rPr>
        <w:t>我的灵啊，你有这拯救的信心吗？不是想象的信心，不是死的或容易的信心，而是由圣道和圣灵大能所造就的信心？这是一种若没有神的灵就永远不能被赐予或接受的信心。</w:t>
      </w:r>
    </w:p>
    <w:p w14:paraId="3A6E6B66">
      <w:pPr>
        <w:pStyle w:val="4"/>
        <w:spacing w:before="61"/>
        <w:ind w:left="0" w:right="0"/>
        <w:jc w:val="left"/>
        <w:rPr>
          <w:rFonts w:hint="eastAsia"/>
        </w:rPr>
      </w:pPr>
    </w:p>
    <w:p w14:paraId="529E7DC5">
      <w:pPr>
        <w:pStyle w:val="4"/>
        <w:spacing w:before="61"/>
        <w:ind w:left="0" w:right="0"/>
        <w:jc w:val="left"/>
        <w:rPr>
          <w:rFonts w:hint="eastAsia"/>
        </w:rPr>
      </w:pPr>
      <w:r>
        <w:rPr>
          <w:rFonts w:hint="eastAsia"/>
        </w:rPr>
        <w:t>If this faith is in thee, it is a ground for thy hope, for "Whom He calls, He justifies." And "We are justified by faith."</w:t>
      </w:r>
    </w:p>
    <w:p w14:paraId="64609669">
      <w:pPr>
        <w:pStyle w:val="4"/>
        <w:spacing w:before="61"/>
        <w:ind w:left="0" w:right="0"/>
        <w:jc w:val="left"/>
        <w:rPr>
          <w:rFonts w:hint="eastAsia"/>
        </w:rPr>
      </w:pPr>
      <w:r>
        <w:rPr>
          <w:rFonts w:hint="eastAsia"/>
        </w:rPr>
        <w:t>如果这信心在你里面，这就是你盼望的根基，因为"祂所召的人，祂也称他们为义。"并且"我们因信称义。"</w:t>
      </w:r>
    </w:p>
    <w:p w14:paraId="25A2E8D0">
      <w:pPr>
        <w:pStyle w:val="4"/>
        <w:spacing w:before="61"/>
        <w:ind w:left="0" w:right="0"/>
        <w:jc w:val="left"/>
        <w:rPr>
          <w:rFonts w:hint="eastAsia"/>
        </w:rPr>
      </w:pPr>
    </w:p>
    <w:p w14:paraId="76E12768">
      <w:pPr>
        <w:pStyle w:val="4"/>
        <w:spacing w:before="61"/>
        <w:ind w:left="0" w:right="0"/>
        <w:jc w:val="left"/>
        <w:rPr>
          <w:rFonts w:hint="eastAsia"/>
        </w:rPr>
      </w:pPr>
      <w:r>
        <w:rPr>
          <w:rFonts w:hint="eastAsia"/>
        </w:rPr>
        <w:t>It is not the essence of faith itself that justifies, but faith justifies instrumentally, in that it lays hold of that which does justify—the righteousness of Christ Jesus.</w:t>
      </w:r>
    </w:p>
    <w:p w14:paraId="5A7EDD3E">
      <w:pPr>
        <w:pStyle w:val="4"/>
        <w:spacing w:before="61"/>
        <w:ind w:left="0" w:right="0"/>
        <w:jc w:val="left"/>
        <w:rPr>
          <w:rFonts w:hint="eastAsia"/>
        </w:rPr>
      </w:pPr>
      <w:r>
        <w:rPr>
          <w:rFonts w:hint="eastAsia"/>
        </w:rPr>
        <w:t>不是信心本质使人称义，而是信心作为工具使人称义，因为它抓住那真正使人称义的东西——耶稣基督的义。</w:t>
      </w:r>
    </w:p>
    <w:p w14:paraId="67F7E185">
      <w:pPr>
        <w:pStyle w:val="4"/>
        <w:spacing w:before="61"/>
        <w:ind w:left="0" w:right="0"/>
        <w:jc w:val="left"/>
        <w:rPr>
          <w:rFonts w:hint="eastAsia"/>
        </w:rPr>
      </w:pPr>
    </w:p>
    <w:p w14:paraId="4C7D2820">
      <w:pPr>
        <w:pStyle w:val="4"/>
        <w:spacing w:before="61"/>
        <w:ind w:left="0" w:right="0"/>
        <w:jc w:val="left"/>
        <w:rPr>
          <w:rFonts w:hint="eastAsia"/>
          <w:b/>
          <w:bCs/>
          <w:sz w:val="30"/>
          <w:szCs w:val="30"/>
        </w:rPr>
      </w:pPr>
      <w:r>
        <w:rPr>
          <w:rFonts w:hint="eastAsia"/>
          <w:b/>
          <w:bCs/>
          <w:sz w:val="30"/>
          <w:szCs w:val="30"/>
        </w:rPr>
        <w:t>4.如果你被预定得救</w:t>
      </w:r>
      <w:r>
        <w:rPr>
          <w:rFonts w:ascii="Segoe UI" w:hAnsi="Segoe UI" w:eastAsia="Segoe UI" w:cs="Segoe UI"/>
          <w:b/>
          <w:bCs/>
          <w:i w:val="0"/>
          <w:iCs w:val="0"/>
          <w:caps w:val="0"/>
          <w:spacing w:val="2"/>
          <w:sz w:val="30"/>
          <w:szCs w:val="30"/>
          <w:shd w:val="clear" w:fill="F4F4F4"/>
        </w:rPr>
        <w:t>4.If Thou Art Decreed for Salvation</w:t>
      </w:r>
    </w:p>
    <w:p w14:paraId="60B77719">
      <w:pPr>
        <w:pStyle w:val="4"/>
        <w:spacing w:before="61"/>
        <w:ind w:left="0" w:right="0"/>
        <w:jc w:val="left"/>
        <w:rPr>
          <w:rFonts w:hint="eastAsia"/>
        </w:rPr>
      </w:pPr>
    </w:p>
    <w:p w14:paraId="739B142A">
      <w:pPr>
        <w:pStyle w:val="4"/>
        <w:spacing w:before="61"/>
        <w:ind w:left="0" w:right="0"/>
        <w:jc w:val="left"/>
        <w:rPr>
          <w:rFonts w:hint="eastAsia"/>
        </w:rPr>
      </w:pPr>
      <w:r>
        <w:rPr>
          <w:rFonts w:hint="eastAsia"/>
        </w:rPr>
        <w:t>If thou art decreed for salvation, then sooner or later the Lord will beget and increase in thee grace, holiness, and sanctification: "Elect according to the foreknowledge of God the Father, through sanctification of the Spirit." God predestinates His people unto holiness: "He chose us in Christ before the foundation of the world, that we should be holy and without blame before Him."</w:t>
      </w:r>
    </w:p>
    <w:p w14:paraId="383971E6">
      <w:pPr>
        <w:pStyle w:val="4"/>
        <w:spacing w:before="61"/>
        <w:ind w:left="0" w:right="0"/>
        <w:jc w:val="left"/>
        <w:rPr>
          <w:rFonts w:hint="eastAsia"/>
        </w:rPr>
      </w:pPr>
      <w:r>
        <w:rPr>
          <w:rFonts w:hint="eastAsia"/>
        </w:rPr>
        <w:t>如果你被预定得救，那么迟早主将在你里面生出并增长恩典、圣洁和成圣："蒙拣选是照着父神的先见，借着圣灵的成圣。"神预定祂的子民成为圣洁："祂在创世以前，在基督里拣选了我们，使我们在祂面前成为圣洁，无有瑕疵。"</w:t>
      </w:r>
    </w:p>
    <w:p w14:paraId="6B5D4817">
      <w:pPr>
        <w:pStyle w:val="4"/>
        <w:spacing w:before="61"/>
        <w:ind w:left="0" w:right="0"/>
        <w:jc w:val="left"/>
        <w:rPr>
          <w:rFonts w:hint="eastAsia"/>
        </w:rPr>
      </w:pPr>
    </w:p>
    <w:p w14:paraId="49D76D69">
      <w:pPr>
        <w:pStyle w:val="4"/>
        <w:spacing w:before="61"/>
        <w:ind w:left="0" w:right="0"/>
        <w:jc w:val="left"/>
        <w:rPr>
          <w:rFonts w:hint="eastAsia"/>
        </w:rPr>
      </w:pPr>
      <w:r>
        <w:rPr>
          <w:rFonts w:hint="eastAsia"/>
        </w:rPr>
        <w:t>If God has appointed thee to eternal life, He has also appointed thee here, in this world, to live a holy and gracious life. No sanctification, no election; no grace, no glory. Thou art to be a precious jewel here before God will make thee up at that great day. Observe the chain in Romans 8:29: "For whom He foreknew, He also predestined; whom He predestined, He also called; whom He called, He also justified; and whom He justified, He also glorified."</w:t>
      </w:r>
    </w:p>
    <w:p w14:paraId="57E5815D">
      <w:pPr>
        <w:pStyle w:val="4"/>
        <w:spacing w:before="61"/>
        <w:ind w:left="0" w:right="0"/>
        <w:jc w:val="left"/>
        <w:rPr>
          <w:rFonts w:hint="eastAsia"/>
        </w:rPr>
      </w:pPr>
      <w:r>
        <w:rPr>
          <w:rFonts w:hint="eastAsia"/>
        </w:rPr>
        <w:t>如果神已指定你得永生，祂也已指定你在今世过圣洁蒙恩的生活。没有成圣，就没有拣选；没有恩典，就没有荣耀。你要在此地成为宝贵的珠宝，然后神才会在那伟大的日子使你完全。请看罗马书8:29的链条："因为祂预先所知道的人，祂也预先定下效法祂儿子的模样；祂预先所定下的人，祂也召他们来；所召来的人，祂又称他们为义；所称为义的人，祂又叫他们得荣耀。"</w:t>
      </w:r>
    </w:p>
    <w:p w14:paraId="16A4264A">
      <w:pPr>
        <w:pStyle w:val="4"/>
        <w:spacing w:before="61"/>
        <w:ind w:left="0" w:right="0"/>
        <w:jc w:val="left"/>
        <w:rPr>
          <w:rFonts w:hint="eastAsia"/>
        </w:rPr>
      </w:pPr>
    </w:p>
    <w:p w14:paraId="0823D68C">
      <w:pPr>
        <w:pStyle w:val="4"/>
        <w:spacing w:before="61"/>
        <w:ind w:left="0" w:right="0"/>
        <w:jc w:val="left"/>
        <w:rPr>
          <w:rFonts w:hint="eastAsia"/>
        </w:rPr>
      </w:pPr>
      <w:r>
        <w:rPr>
          <w:rFonts w:hint="eastAsia"/>
        </w:rPr>
        <w:t>If thou art sanctified with the divine nature—where glory is begun— then thou art justified. If justified, then thou hast been called according to purpose. If called, then thou hast been predestined, and if predestined, then thou wast foreknown as one whom God would choose for the end, even immortal and eternal glory.</w:t>
      </w:r>
    </w:p>
    <w:p w14:paraId="41240796">
      <w:pPr>
        <w:pStyle w:val="4"/>
        <w:spacing w:before="61"/>
        <w:ind w:left="0" w:right="0"/>
        <w:jc w:val="left"/>
        <w:rPr>
          <w:rFonts w:hint="eastAsia"/>
        </w:rPr>
      </w:pPr>
      <w:r>
        <w:rPr>
          <w:rFonts w:hint="eastAsia"/>
        </w:rPr>
        <w:t>如果你因神的性情成圣——这是荣耀的开始——那么你就被称义了。如果被称义，那么你已按照旨意被召。如果被召，那么你已被预定，如果被预定，那么你就是被神预先知道的，是神为最终目的而拣选的人，就是为那不朽和永恒的荣耀。</w:t>
      </w:r>
    </w:p>
    <w:p w14:paraId="0C1C2B50">
      <w:pPr>
        <w:pStyle w:val="4"/>
        <w:spacing w:before="61"/>
        <w:ind w:left="0" w:right="0"/>
        <w:jc w:val="left"/>
        <w:rPr>
          <w:rFonts w:hint="eastAsia"/>
        </w:rPr>
      </w:pPr>
    </w:p>
    <w:p w14:paraId="253B9540">
      <w:pPr>
        <w:pStyle w:val="4"/>
        <w:spacing w:before="61"/>
        <w:ind w:left="0" w:right="0"/>
        <w:jc w:val="left"/>
        <w:rPr>
          <w:rFonts w:hint="eastAsia"/>
          <w:b/>
          <w:bCs/>
          <w:sz w:val="30"/>
          <w:szCs w:val="30"/>
        </w:rPr>
      </w:pPr>
      <w:r>
        <w:rPr>
          <w:rFonts w:ascii="Segoe UI" w:hAnsi="Segoe UI" w:eastAsia="Segoe UI" w:cs="Segoe UI"/>
          <w:b/>
          <w:bCs/>
          <w:i w:val="0"/>
          <w:iCs w:val="0"/>
          <w:caps w:val="0"/>
          <w:spacing w:val="2"/>
          <w:sz w:val="30"/>
          <w:szCs w:val="30"/>
          <w:shd w:val="clear" w:fill="F4F4F4"/>
        </w:rPr>
        <w:t>5.If Thou Art Appointed and Prepared for Glory</w:t>
      </w:r>
    </w:p>
    <w:p w14:paraId="2701671F">
      <w:pPr>
        <w:pStyle w:val="4"/>
        <w:spacing w:before="61"/>
        <w:ind w:left="0" w:right="0"/>
        <w:jc w:val="left"/>
        <w:rPr>
          <w:rFonts w:hint="eastAsia"/>
          <w:b/>
          <w:bCs/>
          <w:sz w:val="30"/>
          <w:szCs w:val="30"/>
        </w:rPr>
      </w:pPr>
      <w:r>
        <w:rPr>
          <w:rFonts w:hint="eastAsia"/>
          <w:b/>
          <w:bCs/>
          <w:sz w:val="30"/>
          <w:szCs w:val="30"/>
        </w:rPr>
        <w:t>5.如果你被指定并预备得荣耀</w:t>
      </w:r>
    </w:p>
    <w:p w14:paraId="51CA6484">
      <w:pPr>
        <w:pStyle w:val="4"/>
        <w:spacing w:before="61"/>
        <w:ind w:left="0" w:right="0"/>
        <w:jc w:val="left"/>
        <w:rPr>
          <w:rFonts w:hint="eastAsia"/>
        </w:rPr>
      </w:pPr>
    </w:p>
    <w:p w14:paraId="21FD97E6">
      <w:pPr>
        <w:pStyle w:val="4"/>
        <w:spacing w:before="61"/>
        <w:ind w:left="0" w:right="0"/>
        <w:jc w:val="left"/>
        <w:rPr>
          <w:rFonts w:hint="eastAsia"/>
        </w:rPr>
      </w:pPr>
      <w:r>
        <w:rPr>
          <w:rFonts w:hint="eastAsia"/>
        </w:rPr>
        <w:t>If thou art appointed and prepared for glory, then God will give thee a thankful heart for so great a mercy. Just as it is impossible to hold back the sea, so too, when thou art sensible of God's everlasting love, thy heart will overflow with gratitude.</w:t>
      </w:r>
    </w:p>
    <w:p w14:paraId="5BE31CB5">
      <w:pPr>
        <w:pStyle w:val="4"/>
        <w:spacing w:before="61"/>
        <w:ind w:left="0" w:right="0"/>
        <w:jc w:val="left"/>
        <w:rPr>
          <w:rFonts w:hint="eastAsia"/>
        </w:rPr>
      </w:pPr>
      <w:r>
        <w:rPr>
          <w:rFonts w:hint="eastAsia"/>
        </w:rPr>
        <w:t>如果你被指定并预备得荣耀，那么神会赐给你一颗为如此大的怜悯而感恩的心。正如无法阻挡海浪一样，当你感受到神永恒的爱时，你的心也会充满感激之情。</w:t>
      </w:r>
    </w:p>
    <w:p w14:paraId="4C6CC4E1">
      <w:pPr>
        <w:pStyle w:val="4"/>
        <w:spacing w:before="61"/>
        <w:ind w:left="0" w:right="0"/>
        <w:jc w:val="left"/>
        <w:rPr>
          <w:rFonts w:hint="eastAsia"/>
        </w:rPr>
      </w:pPr>
    </w:p>
    <w:p w14:paraId="1285CA1A">
      <w:pPr>
        <w:pStyle w:val="4"/>
        <w:spacing w:before="61"/>
        <w:ind w:left="0" w:right="0"/>
        <w:jc w:val="left"/>
        <w:rPr>
          <w:rFonts w:hint="eastAsia"/>
        </w:rPr>
      </w:pPr>
      <w:r>
        <w:rPr>
          <w:rFonts w:hint="eastAsia"/>
        </w:rPr>
        <w:t>See how Paul praises God for the election of himself and others: "After I heard of your faith and love, I cease not to give thanks." Again: "Blessed be the God and Father of our Lord Jesus Christ, who hath blessed us with all spiritual blessings in heavenly places in Christ, according as He hath chosen us in Him before the foundation of the world."</w:t>
      </w:r>
    </w:p>
    <w:p w14:paraId="77701DCD">
      <w:pPr>
        <w:pStyle w:val="4"/>
        <w:spacing w:before="61"/>
        <w:ind w:left="0" w:right="0"/>
        <w:jc w:val="left"/>
        <w:rPr>
          <w:rFonts w:hint="eastAsia"/>
        </w:rPr>
      </w:pPr>
      <w:r>
        <w:rPr>
          <w:rFonts w:hint="eastAsia"/>
        </w:rPr>
        <w:t>看保罗如何为自己和他人的被拣选赞美神："我既听见你们的信心和爱心，就不住地感谢。"又说："愿颂赞归与我们主耶稣基督的父神，祂在基督里曾赐给我们天上各样属灵的福气，正如祂在创世以前，在基督里拣选了我们。"</w:t>
      </w:r>
    </w:p>
    <w:p w14:paraId="08E2F851">
      <w:pPr>
        <w:pStyle w:val="4"/>
        <w:spacing w:before="61"/>
        <w:ind w:left="0" w:right="0"/>
        <w:jc w:val="left"/>
        <w:rPr>
          <w:rFonts w:hint="eastAsia"/>
        </w:rPr>
      </w:pPr>
    </w:p>
    <w:p w14:paraId="4242C449">
      <w:pPr>
        <w:pStyle w:val="4"/>
        <w:spacing w:before="61"/>
        <w:ind w:left="0" w:right="0"/>
        <w:jc w:val="left"/>
        <w:rPr>
          <w:rFonts w:hint="eastAsia"/>
        </w:rPr>
      </w:pPr>
      <w:r>
        <w:rPr>
          <w:rFonts w:hint="eastAsia"/>
        </w:rPr>
        <w:t>What glorious triumphs Paul makes, in the person of all the elect, over every conceivable enemy! He challenges every adversary to show its strength, and why? Because God has elected them, and nothing can separate them from His unchangeable love. This is what begets his thanksgiving: "I thank God through Jesus Christ our Lord."</w:t>
      </w:r>
    </w:p>
    <w:p w14:paraId="01049EC4">
      <w:pPr>
        <w:pStyle w:val="4"/>
        <w:spacing w:before="61"/>
        <w:ind w:left="0" w:right="0"/>
        <w:jc w:val="left"/>
        <w:rPr>
          <w:rFonts w:hint="eastAsia"/>
        </w:rPr>
      </w:pPr>
      <w:r>
        <w:rPr>
          <w:rFonts w:hint="eastAsia"/>
        </w:rPr>
        <w:t>保罗以所有蒙拣选之人的身份，对每一个可想象的敌人都取得了何等荣耀的胜利！他挑战每一个对手显出其力量，为什么？因为神已拣选了他们，没有什么能使他们与神那不变的爱隔绝。这就是激发他感恩的原因："感谢神，靠着我们的主耶稣基督。"</w:t>
      </w:r>
    </w:p>
    <w:p w14:paraId="66C4BFD3">
      <w:pPr>
        <w:pStyle w:val="4"/>
        <w:spacing w:before="61"/>
        <w:ind w:left="0" w:right="0"/>
        <w:jc w:val="left"/>
        <w:rPr>
          <w:rFonts w:hint="eastAsia"/>
        </w:rPr>
      </w:pPr>
    </w:p>
    <w:p w14:paraId="6591A261">
      <w:pPr>
        <w:pStyle w:val="4"/>
        <w:spacing w:before="61"/>
        <w:ind w:left="0" w:right="0"/>
        <w:jc w:val="left"/>
        <w:rPr>
          <w:rFonts w:hint="eastAsia"/>
        </w:rPr>
      </w:pPr>
      <w:r>
        <w:rPr>
          <w:rFonts w:hint="eastAsia"/>
        </w:rPr>
        <w:t>O my soul, how is thy heart affected with praise and thankfulness in this matter? He that bestows great things expects a great return of thanks—especially when thanksgiving is all thou canst offer in return.</w:t>
      </w:r>
    </w:p>
    <w:p w14:paraId="6FB9CCFC">
      <w:pPr>
        <w:pStyle w:val="4"/>
        <w:spacing w:before="61"/>
        <w:ind w:left="0" w:right="0"/>
        <w:jc w:val="left"/>
        <w:rPr>
          <w:rFonts w:hint="eastAsia"/>
        </w:rPr>
      </w:pPr>
      <w:r>
        <w:rPr>
          <w:rFonts w:hint="eastAsia"/>
        </w:rPr>
        <w:t>我的灵啊，你的心在这事上如何被感动而发出赞美和感恩？那赐予伟大事物的主期望得到丰盛的感谢回报——尤其是当感恩是你所能奉献的一切时。</w:t>
      </w:r>
    </w:p>
    <w:p w14:paraId="081DA2E5">
      <w:pPr>
        <w:pStyle w:val="4"/>
        <w:spacing w:before="61"/>
        <w:ind w:left="0" w:right="0"/>
        <w:jc w:val="left"/>
        <w:rPr>
          <w:rFonts w:hint="eastAsia"/>
        </w:rPr>
      </w:pPr>
    </w:p>
    <w:p w14:paraId="34E3AE01">
      <w:pPr>
        <w:pStyle w:val="4"/>
        <w:spacing w:before="295" w:line="285" w:lineRule="auto"/>
        <w:rPr>
          <w:rFonts w:hint="eastAsia"/>
          <w:b/>
          <w:bCs/>
        </w:rPr>
      </w:pPr>
      <w:r>
        <w:rPr>
          <w:rFonts w:hint="eastAsia"/>
          <w:b/>
          <w:bCs/>
        </w:rPr>
        <w:t>6.If God's Eternal Plans Concern Thy Soul's Happiness</w:t>
      </w:r>
    </w:p>
    <w:p w14:paraId="31A0EBE7">
      <w:pPr>
        <w:pStyle w:val="4"/>
        <w:spacing w:before="295" w:line="285" w:lineRule="auto"/>
        <w:rPr>
          <w:rFonts w:hint="eastAsia"/>
          <w:b/>
          <w:bCs/>
        </w:rPr>
      </w:pPr>
      <w:r>
        <w:rPr>
          <w:rFonts w:hint="eastAsia"/>
          <w:b/>
          <w:bCs/>
        </w:rPr>
        <w:t>6.如果神永恒的计划与你灵魂的幸福有关</w:t>
      </w:r>
    </w:p>
    <w:p w14:paraId="6D5720B8">
      <w:pPr>
        <w:pStyle w:val="4"/>
        <w:spacing w:before="295" w:line="285" w:lineRule="auto"/>
        <w:rPr>
          <w:rFonts w:hint="eastAsia"/>
        </w:rPr>
      </w:pPr>
    </w:p>
    <w:p w14:paraId="0105344F">
      <w:pPr>
        <w:pStyle w:val="4"/>
        <w:spacing w:before="295" w:line="285" w:lineRule="auto"/>
        <w:rPr>
          <w:rFonts w:hint="eastAsia"/>
        </w:rPr>
      </w:pPr>
      <w:r>
        <w:rPr>
          <w:rFonts w:hint="eastAsia"/>
        </w:rPr>
        <w:t>If the project, counsel, love, purpose, decree, and covenant of God with Christ concern thee and thy soul's happiness, then God will crown thee with perseverance and steadfastness in the way of grace. Thou shalt continue in the path wherein thou wast first set. Final apostasy and total backsliding from the ways of God can never befall those who are chosen:</w:t>
      </w:r>
    </w:p>
    <w:p w14:paraId="58DD1C45">
      <w:pPr>
        <w:pStyle w:val="4"/>
        <w:spacing w:before="295" w:line="285" w:lineRule="auto"/>
        <w:rPr>
          <w:rFonts w:hint="eastAsia"/>
        </w:rPr>
      </w:pPr>
      <w:r>
        <w:rPr>
          <w:rFonts w:hint="eastAsia"/>
        </w:rPr>
        <w:t>如果神与基督所立的计划、谋略、慈爱、旨意、法令和圣约与你和你灵魂的幸福有关，那么神必将以恒心和坚定冠冕你走在恩典的道路上。你必继续行走在你最初被安置的道路上。最终的叛教和完全背离神的道路绝不会降临在那些被拣选的人身上：</w:t>
      </w:r>
    </w:p>
    <w:p w14:paraId="0093857C">
      <w:pPr>
        <w:pStyle w:val="4"/>
        <w:spacing w:before="295" w:line="285" w:lineRule="auto"/>
        <w:rPr>
          <w:rFonts w:hint="eastAsia"/>
        </w:rPr>
      </w:pPr>
    </w:p>
    <w:p w14:paraId="2B753A47">
      <w:pPr>
        <w:pStyle w:val="4"/>
        <w:spacing w:before="295" w:line="285" w:lineRule="auto"/>
        <w:rPr>
          <w:rFonts w:hint="eastAsia"/>
        </w:rPr>
      </w:pPr>
      <w:r>
        <w:rPr>
          <w:rFonts w:hint="eastAsia"/>
        </w:rPr>
        <w:t>"They went out from us, but they were not of us," said the Apostle.</w:t>
      </w:r>
    </w:p>
    <w:p w14:paraId="212C8FFA">
      <w:pPr>
        <w:pStyle w:val="4"/>
        <w:spacing w:before="295" w:line="285" w:lineRule="auto"/>
        <w:rPr>
          <w:rFonts w:hint="eastAsia"/>
        </w:rPr>
      </w:pPr>
      <w:r>
        <w:rPr>
          <w:rFonts w:hint="eastAsia"/>
        </w:rPr>
        <w:t>"他们从我们中间出去，却不是属我们的，"使徒如此说。</w:t>
      </w:r>
    </w:p>
    <w:p w14:paraId="08149A00">
      <w:pPr>
        <w:pStyle w:val="4"/>
        <w:spacing w:before="295" w:line="285" w:lineRule="auto"/>
        <w:rPr>
          <w:rFonts w:hint="eastAsia"/>
        </w:rPr>
      </w:pPr>
    </w:p>
    <w:p w14:paraId="1735D9F5">
      <w:pPr>
        <w:pStyle w:val="4"/>
        <w:spacing w:before="295" w:line="285" w:lineRule="auto"/>
        <w:rPr>
          <w:rFonts w:hint="eastAsia"/>
        </w:rPr>
      </w:pPr>
      <w:r>
        <w:rPr>
          <w:rFonts w:hint="eastAsia"/>
        </w:rPr>
        <w:t>"If it were possible, they would deceive the very elect," said Christ.</w:t>
      </w:r>
    </w:p>
    <w:p w14:paraId="3DFD9573">
      <w:pPr>
        <w:pStyle w:val="4"/>
        <w:spacing w:before="295" w:line="285" w:lineRule="auto"/>
        <w:rPr>
          <w:rFonts w:hint="eastAsia"/>
        </w:rPr>
      </w:pPr>
      <w:r>
        <w:rPr>
          <w:rFonts w:hint="eastAsia"/>
        </w:rPr>
        <w:t>"若是可能，他们也要迷惑选民，"基督如此说。</w:t>
      </w:r>
    </w:p>
    <w:p w14:paraId="7161271D">
      <w:pPr>
        <w:pStyle w:val="4"/>
        <w:spacing w:before="295" w:line="285" w:lineRule="auto"/>
        <w:rPr>
          <w:rFonts w:hint="eastAsia"/>
        </w:rPr>
      </w:pPr>
    </w:p>
    <w:p w14:paraId="7616FDBC">
      <w:pPr>
        <w:pStyle w:val="4"/>
        <w:spacing w:before="295" w:line="285" w:lineRule="auto"/>
        <w:rPr>
          <w:rFonts w:hint="eastAsia"/>
        </w:rPr>
      </w:pPr>
      <w:r>
        <w:rPr>
          <w:rFonts w:hint="eastAsia"/>
        </w:rPr>
        <w:t>But it is impossible. Why? "I will put my fear in their hearts, that they shall never depart from me."</w:t>
      </w:r>
    </w:p>
    <w:p w14:paraId="72FA4423">
      <w:pPr>
        <w:pStyle w:val="4"/>
        <w:spacing w:before="295" w:line="285" w:lineRule="auto"/>
        <w:rPr>
          <w:rFonts w:hint="eastAsia"/>
        </w:rPr>
      </w:pPr>
      <w:r>
        <w:rPr>
          <w:rFonts w:hint="eastAsia"/>
        </w:rPr>
        <w:t>但这是不可能的。为什么？"我必将我的惧怕放在他们心里，使他们永不离开我。"</w:t>
      </w:r>
    </w:p>
    <w:p w14:paraId="0761AE54">
      <w:pPr>
        <w:pStyle w:val="4"/>
        <w:spacing w:before="295" w:line="285" w:lineRule="auto"/>
        <w:rPr>
          <w:rFonts w:hint="eastAsia"/>
        </w:rPr>
      </w:pPr>
    </w:p>
    <w:p w14:paraId="2C687713">
      <w:pPr>
        <w:pStyle w:val="4"/>
        <w:spacing w:before="295" w:line="285" w:lineRule="auto"/>
        <w:rPr>
          <w:rFonts w:hint="eastAsia"/>
        </w:rPr>
      </w:pPr>
      <w:r>
        <w:rPr>
          <w:rFonts w:hint="eastAsia"/>
        </w:rPr>
        <w:t>Oh, what a blessed mercy this is! In a world full of hours of temptation, blustering storms, and tempests capable of uprooting even the most deeply rooted, it is the immortal seed of God that preserves His elect.</w:t>
      </w:r>
    </w:p>
    <w:p w14:paraId="553D4404">
      <w:pPr>
        <w:pStyle w:val="4"/>
        <w:spacing w:before="295" w:line="285" w:lineRule="auto"/>
        <w:rPr>
          <w:rFonts w:hint="eastAsia"/>
        </w:rPr>
      </w:pPr>
      <w:r>
        <w:rPr>
          <w:rFonts w:hint="eastAsia"/>
        </w:rPr>
        <w:t>啊，这是何等蒙福的怜悯！在这充满试探时刻、狂风暴雨的世界中，即使是最深根的也可能被连根拔起，然而正是神不朽的种子保守着祂的选民。</w:t>
      </w:r>
    </w:p>
    <w:p w14:paraId="2ABF15E1">
      <w:pPr>
        <w:pStyle w:val="4"/>
        <w:spacing w:before="295" w:line="285" w:lineRule="auto"/>
        <w:rPr>
          <w:rFonts w:hint="eastAsia"/>
        </w:rPr>
      </w:pPr>
    </w:p>
    <w:p w14:paraId="747AC268">
      <w:pPr>
        <w:pStyle w:val="4"/>
        <w:spacing w:before="295" w:line="285" w:lineRule="auto"/>
        <w:rPr>
          <w:rFonts w:hint="eastAsia"/>
        </w:rPr>
      </w:pPr>
      <w:r>
        <w:rPr>
          <w:rFonts w:hint="eastAsia"/>
        </w:rPr>
        <w:t>This sign is sure if any of the preceding marks belong to thee. Yet, this perseverance cannot be fully sealed until the end of thy life.</w:t>
      </w:r>
    </w:p>
    <w:p w14:paraId="00D9A838">
      <w:pPr>
        <w:pStyle w:val="4"/>
        <w:spacing w:before="295" w:line="285" w:lineRule="auto"/>
        <w:rPr>
          <w:rFonts w:hint="eastAsia"/>
        </w:rPr>
      </w:pPr>
      <w:r>
        <w:rPr>
          <w:rFonts w:hint="eastAsia"/>
        </w:rPr>
        <w:t>如果前面所提到的任何标记属于你，这个记号就是确定的。然而，这种坚忍直到你生命的终结才能完全印证。</w:t>
      </w:r>
    </w:p>
    <w:p w14:paraId="5D458137">
      <w:pPr>
        <w:pStyle w:val="4"/>
        <w:spacing w:before="295" w:line="285" w:lineRule="auto"/>
        <w:rPr>
          <w:rFonts w:hint="eastAsia"/>
        </w:rPr>
      </w:pPr>
    </w:p>
    <w:p w14:paraId="32C71BD8">
      <w:pPr>
        <w:pStyle w:val="2"/>
        <w:bidi w:val="0"/>
        <w:rPr>
          <w:rFonts w:hint="eastAsia"/>
        </w:rPr>
      </w:pPr>
      <w:r>
        <w:rPr>
          <w:rFonts w:hint="eastAsia"/>
        </w:rPr>
        <w:t>Reflection: Are These the Grounds of Thy Hope?</w:t>
      </w:r>
    </w:p>
    <w:p w14:paraId="073E5547">
      <w:pPr>
        <w:pStyle w:val="2"/>
        <w:bidi w:val="0"/>
        <w:rPr>
          <w:rFonts w:hint="eastAsia"/>
        </w:rPr>
      </w:pPr>
      <w:r>
        <w:rPr>
          <w:rFonts w:hint="eastAsia"/>
        </w:rPr>
        <w:t>反思：这些是你盼望的根基吗？</w:t>
      </w:r>
    </w:p>
    <w:p w14:paraId="11C90614">
      <w:pPr>
        <w:pStyle w:val="4"/>
        <w:spacing w:before="295" w:line="285" w:lineRule="auto"/>
        <w:rPr>
          <w:rFonts w:hint="eastAsia"/>
        </w:rPr>
      </w:pPr>
    </w:p>
    <w:p w14:paraId="60D0F965">
      <w:pPr>
        <w:pStyle w:val="4"/>
        <w:spacing w:before="295" w:line="285" w:lineRule="auto"/>
        <w:rPr>
          <w:rFonts w:hint="eastAsia"/>
        </w:rPr>
      </w:pPr>
      <w:r>
        <w:rPr>
          <w:rFonts w:hint="eastAsia"/>
        </w:rPr>
        <w:t>Come now, O my soul, are these the grounds of thy hope?</w:t>
      </w:r>
    </w:p>
    <w:p w14:paraId="5D573FF6">
      <w:pPr>
        <w:pStyle w:val="4"/>
        <w:spacing w:before="295" w:line="285" w:lineRule="auto"/>
        <w:rPr>
          <w:rFonts w:hint="eastAsia"/>
        </w:rPr>
      </w:pPr>
      <w:r>
        <w:rPr>
          <w:rFonts w:hint="eastAsia"/>
        </w:rPr>
        <w:t>来吧，我的灵魂，这些是你盼望的根基吗？</w:t>
      </w:r>
    </w:p>
    <w:p w14:paraId="198C10DE">
      <w:pPr>
        <w:pStyle w:val="4"/>
        <w:spacing w:before="295" w:line="285" w:lineRule="auto"/>
        <w:rPr>
          <w:rFonts w:hint="eastAsia"/>
        </w:rPr>
      </w:pPr>
    </w:p>
    <w:p w14:paraId="2EA81C43">
      <w:pPr>
        <w:pStyle w:val="4"/>
        <w:spacing w:before="295" w:line="285" w:lineRule="auto"/>
        <w:rPr>
          <w:rFonts w:hint="eastAsia"/>
        </w:rPr>
      </w:pPr>
      <w:r>
        <w:rPr>
          <w:rFonts w:hint="eastAsia"/>
        </w:rPr>
        <w:t>Has God's Word come with power upon thy heart?</w:t>
      </w:r>
    </w:p>
    <w:p w14:paraId="5A9D7688">
      <w:pPr>
        <w:pStyle w:val="4"/>
        <w:spacing w:before="295" w:line="285" w:lineRule="auto"/>
        <w:rPr>
          <w:rFonts w:hint="eastAsia"/>
        </w:rPr>
      </w:pPr>
      <w:r>
        <w:rPr>
          <w:rFonts w:hint="eastAsia"/>
        </w:rPr>
        <w:t>神的话语是否带着能力临到你的心？</w:t>
      </w:r>
    </w:p>
    <w:p w14:paraId="56957E76">
      <w:pPr>
        <w:pStyle w:val="4"/>
        <w:spacing w:before="295" w:line="285" w:lineRule="auto"/>
        <w:rPr>
          <w:rFonts w:hint="eastAsia"/>
        </w:rPr>
      </w:pPr>
    </w:p>
    <w:p w14:paraId="629AAC4C">
      <w:pPr>
        <w:pStyle w:val="4"/>
        <w:spacing w:before="295" w:line="285" w:lineRule="auto"/>
        <w:rPr>
          <w:rFonts w:hint="eastAsia"/>
        </w:rPr>
      </w:pPr>
      <w:r>
        <w:rPr>
          <w:rFonts w:hint="eastAsia"/>
        </w:rPr>
        <w:t>Has the Lord so effectually called thee that thou hast left all to follow Christ?</w:t>
      </w:r>
    </w:p>
    <w:p w14:paraId="7000A123">
      <w:pPr>
        <w:pStyle w:val="4"/>
        <w:spacing w:before="295" w:line="285" w:lineRule="auto"/>
        <w:rPr>
          <w:rFonts w:hint="eastAsia"/>
        </w:rPr>
      </w:pPr>
      <w:r>
        <w:rPr>
          <w:rFonts w:hint="eastAsia"/>
        </w:rPr>
        <w:t>主是否有效地呼召你，以至于你撇下一切跟随基督？</w:t>
      </w:r>
    </w:p>
    <w:p w14:paraId="629EF9ED">
      <w:pPr>
        <w:pStyle w:val="4"/>
        <w:spacing w:before="295" w:line="285" w:lineRule="auto"/>
        <w:rPr>
          <w:rFonts w:hint="eastAsia"/>
        </w:rPr>
      </w:pPr>
    </w:p>
    <w:p w14:paraId="6912089C">
      <w:pPr>
        <w:pStyle w:val="4"/>
        <w:spacing w:before="295" w:line="285" w:lineRule="auto"/>
        <w:rPr>
          <w:rFonts w:hint="eastAsia"/>
        </w:rPr>
      </w:pPr>
      <w:r>
        <w:rPr>
          <w:rFonts w:hint="eastAsia"/>
        </w:rPr>
        <w:t>Dost thou believe on the Lord Jesus for life and salvation?</w:t>
      </w:r>
    </w:p>
    <w:p w14:paraId="0D2C4E8C">
      <w:pPr>
        <w:pStyle w:val="4"/>
        <w:spacing w:before="295" w:line="285" w:lineRule="auto"/>
        <w:rPr>
          <w:rFonts w:hint="eastAsia"/>
        </w:rPr>
      </w:pPr>
      <w:r>
        <w:rPr>
          <w:rFonts w:hint="eastAsia"/>
        </w:rPr>
        <w:t>你是否信靠主耶稣得生命和救恩？</w:t>
      </w:r>
    </w:p>
    <w:p w14:paraId="28BB6FC7">
      <w:pPr>
        <w:pStyle w:val="4"/>
        <w:spacing w:before="295" w:line="285" w:lineRule="auto"/>
        <w:rPr>
          <w:rFonts w:hint="eastAsia"/>
        </w:rPr>
      </w:pPr>
    </w:p>
    <w:p w14:paraId="7AD73A5B">
      <w:pPr>
        <w:pStyle w:val="4"/>
        <w:spacing w:before="295" w:line="285" w:lineRule="auto"/>
        <w:rPr>
          <w:rFonts w:hint="eastAsia"/>
        </w:rPr>
      </w:pPr>
      <w:r>
        <w:rPr>
          <w:rFonts w:hint="eastAsia"/>
        </w:rPr>
        <w:t>Art thou holy? Is thy life holy? Dost thou walk exactly as the grace of God, which bringeth salvation, teacheth?</w:t>
      </w:r>
    </w:p>
    <w:p w14:paraId="50D04998">
      <w:pPr>
        <w:pStyle w:val="4"/>
        <w:spacing w:before="295" w:line="285" w:lineRule="auto"/>
        <w:rPr>
          <w:rFonts w:hint="eastAsia"/>
        </w:rPr>
      </w:pPr>
      <w:r>
        <w:rPr>
          <w:rFonts w:hint="eastAsia"/>
        </w:rPr>
        <w:t>你是圣洁的吗？你的生活是圣洁的吗？你是否完全按照神那带来救恩的恩典所教导的而行？</w:t>
      </w:r>
    </w:p>
    <w:p w14:paraId="10D1EC8D">
      <w:pPr>
        <w:pStyle w:val="4"/>
        <w:spacing w:before="295" w:line="285" w:lineRule="auto"/>
        <w:rPr>
          <w:rFonts w:hint="eastAsia"/>
        </w:rPr>
      </w:pPr>
    </w:p>
    <w:p w14:paraId="489EE427">
      <w:pPr>
        <w:pStyle w:val="4"/>
        <w:spacing w:before="295" w:line="285" w:lineRule="auto"/>
        <w:rPr>
          <w:rFonts w:hint="eastAsia"/>
        </w:rPr>
      </w:pPr>
      <w:r>
        <w:rPr>
          <w:rFonts w:hint="eastAsia"/>
        </w:rPr>
        <w:t>Canst thou, with an enlarged heart, amplify the love and grace of God in thy election?</w:t>
      </w:r>
    </w:p>
    <w:p w14:paraId="4CF853B8">
      <w:pPr>
        <w:pStyle w:val="4"/>
        <w:spacing w:before="295" w:line="285" w:lineRule="auto"/>
        <w:rPr>
          <w:rFonts w:hint="eastAsia"/>
        </w:rPr>
      </w:pPr>
      <w:r>
        <w:rPr>
          <w:rFonts w:hint="eastAsia"/>
        </w:rPr>
        <w:t>你能否以宽广的心，彰显神在拣选你时的爱与恩典？</w:t>
      </w:r>
    </w:p>
    <w:p w14:paraId="63210539">
      <w:pPr>
        <w:pStyle w:val="4"/>
        <w:spacing w:before="295" w:line="285" w:lineRule="auto"/>
        <w:rPr>
          <w:rFonts w:hint="eastAsia"/>
        </w:rPr>
      </w:pPr>
    </w:p>
    <w:p w14:paraId="6A8486DF">
      <w:pPr>
        <w:pStyle w:val="4"/>
        <w:spacing w:before="295" w:line="285" w:lineRule="auto"/>
        <w:rPr>
          <w:rFonts w:hint="eastAsia"/>
        </w:rPr>
      </w:pPr>
      <w:r>
        <w:rPr>
          <w:rFonts w:hint="eastAsia"/>
        </w:rPr>
        <w:t>Surely these effects are the very fuel of hope. They are the blessed and clear evidences of thy soul's election. Therefore, hope well, and take strong consolation. It is as clear as the sun that God hath predestinated thee to life, that thy name is written in the book of life, and that none in heaven, on earth, or in hell shall ever blot it out.</w:t>
      </w:r>
    </w:p>
    <w:p w14:paraId="4F0ADCB8">
      <w:pPr>
        <w:pStyle w:val="4"/>
        <w:spacing w:before="295" w:line="285" w:lineRule="auto"/>
        <w:rPr>
          <w:rFonts w:hint="eastAsia"/>
        </w:rPr>
      </w:pPr>
      <w:r>
        <w:rPr>
          <w:rFonts w:hint="eastAsia"/>
        </w:rPr>
        <w:t>这些果效确实是盼望的燃料。它们是你灵魂蒙拣选的有福明证。因此，要怀有美好的盼望，并得着坚固的安慰。神已预定你得生命，这如同太阳一般明确，你的名字已写在生命册上，天上、地上或地狱中没有任何人能将它涂抹。</w:t>
      </w:r>
    </w:p>
    <w:p w14:paraId="207D9C21">
      <w:pPr>
        <w:pStyle w:val="4"/>
        <w:spacing w:before="295" w:line="285" w:lineRule="auto"/>
        <w:rPr>
          <w:rFonts w:hint="eastAsia"/>
        </w:rPr>
      </w:pPr>
    </w:p>
    <w:p w14:paraId="12CACB2B">
      <w:pPr>
        <w:pStyle w:val="4"/>
        <w:spacing w:before="295" w:line="285" w:lineRule="auto"/>
        <w:rPr>
          <w:rFonts w:hint="eastAsia"/>
        </w:rPr>
      </w:pPr>
      <w:r>
        <w:rPr>
          <w:rFonts w:hint="eastAsia"/>
        </w:rPr>
        <w:t>Away with all sad, dejected thoughts! Look unto Jesus. Hope in Christ, knowing that the very salvation concerning which the great transaction was made between God and Christ belongs even to thee.</w:t>
      </w:r>
    </w:p>
    <w:p w14:paraId="1E2DBE7B">
      <w:pPr>
        <w:pStyle w:val="4"/>
        <w:spacing w:before="295" w:line="285" w:lineRule="auto"/>
        <w:rPr>
          <w:rFonts w:hint="eastAsia"/>
        </w:rPr>
      </w:pPr>
      <w:r>
        <w:rPr>
          <w:rFonts w:hint="eastAsia"/>
        </w:rPr>
        <w:t>摒弃一切忧伤沮丧的思想！仰望耶稣。在基督里有盼望，要知道神与基督之间那伟大交易所成就的救恩，也属于你。</w:t>
      </w:r>
    </w:p>
    <w:p w14:paraId="5156819D">
      <w:pPr>
        <w:pStyle w:val="4"/>
        <w:spacing w:before="295" w:line="285" w:lineRule="auto"/>
        <w:rPr>
          <w:rFonts w:hint="eastAsia"/>
        </w:rPr>
      </w:pPr>
    </w:p>
    <w:p w14:paraId="035562C3">
      <w:pPr>
        <w:pStyle w:val="4"/>
        <w:spacing w:before="295" w:line="285" w:lineRule="auto"/>
        <w:rPr>
          <w:rFonts w:hint="eastAsia"/>
        </w:rPr>
      </w:pPr>
      <w:r>
        <w:rPr>
          <w:rFonts w:hint="eastAsia"/>
        </w:rPr>
        <w:t>And one day, thou shalt see it and enjoy its happiness for all eternity.</w:t>
      </w:r>
    </w:p>
    <w:p w14:paraId="75FACDE0">
      <w:pPr>
        <w:pStyle w:val="4"/>
        <w:spacing w:before="295" w:line="285" w:lineRule="auto"/>
        <w:rPr>
          <w:rFonts w:hint="eastAsia"/>
        </w:rPr>
      </w:pPr>
      <w:r>
        <w:rPr>
          <w:rFonts w:hint="eastAsia"/>
        </w:rPr>
        <w:t>有一天，你必看见它，并在永恒中享受它的喜乐。</w:t>
      </w:r>
    </w:p>
    <w:p w14:paraId="59DD4ECB">
      <w:pPr>
        <w:pStyle w:val="4"/>
        <w:spacing w:before="295" w:line="285" w:lineRule="auto"/>
        <w:rPr>
          <w:rFonts w:hint="eastAsia"/>
        </w:rPr>
      </w:pPr>
    </w:p>
    <w:p w14:paraId="18253C79">
      <w:pPr>
        <w:pStyle w:val="2"/>
        <w:bidi w:val="0"/>
        <w:rPr>
          <w:rFonts w:hint="eastAsia"/>
        </w:rPr>
      </w:pPr>
      <w:r>
        <w:rPr>
          <w:rFonts w:hint="eastAsia"/>
        </w:rPr>
        <w:t>SECTION V: Believing in Jesus in That Respect</w:t>
      </w:r>
    </w:p>
    <w:p w14:paraId="5BBE2B0E">
      <w:pPr>
        <w:pStyle w:val="2"/>
        <w:bidi w:val="0"/>
        <w:rPr>
          <w:rFonts w:hint="eastAsia"/>
        </w:rPr>
      </w:pPr>
      <w:r>
        <w:rPr>
          <w:rFonts w:hint="eastAsia"/>
        </w:rPr>
        <w:t>第五部分：在那方面相信耶稣</w:t>
      </w:r>
    </w:p>
    <w:p w14:paraId="245956A7">
      <w:pPr>
        <w:pStyle w:val="4"/>
        <w:spacing w:before="295" w:line="285" w:lineRule="auto"/>
        <w:rPr>
          <w:rFonts w:hint="eastAsia"/>
        </w:rPr>
      </w:pPr>
    </w:p>
    <w:p w14:paraId="279E8302">
      <w:pPr>
        <w:pStyle w:val="4"/>
        <w:spacing w:before="295" w:line="285" w:lineRule="auto"/>
        <w:rPr>
          <w:rFonts w:hint="eastAsia"/>
        </w:rPr>
      </w:pPr>
      <w:r>
        <w:rPr>
          <w:rFonts w:hint="eastAsia"/>
        </w:rPr>
        <w:t>5.We must believe in Jesus as carrying on that great work of salvation for us in that eternity. It is not enough to know, consider, desire, and hope; we must also believe. Faith is the means by which we personally apply all the ancient and future workings of God to ourselves, as if they were present realities.</w:t>
      </w:r>
    </w:p>
    <w:p w14:paraId="1797C714">
      <w:pPr>
        <w:pStyle w:val="4"/>
        <w:spacing w:before="295" w:line="285" w:lineRule="auto"/>
        <w:rPr>
          <w:rFonts w:hint="eastAsia"/>
        </w:rPr>
      </w:pPr>
      <w:r>
        <w:rPr>
          <w:rFonts w:hint="eastAsia"/>
        </w:rPr>
        <w:t>5.我们必须相信耶稣在永恒中为我们持续进行那伟大的救恩工作。仅仅知道、思考、渴望和盼望是不够的；我们还必须相信。信心是我们个人将神古今未来一切作为应用到自己身上的方式，如同它们是当前的现实一样。</w:t>
      </w:r>
    </w:p>
    <w:p w14:paraId="6846C56A">
      <w:pPr>
        <w:pStyle w:val="4"/>
        <w:spacing w:before="295" w:line="285" w:lineRule="auto"/>
        <w:rPr>
          <w:rFonts w:hint="eastAsia"/>
        </w:rPr>
      </w:pPr>
    </w:p>
    <w:p w14:paraId="699439B7">
      <w:pPr>
        <w:pStyle w:val="4"/>
        <w:spacing w:before="295" w:line="285" w:lineRule="auto"/>
        <w:rPr>
          <w:rFonts w:hint="eastAsia"/>
        </w:rPr>
      </w:pPr>
      <w:r>
        <w:rPr>
          <w:rFonts w:hint="eastAsia"/>
        </w:rPr>
        <w:t>There is a difference between hope and faith. Hope regards what the Word promises (res verbi), while faith respects the Word itself (verbum rei). Hope focuses on the mercy and goodness of the promise; faith fixes upon the authority and truth of the Promiser. Hope looks to the future, while faith considers the object as present. Both apply personally to the believer, but hope waits expectantly, while faith enjoys presently.</w:t>
      </w:r>
    </w:p>
    <w:p w14:paraId="66ACE770">
      <w:pPr>
        <w:pStyle w:val="4"/>
        <w:spacing w:before="295" w:line="285" w:lineRule="auto"/>
        <w:rPr>
          <w:rFonts w:hint="eastAsia"/>
        </w:rPr>
      </w:pPr>
      <w:r>
        <w:rPr>
          <w:rFonts w:hint="eastAsia"/>
        </w:rPr>
        <w:t>盼望与信心之间有区别。盼望关注的是话语所应许的事物(res verbi)，而信心尊重话语本身(verbum rei)。盼望专注于应许的怜悯与美善；信心则固定在应许者的权威和真实上。盼望展望未来，而信心则将对象视为现在。两者都个人应用于信徒身上，但盼望是期待等候，而信心则是当下享受。</w:t>
      </w:r>
    </w:p>
    <w:p w14:paraId="1B7546CB">
      <w:pPr>
        <w:pStyle w:val="4"/>
        <w:spacing w:before="295" w:line="285" w:lineRule="auto"/>
        <w:rPr>
          <w:rFonts w:hint="eastAsia"/>
        </w:rPr>
      </w:pPr>
    </w:p>
    <w:p w14:paraId="343CCC8B">
      <w:pPr>
        <w:pStyle w:val="4"/>
        <w:spacing w:before="295" w:line="285" w:lineRule="auto"/>
        <w:rPr>
          <w:rFonts w:hint="eastAsia"/>
        </w:rPr>
      </w:pPr>
      <w:r>
        <w:rPr>
          <w:rFonts w:hint="eastAsia"/>
        </w:rPr>
        <w:t>Thus, faith is called "the substance of things hoped for," because it gives confidence in things hoped for, as if they were already in hand. Faith grants the soul a present interest in God, in Christ, and in the glorious truths of the Gospel, even eternal life itself.</w:t>
      </w:r>
    </w:p>
    <w:p w14:paraId="79A407FB">
      <w:pPr>
        <w:pStyle w:val="4"/>
        <w:spacing w:before="295" w:line="285" w:lineRule="auto"/>
      </w:pPr>
      <w:r>
        <w:rPr>
          <w:rFonts w:hint="eastAsia"/>
        </w:rPr>
        <w:t>因此，信心被称为"所望之事的实底"，因为它使人对所盼望的事物有把握，如同已经在手中一样。信心赐给灵魂对神、对基督、对福音荣耀真理的现在利益，甚至是永生本身。</w:t>
      </w:r>
    </w:p>
    <w:p w14:paraId="10CE610A">
      <w:pPr>
        <w:pStyle w:val="4"/>
        <w:spacing w:before="54"/>
        <w:ind w:left="0" w:right="0"/>
        <w:jc w:val="left"/>
        <w:rPr>
          <w:rFonts w:hint="eastAsia"/>
        </w:rPr>
      </w:pPr>
      <w:r>
        <w:rPr>
          <w:rFonts w:hint="eastAsia"/>
        </w:rPr>
        <w:t>Faith is an appropriating, applying, and uniting grace. It is one thing to see God and to recognise His power, but it is another to see God in His glory as my God. It is one thing to behold His majesty, greatness,</w:t>
      </w:r>
    </w:p>
    <w:p w14:paraId="3395471D">
      <w:pPr>
        <w:pStyle w:val="4"/>
        <w:spacing w:before="54"/>
        <w:ind w:left="0" w:right="0"/>
        <w:jc w:val="left"/>
        <w:rPr>
          <w:rFonts w:hint="eastAsia"/>
        </w:rPr>
      </w:pPr>
      <w:r>
        <w:rPr>
          <w:rFonts w:hint="eastAsia"/>
        </w:rPr>
        <w:t>信心是一种获取、应用和联合的恩典。看见神并认识祂的能力是一回事，但将神在祂荣耀中视为我的神则是另一回事。注视祂的威严、伟大</w:t>
      </w:r>
    </w:p>
    <w:p w14:paraId="5CCEE3EF">
      <w:pPr>
        <w:pStyle w:val="4"/>
        <w:spacing w:before="54"/>
        <w:ind w:left="0" w:right="0"/>
        <w:jc w:val="left"/>
        <w:rPr>
          <w:rFonts w:hint="eastAsia"/>
        </w:rPr>
      </w:pPr>
    </w:p>
    <w:p w14:paraId="26F62D31">
      <w:pPr>
        <w:pStyle w:val="4"/>
        <w:spacing w:before="54"/>
        <w:ind w:left="0" w:right="0"/>
        <w:jc w:val="left"/>
        <w:rPr>
          <w:rFonts w:hint="eastAsia"/>
        </w:rPr>
      </w:pPr>
      <w:r>
        <w:rPr>
          <w:rFonts w:hint="eastAsia"/>
        </w:rPr>
        <w:t>and goodness, and another to realise that these are blessings my soul has an interest in. To understand how the eternal counsels of God have worked for my happiness—this is the nature of faith.</w:t>
      </w:r>
    </w:p>
    <w:p w14:paraId="4EE049A5">
      <w:pPr>
        <w:pStyle w:val="4"/>
        <w:spacing w:before="54"/>
        <w:ind w:left="0" w:right="0"/>
        <w:jc w:val="left"/>
        <w:rPr>
          <w:rFonts w:hint="eastAsia"/>
        </w:rPr>
      </w:pPr>
      <w:r>
        <w:rPr>
          <w:rFonts w:hint="eastAsia"/>
        </w:rPr>
        <w:t>和良善是一回事，而意识到这些是我灵魂有份的祝福则是另一回事。理解神永恒的旨意如何为我的幸福而运作——这就是信心的本质。</w:t>
      </w:r>
    </w:p>
    <w:p w14:paraId="53B51E83">
      <w:pPr>
        <w:pStyle w:val="4"/>
        <w:spacing w:before="54"/>
        <w:ind w:left="0" w:right="0"/>
        <w:jc w:val="left"/>
        <w:rPr>
          <w:rFonts w:hint="eastAsia"/>
        </w:rPr>
      </w:pPr>
    </w:p>
    <w:p w14:paraId="0296745A">
      <w:pPr>
        <w:pStyle w:val="4"/>
        <w:spacing w:before="54"/>
        <w:ind w:left="0" w:right="0"/>
        <w:jc w:val="left"/>
        <w:rPr>
          <w:rFonts w:hint="eastAsia"/>
        </w:rPr>
      </w:pPr>
      <w:r>
        <w:rPr>
          <w:rFonts w:hint="eastAsia"/>
        </w:rPr>
        <w:t>Here lies the sweetness of faith: it believes not only that Christ is a Saviour, but that He is my Saviour; not only that Christ is righteousness, but that He is my righteousness. Thus, Martin Luther affirmed that the sweetness of Christianity lies in the possessive pronouns: "My Lord and my God." So the Apostle declares: "I live by the faith of the Son of God, who loved me, and gave himself for me."</w:t>
      </w:r>
    </w:p>
    <w:p w14:paraId="055DF2BE">
      <w:pPr>
        <w:pStyle w:val="4"/>
        <w:spacing w:before="54"/>
        <w:ind w:left="0" w:right="0"/>
        <w:jc w:val="left"/>
        <w:rPr>
          <w:rFonts w:hint="eastAsia"/>
        </w:rPr>
      </w:pPr>
      <w:r>
        <w:rPr>
          <w:rFonts w:hint="eastAsia"/>
        </w:rPr>
        <w:t>信心的甘甜就在于此：它不仅相信基督是救主，而且是我的救主；不仅相信基督是义，而且是我的义。因此，马丁·路德确认基督教的甘甜在于所有格代词："我的主，我的神。"使徒也宣告："我如今在肉身活着，是因信神的儿子而活，祂是爱我，为我舍己的。"</w:t>
      </w:r>
    </w:p>
    <w:p w14:paraId="47DB87B4">
      <w:pPr>
        <w:pStyle w:val="4"/>
        <w:spacing w:before="54"/>
        <w:ind w:left="0" w:right="0"/>
        <w:jc w:val="left"/>
        <w:rPr>
          <w:rFonts w:hint="eastAsia"/>
        </w:rPr>
      </w:pPr>
    </w:p>
    <w:p w14:paraId="4074118C">
      <w:pPr>
        <w:pStyle w:val="2"/>
        <w:bidi w:val="0"/>
        <w:rPr>
          <w:rFonts w:hint="eastAsia"/>
        </w:rPr>
      </w:pPr>
      <w:r>
        <w:rPr>
          <w:rFonts w:hint="eastAsia"/>
        </w:rPr>
        <w:t>O My Soul, Believe for Thyself</w:t>
      </w:r>
    </w:p>
    <w:p w14:paraId="0A0108CE">
      <w:pPr>
        <w:pStyle w:val="2"/>
        <w:bidi w:val="0"/>
        <w:rPr>
          <w:rFonts w:hint="eastAsia"/>
        </w:rPr>
      </w:pPr>
      <w:r>
        <w:rPr>
          <w:rFonts w:hint="eastAsia"/>
        </w:rPr>
        <w:t>我的灵啊，为你自己相信</w:t>
      </w:r>
    </w:p>
    <w:p w14:paraId="484199CA">
      <w:pPr>
        <w:pStyle w:val="4"/>
        <w:spacing w:before="54"/>
        <w:ind w:left="0" w:right="0"/>
        <w:jc w:val="left"/>
        <w:rPr>
          <w:rFonts w:hint="eastAsia"/>
        </w:rPr>
      </w:pPr>
    </w:p>
    <w:p w14:paraId="4C2D32C5">
      <w:pPr>
        <w:pStyle w:val="4"/>
        <w:spacing w:before="54"/>
        <w:ind w:left="0" w:right="0"/>
        <w:jc w:val="left"/>
        <w:rPr>
          <w:rFonts w:hint="eastAsia"/>
        </w:rPr>
      </w:pPr>
      <w:r>
        <w:rPr>
          <w:rFonts w:hint="eastAsia"/>
        </w:rPr>
        <w:t>Believe and be confident that those eternal projects, counsels, love, purposes, decrees, and covenants between God and Christ were all for thee. Hast thou not a promise? Nay, was there not a promise made before the world began? And was that not the promise of eternal life?</w:t>
      </w:r>
    </w:p>
    <w:p w14:paraId="341F01C2">
      <w:pPr>
        <w:pStyle w:val="4"/>
        <w:spacing w:before="54"/>
        <w:ind w:left="0" w:right="0"/>
        <w:jc w:val="left"/>
        <w:rPr>
          <w:rFonts w:hint="eastAsia"/>
        </w:rPr>
      </w:pPr>
      <w:r>
        <w:rPr>
          <w:rFonts w:hint="eastAsia"/>
        </w:rPr>
        <w:t>相信并确信那些永恒的计划、谋略、爱、旨意、法令和神与基督之间的约都是为着你。你岂没有应许吗？不，难道在世界开始之前不是有一个应许吗？那不是永生的应许吗？</w:t>
      </w:r>
    </w:p>
    <w:p w14:paraId="0D6B043B">
      <w:pPr>
        <w:pStyle w:val="4"/>
        <w:spacing w:before="54"/>
        <w:ind w:left="0" w:right="0"/>
        <w:jc w:val="left"/>
        <w:rPr>
          <w:rFonts w:hint="eastAsia"/>
        </w:rPr>
      </w:pPr>
    </w:p>
    <w:p w14:paraId="774187B2">
      <w:pPr>
        <w:pStyle w:val="4"/>
        <w:spacing w:before="54"/>
        <w:ind w:left="0" w:right="0"/>
        <w:jc w:val="left"/>
        <w:rPr>
          <w:rFonts w:hint="eastAsia"/>
        </w:rPr>
      </w:pPr>
      <w:r>
        <w:rPr>
          <w:rFonts w:hint="eastAsia"/>
        </w:rPr>
        <w:t>Consider the words of Scripture: "In hope of eternal life, which God, that cannot lie, promised before the world began." Here is a promise, a promise of eternal life, made by God who cannot lie, and made before there was a world or any man in it.</w:t>
      </w:r>
    </w:p>
    <w:p w14:paraId="6272E455">
      <w:pPr>
        <w:pStyle w:val="4"/>
        <w:spacing w:before="54"/>
        <w:ind w:left="0" w:right="0"/>
        <w:jc w:val="left"/>
        <w:rPr>
          <w:rFonts w:hint="eastAsia"/>
        </w:rPr>
      </w:pPr>
      <w:r>
        <w:rPr>
          <w:rFonts w:hint="eastAsia"/>
        </w:rPr>
        <w:t>思想圣经的话："盼望那无谎言的神在万古之先所应许的永生。"这里有一个应许，一个永生的应许，由那不能说谎的神所作，在世界或任何人存在之前就已立下。</w:t>
      </w:r>
    </w:p>
    <w:p w14:paraId="3D8F1707">
      <w:pPr>
        <w:pStyle w:val="4"/>
        <w:spacing w:before="54"/>
        <w:ind w:left="0" w:right="0"/>
        <w:jc w:val="left"/>
        <w:rPr>
          <w:rFonts w:hint="eastAsia"/>
        </w:rPr>
      </w:pPr>
    </w:p>
    <w:p w14:paraId="18CA1F66">
      <w:pPr>
        <w:pStyle w:val="4"/>
        <w:spacing w:before="54"/>
        <w:ind w:left="0" w:right="0"/>
        <w:jc w:val="left"/>
        <w:rPr>
          <w:rFonts w:hint="eastAsia"/>
        </w:rPr>
      </w:pPr>
      <w:r>
        <w:rPr>
          <w:rFonts w:hint="eastAsia"/>
        </w:rPr>
        <w:t>If thou ask, "To whom was this promise made?" Sweet soul, it was made to Christ on thy behalf. Many promises in Scripture are addressed more immediately to thee, but this is the grand promise. All the other promises are but streams flowing from that great fountain—the promise made by God the Father to His Son before the foundation of the world.</w:t>
      </w:r>
    </w:p>
    <w:p w14:paraId="4F4BFC5B">
      <w:pPr>
        <w:pStyle w:val="4"/>
        <w:spacing w:before="54"/>
        <w:ind w:left="0" w:right="0"/>
        <w:jc w:val="left"/>
        <w:rPr>
          <w:rFonts w:hint="eastAsia"/>
        </w:rPr>
      </w:pPr>
      <w:r>
        <w:rPr>
          <w:rFonts w:hint="eastAsia"/>
        </w:rPr>
        <w:t>如果你问："这应许是向谁作的？"亲爱的灵魂，这是向基督为你所立的。圣经中许多应许更直接地向你说话，但这是那伟大的应许。所有其他的应许不过是从那大泉源流出的溪流——就是神在创世之前向祂儿子所立的应许。</w:t>
      </w:r>
    </w:p>
    <w:p w14:paraId="7834DD45">
      <w:pPr>
        <w:pStyle w:val="4"/>
        <w:spacing w:before="54"/>
        <w:ind w:left="0" w:right="0"/>
        <w:jc w:val="left"/>
        <w:rPr>
          <w:rFonts w:hint="eastAsia"/>
        </w:rPr>
      </w:pPr>
    </w:p>
    <w:p w14:paraId="1712C9FF">
      <w:pPr>
        <w:pStyle w:val="4"/>
        <w:spacing w:before="54"/>
        <w:ind w:left="0" w:right="0"/>
        <w:jc w:val="left"/>
        <w:rPr>
          <w:rFonts w:hint="eastAsia"/>
        </w:rPr>
      </w:pPr>
    </w:p>
    <w:p w14:paraId="4C5040EA">
      <w:pPr>
        <w:pStyle w:val="2"/>
        <w:bidi w:val="0"/>
        <w:rPr>
          <w:rFonts w:hint="eastAsia"/>
        </w:rPr>
      </w:pPr>
      <w:r>
        <w:rPr>
          <w:rFonts w:hint="eastAsia"/>
        </w:rPr>
        <w:t>When the Soul Struggles to Believe</w:t>
      </w:r>
    </w:p>
    <w:p w14:paraId="38CFB3A7">
      <w:pPr>
        <w:pStyle w:val="2"/>
        <w:bidi w:val="0"/>
        <w:rPr>
          <w:rFonts w:hint="eastAsia"/>
        </w:rPr>
      </w:pPr>
      <w:r>
        <w:rPr>
          <w:rFonts w:hint="eastAsia"/>
        </w:rPr>
        <w:t>当灵魂挣扎着去相信</w:t>
      </w:r>
    </w:p>
    <w:p w14:paraId="5D26D578">
      <w:pPr>
        <w:pStyle w:val="4"/>
        <w:spacing w:before="54"/>
        <w:ind w:left="0" w:right="0"/>
        <w:jc w:val="left"/>
        <w:rPr>
          <w:rFonts w:hint="eastAsia"/>
        </w:rPr>
      </w:pPr>
    </w:p>
    <w:p w14:paraId="7E7F25FB">
      <w:pPr>
        <w:pStyle w:val="4"/>
        <w:spacing w:before="54"/>
        <w:ind w:left="0" w:right="0"/>
        <w:jc w:val="left"/>
        <w:rPr>
          <w:rFonts w:hint="eastAsia"/>
        </w:rPr>
      </w:pPr>
      <w:r>
        <w:rPr>
          <w:rFonts w:hint="eastAsia"/>
        </w:rPr>
        <w:t>O cries the soul, "I cannot believe! Is it possible that God, in His eternity, could have thought of me? Could He, before I was born or had done any good or evil, think of me? Could He, in these last times, consider someone so insignificant—the least of saints, the greatest of sinners, less than the least of all God's mercies? Could the great God, the Majesty of heaven and earth, have thought of me? Could He have devised a project, counselled within Himself, and purposed a decree for my salvation? Could He have entered into a covenant with His Son for such a one as me?"</w:t>
      </w:r>
    </w:p>
    <w:p w14:paraId="1715E8CC">
      <w:pPr>
        <w:pStyle w:val="4"/>
        <w:spacing w:before="54"/>
        <w:ind w:left="0" w:right="0"/>
        <w:jc w:val="left"/>
        <w:rPr>
          <w:rFonts w:hint="eastAsia"/>
        </w:rPr>
      </w:pPr>
      <w:r>
        <w:rPr>
          <w:rFonts w:hint="eastAsia"/>
        </w:rPr>
        <w:t>灵魂呼喊道："我无法相信！神在祂的永恒中，怎么可能会想到我呢？在我出生或行善行恶之前，祂怎么会想到我呢？祂怎么会在这末后的时代，考虑如此微不足道的人——圣徒中最小的，罪人中最大的，比神所有怜悯中最小的还要小的人呢？伟大的神，天地的威严，怎么会想到我呢？祂怎么会设计一个计划，在自己里面商议，并立定旨意要拯救我呢？祂怎么会与祂的儿子为像我这样的人立约呢？"</w:t>
      </w:r>
    </w:p>
    <w:p w14:paraId="7A708F1F">
      <w:pPr>
        <w:pStyle w:val="4"/>
        <w:spacing w:before="54"/>
        <w:ind w:left="0" w:right="0"/>
        <w:jc w:val="left"/>
        <w:rPr>
          <w:rFonts w:hint="eastAsia"/>
        </w:rPr>
      </w:pPr>
    </w:p>
    <w:p w14:paraId="3702F3CD">
      <w:pPr>
        <w:pStyle w:val="4"/>
        <w:spacing w:before="54"/>
        <w:ind w:left="0" w:right="0"/>
        <w:jc w:val="left"/>
        <w:rPr>
          <w:rFonts w:hint="eastAsia"/>
        </w:rPr>
      </w:pPr>
      <w:r>
        <w:rPr>
          <w:rFonts w:hint="eastAsia"/>
        </w:rPr>
        <w:t>"I cannot believe it! Alas, what am I to God? What need hath God of me? If all the nations of the earth are to Him but as a drop in a bucket and as the small dust of the balance, then what a mere speck am I in that drop, or an atom in that dust? Is it likely that the greatness, goodness, power, and wisdom of God, and His eternal counsels, would work for me—to make me glorious, blessed, and happy? To make me one with Himself, one with His Son, and one with His Spirit?</w:t>
      </w:r>
    </w:p>
    <w:p w14:paraId="1F7F4663">
      <w:pPr>
        <w:pStyle w:val="4"/>
        <w:spacing w:before="54"/>
        <w:ind w:left="0" w:right="0"/>
        <w:jc w:val="left"/>
        <w:rPr>
          <w:rFonts w:hint="eastAsia"/>
        </w:rPr>
      </w:pPr>
      <w:r>
        <w:rPr>
          <w:rFonts w:hint="eastAsia"/>
        </w:rPr>
        <w:t>"我无法相信！唉，我对神算什么呢？神需要我什么呢？如果地上所有的国家对祂来说不过是桶中的一滴水，天平上的微尘，那么在那一滴水中，我是多么微小的一点，或在那微尘中的一粒原子？神的伟大、良善、能力和智慧，以及祂永恒的谋略，怎么可能为我而工作——使我得荣耀、蒙福、得喜乐？使我与祂自己合一，与祂的儿子合一，与祂的灵合一？</w:t>
      </w:r>
    </w:p>
    <w:p w14:paraId="4879145D">
      <w:pPr>
        <w:pStyle w:val="4"/>
        <w:spacing w:before="54"/>
        <w:ind w:left="0" w:right="0"/>
        <w:jc w:val="left"/>
        <w:rPr>
          <w:rFonts w:hint="eastAsia"/>
        </w:rPr>
      </w:pPr>
    </w:p>
    <w:p w14:paraId="32BFAE69">
      <w:pPr>
        <w:pStyle w:val="4"/>
        <w:spacing w:before="54"/>
        <w:ind w:left="0" w:right="0"/>
        <w:jc w:val="left"/>
        <w:rPr>
          <w:rFonts w:hint="eastAsia"/>
        </w:rPr>
      </w:pPr>
      <w:r>
        <w:rPr>
          <w:rFonts w:hint="eastAsia"/>
        </w:rPr>
        <w:t>"What care do I take for every speck of dust on the earth or every grain of sand on the seashore—though they are my fellow creatures? There is a thousandfold greater disproportion between God and me. Would God truly care for me before I was, or before the world was? Would He busy Himself and His Son for such a worthless, wretched worm as I am? Would He decree that Christ should come from the Father for me, to be my Redeemer, my Jesus, my Saviour? I cannot, I dare not, I will not believe."</w:t>
      </w:r>
    </w:p>
    <w:p w14:paraId="33F0591E">
      <w:pPr>
        <w:pStyle w:val="4"/>
        <w:spacing w:before="54"/>
        <w:ind w:left="0" w:right="0"/>
        <w:jc w:val="left"/>
        <w:rPr>
          <w:rFonts w:hint="eastAsia"/>
        </w:rPr>
      </w:pPr>
      <w:r>
        <w:rPr>
          <w:rFonts w:hint="eastAsia"/>
        </w:rPr>
        <w:t>"我对地上的每一粒尘土或海滩上的每一粒沙子关心多少——虽然它们是我的同类受造物？神与我之间的差距要大千倍。神真的会在我存在之前，或在世界存在之前关心我吗？祂会为了像我这样一个无价值、可怜的虫子而忙碌祂自己和祂的儿子吗？祂会命定基督从父那里为我而来，成为我的救赎主，我的耶稣，我的救主吗？我不能，我不敢，我不愿相信。"</w:t>
      </w:r>
    </w:p>
    <w:p w14:paraId="238F4F22">
      <w:pPr>
        <w:pStyle w:val="4"/>
        <w:spacing w:before="54"/>
        <w:ind w:left="0" w:right="0"/>
        <w:jc w:val="left"/>
        <w:rPr>
          <w:rFonts w:hint="eastAsia"/>
        </w:rPr>
      </w:pPr>
    </w:p>
    <w:p w14:paraId="18AE91D4">
      <w:pPr>
        <w:pStyle w:val="2"/>
        <w:bidi w:val="0"/>
        <w:rPr>
          <w:rFonts w:hint="eastAsia"/>
        </w:rPr>
      </w:pPr>
      <w:r>
        <w:rPr>
          <w:rFonts w:hint="eastAsia"/>
        </w:rPr>
        <w:t>O stay my soul; be not faithless, but believing. I will take thy argument in pieces:</w:t>
      </w:r>
    </w:p>
    <w:p w14:paraId="4FC2AC42">
      <w:pPr>
        <w:pStyle w:val="2"/>
        <w:bidi w:val="0"/>
        <w:rPr>
          <w:rFonts w:hint="eastAsia"/>
        </w:rPr>
      </w:pPr>
      <w:r>
        <w:rPr>
          <w:rFonts w:hint="eastAsia"/>
        </w:rPr>
        <w:t>哦，我的灵魂安息吧；不要不信，只要信。我要逐条分析你的论点：</w:t>
      </w:r>
    </w:p>
    <w:p w14:paraId="0FC35AE1">
      <w:pPr>
        <w:spacing w:before="298" w:line="285" w:lineRule="auto"/>
        <w:ind w:left="99" w:right="97" w:firstLine="0"/>
        <w:jc w:val="both"/>
        <w:rPr>
          <w:rFonts w:hint="eastAsia"/>
          <w:sz w:val="30"/>
          <w:szCs w:val="30"/>
        </w:rPr>
      </w:pPr>
    </w:p>
    <w:p w14:paraId="1093985D">
      <w:pPr>
        <w:spacing w:before="298" w:line="285" w:lineRule="auto"/>
        <w:ind w:left="99" w:right="97" w:firstLine="0"/>
        <w:jc w:val="both"/>
        <w:rPr>
          <w:rFonts w:hint="eastAsia"/>
          <w:sz w:val="30"/>
          <w:szCs w:val="30"/>
        </w:rPr>
      </w:pPr>
      <w:r>
        <w:rPr>
          <w:rFonts w:hint="eastAsia"/>
          <w:sz w:val="30"/>
          <w:szCs w:val="30"/>
        </w:rPr>
        <w:t>1.Thou sayest, "Hath God any thoughts of me?" Yes, saith God, "I know the thoughts that I think toward you, thoughts of peace and not of evil." Before the world was, His thoughts and delights were with the sons of men.</w:t>
      </w:r>
    </w:p>
    <w:p w14:paraId="24E32B51">
      <w:pPr>
        <w:spacing w:before="298" w:line="285" w:lineRule="auto"/>
        <w:ind w:left="99" w:right="97" w:firstLine="0"/>
        <w:jc w:val="both"/>
        <w:rPr>
          <w:rFonts w:hint="eastAsia"/>
          <w:sz w:val="30"/>
          <w:szCs w:val="30"/>
        </w:rPr>
      </w:pPr>
      <w:r>
        <w:rPr>
          <w:rFonts w:hint="eastAsia"/>
          <w:sz w:val="30"/>
          <w:szCs w:val="30"/>
        </w:rPr>
        <w:t>1.你说："神对我有任何思念吗？"是的，神说："我知道我向你们所怀的意念，是赐平安的意念，不是降灾祸的意念。"在世界未有之先，祂的思念和喜悦就与世人同在。</w:t>
      </w:r>
    </w:p>
    <w:p w14:paraId="4F5B3485">
      <w:pPr>
        <w:spacing w:before="298" w:line="285" w:lineRule="auto"/>
        <w:ind w:left="99" w:right="97" w:firstLine="0"/>
        <w:jc w:val="both"/>
        <w:rPr>
          <w:rFonts w:hint="eastAsia"/>
          <w:sz w:val="30"/>
          <w:szCs w:val="30"/>
        </w:rPr>
      </w:pPr>
    </w:p>
    <w:p w14:paraId="5E15D818">
      <w:pPr>
        <w:spacing w:before="298" w:line="285" w:lineRule="auto"/>
        <w:ind w:left="99" w:right="97" w:firstLine="0"/>
        <w:jc w:val="both"/>
        <w:rPr>
          <w:rFonts w:hint="eastAsia"/>
          <w:sz w:val="30"/>
          <w:szCs w:val="30"/>
        </w:rPr>
      </w:pPr>
      <w:r>
        <w:rPr>
          <w:rFonts w:hint="eastAsia"/>
          <w:sz w:val="30"/>
          <w:szCs w:val="30"/>
        </w:rPr>
        <w:t>2.Thou sayest, "I have no thoughts or care for my fellow creatures, such as the dust, the sand, or the atoms of the earth; and what then?" God answers, "My thoughts are not as your thoughts, neither are your ways my ways, saith the Lord. For as the heavens are higher than the earth, so are my ways higher than your ways, and my thoughts than your thoughts."</w:t>
      </w:r>
    </w:p>
    <w:p w14:paraId="1159130F">
      <w:pPr>
        <w:spacing w:before="298" w:line="285" w:lineRule="auto"/>
        <w:ind w:left="99" w:right="97" w:firstLine="0"/>
        <w:jc w:val="both"/>
        <w:rPr>
          <w:rFonts w:hint="eastAsia"/>
          <w:sz w:val="30"/>
          <w:szCs w:val="30"/>
        </w:rPr>
      </w:pPr>
      <w:r>
        <w:rPr>
          <w:rFonts w:hint="eastAsia"/>
          <w:sz w:val="30"/>
          <w:szCs w:val="30"/>
        </w:rPr>
        <w:t>2.你说："我对我的同伴受造物，如尘土、沙粒或地上的微粒，没有思念或关心；那又如何呢？"神回答："我的意念非同你们的意念，我的道路非同你们的道路，这是耶和华说的。天怎样高过地，照样我的道路高过你们的道路，我的意念高过你们的意念。"</w:t>
      </w:r>
    </w:p>
    <w:p w14:paraId="62B79613">
      <w:pPr>
        <w:spacing w:before="298" w:line="285" w:lineRule="auto"/>
        <w:ind w:left="99" w:right="97" w:firstLine="0"/>
        <w:jc w:val="both"/>
        <w:rPr>
          <w:rFonts w:hint="eastAsia"/>
          <w:sz w:val="30"/>
          <w:szCs w:val="30"/>
        </w:rPr>
      </w:pPr>
    </w:p>
    <w:p w14:paraId="7CEA5598">
      <w:pPr>
        <w:spacing w:before="298" w:line="285" w:lineRule="auto"/>
        <w:ind w:left="99" w:right="97" w:firstLine="0"/>
        <w:jc w:val="both"/>
        <w:rPr>
          <w:rFonts w:hint="eastAsia"/>
          <w:sz w:val="30"/>
          <w:szCs w:val="30"/>
        </w:rPr>
      </w:pPr>
      <w:r>
        <w:rPr>
          <w:rFonts w:hint="eastAsia"/>
          <w:sz w:val="30"/>
          <w:szCs w:val="30"/>
        </w:rPr>
        <w:t>What if thou hast no thoughts or care for smaller creatures? Yet God extends His thoughts, care, and providence not only to thee, but even to them. Neither can a sparrow fall to the ground, nor a hair from thy head, nor a leaf from a tree, without the providence of our heavenly Father.</w:t>
      </w:r>
    </w:p>
    <w:p w14:paraId="4DEA8120">
      <w:pPr>
        <w:spacing w:before="298" w:line="285" w:lineRule="auto"/>
        <w:ind w:left="99" w:right="97" w:firstLine="0"/>
        <w:jc w:val="both"/>
        <w:rPr>
          <w:rFonts w:hint="eastAsia"/>
          <w:sz w:val="30"/>
          <w:szCs w:val="30"/>
        </w:rPr>
      </w:pPr>
      <w:r>
        <w:rPr>
          <w:rFonts w:hint="eastAsia"/>
          <w:sz w:val="30"/>
          <w:szCs w:val="30"/>
        </w:rPr>
        <w:t>即使你对较小的受造物没有思念或关心，又怎样呢？然而神不仅向你，也向它们伸展祂的思念、关心和护理。若没有我们天父的护理，一只麻雀不能落在地上，你头上的一根头发不能掉落，树上的一片叶子也不能飘落。</w:t>
      </w:r>
    </w:p>
    <w:p w14:paraId="474761BA">
      <w:pPr>
        <w:spacing w:before="298" w:line="285" w:lineRule="auto"/>
        <w:ind w:left="99" w:right="97" w:firstLine="0"/>
        <w:jc w:val="both"/>
        <w:rPr>
          <w:rFonts w:hint="eastAsia"/>
          <w:sz w:val="30"/>
          <w:szCs w:val="30"/>
        </w:rPr>
      </w:pPr>
    </w:p>
    <w:p w14:paraId="7583FB56">
      <w:pPr>
        <w:spacing w:before="298" w:line="285" w:lineRule="auto"/>
        <w:ind w:left="99" w:right="97" w:firstLine="0"/>
        <w:jc w:val="both"/>
        <w:rPr>
          <w:rFonts w:hint="eastAsia"/>
          <w:sz w:val="30"/>
          <w:szCs w:val="30"/>
        </w:rPr>
      </w:pPr>
      <w:r>
        <w:rPr>
          <w:rFonts w:hint="eastAsia"/>
          <w:sz w:val="30"/>
          <w:szCs w:val="30"/>
        </w:rPr>
        <w:t>3.Thou sayest, "I dare not believe. I am astonished and confounded at these thoughts of God's eternal love; it is too high for me. I cannot believe it." To this I reply: herein thou sayest something true. It is indeed a hard thing to believe such great truths in reference to thyself.</w:t>
      </w:r>
    </w:p>
    <w:p w14:paraId="1675E5AF">
      <w:pPr>
        <w:spacing w:before="298" w:line="285" w:lineRule="auto"/>
        <w:ind w:left="99" w:right="97" w:firstLine="0"/>
        <w:jc w:val="both"/>
        <w:rPr>
          <w:rFonts w:hint="eastAsia"/>
          <w:sz w:val="30"/>
          <w:szCs w:val="30"/>
        </w:rPr>
      </w:pPr>
      <w:r>
        <w:rPr>
          <w:rFonts w:hint="eastAsia"/>
          <w:sz w:val="30"/>
          <w:szCs w:val="30"/>
        </w:rPr>
        <w:t>3.你说："我不敢相信。我对神永恒之爱的这些思念感到惊讶和困惑；这对我来说太高深了。我无法相信。"对此我回答：你在这里说的有些是真实的。确实，要相信如此伟大的真理与你自己有关，这是一件困难的事。</w:t>
      </w:r>
    </w:p>
    <w:p w14:paraId="018A2B06">
      <w:pPr>
        <w:spacing w:before="298" w:line="285" w:lineRule="auto"/>
        <w:ind w:left="99" w:right="97" w:firstLine="0"/>
        <w:jc w:val="both"/>
        <w:rPr>
          <w:rFonts w:hint="eastAsia"/>
          <w:sz w:val="30"/>
          <w:szCs w:val="30"/>
        </w:rPr>
      </w:pPr>
    </w:p>
    <w:p w14:paraId="30B5E13C">
      <w:pPr>
        <w:spacing w:before="298" w:line="285" w:lineRule="auto"/>
        <w:ind w:left="99" w:right="97" w:firstLine="0"/>
        <w:jc w:val="both"/>
        <w:rPr>
          <w:rFonts w:hint="eastAsia"/>
          <w:sz w:val="30"/>
          <w:szCs w:val="30"/>
        </w:rPr>
      </w:pPr>
      <w:r>
        <w:rPr>
          <w:rFonts w:hint="eastAsia"/>
          <w:sz w:val="30"/>
          <w:szCs w:val="30"/>
        </w:rPr>
        <w:t>But see now how God and Christ stoop and condescend to help thee believe. God places great importance on the hearts of His saints trusting in Him. He accounts Himself dishonoured if they do not believe. Therefore, O my soul, mark how Christ suits Himself to thy weakness. What is it, saith God, that may beget this faith, this confidence, in thy soul? Consider, what do you poor creatures do among yourselves to make things sure between one another?</w:t>
      </w:r>
    </w:p>
    <w:p w14:paraId="4F577B1C">
      <w:pPr>
        <w:spacing w:before="298" w:line="285" w:lineRule="auto"/>
        <w:ind w:left="99" w:right="97" w:firstLine="0"/>
        <w:jc w:val="both"/>
        <w:rPr>
          <w:rFonts w:hint="eastAsia"/>
          <w:sz w:val="30"/>
          <w:szCs w:val="30"/>
        </w:rPr>
      </w:pPr>
      <w:r>
        <w:rPr>
          <w:rFonts w:hint="eastAsia"/>
          <w:sz w:val="30"/>
          <w:szCs w:val="30"/>
        </w:rPr>
        <w:t>但现在看看神和基督如何俯就屈尊来帮助你相信。神非常看重祂圣徒的心对祂的信靠。如果他们不信，祂认为自己受到了羞辱。因此，我的灵魂啊，注意基督如何适应你的软弱。神说，什么能在你的灵魂里生出这信心，这确信呢？想想，你们这些可怜的受造物之间，是如何彼此确保事情的呢？</w:t>
      </w:r>
    </w:p>
    <w:p w14:paraId="5450BB67">
      <w:pPr>
        <w:spacing w:before="298" w:line="285" w:lineRule="auto"/>
        <w:ind w:left="99" w:right="97" w:firstLine="0"/>
        <w:jc w:val="both"/>
        <w:rPr>
          <w:rFonts w:hint="eastAsia"/>
          <w:sz w:val="30"/>
          <w:szCs w:val="30"/>
        </w:rPr>
      </w:pPr>
    </w:p>
    <w:p w14:paraId="7C2B3072">
      <w:pPr>
        <w:pStyle w:val="2"/>
        <w:bidi w:val="0"/>
        <w:rPr>
          <w:rFonts w:hint="eastAsia"/>
        </w:rPr>
      </w:pPr>
      <w:r>
        <w:rPr>
          <w:rFonts w:hint="eastAsia"/>
        </w:rPr>
        <w:t>God's Actions to Establish Faith</w:t>
      </w:r>
    </w:p>
    <w:p w14:paraId="535061EA">
      <w:pPr>
        <w:pStyle w:val="2"/>
        <w:bidi w:val="0"/>
        <w:rPr>
          <w:rFonts w:hint="eastAsia"/>
        </w:rPr>
      </w:pPr>
      <w:r>
        <w:rPr>
          <w:rFonts w:hint="eastAsia"/>
        </w:rPr>
        <w:t>神建立信心的行动</w:t>
      </w:r>
    </w:p>
    <w:p w14:paraId="7BC68DDB">
      <w:pPr>
        <w:spacing w:before="298" w:line="285" w:lineRule="auto"/>
        <w:ind w:left="99" w:right="97" w:firstLine="0"/>
        <w:jc w:val="both"/>
        <w:rPr>
          <w:rFonts w:hint="eastAsia"/>
          <w:sz w:val="30"/>
          <w:szCs w:val="30"/>
        </w:rPr>
      </w:pPr>
    </w:p>
    <w:p w14:paraId="43078727">
      <w:pPr>
        <w:spacing w:before="298" w:line="285" w:lineRule="auto"/>
        <w:ind w:left="99" w:right="97" w:firstLine="0"/>
        <w:jc w:val="both"/>
        <w:rPr>
          <w:rFonts w:hint="eastAsia"/>
          <w:b/>
          <w:bCs/>
          <w:sz w:val="30"/>
          <w:szCs w:val="30"/>
        </w:rPr>
      </w:pPr>
      <w:r>
        <w:rPr>
          <w:rFonts w:hint="eastAsia"/>
          <w:b/>
          <w:bCs/>
          <w:sz w:val="30"/>
          <w:szCs w:val="30"/>
        </w:rPr>
        <w:t>1.We Engage Ourselves by Promise</w:t>
      </w:r>
    </w:p>
    <w:p w14:paraId="47612B7B">
      <w:pPr>
        <w:spacing w:before="298" w:line="285" w:lineRule="auto"/>
        <w:ind w:left="99" w:right="97" w:firstLine="0"/>
        <w:jc w:val="both"/>
        <w:rPr>
          <w:rFonts w:hint="eastAsia"/>
          <w:b/>
          <w:bCs/>
          <w:sz w:val="30"/>
          <w:szCs w:val="30"/>
        </w:rPr>
      </w:pPr>
      <w:r>
        <w:rPr>
          <w:rFonts w:hint="eastAsia"/>
          <w:b/>
          <w:bCs/>
          <w:sz w:val="30"/>
          <w:szCs w:val="30"/>
        </w:rPr>
        <w:t>1.我们以应许相约</w:t>
      </w:r>
    </w:p>
    <w:p w14:paraId="23083C49">
      <w:pPr>
        <w:spacing w:before="298" w:line="285" w:lineRule="auto"/>
        <w:ind w:left="99" w:right="97" w:firstLine="0"/>
        <w:jc w:val="both"/>
        <w:rPr>
          <w:rFonts w:hint="eastAsia"/>
          <w:sz w:val="30"/>
          <w:szCs w:val="30"/>
        </w:rPr>
      </w:pPr>
    </w:p>
    <w:p w14:paraId="2AA64610">
      <w:pPr>
        <w:spacing w:before="298" w:line="285" w:lineRule="auto"/>
        <w:ind w:left="99" w:right="97" w:firstLine="0"/>
        <w:jc w:val="both"/>
        <w:rPr>
          <w:rFonts w:hint="eastAsia"/>
          <w:sz w:val="30"/>
          <w:szCs w:val="30"/>
        </w:rPr>
      </w:pPr>
      <w:r>
        <w:rPr>
          <w:rFonts w:hint="eastAsia"/>
          <w:sz w:val="30"/>
          <w:szCs w:val="30"/>
        </w:rPr>
        <w:t>Thus, saith God: "Poor soul, thou hast my promise—my faithful promise. I have made a promise both to Jews and Gentiles, and thou art one of these two sorts. The promise is to you, and to your children, and to all that are afar off, even as many as the Lord our God shall call."</w:t>
      </w:r>
    </w:p>
    <w:p w14:paraId="0541CF72">
      <w:pPr>
        <w:spacing w:before="298" w:line="285" w:lineRule="auto"/>
        <w:ind w:left="99" w:right="97" w:firstLine="0"/>
        <w:jc w:val="both"/>
        <w:rPr>
          <w:rFonts w:hint="eastAsia"/>
          <w:sz w:val="30"/>
          <w:szCs w:val="30"/>
        </w:rPr>
      </w:pPr>
      <w:r>
        <w:rPr>
          <w:rFonts w:hint="eastAsia"/>
          <w:sz w:val="30"/>
          <w:szCs w:val="30"/>
        </w:rPr>
        <w:t>因此，神说："可怜的灵魂，你有我的应许——我信实的应许。我已经向犹太人和外邦人都立下应许，而你必是这两种人中的一种。这应许是给你们和你们的儿女，并一切在远方的人，就是主我们神所召来的。"</w:t>
      </w:r>
    </w:p>
    <w:p w14:paraId="3C2FB65F">
      <w:pPr>
        <w:spacing w:before="298" w:line="285" w:lineRule="auto"/>
        <w:ind w:left="99" w:right="97" w:firstLine="0"/>
        <w:jc w:val="both"/>
        <w:rPr>
          <w:rFonts w:hint="eastAsia"/>
          <w:sz w:val="30"/>
          <w:szCs w:val="30"/>
        </w:rPr>
      </w:pPr>
    </w:p>
    <w:p w14:paraId="541570AE">
      <w:pPr>
        <w:spacing w:before="298" w:line="285" w:lineRule="auto"/>
        <w:ind w:left="99" w:right="97" w:firstLine="0"/>
        <w:jc w:val="both"/>
        <w:rPr>
          <w:rFonts w:hint="eastAsia"/>
          <w:sz w:val="30"/>
          <w:szCs w:val="30"/>
        </w:rPr>
      </w:pPr>
      <w:r>
        <w:rPr>
          <w:rFonts w:hint="eastAsia"/>
          <w:sz w:val="30"/>
          <w:szCs w:val="30"/>
        </w:rPr>
        <w:t>Be satisfied with this ground of hope: if thou art called of God, then every promise of eternal life is thine. A thousand promises are scattered throughout the Scriptures, and all of them flow from that grand promise made from all eternity.</w:t>
      </w:r>
    </w:p>
    <w:p w14:paraId="666E5380">
      <w:pPr>
        <w:spacing w:before="298" w:line="285" w:lineRule="auto"/>
        <w:ind w:left="99" w:right="97" w:firstLine="0"/>
        <w:jc w:val="both"/>
        <w:rPr>
          <w:rFonts w:hint="eastAsia"/>
          <w:sz w:val="30"/>
          <w:szCs w:val="30"/>
        </w:rPr>
      </w:pPr>
      <w:r>
        <w:rPr>
          <w:rFonts w:hint="eastAsia"/>
          <w:sz w:val="30"/>
          <w:szCs w:val="30"/>
        </w:rPr>
        <w:t>以这盼望的根基为满足吧：如果你是神所召的，那么每一个关于永生的应许都是你的。千千万万的应许散布在圣经各处，它们全都源自那从永恒中所立的伟大应许。</w:t>
      </w:r>
    </w:p>
    <w:p w14:paraId="6CE3A297">
      <w:pPr>
        <w:spacing w:before="298" w:line="285" w:lineRule="auto"/>
        <w:ind w:left="99" w:right="97" w:firstLine="0"/>
        <w:jc w:val="both"/>
        <w:rPr>
          <w:rFonts w:hint="eastAsia"/>
          <w:sz w:val="30"/>
          <w:szCs w:val="30"/>
        </w:rPr>
      </w:pPr>
    </w:p>
    <w:p w14:paraId="5DD32557">
      <w:pPr>
        <w:spacing w:before="298" w:line="285" w:lineRule="auto"/>
        <w:ind w:left="99" w:right="97" w:firstLine="0"/>
        <w:jc w:val="both"/>
        <w:rPr>
          <w:rFonts w:hint="eastAsia"/>
          <w:sz w:val="30"/>
          <w:szCs w:val="30"/>
        </w:rPr>
      </w:pPr>
      <w:r>
        <w:rPr>
          <w:rFonts w:hint="eastAsia"/>
          <w:sz w:val="30"/>
          <w:szCs w:val="30"/>
        </w:rPr>
        <w:t>It is as if Christ were to say: "Wilt thou have engagement by promise? This was settled long ago. My Father engaged Himself to me before the world began. And since the world began, I have made many promises. Read the Scriptures, and thou wilt find here and there a promise—each one a reflection of that great promise my Father made to me from eternity."</w:t>
      </w:r>
    </w:p>
    <w:p w14:paraId="78A35988">
      <w:pPr>
        <w:spacing w:before="298" w:line="285" w:lineRule="auto"/>
        <w:ind w:left="99" w:right="97" w:firstLine="0"/>
        <w:jc w:val="both"/>
        <w:rPr>
          <w:i/>
          <w:sz w:val="30"/>
        </w:rPr>
      </w:pPr>
      <w:r>
        <w:rPr>
          <w:rFonts w:hint="eastAsia"/>
          <w:sz w:val="30"/>
          <w:szCs w:val="30"/>
        </w:rPr>
        <w:t>这就好像基督在说："你愿意以应许为约定吗？这早已确定了。在世界开始之前，我父就与我立约。自从世界开始以来，我已经立下许多应许。阅读圣经，你会在这里那里发现应许——每一个都是我父从永恒中向我所立之伟大应许的反映。"</w:t>
      </w:r>
    </w:p>
    <w:p w14:paraId="60D1F0E8">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2.We Write Things Down to Make Them Sure</w:t>
      </w:r>
    </w:p>
    <w:p w14:paraId="46ED9CF6">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2.我们将事情写下来使其确定</w:t>
      </w:r>
    </w:p>
    <w:p w14:paraId="6F5C5B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EEB6A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"Thou hast the Scriptures, the Holy Writ—the sacred volumes of truth and life. In them are written the golden lines of many gracious promises. Are they not as stars in the firmament of Scripture? Thou hast my Bible, and in it thou hast many blessed truths. Of all the Scriptures, thou shouldst not part with one of these promises, no, not for the world."</w:t>
      </w:r>
    </w:p>
    <w:p w14:paraId="2252A8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你有圣经，神圣的文字——真理和生命的神圣卷册。其中记载着许多恩典应许的金句。它们岂不如同圣经天空中的星辰吗？你有我的圣经，其中有许多蒙福的真理。在所有圣经中，你不应舍弃其中任何一个应许，不，即使为了整个世界也不可。"</w:t>
      </w:r>
    </w:p>
    <w:p w14:paraId="02CDE6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28C8F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Martin Luther, observing the many promises in Scripture, said: "The whole of Scripture especially aims at this: that we should not doubt, but rather hope, confide, and believe that God is merciful, kind, patient, and delights in saving our souls."</w:t>
      </w:r>
    </w:p>
    <w:p w14:paraId="7815A3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马丁·路德观察圣经中的诸多应许，说道："整本圣经特别旨在于此：使我们不要怀疑，而要盼望、信靠并相信神是慈悲的、仁慈的、忍耐的，并乐于拯救我们的灵魂。"</w:t>
      </w:r>
    </w:p>
    <w:p w14:paraId="3FA7DF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2C7A27">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3.We Set to Our Seal</w:t>
      </w:r>
    </w:p>
    <w:p w14:paraId="497C1D74">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3.我们盖上我们的印</w:t>
      </w:r>
    </w:p>
    <w:p w14:paraId="7B0940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DBD665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"Thou hast my seal—the broad seal of heaven, my sacraments, which are the seals of my covenant. And thou hast my privy seal—the seal of my Spirit. Grieve not the Holy Spirit of God, whereby ye are sealed unto the day of redemption."</w:t>
      </w:r>
    </w:p>
    <w:p w14:paraId="712559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神如此说："你有我的印——天上的大印，我的圣礼，这些是我立约的印记。你也有我的私印——我圣灵的印记。不要叫神的圣灵担忧，因你们借着祂受了印记，等候得赎的日子来到。"</w:t>
      </w:r>
    </w:p>
    <w:p w14:paraId="63A7C6A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86457F5">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4.We Call Witnesses</w:t>
      </w:r>
    </w:p>
    <w:p w14:paraId="357708C4">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4.我们召唤见证人</w:t>
      </w:r>
    </w:p>
    <w:p w14:paraId="5AC3B5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0ACB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"Thou shalt have witnesses, as many as thou wilt, in heaven and on earth. There are three that bear record in heaven: the Father, the Word, and the Holy Ghost; and these three are one. And there are three that bear witness on earth: the Spirit, the water, and the blood; and these three agree in one."</w:t>
      </w:r>
    </w:p>
    <w:p w14:paraId="2C8677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神如此说："你将有见证人，在天上和地上，多少都随你意。在天上作见证的有三位：父、道和圣灵；这三位是合而为一的。在地上作见证的有三样：圣灵、水和血；这三样也都归于一。"</w:t>
      </w:r>
    </w:p>
    <w:p w14:paraId="33F91E1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2989AA">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5.We Confirm with an Oath</w:t>
      </w:r>
    </w:p>
    <w:p w14:paraId="2497AAE2">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5.我们以誓言确认</w:t>
      </w:r>
    </w:p>
    <w:p w14:paraId="212A54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A7F9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"I will confirm it by an oath. God, willing more abundantly to show unto the heirs of promise the immutability of His counsel, confirmed it by an oath."</w:t>
      </w:r>
    </w:p>
    <w:p w14:paraId="597AF1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神如此说："我要以誓言确认它。神愿意为那承受应许的人，格外显明祂旨意的不变，就起誓确认了。"</w:t>
      </w:r>
    </w:p>
    <w:p w14:paraId="27E31B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3187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an oath was not strictly necessary, God swore abundantly for thy sake, that thou mightest trust Him fully. And He swore the greatest oath ever made: "I swear by myself," saith God. He swore by no greater because there is none greater. Why? For the sake of those who are heirs of the promise.</w:t>
      </w:r>
    </w:p>
    <w:p w14:paraId="304B28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誓言并非绝对必要，但神为了你的缘故丰丰富富地起了誓，使你能完全信靠祂。祂起了有史以来最伟大的誓言："我指着自己起誓，"神说。祂没有指着更大的起誓，因为没有比祂更大的。为什么？为了那些承受应许之人的缘故。</w:t>
      </w:r>
    </w:p>
    <w:p w14:paraId="738695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9FF37A">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6.We Give a Pledge or Token</w:t>
      </w:r>
    </w:p>
    <w:p w14:paraId="4C93E8AC">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6.我们给予凭据或记号</w:t>
      </w:r>
    </w:p>
    <w:p w14:paraId="298DF0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5CA3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"I will give thee a pledge, a token, a pawn—and such a one that if thou hadst no more, thou wouldst still be happy. It is the pledge of my Spirit. I will send my Spirit into thy heart, and He shall be a token and earnest of all the good I intend to do for thee forever."</w:t>
      </w:r>
    </w:p>
    <w:p w14:paraId="34F52E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神如此说："我要给你一个凭据，一个记号，一个抵押品——即使你别无所有，只有这个，你仍会幸福。这就是我圣灵的凭据。我要差我的圣灵进入你心，祂将成为我永远要为你成就的一切美善的记号和保证。"</w:t>
      </w:r>
    </w:p>
    <w:p w14:paraId="75BFA9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D5E1D73">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7.We Provide an Initial Fulfilment</w:t>
      </w:r>
    </w:p>
    <w:p w14:paraId="1B0F4C02">
      <w:pPr>
        <w:pStyle w:val="4"/>
        <w:spacing w:before="298"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7.我们提供初步的成就</w:t>
      </w:r>
    </w:p>
    <w:p w14:paraId="0514EF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3A6BF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saith God: "Thou livest in the last times, and thou seest that the greatest part of thy salvation is already accomplished. Before eternity, I promised to send my Son into the world to bear the curse for sin—and if thou believest, for thy sin. This was the greatest work of all eternity."</w:t>
      </w:r>
    </w:p>
    <w:p w14:paraId="6845A7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神如此说："你活在末后的时代，你看到你救恩的最大部分已经成就了。在永恒之前，我应许差我的儿子到世上来，担当罪的咒诅——如果你相信，就是为你的罪。这是全永恒中最伟大的工作。"</w:t>
      </w:r>
    </w:p>
    <w:p w14:paraId="6E8DBA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4FF3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God would have failed in anything, it would have been in this. It is not so great a task for Him now to bring thee to heaven and save thy soul, as it was to send His Son into the world to be made a curse for sin.</w:t>
      </w:r>
    </w:p>
    <w:p w14:paraId="741144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诚然，如果神会在任何事上失败，那就会是在这件事上。对祂而言，现在带你进天堂并拯救你的灵魂，不像差祂的儿子到世上来成为罪的咒诅那样艰巨。</w:t>
      </w:r>
    </w:p>
    <w:p w14:paraId="07FD96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6173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owes thee a thousand pounds and pays nine hundred and ninety-nine, thou wouldst surely think he would not fail in the last pound. God has paid His nine hundred and ninety-nine in sending His Son. All the glory of heaven is but as the last pound in comparison to what He has already done. Therefore, thou mayest well believe that He who has done so much will not leave the rest undone.</w:t>
      </w:r>
    </w:p>
    <w:p w14:paraId="64A369C8">
      <w:pPr>
        <w:pStyle w:val="4"/>
        <w:spacing w:before="298" w:line="285" w:lineRule="auto"/>
      </w:pPr>
      <w:r>
        <w:rPr>
          <w:rFonts w:hint="default" w:ascii="Georgia" w:hAnsi="Georgia" w:eastAsia="Georgia" w:cs="Georgia"/>
          <w:b w:val="0"/>
          <w:bCs w:val="0"/>
          <w:i w:val="0"/>
          <w:iCs w:val="0"/>
          <w:spacing w:val="0"/>
          <w:w w:val="100"/>
          <w:sz w:val="30"/>
          <w:szCs w:val="30"/>
          <w:lang w:val="en-US" w:eastAsia="en-US" w:bidi="ar-SA"/>
        </w:rPr>
        <w:t>如果一个人欠你一千镑，已经付了九百九十九镑，你必定认为他不会在最后一镑上失信。神差遣祂的儿子，已经支付了祂的九百九十九镑。天上所有的荣耀与祂已经成就的相比，不过如同最后一镑。因此，你可以相信，祂既然已经成就了这么多，必不会让剩下的未完成。</w:t>
      </w:r>
    </w:p>
    <w:p w14:paraId="65B13E63">
      <w:pPr>
        <w:spacing w:before="296" w:line="285" w:lineRule="auto"/>
        <w:ind w:left="99" w:right="97" w:firstLine="0"/>
        <w:jc w:val="both"/>
        <w:rPr>
          <w:rFonts w:hint="eastAsia"/>
          <w:sz w:val="30"/>
          <w:szCs w:val="30"/>
        </w:rPr>
      </w:pPr>
      <w:r>
        <w:rPr>
          <w:rFonts w:hint="eastAsia"/>
          <w:sz w:val="30"/>
          <w:szCs w:val="30"/>
        </w:rPr>
        <w:t>Come then, rouse up, O my soul, and believe in thy interest in those eternal transactions between God and Christ. Is there not ground enough here for thy faith? If thou art but called, the promise of God is thine. Or, if thou darest not rely on this promise (which God forbid), thou hast His indenture, His seal, and witnesses of all kinds—both in heaven and on earth.</w:t>
      </w:r>
    </w:p>
    <w:p w14:paraId="00442937">
      <w:pPr>
        <w:spacing w:before="296" w:line="285" w:lineRule="auto"/>
        <w:ind w:left="99" w:right="97" w:firstLine="0"/>
        <w:jc w:val="both"/>
        <w:rPr>
          <w:rFonts w:hint="eastAsia"/>
          <w:sz w:val="30"/>
          <w:szCs w:val="30"/>
        </w:rPr>
      </w:pPr>
      <w:r>
        <w:rPr>
          <w:rFonts w:hint="eastAsia"/>
          <w:sz w:val="30"/>
          <w:szCs w:val="30"/>
        </w:rPr>
        <w:t>来吧，振作起来，我的灵魂，相信你在神与基督之间那永恒之约中有份。这里难道没有足够的根据让你相信吗？如果你已蒙呼召，神的应许就是你的。或者，如果你不敢依靠这应许（愿神禁止这样的事），你有祂的契约、祂的印记，以及各种见证——天上地下都有。</w:t>
      </w:r>
    </w:p>
    <w:p w14:paraId="57A715E6">
      <w:pPr>
        <w:spacing w:before="296" w:line="285" w:lineRule="auto"/>
        <w:ind w:left="99" w:right="97" w:firstLine="0"/>
        <w:jc w:val="both"/>
        <w:rPr>
          <w:rFonts w:hint="eastAsia"/>
          <w:sz w:val="30"/>
          <w:szCs w:val="30"/>
        </w:rPr>
      </w:pPr>
    </w:p>
    <w:p w14:paraId="042D212B">
      <w:pPr>
        <w:spacing w:before="296" w:line="285" w:lineRule="auto"/>
        <w:ind w:left="99" w:right="97" w:firstLine="0"/>
        <w:jc w:val="both"/>
        <w:rPr>
          <w:rFonts w:hint="eastAsia"/>
          <w:sz w:val="30"/>
          <w:szCs w:val="30"/>
        </w:rPr>
      </w:pPr>
      <w:r>
        <w:rPr>
          <w:rFonts w:hint="eastAsia"/>
          <w:sz w:val="30"/>
          <w:szCs w:val="30"/>
        </w:rPr>
        <w:t>Yet, if thou still believest not, thou hast His oath, His pledge, and the greatest part of thy salvation already accomplished. Nay, I will tell thee more, poor soul, than this: Christ Himself, from all eternity, has engaged that thou shalt believe. O then, do not challenge Christ's engagement by refusing the Gospel! Surely, when thou believest, thou makest Christ's word good.</w:t>
      </w:r>
    </w:p>
    <w:p w14:paraId="4339C746">
      <w:pPr>
        <w:spacing w:before="296" w:line="285" w:lineRule="auto"/>
        <w:ind w:left="99" w:right="97" w:firstLine="0"/>
        <w:jc w:val="both"/>
        <w:rPr>
          <w:rFonts w:hint="eastAsia"/>
          <w:sz w:val="30"/>
          <w:szCs w:val="30"/>
        </w:rPr>
      </w:pPr>
      <w:r>
        <w:rPr>
          <w:rFonts w:hint="eastAsia"/>
          <w:sz w:val="30"/>
          <w:szCs w:val="30"/>
        </w:rPr>
        <w:t>然而，即使你仍不相信，你有祂的誓言，祂的保证，以及你救恩的大部分已经成就了。不，我要告诉你更多，可怜的灵魂：基督自己从永恒中就已立约，叫你必要相信。噢，那么，不要因拒绝福音而挑战基督的承诺！确实，当你相信时，你使基督的话语得以成就。</w:t>
      </w:r>
    </w:p>
    <w:p w14:paraId="18EA95B7">
      <w:pPr>
        <w:spacing w:before="296" w:line="285" w:lineRule="auto"/>
        <w:ind w:left="99" w:right="97" w:firstLine="0"/>
        <w:jc w:val="both"/>
        <w:rPr>
          <w:rFonts w:hint="eastAsia"/>
          <w:sz w:val="30"/>
          <w:szCs w:val="30"/>
        </w:rPr>
      </w:pPr>
    </w:p>
    <w:p w14:paraId="40C367AA">
      <w:pPr>
        <w:spacing w:before="296" w:line="285" w:lineRule="auto"/>
        <w:ind w:left="99" w:right="97" w:firstLine="0"/>
        <w:jc w:val="both"/>
        <w:rPr>
          <w:rFonts w:hint="eastAsia"/>
          <w:sz w:val="30"/>
          <w:szCs w:val="30"/>
        </w:rPr>
      </w:pPr>
      <w:r>
        <w:rPr>
          <w:rFonts w:hint="eastAsia"/>
          <w:sz w:val="30"/>
          <w:szCs w:val="30"/>
        </w:rPr>
        <w:t>He that believeth not maketh God a liar—and, though in another sense, yet possibly in this: that he frustrates Christ's undertakings in the covenant. Therefore, believe! Yea, cry out, "Lord, I believe; help thou mine unbelief! Increase my faith until I come to full assurance of faith."</w:t>
      </w:r>
    </w:p>
    <w:p w14:paraId="6BCB7058">
      <w:pPr>
        <w:spacing w:before="296" w:line="285" w:lineRule="auto"/>
        <w:ind w:left="99" w:right="97" w:firstLine="0"/>
        <w:jc w:val="both"/>
        <w:rPr>
          <w:rFonts w:hint="eastAsia"/>
          <w:sz w:val="30"/>
          <w:szCs w:val="30"/>
        </w:rPr>
      </w:pPr>
      <w:r>
        <w:rPr>
          <w:rFonts w:hint="eastAsia"/>
          <w:sz w:val="30"/>
          <w:szCs w:val="30"/>
        </w:rPr>
        <w:t>不信的人使神成为说谎者——虽然在另一种意义上，但可能也在这一点上：他使基督在约中的承诺落空。因此，相信吧！是的，呼喊："主啊，我信！求祢帮助我的不信！增加我的信心，直到我达到完全的信心确据。"</w:t>
      </w:r>
    </w:p>
    <w:p w14:paraId="62EDF1C5">
      <w:pPr>
        <w:spacing w:before="296" w:line="285" w:lineRule="auto"/>
        <w:ind w:left="99" w:right="97" w:firstLine="0"/>
        <w:jc w:val="both"/>
        <w:rPr>
          <w:rFonts w:hint="eastAsia"/>
          <w:sz w:val="30"/>
          <w:szCs w:val="30"/>
        </w:rPr>
      </w:pPr>
    </w:p>
    <w:p w14:paraId="26CBC52C">
      <w:pPr>
        <w:spacing w:before="296" w:line="285" w:lineRule="auto"/>
        <w:ind w:left="99" w:right="97" w:firstLine="0"/>
        <w:jc w:val="both"/>
        <w:rPr>
          <w:rFonts w:hint="eastAsia"/>
          <w:sz w:val="30"/>
          <w:szCs w:val="30"/>
        </w:rPr>
      </w:pPr>
      <w:r>
        <w:rPr>
          <w:rFonts w:hint="eastAsia"/>
          <w:sz w:val="30"/>
          <w:szCs w:val="30"/>
        </w:rPr>
        <w:t>Faith, in this sense, is the very eye of the soul, reading its name written in the Book of Life. It is an apprehension of our particular election. O believe, until thou comest to this fullness of persuasion of God's love in Christ.</w:t>
      </w:r>
    </w:p>
    <w:p w14:paraId="56C0C1E7">
      <w:pPr>
        <w:spacing w:before="296" w:line="285" w:lineRule="auto"/>
        <w:ind w:left="99" w:right="97" w:firstLine="0"/>
        <w:jc w:val="both"/>
        <w:rPr>
          <w:rFonts w:hint="eastAsia"/>
          <w:sz w:val="30"/>
          <w:szCs w:val="30"/>
        </w:rPr>
      </w:pPr>
      <w:r>
        <w:rPr>
          <w:rFonts w:hint="eastAsia"/>
          <w:sz w:val="30"/>
          <w:szCs w:val="30"/>
        </w:rPr>
        <w:t>信心，从这个意义上说，正是灵魂的眼睛，看见自己的名字写在生命册上。它是我们对个人被拣选的领悟。噢，要相信，直到你达到对神在基督里的爱的充分确信。</w:t>
      </w:r>
    </w:p>
    <w:p w14:paraId="6FBCCC0F">
      <w:pPr>
        <w:spacing w:before="296" w:line="285" w:lineRule="auto"/>
        <w:ind w:left="99" w:right="97" w:firstLine="0"/>
        <w:jc w:val="both"/>
        <w:rPr>
          <w:rFonts w:hint="eastAsia"/>
          <w:sz w:val="30"/>
          <w:szCs w:val="30"/>
        </w:rPr>
      </w:pPr>
    </w:p>
    <w:p w14:paraId="744AE100">
      <w:pPr>
        <w:pStyle w:val="2"/>
        <w:bidi w:val="0"/>
        <w:rPr>
          <w:rFonts w:hint="eastAsia"/>
        </w:rPr>
      </w:pPr>
      <w:r>
        <w:rPr>
          <w:rFonts w:hint="eastAsia"/>
        </w:rPr>
        <w:t>SECTION VI: Of Loving Jesus in That Respect</w:t>
      </w:r>
    </w:p>
    <w:p w14:paraId="4860C168">
      <w:pPr>
        <w:pStyle w:val="2"/>
        <w:bidi w:val="0"/>
        <w:rPr>
          <w:rFonts w:hint="eastAsia"/>
        </w:rPr>
      </w:pPr>
      <w:r>
        <w:rPr>
          <w:rFonts w:hint="eastAsia"/>
        </w:rPr>
        <w:t>第六节：在这方面爱耶稣</w:t>
      </w:r>
    </w:p>
    <w:p w14:paraId="4AC91DA1">
      <w:pPr>
        <w:spacing w:before="296" w:line="285" w:lineRule="auto"/>
        <w:ind w:left="99" w:right="97" w:firstLine="0"/>
        <w:jc w:val="both"/>
        <w:rPr>
          <w:rFonts w:hint="eastAsia"/>
          <w:sz w:val="30"/>
          <w:szCs w:val="30"/>
        </w:rPr>
      </w:pPr>
    </w:p>
    <w:p w14:paraId="24B0E136">
      <w:pPr>
        <w:spacing w:before="296" w:line="285" w:lineRule="auto"/>
        <w:ind w:left="99" w:right="97" w:firstLine="0"/>
        <w:jc w:val="both"/>
        <w:rPr>
          <w:rFonts w:hint="eastAsia"/>
          <w:sz w:val="30"/>
          <w:szCs w:val="30"/>
        </w:rPr>
      </w:pPr>
      <w:r>
        <w:rPr>
          <w:rFonts w:hint="eastAsia"/>
          <w:sz w:val="30"/>
          <w:szCs w:val="30"/>
        </w:rPr>
        <w:t>6. We must love Jesus as carrying on the great work of our salvation in that eternity. This love is the fruit and effect of faith. If once we believe that all these divine designs and eternal transactions were for us—yes, even for us—how can we not love the God and Christ who first and freely loved us? God loved us before we loved Him; indeed, He loved us from eternity, before all worlds. Surely, then, we are bound to love Him first and above all things.</w:t>
      </w:r>
    </w:p>
    <w:p w14:paraId="401F6D53">
      <w:pPr>
        <w:spacing w:before="296" w:line="285" w:lineRule="auto"/>
        <w:ind w:left="99" w:right="97" w:firstLine="0"/>
        <w:jc w:val="both"/>
        <w:rPr>
          <w:rFonts w:hint="eastAsia"/>
          <w:sz w:val="30"/>
          <w:szCs w:val="30"/>
        </w:rPr>
      </w:pPr>
      <w:r>
        <w:rPr>
          <w:rFonts w:hint="eastAsia"/>
          <w:sz w:val="30"/>
          <w:szCs w:val="30"/>
        </w:rPr>
        <w:t>6. 我们必须爱耶稣，因为祂在永恒中完成了我们救恩的伟大工作。这爱是信心的果实和结果。如果我们一旦相信所有这些神圣计划和永恒之约都是为了我们——是的，甚至是为了我们——我们怎能不爱那先前并且白白爱我们的神和基督呢？神在我们爱祂之前就爱了我们；确实，祂从永恒中，在万世之前就爱了我们。因此，我们理当首先且高于一切地爱祂。</w:t>
      </w:r>
    </w:p>
    <w:p w14:paraId="0B2E6464">
      <w:pPr>
        <w:spacing w:before="296" w:line="285" w:lineRule="auto"/>
        <w:ind w:left="99" w:right="97" w:firstLine="0"/>
        <w:jc w:val="both"/>
        <w:rPr>
          <w:rFonts w:hint="eastAsia"/>
          <w:sz w:val="30"/>
          <w:szCs w:val="30"/>
        </w:rPr>
      </w:pPr>
    </w:p>
    <w:p w14:paraId="7BDBBEA8">
      <w:pPr>
        <w:spacing w:before="296" w:line="285" w:lineRule="auto"/>
        <w:ind w:left="99" w:right="97" w:firstLine="0"/>
        <w:jc w:val="both"/>
        <w:rPr>
          <w:rFonts w:hint="eastAsia"/>
          <w:sz w:val="30"/>
          <w:szCs w:val="30"/>
        </w:rPr>
      </w:pPr>
      <w:r>
        <w:rPr>
          <w:rFonts w:hint="eastAsia"/>
          <w:sz w:val="30"/>
          <w:szCs w:val="30"/>
        </w:rPr>
        <w:t>As the diamond forms and fashions the diamond, so love forms and fashions love. Or, as fire converts fuel into fire, so this ancient love of God and Christ ought to ignite our love in return. O Christ! Didst Thou not love us? Who can doubt it when they consider the project, counsel, foreknowledge, purpose, decree, and covenant of God and Christ? Who can doubt it when they reflect on the eternal design of God—that Christ should go out of Himself, suffer an ecstasy through the vehemence of His love, abase His majesty to die for us, so that we might not die but live with Him?</w:t>
      </w:r>
    </w:p>
    <w:p w14:paraId="69DDC163">
      <w:pPr>
        <w:spacing w:before="296" w:line="285" w:lineRule="auto"/>
        <w:ind w:left="99" w:right="97" w:firstLine="0"/>
        <w:jc w:val="both"/>
        <w:rPr>
          <w:rFonts w:hint="eastAsia"/>
          <w:sz w:val="30"/>
          <w:szCs w:val="30"/>
        </w:rPr>
      </w:pPr>
      <w:r>
        <w:rPr>
          <w:rFonts w:hint="eastAsia"/>
          <w:sz w:val="30"/>
          <w:szCs w:val="30"/>
        </w:rPr>
        <w:t>正如钻石塑造钻石，爱也塑造爱。又如火将燃料转化为火，神和基督这古老的爱应当点燃我们回应的爱。噢基督！祢岂不爱我们吗？当他们思考神和基督的计划、筹算、预知、旨意、命令和约定时，谁能怀疑呢？当他们思想神永恒的旨意时，谁能怀疑呢——基督要走出自己，因祂爱的烈性而承受狂喜，降卑祂的威严为我们而死，使我们不至死亡，反得与祂同活？</w:t>
      </w:r>
    </w:p>
    <w:p w14:paraId="032BD2AB">
      <w:pPr>
        <w:spacing w:before="296" w:line="285" w:lineRule="auto"/>
        <w:ind w:left="99" w:right="97" w:firstLine="0"/>
        <w:jc w:val="both"/>
        <w:rPr>
          <w:rFonts w:hint="eastAsia"/>
          <w:sz w:val="30"/>
          <w:szCs w:val="30"/>
        </w:rPr>
      </w:pPr>
    </w:p>
    <w:p w14:paraId="120CEA8C">
      <w:pPr>
        <w:spacing w:before="296" w:line="285" w:lineRule="auto"/>
        <w:ind w:left="99" w:right="97" w:firstLine="0"/>
        <w:jc w:val="both"/>
        <w:rPr>
          <w:rFonts w:hint="eastAsia"/>
          <w:sz w:val="30"/>
          <w:szCs w:val="30"/>
        </w:rPr>
      </w:pPr>
      <w:r>
        <w:rPr>
          <w:rFonts w:hint="eastAsia"/>
          <w:sz w:val="30"/>
          <w:szCs w:val="30"/>
        </w:rPr>
        <w:t>O, how should this not kindle in our hearts the most ardent love for God and Christ? What greater motive to awaken love than being pre-empted by the love and bounty of another? Bernard aptly observes that true righteousness consists in repaying God's love with love, a response enabled only when the Holy Spirit reveals, by faith, God's eternal purpose concerning our salvation.</w:t>
      </w:r>
    </w:p>
    <w:p w14:paraId="3D7B6E37">
      <w:pPr>
        <w:spacing w:before="64" w:line="285" w:lineRule="auto"/>
        <w:ind w:left="699" w:right="97" w:firstLine="0"/>
        <w:jc w:val="both"/>
        <w:rPr>
          <w:rFonts w:hint="eastAsia"/>
          <w:sz w:val="30"/>
        </w:rPr>
      </w:pPr>
      <w:r>
        <w:rPr>
          <w:rFonts w:hint="eastAsia"/>
          <w:sz w:val="30"/>
          <w:szCs w:val="30"/>
        </w:rPr>
        <w:t>噢，这怎能不在我们心中点燃对神和基督最热烈的爱呢？还有什么比被他人的爱和慷慨先行一步更能唤醒爱的动机呢？伯纳德恰当地指出，真正的义在于以爱回报神的爱，这种回应只有当圣灵借着信心启示神关乎我们救恩的永恒旨意时才能实现。</w:t>
      </w:r>
      <w:r>
        <w:rPr>
          <w:sz w:val="30"/>
        </w:rPr>
        <w:t xml:space="preserve">Hence, the heart is most </w:t>
      </w:r>
      <w:r>
        <w:rPr>
          <w:rFonts w:hint="eastAsia"/>
          <w:sz w:val="30"/>
        </w:rPr>
        <w:t>in tune when it reflects on the eternal love of God in Christ. As David said of Jonathan: "Thou hast been very pleasant to me; thy love to me was wonderful," so a soul contemplating all the goodness of God from eternity will declare: "Thou hast been very pleasant to me, O God; thy love to me is wonderful."</w:t>
      </w:r>
    </w:p>
    <w:p w14:paraId="21979F56">
      <w:pPr>
        <w:spacing w:before="64" w:line="285" w:lineRule="auto"/>
        <w:ind w:left="699" w:right="97" w:firstLine="0"/>
        <w:jc w:val="both"/>
        <w:rPr>
          <w:rFonts w:hint="eastAsia"/>
          <w:sz w:val="30"/>
        </w:rPr>
      </w:pPr>
      <w:r>
        <w:rPr>
          <w:rFonts w:hint="eastAsia"/>
          <w:sz w:val="30"/>
        </w:rPr>
        <w:t>当灵魂默想基督里神永恒的爱时，它便能与之和谐共鸣。正如大卫对约拿单所说："你待我甚是蔼然；你对我的爱情奇妙非常。"同样，一个默想神从永恒以来一切恩慈的灵魂也会宣告："祢待我甚是蔼然，噢神啊；祢对我的爱情奇妙非常。"</w:t>
      </w:r>
    </w:p>
    <w:p w14:paraId="77C82324">
      <w:pPr>
        <w:spacing w:before="64" w:line="285" w:lineRule="auto"/>
        <w:ind w:left="699" w:right="97" w:firstLine="0"/>
        <w:jc w:val="both"/>
        <w:rPr>
          <w:rFonts w:hint="eastAsia"/>
          <w:sz w:val="30"/>
        </w:rPr>
      </w:pPr>
    </w:p>
    <w:p w14:paraId="75268832">
      <w:pPr>
        <w:spacing w:before="64" w:line="285" w:lineRule="auto"/>
        <w:ind w:left="699" w:right="97" w:firstLine="0"/>
        <w:jc w:val="both"/>
        <w:rPr>
          <w:rFonts w:hint="eastAsia"/>
          <w:sz w:val="30"/>
        </w:rPr>
      </w:pPr>
      <w:r>
        <w:rPr>
          <w:rFonts w:hint="eastAsia"/>
          <w:sz w:val="30"/>
        </w:rPr>
        <w:t>O my soul, may you live by faith in these eternal truths, so that you attain the highest fruits of faith: not only to love God and Christ but to love them with a burning, mighty love—a love expressed in vigorous pursuit of Jesus Christ and faithful surrender to God. Let it be a love that creates a delightful vision of God and Christ, fills the heart with cheerfulness, and compels us to extol His praises. In these, the strength of love lies.</w:t>
      </w:r>
    </w:p>
    <w:p w14:paraId="6C6BBDB2">
      <w:pPr>
        <w:spacing w:before="64" w:line="285" w:lineRule="auto"/>
        <w:ind w:left="699" w:right="97" w:firstLine="0"/>
        <w:jc w:val="both"/>
        <w:rPr>
          <w:rFonts w:hint="eastAsia"/>
          <w:sz w:val="30"/>
        </w:rPr>
      </w:pPr>
      <w:r>
        <w:rPr>
          <w:rFonts w:hint="eastAsia"/>
          <w:sz w:val="30"/>
        </w:rPr>
        <w:t>噢，我的灵魂啊，愿你因信这些永恒真理而活，使你获得信心的最高果实：不仅爱神和基督，而且以炽热、强烈的爱来爱祂们——这爱表现为热切追求耶稣基督和忠心降服于神。愿它成为一种能创造对神和基督美好异象的爱，使心充满喜乐，并驱使我们颂扬祂的赞美。爱的力量就在于此。</w:t>
      </w:r>
    </w:p>
    <w:p w14:paraId="5685630F">
      <w:pPr>
        <w:spacing w:before="64" w:line="285" w:lineRule="auto"/>
        <w:ind w:left="699" w:right="97" w:firstLine="0"/>
        <w:jc w:val="both"/>
        <w:rPr>
          <w:rFonts w:hint="eastAsia"/>
          <w:sz w:val="30"/>
        </w:rPr>
      </w:pPr>
    </w:p>
    <w:p w14:paraId="6A99EEE6">
      <w:pPr>
        <w:pStyle w:val="2"/>
        <w:bidi w:val="0"/>
        <w:rPr>
          <w:rFonts w:hint="eastAsia"/>
        </w:rPr>
      </w:pPr>
      <w:r>
        <w:rPr>
          <w:rFonts w:hint="eastAsia"/>
        </w:rPr>
        <w:t>A Reflection on Our Weakness in Love</w:t>
      </w:r>
    </w:p>
    <w:p w14:paraId="59532C58">
      <w:pPr>
        <w:pStyle w:val="2"/>
        <w:bidi w:val="0"/>
        <w:rPr>
          <w:rFonts w:hint="eastAsia"/>
        </w:rPr>
      </w:pPr>
      <w:r>
        <w:rPr>
          <w:rFonts w:hint="eastAsia"/>
        </w:rPr>
        <w:t>关于我们爱中的软弱之反思</w:t>
      </w:r>
    </w:p>
    <w:p w14:paraId="2C73FD83">
      <w:pPr>
        <w:spacing w:before="64" w:line="285" w:lineRule="auto"/>
        <w:ind w:left="699" w:right="97" w:firstLine="0"/>
        <w:jc w:val="both"/>
        <w:rPr>
          <w:rFonts w:hint="eastAsia"/>
          <w:sz w:val="30"/>
        </w:rPr>
      </w:pPr>
    </w:p>
    <w:p w14:paraId="4E18A5E3">
      <w:pPr>
        <w:spacing w:before="64" w:line="285" w:lineRule="auto"/>
        <w:ind w:left="699" w:right="97" w:firstLine="0"/>
        <w:jc w:val="both"/>
        <w:rPr>
          <w:rFonts w:hint="eastAsia"/>
          <w:sz w:val="30"/>
        </w:rPr>
      </w:pPr>
      <w:r>
        <w:rPr>
          <w:rFonts w:hint="eastAsia"/>
          <w:sz w:val="30"/>
        </w:rPr>
        <w:t>But alas! This should grieve thee—that thou canst not love as fully and warmly as thou art beloved. Christ comes towards thee, skipping like the hart or roe upon the mountains of spices, but thy love creeps like a worm in an unwholesome valley. Even the best affections have moments of faintness; it may be that thy love is cold for the present.</w:t>
      </w:r>
    </w:p>
    <w:p w14:paraId="5D18EAF5">
      <w:pPr>
        <w:spacing w:before="64" w:line="285" w:lineRule="auto"/>
        <w:ind w:left="699" w:right="97" w:firstLine="0"/>
        <w:jc w:val="both"/>
        <w:rPr>
          <w:rFonts w:hint="eastAsia"/>
          <w:sz w:val="30"/>
        </w:rPr>
      </w:pPr>
      <w:r>
        <w:rPr>
          <w:rFonts w:hint="eastAsia"/>
          <w:sz w:val="30"/>
        </w:rPr>
        <w:t>但哀哉！这应当使你忧伤——你无法像被爱那样充分而热烈地爱。基督向你奔来，如同鹿或羚羊在香草山上跳跃，而你的爱却如蠕虫在不健康的幽谷中爬行。即使最美好的情感也有衰微的时刻；或许此刻你的爱已变得冷淡。</w:t>
      </w:r>
    </w:p>
    <w:p w14:paraId="689C159F">
      <w:pPr>
        <w:spacing w:before="64" w:line="285" w:lineRule="auto"/>
        <w:ind w:left="699" w:right="97" w:firstLine="0"/>
        <w:jc w:val="both"/>
        <w:rPr>
          <w:rFonts w:hint="eastAsia"/>
          <w:sz w:val="30"/>
        </w:rPr>
      </w:pPr>
    </w:p>
    <w:p w14:paraId="4865C199">
      <w:pPr>
        <w:spacing w:before="64" w:line="285" w:lineRule="auto"/>
        <w:ind w:left="699" w:right="97" w:firstLine="0"/>
        <w:jc w:val="both"/>
        <w:rPr>
          <w:rFonts w:hint="eastAsia"/>
          <w:sz w:val="30"/>
        </w:rPr>
      </w:pPr>
      <w:r>
        <w:rPr>
          <w:rFonts w:hint="eastAsia"/>
          <w:sz w:val="30"/>
        </w:rPr>
        <w:t>O, but come near this divine fire! Consider how God and Christ have loved thee in all things eternal:</w:t>
      </w:r>
    </w:p>
    <w:p w14:paraId="766D5E6C">
      <w:pPr>
        <w:spacing w:before="64" w:line="285" w:lineRule="auto"/>
        <w:ind w:left="699" w:right="97" w:firstLine="0"/>
        <w:jc w:val="both"/>
        <w:rPr>
          <w:rFonts w:hint="eastAsia"/>
          <w:sz w:val="30"/>
        </w:rPr>
      </w:pPr>
      <w:r>
        <w:rPr>
          <w:rFonts w:hint="eastAsia"/>
          <w:sz w:val="30"/>
        </w:rPr>
        <w:t>噢，但要靠近这神圣之火！思想神和基督在一切永恒事物上是如何爱你的：</w:t>
      </w:r>
    </w:p>
    <w:p w14:paraId="281DC3A6">
      <w:pPr>
        <w:spacing w:before="64" w:line="285" w:lineRule="auto"/>
        <w:ind w:left="699" w:right="97" w:firstLine="0"/>
        <w:jc w:val="both"/>
        <w:rPr>
          <w:rFonts w:hint="eastAsia"/>
          <w:sz w:val="30"/>
        </w:rPr>
      </w:pPr>
    </w:p>
    <w:p w14:paraId="3F6A5942">
      <w:pPr>
        <w:spacing w:before="64" w:line="285" w:lineRule="auto"/>
        <w:ind w:left="699" w:right="97" w:firstLine="0"/>
        <w:jc w:val="both"/>
        <w:rPr>
          <w:rFonts w:hint="eastAsia"/>
          <w:b/>
          <w:bCs/>
          <w:sz w:val="30"/>
        </w:rPr>
      </w:pPr>
      <w:r>
        <w:rPr>
          <w:rFonts w:hint="eastAsia"/>
          <w:b/>
          <w:bCs/>
          <w:sz w:val="30"/>
        </w:rPr>
        <w:t>1.His Project to Save Thy Soul</w:t>
      </w:r>
    </w:p>
    <w:p w14:paraId="05E0AC8D">
      <w:pPr>
        <w:spacing w:before="64" w:line="285" w:lineRule="auto"/>
        <w:ind w:left="699" w:right="97" w:firstLine="0"/>
        <w:jc w:val="both"/>
        <w:rPr>
          <w:rFonts w:hint="eastAsia"/>
          <w:b/>
          <w:bCs/>
          <w:sz w:val="30"/>
        </w:rPr>
      </w:pPr>
      <w:r>
        <w:rPr>
          <w:rFonts w:hint="eastAsia"/>
          <w:b/>
          <w:bCs/>
          <w:sz w:val="30"/>
        </w:rPr>
        <w:t>1.祂拯救你灵魂的计划</w:t>
      </w:r>
    </w:p>
    <w:p w14:paraId="225DE986">
      <w:pPr>
        <w:spacing w:before="64" w:line="285" w:lineRule="auto"/>
        <w:ind w:left="699" w:right="97" w:firstLine="0"/>
        <w:jc w:val="both"/>
        <w:rPr>
          <w:rFonts w:hint="eastAsia"/>
          <w:sz w:val="30"/>
        </w:rPr>
      </w:pPr>
    </w:p>
    <w:p w14:paraId="687CCDF3">
      <w:pPr>
        <w:spacing w:before="64" w:line="285" w:lineRule="auto"/>
        <w:ind w:left="699" w:right="97" w:firstLine="0"/>
        <w:jc w:val="both"/>
        <w:rPr>
          <w:rFonts w:hint="eastAsia"/>
          <w:sz w:val="30"/>
        </w:rPr>
      </w:pPr>
      <w:r>
        <w:rPr>
          <w:rFonts w:hint="eastAsia"/>
          <w:sz w:val="30"/>
        </w:rPr>
        <w:t>This sprang from His love. Love was the first wheel that set all the eternal works of God in motion. What was God's great design if not an expression of His love? It was His pleasure to communicate Himself, and love was the source of that communication.</w:t>
      </w:r>
    </w:p>
    <w:p w14:paraId="2790F5B2">
      <w:pPr>
        <w:spacing w:before="64" w:line="285" w:lineRule="auto"/>
        <w:ind w:left="699" w:right="97" w:firstLine="0"/>
        <w:jc w:val="both"/>
        <w:rPr>
          <w:rFonts w:hint="eastAsia"/>
          <w:sz w:val="30"/>
        </w:rPr>
      </w:pPr>
      <w:r>
        <w:rPr>
          <w:rFonts w:hint="eastAsia"/>
          <w:sz w:val="30"/>
        </w:rPr>
        <w:t>这源于祂的爱。爱是推动神一切永恒工作的第一个轮子。神的伟大设计若不是祂爱的表达，还能是什么呢？祂乐意传达自己，而爱是那传达的源头。</w:t>
      </w:r>
    </w:p>
    <w:p w14:paraId="45175791">
      <w:pPr>
        <w:spacing w:before="64" w:line="285" w:lineRule="auto"/>
        <w:ind w:left="699" w:right="97" w:firstLine="0"/>
        <w:jc w:val="both"/>
        <w:rPr>
          <w:rFonts w:hint="eastAsia"/>
          <w:sz w:val="30"/>
        </w:rPr>
      </w:pPr>
    </w:p>
    <w:p w14:paraId="551BC3BD">
      <w:pPr>
        <w:spacing w:before="64" w:line="285" w:lineRule="auto"/>
        <w:ind w:left="699" w:right="97" w:firstLine="0"/>
        <w:jc w:val="both"/>
        <w:rPr>
          <w:rFonts w:hint="eastAsia"/>
          <w:b/>
          <w:bCs/>
          <w:sz w:val="30"/>
        </w:rPr>
      </w:pPr>
      <w:r>
        <w:rPr>
          <w:rFonts w:hint="eastAsia"/>
          <w:b/>
          <w:bCs/>
          <w:sz w:val="30"/>
        </w:rPr>
        <w:t>2.The Counsels of God</w:t>
      </w:r>
    </w:p>
    <w:p w14:paraId="77CB2EC7">
      <w:pPr>
        <w:spacing w:before="64" w:line="285" w:lineRule="auto"/>
        <w:ind w:left="699" w:right="97" w:firstLine="0"/>
        <w:jc w:val="both"/>
        <w:rPr>
          <w:rFonts w:hint="eastAsia"/>
          <w:b/>
          <w:bCs/>
          <w:sz w:val="30"/>
        </w:rPr>
      </w:pPr>
      <w:r>
        <w:rPr>
          <w:rFonts w:hint="eastAsia"/>
          <w:b/>
          <w:bCs/>
          <w:sz w:val="30"/>
        </w:rPr>
        <w:t>2.神的谋略</w:t>
      </w:r>
    </w:p>
    <w:p w14:paraId="0AB6555E">
      <w:pPr>
        <w:spacing w:before="64" w:line="285" w:lineRule="auto"/>
        <w:ind w:left="699" w:right="97" w:firstLine="0"/>
        <w:jc w:val="both"/>
        <w:rPr>
          <w:rFonts w:hint="eastAsia"/>
          <w:sz w:val="30"/>
        </w:rPr>
      </w:pPr>
    </w:p>
    <w:p w14:paraId="0B3733D7">
      <w:pPr>
        <w:spacing w:before="64" w:line="285" w:lineRule="auto"/>
        <w:ind w:left="699" w:right="97" w:firstLine="0"/>
        <w:jc w:val="both"/>
        <w:rPr>
          <w:rFonts w:hint="eastAsia"/>
          <w:sz w:val="30"/>
        </w:rPr>
      </w:pPr>
      <w:r>
        <w:rPr>
          <w:rFonts w:hint="eastAsia"/>
          <w:sz w:val="30"/>
        </w:rPr>
        <w:t>These were grounded in love. Had not love presided over His counsel, where wouldst thou be? When all the attributes of God deliberated over thy salvation, it was His love in Christ that resolved the question.</w:t>
      </w:r>
    </w:p>
    <w:p w14:paraId="743B5617">
      <w:pPr>
        <w:spacing w:before="64" w:line="285" w:lineRule="auto"/>
        <w:ind w:left="699" w:right="97" w:firstLine="0"/>
        <w:jc w:val="both"/>
        <w:rPr>
          <w:rFonts w:hint="eastAsia"/>
          <w:sz w:val="30"/>
        </w:rPr>
      </w:pPr>
      <w:r>
        <w:rPr>
          <w:rFonts w:hint="eastAsia"/>
          <w:sz w:val="30"/>
        </w:rPr>
        <w:t>这些都建立在爱的基础上。若非爱主导祂的谋略，你将会在何处？当神的一切属性商议你的救恩时，是祂在基督里的爱解决了这问题。</w:t>
      </w:r>
    </w:p>
    <w:p w14:paraId="676E3699">
      <w:pPr>
        <w:spacing w:before="64" w:line="285" w:lineRule="auto"/>
        <w:ind w:left="699" w:right="97" w:firstLine="0"/>
        <w:jc w:val="both"/>
        <w:rPr>
          <w:rFonts w:hint="eastAsia"/>
          <w:sz w:val="30"/>
        </w:rPr>
      </w:pPr>
    </w:p>
    <w:p w14:paraId="6D490FB8">
      <w:pPr>
        <w:spacing w:before="64" w:line="285" w:lineRule="auto"/>
        <w:ind w:left="699" w:right="97" w:firstLine="0"/>
        <w:jc w:val="both"/>
        <w:rPr>
          <w:rFonts w:hint="eastAsia"/>
          <w:b/>
          <w:bCs/>
          <w:sz w:val="30"/>
        </w:rPr>
      </w:pPr>
      <w:r>
        <w:rPr>
          <w:rFonts w:hint="eastAsia"/>
          <w:b/>
          <w:bCs/>
          <w:sz w:val="30"/>
        </w:rPr>
        <w:t>3.The Foreknowledge of God</w:t>
      </w:r>
    </w:p>
    <w:p w14:paraId="570BCEB0">
      <w:pPr>
        <w:spacing w:before="64" w:line="285" w:lineRule="auto"/>
        <w:ind w:left="699" w:right="97" w:firstLine="0"/>
        <w:jc w:val="both"/>
        <w:rPr>
          <w:rFonts w:hint="eastAsia"/>
          <w:b/>
          <w:bCs/>
          <w:sz w:val="30"/>
        </w:rPr>
      </w:pPr>
      <w:r>
        <w:rPr>
          <w:rFonts w:hint="eastAsia"/>
          <w:b/>
          <w:bCs/>
          <w:sz w:val="30"/>
        </w:rPr>
        <w:t>3.神的预知</w:t>
      </w:r>
    </w:p>
    <w:p w14:paraId="6A1D9C50">
      <w:pPr>
        <w:spacing w:before="64" w:line="285" w:lineRule="auto"/>
        <w:ind w:left="699" w:right="97" w:firstLine="0"/>
        <w:jc w:val="both"/>
        <w:rPr>
          <w:rFonts w:hint="eastAsia"/>
          <w:sz w:val="30"/>
        </w:rPr>
      </w:pPr>
    </w:p>
    <w:p w14:paraId="0BF7935B">
      <w:pPr>
        <w:spacing w:before="64" w:line="285" w:lineRule="auto"/>
        <w:ind w:left="699" w:right="97" w:firstLine="0"/>
        <w:jc w:val="both"/>
        <w:rPr>
          <w:rFonts w:hint="eastAsia"/>
          <w:sz w:val="30"/>
        </w:rPr>
      </w:pPr>
      <w:r>
        <w:rPr>
          <w:rFonts w:hint="eastAsia"/>
          <w:sz w:val="30"/>
        </w:rPr>
        <w:t>This was foreknowledge of love and approbation. In His eternal love, He embraced thee as His own. "God hath chosen us in Christ before the foundation of the world." He chose us in Christ, not for Christ, but out of His own good pleasure and free love.</w:t>
      </w:r>
    </w:p>
    <w:p w14:paraId="298E432F">
      <w:pPr>
        <w:spacing w:before="64" w:line="285" w:lineRule="auto"/>
        <w:ind w:left="699" w:right="97" w:firstLine="0"/>
        <w:jc w:val="both"/>
        <w:rPr>
          <w:rFonts w:hint="eastAsia"/>
          <w:sz w:val="30"/>
        </w:rPr>
      </w:pPr>
      <w:r>
        <w:rPr>
          <w:rFonts w:hint="eastAsia"/>
          <w:sz w:val="30"/>
        </w:rPr>
        <w:t>这是爱与悦纳的预知。在祂永恒的爱中，祂拥抱你为己所有。"神从创世以前在基督里拣选了我们。"祂在基督里拣选我们，不是因基督，而是出于祂自己的美意和自由之爱。</w:t>
      </w:r>
    </w:p>
    <w:p w14:paraId="7172E175">
      <w:pPr>
        <w:spacing w:before="64" w:line="285" w:lineRule="auto"/>
        <w:ind w:left="699" w:right="97" w:firstLine="0"/>
        <w:jc w:val="both"/>
        <w:rPr>
          <w:rFonts w:hint="eastAsia"/>
          <w:sz w:val="30"/>
        </w:rPr>
      </w:pPr>
    </w:p>
    <w:p w14:paraId="3EA6A230">
      <w:pPr>
        <w:spacing w:before="64" w:line="285" w:lineRule="auto"/>
        <w:ind w:left="699" w:right="97" w:firstLine="0"/>
        <w:jc w:val="both"/>
        <w:rPr>
          <w:rFonts w:hint="eastAsia"/>
          <w:b/>
          <w:bCs/>
          <w:sz w:val="30"/>
        </w:rPr>
      </w:pPr>
      <w:r>
        <w:rPr>
          <w:rFonts w:hint="eastAsia"/>
          <w:b/>
          <w:bCs/>
          <w:sz w:val="30"/>
        </w:rPr>
        <w:t>4.The Purpose of God</w:t>
      </w:r>
    </w:p>
    <w:p w14:paraId="7C6A49F1">
      <w:pPr>
        <w:spacing w:before="64" w:line="285" w:lineRule="auto"/>
        <w:ind w:left="699" w:right="97" w:firstLine="0"/>
        <w:jc w:val="both"/>
        <w:rPr>
          <w:rFonts w:hint="eastAsia"/>
          <w:b/>
          <w:bCs/>
          <w:sz w:val="30"/>
        </w:rPr>
      </w:pPr>
      <w:r>
        <w:rPr>
          <w:rFonts w:hint="eastAsia"/>
          <w:b/>
          <w:bCs/>
          <w:sz w:val="30"/>
        </w:rPr>
        <w:t>4.神的旨意</w:t>
      </w:r>
    </w:p>
    <w:p w14:paraId="72C8F90E">
      <w:pPr>
        <w:spacing w:before="64" w:line="285" w:lineRule="auto"/>
        <w:ind w:left="699" w:right="97" w:firstLine="0"/>
        <w:jc w:val="both"/>
        <w:rPr>
          <w:rFonts w:hint="eastAsia"/>
          <w:sz w:val="30"/>
        </w:rPr>
      </w:pPr>
    </w:p>
    <w:p w14:paraId="39406AE2">
      <w:pPr>
        <w:spacing w:before="64" w:line="285" w:lineRule="auto"/>
        <w:ind w:left="699" w:right="97" w:firstLine="0"/>
        <w:jc w:val="both"/>
        <w:rPr>
          <w:rFonts w:hint="eastAsia"/>
          <w:sz w:val="30"/>
        </w:rPr>
      </w:pPr>
      <w:r>
        <w:rPr>
          <w:rFonts w:hint="eastAsia"/>
          <w:sz w:val="30"/>
        </w:rPr>
        <w:t>This was a resolution of love—a steadfast, abiding love. It is a love that no unkindness can alter, for "having loved His own, He loves them to the end." Indeed, He loves them without end, from everlasting to everlasting.</w:t>
      </w:r>
    </w:p>
    <w:p w14:paraId="24CE448F">
      <w:pPr>
        <w:spacing w:before="64" w:line="285" w:lineRule="auto"/>
        <w:ind w:left="699" w:right="97" w:firstLine="0"/>
        <w:jc w:val="both"/>
        <w:rPr>
          <w:rFonts w:hint="eastAsia"/>
          <w:sz w:val="30"/>
        </w:rPr>
      </w:pPr>
      <w:r>
        <w:rPr>
          <w:rFonts w:hint="eastAsia"/>
          <w:sz w:val="30"/>
        </w:rPr>
        <w:t>这是爱的决议——坚定不移、持久的爱。这是一种任何不友善都无法改变的爱，因为"祂既爱世间属自己的人，就爱他们到底。"确实，祂爱他们无尽，从永恒到永恒。</w:t>
      </w:r>
    </w:p>
    <w:p w14:paraId="36C4520F">
      <w:pPr>
        <w:spacing w:before="64" w:line="285" w:lineRule="auto"/>
        <w:ind w:left="699" w:right="97" w:firstLine="0"/>
        <w:jc w:val="both"/>
        <w:rPr>
          <w:rFonts w:hint="eastAsia"/>
          <w:sz w:val="30"/>
        </w:rPr>
      </w:pPr>
    </w:p>
    <w:p w14:paraId="6524691C">
      <w:pPr>
        <w:spacing w:before="64" w:line="285" w:lineRule="auto"/>
        <w:ind w:left="699" w:right="97" w:firstLine="0"/>
        <w:jc w:val="both"/>
        <w:rPr>
          <w:rFonts w:hint="eastAsia"/>
          <w:b/>
          <w:bCs/>
          <w:sz w:val="30"/>
        </w:rPr>
      </w:pPr>
      <w:r>
        <w:rPr>
          <w:rFonts w:hint="eastAsia"/>
          <w:b/>
          <w:bCs/>
          <w:sz w:val="30"/>
        </w:rPr>
        <w:t>5.The Decree of God</w:t>
      </w:r>
    </w:p>
    <w:p w14:paraId="734109F9">
      <w:pPr>
        <w:spacing w:before="64" w:line="285" w:lineRule="auto"/>
        <w:ind w:left="699" w:right="97" w:firstLine="0"/>
        <w:jc w:val="both"/>
        <w:rPr>
          <w:rFonts w:hint="eastAsia"/>
          <w:b/>
          <w:bCs/>
          <w:sz w:val="30"/>
        </w:rPr>
      </w:pPr>
      <w:r>
        <w:rPr>
          <w:rFonts w:hint="eastAsia"/>
          <w:b/>
          <w:bCs/>
          <w:sz w:val="30"/>
        </w:rPr>
        <w:t>5.神的命定</w:t>
      </w:r>
    </w:p>
    <w:p w14:paraId="17E94231">
      <w:pPr>
        <w:spacing w:before="64" w:line="285" w:lineRule="auto"/>
        <w:ind w:left="699" w:right="97" w:firstLine="0"/>
        <w:jc w:val="both"/>
        <w:rPr>
          <w:rFonts w:hint="eastAsia"/>
          <w:sz w:val="30"/>
        </w:rPr>
      </w:pPr>
    </w:p>
    <w:p w14:paraId="31D33FCF">
      <w:pPr>
        <w:spacing w:before="64" w:line="285" w:lineRule="auto"/>
        <w:ind w:left="699" w:right="97" w:firstLine="0"/>
        <w:jc w:val="both"/>
        <w:rPr>
          <w:rFonts w:hint="eastAsia"/>
          <w:sz w:val="30"/>
        </w:rPr>
      </w:pPr>
      <w:r>
        <w:rPr>
          <w:rFonts w:hint="eastAsia"/>
          <w:sz w:val="30"/>
        </w:rPr>
        <w:t>This was an act of love to ensure that, in time, His grace would be given to His elect, serving as an effectual means to bring them to glory.</w:t>
      </w:r>
    </w:p>
    <w:p w14:paraId="76D952A0">
      <w:pPr>
        <w:spacing w:before="64" w:line="285" w:lineRule="auto"/>
        <w:ind w:left="699" w:right="97" w:firstLine="0"/>
        <w:jc w:val="both"/>
        <w:rPr>
          <w:rFonts w:hint="eastAsia"/>
          <w:sz w:val="30"/>
        </w:rPr>
      </w:pPr>
      <w:r>
        <w:rPr>
          <w:rFonts w:hint="eastAsia"/>
          <w:sz w:val="30"/>
        </w:rPr>
        <w:t>这是爱的行动，确保在适当时候，祂的恩典会赐给祂的选民，作为带领他们进入荣耀的有效途径。</w:t>
      </w:r>
    </w:p>
    <w:p w14:paraId="0210A1B2">
      <w:pPr>
        <w:spacing w:before="64" w:line="285" w:lineRule="auto"/>
        <w:ind w:left="699" w:right="97" w:firstLine="0"/>
        <w:jc w:val="both"/>
        <w:rPr>
          <w:rFonts w:hint="eastAsia"/>
          <w:sz w:val="30"/>
        </w:rPr>
      </w:pPr>
    </w:p>
    <w:p w14:paraId="7380A989">
      <w:pPr>
        <w:spacing w:before="64" w:line="285" w:lineRule="auto"/>
        <w:ind w:left="699" w:right="97" w:firstLine="0"/>
        <w:jc w:val="both"/>
        <w:rPr>
          <w:rFonts w:hint="eastAsia"/>
          <w:b/>
          <w:bCs/>
          <w:sz w:val="30"/>
        </w:rPr>
      </w:pPr>
      <w:r>
        <w:rPr>
          <w:rFonts w:hint="eastAsia"/>
          <w:b/>
          <w:bCs/>
          <w:sz w:val="30"/>
        </w:rPr>
        <w:t>6.The Covenant Between God and Christ</w:t>
      </w:r>
    </w:p>
    <w:p w14:paraId="7C82B8D8">
      <w:pPr>
        <w:spacing w:before="64" w:line="285" w:lineRule="auto"/>
        <w:ind w:left="699" w:right="97" w:firstLine="0"/>
        <w:jc w:val="both"/>
        <w:rPr>
          <w:rFonts w:hint="eastAsia"/>
          <w:b/>
          <w:bCs/>
          <w:sz w:val="30"/>
        </w:rPr>
      </w:pPr>
      <w:r>
        <w:rPr>
          <w:rFonts w:hint="eastAsia"/>
          <w:b/>
          <w:bCs/>
          <w:sz w:val="30"/>
        </w:rPr>
        <w:t>6.神与基督之间的约</w:t>
      </w:r>
    </w:p>
    <w:p w14:paraId="6F3842B2">
      <w:pPr>
        <w:spacing w:before="64" w:line="285" w:lineRule="auto"/>
        <w:ind w:left="699" w:right="97" w:firstLine="0"/>
        <w:jc w:val="both"/>
        <w:rPr>
          <w:rFonts w:hint="eastAsia"/>
          <w:sz w:val="30"/>
        </w:rPr>
      </w:pPr>
    </w:p>
    <w:p w14:paraId="277D441B">
      <w:pPr>
        <w:spacing w:before="64" w:line="285" w:lineRule="auto"/>
        <w:ind w:left="699" w:right="97" w:firstLine="0"/>
        <w:jc w:val="both"/>
        <w:rPr>
          <w:rFonts w:hint="eastAsia"/>
          <w:sz w:val="30"/>
        </w:rPr>
      </w:pPr>
      <w:r>
        <w:rPr>
          <w:rFonts w:hint="eastAsia"/>
          <w:sz w:val="30"/>
        </w:rPr>
        <w:t>This was an agreement of love. God and Christ joined hands to save our souls. "Grace was given us in Christ Jesus before the world began." This grace—the gracious love and favour of God in Christ—was given us before all time.</w:t>
      </w:r>
    </w:p>
    <w:p w14:paraId="1BC05D8B">
      <w:pPr>
        <w:spacing w:before="64" w:line="285" w:lineRule="auto"/>
        <w:ind w:left="699" w:right="97" w:firstLine="0"/>
        <w:jc w:val="both"/>
        <w:rPr>
          <w:rFonts w:hint="eastAsia"/>
          <w:sz w:val="30"/>
        </w:rPr>
      </w:pPr>
      <w:r>
        <w:rPr>
          <w:rFonts w:hint="eastAsia"/>
          <w:sz w:val="30"/>
        </w:rPr>
        <w:t>这是爱的协议。神与基督携手拯救我们的灵魂。"这恩典是在万世以前，在基督耶稣里赐给我们的。"这恩典——神在基督里慈爱的恩惠与眷顾——在一切时间之前就赐给了我们。</w:t>
      </w:r>
    </w:p>
    <w:p w14:paraId="2D2771EB">
      <w:pPr>
        <w:spacing w:before="64" w:line="285" w:lineRule="auto"/>
        <w:ind w:left="699" w:right="97" w:firstLine="0"/>
        <w:jc w:val="both"/>
        <w:rPr>
          <w:rFonts w:hint="eastAsia"/>
          <w:sz w:val="30"/>
        </w:rPr>
      </w:pPr>
    </w:p>
    <w:p w14:paraId="07D65C02">
      <w:pPr>
        <w:pStyle w:val="2"/>
        <w:bidi w:val="0"/>
        <w:rPr>
          <w:rFonts w:hint="eastAsia"/>
        </w:rPr>
      </w:pPr>
      <w:r>
        <w:rPr>
          <w:rFonts w:hint="eastAsia"/>
        </w:rPr>
        <w:t># The Overarching Design of God's Love</w:t>
      </w:r>
    </w:p>
    <w:p w14:paraId="5058CDB5">
      <w:pPr>
        <w:pStyle w:val="2"/>
        <w:bidi w:val="0"/>
        <w:rPr>
          <w:rFonts w:hint="eastAsia"/>
        </w:rPr>
      </w:pPr>
      <w:r>
        <w:rPr>
          <w:rFonts w:hint="eastAsia"/>
        </w:rPr>
        <w:t>#上帝的爱的总体设计</w:t>
      </w:r>
    </w:p>
    <w:p w14:paraId="7786653E">
      <w:pPr>
        <w:spacing w:before="64" w:line="285" w:lineRule="auto"/>
        <w:ind w:left="699" w:right="97" w:firstLine="0"/>
        <w:jc w:val="both"/>
        <w:rPr>
          <w:rFonts w:hint="eastAsia"/>
          <w:sz w:val="30"/>
        </w:rPr>
      </w:pPr>
    </w:p>
    <w:p w14:paraId="4BE84E24">
      <w:pPr>
        <w:spacing w:before="64" w:line="285" w:lineRule="auto"/>
        <w:ind w:left="699" w:right="97" w:firstLine="0"/>
        <w:jc w:val="both"/>
        <w:rPr>
          <w:rFonts w:hint="eastAsia"/>
          <w:sz w:val="30"/>
        </w:rPr>
      </w:pPr>
      <w:r>
        <w:rPr>
          <w:rFonts w:hint="eastAsia"/>
          <w:sz w:val="30"/>
        </w:rPr>
        <w:t>From eternity, God's greatest design was to showcase the infinite glory and riches of His love in Christ Jesus. No doubt He had other significant designs in His works, but above all, His chief aim was to honour His mercy and glorify the riches of His grace. Without this, He would not have made the world.</w:t>
      </w:r>
    </w:p>
    <w:p w14:paraId="684572D4">
      <w:pPr>
        <w:spacing w:before="64" w:line="285" w:lineRule="auto"/>
        <w:ind w:left="699" w:right="97" w:firstLine="0"/>
        <w:jc w:val="both"/>
        <w:rPr>
          <w:rFonts w:hint="eastAsia"/>
          <w:sz w:val="30"/>
        </w:rPr>
      </w:pPr>
      <w:r>
        <w:rPr>
          <w:rFonts w:hint="eastAsia"/>
          <w:sz w:val="30"/>
        </w:rPr>
        <w:t>从亘古以来，神最伟大的设计就是在基督耶稣里彰显祂爱的无限荣耀与丰富。无疑，祂在祂的作为中有其他重要的设计，但最重要的是，祂的首要目标是尊崇祂的怜悯并荣耀祂恩典的丰富。若没有这个目的，祂就不会创造世界。</w:t>
      </w:r>
    </w:p>
    <w:p w14:paraId="49A62AC9">
      <w:pPr>
        <w:spacing w:before="64" w:line="285" w:lineRule="auto"/>
        <w:ind w:left="699" w:right="97" w:firstLine="0"/>
        <w:jc w:val="both"/>
        <w:rPr>
          <w:rFonts w:hint="eastAsia"/>
          <w:sz w:val="30"/>
        </w:rPr>
      </w:pPr>
    </w:p>
    <w:p w14:paraId="2FF17593">
      <w:pPr>
        <w:spacing w:before="64" w:line="285" w:lineRule="auto"/>
        <w:ind w:left="699" w:right="97" w:firstLine="0"/>
        <w:jc w:val="both"/>
        <w:rPr>
          <w:rFonts w:hint="eastAsia"/>
          <w:sz w:val="30"/>
        </w:rPr>
      </w:pPr>
      <w:r>
        <w:rPr>
          <w:rFonts w:hint="eastAsia"/>
          <w:sz w:val="30"/>
        </w:rPr>
        <w:t>And in the world to come, it will be God's delight to reveal to His saints and angels the heights of excellence and glory that His love and mercy can bestow upon a creature. To all eternity, He will declare to them the marvellous heights to which His love can elevate poor souls. The saints and angels will forever admire, adore, and magnify His name for it.</w:t>
      </w:r>
    </w:p>
    <w:p w14:paraId="69198128">
      <w:pPr>
        <w:spacing w:before="64" w:line="285" w:lineRule="auto"/>
        <w:ind w:left="699" w:right="97" w:firstLine="0"/>
        <w:jc w:val="both"/>
        <w:rPr>
          <w:rFonts w:hint="eastAsia"/>
          <w:sz w:val="30"/>
        </w:rPr>
      </w:pPr>
      <w:r>
        <w:rPr>
          <w:rFonts w:hint="eastAsia"/>
          <w:sz w:val="30"/>
        </w:rPr>
        <w:t>在将来的世界里，神的喜悦将是向祂的圣徒和天使们启示祂的爱与怜悯能赐予受造物的卓越和荣耀的高度。直到永恒，祂将向他们宣告祂的爱能将贫穷的灵魂提升到何等奇妙的高度。圣徒和天使将永远因此赞叹、敬拜并尊崇祂的名。</w:t>
      </w:r>
    </w:p>
    <w:p w14:paraId="0C3748A8">
      <w:pPr>
        <w:spacing w:before="64" w:line="285" w:lineRule="auto"/>
        <w:ind w:left="699" w:right="97" w:firstLine="0"/>
        <w:jc w:val="both"/>
        <w:rPr>
          <w:rFonts w:hint="eastAsia"/>
          <w:sz w:val="30"/>
        </w:rPr>
      </w:pPr>
    </w:p>
    <w:p w14:paraId="0E73DDDA">
      <w:pPr>
        <w:spacing w:before="64" w:line="285" w:lineRule="auto"/>
        <w:ind w:left="699" w:right="97" w:firstLine="0"/>
        <w:jc w:val="both"/>
        <w:rPr>
          <w:rFonts w:hint="eastAsia"/>
          <w:sz w:val="30"/>
        </w:rPr>
      </w:pPr>
      <w:r>
        <w:rPr>
          <w:rFonts w:hint="eastAsia"/>
          <w:sz w:val="30"/>
        </w:rPr>
        <w:t>O my soul, canst thou ponder these things and not love Him dearly who has thus loved thee? Come, stir up the gift that is within thee. If thou art a Christian, thou hast some sparks, though perhaps now hidden under the ashes.</w:t>
      </w:r>
    </w:p>
    <w:p w14:paraId="384DDCFC">
      <w:pPr>
        <w:spacing w:before="64" w:line="285" w:lineRule="auto"/>
        <w:ind w:left="699" w:right="97" w:firstLine="0"/>
        <w:jc w:val="both"/>
        <w:rPr>
          <w:rFonts w:hint="eastAsia"/>
          <w:sz w:val="30"/>
        </w:rPr>
      </w:pPr>
      <w:r>
        <w:rPr>
          <w:rFonts w:hint="eastAsia"/>
          <w:sz w:val="30"/>
        </w:rPr>
        <w:t>噢，我的灵魂啊，你能思想这些事却不深深爱那如此爱你的祂吗？来吧，激发在你里面的恩赐。如果你是一个基督徒，你有一些火花，尽管现在也许隐藏在灰烬之下。</w:t>
      </w:r>
    </w:p>
    <w:p w14:paraId="1E185FDE">
      <w:pPr>
        <w:spacing w:before="64" w:line="285" w:lineRule="auto"/>
        <w:ind w:left="699" w:right="97" w:firstLine="0"/>
        <w:jc w:val="both"/>
        <w:rPr>
          <w:rFonts w:hint="eastAsia"/>
          <w:sz w:val="30"/>
        </w:rPr>
      </w:pPr>
    </w:p>
    <w:p w14:paraId="2F30CA33">
      <w:pPr>
        <w:spacing w:before="64" w:line="285" w:lineRule="auto"/>
        <w:ind w:left="699" w:right="97" w:firstLine="0"/>
        <w:jc w:val="both"/>
        <w:rPr>
          <w:rFonts w:hint="eastAsia"/>
          <w:sz w:val="30"/>
        </w:rPr>
      </w:pPr>
      <w:r>
        <w:rPr>
          <w:rFonts w:hint="eastAsia"/>
          <w:sz w:val="30"/>
        </w:rPr>
        <w:t>Come, rub, stir, and warm thy affections at this fire. Love, like a watch, must be wound up, or it will fall downward. What dost thou? Why standest thou idle in the heat of the day? Christ holds the fire in His hand; it is but looking up and reaching out thy hand to take it from Him. O, take it with both thy hands, and be thankful for it.</w:t>
      </w:r>
    </w:p>
    <w:p w14:paraId="75F0C07B">
      <w:pPr>
        <w:spacing w:before="64" w:line="285" w:lineRule="auto"/>
        <w:ind w:left="699" w:right="97" w:firstLine="0"/>
        <w:jc w:val="both"/>
        <w:rPr>
          <w:rFonts w:hint="eastAsia"/>
          <w:sz w:val="30"/>
        </w:rPr>
      </w:pPr>
      <w:r>
        <w:rPr>
          <w:rFonts w:hint="eastAsia"/>
          <w:sz w:val="30"/>
        </w:rPr>
        <w:t>来吧，摩擦，搅动，在这火焰中温暖你的情感。爱，就像一只表，必须上发条，否则它会停止运转。你在做什么？为何在白天的炎热中闲站着？基督手中持着火；你只需仰望并伸出手从祂那里接过来。噢，用你的双手接过它，并为此感恩。</w:t>
      </w:r>
    </w:p>
    <w:p w14:paraId="48ECF105">
      <w:pPr>
        <w:spacing w:before="64" w:line="285" w:lineRule="auto"/>
        <w:ind w:left="699" w:right="97" w:firstLine="0"/>
        <w:jc w:val="both"/>
        <w:rPr>
          <w:rFonts w:hint="eastAsia"/>
          <w:sz w:val="30"/>
        </w:rPr>
      </w:pPr>
    </w:p>
    <w:p w14:paraId="47A61AE3">
      <w:pPr>
        <w:spacing w:before="64" w:line="285" w:lineRule="auto"/>
        <w:ind w:left="699" w:right="97" w:firstLine="0"/>
        <w:jc w:val="both"/>
        <w:rPr>
          <w:rFonts w:hint="eastAsia"/>
          <w:sz w:val="30"/>
        </w:rPr>
      </w:pPr>
      <w:r>
        <w:rPr>
          <w:rFonts w:hint="eastAsia"/>
          <w:sz w:val="30"/>
        </w:rPr>
        <w:t>Prayer, ejaculation, contemplation, and judicious observation of the Spirit's season are thy best instruments to kindle this fire of love within thee.</w:t>
      </w:r>
    </w:p>
    <w:p w14:paraId="0AB28087">
      <w:pPr>
        <w:spacing w:before="64" w:line="285" w:lineRule="auto"/>
        <w:ind w:left="699" w:right="97" w:firstLine="0"/>
        <w:jc w:val="both"/>
        <w:rPr>
          <w:rFonts w:hint="eastAsia"/>
          <w:sz w:val="30"/>
        </w:rPr>
      </w:pPr>
    </w:p>
    <w:p w14:paraId="281D4C16">
      <w:pPr>
        <w:spacing w:before="64" w:line="285" w:lineRule="auto"/>
        <w:ind w:left="699" w:right="97" w:firstLine="0"/>
        <w:jc w:val="both"/>
        <w:rPr>
          <w:rFonts w:hint="eastAsia"/>
          <w:sz w:val="30"/>
        </w:rPr>
      </w:pPr>
      <w:r>
        <w:rPr>
          <w:rFonts w:hint="eastAsia"/>
          <w:sz w:val="30"/>
        </w:rPr>
        <w:t>祷告、心祷、默想，以及对圣灵时机的明智观察，是你点燃内心爱火的最佳工具。</w:t>
      </w:r>
    </w:p>
    <w:p w14:paraId="733F6781">
      <w:pPr>
        <w:spacing w:before="64" w:line="285" w:lineRule="auto"/>
        <w:ind w:left="699" w:right="97" w:firstLine="0"/>
        <w:jc w:val="both"/>
        <w:rPr>
          <w:rFonts w:hint="eastAsia"/>
          <w:sz w:val="30"/>
        </w:rPr>
      </w:pPr>
    </w:p>
    <w:p w14:paraId="6533058A">
      <w:pPr>
        <w:spacing w:before="64" w:line="285" w:lineRule="auto"/>
        <w:ind w:left="699" w:right="97" w:firstLine="0"/>
        <w:jc w:val="both"/>
        <w:rPr>
          <w:rFonts w:hint="eastAsia"/>
          <w:sz w:val="30"/>
        </w:rPr>
      </w:pPr>
      <w:r>
        <w:rPr>
          <w:rFonts w:hint="eastAsia"/>
          <w:sz w:val="30"/>
        </w:rPr>
        <w:t>Methinks thy heart should begin to melt. Methinks it should now receive more ready impressions from the object before it. Methinks these eternal works and acts of God and Christ towards thy poor soul should begin to overwhelm thee and set thy heart ablaze, as with coals of juniper.</w:t>
      </w:r>
    </w:p>
    <w:p w14:paraId="551533C1">
      <w:pPr>
        <w:spacing w:before="64" w:line="285" w:lineRule="auto"/>
        <w:ind w:left="699" w:right="97" w:firstLine="0"/>
        <w:jc w:val="both"/>
        <w:rPr>
          <w:rFonts w:hint="eastAsia"/>
          <w:sz w:val="30"/>
        </w:rPr>
      </w:pPr>
      <w:r>
        <w:rPr>
          <w:rFonts w:hint="eastAsia"/>
          <w:sz w:val="30"/>
        </w:rPr>
        <w:t>我想你的心应该开始融化。我想它现在应该更容易从眼前的对象接受印象。我想这些神和基督对你可怜灵魂所行的永恒之工和作为应该开始使你心潮澎湃，使你的心如同杜松木炭一般燃烧起来。</w:t>
      </w:r>
    </w:p>
    <w:p w14:paraId="447724E6">
      <w:pPr>
        <w:spacing w:before="64" w:line="285" w:lineRule="auto"/>
        <w:ind w:left="699" w:right="97" w:firstLine="0"/>
        <w:jc w:val="both"/>
        <w:rPr>
          <w:rFonts w:hint="eastAsia"/>
          <w:sz w:val="30"/>
        </w:rPr>
      </w:pPr>
    </w:p>
    <w:p w14:paraId="5C567B3A">
      <w:pPr>
        <w:spacing w:before="64" w:line="285" w:lineRule="auto"/>
        <w:ind w:left="699" w:right="97" w:firstLine="0"/>
        <w:jc w:val="both"/>
        <w:rPr>
          <w:rFonts w:hint="eastAsia"/>
          <w:sz w:val="30"/>
        </w:rPr>
      </w:pPr>
      <w:r>
        <w:rPr>
          <w:rFonts w:hint="eastAsia"/>
          <w:sz w:val="30"/>
        </w:rPr>
        <w:t>Why, Lord, is it thus? Was I elected from all eternity in Christ? Was I ordained to a glorious inheritance before there was a world? Was this work to make me happy one of the deep and chief counsels of God? Was this one of the works of His wisdom that He was engaged in before the world began? Was this the great design of God in making the world—and in making heaven, the place of glory—that He might glorify Himself and glorify such a poor wretch as I am?</w:t>
      </w:r>
    </w:p>
    <w:p w14:paraId="291A35DA">
      <w:pPr>
        <w:spacing w:before="64" w:line="285" w:lineRule="auto"/>
        <w:ind w:left="699" w:right="97" w:firstLine="0"/>
        <w:jc w:val="both"/>
        <w:rPr>
          <w:rFonts w:hint="eastAsia"/>
          <w:sz w:val="30"/>
        </w:rPr>
      </w:pPr>
      <w:r>
        <w:rPr>
          <w:rFonts w:hint="eastAsia"/>
          <w:sz w:val="30"/>
        </w:rPr>
        <w:t>为何，主啊，是如此？我从亘古就在基督里被拣选了吗？在世界存在之前，我就被命定得着荣耀的基业了吗？使我喜乐的这工作是神深奥和主要计划之一吗？这是祂在创世之前就参与的智慧之工之一吗？这是神创造世界——并创造天堂，那荣耀之地——的伟大设计，好叫祂荣耀自己并荣耀像我这样的可怜虫吗？</w:t>
      </w:r>
    </w:p>
    <w:p w14:paraId="38810347">
      <w:pPr>
        <w:spacing w:before="64" w:line="285" w:lineRule="auto"/>
        <w:ind w:left="699" w:right="97" w:firstLine="0"/>
        <w:jc w:val="both"/>
        <w:rPr>
          <w:rFonts w:hint="eastAsia"/>
          <w:sz w:val="30"/>
        </w:rPr>
      </w:pPr>
    </w:p>
    <w:p w14:paraId="7028EA53">
      <w:pPr>
        <w:spacing w:before="64" w:line="285" w:lineRule="auto"/>
        <w:ind w:left="699" w:right="97" w:firstLine="0"/>
        <w:jc w:val="both"/>
        <w:rPr>
          <w:rFonts w:hint="eastAsia"/>
          <w:sz w:val="30"/>
        </w:rPr>
      </w:pPr>
      <w:r>
        <w:rPr>
          <w:rFonts w:hint="eastAsia"/>
          <w:sz w:val="30"/>
        </w:rPr>
        <w:t>O then, how can this not mightily inflame my heart with love for God and for Christ? How can I choose but say, as the martyr once did: "Oh, that I had as many lives as I have hairs on my head, to lay them down for Christ!"</w:t>
      </w:r>
    </w:p>
    <w:p w14:paraId="297BDF3A">
      <w:pPr>
        <w:spacing w:before="64" w:line="285" w:lineRule="auto"/>
        <w:ind w:left="699" w:right="97" w:firstLine="0"/>
        <w:jc w:val="both"/>
        <w:rPr>
          <w:rFonts w:hint="eastAsia"/>
          <w:sz w:val="30"/>
        </w:rPr>
      </w:pPr>
    </w:p>
    <w:p w14:paraId="50F2CFD6">
      <w:pPr>
        <w:spacing w:before="64" w:line="285" w:lineRule="auto"/>
        <w:ind w:left="699" w:right="97" w:firstLine="0"/>
        <w:jc w:val="both"/>
        <w:rPr>
          <w:rFonts w:hint="eastAsia"/>
          <w:sz w:val="30"/>
        </w:rPr>
      </w:pPr>
      <w:r>
        <w:rPr>
          <w:rFonts w:hint="eastAsia"/>
          <w:sz w:val="30"/>
        </w:rPr>
        <w:t>噢，这怎能不大大点燃我的心，使我爱神爱基督呢？我怎能不像那位殉道者曾说的那样："噢，我要是有像我头上的头发那么多的生命，我愿意为基督舍弃它们！"</w:t>
      </w:r>
    </w:p>
    <w:p w14:paraId="602BA0D1">
      <w:pPr>
        <w:spacing w:before="64" w:line="285" w:lineRule="auto"/>
        <w:ind w:left="699" w:right="97" w:firstLine="0"/>
        <w:jc w:val="both"/>
        <w:rPr>
          <w:rFonts w:hint="eastAsia"/>
          <w:sz w:val="30"/>
        </w:rPr>
      </w:pPr>
    </w:p>
    <w:p w14:paraId="6A4D30FA">
      <w:pPr>
        <w:spacing w:before="64" w:line="285" w:lineRule="auto"/>
        <w:ind w:left="699" w:right="97" w:firstLine="0"/>
        <w:jc w:val="both"/>
        <w:rPr>
          <w:rFonts w:hint="eastAsia"/>
          <w:sz w:val="30"/>
        </w:rPr>
      </w:pPr>
      <w:r>
        <w:rPr>
          <w:rFonts w:hint="eastAsia"/>
          <w:sz w:val="30"/>
        </w:rPr>
        <w:t>Ah, what flames of divine affection, what raptures of zeal, what ravishments of delight, and what ecstasies of obedience can be enough for my blessed God and dearest Redeemer?</w:t>
      </w:r>
    </w:p>
    <w:p w14:paraId="3511D72B">
      <w:pPr>
        <w:spacing w:before="64" w:line="285" w:lineRule="auto"/>
        <w:ind w:left="699" w:right="97" w:firstLine="0"/>
        <w:jc w:val="both"/>
        <w:rPr>
          <w:rFonts w:hint="eastAsia"/>
          <w:sz w:val="30"/>
        </w:rPr>
      </w:pPr>
      <w:r>
        <w:rPr>
          <w:rFonts w:hint="eastAsia"/>
          <w:sz w:val="30"/>
        </w:rPr>
        <w:t>啊，对我蒙福的神和最亲爱的救赎主，有什么神圣爱情的火焰，有什么热忱的狂喜，有什么喜悦的陶醉，有什么顺服的狂喜能够足够呢？</w:t>
      </w:r>
    </w:p>
    <w:p w14:paraId="3E796E2A">
      <w:pPr>
        <w:pStyle w:val="4"/>
        <w:spacing w:before="56"/>
        <w:ind w:left="0" w:right="0"/>
        <w:jc w:val="left"/>
      </w:pPr>
    </w:p>
    <w:p w14:paraId="23871D55">
      <w:pPr>
        <w:pStyle w:val="2"/>
        <w:spacing w:before="85" w:line="256" w:lineRule="auto"/>
        <w:ind w:left="3266" w:right="0" w:hanging="2718"/>
        <w:jc w:val="left"/>
      </w:pPr>
      <w:bookmarkStart w:id="22" w:name="_bookmark17"/>
      <w:bookmarkEnd w:id="22"/>
      <w:bookmarkStart w:id="23" w:name="Sect. 7. Of Joying in Jesus in that resp"/>
      <w:bookmarkEnd w:id="23"/>
      <w:r>
        <w:t>SECTION VII: Of Rejoicing in Jesus in That Respect</w:t>
      </w:r>
    </w:p>
    <w:p w14:paraId="2B28A59A">
      <w:pPr>
        <w:pStyle w:val="2"/>
        <w:bidi w:val="0"/>
        <w:rPr>
          <w:rFonts w:hint="default"/>
          <w:lang w:val="en-US" w:eastAsia="en-US"/>
        </w:rPr>
      </w:pPr>
      <w:r>
        <w:rPr>
          <w:rFonts w:hint="default"/>
          <w:lang w:val="en-US" w:eastAsia="en-US"/>
        </w:rPr>
        <w:t>第七节：在这方面靠耶稣喜乐</w:t>
      </w:r>
    </w:p>
    <w:p w14:paraId="5DE9100D">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must rejoice in Jesus, as carrying on that great work of our salvation in that eternity. This joy is a passion arising from the sweetness of the object we enjoy. O my soul, dost thou believe? And art thou now cast into a pang of love? How then can thy joy fail to arise?</w:t>
      </w:r>
    </w:p>
    <w:p w14:paraId="278966CD">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7.我们必须在耶稣里喜乐，因为祂在永恒中开展了我们救恩的伟大工作。这种喜乐是源于我们所享受之对象的甘甜而产生的情感。我的灵啊，你相信吗？你现在是否被爱所激动？那么，你的喜乐怎能不涌现呢？</w:t>
      </w:r>
    </w:p>
    <w:p w14:paraId="5C5E18B0">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DFE057C">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Christ said to the seventy: "In this rejoice not, that the spirits are subject unto you, but rather rejoice because your names are written in heaven," so do thou likewise. Rejoice not merely in this—that the world is thine, that riches are thine, or that thou hast subdued men and devils—but rather rejoice that thy name is written in the Book of Life.</w:t>
      </w:r>
    </w:p>
    <w:p w14:paraId="617F27FC">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对那七十个人说的："不要因鬼服了你们就欢喜，要因你们的名记录在天上欢喜"，你也当如此。不要仅仅因为世界是你的，财富是你的，或者你已征服了人和魔鬼而欢喜——而要因你的名字被记在生命册上而欢喜。</w:t>
      </w:r>
    </w:p>
    <w:p w14:paraId="09E404EA">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167E50E3">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comforting thought this is! That the Father and Christ should transact a bargain from eternity concerning thee by name. Imagine their heavenly discourse, as if they had said: "Father, what shall be given to Thy justice to ransom this one—Abraham, Isaac, Jacob, Matthew, Mark, Luke, John, Mary, Martha, Hannah, and others?"</w:t>
      </w:r>
    </w:p>
    <w:p w14:paraId="50A76252">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这是多么安慰人的想法！父和基督从永恒中就以你的名字立下契约。想象祂们的天上对话，仿佛祂们在说："父啊，要给祢的公义什么来赎回这一位——亚伯拉罕、以撒、雅各、马太、马可、路加、约翰、马利亚、马大、哈拿和其他人？"</w:t>
      </w:r>
    </w:p>
    <w:p w14:paraId="0D1AD92A">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2CFEA90">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Father replies: "No more but this: Thou shalt die, My Son, and whosoever believeth in Thee shall live forever."</w:t>
      </w:r>
    </w:p>
    <w:p w14:paraId="16802A68">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父回答说："不过如此：你必须死，我的儿子，凡信你的人必永远活着。"</w:t>
      </w:r>
    </w:p>
    <w:p w14:paraId="3B0F70EA">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7F2CD648">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Christ answers: "I will engage for them. I will enter into bond for such and such a person. Abraham shall believe in time—see, I have written down his name in the Book of Life."</w:t>
      </w:r>
    </w:p>
    <w:p w14:paraId="4356DAD9">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然后基督回答："我愿为他们担保。我要为这些人立约。亚伯拉罕将在适当的时候相信——看，我已将他的名字写在生命册上。"</w:t>
      </w:r>
    </w:p>
    <w:p w14:paraId="1A054B6F">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CA4691F">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art thou that readest this? Art thou a believer? Dost thou believe in the Lord Jesus Christ? If so, know that Christ has said the same concerning thee. He has entered into a bond for thee and written thy name in the Book of Life.</w:t>
      </w:r>
    </w:p>
    <w:p w14:paraId="4B779989">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读这段话的你是谁呢？你是信徒吗？你相信主耶稣基督吗？如果是，你要知道基督也为你说了同样的话。祂为你立了约，并将你的名字写在了生命册上。</w:t>
      </w:r>
    </w:p>
    <w:p w14:paraId="2AAEB8FC">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2E53BAD6">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certainty of this in Philippians 4:3: "Thou, Thomas, Andrew, Peter"—Christ knows thee by name, and thy name is written in the Book of Life.</w:t>
      </w:r>
    </w:p>
    <w:p w14:paraId="2C86E1A6">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看腓立比书4:3中的确据："你，托马斯，安德烈，彼得"——基督按名字认识你，你的名字已被写在生命册上。</w:t>
      </w:r>
    </w:p>
    <w:p w14:paraId="154A2782">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050AEC6F">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 thy way, rejoice, and take strong consolation! Is there not cause? Why, I tell thee, thy name is in the Book of Heaven, and if this might further increase thy joy, know that none in heaven or on earth shall ever blot it out. No, no, poor soul, there is no condemnation for those who are in Christ Jesus.</w:t>
      </w:r>
    </w:p>
    <w:p w14:paraId="719AB21A">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继续你的道路，欢喜快乐，得着坚固的安慰！难道没有理由吗？我告诉你，你的名字在天上的册子里，若这能进一步增加你的喜乐，你要知道，天上地下没有人能将它涂抹。不，不，可怜的灵魂，那些在基督耶稣里的人不被定罪。</w:t>
      </w:r>
    </w:p>
    <w:p w14:paraId="10031EA2">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528AA7EA">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decreed thy salvation, and God's decree shall stand, let men and devils say what they will to the contrary. "The counsel of the Lord standeth forever, the thoughts of His heart to all generations." It is as impossible for God to deny Himself as it is for thee, a believer, to perish. "We are kept," saith the Apostle, "by the power of God through faith unto salvation."</w:t>
      </w:r>
    </w:p>
    <w:p w14:paraId="3C7CE1C9">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命定你的救恩，神的命定必然坚立，任凭人和魔鬼说什么相反的话。"耶和华的筹算永远立定，祂心中的思念存到万代。"神不能否认自己，正如你这信徒不能灭亡一样。使徒说："我们藉着神的大能，因信蒙保守，直到得救。"</w:t>
      </w:r>
    </w:p>
    <w:p w14:paraId="36BEFB4E">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p>
    <w:p w14:paraId="49020613">
      <w:pPr>
        <w:spacing w:before="297" w:line="285" w:lineRule="auto"/>
        <w:ind w:left="99" w:right="97" w:firstLine="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rejoice! Yes, again I say, rejoice! Raise thy joy to that pitch of triumph where it becomes elevated—elevated so high that it reaches victoriousness and a magnanimous conquest of heart over all things. Say with the Apostle: "What, my name written in the Book of Life? Who shall lay anything to the charge of God's elect? Who shall separate me from the love of Christ? Shall tribulation, or distress, or persecution, or famine, or nakedness, or peril, or sword? Nay, I am persuaded that neither death, nor life, nor angels, nor principalities, nor powers, nor things present, nor things to come, nor height, nor depth, nor any other creature shall be able to separate me from the love of God, which is in Christ Jesus my Lord."</w:t>
      </w:r>
    </w:p>
    <w:p w14:paraId="6516B202">
      <w:pPr>
        <w:spacing w:before="297" w:line="285" w:lineRule="auto"/>
        <w:ind w:left="99" w:right="97" w:firstLine="0"/>
        <w:jc w:val="both"/>
        <w:rPr>
          <w:i/>
          <w:sz w:val="30"/>
        </w:rPr>
      </w:pPr>
      <w:r>
        <w:rPr>
          <w:rFonts w:hint="default" w:ascii="Georgia" w:hAnsi="Georgia" w:eastAsia="Georgia" w:cs="Georgia"/>
          <w:b w:val="0"/>
          <w:bCs w:val="0"/>
          <w:i w:val="0"/>
          <w:iCs w:val="0"/>
          <w:spacing w:val="0"/>
          <w:w w:val="100"/>
          <w:sz w:val="30"/>
          <w:szCs w:val="30"/>
          <w:lang w:val="en-US" w:eastAsia="en-US" w:bidi="ar-SA"/>
        </w:rPr>
        <w:t>因此，要喜乐！是的，我再说，喜乐！将你的喜乐提升到那胜利的高度，让它升华——升得如此之高，以至于达到胜利和心灵对万事的宏大征服。与使徒一同说："什么，我的名字写在生命册上？谁能控告神所拣选的人呢？谁能使我们与基督的爱隔绝呢？难道是患难吗？是困苦吗？是逼迫吗？是饥饿吗？是赤身露体吗？是危险吗？是刀剑吗？不，我深信无论是死，是生，是天使，是掌权的，是有能的，是现在的事，是将来的事，是高处的，是低处的，是别的受造之物，都不能叫我们与神的爱隔绝，这爱是在我们的主基督耶稣里的。"</w:t>
      </w:r>
    </w:p>
    <w:p w14:paraId="6CB52518">
      <w:pPr>
        <w:spacing w:after="0" w:line="285" w:lineRule="auto"/>
        <w:jc w:val="both"/>
        <w:rPr>
          <w:i/>
          <w:sz w:val="30"/>
        </w:rPr>
        <w:sectPr>
          <w:pgSz w:w="12240" w:h="15840"/>
          <w:pgMar w:top="1380" w:right="1440" w:bottom="280" w:left="1440" w:header="720" w:footer="720" w:gutter="0"/>
          <w:cols w:space="720" w:num="1"/>
        </w:sectPr>
      </w:pPr>
    </w:p>
    <w:p w14:paraId="6DEC0203">
      <w:pPr>
        <w:pStyle w:val="2"/>
        <w:spacing w:before="85" w:line="256" w:lineRule="auto"/>
        <w:ind w:left="3821" w:right="0" w:hanging="3720"/>
        <w:jc w:val="left"/>
      </w:pPr>
      <w:bookmarkStart w:id="24" w:name="Sect. 8. Of Calling on Jesus in that res"/>
      <w:bookmarkEnd w:id="24"/>
      <w:bookmarkStart w:id="25" w:name="_bookmark18"/>
      <w:bookmarkEnd w:id="25"/>
      <w:r>
        <w:t xml:space="preserve">SECTION VIII: Of Calling on Jesus in That </w:t>
      </w:r>
      <w:r>
        <w:rPr>
          <w:spacing w:val="-2"/>
        </w:rPr>
        <w:t>Respect</w:t>
      </w:r>
    </w:p>
    <w:p w14:paraId="228DD451">
      <w:pPr>
        <w:pStyle w:val="2"/>
        <w:bidi w:val="0"/>
        <w:rPr>
          <w:rFonts w:hint="default"/>
          <w:lang w:val="en-US" w:eastAsia="en-US"/>
        </w:rPr>
      </w:pPr>
      <w:r>
        <w:rPr>
          <w:rFonts w:hint="default"/>
          <w:lang w:val="en-US" w:eastAsia="en-US"/>
        </w:rPr>
        <w:t>第八节：在这方面呼求耶稣</w:t>
      </w:r>
    </w:p>
    <w:p w14:paraId="323836C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must call on Jesus, or on God the Father in and through Jesus. This is also included in "looking," as David says while praying: "Unto Thee do I lift up mine eyes, O Thou that dwellest in the heavens."</w:t>
      </w:r>
    </w:p>
    <w:p w14:paraId="6237C2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我们必须呼求耶稣，或藉着耶稣呼求父神。这也包含在"仰望"之中，正如大卫祷告时所说："住在天上的主啊，我向祢举目。"</w:t>
      </w:r>
    </w:p>
    <w:p w14:paraId="61CA975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DB924C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calling on God, or looking to God, encompasses both prayer and praise.</w:t>
      </w:r>
    </w:p>
    <w:p w14:paraId="32BB677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这种对神的呼求，或仰望神，包括祷告和赞美两方面。</w:t>
      </w:r>
    </w:p>
    <w:p w14:paraId="4B36DB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48CAC3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must pray that all these transactions between God and Christ may be assuredly ours and that God would increasingly clarify our title to them. Yea, and seeing that all good things tending to salvation were prepared for us from eternity, we are therefore to pray—that by prayer we may draw them down from heaven. For, though our evidences may be clear, this must not exclude the use of means. God does not bestow His saving graces on idle or slothful souls. Those who, from the certainty of predestination, presume that prayer is superfluous plainly show that they have no certainty at all.</w:t>
      </w:r>
    </w:p>
    <w:p w14:paraId="66AFE5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必须祷告，使神与基督之间的这一切交易确实成为我们的，并且祈求神越发清晰地显明我们对这些的权利。是的，既然一切导向救恩的美善事物从永恒中就为我们预备好了，我们因此要祷告——好使我们通过祷告将这些从天上取下。因为，尽管我们的凭据可能清晰，但这并不排除使用方法的必要。神不会将祂拯救的恩典赐给懒惰或怠惰的灵魂。那些因预定的确定性而认为祷告是多余的人，清楚地表明他们根本没有任何确定性。</w:t>
      </w:r>
    </w:p>
    <w:p w14:paraId="261A963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2A12BB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Aquinas was orthodox in this: the predestinate must pray, because through these effects of predestination, the salvation of souls is most surely established. The same Spirit which bears witness to our spirit that we are His chosen is also the Spirit of prayer and supplication. Therefore, he who believes himself to be one of God's elect cannot help but pray for the things he believes God has prepared for him before the foundation of the world.</w:t>
      </w:r>
    </w:p>
    <w:p w14:paraId="74748E2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奎那在这一点上是正统的：蒙预定的人必须祷告，因为通过这些预定的果效，灵魂的救恩最确切地建立起来。那见证我们的灵我们是祂所拣选的同一位圣灵，也是祷告和祈求的灵。因此，相信自己是神的选民之一的人，不能不为他相信神在创世以前为他预备的事物祷告。</w:t>
      </w:r>
    </w:p>
    <w:p w14:paraId="7A669F4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44076A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2.We must praise God. What—should God look on us and predestinate us to life? That He should pass by so many on the </w:t>
      </w:r>
    </w:p>
    <w:p w14:paraId="4ED415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2.我们必须赞美神。什么——神竟然看顾我们并预定我们得生命？祂竟然越过左右如此多的人，而我竟成为主所拣选的一位？</w:t>
      </w:r>
    </w:p>
    <w:p w14:paraId="7FEF51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2B5AF3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 hand and on the left, and that I should be one whom the Lord elected? What, such a vile and sinful wretch as I am? Was there ever such love? Was there ever such mercy? May not heaven and earth stand amazed at this?</w:t>
      </w:r>
    </w:p>
    <w:p w14:paraId="7C05878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左右许多人被祂略过，而我竟成为主所拣选的一位？什么，像我这样卑贱有罪的可怜人？曾有过这样的爱吗？曾有过这样的怜悯吗？天地岂不因此而惊讶吗？</w:t>
      </w:r>
    </w:p>
    <w:p w14:paraId="2D9210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01F78F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shall I do to be thankful enough to this dear God? Thou who knowest thy interest in Christ, study praise and thankfulness. Say within thyself, "Who made me to differ from those castaway souls? Alas! We were all framed of the same mould, hewn from the same rock."</w:t>
      </w:r>
    </w:p>
    <w:p w14:paraId="06BC2DF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我该如何做才能对这亲爱的神表达足够的感谢？你这知道自己在基督里有分的人，要学习赞美和感恩。在心里对自己说："是谁使我与那些被丢弃的灵魂有所不同？唉！我们都是由同一模子塑造，从同一块岩石凿出。"</w:t>
      </w:r>
    </w:p>
    <w:p w14:paraId="652E936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96B962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recorded of one of the late French kings that, in serious meditation upon his condition as king and ruler of the nation, he said: "Oh, when I was born, a thousand other souls were born in this kingdom with me, and what have I done to God more than they?"</w:t>
      </w:r>
    </w:p>
    <w:p w14:paraId="348362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据记载，一位法国晚期国王在严肃默想自己作为国王和国家统治者的处境时说："噢，当我出生时，这个王国里有一千个其他灵魂与我一同出生，我向神做了什么比他们更多的事呢？"</w:t>
      </w:r>
    </w:p>
    <w:p w14:paraId="13CABD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C5D95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what difference is there between thee and the many thousands of reprobates who live in the world with thee today? Nothing, surely nothing, but the free mercy, goodness, and love of God in Jesus Christ.</w:t>
      </w:r>
    </w:p>
    <w:p w14:paraId="748C95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噢，我的灵魂，你与今天与你同住在世上的成千上万被弃绝的人有什么区别？没有，确实没有，只有在耶稣基督里神的白白怜悯、良善和爱。</w:t>
      </w:r>
    </w:p>
    <w:p w14:paraId="2BA9235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4CDCF0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praise this God! Yea, sound forth the praise of the glory of His grace. Remember, that was God's design, and that is thy duty.</w:t>
      </w:r>
    </w:p>
    <w:p w14:paraId="18D4C305">
      <w:pPr>
        <w:pStyle w:val="4"/>
        <w:spacing w:before="297" w:line="285" w:lineRule="auto"/>
      </w:pPr>
      <w:r>
        <w:rPr>
          <w:rFonts w:hint="default" w:ascii="Georgia" w:hAnsi="Georgia" w:eastAsia="Georgia" w:cs="Georgia"/>
          <w:b w:val="0"/>
          <w:bCs w:val="0"/>
          <w:i w:val="0"/>
          <w:iCs w:val="0"/>
          <w:spacing w:val="0"/>
          <w:w w:val="100"/>
          <w:sz w:val="30"/>
          <w:szCs w:val="30"/>
          <w:lang w:val="en-US" w:eastAsia="en-US" w:bidi="ar-SA"/>
        </w:rPr>
        <w:t>噢，因此，赞美这位神！是的，发出对祂恩典荣耀的赞美。记住，那是神的旨意，也是你的责任。</w:t>
      </w:r>
    </w:p>
    <w:p w14:paraId="055EEAB7">
      <w:pPr>
        <w:pStyle w:val="4"/>
        <w:spacing w:before="58"/>
        <w:ind w:left="0" w:right="0"/>
        <w:jc w:val="left"/>
      </w:pPr>
    </w:p>
    <w:p w14:paraId="4CB3DCC9">
      <w:pPr>
        <w:pStyle w:val="2"/>
        <w:spacing w:line="256" w:lineRule="auto"/>
        <w:ind w:left="3266" w:right="0" w:hanging="2985"/>
        <w:jc w:val="left"/>
      </w:pPr>
      <w:bookmarkStart w:id="26" w:name="Sect. 9. Of Conforming to Jesus in that "/>
      <w:bookmarkEnd w:id="26"/>
      <w:bookmarkStart w:id="27" w:name="_bookmark19"/>
      <w:bookmarkEnd w:id="27"/>
      <w:r>
        <w:t>SECTION IX: On Conforming to Jesus in That Respect</w:t>
      </w:r>
    </w:p>
    <w:p w14:paraId="30027BF0">
      <w:pPr>
        <w:pStyle w:val="2"/>
        <w:bidi w:val="0"/>
        <w:rPr>
          <w:rFonts w:hint="eastAsia"/>
        </w:rPr>
      </w:pPr>
      <w:r>
        <w:rPr>
          <w:rFonts w:hint="eastAsia"/>
        </w:rPr>
        <w:t>第九节：在这方面效法耶稣</w:t>
      </w:r>
    </w:p>
    <w:p w14:paraId="38319251">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2. We must conform to Jesus. We must fix our eyes on Jesus for our imitation—that is also the meaning of this "looking" in the text. With respect to our predestination, the Apostle speaks expressly: "He did predestinate us to be conformed to the image</w:t>
      </w:r>
    </w:p>
    <w:p w14:paraId="3B9A178A">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68DC7069">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of His Son." This is one end of predestination and one purpose of looking unto Jesus; indeed, it is included in it. A single look at Jesus holds power to conform us to His image. "We are changed by beholding," saith the Apostle.</w:t>
      </w:r>
    </w:p>
    <w:p w14:paraId="2B9DBDFC">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我们必须效法耶稣。我们必须定睛于耶稣来效法祂——这也是经文中"仰望"的含义。关于我们的预定，使徒明确地说："祂预定我们效法祂儿子的形象。"这是预定的一个目的，也是仰望耶稣的一个目的；实际上，这包含在其中。单单一瞥耶稣就有能力使我们变成祂的形象。使徒说："我们因仰望而改变。"</w:t>
      </w:r>
    </w:p>
    <w:p w14:paraId="70FFCFC6">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102FEBD6">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Oh, when I see God's love in Christ extended to me from all eternity, how can this fail to stir my soul to be like Jesus Christ? Where there is dependence, there is a desire to imitate, even among men. How much more should I, considering my dependence on God in Christ, desire to be like Him in disposition?</w:t>
      </w:r>
    </w:p>
    <w:p w14:paraId="63C04B12">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噢，当我看到神在基督里从永恒中延伸到我的爱，这怎能不激励我的灵魂去效法耶稣基督呢？即使在人与人之间，哪里有依赖，哪里就有效法的渴望。更何况我，思想我在基督里对神的依赖，应当多么渴望在性情上像祂呢？</w:t>
      </w:r>
    </w:p>
    <w:p w14:paraId="41AD764E">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1D5E3EBA">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But what is this image of Christ to which we must conform? I answer: holiness and happiness. However, as the latter is our reward and the former is our duty, let us fix our eyes primarily on holiness.</w:t>
      </w:r>
    </w:p>
    <w:p w14:paraId="1B37E1AB">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但基督的这形象，就是我们必须效法的，是什么呢？我回答：圣洁和喜乐。然而，因为后者是我们的奖赏，前者是我们的责任，让我们主要定睛于圣洁。</w:t>
      </w:r>
    </w:p>
    <w:p w14:paraId="094C911B">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551F76BE">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What does this entail? I answer: it lies in the resemblance, likeness, and conformity to Christ in all the passages forementioned. In every one of these, we must conform to Christ. For example—</w:t>
      </w:r>
    </w:p>
    <w:p w14:paraId="3C84258D">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这包含什么呢？我回答：它在于在前面提到的所有经文中与基督的相似、肖似和一致。在这些每一处，我们都必须效法基督。例如——</w:t>
      </w:r>
    </w:p>
    <w:p w14:paraId="1196AEFE">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76064EC8">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b/>
          <w:bCs/>
          <w:sz w:val="30"/>
        </w:rPr>
        <w:t>1.Christ is the Son of God; so must we be God's sons.</w:t>
      </w:r>
      <w:r>
        <w:rPr>
          <w:rFonts w:hint="eastAsia"/>
          <w:sz w:val="30"/>
        </w:rPr>
        <w:t xml:space="preserve"> "As many as received Him, to them He gave power to become the sons of God." What duty lies upon us in this respect! "If I be your Father, where is mine honour? And if ye call on the Father, pass the time of your sojourning here in fear." God expects more honour, fear, reverence, duty, and obedience from a son than from the rabble of the world. If thou art God's son, thy sins offend Him more than the sins of all the reprobates in the world. Thy sins are not mere transgressions of the law but are committed against the mercy, bounty, and goodness of God vouchsafed unto thee. Thy sins carry a world of unthankfulness with them, and how should God not visit such ingratitude? "You only have I known of all the families of the earth; therefore, I will visit you for all your iniquities." O think on this, you who</w:t>
      </w:r>
    </w:p>
    <w:p w14:paraId="470CB04E">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b/>
          <w:bCs/>
          <w:sz w:val="30"/>
        </w:rPr>
        <w:t>1.基督是神的儿子；因此我们也必须做神的儿子。</w:t>
      </w:r>
      <w:r>
        <w:rPr>
          <w:rFonts w:hint="eastAsia"/>
          <w:sz w:val="30"/>
        </w:rPr>
        <w:t>"凡接待祂的，祂就赐他们权柄，做神的儿女。"在这方面我们有什么责任！"我若为父，尊敬我的在哪里呢？你们若称呼父，就当存敬畏的心度你们在世寄居的日子。"神期望从儿子那里得到比从世上乌合之众更多的尊敬、敬畏、尊重、责任和顺服。如果你是神的儿子，你的罪比世上所有被弃绝者的罪更冒犯祂。你的罪不仅仅是违背律法，而是违背了神赐给你的怜悯、恩惠和良善。你的罪带着极大的忘恩负义，神怎能不惩罚这样的忘恩负义呢？"在地上万族中，我只认识你们；因此，我必追讨你们的一切罪孽。"啊，思想这点吧，你们这些</w:t>
      </w:r>
    </w:p>
    <w:p w14:paraId="68706C50">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6A1F1959">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are God's sons, and conform to Christ, for He was an obedient Son.</w:t>
      </w:r>
    </w:p>
    <w:p w14:paraId="1C0901BA">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r>
        <w:rPr>
          <w:rFonts w:hint="eastAsia"/>
          <w:sz w:val="30"/>
        </w:rPr>
        <w:t>是神儿子的人，要效法基督，因为祂是顺服的儿子。</w:t>
      </w:r>
    </w:p>
    <w:p w14:paraId="3871E841">
      <w:pPr>
        <w:pStyle w:val="9"/>
        <w:numPr>
          <w:ilvl w:val="0"/>
          <w:numId w:val="0"/>
        </w:numPr>
        <w:tabs>
          <w:tab w:val="left" w:pos="699"/>
        </w:tabs>
        <w:spacing w:before="298" w:after="0" w:line="285" w:lineRule="auto"/>
        <w:ind w:left="699" w:leftChars="0" w:right="97" w:rightChars="0" w:hanging="321" w:firstLineChars="0"/>
        <w:jc w:val="both"/>
        <w:rPr>
          <w:rFonts w:hint="eastAsia"/>
          <w:sz w:val="30"/>
        </w:rPr>
      </w:pPr>
    </w:p>
    <w:p w14:paraId="22ABD666">
      <w:pPr>
        <w:pStyle w:val="9"/>
        <w:numPr>
          <w:ilvl w:val="0"/>
          <w:numId w:val="0"/>
        </w:numPr>
        <w:tabs>
          <w:tab w:val="left" w:pos="699"/>
        </w:tabs>
        <w:spacing w:before="298" w:after="0" w:line="285" w:lineRule="auto"/>
        <w:ind w:left="699" w:leftChars="0" w:right="97" w:rightChars="0" w:hanging="321" w:firstLineChars="0"/>
        <w:jc w:val="left"/>
        <w:rPr>
          <w:rFonts w:hint="eastAsia"/>
          <w:sz w:val="30"/>
          <w:szCs w:val="30"/>
        </w:rPr>
      </w:pPr>
      <w:r>
        <w:rPr>
          <w:rFonts w:hint="eastAsia"/>
          <w:b/>
          <w:bCs/>
          <w:sz w:val="30"/>
          <w:szCs w:val="30"/>
        </w:rPr>
        <w:t xml:space="preserve">2.Christ, the Son of God, delights in the Father and in the sons of men. </w:t>
      </w:r>
      <w:r>
        <w:rPr>
          <w:rFonts w:hint="eastAsia"/>
          <w:sz w:val="30"/>
          <w:szCs w:val="30"/>
        </w:rPr>
        <w:t>So must we delight in the Father and in His children. "Delight thyself in the Lord, and He shall give thee the desires of thy heart." "The saints that are on the earth, they are the excellent ones in whom is all my delight," saith David. It is said of Dr Taylor that, being in prison, he could delight in God. He rejoiced that he came to prison because there he found acquaintance with that "angel of God," as he called Mr Bradford. O, this is heaven on earth! Not only is God a sweet object of delight, but His saints are also. True saints are savoury in their discourse, exemplary in their duties, and profitable in their society. How, then, should we not delight in them?</w:t>
      </w:r>
    </w:p>
    <w:p w14:paraId="4DACFCA2">
      <w:pPr>
        <w:pStyle w:val="9"/>
        <w:numPr>
          <w:ilvl w:val="0"/>
          <w:numId w:val="0"/>
        </w:numPr>
        <w:tabs>
          <w:tab w:val="left" w:pos="699"/>
        </w:tabs>
        <w:spacing w:before="298" w:after="0" w:line="285" w:lineRule="auto"/>
        <w:ind w:left="699" w:leftChars="0" w:right="97" w:rightChars="0" w:hanging="321" w:firstLineChars="0"/>
        <w:jc w:val="left"/>
        <w:rPr>
          <w:rFonts w:hint="eastAsia"/>
          <w:sz w:val="30"/>
          <w:szCs w:val="30"/>
        </w:rPr>
      </w:pPr>
      <w:r>
        <w:rPr>
          <w:rFonts w:hint="eastAsia"/>
          <w:b/>
          <w:bCs/>
          <w:sz w:val="30"/>
          <w:szCs w:val="30"/>
        </w:rPr>
        <w:t>2.基督，神的儿子，喜悦父并喜悦世人。</w:t>
      </w:r>
      <w:r>
        <w:rPr>
          <w:rFonts w:hint="eastAsia"/>
          <w:sz w:val="30"/>
          <w:szCs w:val="30"/>
        </w:rPr>
        <w:t>因此我们也必须喜悦父和祂的儿女。"你要以耶和华为乐，祂就将你心里所求的赐给你。"大卫说："论到世上的圣民，他们是尊贵的人，是我最喜悦的。"据说泰勒博士在狱中能以神为乐。他因入狱而欢喜，因为在那里他结识了他称为"神的天使"的布拉德福德先生。啊，这是地上的天堂！不仅神是甜美的喜悦对象，祂的圣徒们也是。真正的圣徒言谈有味，尽责榜样，交往有益。那么，我们怎能不以他们为乐呢？</w:t>
      </w:r>
    </w:p>
    <w:p w14:paraId="5095E37D">
      <w:pPr>
        <w:pStyle w:val="9"/>
        <w:numPr>
          <w:ilvl w:val="0"/>
          <w:numId w:val="0"/>
        </w:numPr>
        <w:tabs>
          <w:tab w:val="left" w:pos="699"/>
        </w:tabs>
        <w:spacing w:before="298" w:after="0" w:line="285" w:lineRule="auto"/>
        <w:ind w:left="699" w:leftChars="0" w:right="97" w:rightChars="0" w:hanging="321" w:firstLineChars="0"/>
        <w:jc w:val="left"/>
        <w:rPr>
          <w:rFonts w:hint="eastAsia"/>
          <w:sz w:val="30"/>
          <w:szCs w:val="30"/>
        </w:rPr>
      </w:pPr>
    </w:p>
    <w:p w14:paraId="084510E8">
      <w:pPr>
        <w:bidi w:val="0"/>
        <w:rPr>
          <w:rFonts w:hint="default"/>
          <w:sz w:val="30"/>
          <w:szCs w:val="30"/>
          <w:lang w:val="en-US" w:eastAsia="en-US"/>
        </w:rPr>
      </w:pPr>
      <w:r>
        <w:rPr>
          <w:rFonts w:hint="default"/>
          <w:b/>
          <w:bCs/>
          <w:sz w:val="30"/>
          <w:szCs w:val="30"/>
          <w:lang w:val="en-US" w:eastAsia="en-US"/>
        </w:rPr>
        <w:t xml:space="preserve">3.God and Christ laid this eternal plan to the praise of the glory of His grace. </w:t>
      </w:r>
      <w:r>
        <w:rPr>
          <w:rFonts w:hint="default"/>
          <w:sz w:val="30"/>
          <w:szCs w:val="30"/>
          <w:lang w:val="en-US" w:eastAsia="en-US"/>
        </w:rPr>
        <w:t>So must we make this the end of all our actions. Whether we eat, drink, or whatsoever we do, we must do all to the glory of God. Especially when we receive any spiritual good, we must return all glory to His grace. "Blessed be the name of God forever and ever," said Daniel, "for wisdom and might are His." Christians, if you feel grace in your hearts, acknowledge it to Christ. He subdues lusts, heals wounds, restores broken bones, and brings rejoicing. Therefore, let Him have the glory of all.</w:t>
      </w:r>
    </w:p>
    <w:p w14:paraId="2C75264A">
      <w:pPr>
        <w:bidi w:val="0"/>
        <w:rPr>
          <w:rFonts w:hint="default"/>
          <w:sz w:val="30"/>
          <w:szCs w:val="30"/>
          <w:lang w:val="en-US" w:eastAsia="en-US"/>
        </w:rPr>
      </w:pPr>
      <w:r>
        <w:rPr>
          <w:rFonts w:hint="default"/>
          <w:b/>
          <w:bCs/>
          <w:sz w:val="30"/>
          <w:szCs w:val="30"/>
          <w:lang w:val="en-US" w:eastAsia="en-US"/>
        </w:rPr>
        <w:t>3.神和基督制定了这永恒的计划</w:t>
      </w:r>
      <w:r>
        <w:rPr>
          <w:rFonts w:hint="default"/>
          <w:sz w:val="30"/>
          <w:szCs w:val="30"/>
          <w:lang w:val="en-US" w:eastAsia="en-US"/>
        </w:rPr>
        <w:t>，为要颂赞祂恩典的荣耀。因此，我们也必须以此为我们一切行为的目的。无论我们吃喝，或做什么，都要为荣耀神而行。尤其是当我们领受任何属灵的恩典时，我们必须将一切荣耀归于祂的恩典。但以理说："神的名是应当称颂的，从亘古直到永远，因为智慧能力都属乎祂。"基督徒们，若你们心中感受到恩典，就当承认这是基督所赐。祂制服情欲，医治伤口，复原折断的骨头，并带来喜乐。因此，让祂得着一切的荣耀。</w:t>
      </w:r>
    </w:p>
    <w:p w14:paraId="2B34ABD3">
      <w:pPr>
        <w:bidi w:val="0"/>
        <w:rPr>
          <w:rFonts w:hint="default"/>
          <w:sz w:val="30"/>
          <w:szCs w:val="30"/>
          <w:lang w:val="en-US" w:eastAsia="en-US"/>
        </w:rPr>
      </w:pPr>
    </w:p>
    <w:p w14:paraId="5574A97A">
      <w:pPr>
        <w:bidi w:val="0"/>
        <w:rPr>
          <w:rFonts w:hint="default"/>
          <w:sz w:val="30"/>
          <w:szCs w:val="30"/>
          <w:lang w:val="en-US" w:eastAsia="en-US"/>
        </w:rPr>
      </w:pPr>
      <w:r>
        <w:rPr>
          <w:rFonts w:hint="default"/>
          <w:b/>
          <w:bCs/>
          <w:sz w:val="30"/>
          <w:szCs w:val="30"/>
          <w:lang w:val="en-US" w:eastAsia="en-US"/>
        </w:rPr>
        <w:t xml:space="preserve">4.God and Christ counselled together for our salvation. </w:t>
      </w:r>
      <w:r>
        <w:rPr>
          <w:rFonts w:hint="default"/>
          <w:sz w:val="30"/>
          <w:szCs w:val="30"/>
          <w:lang w:val="en-US" w:eastAsia="en-US"/>
        </w:rPr>
        <w:t>There was a great conflict in the attributes of God—justice and mercy were at odds until the wisdom of God devised that glorious and wonderful solution, Jesus Christ. Similarly, we must counsel about our salvation. The flesh and spirit within us draw in opposite directions: the flesh pulls us hellward, and the spirit heavenward. Let us call upon heavenly wisdom to resolve this conflict. Its voice is clear: "Behold, the fear of the Lord, that is wisdom, and to depart from evil is understanding." If we would be heavenward and save our souls, let us conclude, "Fear God and keep His commandments, for this is the whole duty of man." But let us keep them in an evangelical sense—that is, let us look to Jesus Christ, who kept them for us, and through whom our imperfect obedience is accepted by God.</w:t>
      </w:r>
    </w:p>
    <w:p w14:paraId="47D75AD8">
      <w:pPr>
        <w:bidi w:val="0"/>
        <w:rPr>
          <w:rFonts w:hint="default"/>
          <w:sz w:val="30"/>
          <w:szCs w:val="30"/>
          <w:lang w:val="en-US" w:eastAsia="en-US"/>
        </w:rPr>
      </w:pPr>
      <w:r>
        <w:rPr>
          <w:rFonts w:hint="default"/>
          <w:b/>
          <w:bCs/>
          <w:sz w:val="30"/>
          <w:szCs w:val="30"/>
          <w:lang w:val="en-US" w:eastAsia="en-US"/>
        </w:rPr>
        <w:t>4.神和基督为我们的救恩一同商议。</w:t>
      </w:r>
      <w:r>
        <w:rPr>
          <w:rFonts w:hint="default"/>
          <w:sz w:val="30"/>
          <w:szCs w:val="30"/>
          <w:lang w:val="en-US" w:eastAsia="en-US"/>
        </w:rPr>
        <w:t>在神的属性中曾有一场激烈的冲突——公义与怜悯相互对立，直到神的智慧设计了那荣耀奇妙的解决方案，就是耶稣基督。同样，我们也必须为我们的救恩谋划。我们里面的肉体与灵相互对立：肉体将我们拉向地狱，灵则引我们向天。让我们呼求属天的智慧来解决这冲突。它的声音清晰："敬畏耶和华，就是智慧；远离恶事，是聪明。"若我们要向天而行并拯救我们的灵魂，就当断言："敬畏神，谨守祂的诫命，这是人的本分。"但我们要在福音的意义上遵守这些诫命——就是仰望耶稣基督，祂已为我们遵守了这些诫命，并且通过祂，我们不完全的顺服才蒙神悦纳。</w:t>
      </w:r>
    </w:p>
    <w:p w14:paraId="3F584B67">
      <w:pPr>
        <w:bidi w:val="0"/>
        <w:rPr>
          <w:rFonts w:hint="default"/>
          <w:sz w:val="30"/>
          <w:szCs w:val="30"/>
          <w:lang w:val="en-US" w:eastAsia="en-US"/>
        </w:rPr>
      </w:pPr>
    </w:p>
    <w:p w14:paraId="09E37B35">
      <w:pPr>
        <w:bidi w:val="0"/>
        <w:rPr>
          <w:rFonts w:hint="default"/>
          <w:sz w:val="30"/>
          <w:szCs w:val="30"/>
          <w:lang w:val="en-US" w:eastAsia="en-US"/>
        </w:rPr>
      </w:pPr>
      <w:r>
        <w:rPr>
          <w:rFonts w:hint="default"/>
          <w:b/>
          <w:bCs/>
          <w:sz w:val="30"/>
          <w:szCs w:val="30"/>
          <w:lang w:val="en-US" w:eastAsia="en-US"/>
        </w:rPr>
        <w:t>5.God and Christ loved us with an everlasting love. So must we love Him who first loved us. This is the nature of spiritual love:</w:t>
      </w:r>
      <w:r>
        <w:rPr>
          <w:rFonts w:hint="default"/>
          <w:sz w:val="30"/>
          <w:szCs w:val="30"/>
          <w:lang w:val="en-US" w:eastAsia="en-US"/>
        </w:rPr>
        <w:t xml:space="preserve"> it returns to its own source. "O love the Lord, all ye His saints!" Who has more cause to love Him than you? Who has been loved so much, or come so fully under the power of love, as you have? Has not Christ loved you, not only with a love of well-wishing from everlasting (what some call the love of election, the fountain-love, the wellspring of salvation) but also with a love of delight and complacency?</w:t>
      </w:r>
    </w:p>
    <w:p w14:paraId="41082499">
      <w:pPr>
        <w:bidi w:val="0"/>
        <w:rPr>
          <w:rFonts w:hint="default"/>
          <w:sz w:val="30"/>
          <w:szCs w:val="30"/>
          <w:lang w:val="en-US" w:eastAsia="en-US"/>
        </w:rPr>
      </w:pPr>
      <w:r>
        <w:rPr>
          <w:rFonts w:hint="default"/>
          <w:b/>
          <w:bCs/>
          <w:sz w:val="30"/>
          <w:szCs w:val="30"/>
          <w:lang w:val="en-US" w:eastAsia="en-US"/>
        </w:rPr>
        <w:t>5.神和基督以永恒的爱爱我们。</w:t>
      </w:r>
      <w:r>
        <w:rPr>
          <w:rFonts w:hint="default"/>
          <w:sz w:val="30"/>
          <w:szCs w:val="30"/>
          <w:lang w:val="en-US" w:eastAsia="en-US"/>
        </w:rPr>
        <w:t>我们也必须爱那先爱我们的主。这就是属灵之爱的本质：它回归到自己的源头。"凡祂的圣民都要爱耶和华！"谁比你们更有理由爱祂呢？谁曾如此被爱，或如此完全地处在爱的能力之下，像你们一样？基督岂不是爱你们，不仅以从亘古就有的美意之爱（有人称之为拣选之爱，源头之爱，救恩的泉源），也以喜悦和满足之爱吗？</w:t>
      </w:r>
    </w:p>
    <w:p w14:paraId="211560D5">
      <w:pPr>
        <w:bidi w:val="0"/>
        <w:rPr>
          <w:rFonts w:hint="default"/>
          <w:sz w:val="30"/>
          <w:szCs w:val="30"/>
          <w:lang w:val="en-US" w:eastAsia="en-US"/>
        </w:rPr>
      </w:pPr>
    </w:p>
    <w:p w14:paraId="21A45A69">
      <w:pPr>
        <w:bidi w:val="0"/>
        <w:rPr>
          <w:rFonts w:hint="default"/>
          <w:sz w:val="30"/>
          <w:szCs w:val="30"/>
          <w:lang w:val="en-US" w:eastAsia="en-US"/>
        </w:rPr>
      </w:pPr>
      <w:r>
        <w:rPr>
          <w:rFonts w:hint="default"/>
          <w:sz w:val="30"/>
          <w:szCs w:val="30"/>
          <w:lang w:val="en-US" w:eastAsia="en-US"/>
        </w:rPr>
        <w:t>Has not Christ shed abroad His love into your hearts? And shall He lose by it? Will not these cords of love draw your hearts to love Him again? Surely it is but reasonable to love Him who first loved you, and loved you when you were unlovely, having nothing in you worthy of love. Christians, remember that Christ loved you when you were in rags; is it not fitting, then, that you should love Him now in robes?</w:t>
      </w:r>
    </w:p>
    <w:p w14:paraId="6B13523E">
      <w:pPr>
        <w:bidi w:val="0"/>
        <w:rPr>
          <w:rFonts w:hint="default"/>
          <w:sz w:val="30"/>
          <w:szCs w:val="30"/>
          <w:lang w:val="en-US" w:eastAsia="en-US"/>
        </w:rPr>
      </w:pPr>
      <w:r>
        <w:rPr>
          <w:rFonts w:hint="default"/>
          <w:sz w:val="30"/>
          <w:szCs w:val="30"/>
          <w:lang w:val="en-US" w:eastAsia="en-US"/>
        </w:rPr>
        <w:t>基督岂不是已将祂的爱浇灌在你们心里吗？祂岂会因此而受损失？这爱的绳索岂不会牵引你们的心再爱祂吗？爱那先爱你们的主，在你们不可爱、没有任何值得爱之处时就爱了你们，这实在是合理的。基督徒们，要记住基督在你们衣衫褴褛时就爱了你们；如今你们身着华服，爱祂岂不更加合宜吗？</w:t>
      </w:r>
    </w:p>
    <w:p w14:paraId="1E734DE5">
      <w:pPr>
        <w:bidi w:val="0"/>
        <w:rPr>
          <w:rFonts w:hint="default"/>
          <w:sz w:val="30"/>
          <w:szCs w:val="30"/>
          <w:lang w:val="en-US" w:eastAsia="en-US"/>
        </w:rPr>
      </w:pPr>
    </w:p>
    <w:p w14:paraId="5C02C19C">
      <w:pPr>
        <w:bidi w:val="0"/>
        <w:rPr>
          <w:rFonts w:hint="default"/>
          <w:sz w:val="30"/>
          <w:szCs w:val="30"/>
          <w:lang w:val="en-US" w:eastAsia="en-US"/>
        </w:rPr>
      </w:pPr>
      <w:r>
        <w:rPr>
          <w:rFonts w:hint="default"/>
          <w:sz w:val="30"/>
          <w:szCs w:val="30"/>
          <w:lang w:val="en-US" w:eastAsia="en-US"/>
        </w:rPr>
        <w:t>6.God and Christ appointed and purposed us unto salvation. His love was sure, settled, firm, and constant: "The purpose of God according to election must stand." So must we love Him and cleave to Him forever: "I have inclined my heart to perform Thy statutes always, even to the end." David, whose heart was deeply captivated by the statutes of God, gave this expression of the fullness of his devotion: "Always, even to the end." It is a kind of pleonasm, showing the intensity of his resolve never to depart from his God.</w:t>
      </w:r>
    </w:p>
    <w:p w14:paraId="3054AEF2">
      <w:pPr>
        <w:bidi w:val="0"/>
        <w:rPr>
          <w:rFonts w:hint="default"/>
          <w:sz w:val="30"/>
          <w:szCs w:val="30"/>
          <w:lang w:val="en-US" w:eastAsia="en-US"/>
        </w:rPr>
      </w:pPr>
      <w:r>
        <w:rPr>
          <w:rFonts w:hint="default"/>
          <w:sz w:val="30"/>
          <w:szCs w:val="30"/>
          <w:lang w:val="en-US" w:eastAsia="en-US"/>
        </w:rPr>
        <w:t>6.神和基督命定并定意要我们得救。祂的爱是确定的、稳固的、坚定的、恒久的："神按着拣选的旨意是不改变的。"因此，我们也必须永远爱祂，紧紧依靠祂："我专心立定了遵行你的律例，永远遵行，一直到底。"大卫的心深深被神的律例所吸引，他以这样的表达显明他委身的完全："永远遵行，一直到底。"这是一种重复修辞，表明他永不离弃他的神的决心之强烈。</w:t>
      </w:r>
    </w:p>
    <w:p w14:paraId="3FEB4C6C">
      <w:pPr>
        <w:bidi w:val="0"/>
        <w:rPr>
          <w:rFonts w:hint="default"/>
          <w:sz w:val="30"/>
          <w:szCs w:val="30"/>
          <w:lang w:val="en-US" w:eastAsia="en-US"/>
        </w:rPr>
      </w:pPr>
    </w:p>
    <w:p w14:paraId="197994A6">
      <w:pPr>
        <w:bidi w:val="0"/>
        <w:rPr>
          <w:rFonts w:hint="default"/>
          <w:sz w:val="30"/>
          <w:szCs w:val="30"/>
          <w:lang w:val="en-US" w:eastAsia="en-US"/>
        </w:rPr>
      </w:pPr>
      <w:r>
        <w:rPr>
          <w:rFonts w:hint="default"/>
          <w:sz w:val="30"/>
          <w:szCs w:val="30"/>
          <w:lang w:val="en-US" w:eastAsia="en-US"/>
        </w:rPr>
        <w:t>7.God and Christ decreed, recorded, and sealed our salvation. So must we put our seal to the truth that God is faithful. How? By believing in Christ. For when we believe, we affirm Christ's word as true: "He that believes not makes God a liar"—as you have heard—because unbelief seeks to frustrate Christ's undertakings in predestination.</w:t>
      </w:r>
    </w:p>
    <w:p w14:paraId="07903051">
      <w:pPr>
        <w:bidi w:val="0"/>
        <w:rPr>
          <w:rFonts w:hint="default"/>
          <w:sz w:val="30"/>
          <w:szCs w:val="30"/>
          <w:lang w:val="en-US" w:eastAsia="en-US"/>
        </w:rPr>
      </w:pPr>
      <w:r>
        <w:rPr>
          <w:rFonts w:hint="default"/>
          <w:sz w:val="30"/>
          <w:szCs w:val="30"/>
          <w:lang w:val="en-US" w:eastAsia="en-US"/>
        </w:rPr>
        <w:t>7.神和基督命定、记录并印证了我们的救恩。因此，我们也必须印证神是信实的。如何印证呢？藉着相信基督。因为当我们相信时，我们就确认基督的话是真实的："不信的人，就是将神当作说谎的"——正如你们所听见的——因为不信试图挫败基督在预定中的工作。</w:t>
      </w:r>
    </w:p>
    <w:p w14:paraId="169C5A2E">
      <w:pPr>
        <w:bidi w:val="0"/>
        <w:rPr>
          <w:rFonts w:hint="default"/>
          <w:sz w:val="30"/>
          <w:szCs w:val="30"/>
          <w:lang w:val="en-US" w:eastAsia="en-US"/>
        </w:rPr>
      </w:pPr>
    </w:p>
    <w:p w14:paraId="5FB05AB7">
      <w:pPr>
        <w:bidi w:val="0"/>
        <w:rPr>
          <w:rFonts w:hint="default"/>
          <w:sz w:val="30"/>
          <w:szCs w:val="30"/>
          <w:lang w:val="en-US" w:eastAsia="en-US"/>
        </w:rPr>
      </w:pPr>
      <w:r>
        <w:rPr>
          <w:rFonts w:hint="default"/>
          <w:sz w:val="30"/>
          <w:szCs w:val="30"/>
          <w:lang w:val="en-US" w:eastAsia="en-US"/>
        </w:rPr>
        <w:t>8.God and Christ entered into a covenant concerning our salvation. So must we enter into covenant with Him, taking Him as our God and giving ourselves to be His people. Thus, in all particulars, we must conform to Christ.</w:t>
      </w:r>
    </w:p>
    <w:p w14:paraId="26C416C7">
      <w:pPr>
        <w:bidi w:val="0"/>
        <w:rPr>
          <w:rFonts w:hint="default"/>
          <w:sz w:val="30"/>
          <w:szCs w:val="30"/>
          <w:lang w:val="en-US" w:eastAsia="en-US"/>
        </w:rPr>
      </w:pPr>
      <w:r>
        <w:rPr>
          <w:rFonts w:hint="default"/>
          <w:sz w:val="30"/>
          <w:szCs w:val="30"/>
          <w:lang w:val="en-US" w:eastAsia="en-US"/>
        </w:rPr>
        <w:t>8.神和基督为我们的救恩立了约。因此，我们也必须与祂立约，以祂为我们的神，献上自己成为祂的子民。这样，在各样事上，我们都必须效法基督。</w:t>
      </w:r>
    </w:p>
    <w:p w14:paraId="36F14369">
      <w:pPr>
        <w:bidi w:val="0"/>
        <w:rPr>
          <w:rFonts w:hint="default"/>
          <w:sz w:val="30"/>
          <w:szCs w:val="30"/>
          <w:lang w:val="en-US" w:eastAsia="en-US"/>
        </w:rPr>
      </w:pPr>
    </w:p>
    <w:p w14:paraId="5B4D547E">
      <w:pPr>
        <w:bidi w:val="0"/>
        <w:rPr>
          <w:rFonts w:hint="default"/>
          <w:sz w:val="30"/>
          <w:szCs w:val="30"/>
          <w:lang w:val="en-US" w:eastAsia="en-US"/>
        </w:rPr>
      </w:pPr>
      <w:r>
        <w:rPr>
          <w:rFonts w:hint="default"/>
          <w:sz w:val="30"/>
          <w:szCs w:val="30"/>
          <w:lang w:val="en-US" w:eastAsia="en-US"/>
        </w:rPr>
        <w:t>The sum of all is this: we must be like Christ in grace and gracious actions.</w:t>
      </w:r>
    </w:p>
    <w:p w14:paraId="6E944FAC">
      <w:pPr>
        <w:bidi w:val="0"/>
        <w:rPr>
          <w:rFonts w:hint="default"/>
          <w:sz w:val="30"/>
          <w:szCs w:val="30"/>
          <w:lang w:val="en-US" w:eastAsia="en-US"/>
        </w:rPr>
      </w:pPr>
      <w:r>
        <w:rPr>
          <w:rFonts w:hint="default"/>
          <w:sz w:val="30"/>
          <w:szCs w:val="30"/>
          <w:lang w:val="en-US" w:eastAsia="en-US"/>
        </w:rPr>
        <w:t>总而言之：我们必须在恩典和恩慈的行动上像基督。</w:t>
      </w:r>
    </w:p>
    <w:p w14:paraId="1CBFD569">
      <w:pPr>
        <w:bidi w:val="0"/>
        <w:rPr>
          <w:rFonts w:hint="default"/>
          <w:sz w:val="30"/>
          <w:szCs w:val="30"/>
          <w:lang w:val="en-US" w:eastAsia="en-US"/>
        </w:rPr>
      </w:pPr>
    </w:p>
    <w:p w14:paraId="64293C45">
      <w:pPr>
        <w:pStyle w:val="4"/>
        <w:spacing w:before="295" w:line="285" w:lineRule="auto"/>
        <w:rPr>
          <w:rFonts w:hint="eastAsia"/>
        </w:rPr>
      </w:pPr>
      <w:r>
        <w:rPr>
          <w:rFonts w:hint="eastAsia"/>
        </w:rPr>
        <w:t>Conforming to Christ in Grace</w:t>
      </w:r>
    </w:p>
    <w:p w14:paraId="3E12432B">
      <w:pPr>
        <w:pStyle w:val="4"/>
        <w:spacing w:before="295" w:line="285" w:lineRule="auto"/>
        <w:rPr>
          <w:rFonts w:hint="eastAsia"/>
        </w:rPr>
      </w:pPr>
      <w:r>
        <w:rPr>
          <w:rFonts w:hint="eastAsia"/>
        </w:rPr>
        <w:t>效法基督的恩典</w:t>
      </w:r>
    </w:p>
    <w:p w14:paraId="00301912">
      <w:pPr>
        <w:pStyle w:val="4"/>
        <w:spacing w:before="295" w:line="285" w:lineRule="auto"/>
        <w:rPr>
          <w:rFonts w:hint="eastAsia"/>
        </w:rPr>
      </w:pPr>
      <w:r>
        <w:rPr>
          <w:rFonts w:hint="eastAsia"/>
        </w:rPr>
        <w:t>O my soul, see to this grace—see to this conformity to Jesus Christ in gracious actions.</w:t>
      </w:r>
    </w:p>
    <w:p w14:paraId="7772E138">
      <w:pPr>
        <w:pStyle w:val="4"/>
        <w:spacing w:before="295" w:line="285" w:lineRule="auto"/>
        <w:rPr>
          <w:rFonts w:hint="eastAsia"/>
        </w:rPr>
      </w:pPr>
      <w:r>
        <w:rPr>
          <w:rFonts w:hint="eastAsia"/>
        </w:rPr>
        <w:t>啊，我的灵魂，要看这恩典——要看这在恩慈行为上效法耶稣基督。</w:t>
      </w:r>
    </w:p>
    <w:p w14:paraId="74CB00F4">
      <w:pPr>
        <w:pStyle w:val="4"/>
        <w:spacing w:before="295" w:line="285" w:lineRule="auto"/>
        <w:rPr>
          <w:rFonts w:hint="eastAsia"/>
        </w:rPr>
      </w:pPr>
      <w:r>
        <w:rPr>
          <w:rFonts w:hint="eastAsia"/>
        </w:rPr>
        <w:t>By so doing, thou shalt be able to read thy name written in the Book of Life.</w:t>
      </w:r>
    </w:p>
    <w:p w14:paraId="6980398A">
      <w:pPr>
        <w:pStyle w:val="4"/>
        <w:spacing w:before="295" w:line="285" w:lineRule="auto"/>
        <w:rPr>
          <w:rFonts w:hint="eastAsia"/>
        </w:rPr>
      </w:pPr>
      <w:r>
        <w:rPr>
          <w:rFonts w:hint="eastAsia"/>
        </w:rPr>
        <w:t>借此行，你就能看见你的名字写在生命册上。</w:t>
      </w:r>
    </w:p>
    <w:p w14:paraId="2DF11E9E">
      <w:pPr>
        <w:pStyle w:val="4"/>
        <w:spacing w:before="295" w:line="285" w:lineRule="auto"/>
        <w:rPr>
          <w:rFonts w:hint="eastAsia"/>
        </w:rPr>
      </w:pPr>
      <w:r>
        <w:rPr>
          <w:rFonts w:hint="eastAsia"/>
        </w:rPr>
        <w:t>O abhor and repel that devilish dart that whispers, "I am predestined, and therefore I may live as I please."</w:t>
      </w:r>
    </w:p>
    <w:p w14:paraId="69B372E5">
      <w:pPr>
        <w:pStyle w:val="4"/>
        <w:spacing w:before="295" w:line="285" w:lineRule="auto"/>
        <w:rPr>
          <w:rFonts w:hint="eastAsia"/>
        </w:rPr>
      </w:pPr>
      <w:r>
        <w:rPr>
          <w:rFonts w:hint="eastAsia"/>
        </w:rPr>
        <w:t>啊，要憎恶并抵挡那魔鬼的暗箭，低语说："我是预定的，所以我可以随意而活。"</w:t>
      </w:r>
    </w:p>
    <w:p w14:paraId="654AABBA">
      <w:pPr>
        <w:pStyle w:val="4"/>
        <w:spacing w:before="295" w:line="285" w:lineRule="auto"/>
        <w:rPr>
          <w:rFonts w:hint="eastAsia"/>
        </w:rPr>
      </w:pPr>
      <w:r>
        <w:rPr>
          <w:rFonts w:hint="eastAsia"/>
        </w:rPr>
        <w:t>How contrary is this to the Apostle's declaration: "He hath chosen us in Him before the foundation of the world, that we should be holy and without blame before Him in love."</w:t>
      </w:r>
    </w:p>
    <w:p w14:paraId="2DA79710">
      <w:pPr>
        <w:pStyle w:val="4"/>
        <w:spacing w:before="295" w:line="285" w:lineRule="auto"/>
        <w:rPr>
          <w:rFonts w:hint="eastAsia"/>
        </w:rPr>
      </w:pPr>
      <w:r>
        <w:rPr>
          <w:rFonts w:hint="eastAsia"/>
        </w:rPr>
        <w:t>这与使徒的宣告何等相反："他从创立世界以前在基督里拣选了我们，使我们在爱中在他面前成为圣洁，无有瑕疵。"</w:t>
      </w:r>
    </w:p>
    <w:p w14:paraId="11229B3D">
      <w:pPr>
        <w:pStyle w:val="4"/>
        <w:spacing w:before="295" w:line="285" w:lineRule="auto"/>
        <w:rPr>
          <w:rFonts w:hint="eastAsia"/>
        </w:rPr>
      </w:pPr>
    </w:p>
    <w:p w14:paraId="77EF4E80">
      <w:pPr>
        <w:pStyle w:val="4"/>
        <w:spacing w:before="295" w:line="285" w:lineRule="auto"/>
        <w:rPr>
          <w:rFonts w:hint="eastAsia"/>
        </w:rPr>
      </w:pPr>
      <w:r>
        <w:rPr>
          <w:rFonts w:hint="eastAsia"/>
        </w:rPr>
        <w:t>As the elect of God, put on "bowels of mercy, kindness, humbleness of mind, meekness, longsuffering; forgiving one another, even as Christ forgave you."</w:t>
      </w:r>
    </w:p>
    <w:p w14:paraId="6E21AA15">
      <w:pPr>
        <w:pStyle w:val="4"/>
        <w:spacing w:before="295" w:line="285" w:lineRule="auto"/>
        <w:rPr>
          <w:rFonts w:hint="eastAsia"/>
        </w:rPr>
      </w:pPr>
      <w:r>
        <w:rPr>
          <w:rFonts w:hint="eastAsia"/>
        </w:rPr>
        <w:t>作为神的选民，要穿上"怜悯、恩慈、谦虚、温柔、忍耐；彼此饶恕，正如基督饶恕你们一样。"</w:t>
      </w:r>
    </w:p>
    <w:p w14:paraId="70866B65">
      <w:pPr>
        <w:pStyle w:val="4"/>
        <w:spacing w:before="295" w:line="285" w:lineRule="auto"/>
        <w:rPr>
          <w:rFonts w:hint="eastAsia"/>
        </w:rPr>
      </w:pPr>
      <w:r>
        <w:rPr>
          <w:rFonts w:hint="eastAsia"/>
        </w:rPr>
        <w:t>This conformity to Christ in grace is the very fruit of our predestination.</w:t>
      </w:r>
    </w:p>
    <w:p w14:paraId="6AF3E18B">
      <w:pPr>
        <w:pStyle w:val="4"/>
        <w:spacing w:before="295" w:line="285" w:lineRule="auto"/>
        <w:rPr>
          <w:rFonts w:hint="eastAsia"/>
        </w:rPr>
      </w:pPr>
      <w:r>
        <w:rPr>
          <w:rFonts w:hint="eastAsia"/>
        </w:rPr>
        <w:t>这在恩典上效法基督正是我们预定的果子。</w:t>
      </w:r>
    </w:p>
    <w:p w14:paraId="0E890001">
      <w:pPr>
        <w:pStyle w:val="4"/>
        <w:spacing w:before="295" w:line="285" w:lineRule="auto"/>
        <w:rPr>
          <w:rFonts w:hint="eastAsia"/>
        </w:rPr>
      </w:pPr>
    </w:p>
    <w:p w14:paraId="0506E7D9">
      <w:pPr>
        <w:pStyle w:val="2"/>
        <w:bidi w:val="0"/>
        <w:rPr>
          <w:rFonts w:hint="eastAsia"/>
        </w:rPr>
      </w:pPr>
      <w:r>
        <w:rPr>
          <w:rFonts w:hint="eastAsia"/>
        </w:rPr>
        <w:t>O look unto Jesus and strive to be in grace like unto Jesus.</w:t>
      </w:r>
    </w:p>
    <w:p w14:paraId="2D194D1A">
      <w:pPr>
        <w:pStyle w:val="2"/>
        <w:bidi w:val="0"/>
        <w:rPr>
          <w:rFonts w:hint="eastAsia"/>
        </w:rPr>
      </w:pPr>
      <w:r>
        <w:rPr>
          <w:rFonts w:hint="eastAsia"/>
        </w:rPr>
        <w:t>啊，仰望耶稣，竭力在恩典上像耶稣。</w:t>
      </w:r>
    </w:p>
    <w:p w14:paraId="001269F5">
      <w:pPr>
        <w:pStyle w:val="4"/>
        <w:spacing w:before="295" w:line="285" w:lineRule="auto"/>
        <w:rPr>
          <w:rFonts w:hint="eastAsia"/>
        </w:rPr>
      </w:pPr>
    </w:p>
    <w:p w14:paraId="4B35B6BE">
      <w:pPr>
        <w:pStyle w:val="4"/>
        <w:spacing w:before="295" w:line="285" w:lineRule="auto"/>
        <w:rPr>
          <w:rFonts w:hint="eastAsia"/>
        </w:rPr>
      </w:pPr>
      <w:r>
        <w:rPr>
          <w:rFonts w:hint="eastAsia"/>
        </w:rPr>
        <w:t>Why? Because Christ is full of grace—a vessel filled to the brim.</w:t>
      </w:r>
    </w:p>
    <w:p w14:paraId="3F5CAFAF">
      <w:pPr>
        <w:pStyle w:val="4"/>
        <w:spacing w:before="295" w:line="285" w:lineRule="auto"/>
        <w:rPr>
          <w:rFonts w:hint="eastAsia"/>
        </w:rPr>
      </w:pPr>
      <w:r>
        <w:rPr>
          <w:rFonts w:hint="eastAsia"/>
        </w:rPr>
        <w:t>为什么？因为基督满有恩典——一个装满的器皿。</w:t>
      </w:r>
    </w:p>
    <w:p w14:paraId="37ACD9E3">
      <w:pPr>
        <w:pStyle w:val="4"/>
        <w:spacing w:before="295" w:line="285" w:lineRule="auto"/>
        <w:rPr>
          <w:rFonts w:hint="eastAsia"/>
        </w:rPr>
      </w:pPr>
    </w:p>
    <w:p w14:paraId="56E41BF4">
      <w:pPr>
        <w:pStyle w:val="4"/>
        <w:spacing w:before="295" w:line="285" w:lineRule="auto"/>
        <w:rPr>
          <w:rFonts w:hint="eastAsia"/>
        </w:rPr>
      </w:pPr>
      <w:r>
        <w:rPr>
          <w:rFonts w:hint="eastAsia"/>
        </w:rPr>
        <w:t>"Thou art fairer than the children of men; grace is poured into Thy lips."</w:t>
      </w:r>
    </w:p>
    <w:p w14:paraId="1522CAA4">
      <w:pPr>
        <w:pStyle w:val="4"/>
        <w:spacing w:before="295" w:line="285" w:lineRule="auto"/>
        <w:rPr>
          <w:rFonts w:hint="eastAsia"/>
        </w:rPr>
      </w:pPr>
      <w:r>
        <w:rPr>
          <w:rFonts w:hint="eastAsia"/>
        </w:rPr>
        <w:t>"你比世人更美；有恩惠浇灌在你的嘴唇上。"</w:t>
      </w:r>
    </w:p>
    <w:p w14:paraId="074DF0BC">
      <w:pPr>
        <w:pStyle w:val="4"/>
        <w:spacing w:before="295" w:line="285" w:lineRule="auto"/>
        <w:rPr>
          <w:rFonts w:hint="eastAsia"/>
        </w:rPr>
      </w:pPr>
    </w:p>
    <w:p w14:paraId="5E1CF8D9">
      <w:pPr>
        <w:pStyle w:val="4"/>
        <w:spacing w:before="295" w:line="285" w:lineRule="auto"/>
        <w:rPr>
          <w:rFonts w:hint="eastAsia"/>
        </w:rPr>
      </w:pPr>
      <w:r>
        <w:rPr>
          <w:rFonts w:hint="eastAsia"/>
        </w:rPr>
        <w:t>Christ is, as it were, grace personified: "All bore witness to Him and marvelled at the gracious words which proceeded out of His mouth."</w:t>
      </w:r>
    </w:p>
    <w:p w14:paraId="4F6499F6">
      <w:pPr>
        <w:pStyle w:val="4"/>
        <w:spacing w:before="295" w:line="285" w:lineRule="auto"/>
        <w:rPr>
          <w:rFonts w:hint="eastAsia"/>
        </w:rPr>
      </w:pPr>
      <w:r>
        <w:rPr>
          <w:rFonts w:hint="eastAsia"/>
        </w:rPr>
        <w:t>基督可以说是恩典的化身："众人都称赞他，并希奇他口中所出的恩言。"</w:t>
      </w:r>
    </w:p>
    <w:p w14:paraId="60B13F64">
      <w:pPr>
        <w:pStyle w:val="4"/>
        <w:spacing w:before="295" w:line="285" w:lineRule="auto"/>
        <w:rPr>
          <w:rFonts w:hint="eastAsia"/>
        </w:rPr>
      </w:pPr>
    </w:p>
    <w:p w14:paraId="13F59E34">
      <w:pPr>
        <w:pStyle w:val="4"/>
        <w:spacing w:before="295" w:line="285" w:lineRule="auto"/>
        <w:rPr>
          <w:rFonts w:hint="eastAsia"/>
        </w:rPr>
      </w:pPr>
      <w:r>
        <w:rPr>
          <w:rFonts w:hint="eastAsia"/>
        </w:rPr>
        <w:t>Christ is grace sighing, weeping, dying, "that He by the grace of God should taste death for every man."</w:t>
      </w:r>
    </w:p>
    <w:p w14:paraId="0FE63CD6">
      <w:pPr>
        <w:pStyle w:val="4"/>
        <w:spacing w:before="295" w:line="285" w:lineRule="auto"/>
        <w:rPr>
          <w:rFonts w:hint="eastAsia"/>
        </w:rPr>
      </w:pPr>
      <w:r>
        <w:rPr>
          <w:rFonts w:hint="eastAsia"/>
        </w:rPr>
        <w:t>基督是叹息、哭泣、受死的恩典，"要因着神的恩，为人人尝了死味。"</w:t>
      </w:r>
    </w:p>
    <w:p w14:paraId="1F782ADD">
      <w:pPr>
        <w:pStyle w:val="4"/>
        <w:spacing w:before="295" w:line="285" w:lineRule="auto"/>
        <w:rPr>
          <w:rFonts w:hint="eastAsia"/>
        </w:rPr>
      </w:pPr>
    </w:p>
    <w:p w14:paraId="47EE1455">
      <w:pPr>
        <w:pStyle w:val="4"/>
        <w:spacing w:before="295" w:line="285" w:lineRule="auto"/>
        <w:rPr>
          <w:rFonts w:hint="eastAsia"/>
        </w:rPr>
      </w:pPr>
      <w:r>
        <w:rPr>
          <w:rFonts w:hint="eastAsia"/>
        </w:rPr>
        <w:t>He is grace living again and now pouring out floods of grace upon His living members: "And He gave gifts unto men."</w:t>
      </w:r>
    </w:p>
    <w:p w14:paraId="4701A564">
      <w:pPr>
        <w:pStyle w:val="4"/>
        <w:spacing w:before="295" w:line="285" w:lineRule="auto"/>
        <w:rPr>
          <w:rFonts w:hint="eastAsia"/>
        </w:rPr>
      </w:pPr>
      <w:r>
        <w:rPr>
          <w:rFonts w:hint="eastAsia"/>
        </w:rPr>
        <w:t>他是再活的恩典，现在将恩典的洪流浇灌他活着的肢体："他赐恩给人。"</w:t>
      </w:r>
    </w:p>
    <w:p w14:paraId="698982EB">
      <w:pPr>
        <w:pStyle w:val="4"/>
        <w:spacing w:before="295" w:line="285" w:lineRule="auto"/>
        <w:rPr>
          <w:rFonts w:hint="eastAsia"/>
        </w:rPr>
      </w:pPr>
    </w:p>
    <w:p w14:paraId="2BE1A200">
      <w:pPr>
        <w:pStyle w:val="4"/>
        <w:spacing w:before="295" w:line="285" w:lineRule="auto"/>
        <w:rPr>
          <w:rFonts w:hint="eastAsia"/>
        </w:rPr>
      </w:pPr>
      <w:r>
        <w:rPr>
          <w:rFonts w:hint="eastAsia"/>
        </w:rPr>
        <w:t>Christ is the great Apple Tree, dropping apples of life.</w:t>
      </w:r>
    </w:p>
    <w:p w14:paraId="788E22A1">
      <w:pPr>
        <w:pStyle w:val="4"/>
        <w:spacing w:before="295" w:line="285" w:lineRule="auto"/>
        <w:rPr>
          <w:rFonts w:hint="eastAsia"/>
        </w:rPr>
      </w:pPr>
      <w:r>
        <w:rPr>
          <w:rFonts w:hint="eastAsia"/>
        </w:rPr>
        <w:t>基督是伟大的苹果树，结出生命的果子。</w:t>
      </w:r>
    </w:p>
    <w:p w14:paraId="48A3B68B">
      <w:pPr>
        <w:pStyle w:val="4"/>
        <w:spacing w:before="295" w:line="285" w:lineRule="auto"/>
        <w:rPr>
          <w:rFonts w:hint="eastAsia"/>
        </w:rPr>
      </w:pPr>
    </w:p>
    <w:p w14:paraId="0643C3FB">
      <w:pPr>
        <w:pStyle w:val="4"/>
        <w:spacing w:before="295" w:line="285" w:lineRule="auto"/>
        <w:rPr>
          <w:rFonts w:hint="eastAsia"/>
        </w:rPr>
      </w:pPr>
      <w:r>
        <w:rPr>
          <w:rFonts w:hint="eastAsia"/>
        </w:rPr>
        <w:t>"As the apple tree among the trees of the wood, so is my beloved among the sons."</w:t>
      </w:r>
    </w:p>
    <w:p w14:paraId="0A21D1D3">
      <w:pPr>
        <w:pStyle w:val="4"/>
        <w:spacing w:before="295" w:line="285" w:lineRule="auto"/>
        <w:rPr>
          <w:rFonts w:hint="eastAsia"/>
        </w:rPr>
      </w:pPr>
      <w:r>
        <w:rPr>
          <w:rFonts w:hint="eastAsia"/>
        </w:rPr>
        <w:t>"我的良人在男子中，如同林中的苹果树。"</w:t>
      </w:r>
    </w:p>
    <w:p w14:paraId="3B7694B3">
      <w:pPr>
        <w:pStyle w:val="4"/>
        <w:spacing w:before="295" w:line="285" w:lineRule="auto"/>
        <w:rPr>
          <w:rFonts w:hint="eastAsia"/>
        </w:rPr>
      </w:pPr>
    </w:p>
    <w:p w14:paraId="7B525A2B">
      <w:pPr>
        <w:pStyle w:val="4"/>
        <w:spacing w:before="295" w:line="285" w:lineRule="auto"/>
        <w:rPr>
          <w:rFonts w:hint="eastAsia"/>
        </w:rPr>
      </w:pPr>
      <w:r>
        <w:rPr>
          <w:rFonts w:hint="eastAsia"/>
        </w:rPr>
        <w:t>All that falls from this tree—apples, leaves, shadows, blossoms—are but pieces of grace descending from Him who is the fullness of all, filling all things.</w:t>
      </w:r>
    </w:p>
    <w:p w14:paraId="1D773441">
      <w:pPr>
        <w:pStyle w:val="4"/>
        <w:spacing w:before="295" w:line="285" w:lineRule="auto"/>
        <w:rPr>
          <w:rFonts w:hint="eastAsia"/>
        </w:rPr>
      </w:pPr>
      <w:r>
        <w:rPr>
          <w:rFonts w:hint="eastAsia"/>
        </w:rPr>
        <w:t>从这树上落下的一切——果子、叶子、荫影、花朵——都不过是从那充满万有者降下的恩典片段。</w:t>
      </w:r>
    </w:p>
    <w:p w14:paraId="6EDD48E3">
      <w:pPr>
        <w:pStyle w:val="4"/>
        <w:spacing w:before="295" w:line="285" w:lineRule="auto"/>
        <w:rPr>
          <w:rFonts w:hint="eastAsia"/>
        </w:rPr>
      </w:pPr>
    </w:p>
    <w:p w14:paraId="414F0444">
      <w:pPr>
        <w:pStyle w:val="4"/>
        <w:spacing w:before="295" w:line="285" w:lineRule="auto"/>
        <w:rPr>
          <w:rFonts w:hint="eastAsia"/>
        </w:rPr>
      </w:pPr>
      <w:r>
        <w:rPr>
          <w:rFonts w:hint="eastAsia"/>
        </w:rPr>
        <w:t>Christ is the Rose of Sharon, and every petal of this rose is Heaven itself.</w:t>
      </w:r>
    </w:p>
    <w:p w14:paraId="600CC2EB">
      <w:pPr>
        <w:pStyle w:val="4"/>
        <w:spacing w:before="295" w:line="285" w:lineRule="auto"/>
        <w:rPr>
          <w:rFonts w:hint="eastAsia"/>
        </w:rPr>
      </w:pPr>
      <w:r>
        <w:rPr>
          <w:rFonts w:hint="eastAsia"/>
        </w:rPr>
        <w:t>基督是沙仑的玫瑰，这玫瑰的每片花瓣都是天堂本身。</w:t>
      </w:r>
    </w:p>
    <w:p w14:paraId="4E0CF100">
      <w:pPr>
        <w:pStyle w:val="4"/>
        <w:spacing w:before="295" w:line="285" w:lineRule="auto"/>
        <w:rPr>
          <w:rFonts w:hint="eastAsia"/>
        </w:rPr>
      </w:pPr>
    </w:p>
    <w:p w14:paraId="2119BFD3">
      <w:pPr>
        <w:pStyle w:val="4"/>
        <w:spacing w:before="295" w:line="285" w:lineRule="auto"/>
        <w:rPr>
          <w:rFonts w:hint="eastAsia"/>
        </w:rPr>
      </w:pPr>
      <w:r>
        <w:rPr>
          <w:rFonts w:hint="eastAsia"/>
        </w:rPr>
        <w:t>Every shade of white and red is grace and glory.</w:t>
      </w:r>
    </w:p>
    <w:p w14:paraId="2A6E977E">
      <w:pPr>
        <w:pStyle w:val="4"/>
        <w:spacing w:before="295" w:line="285" w:lineRule="auto"/>
        <w:rPr>
          <w:rFonts w:hint="eastAsia"/>
        </w:rPr>
      </w:pPr>
      <w:r>
        <w:rPr>
          <w:rFonts w:hint="eastAsia"/>
        </w:rPr>
        <w:t>每一丝白色和红色都是恩典和荣耀。</w:t>
      </w:r>
    </w:p>
    <w:p w14:paraId="09533A01">
      <w:pPr>
        <w:pStyle w:val="4"/>
        <w:spacing w:before="295" w:line="285" w:lineRule="auto"/>
        <w:rPr>
          <w:rFonts w:hint="eastAsia"/>
        </w:rPr>
      </w:pPr>
    </w:p>
    <w:p w14:paraId="10636C9E">
      <w:pPr>
        <w:pStyle w:val="4"/>
        <w:spacing w:before="295" w:line="285" w:lineRule="auto"/>
        <w:rPr>
          <w:rFonts w:hint="eastAsia"/>
        </w:rPr>
      </w:pPr>
      <w:r>
        <w:rPr>
          <w:rFonts w:hint="eastAsia"/>
        </w:rPr>
        <w:t>Every act of its fragrant breath, from everlasting to everlasting, is spotless, unmixed grace.</w:t>
      </w:r>
    </w:p>
    <w:p w14:paraId="5CDFC31C">
      <w:pPr>
        <w:pStyle w:val="4"/>
        <w:spacing w:before="295" w:line="285" w:lineRule="auto"/>
        <w:rPr>
          <w:rFonts w:hint="eastAsia"/>
        </w:rPr>
      </w:pPr>
      <w:r>
        <w:rPr>
          <w:rFonts w:hint="eastAsia"/>
        </w:rPr>
        <w:t>它芬芳气息的每一动作，从永远到永远，都是无瑕、纯净的恩典。</w:t>
      </w:r>
    </w:p>
    <w:p w14:paraId="4BA8B355">
      <w:pPr>
        <w:pStyle w:val="4"/>
        <w:spacing w:before="295" w:line="285" w:lineRule="auto"/>
        <w:rPr>
          <w:rFonts w:hint="eastAsia"/>
        </w:rPr>
      </w:pPr>
    </w:p>
    <w:p w14:paraId="418F1079">
      <w:pPr>
        <w:pStyle w:val="4"/>
        <w:spacing w:before="295" w:line="285" w:lineRule="auto"/>
        <w:rPr>
          <w:rFonts w:hint="eastAsia"/>
        </w:rPr>
      </w:pPr>
      <w:r>
        <w:rPr>
          <w:rFonts w:hint="eastAsia"/>
        </w:rPr>
        <w:t>Why then, O my soul, if thou wilt conform to Christ, conform in this: "Be holy, as He is holy."</w:t>
      </w:r>
    </w:p>
    <w:p w14:paraId="4774D206">
      <w:pPr>
        <w:pStyle w:val="4"/>
        <w:spacing w:before="295" w:line="285" w:lineRule="auto"/>
        <w:rPr>
          <w:rFonts w:hint="eastAsia"/>
        </w:rPr>
      </w:pPr>
      <w:r>
        <w:rPr>
          <w:rFonts w:hint="eastAsia"/>
        </w:rPr>
        <w:t>因此，啊，我的灵魂，如果你要效法基督，就要在这方面效法："要圣洁，像他圣洁一样。"</w:t>
      </w:r>
    </w:p>
    <w:p w14:paraId="394C7DCD">
      <w:pPr>
        <w:pStyle w:val="4"/>
        <w:spacing w:before="295" w:line="285" w:lineRule="auto"/>
        <w:rPr>
          <w:rFonts w:hint="eastAsia"/>
        </w:rPr>
      </w:pPr>
    </w:p>
    <w:p w14:paraId="2A210634">
      <w:pPr>
        <w:pStyle w:val="2"/>
        <w:bidi w:val="0"/>
        <w:jc w:val="left"/>
        <w:rPr>
          <w:rFonts w:hint="eastAsia"/>
        </w:rPr>
      </w:pPr>
      <w:r>
        <w:rPr>
          <w:rFonts w:hint="eastAsia"/>
        </w:rPr>
        <w:t>Of the fullness of grace in Him, receive grace for grace.</w:t>
      </w:r>
    </w:p>
    <w:p w14:paraId="70531B06">
      <w:pPr>
        <w:pStyle w:val="2"/>
        <w:bidi w:val="0"/>
        <w:jc w:val="left"/>
        <w:rPr>
          <w:rFonts w:hint="eastAsia"/>
        </w:rPr>
      </w:pPr>
      <w:r>
        <w:rPr>
          <w:rFonts w:hint="eastAsia"/>
        </w:rPr>
        <w:t>从他恩典的丰满里，领受恩上加恩。</w:t>
      </w:r>
    </w:p>
    <w:p w14:paraId="27EB63E3">
      <w:pPr>
        <w:pStyle w:val="4"/>
        <w:spacing w:before="295" w:line="285" w:lineRule="auto"/>
        <w:rPr>
          <w:rFonts w:hint="eastAsia"/>
        </w:rPr>
      </w:pPr>
    </w:p>
    <w:p w14:paraId="7C620093">
      <w:pPr>
        <w:pStyle w:val="4"/>
        <w:spacing w:before="295" w:line="285" w:lineRule="auto"/>
        <w:rPr>
          <w:rFonts w:hint="eastAsia"/>
        </w:rPr>
      </w:pPr>
      <w:r>
        <w:rPr>
          <w:rFonts w:hint="eastAsia"/>
        </w:rPr>
        <w:t>Christians, Where Are We?</w:t>
      </w:r>
    </w:p>
    <w:p w14:paraId="2BDCA2C3">
      <w:pPr>
        <w:pStyle w:val="4"/>
        <w:spacing w:before="295" w:line="285" w:lineRule="auto"/>
        <w:rPr>
          <w:rFonts w:hint="eastAsia"/>
        </w:rPr>
      </w:pPr>
      <w:r>
        <w:rPr>
          <w:rFonts w:hint="eastAsia"/>
        </w:rPr>
        <w:t>基督徒，我们在何处？</w:t>
      </w:r>
    </w:p>
    <w:p w14:paraId="45F8C18A">
      <w:pPr>
        <w:pStyle w:val="4"/>
        <w:spacing w:before="295" w:line="285" w:lineRule="auto"/>
        <w:rPr>
          <w:rFonts w:hint="eastAsia"/>
        </w:rPr>
      </w:pPr>
    </w:p>
    <w:p w14:paraId="4FB6C042">
      <w:pPr>
        <w:pStyle w:val="4"/>
        <w:spacing w:before="295" w:line="285" w:lineRule="auto"/>
        <w:rPr>
          <w:rFonts w:hint="eastAsia"/>
        </w:rPr>
      </w:pPr>
      <w:r>
        <w:rPr>
          <w:rFonts w:hint="eastAsia"/>
        </w:rPr>
        <w:t>O that men could hear of so much grace—of such acts of grace performed in that eternity before all worlds—and yet feel no impression of grace upon their hearts!</w:t>
      </w:r>
    </w:p>
    <w:p w14:paraId="558AC666">
      <w:pPr>
        <w:pStyle w:val="4"/>
        <w:spacing w:before="295" w:line="285" w:lineRule="auto"/>
        <w:rPr>
          <w:rFonts w:hint="eastAsia"/>
        </w:rPr>
      </w:pPr>
      <w:r>
        <w:rPr>
          <w:rFonts w:hint="eastAsia"/>
        </w:rPr>
        <w:t>啊，人竟能听到如此多的恩典——那在万世之前永恒中施行的恩典作为——却在心中感受不到恩典的印记！</w:t>
      </w:r>
    </w:p>
    <w:p w14:paraId="13A45D7E">
      <w:pPr>
        <w:pStyle w:val="4"/>
        <w:spacing w:before="295" w:line="285" w:lineRule="auto"/>
        <w:rPr>
          <w:rFonts w:hint="eastAsia"/>
        </w:rPr>
      </w:pPr>
    </w:p>
    <w:p w14:paraId="5EE59659">
      <w:pPr>
        <w:pStyle w:val="4"/>
        <w:spacing w:before="295" w:line="285" w:lineRule="auto"/>
        <w:rPr>
          <w:rFonts w:hint="eastAsia"/>
        </w:rPr>
      </w:pPr>
      <w:r>
        <w:rPr>
          <w:rFonts w:hint="eastAsia"/>
        </w:rPr>
        <w:t>O that God and Christ should both be occupied in that business of eternity, that heaven, hell, justice, mercy, souls, and deep wisdom should all converge in that rare design, and yet men should think more of a farm, an ox, a house, a pin, or a straw than of their salvation!</w:t>
      </w:r>
    </w:p>
    <w:p w14:paraId="2C247B32">
      <w:pPr>
        <w:pStyle w:val="4"/>
        <w:spacing w:before="295" w:line="285" w:lineRule="auto"/>
        <w:rPr>
          <w:rFonts w:hint="eastAsia"/>
        </w:rPr>
      </w:pPr>
      <w:r>
        <w:rPr>
          <w:rFonts w:hint="eastAsia"/>
        </w:rPr>
        <w:t>啊，神和基督竟都在那永恒的事工中忙碌，天堂、地狱、公义、怜悯、灵魂和深邃的智慧都汇聚在那奇妙的计划中，然而人却比起他们的救恩更关心田产、牛、房屋、针或草！</w:t>
      </w:r>
    </w:p>
    <w:p w14:paraId="4F761E6F">
      <w:pPr>
        <w:pStyle w:val="4"/>
        <w:spacing w:before="295" w:line="285" w:lineRule="auto"/>
        <w:rPr>
          <w:rFonts w:hint="eastAsia"/>
        </w:rPr>
      </w:pPr>
    </w:p>
    <w:p w14:paraId="7FF17AF0">
      <w:pPr>
        <w:pStyle w:val="4"/>
        <w:spacing w:before="295" w:line="285" w:lineRule="auto"/>
        <w:rPr>
          <w:rFonts w:hint="eastAsia"/>
        </w:rPr>
      </w:pPr>
      <w:r>
        <w:rPr>
          <w:rFonts w:hint="eastAsia"/>
        </w:rPr>
        <w:t>O look up, look up! If thou art Christ's, consider what He has done for thy soul.</w:t>
      </w:r>
    </w:p>
    <w:p w14:paraId="25B1DC45">
      <w:pPr>
        <w:pStyle w:val="4"/>
        <w:spacing w:before="295" w:line="285" w:lineRule="auto"/>
        <w:rPr>
          <w:rFonts w:hint="eastAsia"/>
        </w:rPr>
      </w:pPr>
      <w:r>
        <w:rPr>
          <w:rFonts w:hint="eastAsia"/>
        </w:rPr>
        <w:t>啊，仰望，仰望！若你属基督，思想祂为你灵魂所做的。</w:t>
      </w:r>
    </w:p>
    <w:p w14:paraId="20A5FDD8">
      <w:pPr>
        <w:pStyle w:val="4"/>
        <w:spacing w:before="295" w:line="285" w:lineRule="auto"/>
        <w:rPr>
          <w:rFonts w:hint="eastAsia"/>
        </w:rPr>
      </w:pPr>
    </w:p>
    <w:p w14:paraId="3C62DC21">
      <w:pPr>
        <w:pStyle w:val="4"/>
        <w:spacing w:before="295" w:line="285" w:lineRule="auto"/>
        <w:rPr>
          <w:rFonts w:hint="eastAsia"/>
        </w:rPr>
      </w:pPr>
      <w:r>
        <w:rPr>
          <w:rFonts w:hint="eastAsia"/>
        </w:rPr>
        <w:t>Why, thou art predestined to be conformed to the image of Christ.</w:t>
      </w:r>
    </w:p>
    <w:p w14:paraId="081969CC">
      <w:pPr>
        <w:pStyle w:val="4"/>
        <w:spacing w:before="295" w:line="285" w:lineRule="auto"/>
        <w:rPr>
          <w:rFonts w:hint="eastAsia"/>
        </w:rPr>
      </w:pPr>
      <w:r>
        <w:rPr>
          <w:rFonts w:hint="eastAsia"/>
        </w:rPr>
        <w:t>因为，你被预定要效法基督的形像。</w:t>
      </w:r>
    </w:p>
    <w:p w14:paraId="1D49B0E9">
      <w:pPr>
        <w:pStyle w:val="4"/>
        <w:spacing w:before="295" w:line="285" w:lineRule="auto"/>
        <w:rPr>
          <w:rFonts w:hint="eastAsia"/>
        </w:rPr>
      </w:pPr>
    </w:p>
    <w:p w14:paraId="6511CFE8">
      <w:pPr>
        <w:pStyle w:val="4"/>
        <w:spacing w:before="295" w:line="285" w:lineRule="auto"/>
        <w:rPr>
          <w:rFonts w:hint="eastAsia"/>
        </w:rPr>
      </w:pPr>
      <w:r>
        <w:rPr>
          <w:rFonts w:hint="eastAsia"/>
        </w:rPr>
        <w:t>Looking Forward</w:t>
      </w:r>
    </w:p>
    <w:p w14:paraId="7D973128">
      <w:pPr>
        <w:pStyle w:val="4"/>
        <w:spacing w:before="295" w:line="285" w:lineRule="auto"/>
        <w:rPr>
          <w:rFonts w:hint="eastAsia"/>
        </w:rPr>
      </w:pPr>
      <w:r>
        <w:rPr>
          <w:rFonts w:hint="eastAsia"/>
        </w:rPr>
        <w:t>向前展望</w:t>
      </w:r>
    </w:p>
    <w:p w14:paraId="2E43CE03">
      <w:pPr>
        <w:pStyle w:val="4"/>
        <w:spacing w:before="295" w:line="285" w:lineRule="auto"/>
        <w:rPr>
          <w:rFonts w:hint="eastAsia"/>
        </w:rPr>
      </w:pPr>
    </w:p>
    <w:p w14:paraId="7D39FF59">
      <w:pPr>
        <w:pStyle w:val="4"/>
        <w:spacing w:before="295" w:line="285" w:lineRule="auto"/>
        <w:rPr>
          <w:rFonts w:hint="eastAsia"/>
        </w:rPr>
      </w:pPr>
      <w:r>
        <w:rPr>
          <w:rFonts w:hint="eastAsia"/>
        </w:rPr>
        <w:t>Thus far, we have looked unto Jesus as our Saviour, working in that eternity before time until creation.</w:t>
      </w:r>
    </w:p>
    <w:p w14:paraId="10B3A2DE">
      <w:pPr>
        <w:pStyle w:val="4"/>
        <w:spacing w:before="295" w:line="285" w:lineRule="auto"/>
        <w:rPr>
          <w:rFonts w:hint="eastAsia"/>
        </w:rPr>
      </w:pPr>
      <w:r>
        <w:rPr>
          <w:rFonts w:hint="eastAsia"/>
        </w:rPr>
        <w:t>到此，我们已经仰望耶稣作为我们的救主，在那从永恒到创造之前的时期动工。</w:t>
      </w:r>
    </w:p>
    <w:p w14:paraId="35747376">
      <w:pPr>
        <w:pStyle w:val="4"/>
        <w:spacing w:before="295" w:line="285" w:lineRule="auto"/>
        <w:rPr>
          <w:rFonts w:hint="eastAsia"/>
        </w:rPr>
      </w:pPr>
    </w:p>
    <w:p w14:paraId="5CCDEC98">
      <w:pPr>
        <w:pStyle w:val="4"/>
        <w:spacing w:before="295" w:line="285" w:lineRule="auto"/>
        <w:rPr>
          <w:rFonts w:hint="eastAsia"/>
        </w:rPr>
      </w:pPr>
      <w:r>
        <w:rPr>
          <w:rFonts w:hint="eastAsia"/>
        </w:rPr>
        <w:t>Our next task is to behold Jesus as He carries forward the great work of man's salvation in creation, at the beginning of time, until His first coming.</w:t>
      </w:r>
    </w:p>
    <w:p w14:paraId="611F6DAB">
      <w:pPr>
        <w:pStyle w:val="4"/>
        <w:spacing w:before="295" w:line="285" w:lineRule="auto"/>
        <w:rPr>
          <w:rFonts w:hint="eastAsia"/>
        </w:rPr>
      </w:pPr>
      <w:r>
        <w:rPr>
          <w:rFonts w:hint="eastAsia"/>
        </w:rPr>
        <w:t>我们的下一个任务是注视耶稣如何在创造中，从时间开始直到祂第一次降临，推进人类救恩的伟大工作。</w:t>
      </w:r>
    </w:p>
    <w:p w14:paraId="1324B2D4">
      <w:pPr>
        <w:pStyle w:val="4"/>
        <w:spacing w:before="295" w:line="285" w:lineRule="auto"/>
        <w:rPr>
          <w:rFonts w:hint="eastAsia"/>
        </w:rPr>
      </w:pPr>
    </w:p>
    <w:p w14:paraId="07F4A312">
      <w:pPr>
        <w:pStyle w:val="4"/>
        <w:spacing w:before="295" w:line="285" w:lineRule="auto"/>
        <w:rPr>
          <w:rFonts w:hint="eastAsia"/>
        </w:rPr>
      </w:pPr>
      <w:r>
        <w:rPr>
          <w:rFonts w:hint="eastAsia"/>
        </w:rPr>
        <w:t>MONERGISM BOOKS</w:t>
      </w:r>
    </w:p>
    <w:p w14:paraId="0C2E5AD9">
      <w:pPr>
        <w:pStyle w:val="4"/>
        <w:spacing w:before="295" w:line="285" w:lineRule="auto"/>
        <w:rPr>
          <w:rFonts w:hint="eastAsia"/>
        </w:rPr>
      </w:pPr>
      <w:r>
        <w:rPr>
          <w:rFonts w:hint="eastAsia"/>
        </w:rPr>
        <w:t>MONERGISM出版社</w:t>
      </w:r>
    </w:p>
    <w:p w14:paraId="733D0FB8">
      <w:pPr>
        <w:pStyle w:val="4"/>
        <w:spacing w:before="295" w:line="285" w:lineRule="auto"/>
        <w:rPr>
          <w:rFonts w:hint="eastAsia"/>
        </w:rPr>
      </w:pPr>
    </w:p>
    <w:p w14:paraId="4CE6C839">
      <w:pPr>
        <w:pStyle w:val="4"/>
        <w:spacing w:before="295" w:line="285" w:lineRule="auto"/>
        <w:rPr>
          <w:rFonts w:hint="eastAsia"/>
        </w:rPr>
      </w:pPr>
      <w:r>
        <w:rPr>
          <w:rFonts w:hint="eastAsia"/>
        </w:rPr>
        <w:t>Looking Unto Jesus: The Alpha and the Omega, by Isaac Ambrose, Copyright © 2024</w:t>
      </w:r>
    </w:p>
    <w:p w14:paraId="0A7A18AD">
      <w:pPr>
        <w:pStyle w:val="4"/>
        <w:spacing w:before="295" w:line="285" w:lineRule="auto"/>
        <w:rPr>
          <w:rFonts w:hint="eastAsia"/>
        </w:rPr>
      </w:pPr>
      <w:r>
        <w:rPr>
          <w:rFonts w:hint="eastAsia"/>
        </w:rPr>
        <w:t>仰望耶稣：阿拉法和俄梅戛，艾萨克·安布罗斯著，版权所有 © 2024</w:t>
      </w:r>
    </w:p>
    <w:p w14:paraId="48F19508">
      <w:pPr>
        <w:pStyle w:val="4"/>
        <w:spacing w:before="295" w:line="285" w:lineRule="auto"/>
        <w:rPr>
          <w:rFonts w:hint="eastAsia"/>
        </w:rPr>
      </w:pPr>
    </w:p>
    <w:p w14:paraId="4716B7BB">
      <w:pPr>
        <w:pStyle w:val="4"/>
        <w:spacing w:before="295" w:line="285" w:lineRule="auto"/>
        <w:rPr>
          <w:rFonts w:hint="eastAsia"/>
        </w:rPr>
      </w:pPr>
      <w:r>
        <w:rPr>
          <w:rFonts w:hint="eastAsia"/>
        </w:rPr>
        <w:t>All rights reserved under International and Pan-American Copyright Conventions.</w:t>
      </w:r>
    </w:p>
    <w:p w14:paraId="20A30BE0">
      <w:pPr>
        <w:pStyle w:val="4"/>
        <w:spacing w:before="295" w:line="285" w:lineRule="auto"/>
        <w:rPr>
          <w:rFonts w:hint="eastAsia"/>
        </w:rPr>
      </w:pPr>
      <w:r>
        <w:rPr>
          <w:rFonts w:hint="eastAsia"/>
        </w:rPr>
        <w:t>依据国际和泛美版权公约保留所有权利。</w:t>
      </w:r>
    </w:p>
    <w:p w14:paraId="5B479C67">
      <w:pPr>
        <w:pStyle w:val="4"/>
        <w:spacing w:before="295" w:line="285" w:lineRule="auto"/>
        <w:rPr>
          <w:rFonts w:hint="eastAsia"/>
        </w:rPr>
      </w:pPr>
    </w:p>
    <w:p w14:paraId="0B864E5E">
      <w:pPr>
        <w:pStyle w:val="4"/>
        <w:spacing w:before="295" w:line="285" w:lineRule="auto"/>
        <w:rPr>
          <w:rFonts w:hint="eastAsia"/>
        </w:rPr>
      </w:pPr>
      <w:r>
        <w:rPr>
          <w:rFonts w:hint="eastAsia"/>
        </w:rPr>
        <w:t>By downloading this eBook, you have been granted the non-exclusive, non-transferable right to access and read the text of this e-book on-screen.</w:t>
      </w:r>
    </w:p>
    <w:p w14:paraId="6D2A0028">
      <w:pPr>
        <w:pStyle w:val="4"/>
        <w:spacing w:before="295" w:line="285" w:lineRule="auto"/>
        <w:rPr>
          <w:rFonts w:hint="eastAsia"/>
        </w:rPr>
      </w:pPr>
      <w:r>
        <w:rPr>
          <w:rFonts w:hint="eastAsia"/>
        </w:rPr>
        <w:t>下载本电子书，即表示您获得非独占、不可转让的权利，可以在屏幕上访问和阅读本电子书的文本。</w:t>
      </w:r>
    </w:p>
    <w:p w14:paraId="123D9DCE">
      <w:pPr>
        <w:pStyle w:val="4"/>
        <w:spacing w:before="295" w:line="285" w:lineRule="auto"/>
        <w:rPr>
          <w:rFonts w:hint="eastAsia"/>
        </w:rPr>
      </w:pPr>
    </w:p>
    <w:p w14:paraId="51CF1A49">
      <w:pPr>
        <w:pStyle w:val="4"/>
        <w:spacing w:before="295"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D75783">
      <w:pPr>
        <w:pStyle w:val="4"/>
        <w:spacing w:before="295" w:line="285" w:lineRule="auto"/>
        <w:rPr>
          <w:rFonts w:hint="eastAsia"/>
        </w:rPr>
      </w:pPr>
      <w:r>
        <w:rPr>
          <w:rFonts w:hint="eastAsia"/>
        </w:rPr>
        <w:t>未经唯独恩典出版社明确书面许可，不得以任何形式或方式，无论是现在已知的还是今后发明的电子或机械方式，复制、传播、下载、反编译、反向工程或储存或输入任何信息存储和检索系统本文的任何部分。</w:t>
      </w:r>
    </w:p>
    <w:p w14:paraId="11128031">
      <w:pPr>
        <w:pStyle w:val="4"/>
        <w:spacing w:before="295" w:line="285" w:lineRule="auto"/>
        <w:rPr>
          <w:rFonts w:hint="eastAsia"/>
        </w:rPr>
      </w:pPr>
    </w:p>
    <w:p w14:paraId="2E8232AC">
      <w:pPr>
        <w:pStyle w:val="4"/>
        <w:spacing w:before="295" w:line="285" w:lineRule="auto"/>
        <w:rPr>
          <w:rFonts w:hint="eastAsia"/>
        </w:rPr>
      </w:pPr>
      <w:r>
        <w:rPr>
          <w:rFonts w:hint="eastAsia"/>
        </w:rPr>
        <w:t>ePub, .mobi &amp; .pdf Editions December 2024. Requests for information should be addressed to: Monergism Books, PO Box 491, West Linn Or 97068</w:t>
      </w:r>
    </w:p>
    <w:p w14:paraId="75EB9F4C">
      <w:pPr>
        <w:pStyle w:val="4"/>
        <w:spacing w:before="295" w:line="285" w:lineRule="auto"/>
      </w:pPr>
      <w:r>
        <w:rPr>
          <w:rFonts w:hint="eastAsia"/>
        </w:rPr>
        <w:t>ePub、.mobi和.pdf版本2024年12月。索取信息请致函：唯独恩典出版社，邮政信箱491号，西林恩，俄勒冈州97068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Trebuchet MS">
    <w:panose1 w:val="020B0603020202020204"/>
    <w:charset w:val="01"/>
    <w:family w:val="swiss"/>
    <w:pitch w:val="default"/>
    <w:sig w:usb0="00000687" w:usb1="00000000" w:usb2="00000000" w:usb3="00000000" w:csb0="2000009F" w:csb1="00000000"/>
  </w:font>
  <w:font w:name="Roboto">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16C94348"/>
    <w:rsid w:val="1F615A66"/>
    <w:rsid w:val="23135264"/>
    <w:rsid w:val="3C6267EF"/>
    <w:rsid w:val="41895FEE"/>
    <w:rsid w:val="509C5AD6"/>
    <w:rsid w:val="525B3EC6"/>
    <w:rsid w:val="71CA7A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1"/>
    <w:qFormat/>
    <w:uiPriority w:val="1"/>
    <w:pPr>
      <w:ind w:left="118" w:right="118"/>
      <w:jc w:val="center"/>
      <w:outlineLvl w:val="1"/>
    </w:pPr>
    <w:rPr>
      <w:rFonts w:ascii="Georgia" w:hAnsi="Georgia" w:eastAsia="Georgia" w:cs="Georgia"/>
      <w:b/>
      <w:bCs/>
      <w:sz w:val="42"/>
      <w:szCs w:val="42"/>
      <w:lang w:val="en-US" w:eastAsia="en-US" w:bidi="ar-SA"/>
    </w:rPr>
  </w:style>
  <w:style w:type="paragraph" w:styleId="3">
    <w:name w:val="heading 2"/>
    <w:basedOn w:val="1"/>
    <w:link w:val="12"/>
    <w:qFormat/>
    <w:uiPriority w:val="1"/>
    <w:pPr>
      <w:ind w:left="6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389" w:right="1196" w:firstLine="755"/>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699" w:right="97" w:hanging="321"/>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 w:type="character" w:customStyle="1" w:styleId="11">
    <w:name w:val="标题 1 Char"/>
    <w:link w:val="2"/>
    <w:qFormat/>
    <w:uiPriority w:val="1"/>
    <w:rPr>
      <w:rFonts w:ascii="Georgia" w:hAnsi="Georgia" w:eastAsia="Georgia" w:cs="Georgia"/>
      <w:b/>
      <w:bCs/>
      <w:sz w:val="42"/>
      <w:szCs w:val="42"/>
      <w:lang w:val="en-US" w:eastAsia="en-US" w:bidi="ar-SA"/>
    </w:rPr>
  </w:style>
  <w:style w:type="character" w:customStyle="1" w:styleId="12">
    <w:name w:val="标题 2 Char"/>
    <w:link w:val="3"/>
    <w:qFormat/>
    <w:uiPriority w:val="1"/>
    <w:rPr>
      <w:rFonts w:ascii="Georgia" w:hAnsi="Georgia" w:eastAsia="Georgia" w:cs="Georgia"/>
      <w:b/>
      <w:bCs/>
      <w:sz w:val="30"/>
      <w:szCs w:val="30"/>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184</Pages>
  <Words>86</Words>
  <Characters>205</Characters>
  <TotalTime>13</TotalTime>
  <ScaleCrop>false</ScaleCrop>
  <LinksUpToDate>false</LinksUpToDate>
  <CharactersWithSpaces>240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2025-03-13T03:05:00Z</dcterms:created>
  <dc:creator>kiki</dc:creator>
  <cp:lastModifiedBy>密</cp:lastModifiedBy>
  <dcterms:modified xsi:type="dcterms:W3CDTF">2025-03-31T07:37:18Z</dcterms:modified>
  <dc:title>The Alpha and the Omega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LastSaved">
    <vt:filetime>2025-03-13T00:00:00Z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2052-12.1.0.20305</vt:lpwstr>
  </property>
  <property fmtid="{D5CDD505-2E9C-101B-9397-08002B2CF9AE}" pid="6" name="ICV">
    <vt:lpwstr>3EA71B4AEF5F4A81BC485416354882EA_12</vt:lpwstr>
  </property>
</Properties>
</file>