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433CFA">
      <w:pPr>
        <w:jc w:val="center"/>
        <w:rPr>
          <w:rFonts w:hint="eastAsia" w:eastAsiaTheme="minorEastAsia"/>
          <w:lang w:eastAsia="zh-CN"/>
        </w:rPr>
      </w:pPr>
      <w:r>
        <w:rPr>
          <w:rFonts w:hint="eastAsia" w:eastAsiaTheme="minorEastAsia"/>
          <w:lang w:eastAsia="zh-CN"/>
        </w:rPr>
        <w:drawing>
          <wp:inline distT="0" distB="0" distL="114300" distR="114300">
            <wp:extent cx="5273040" cy="7030085"/>
            <wp:effectExtent l="0" t="0" r="0" b="10795"/>
            <wp:docPr id="1" name="图片 1" descr="图怪兽_未命名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47)"/>
                    <pic:cNvPicPr>
                      <a:picLocks noChangeAspect="1"/>
                    </pic:cNvPicPr>
                  </pic:nvPicPr>
                  <pic:blipFill>
                    <a:blip r:embed="rId4"/>
                    <a:stretch>
                      <a:fillRect/>
                    </a:stretch>
                  </pic:blipFill>
                  <pic:spPr>
                    <a:xfrm>
                      <a:off x="0" y="0"/>
                      <a:ext cx="5273040" cy="7030085"/>
                    </a:xfrm>
                    <a:prstGeom prst="rect">
                      <a:avLst/>
                    </a:prstGeom>
                  </pic:spPr>
                </pic:pic>
              </a:graphicData>
            </a:graphic>
          </wp:inline>
        </w:drawing>
      </w:r>
      <w:bookmarkStart w:id="0" w:name="_GoBack"/>
      <w:bookmarkEnd w:id="0"/>
    </w:p>
    <w:p w14:paraId="6B2592FE">
      <w:pPr>
        <w:jc w:val="center"/>
        <w:rPr>
          <w:rFonts w:hint="eastAsia"/>
        </w:rPr>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9625"/>
                    </a:xfrm>
                    <a:prstGeom prst="rect">
                      <a:avLst/>
                    </a:prstGeom>
                  </pic:spPr>
                </pic:pic>
              </a:graphicData>
            </a:graphic>
          </wp:inline>
        </w:drawing>
      </w:r>
    </w:p>
    <w:p w14:paraId="35BF1181">
      <w:pPr>
        <w:widowControl/>
        <w:jc w:val="left"/>
        <w:rPr>
          <w:rFonts w:hint="eastAsia"/>
        </w:rPr>
      </w:pPr>
      <w:r>
        <w:rPr>
          <w:rFonts w:hint="eastAsia"/>
        </w:rPr>
        <w:br w:type="page"/>
      </w:r>
    </w:p>
    <w:p w14:paraId="51AB3F5B">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翻译来源：claude</w:t>
      </w:r>
    </w:p>
    <w:p w14:paraId="0A7C86D6">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p>
    <w:p w14:paraId="71B2E4D3">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注说明：</w:t>
      </w:r>
    </w:p>
    <w:p w14:paraId="4951B059">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1、以下文字使用人工智能（claude)翻译，请以原文为准。</w:t>
      </w:r>
    </w:p>
    <w:p w14:paraId="68FE0E62">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2、原文和翻译都可以免费使用，转发，传阅，复制，但不能商用，若商用，只能收回成本费。</w:t>
      </w:r>
    </w:p>
    <w:p w14:paraId="0CE7FA7D">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3、若有更好的翻译，请来信指正，一同分享清教徒书籍，谢谢！</w:t>
      </w:r>
    </w:p>
    <w:p w14:paraId="5275098F">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p>
    <w:p w14:paraId="189DFD78">
      <w:pPr>
        <w:jc w:val="cente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pPr>
      <w:r>
        <w:rPr>
          <w:rFonts w:ascii="Georgia" w:hAnsi="Georgia"/>
          <w:color w:val="0D0D0D" w:themeColor="text1" w:themeTint="F2"/>
          <w:shd w:val="clear" w:color="auto" w:fill="FFFFFF" w:themeFill="background1"/>
          <w14:textFill>
            <w14:solidFill>
              <w14:schemeClr w14:val="tx1">
                <w14:lumMod w14:val="95000"/>
                <w14:lumOff w14:val="5000"/>
              </w14:schemeClr>
            </w14:solidFill>
          </w14:textFill>
        </w:rPr>
        <w:t>邮箱：</w:t>
      </w:r>
      <w:r>
        <w:fldChar w:fldCharType="begin"/>
      </w:r>
      <w:r>
        <w:instrText xml:space="preserve"> HYPERLINK "mailto:xuanjiao789@outlook.com" </w:instrText>
      </w:r>
      <w:r>
        <w:fldChar w:fldCharType="separate"/>
      </w:r>
      <w:r>
        <w:rPr>
          <w:rStyle w:val="7"/>
          <w:rFonts w:ascii="Georgia" w:hAnsi="Georgia"/>
          <w:shd w:val="clear" w:color="auto" w:fill="FFFFFF" w:themeFill="background1"/>
        </w:rPr>
        <w:t>xuanjiao789@outlook.com</w:t>
      </w:r>
      <w:r>
        <w:rPr>
          <w:rStyle w:val="7"/>
          <w:rFonts w:ascii="Georgia" w:hAnsi="Georgia"/>
          <w:shd w:val="clear" w:color="auto" w:fill="FFFFFF" w:themeFill="background1"/>
        </w:rPr>
        <w:fldChar w:fldCharType="end"/>
      </w:r>
    </w:p>
    <w:p w14:paraId="66AEBEA6">
      <w:pPr>
        <w:jc w:val="center"/>
        <w:rPr>
          <w:rFonts w:ascii="Georgia" w:hAnsi="Georgia"/>
          <w:b/>
          <w:bCs/>
          <w:sz w:val="30"/>
          <w:szCs w:val="30"/>
        </w:rPr>
      </w:pPr>
    </w:p>
    <w:p w14:paraId="71769B19">
      <w:pPr>
        <w:jc w:val="center"/>
        <w:rPr>
          <w:rFonts w:ascii="Georgia" w:hAnsi="Georgia"/>
          <w:b/>
          <w:bCs/>
          <w:sz w:val="30"/>
          <w:szCs w:val="30"/>
        </w:rPr>
      </w:pPr>
      <w:r>
        <w:rPr>
          <w:rFonts w:ascii="Georgia" w:hAnsi="Georgia"/>
          <w:b/>
          <w:bCs/>
          <w:sz w:val="30"/>
          <w:szCs w:val="30"/>
        </w:rPr>
        <w:t>Two Solemn Covenants Made Between God and Man:</w:t>
      </w:r>
    </w:p>
    <w:p w14:paraId="021DDFCC">
      <w:pPr>
        <w:jc w:val="center"/>
        <w:rPr>
          <w:rFonts w:ascii="Georgia" w:hAnsi="Georgia"/>
          <w:b/>
          <w:bCs/>
          <w:sz w:val="30"/>
          <w:szCs w:val="30"/>
        </w:rPr>
      </w:pPr>
    </w:p>
    <w:p w14:paraId="6A8FD8B9">
      <w:pPr>
        <w:jc w:val="center"/>
        <w:rPr>
          <w:rFonts w:ascii="Georgia" w:hAnsi="Georgia"/>
          <w:b/>
          <w:bCs/>
          <w:sz w:val="24"/>
          <w:szCs w:val="24"/>
        </w:rPr>
      </w:pPr>
      <w:r>
        <w:rPr>
          <w:rFonts w:ascii="Georgia" w:hAnsi="Georgia"/>
          <w:b/>
          <w:bCs/>
          <w:sz w:val="24"/>
          <w:szCs w:val="24"/>
        </w:rPr>
        <w:t>The Covenant of Works, And the Covenant of Grace.</w:t>
      </w:r>
      <w:r>
        <w:rPr>
          <w:rFonts w:ascii="Georgia" w:hAnsi="Georgia"/>
          <w:b/>
          <w:bCs/>
          <w:sz w:val="24"/>
          <w:szCs w:val="24"/>
        </w:rPr>
        <w:br w:type="textWrapping"/>
      </w:r>
      <w:r>
        <w:rPr>
          <w:rStyle w:val="10"/>
          <w:rFonts w:hint="eastAsia"/>
          <w:lang w:eastAsia="zh-CN"/>
        </w:rPr>
        <w:t>《</w:t>
      </w:r>
      <w:r>
        <w:rPr>
          <w:rStyle w:val="10"/>
        </w:rPr>
        <w:t>上帝与人所立的两个庄严的约:行为之约,和恩典之约。</w:t>
      </w:r>
      <w:r>
        <w:rPr>
          <w:rStyle w:val="10"/>
          <w:rFonts w:hint="eastAsia"/>
          <w:lang w:eastAsia="zh-CN"/>
        </w:rPr>
        <w:t>》</w:t>
      </w:r>
    </w:p>
    <w:p w14:paraId="127969FA">
      <w:pPr>
        <w:jc w:val="center"/>
        <w:rPr>
          <w:rFonts w:ascii="Georgia" w:hAnsi="Georgia"/>
          <w:b/>
          <w:bCs/>
          <w:sz w:val="24"/>
          <w:szCs w:val="24"/>
        </w:rPr>
      </w:pPr>
    </w:p>
    <w:p w14:paraId="50D777D6">
      <w:pPr>
        <w:jc w:val="center"/>
        <w:rPr>
          <w:rFonts w:ascii="Georgia" w:hAnsi="Georgia"/>
          <w:b/>
          <w:bCs/>
          <w:sz w:val="24"/>
          <w:szCs w:val="24"/>
        </w:rPr>
      </w:pPr>
      <w:r>
        <w:rPr>
          <w:rFonts w:ascii="Georgia" w:hAnsi="Georgia"/>
          <w:b/>
          <w:bCs/>
          <w:sz w:val="24"/>
          <w:szCs w:val="24"/>
        </w:rPr>
        <w:t>by Edmund Calamy</w:t>
      </w:r>
      <w:r>
        <w:rPr>
          <w:rFonts w:ascii="Georgia" w:hAnsi="Georgia"/>
          <w:b/>
          <w:bCs/>
          <w:sz w:val="24"/>
          <w:szCs w:val="24"/>
        </w:rPr>
        <w:br w:type="textWrapping"/>
      </w:r>
      <w:r>
        <w:rPr>
          <w:rFonts w:ascii="Georgia" w:hAnsi="Georgia"/>
          <w:b/>
          <w:bCs/>
          <w:sz w:val="24"/>
          <w:szCs w:val="24"/>
        </w:rPr>
        <w:t>作者:埃德蒙·卡拉米</w:t>
      </w:r>
    </w:p>
    <w:p w14:paraId="0E598FA9">
      <w:pPr>
        <w:jc w:val="left"/>
        <w:rPr>
          <w:rFonts w:ascii="Georgia" w:hAnsi="Georgia"/>
          <w:b/>
          <w:bCs/>
          <w:sz w:val="24"/>
          <w:szCs w:val="24"/>
        </w:rPr>
      </w:pPr>
    </w:p>
    <w:p w14:paraId="5BAA4FBA">
      <w:pPr>
        <w:jc w:val="left"/>
        <w:rPr>
          <w:rFonts w:ascii="Georgia" w:hAnsi="Georgia"/>
          <w:sz w:val="24"/>
          <w:szCs w:val="24"/>
        </w:rPr>
      </w:pPr>
      <w:r>
        <w:rPr>
          <w:rFonts w:ascii="Georgia" w:hAnsi="Georgia"/>
          <w:sz w:val="24"/>
          <w:szCs w:val="24"/>
        </w:rPr>
        <w:t>These sacred pacts are elucidated, distinguished, and defended against numerous perilous doctrines.</w:t>
      </w:r>
      <w:r>
        <w:rPr>
          <w:rFonts w:ascii="Georgia" w:hAnsi="Georgia"/>
          <w:sz w:val="24"/>
          <w:szCs w:val="24"/>
        </w:rPr>
        <w:br w:type="textWrapping"/>
      </w:r>
      <w:r>
        <w:rPr>
          <w:rFonts w:ascii="Georgia" w:hAnsi="Georgia"/>
          <w:sz w:val="24"/>
          <w:szCs w:val="24"/>
        </w:rPr>
        <w:t>这些神圣的约被阐明、区分,并防御众多危险的教义。</w:t>
      </w:r>
    </w:p>
    <w:p w14:paraId="431EF913">
      <w:pPr>
        <w:jc w:val="left"/>
        <w:rPr>
          <w:rFonts w:ascii="Georgia" w:hAnsi="Georgia"/>
          <w:sz w:val="24"/>
          <w:szCs w:val="24"/>
        </w:rPr>
      </w:pPr>
    </w:p>
    <w:p w14:paraId="1E7576BB">
      <w:pPr>
        <w:jc w:val="left"/>
        <w:rPr>
          <w:rFonts w:ascii="Georgia" w:hAnsi="Georgia"/>
          <w:sz w:val="24"/>
          <w:szCs w:val="24"/>
        </w:rPr>
      </w:pPr>
      <w:r>
        <w:rPr>
          <w:rFonts w:ascii="Georgia" w:hAnsi="Georgia"/>
          <w:sz w:val="24"/>
          <w:szCs w:val="24"/>
        </w:rPr>
        <w:t>The proper understanding of them shall prove highly beneficial to those who have passed through the initial covenant and are firmly rooted in the second, especially during the Sacrament.</w:t>
      </w:r>
      <w:r>
        <w:rPr>
          <w:rFonts w:ascii="Georgia" w:hAnsi="Georgia"/>
          <w:sz w:val="24"/>
          <w:szCs w:val="24"/>
        </w:rPr>
        <w:br w:type="textWrapping"/>
      </w:r>
      <w:r>
        <w:rPr>
          <w:rFonts w:ascii="Georgia" w:hAnsi="Georgia"/>
          <w:sz w:val="24"/>
          <w:szCs w:val="24"/>
        </w:rPr>
        <w:t>正确理解它们,将证明对那些已经通过初始之约、牢牢扎根于第二个约中的人大有益处,尤其是在圣礼期间。</w:t>
      </w:r>
    </w:p>
    <w:p w14:paraId="393B6C47">
      <w:pPr>
        <w:jc w:val="left"/>
        <w:rPr>
          <w:rFonts w:ascii="Georgia" w:hAnsi="Georgia"/>
          <w:sz w:val="24"/>
          <w:szCs w:val="24"/>
        </w:rPr>
      </w:pPr>
    </w:p>
    <w:p w14:paraId="670D63E7">
      <w:pPr>
        <w:jc w:val="left"/>
        <w:rPr>
          <w:rFonts w:ascii="Georgia" w:hAnsi="Georgia"/>
          <w:sz w:val="24"/>
          <w:szCs w:val="24"/>
        </w:rPr>
      </w:pPr>
      <w:r>
        <w:rPr>
          <w:rFonts w:ascii="Georgia" w:hAnsi="Georgia"/>
          <w:sz w:val="24"/>
          <w:szCs w:val="24"/>
        </w:rPr>
        <w:t>"Therefore as by the offense of one, judgment came upon all men to condemnation: even so by the righteousness of one, the free gift</w:t>
      </w:r>
      <w:r>
        <w:rPr>
          <w:rFonts w:ascii="Georgia" w:hAnsi="Georgia"/>
          <w:sz w:val="24"/>
          <w:szCs w:val="24"/>
        </w:rPr>
        <w:br w:type="textWrapping"/>
      </w:r>
      <w:r>
        <w:rPr>
          <w:rFonts w:ascii="Georgia" w:hAnsi="Georgia"/>
          <w:sz w:val="24"/>
          <w:szCs w:val="24"/>
        </w:rPr>
        <w:t>came upon all men unto justification of life.</w:t>
      </w:r>
      <w:r>
        <w:rPr>
          <w:rFonts w:ascii="Georgia" w:hAnsi="Georgia"/>
          <w:sz w:val="24"/>
          <w:szCs w:val="24"/>
        </w:rPr>
        <w:br w:type="textWrapping"/>
      </w:r>
      <w:r>
        <w:rPr>
          <w:rFonts w:ascii="Georgia" w:hAnsi="Georgia"/>
          <w:sz w:val="24"/>
          <w:szCs w:val="24"/>
        </w:rPr>
        <w:t>"如此说来,因一人的过犯,审判临到众人,以致定罪;照样,因一人的义行,恩赐也临到众人,以致称义得生命。</w:t>
      </w:r>
    </w:p>
    <w:p w14:paraId="2214DC26">
      <w:pPr>
        <w:jc w:val="left"/>
        <w:rPr>
          <w:rFonts w:ascii="Georgia" w:hAnsi="Georgia"/>
          <w:sz w:val="24"/>
          <w:szCs w:val="24"/>
        </w:rPr>
      </w:pPr>
    </w:p>
    <w:p w14:paraId="422C84BF">
      <w:pPr>
        <w:jc w:val="left"/>
        <w:rPr>
          <w:rFonts w:ascii="Georgia" w:hAnsi="Georgia"/>
          <w:sz w:val="24"/>
          <w:szCs w:val="24"/>
        </w:rPr>
      </w:pPr>
      <w:r>
        <w:rPr>
          <w:rFonts w:ascii="Georgia" w:hAnsi="Georgia"/>
          <w:sz w:val="24"/>
          <w:szCs w:val="24"/>
        </w:rPr>
        <w:t>For as by one man's disobedience, many were made sinners, so by the obedience of one, shall many be made righteous." - Romans 5:18, 19.</w:t>
      </w:r>
      <w:r>
        <w:rPr>
          <w:rFonts w:ascii="Georgia" w:hAnsi="Georgia"/>
          <w:sz w:val="24"/>
          <w:szCs w:val="24"/>
        </w:rPr>
        <w:br w:type="textWrapping"/>
      </w:r>
      <w:r>
        <w:rPr>
          <w:rFonts w:ascii="Georgia" w:hAnsi="Georgia"/>
          <w:sz w:val="24"/>
          <w:szCs w:val="24"/>
        </w:rPr>
        <w:t>因一人的悖逆,多人成为罪人;照样,因一人的顺从,多人也成为义了。"——罗马书5:18,19。</w:t>
      </w:r>
    </w:p>
    <w:p w14:paraId="73A28566">
      <w:pPr>
        <w:jc w:val="left"/>
        <w:rPr>
          <w:rFonts w:ascii="Georgia" w:hAnsi="Georgia"/>
          <w:sz w:val="24"/>
          <w:szCs w:val="24"/>
        </w:rPr>
      </w:pPr>
    </w:p>
    <w:p w14:paraId="2EDF8E04">
      <w:pPr>
        <w:jc w:val="left"/>
        <w:rPr>
          <w:rFonts w:ascii="Georgia" w:hAnsi="Georgia"/>
          <w:sz w:val="24"/>
          <w:szCs w:val="24"/>
        </w:rPr>
      </w:pPr>
      <w:r>
        <w:rPr>
          <w:rFonts w:ascii="Georgia" w:hAnsi="Georgia"/>
          <w:sz w:val="24"/>
          <w:szCs w:val="24"/>
        </w:rPr>
        <w:t>The Law was bestowed upon us by Moses, but grace and truth emanated through Jesus Christ. - John 1:16.</w:t>
      </w:r>
      <w:r>
        <w:rPr>
          <w:rFonts w:ascii="Georgia" w:hAnsi="Georgia"/>
          <w:sz w:val="24"/>
          <w:szCs w:val="24"/>
        </w:rPr>
        <w:br w:type="textWrapping"/>
      </w:r>
      <w:r>
        <w:rPr>
          <w:rFonts w:ascii="Georgia" w:hAnsi="Georgia"/>
          <w:sz w:val="24"/>
          <w:szCs w:val="24"/>
        </w:rPr>
        <w:t>律法本是借着摩西传的,恩典和真理却是由耶稣基督来的。——约翰福音1:16。</w:t>
      </w:r>
    </w:p>
    <w:p w14:paraId="0B7DABAF">
      <w:pPr>
        <w:jc w:val="left"/>
        <w:rPr>
          <w:rFonts w:ascii="Georgia" w:hAnsi="Georgia"/>
          <w:sz w:val="24"/>
          <w:szCs w:val="24"/>
        </w:rPr>
      </w:pPr>
    </w:p>
    <w:p w14:paraId="4C5ECD05">
      <w:pPr>
        <w:jc w:val="left"/>
        <w:rPr>
          <w:rFonts w:ascii="Georgia" w:hAnsi="Georgia"/>
          <w:sz w:val="24"/>
          <w:szCs w:val="24"/>
        </w:rPr>
      </w:pPr>
      <w:r>
        <w:rPr>
          <w:rFonts w:ascii="Georgia" w:hAnsi="Georgia"/>
          <w:sz w:val="24"/>
          <w:szCs w:val="24"/>
        </w:rPr>
        <w:t>January 15, 1646.</w:t>
      </w:r>
      <w:r>
        <w:rPr>
          <w:rFonts w:ascii="Georgia" w:hAnsi="Georgia"/>
          <w:sz w:val="24"/>
          <w:szCs w:val="24"/>
        </w:rPr>
        <w:br w:type="textWrapping"/>
      </w:r>
      <w:r>
        <w:rPr>
          <w:rFonts w:ascii="Georgia" w:hAnsi="Georgia"/>
          <w:sz w:val="24"/>
          <w:szCs w:val="24"/>
        </w:rPr>
        <w:t>1646年1月15日。</w:t>
      </w:r>
    </w:p>
    <w:p w14:paraId="2920BFE1">
      <w:pPr>
        <w:jc w:val="left"/>
        <w:rPr>
          <w:rFonts w:ascii="Georgia" w:hAnsi="Georgia"/>
          <w:sz w:val="24"/>
          <w:szCs w:val="24"/>
        </w:rPr>
      </w:pPr>
    </w:p>
    <w:p w14:paraId="26B3830D">
      <w:pPr>
        <w:jc w:val="left"/>
        <w:rPr>
          <w:rFonts w:ascii="Georgia" w:hAnsi="Georgia"/>
          <w:sz w:val="24"/>
          <w:szCs w:val="24"/>
        </w:rPr>
      </w:pPr>
      <w:r>
        <w:rPr>
          <w:rFonts w:ascii="Georgia" w:hAnsi="Georgia"/>
          <w:sz w:val="24"/>
          <w:szCs w:val="24"/>
        </w:rPr>
        <w:t>Sanctioned.</w:t>
      </w:r>
      <w:r>
        <w:rPr>
          <w:rFonts w:ascii="Georgia" w:hAnsi="Georgia"/>
          <w:sz w:val="24"/>
          <w:szCs w:val="24"/>
        </w:rPr>
        <w:br w:type="textWrapping"/>
      </w:r>
      <w:r>
        <w:rPr>
          <w:rFonts w:ascii="Georgia" w:hAnsi="Georgia"/>
          <w:sz w:val="24"/>
          <w:szCs w:val="24"/>
        </w:rPr>
        <w:t>批准。</w:t>
      </w:r>
    </w:p>
    <w:p w14:paraId="04F71505">
      <w:pPr>
        <w:jc w:val="left"/>
        <w:rPr>
          <w:rFonts w:ascii="Georgia" w:hAnsi="Georgia"/>
          <w:sz w:val="24"/>
          <w:szCs w:val="24"/>
        </w:rPr>
      </w:pPr>
    </w:p>
    <w:p w14:paraId="5593DC2E">
      <w:pPr>
        <w:jc w:val="left"/>
        <w:rPr>
          <w:rFonts w:ascii="Georgia" w:hAnsi="Georgia"/>
          <w:sz w:val="24"/>
          <w:szCs w:val="24"/>
        </w:rPr>
      </w:pPr>
      <w:r>
        <w:rPr>
          <w:rFonts w:ascii="Georgia" w:hAnsi="Georgia"/>
          <w:sz w:val="24"/>
          <w:szCs w:val="24"/>
        </w:rPr>
        <w:t>John Downame.</w:t>
      </w:r>
      <w:r>
        <w:rPr>
          <w:rFonts w:ascii="Georgia" w:hAnsi="Georgia"/>
          <w:sz w:val="24"/>
          <w:szCs w:val="24"/>
        </w:rPr>
        <w:br w:type="textWrapping"/>
      </w:r>
      <w:r>
        <w:rPr>
          <w:rFonts w:ascii="Georgia" w:hAnsi="Georgia"/>
          <w:sz w:val="24"/>
          <w:szCs w:val="24"/>
        </w:rPr>
        <w:t>约翰·道南。</w:t>
      </w:r>
    </w:p>
    <w:p w14:paraId="3CEABE14">
      <w:pPr>
        <w:jc w:val="left"/>
        <w:rPr>
          <w:rFonts w:ascii="Georgia" w:hAnsi="Georgia"/>
          <w:sz w:val="24"/>
          <w:szCs w:val="24"/>
        </w:rPr>
      </w:pPr>
    </w:p>
    <w:p w14:paraId="30E1AB90">
      <w:pPr>
        <w:jc w:val="left"/>
        <w:rPr>
          <w:rFonts w:ascii="Georgia" w:hAnsi="Georgia"/>
          <w:sz w:val="24"/>
          <w:szCs w:val="24"/>
        </w:rPr>
      </w:pPr>
      <w:r>
        <w:rPr>
          <w:rFonts w:ascii="Georgia" w:hAnsi="Georgia"/>
          <w:sz w:val="24"/>
          <w:szCs w:val="24"/>
        </w:rPr>
        <w:t>London, Printed for Thomas Banks, and available for purchase at</w:t>
      </w:r>
      <w:r>
        <w:rPr>
          <w:rFonts w:ascii="Georgia" w:hAnsi="Georgia"/>
          <w:sz w:val="24"/>
          <w:szCs w:val="24"/>
        </w:rPr>
        <w:br w:type="textWrapping"/>
      </w:r>
      <w:r>
        <w:rPr>
          <w:rFonts w:ascii="Georgia" w:hAnsi="Georgia"/>
          <w:sz w:val="24"/>
          <w:szCs w:val="24"/>
        </w:rPr>
        <w:t>Blackfriars, near the summit of Bridewell stairs, and in Westminster Hall, at the establishment bearing the Seal sign, in the year 1647.</w:t>
      </w:r>
      <w:r>
        <w:rPr>
          <w:rFonts w:ascii="Georgia" w:hAnsi="Georgia"/>
          <w:sz w:val="24"/>
          <w:szCs w:val="24"/>
        </w:rPr>
        <w:br w:type="textWrapping"/>
      </w:r>
      <w:r>
        <w:rPr>
          <w:rFonts w:ascii="Georgia" w:hAnsi="Georgia"/>
          <w:sz w:val="24"/>
          <w:szCs w:val="24"/>
        </w:rPr>
        <w:t>伦敦,为托马斯·班克斯印刷,可在黑衣修士街布莱德韦尔楼梯顶端附近购买,以及在威斯敏斯特大厅盖有印章标志的机构购买,1647年。</w:t>
      </w:r>
    </w:p>
    <w:p w14:paraId="1685CE40">
      <w:pPr>
        <w:jc w:val="left"/>
        <w:rPr>
          <w:rFonts w:ascii="Georgia" w:hAnsi="Georgia"/>
          <w:sz w:val="24"/>
          <w:szCs w:val="24"/>
        </w:rPr>
      </w:pPr>
    </w:p>
    <w:p w14:paraId="6CCF29A0">
      <w:pPr>
        <w:jc w:val="left"/>
        <w:rPr>
          <w:rFonts w:ascii="Georgia" w:hAnsi="Georgia"/>
          <w:sz w:val="24"/>
          <w:szCs w:val="24"/>
        </w:rPr>
      </w:pPr>
    </w:p>
    <w:p w14:paraId="490D8BC1">
      <w:pPr>
        <w:jc w:val="left"/>
        <w:rPr>
          <w:rFonts w:ascii="Georgia" w:hAnsi="Georgia"/>
          <w:sz w:val="24"/>
          <w:szCs w:val="24"/>
        </w:rPr>
      </w:pPr>
    </w:p>
    <w:p w14:paraId="1F05ED32">
      <w:pPr>
        <w:jc w:val="left"/>
        <w:rPr>
          <w:rFonts w:ascii="Georgia" w:hAnsi="Georgia"/>
          <w:sz w:val="24"/>
          <w:szCs w:val="24"/>
        </w:rPr>
      </w:pPr>
    </w:p>
    <w:p w14:paraId="19BA6E69">
      <w:pPr>
        <w:jc w:val="left"/>
        <w:rPr>
          <w:rFonts w:ascii="Georgia" w:hAnsi="Georgia"/>
          <w:sz w:val="24"/>
          <w:szCs w:val="24"/>
        </w:rPr>
      </w:pPr>
    </w:p>
    <w:p w14:paraId="5343F640">
      <w:pPr>
        <w:jc w:val="left"/>
        <w:rPr>
          <w:rFonts w:ascii="Georgia" w:hAnsi="Georgia"/>
          <w:sz w:val="24"/>
          <w:szCs w:val="24"/>
        </w:rPr>
      </w:pPr>
    </w:p>
    <w:p w14:paraId="17EC8744">
      <w:pPr>
        <w:jc w:val="left"/>
        <w:rPr>
          <w:rFonts w:ascii="Georgia" w:hAnsi="Georgia"/>
          <w:sz w:val="24"/>
          <w:szCs w:val="24"/>
        </w:rPr>
      </w:pPr>
    </w:p>
    <w:p w14:paraId="1422D5EC">
      <w:pPr>
        <w:jc w:val="left"/>
        <w:rPr>
          <w:rFonts w:ascii="Georgia" w:hAnsi="Georgia"/>
          <w:sz w:val="24"/>
          <w:szCs w:val="24"/>
        </w:rPr>
      </w:pPr>
    </w:p>
    <w:p w14:paraId="6BD94A03">
      <w:pPr>
        <w:jc w:val="left"/>
        <w:rPr>
          <w:rFonts w:ascii="Georgia" w:hAnsi="Georgia"/>
          <w:sz w:val="24"/>
          <w:szCs w:val="24"/>
        </w:rPr>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margin">
                  <wp:align>center</wp:align>
                </wp:positionH>
                <wp:positionV relativeFrom="page">
                  <wp:posOffset>9173845</wp:posOffset>
                </wp:positionV>
                <wp:extent cx="2933700" cy="38100"/>
                <wp:effectExtent l="0" t="0" r="19050" b="19050"/>
                <wp:wrapTopAndBottom/>
                <wp:docPr id="31953" name="Group 3195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36642" name="Shape 36642"/>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36643" name="Shape 36643"/>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44" name="Shape 44"/>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45" name="Shape 45"/>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anchor>
            </w:drawing>
          </mc:Choice>
          <mc:Fallback>
            <w:pict>
              <v:group id="Group 31953" o:spid="_x0000_s1026" o:spt="203" style="position:absolute;left:0pt;margin-top:722.35pt;height:3pt;width:231pt;mso-position-horizontal:center;mso-position-horizontal-relative:margin;mso-position-vertical-relative:page;mso-wrap-distance-bottom:0pt;mso-wrap-distance-top:0pt;z-index:251659264;mso-width-relative:page;mso-height-relative:page;" coordsize="2933700,38100" o:gfxdata="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">
                <o:lock v:ext="edit" aspectratio="f"/>
                <v:shape id="Shape 36642" o:spid="_x0000_s1026" o:spt="100" style="position:absolute;left:0;top:0;height:9525;width:2933700;" fillcolor="#9A9A9A" filled="t" stroked="f" coordsize="2933700,9525" o:gfxdata="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VJUd6/&#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36643" o:spid="_x0000_s1026" o:spt="100" style="position:absolute;left:0;top:28575;height:9525;width:2933700;" fillcolor="#EEEEEE" filled="t" stroked="f" coordsize="2933700,9525" o:gfxdata="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I&#10;j6DJwwAAAN4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44" o:spid="_x0000_s1026" o:spt="100" style="position:absolute;left:2924175;top:0;height:38100;width:9525;" fillcolor="#EEEEEE" filled="t" stroked="f" coordsize="9525,38100" o:gfxdata="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X36r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45" o:spid="_x0000_s1026" o:spt="100" style="position:absolute;left:0;top:0;height:38100;width:9525;" fillcolor="#9A9A9A" filled="t" stroked="f" coordsize="9525,38100" o:gfxdata="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j7+w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topAndBottom"/>
              </v:group>
            </w:pict>
          </mc:Fallback>
        </mc:AlternateContent>
      </w:r>
    </w:p>
    <w:p w14:paraId="15425D0F">
      <w:pPr>
        <w:jc w:val="center"/>
        <w:rPr>
          <w:rFonts w:ascii="Georgia" w:hAnsi="Georgia"/>
          <w:sz w:val="24"/>
          <w:szCs w:val="24"/>
        </w:rPr>
      </w:pPr>
    </w:p>
    <w:p w14:paraId="1324A341">
      <w:pPr>
        <w:jc w:val="left"/>
        <w:rPr>
          <w:rFonts w:ascii="Georgia" w:hAnsi="Georgia"/>
          <w:sz w:val="24"/>
          <w:szCs w:val="24"/>
        </w:rPr>
      </w:pPr>
    </w:p>
    <w:p w14:paraId="2F8FDCFE">
      <w:pPr>
        <w:jc w:val="left"/>
        <w:rPr>
          <w:rFonts w:ascii="Georgia" w:hAnsi="Georgia"/>
          <w:sz w:val="24"/>
          <w:szCs w:val="24"/>
        </w:rPr>
      </w:pPr>
    </w:p>
    <w:p w14:paraId="59BE57BB">
      <w:pPr>
        <w:jc w:val="center"/>
        <w:rPr>
          <w:rFonts w:ascii="Georgia" w:hAnsi="Georgia"/>
          <w:b/>
          <w:bCs/>
          <w:sz w:val="32"/>
          <w:szCs w:val="32"/>
        </w:rPr>
      </w:pPr>
      <w:r>
        <w:rPr>
          <w:rFonts w:ascii="Georgia" w:hAnsi="Georgia"/>
          <w:b/>
          <w:bCs/>
          <w:sz w:val="32"/>
          <w:szCs w:val="32"/>
        </w:rPr>
        <w:t>Two Solemn Covenants Made</w:t>
      </w:r>
      <w:r>
        <w:rPr>
          <w:rFonts w:ascii="Georgia" w:hAnsi="Georgia"/>
          <w:b/>
          <w:bCs/>
          <w:sz w:val="32"/>
          <w:szCs w:val="32"/>
        </w:rPr>
        <w:br w:type="textWrapping"/>
      </w:r>
      <w:r>
        <w:rPr>
          <w:rFonts w:ascii="Georgia" w:hAnsi="Georgia"/>
          <w:b/>
          <w:bCs/>
          <w:sz w:val="32"/>
          <w:szCs w:val="32"/>
        </w:rPr>
        <w:t>Between God and Man</w:t>
      </w:r>
      <w:r>
        <w:rPr>
          <w:rFonts w:ascii="Georgia" w:hAnsi="Georgia"/>
          <w:b/>
          <w:bCs/>
          <w:sz w:val="32"/>
          <w:szCs w:val="32"/>
        </w:rPr>
        <w:br w:type="textWrapping"/>
      </w:r>
      <w:r>
        <w:rPr>
          <w:rFonts w:ascii="Georgia" w:hAnsi="Georgia"/>
          <w:b/>
          <w:bCs/>
          <w:sz w:val="32"/>
          <w:szCs w:val="32"/>
        </w:rPr>
        <w:t>上帝与人所立的两个庄严的约</w:t>
      </w:r>
    </w:p>
    <w:p w14:paraId="2DE6B5EE">
      <w:pPr>
        <w:jc w:val="left"/>
        <w:rPr>
          <w:rFonts w:ascii="Georgia" w:hAnsi="Georgia"/>
          <w:sz w:val="24"/>
          <w:szCs w:val="24"/>
        </w:rPr>
      </w:pPr>
    </w:p>
    <w:p w14:paraId="799D6862">
      <w:pPr>
        <w:jc w:val="left"/>
        <w:rPr>
          <w:rFonts w:ascii="Georgia" w:hAnsi="Georgia"/>
          <w:sz w:val="24"/>
          <w:szCs w:val="24"/>
        </w:rPr>
      </w:pPr>
      <w:r>
        <w:rPr>
          <w:rFonts w:ascii="Georgia" w:hAnsi="Georgia"/>
          <w:sz w:val="24"/>
          <w:szCs w:val="24"/>
        </w:rPr>
        <w:t>The Covenant of Works and the Covenant of Grace, are now unveiled, distinguished, and defended against various perilous and destructive notions.</w:t>
      </w:r>
      <w:r>
        <w:rPr>
          <w:rFonts w:ascii="Georgia" w:hAnsi="Georgia"/>
          <w:sz w:val="24"/>
          <w:szCs w:val="24"/>
        </w:rPr>
        <w:br w:type="textWrapping"/>
      </w:r>
      <w:r>
        <w:rPr>
          <w:rFonts w:ascii="Georgia" w:hAnsi="Georgia"/>
          <w:sz w:val="24"/>
          <w:szCs w:val="24"/>
        </w:rPr>
        <w:t>行为之约和恩典之约,现在被揭示、区分,并防御各种危险和破坏性的观念。</w:t>
      </w:r>
    </w:p>
    <w:p w14:paraId="58C58D67">
      <w:pPr>
        <w:jc w:val="left"/>
        <w:rPr>
          <w:rFonts w:ascii="Georgia" w:hAnsi="Georgia"/>
          <w:sz w:val="24"/>
          <w:szCs w:val="24"/>
        </w:rPr>
      </w:pPr>
    </w:p>
    <w:p w14:paraId="051A1676">
      <w:pPr>
        <w:jc w:val="left"/>
        <w:rPr>
          <w:rFonts w:ascii="Georgia" w:hAnsi="Georgia"/>
          <w:sz w:val="24"/>
          <w:szCs w:val="24"/>
        </w:rPr>
      </w:pPr>
      <w:r>
        <w:rPr>
          <w:rFonts w:ascii="Georgia" w:hAnsi="Georgia"/>
          <w:sz w:val="24"/>
          <w:szCs w:val="24"/>
        </w:rPr>
        <w:t>There exist several viewpoints concerning the Covenant of Works and the Covenant of Grace, causing great confusion among many Christians.</w:t>
      </w:r>
      <w:r>
        <w:rPr>
          <w:rFonts w:ascii="Georgia" w:hAnsi="Georgia"/>
          <w:sz w:val="24"/>
          <w:szCs w:val="24"/>
        </w:rPr>
        <w:br w:type="textWrapping"/>
      </w:r>
      <w:r>
        <w:rPr>
          <w:rFonts w:ascii="Georgia" w:hAnsi="Georgia"/>
          <w:sz w:val="24"/>
          <w:szCs w:val="24"/>
        </w:rPr>
        <w:t>关于行为之约和恩典之约,存在几种观点,导致许多基督徒感到非常困惑。</w:t>
      </w:r>
    </w:p>
    <w:p w14:paraId="120F71DD">
      <w:pPr>
        <w:jc w:val="left"/>
        <w:rPr>
          <w:rFonts w:ascii="Georgia" w:hAnsi="Georgia"/>
          <w:sz w:val="24"/>
          <w:szCs w:val="24"/>
        </w:rPr>
      </w:pPr>
    </w:p>
    <w:p w14:paraId="44EAF61B">
      <w:pPr>
        <w:jc w:val="left"/>
        <w:rPr>
          <w:rFonts w:ascii="Georgia" w:hAnsi="Georgia"/>
          <w:sz w:val="24"/>
          <w:szCs w:val="24"/>
        </w:rPr>
      </w:pPr>
      <w:r>
        <w:rPr>
          <w:rFonts w:ascii="Georgia" w:hAnsi="Georgia"/>
          <w:sz w:val="24"/>
          <w:szCs w:val="24"/>
        </w:rPr>
        <w:t>Some assert that there are four Covenants, two of Works and two of Grace: the first with Adam before the Fall and the second with Israel upon their return from Egypt.</w:t>
      </w:r>
      <w:r>
        <w:rPr>
          <w:rFonts w:ascii="Georgia" w:hAnsi="Georgia"/>
          <w:sz w:val="24"/>
          <w:szCs w:val="24"/>
        </w:rPr>
        <w:br w:type="textWrapping"/>
      </w:r>
      <w:r>
        <w:rPr>
          <w:rFonts w:ascii="Georgia" w:hAnsi="Georgia"/>
          <w:sz w:val="24"/>
          <w:szCs w:val="24"/>
        </w:rPr>
        <w:t>有人断言有四个约,两个是行为之约,两个是恩典之约:第一个是在亚当堕落之前与他立的,第二个是以色列人从埃及回来时与他们立的。</w:t>
      </w:r>
    </w:p>
    <w:p w14:paraId="3A7CE893">
      <w:pPr>
        <w:jc w:val="left"/>
        <w:rPr>
          <w:rFonts w:ascii="Georgia" w:hAnsi="Georgia"/>
          <w:sz w:val="24"/>
          <w:szCs w:val="24"/>
        </w:rPr>
      </w:pPr>
    </w:p>
    <w:p w14:paraId="119CD848">
      <w:pPr>
        <w:jc w:val="left"/>
        <w:rPr>
          <w:rFonts w:ascii="Georgia" w:hAnsi="Georgia"/>
          <w:sz w:val="24"/>
          <w:szCs w:val="24"/>
        </w:rPr>
      </w:pPr>
      <w:r>
        <w:rPr>
          <w:rFonts w:ascii="Georgia" w:hAnsi="Georgia"/>
          <w:sz w:val="24"/>
          <w:szCs w:val="24"/>
        </w:rPr>
        <w:t>The Covenants of Grace, they say, include one with Abraham and another at the Incarnation of Jesus Christ.</w:t>
      </w:r>
      <w:r>
        <w:rPr>
          <w:rFonts w:ascii="Georgia" w:hAnsi="Georgia"/>
          <w:sz w:val="24"/>
          <w:szCs w:val="24"/>
        </w:rPr>
        <w:br w:type="textWrapping"/>
      </w:r>
      <w:r>
        <w:rPr>
          <w:rFonts w:ascii="Georgia" w:hAnsi="Georgia"/>
          <w:sz w:val="24"/>
          <w:szCs w:val="24"/>
        </w:rPr>
        <w:t>他们说,恩典之约包括一个是与亚伯拉罕立的,另一个是在耶稣基督道成肉身时立的。</w:t>
      </w:r>
    </w:p>
    <w:p w14:paraId="27A1B879">
      <w:pPr>
        <w:jc w:val="left"/>
        <w:rPr>
          <w:rFonts w:ascii="Georgia" w:hAnsi="Georgia"/>
          <w:sz w:val="24"/>
          <w:szCs w:val="24"/>
        </w:rPr>
      </w:pPr>
    </w:p>
    <w:p w14:paraId="413E8B88">
      <w:pPr>
        <w:jc w:val="left"/>
        <w:rPr>
          <w:rFonts w:ascii="Georgia" w:hAnsi="Georgia"/>
          <w:sz w:val="24"/>
          <w:szCs w:val="24"/>
        </w:rPr>
      </w:pPr>
      <w:r>
        <w:rPr>
          <w:rFonts w:ascii="Georgia" w:hAnsi="Georgia"/>
          <w:sz w:val="24"/>
          <w:szCs w:val="24"/>
        </w:rPr>
        <w:t>This assertion was made by Mr. Simpson before a Committee of the Assembly of Divines, witnessed by me.</w:t>
      </w:r>
      <w:r>
        <w:rPr>
          <w:rFonts w:ascii="Georgia" w:hAnsi="Georgia"/>
          <w:sz w:val="24"/>
          <w:szCs w:val="24"/>
        </w:rPr>
        <w:br w:type="textWrapping"/>
      </w:r>
      <w:r>
        <w:rPr>
          <w:rFonts w:ascii="Georgia" w:hAnsi="Georgia"/>
          <w:sz w:val="24"/>
          <w:szCs w:val="24"/>
        </w:rPr>
        <w:t>这个断言是辛普森先生在神学家大会的一个委员会面前提出的,我亲眼目睹了。</w:t>
      </w:r>
    </w:p>
    <w:p w14:paraId="673446B9">
      <w:pPr>
        <w:jc w:val="left"/>
        <w:rPr>
          <w:rFonts w:ascii="Georgia" w:hAnsi="Georgia"/>
          <w:sz w:val="24"/>
          <w:szCs w:val="24"/>
        </w:rPr>
      </w:pPr>
    </w:p>
    <w:p w14:paraId="29EE2A92">
      <w:pPr>
        <w:jc w:val="left"/>
        <w:rPr>
          <w:rFonts w:ascii="Georgia" w:hAnsi="Georgia"/>
          <w:sz w:val="24"/>
          <w:szCs w:val="24"/>
        </w:rPr>
      </w:pPr>
      <w:r>
        <w:rPr>
          <w:rFonts w:ascii="Georgia" w:hAnsi="Georgia"/>
          <w:sz w:val="24"/>
          <w:szCs w:val="24"/>
        </w:rPr>
        <w:t>Others contend that there are only three Covenants: one with Adam, one with Israel upon leaving Egypt, and a third with Jesus Christ.</w:t>
      </w:r>
      <w:r>
        <w:rPr>
          <w:rFonts w:ascii="Georgia" w:hAnsi="Georgia"/>
          <w:sz w:val="24"/>
          <w:szCs w:val="24"/>
        </w:rPr>
        <w:br w:type="textWrapping"/>
      </w:r>
      <w:r>
        <w:rPr>
          <w:rFonts w:ascii="Georgia" w:hAnsi="Georgia"/>
          <w:sz w:val="24"/>
          <w:szCs w:val="24"/>
        </w:rPr>
        <w:t>其他人则认为只有三个约:一个是与亚当立的,一个是以色列人离开埃及时立的,第三个是与耶稣基督立的。</w:t>
      </w:r>
    </w:p>
    <w:p w14:paraId="5E6AA7ED">
      <w:pPr>
        <w:jc w:val="left"/>
        <w:rPr>
          <w:rFonts w:ascii="Georgia" w:hAnsi="Georgia"/>
          <w:sz w:val="24"/>
          <w:szCs w:val="24"/>
        </w:rPr>
      </w:pPr>
    </w:p>
    <w:p w14:paraId="3C241F0A">
      <w:pPr>
        <w:jc w:val="left"/>
        <w:rPr>
          <w:rFonts w:ascii="Georgia" w:hAnsi="Georgia"/>
          <w:sz w:val="24"/>
          <w:szCs w:val="24"/>
        </w:rPr>
      </w:pPr>
      <w:r>
        <w:rPr>
          <w:rFonts w:ascii="Georgia" w:hAnsi="Georgia"/>
          <w:sz w:val="24"/>
          <w:szCs w:val="24"/>
        </w:rPr>
        <w:t>According to them, the first two are Covenants of Works, and the last one is of Grace.</w:t>
      </w:r>
      <w:r>
        <w:rPr>
          <w:rFonts w:ascii="Georgia" w:hAnsi="Georgia"/>
          <w:sz w:val="24"/>
          <w:szCs w:val="24"/>
        </w:rPr>
        <w:br w:type="textWrapping"/>
      </w:r>
      <w:r>
        <w:rPr>
          <w:rFonts w:ascii="Georgia" w:hAnsi="Georgia"/>
          <w:sz w:val="24"/>
          <w:szCs w:val="24"/>
        </w:rPr>
        <w:t>按照他们的说法,前两个是行为之约,最后一个是恩典之约。</w:t>
      </w:r>
    </w:p>
    <w:p w14:paraId="04FF54AD">
      <w:pPr>
        <w:jc w:val="left"/>
        <w:rPr>
          <w:rFonts w:ascii="Georgia" w:hAnsi="Georgia"/>
          <w:sz w:val="24"/>
          <w:szCs w:val="24"/>
        </w:rPr>
      </w:pPr>
    </w:p>
    <w:p w14:paraId="4DD46C2B">
      <w:pPr>
        <w:jc w:val="left"/>
        <w:rPr>
          <w:rFonts w:ascii="Georgia" w:hAnsi="Georgia"/>
          <w:sz w:val="24"/>
          <w:szCs w:val="24"/>
        </w:rPr>
      </w:pPr>
      <w:r>
        <w:rPr>
          <w:rFonts w:ascii="Georgia" w:hAnsi="Georgia"/>
          <w:sz w:val="24"/>
          <w:szCs w:val="24"/>
        </w:rPr>
        <w:t>This view was conveyed by Mr. Burroughs during his Exposition Sermon in Cornhill, in my presence.</w:t>
      </w:r>
      <w:r>
        <w:rPr>
          <w:rFonts w:ascii="Georgia" w:hAnsi="Georgia"/>
          <w:sz w:val="24"/>
          <w:szCs w:val="24"/>
        </w:rPr>
        <w:br w:type="textWrapping"/>
      </w:r>
      <w:r>
        <w:rPr>
          <w:rFonts w:ascii="Georgia" w:hAnsi="Georgia"/>
          <w:sz w:val="24"/>
          <w:szCs w:val="24"/>
        </w:rPr>
        <w:t>这个观点是伯勒先生在康希尔的讲道中传达的,我当时在场。</w:t>
      </w:r>
    </w:p>
    <w:p w14:paraId="7C86C8C1">
      <w:pPr>
        <w:jc w:val="left"/>
        <w:rPr>
          <w:rFonts w:ascii="Georgia" w:hAnsi="Georgia"/>
          <w:sz w:val="24"/>
          <w:szCs w:val="24"/>
        </w:rPr>
      </w:pPr>
    </w:p>
    <w:p w14:paraId="3D0296DF">
      <w:pPr>
        <w:jc w:val="left"/>
        <w:rPr>
          <w:rFonts w:ascii="Georgia" w:hAnsi="Georgia"/>
          <w:sz w:val="24"/>
          <w:szCs w:val="24"/>
        </w:rPr>
      </w:pPr>
      <w:r>
        <w:rPr>
          <w:rFonts w:ascii="Georgia" w:hAnsi="Georgia"/>
          <w:sz w:val="24"/>
          <w:szCs w:val="24"/>
        </w:rPr>
        <w:t>Some maintain that there are only two Covenants, one of Works and the other of Grace.</w:t>
      </w:r>
      <w:r>
        <w:rPr>
          <w:rFonts w:ascii="Georgia" w:hAnsi="Georgia"/>
          <w:sz w:val="24"/>
          <w:szCs w:val="24"/>
        </w:rPr>
        <w:br w:type="textWrapping"/>
      </w:r>
      <w:r>
        <w:rPr>
          <w:rFonts w:ascii="Georgia" w:hAnsi="Georgia"/>
          <w:sz w:val="24"/>
          <w:szCs w:val="24"/>
        </w:rPr>
        <w:t>有些人主张只有两个约,一个是行为之约,另一个是恩典之约。</w:t>
      </w:r>
    </w:p>
    <w:p w14:paraId="1E9CE78C">
      <w:pPr>
        <w:jc w:val="left"/>
        <w:rPr>
          <w:rFonts w:ascii="Georgia" w:hAnsi="Georgia"/>
          <w:sz w:val="24"/>
          <w:szCs w:val="24"/>
        </w:rPr>
      </w:pPr>
    </w:p>
    <w:p w14:paraId="7C2F9E7D">
      <w:pPr>
        <w:jc w:val="left"/>
        <w:rPr>
          <w:rFonts w:ascii="Georgia" w:hAnsi="Georgia"/>
          <w:sz w:val="24"/>
          <w:szCs w:val="24"/>
        </w:rPr>
      </w:pPr>
      <w:r>
        <w:rPr>
          <w:rFonts w:ascii="Georgia" w:hAnsi="Georgia"/>
          <w:sz w:val="24"/>
          <w:szCs w:val="24"/>
        </w:rPr>
        <w:t>They argue that the first Covenant was made with Israel at Mount Sinai, with no Covenant of Works preceding it.</w:t>
      </w:r>
      <w:r>
        <w:rPr>
          <w:rFonts w:ascii="Georgia" w:hAnsi="Georgia"/>
          <w:sz w:val="24"/>
          <w:szCs w:val="24"/>
        </w:rPr>
        <w:br w:type="textWrapping"/>
      </w:r>
      <w:r>
        <w:rPr>
          <w:rFonts w:ascii="Georgia" w:hAnsi="Georgia"/>
          <w:sz w:val="24"/>
          <w:szCs w:val="24"/>
        </w:rPr>
        <w:t>他们认为第一个约是在西奈山与以色列人立的,之前没有行为之约。</w:t>
      </w:r>
    </w:p>
    <w:p w14:paraId="23AF8B6A">
      <w:pPr>
        <w:jc w:val="left"/>
        <w:rPr>
          <w:rFonts w:ascii="Georgia" w:hAnsi="Georgia"/>
          <w:sz w:val="24"/>
          <w:szCs w:val="24"/>
        </w:rPr>
      </w:pPr>
    </w:p>
    <w:p w14:paraId="32801413">
      <w:pPr>
        <w:jc w:val="left"/>
        <w:rPr>
          <w:rFonts w:ascii="Georgia" w:hAnsi="Georgia"/>
          <w:sz w:val="24"/>
          <w:szCs w:val="24"/>
        </w:rPr>
      </w:pPr>
      <w:r>
        <w:rPr>
          <w:rFonts w:ascii="Georgia" w:hAnsi="Georgia"/>
          <w:sz w:val="24"/>
          <w:szCs w:val="24"/>
        </w:rPr>
        <w:t>They assert that the Covenant of Grace was not established until the death of Christ, the testator.</w:t>
      </w:r>
      <w:r>
        <w:rPr>
          <w:rFonts w:ascii="Georgia" w:hAnsi="Georgia"/>
          <w:sz w:val="24"/>
          <w:szCs w:val="24"/>
        </w:rPr>
        <w:br w:type="textWrapping"/>
      </w:r>
      <w:r>
        <w:rPr>
          <w:rFonts w:ascii="Georgia" w:hAnsi="Georgia"/>
          <w:sz w:val="24"/>
          <w:szCs w:val="24"/>
        </w:rPr>
        <w:t>他们断言恩典之约直到基督这位立约人死后才建立。</w:t>
      </w:r>
    </w:p>
    <w:p w14:paraId="2797035E">
      <w:pPr>
        <w:jc w:val="left"/>
        <w:rPr>
          <w:rFonts w:ascii="Georgia" w:hAnsi="Georgia"/>
          <w:sz w:val="24"/>
          <w:szCs w:val="24"/>
        </w:rPr>
      </w:pPr>
    </w:p>
    <w:p w14:paraId="7B8919CE">
      <w:pPr>
        <w:jc w:val="left"/>
        <w:rPr>
          <w:rFonts w:ascii="Georgia" w:hAnsi="Georgia"/>
          <w:sz w:val="24"/>
          <w:szCs w:val="24"/>
        </w:rPr>
      </w:pPr>
      <w:r>
        <w:rPr>
          <w:rFonts w:ascii="Georgia" w:hAnsi="Georgia"/>
          <w:sz w:val="24"/>
          <w:szCs w:val="24"/>
        </w:rPr>
        <w:t>James Pope affirms this in a book titled "The Unveiling of Antichrist."</w:t>
      </w:r>
      <w:r>
        <w:rPr>
          <w:rFonts w:ascii="Georgia" w:hAnsi="Georgia"/>
          <w:sz w:val="24"/>
          <w:szCs w:val="24"/>
        </w:rPr>
        <w:br w:type="textWrapping"/>
      </w:r>
      <w:r>
        <w:rPr>
          <w:rFonts w:ascii="Georgia" w:hAnsi="Georgia"/>
          <w:sz w:val="24"/>
          <w:szCs w:val="24"/>
        </w:rPr>
        <w:t>詹姆斯·波普在一本名为《揭开敌基督的面纱》的书中肯定了这一点。</w:t>
      </w:r>
    </w:p>
    <w:p w14:paraId="26893E47">
      <w:pPr>
        <w:jc w:val="left"/>
        <w:rPr>
          <w:rFonts w:ascii="Georgia" w:hAnsi="Georgia"/>
          <w:sz w:val="24"/>
          <w:szCs w:val="24"/>
        </w:rPr>
      </w:pPr>
    </w:p>
    <w:p w14:paraId="2E7FECC3">
      <w:pPr>
        <w:jc w:val="left"/>
        <w:rPr>
          <w:rFonts w:ascii="Georgia" w:hAnsi="Georgia"/>
          <w:sz w:val="24"/>
          <w:szCs w:val="24"/>
        </w:rPr>
      </w:pPr>
      <w:r>
        <w:rPr>
          <w:rFonts w:ascii="Georgia" w:hAnsi="Georgia"/>
          <w:sz w:val="24"/>
          <w:szCs w:val="24"/>
        </w:rPr>
        <w:t>Others, including myself, believe there are only two Covenants: one of Works, with the Tree of Life as a Sacrament or symbol of it, made with Adam before his Fall, and extended to all his descendants who inherit his nature.</w:t>
      </w:r>
      <w:r>
        <w:rPr>
          <w:rFonts w:ascii="Georgia" w:hAnsi="Georgia"/>
          <w:sz w:val="24"/>
          <w:szCs w:val="24"/>
        </w:rPr>
        <w:br w:type="textWrapping"/>
      </w:r>
      <w:r>
        <w:rPr>
          <w:rFonts w:ascii="Georgia" w:hAnsi="Georgia"/>
          <w:sz w:val="24"/>
          <w:szCs w:val="24"/>
        </w:rPr>
        <w:t>其他人,包括我自己,相信只有两个约:一个是行为之约,以生命树作为圣礼或象征,在亚当堕落之前与他立的,并延伸到所有继承他本性的后裔。</w:t>
      </w:r>
    </w:p>
    <w:p w14:paraId="0FADAE0A">
      <w:pPr>
        <w:jc w:val="left"/>
        <w:rPr>
          <w:rFonts w:ascii="Georgia" w:hAnsi="Georgia"/>
          <w:sz w:val="24"/>
          <w:szCs w:val="24"/>
        </w:rPr>
      </w:pPr>
    </w:p>
    <w:p w14:paraId="4BDEA235">
      <w:pPr>
        <w:jc w:val="left"/>
        <w:rPr>
          <w:rFonts w:ascii="Georgia" w:hAnsi="Georgia"/>
          <w:sz w:val="24"/>
          <w:szCs w:val="24"/>
        </w:rPr>
      </w:pPr>
      <w:r>
        <w:rPr>
          <w:rFonts w:ascii="Georgia" w:hAnsi="Georgia"/>
          <w:sz w:val="24"/>
          <w:szCs w:val="24"/>
        </w:rPr>
        <w:t>In this Covenant, if Adam had remained faithful, he would have conveyed his righteousness and holiness to all his descendants.</w:t>
      </w:r>
      <w:r>
        <w:rPr>
          <w:rFonts w:ascii="Georgia" w:hAnsi="Georgia"/>
          <w:sz w:val="24"/>
          <w:szCs w:val="24"/>
        </w:rPr>
        <w:br w:type="textWrapping"/>
      </w:r>
      <w:r>
        <w:rPr>
          <w:rFonts w:ascii="Georgia" w:hAnsi="Georgia"/>
          <w:sz w:val="24"/>
          <w:szCs w:val="24"/>
        </w:rPr>
        <w:t>在这个约中,如果亚当保持忠心,他就会将他的公义和圣洁传给所有的后裔。</w:t>
      </w:r>
    </w:p>
    <w:p w14:paraId="0556AD5A">
      <w:pPr>
        <w:jc w:val="left"/>
        <w:rPr>
          <w:rFonts w:ascii="Georgia" w:hAnsi="Georgia"/>
          <w:sz w:val="24"/>
          <w:szCs w:val="24"/>
        </w:rPr>
      </w:pPr>
    </w:p>
    <w:p w14:paraId="7979516A">
      <w:pPr>
        <w:rPr>
          <w:rFonts w:ascii="Georgia" w:hAnsi="Georgia"/>
          <w:sz w:val="24"/>
          <w:szCs w:val="24"/>
        </w:rPr>
      </w:pPr>
      <w:r>
        <w:rPr>
          <w:rFonts w:ascii="Georgia" w:hAnsi="Georgia"/>
          <w:sz w:val="24"/>
          <w:szCs w:val="24"/>
        </w:rPr>
        <w:t>However, when he sinned, his entire human lineage became tainted by his transgression.</w:t>
      </w:r>
      <w:r>
        <w:rPr>
          <w:rFonts w:ascii="Georgia" w:hAnsi="Georgia"/>
          <w:sz w:val="24"/>
          <w:szCs w:val="24"/>
        </w:rPr>
        <w:br w:type="textWrapping"/>
      </w:r>
      <w:r>
        <w:rPr>
          <w:rFonts w:ascii="Georgia" w:hAnsi="Georgia"/>
          <w:sz w:val="24"/>
          <w:szCs w:val="24"/>
        </w:rPr>
        <w:t>然而,当他犯罪时,他的整个人类后裔都被他的罪玷污了。</w:t>
      </w:r>
    </w:p>
    <w:p w14:paraId="477DDA30">
      <w:pPr>
        <w:rPr>
          <w:rFonts w:ascii="Georgia" w:hAnsi="Georgia"/>
          <w:sz w:val="24"/>
          <w:szCs w:val="24"/>
        </w:rPr>
      </w:pPr>
    </w:p>
    <w:p w14:paraId="43A101DA">
      <w:pPr>
        <w:rPr>
          <w:rFonts w:ascii="Georgia" w:hAnsi="Georgia"/>
          <w:sz w:val="24"/>
          <w:szCs w:val="24"/>
        </w:rPr>
      </w:pPr>
      <w:r>
        <w:rPr>
          <w:rFonts w:ascii="Georgia" w:hAnsi="Georgia"/>
          <w:sz w:val="24"/>
          <w:szCs w:val="24"/>
        </w:rPr>
        <w:t>He received a Covenant both for himself and his descendants, and by breaking it, he brought guilt not only upon himself but also upon all his progeny.</w:t>
      </w:r>
      <w:r>
        <w:rPr>
          <w:rFonts w:ascii="Georgia" w:hAnsi="Georgia"/>
          <w:sz w:val="24"/>
          <w:szCs w:val="24"/>
        </w:rPr>
        <w:br w:type="textWrapping"/>
      </w:r>
      <w:r>
        <w:rPr>
          <w:rFonts w:ascii="Georgia" w:hAnsi="Georgia"/>
          <w:sz w:val="24"/>
          <w:szCs w:val="24"/>
        </w:rPr>
        <w:t>他为自己和后代接受了一个约,他违背了这个约,不仅给自己带来了罪疚,也给所有的后代带来了罪疚。</w:t>
      </w:r>
    </w:p>
    <w:p w14:paraId="7D4712CC">
      <w:pPr>
        <w:rPr>
          <w:rFonts w:ascii="Georgia" w:hAnsi="Georgia"/>
          <w:sz w:val="24"/>
          <w:szCs w:val="24"/>
        </w:rPr>
      </w:pPr>
    </w:p>
    <w:p w14:paraId="22906BD7">
      <w:pPr>
        <w:rPr>
          <w:rFonts w:ascii="Georgia" w:hAnsi="Georgia"/>
          <w:sz w:val="24"/>
          <w:szCs w:val="24"/>
        </w:rPr>
      </w:pPr>
      <w:r>
        <w:rPr>
          <w:rFonts w:ascii="Georgia" w:hAnsi="Georgia"/>
          <w:sz w:val="24"/>
          <w:szCs w:val="24"/>
        </w:rPr>
        <w:t>Consequently, no one is pure; "How can he be clean that is born of a woman?" (Job 25:4).</w:t>
      </w:r>
      <w:r>
        <w:rPr>
          <w:rFonts w:ascii="Georgia" w:hAnsi="Georgia"/>
          <w:sz w:val="24"/>
          <w:szCs w:val="24"/>
        </w:rPr>
        <w:br w:type="textWrapping"/>
      </w:r>
      <w:r>
        <w:rPr>
          <w:rFonts w:ascii="Georgia" w:hAnsi="Georgia"/>
          <w:sz w:val="24"/>
          <w:szCs w:val="24"/>
        </w:rPr>
        <w:t>因此,没有人是纯洁的;"妇人所生的,怎能洁净呢?"(约伯记25:4)。</w:t>
      </w:r>
    </w:p>
    <w:p w14:paraId="595F0E20">
      <w:pPr>
        <w:rPr>
          <w:rFonts w:ascii="Georgia" w:hAnsi="Georgia"/>
          <w:sz w:val="24"/>
          <w:szCs w:val="24"/>
        </w:rPr>
      </w:pPr>
    </w:p>
    <w:p w14:paraId="7B0967E5">
      <w:pPr>
        <w:rPr>
          <w:rFonts w:ascii="Georgia" w:hAnsi="Georgia"/>
          <w:sz w:val="24"/>
          <w:szCs w:val="24"/>
        </w:rPr>
      </w:pPr>
      <w:r>
        <w:rPr>
          <w:rFonts w:ascii="Georgia" w:hAnsi="Georgia"/>
          <w:sz w:val="24"/>
          <w:szCs w:val="24"/>
        </w:rPr>
        <w:t>Thus, human nature is defiled, and every mouth is silenced concerning the Covenant, for the entire world stands guilty before God (Romans 3:19).</w:t>
      </w:r>
      <w:r>
        <w:rPr>
          <w:rFonts w:ascii="Georgia" w:hAnsi="Georgia"/>
          <w:sz w:val="24"/>
          <w:szCs w:val="24"/>
        </w:rPr>
        <w:br w:type="textWrapping"/>
      </w:r>
      <w:r>
        <w:rPr>
          <w:rFonts w:ascii="Georgia" w:hAnsi="Georgia"/>
          <w:sz w:val="24"/>
          <w:szCs w:val="24"/>
        </w:rPr>
        <w:t>因此,人性被玷污,关于这个约,每一张嘴都闭口无言,因为整个世界都在神面前有罪(罗马书3:19)。</w:t>
      </w:r>
    </w:p>
    <w:p w14:paraId="74BEF647">
      <w:pPr>
        <w:rPr>
          <w:rFonts w:ascii="Georgia" w:hAnsi="Georgia"/>
          <w:sz w:val="24"/>
          <w:szCs w:val="24"/>
        </w:rPr>
      </w:pPr>
    </w:p>
    <w:p w14:paraId="2E6B3568">
      <w:pPr>
        <w:rPr>
          <w:rFonts w:ascii="Georgia" w:hAnsi="Georgia"/>
          <w:sz w:val="24"/>
          <w:szCs w:val="24"/>
        </w:rPr>
      </w:pPr>
      <w:r>
        <w:rPr>
          <w:rFonts w:ascii="Georgia" w:hAnsi="Georgia"/>
          <w:sz w:val="24"/>
          <w:szCs w:val="24"/>
        </w:rPr>
        <w:t>"For all have sinned and come short of the glory of God" (Romans 3:23).</w:t>
      </w:r>
      <w:r>
        <w:rPr>
          <w:rFonts w:ascii="Georgia" w:hAnsi="Georgia"/>
          <w:sz w:val="24"/>
          <w:szCs w:val="24"/>
        </w:rPr>
        <w:br w:type="textWrapping"/>
      </w:r>
      <w:r>
        <w:rPr>
          <w:rFonts w:ascii="Georgia" w:hAnsi="Georgia"/>
          <w:sz w:val="24"/>
          <w:szCs w:val="24"/>
        </w:rPr>
        <w:t>"因为世人都犯了罪,亏缺了神的荣耀"(罗马书3:23)。</w:t>
      </w:r>
    </w:p>
    <w:p w14:paraId="3CA22FB4">
      <w:pPr>
        <w:rPr>
          <w:rFonts w:ascii="Georgia" w:hAnsi="Georgia"/>
          <w:sz w:val="24"/>
          <w:szCs w:val="24"/>
        </w:rPr>
      </w:pPr>
    </w:p>
    <w:p w14:paraId="16BF5B15">
      <w:pPr>
        <w:rPr>
          <w:rFonts w:ascii="Georgia" w:hAnsi="Georgia"/>
          <w:sz w:val="24"/>
          <w:szCs w:val="24"/>
        </w:rPr>
      </w:pPr>
      <w:r>
        <w:rPr>
          <w:rFonts w:ascii="Georgia" w:hAnsi="Georgia"/>
          <w:sz w:val="24"/>
          <w:szCs w:val="24"/>
        </w:rPr>
        <w:t>"By one man sin entered into the world, and death by sin, and so death passed upon all men for that all have sinned" (Romans 5:12).</w:t>
      </w:r>
      <w:r>
        <w:rPr>
          <w:rFonts w:ascii="Georgia" w:hAnsi="Georgia"/>
          <w:sz w:val="24"/>
          <w:szCs w:val="24"/>
        </w:rPr>
        <w:br w:type="textWrapping"/>
      </w:r>
      <w:r>
        <w:rPr>
          <w:rFonts w:ascii="Georgia" w:hAnsi="Georgia"/>
          <w:sz w:val="24"/>
          <w:szCs w:val="24"/>
        </w:rPr>
        <w:t>"这就如罪是从一人入了世界,死又是从罪来的,于是死就临到众人,因为众人都犯了罪"(罗马书5:12)。</w:t>
      </w:r>
    </w:p>
    <w:p w14:paraId="08E66802">
      <w:pPr>
        <w:rPr>
          <w:rFonts w:ascii="Georgia" w:hAnsi="Georgia"/>
          <w:sz w:val="24"/>
          <w:szCs w:val="24"/>
        </w:rPr>
      </w:pPr>
    </w:p>
    <w:p w14:paraId="6B98DEE1">
      <w:pPr>
        <w:rPr>
          <w:rFonts w:ascii="Georgia" w:hAnsi="Georgia"/>
          <w:sz w:val="24"/>
          <w:szCs w:val="24"/>
        </w:rPr>
      </w:pPr>
      <w:r>
        <w:rPr>
          <w:rFonts w:ascii="Georgia" w:hAnsi="Georgia"/>
          <w:sz w:val="24"/>
          <w:szCs w:val="24"/>
        </w:rPr>
        <w:t>Hence, all by nature bear the pollution and guilt of Adam's sin and are liable to the curses and penalties due for breaching that Covenant.</w:t>
      </w:r>
      <w:r>
        <w:rPr>
          <w:rFonts w:ascii="Georgia" w:hAnsi="Georgia"/>
          <w:sz w:val="24"/>
          <w:szCs w:val="24"/>
        </w:rPr>
        <w:br w:type="textWrapping"/>
      </w:r>
      <w:r>
        <w:rPr>
          <w:rFonts w:ascii="Georgia" w:hAnsi="Georgia"/>
          <w:sz w:val="24"/>
          <w:szCs w:val="24"/>
        </w:rPr>
        <w:t>因此,所有人都因本性而承担亚当罪的污秽和罪疚,并要承担违反那个约所应受的咒诅和刑罚。</w:t>
      </w:r>
    </w:p>
    <w:p w14:paraId="1B519AA1">
      <w:pPr>
        <w:rPr>
          <w:rFonts w:ascii="Georgia" w:hAnsi="Georgia"/>
          <w:sz w:val="24"/>
          <w:szCs w:val="24"/>
        </w:rPr>
      </w:pPr>
    </w:p>
    <w:p w14:paraId="6949615A">
      <w:pPr>
        <w:rPr>
          <w:rFonts w:ascii="Georgia" w:hAnsi="Georgia"/>
          <w:sz w:val="24"/>
          <w:szCs w:val="24"/>
        </w:rPr>
      </w:pPr>
      <w:r>
        <w:rPr>
          <w:rFonts w:ascii="Georgia" w:hAnsi="Georgia"/>
          <w:sz w:val="24"/>
          <w:szCs w:val="24"/>
        </w:rPr>
        <w:t>Yet, there was also a Covenant of grace that God the Father established with Jesus Christ from eternity, intended to save some of Adam's descendants.</w:t>
      </w:r>
      <w:r>
        <w:rPr>
          <w:rFonts w:ascii="Georgia" w:hAnsi="Georgia"/>
          <w:sz w:val="24"/>
          <w:szCs w:val="24"/>
        </w:rPr>
        <w:br w:type="textWrapping"/>
      </w:r>
      <w:r>
        <w:rPr>
          <w:rFonts w:ascii="Georgia" w:hAnsi="Georgia"/>
          <w:sz w:val="24"/>
          <w:szCs w:val="24"/>
        </w:rPr>
        <w:t>然而,也有一个恩典之约,是父神从永恒就与耶稣基督立的,旨在拯救亚当的一些后裔。</w:t>
      </w:r>
    </w:p>
    <w:p w14:paraId="37F5003C">
      <w:pPr>
        <w:rPr>
          <w:rFonts w:ascii="Georgia" w:hAnsi="Georgia"/>
          <w:sz w:val="24"/>
          <w:szCs w:val="24"/>
        </w:rPr>
      </w:pPr>
      <w:r>
        <w:rPr>
          <w:rFonts w:ascii="Georgia" w:hAnsi="Georgia"/>
          <w:sz w:val="24"/>
          <w:szCs w:val="24"/>
        </w:rPr>
        <w:t>Had this Covenant not been prepared and ready to take effect at the very moment of Adam's Fall, God's justice would have instantly seized upon the entire creation under Heaven and reduced them to nothingness.</w:t>
      </w:r>
      <w:r>
        <w:rPr>
          <w:rFonts w:ascii="Georgia" w:hAnsi="Georgia"/>
          <w:sz w:val="24"/>
          <w:szCs w:val="24"/>
        </w:rPr>
        <w:br w:type="textWrapping"/>
      </w:r>
      <w:r>
        <w:rPr>
          <w:rFonts w:ascii="Georgia" w:hAnsi="Georgia"/>
          <w:sz w:val="24"/>
          <w:szCs w:val="24"/>
        </w:rPr>
        <w:t>如果这个约在亚当堕落的那一刻还没有准备好并生效,神的公义就会立即抓住天下所有的受造之物,并将他们化为乌有。</w:t>
      </w:r>
    </w:p>
    <w:p w14:paraId="00C58CAB">
      <w:pPr>
        <w:rPr>
          <w:rFonts w:ascii="Georgia" w:hAnsi="Georgia"/>
          <w:sz w:val="24"/>
          <w:szCs w:val="24"/>
        </w:rPr>
      </w:pPr>
    </w:p>
    <w:p w14:paraId="1E07EDA9">
      <w:pPr>
        <w:rPr>
          <w:rFonts w:ascii="Georgia" w:hAnsi="Georgia"/>
          <w:sz w:val="24"/>
          <w:szCs w:val="24"/>
        </w:rPr>
      </w:pPr>
      <w:r>
        <w:rPr>
          <w:rFonts w:ascii="Georgia" w:hAnsi="Georgia"/>
          <w:sz w:val="24"/>
          <w:szCs w:val="24"/>
        </w:rPr>
        <w:t>But then, Jesus Christ appeared with the Covenant in hand, saying, "Be gracious unto him, and deliver him from going down to the pit; I have found a ransom" (Job 33:24).</w:t>
      </w:r>
      <w:r>
        <w:rPr>
          <w:rFonts w:ascii="Georgia" w:hAnsi="Georgia"/>
          <w:sz w:val="24"/>
          <w:szCs w:val="24"/>
        </w:rPr>
        <w:br w:type="textWrapping"/>
      </w:r>
      <w:r>
        <w:rPr>
          <w:rFonts w:ascii="Georgia" w:hAnsi="Georgia"/>
          <w:sz w:val="24"/>
          <w:szCs w:val="24"/>
        </w:rPr>
        <w:t>但是,耶稣基督手持这个约出现了,说:"宽恕他吧,不要叫他下到坑里去。我已经找到了赎价"(约伯记33:24)。</w:t>
      </w:r>
    </w:p>
    <w:p w14:paraId="47E28862">
      <w:pPr>
        <w:rPr>
          <w:rFonts w:ascii="Georgia" w:hAnsi="Georgia"/>
          <w:sz w:val="24"/>
          <w:szCs w:val="24"/>
        </w:rPr>
      </w:pPr>
    </w:p>
    <w:p w14:paraId="7F1E792C">
      <w:pPr>
        <w:rPr>
          <w:rFonts w:ascii="Georgia" w:hAnsi="Georgia"/>
          <w:sz w:val="24"/>
          <w:szCs w:val="24"/>
        </w:rPr>
      </w:pPr>
      <w:r>
        <w:rPr>
          <w:rFonts w:ascii="Georgia" w:hAnsi="Georgia"/>
          <w:sz w:val="24"/>
          <w:szCs w:val="24"/>
        </w:rPr>
        <w:t>Now, I shall demonstrate that the Covenant of Grace was made with Jesus Christ from eternity, serving as a divine contract or plan between God the Father and God the Son, who assumed the role of mediator for the salvation of the Elect.</w:t>
      </w:r>
      <w:r>
        <w:rPr>
          <w:rFonts w:ascii="Georgia" w:hAnsi="Georgia"/>
          <w:sz w:val="24"/>
          <w:szCs w:val="24"/>
        </w:rPr>
        <w:br w:type="textWrapping"/>
      </w:r>
      <w:r>
        <w:rPr>
          <w:rFonts w:ascii="Georgia" w:hAnsi="Georgia"/>
          <w:sz w:val="24"/>
          <w:szCs w:val="24"/>
        </w:rPr>
        <w:t>现在,我要证明恩典之约是从永恒就与耶稣基督立的,作为父神和子神之间的神圣契约或计划,子神担任中保的角色,为拯救选民。</w:t>
      </w:r>
    </w:p>
    <w:p w14:paraId="3AA16932">
      <w:pPr>
        <w:rPr>
          <w:rFonts w:ascii="Georgia" w:hAnsi="Georgia"/>
          <w:sz w:val="24"/>
          <w:szCs w:val="24"/>
        </w:rPr>
      </w:pPr>
    </w:p>
    <w:p w14:paraId="46779965">
      <w:pPr>
        <w:rPr>
          <w:rFonts w:ascii="Georgia" w:hAnsi="Georgia"/>
          <w:sz w:val="24"/>
          <w:szCs w:val="24"/>
        </w:rPr>
      </w:pPr>
      <w:r>
        <w:rPr>
          <w:rFonts w:ascii="Georgia" w:hAnsi="Georgia"/>
          <w:sz w:val="24"/>
          <w:szCs w:val="24"/>
        </w:rPr>
        <w:t>Firstly, if God the Father promised eternal life before the foundation of the world when no creature existed, this promise must have been made to Jesus Christ, our mediator.</w:t>
      </w:r>
      <w:r>
        <w:rPr>
          <w:rFonts w:ascii="Georgia" w:hAnsi="Georgia"/>
          <w:sz w:val="24"/>
          <w:szCs w:val="24"/>
        </w:rPr>
        <w:br w:type="textWrapping"/>
      </w:r>
      <w:r>
        <w:rPr>
          <w:rFonts w:ascii="Georgia" w:hAnsi="Georgia"/>
          <w:sz w:val="24"/>
          <w:szCs w:val="24"/>
        </w:rPr>
        <w:t>首先,如果父神在创世之前、没有任何受造之物存在的时候就应许了永生,这个应许必定是向我们的中保耶稣基督作出的。</w:t>
      </w:r>
    </w:p>
    <w:p w14:paraId="3BE6D316">
      <w:pPr>
        <w:rPr>
          <w:rFonts w:ascii="Georgia" w:hAnsi="Georgia"/>
          <w:sz w:val="24"/>
          <w:szCs w:val="24"/>
        </w:rPr>
      </w:pPr>
    </w:p>
    <w:p w14:paraId="16225876">
      <w:pPr>
        <w:rPr>
          <w:rFonts w:ascii="Georgia" w:hAnsi="Georgia"/>
          <w:sz w:val="24"/>
          <w:szCs w:val="24"/>
        </w:rPr>
      </w:pPr>
      <w:r>
        <w:rPr>
          <w:rFonts w:ascii="Georgia" w:hAnsi="Georgia"/>
          <w:sz w:val="24"/>
          <w:szCs w:val="24"/>
        </w:rPr>
        <w:t>Indeed, God promised eternal life before the world began (Titus 1:2).</w:t>
      </w:r>
      <w:r>
        <w:rPr>
          <w:rFonts w:ascii="Georgia" w:hAnsi="Georgia"/>
          <w:sz w:val="24"/>
          <w:szCs w:val="24"/>
        </w:rPr>
        <w:br w:type="textWrapping"/>
      </w:r>
      <w:r>
        <w:rPr>
          <w:rFonts w:ascii="Georgia" w:hAnsi="Georgia"/>
          <w:sz w:val="24"/>
          <w:szCs w:val="24"/>
        </w:rPr>
        <w:t>事实上,神在创世以前就应许了永生(提多书1:2)。</w:t>
      </w:r>
    </w:p>
    <w:p w14:paraId="507B06F3">
      <w:pPr>
        <w:rPr>
          <w:rFonts w:ascii="Georgia" w:hAnsi="Georgia"/>
          <w:sz w:val="24"/>
          <w:szCs w:val="24"/>
        </w:rPr>
      </w:pPr>
    </w:p>
    <w:p w14:paraId="3EF9CEA6">
      <w:pPr>
        <w:rPr>
          <w:rFonts w:ascii="Georgia" w:hAnsi="Georgia"/>
          <w:sz w:val="24"/>
          <w:szCs w:val="24"/>
        </w:rPr>
      </w:pPr>
      <w:r>
        <w:rPr>
          <w:rFonts w:ascii="Georgia" w:hAnsi="Georgia"/>
          <w:sz w:val="24"/>
          <w:szCs w:val="24"/>
        </w:rPr>
        <w:t>Therefore, it must have been made to Jesus Christ, our mediator, before the world's creation.</w:t>
      </w:r>
      <w:r>
        <w:rPr>
          <w:rFonts w:ascii="Georgia" w:hAnsi="Georgia"/>
          <w:sz w:val="24"/>
          <w:szCs w:val="24"/>
        </w:rPr>
        <w:br w:type="textWrapping"/>
      </w:r>
      <w:r>
        <w:rPr>
          <w:rFonts w:ascii="Georgia" w:hAnsi="Georgia"/>
          <w:sz w:val="24"/>
          <w:szCs w:val="24"/>
        </w:rPr>
        <w:t>因此,这个应许必定是在创世之前向我们的中保耶稣基督作出的。</w:t>
      </w:r>
    </w:p>
    <w:p w14:paraId="25EB1507">
      <w:pPr>
        <w:rPr>
          <w:rFonts w:ascii="Georgia" w:hAnsi="Georgia"/>
          <w:sz w:val="24"/>
          <w:szCs w:val="24"/>
        </w:rPr>
      </w:pPr>
    </w:p>
    <w:p w14:paraId="182D6F1E">
      <w:pPr>
        <w:rPr>
          <w:rFonts w:ascii="Georgia" w:hAnsi="Georgia"/>
          <w:sz w:val="24"/>
          <w:szCs w:val="24"/>
        </w:rPr>
      </w:pPr>
      <w:r>
        <w:rPr>
          <w:rFonts w:ascii="Georgia" w:hAnsi="Georgia"/>
          <w:sz w:val="24"/>
          <w:szCs w:val="24"/>
        </w:rPr>
        <w:t>Secondly, if Jesus Christ was ordained for this purpose from all eternity, then the Covenant of grace was established with Him before the world even existed.</w:t>
      </w:r>
      <w:r>
        <w:rPr>
          <w:rFonts w:ascii="Georgia" w:hAnsi="Georgia"/>
          <w:sz w:val="24"/>
          <w:szCs w:val="24"/>
        </w:rPr>
        <w:br w:type="textWrapping"/>
      </w:r>
      <w:r>
        <w:rPr>
          <w:rFonts w:ascii="Georgia" w:hAnsi="Georgia"/>
          <w:sz w:val="24"/>
          <w:szCs w:val="24"/>
        </w:rPr>
        <w:t>其次,如果耶稣基督从永恒就被预定为这个目的,那么恩典之约在世界存在之前就与祂立定了。</w:t>
      </w:r>
    </w:p>
    <w:p w14:paraId="1C9C207B">
      <w:pPr>
        <w:rPr>
          <w:rFonts w:ascii="Georgia" w:hAnsi="Georgia"/>
          <w:sz w:val="24"/>
          <w:szCs w:val="24"/>
        </w:rPr>
      </w:pPr>
    </w:p>
    <w:p w14:paraId="05D59F61">
      <w:pPr>
        <w:rPr>
          <w:rFonts w:ascii="Georgia" w:hAnsi="Georgia"/>
          <w:sz w:val="24"/>
          <w:szCs w:val="24"/>
        </w:rPr>
      </w:pPr>
      <w:r>
        <w:rPr>
          <w:rFonts w:ascii="Georgia" w:hAnsi="Georgia"/>
          <w:sz w:val="24"/>
          <w:szCs w:val="24"/>
        </w:rPr>
        <w:t>As Christ Himself attests, "I was established from everlasting, from the beginning, before the world began.</w:t>
      </w:r>
      <w:r>
        <w:rPr>
          <w:rFonts w:ascii="Georgia" w:hAnsi="Georgia"/>
          <w:sz w:val="24"/>
          <w:szCs w:val="24"/>
        </w:rPr>
        <w:br w:type="textWrapping"/>
      </w:r>
      <w:r>
        <w:rPr>
          <w:rFonts w:ascii="Georgia" w:hAnsi="Georgia"/>
          <w:sz w:val="24"/>
          <w:szCs w:val="24"/>
        </w:rPr>
        <w:t>正如基督自己所证实的,"我从亘古,从太初,在世界未有之先就已被立。</w:t>
      </w:r>
    </w:p>
    <w:p w14:paraId="62EBC500">
      <w:pPr>
        <w:rPr>
          <w:rFonts w:ascii="Georgia" w:hAnsi="Georgia"/>
          <w:sz w:val="24"/>
          <w:szCs w:val="24"/>
        </w:rPr>
      </w:pPr>
    </w:p>
    <w:p w14:paraId="6F8D9770">
      <w:pPr>
        <w:rPr>
          <w:rFonts w:ascii="Georgia" w:hAnsi="Georgia"/>
          <w:sz w:val="24"/>
          <w:szCs w:val="24"/>
        </w:rPr>
      </w:pPr>
      <w:r>
        <w:rPr>
          <w:rFonts w:ascii="Georgia" w:hAnsi="Georgia"/>
          <w:sz w:val="24"/>
          <w:szCs w:val="24"/>
        </w:rPr>
        <w:t>When there were no depths, I was brought forth; when there were no fountains abounding with water.</w:t>
      </w:r>
      <w:r>
        <w:rPr>
          <w:rFonts w:ascii="Georgia" w:hAnsi="Georgia"/>
          <w:sz w:val="24"/>
          <w:szCs w:val="24"/>
        </w:rPr>
        <w:br w:type="textWrapping"/>
      </w:r>
      <w:r>
        <w:rPr>
          <w:rFonts w:ascii="Georgia" w:hAnsi="Georgia"/>
          <w:sz w:val="24"/>
          <w:szCs w:val="24"/>
        </w:rPr>
        <w:t>没有深渊,没有大水的泉源,我已生出。</w:t>
      </w:r>
    </w:p>
    <w:p w14:paraId="0B532CBF">
      <w:pPr>
        <w:rPr>
          <w:rFonts w:ascii="Georgia" w:hAnsi="Georgia"/>
          <w:sz w:val="24"/>
          <w:szCs w:val="24"/>
        </w:rPr>
      </w:pPr>
    </w:p>
    <w:p w14:paraId="579174B2">
      <w:pPr>
        <w:rPr>
          <w:rFonts w:ascii="Georgia" w:hAnsi="Georgia"/>
          <w:sz w:val="24"/>
          <w:szCs w:val="24"/>
        </w:rPr>
      </w:pPr>
      <w:r>
        <w:rPr>
          <w:rFonts w:ascii="Georgia" w:hAnsi="Georgia"/>
          <w:sz w:val="24"/>
          <w:szCs w:val="24"/>
        </w:rPr>
        <w:t>Before the mountains were settled, before the hills, I was brought forth;</w:t>
      </w:r>
      <w:r>
        <w:rPr>
          <w:rFonts w:ascii="Georgia" w:hAnsi="Georgia"/>
          <w:sz w:val="24"/>
          <w:szCs w:val="24"/>
        </w:rPr>
        <w:br w:type="textWrapping"/>
      </w:r>
      <w:r>
        <w:rPr>
          <w:rFonts w:ascii="Georgia" w:hAnsi="Georgia"/>
          <w:sz w:val="24"/>
          <w:szCs w:val="24"/>
        </w:rPr>
        <w:t>大山未曾奠定,小山未有之先,我已生出。</w:t>
      </w:r>
    </w:p>
    <w:p w14:paraId="1D1F70D4">
      <w:pPr>
        <w:rPr>
          <w:rFonts w:ascii="Georgia" w:hAnsi="Georgia"/>
          <w:sz w:val="24"/>
          <w:szCs w:val="24"/>
        </w:rPr>
      </w:pPr>
    </w:p>
    <w:p w14:paraId="6C93F7B4">
      <w:pPr>
        <w:rPr>
          <w:rFonts w:ascii="Georgia" w:hAnsi="Georgia"/>
          <w:sz w:val="24"/>
          <w:szCs w:val="24"/>
        </w:rPr>
      </w:pPr>
      <w:r>
        <w:rPr>
          <w:rFonts w:ascii="Georgia" w:hAnsi="Georgia"/>
          <w:sz w:val="24"/>
          <w:szCs w:val="24"/>
        </w:rPr>
        <w:t>while as yet He had not made the earth or the fields, or the primal dust of the world.</w:t>
      </w:r>
      <w:r>
        <w:rPr>
          <w:rFonts w:ascii="Georgia" w:hAnsi="Georgia"/>
          <w:sz w:val="24"/>
          <w:szCs w:val="24"/>
        </w:rPr>
        <w:br w:type="textWrapping"/>
      </w:r>
      <w:r>
        <w:rPr>
          <w:rFonts w:ascii="Georgia" w:hAnsi="Georgia"/>
          <w:sz w:val="24"/>
          <w:szCs w:val="24"/>
        </w:rPr>
        <w:t>耶和华还没有创造大地和田野,并世上的土质,我已生出。</w:t>
      </w:r>
    </w:p>
    <w:p w14:paraId="21DBECA4">
      <w:pPr>
        <w:rPr>
          <w:rFonts w:ascii="Georgia" w:hAnsi="Georgia"/>
          <w:sz w:val="24"/>
          <w:szCs w:val="24"/>
        </w:rPr>
      </w:pPr>
    </w:p>
    <w:p w14:paraId="5691D1F4">
      <w:pPr>
        <w:rPr>
          <w:rFonts w:ascii="Georgia" w:hAnsi="Georgia"/>
          <w:sz w:val="24"/>
          <w:szCs w:val="24"/>
        </w:rPr>
      </w:pPr>
      <w:r>
        <w:rPr>
          <w:rFonts w:ascii="Georgia" w:hAnsi="Georgia"/>
          <w:sz w:val="24"/>
          <w:szCs w:val="24"/>
        </w:rPr>
        <w:t>When He prepared the heavens, I was there;</w:t>
      </w:r>
      <w:r>
        <w:rPr>
          <w:rFonts w:ascii="Georgia" w:hAnsi="Georgia"/>
          <w:sz w:val="24"/>
          <w:szCs w:val="24"/>
        </w:rPr>
        <w:br w:type="textWrapping"/>
      </w:r>
      <w:r>
        <w:rPr>
          <w:rFonts w:ascii="Georgia" w:hAnsi="Georgia"/>
          <w:sz w:val="24"/>
          <w:szCs w:val="24"/>
        </w:rPr>
        <w:t>他立高天,我在那里;</w:t>
      </w:r>
    </w:p>
    <w:p w14:paraId="63C7B33C">
      <w:pPr>
        <w:rPr>
          <w:rFonts w:ascii="Georgia" w:hAnsi="Georgia"/>
          <w:sz w:val="24"/>
          <w:szCs w:val="24"/>
        </w:rPr>
      </w:pPr>
    </w:p>
    <w:p w14:paraId="0ACBB227">
      <w:pPr>
        <w:rPr>
          <w:rFonts w:ascii="Georgia" w:hAnsi="Georgia"/>
          <w:sz w:val="24"/>
          <w:szCs w:val="24"/>
        </w:rPr>
      </w:pPr>
      <w:r>
        <w:rPr>
          <w:rFonts w:ascii="Georgia" w:hAnsi="Georgia"/>
          <w:sz w:val="24"/>
          <w:szCs w:val="24"/>
        </w:rPr>
        <w:t>when He drew a circle on the face of the deep,</w:t>
      </w:r>
      <w:r>
        <w:rPr>
          <w:rFonts w:ascii="Georgia" w:hAnsi="Georgia"/>
          <w:sz w:val="24"/>
          <w:szCs w:val="24"/>
        </w:rPr>
        <w:br w:type="textWrapping"/>
      </w:r>
      <w:r>
        <w:rPr>
          <w:rFonts w:ascii="Georgia" w:hAnsi="Georgia"/>
          <w:sz w:val="24"/>
          <w:szCs w:val="24"/>
        </w:rPr>
        <w:t>他在渊面的周围划出圆圈。</w:t>
      </w:r>
    </w:p>
    <w:p w14:paraId="66C8A862">
      <w:pPr>
        <w:rPr>
          <w:rFonts w:ascii="Georgia" w:hAnsi="Georgia"/>
          <w:sz w:val="24"/>
          <w:szCs w:val="24"/>
        </w:rPr>
      </w:pPr>
    </w:p>
    <w:p w14:paraId="53FCC3F7">
      <w:pPr>
        <w:rPr>
          <w:rFonts w:ascii="Georgia" w:hAnsi="Georgia"/>
          <w:sz w:val="24"/>
          <w:szCs w:val="24"/>
        </w:rPr>
      </w:pPr>
      <w:r>
        <w:rPr>
          <w:rFonts w:ascii="Georgia" w:hAnsi="Georgia"/>
          <w:sz w:val="24"/>
          <w:szCs w:val="24"/>
        </w:rPr>
        <w:t>when He established the clouds above,</w:t>
      </w:r>
      <w:r>
        <w:rPr>
          <w:rFonts w:ascii="Georgia" w:hAnsi="Georgia"/>
          <w:sz w:val="24"/>
          <w:szCs w:val="24"/>
        </w:rPr>
        <w:br w:type="textWrapping"/>
      </w:r>
      <w:r>
        <w:rPr>
          <w:rFonts w:ascii="Georgia" w:hAnsi="Georgia"/>
          <w:sz w:val="24"/>
          <w:szCs w:val="24"/>
        </w:rPr>
        <w:t>上使穹苍坚硬,</w:t>
      </w:r>
    </w:p>
    <w:p w14:paraId="1881BF87">
      <w:pPr>
        <w:rPr>
          <w:rFonts w:ascii="Georgia" w:hAnsi="Georgia"/>
          <w:sz w:val="24"/>
          <w:szCs w:val="24"/>
        </w:rPr>
      </w:pPr>
    </w:p>
    <w:p w14:paraId="38918619">
      <w:pPr>
        <w:rPr>
          <w:rFonts w:ascii="Georgia" w:hAnsi="Georgia"/>
          <w:sz w:val="24"/>
          <w:szCs w:val="24"/>
        </w:rPr>
      </w:pPr>
      <w:r>
        <w:rPr>
          <w:rFonts w:ascii="Georgia" w:hAnsi="Georgia"/>
          <w:sz w:val="24"/>
          <w:szCs w:val="24"/>
        </w:rPr>
        <w:t>when He strengthened the fountains of the deep,</w:t>
      </w:r>
      <w:r>
        <w:rPr>
          <w:rFonts w:ascii="Georgia" w:hAnsi="Georgia"/>
          <w:sz w:val="24"/>
          <w:szCs w:val="24"/>
        </w:rPr>
        <w:br w:type="textWrapping"/>
      </w:r>
      <w:r>
        <w:rPr>
          <w:rFonts w:ascii="Georgia" w:hAnsi="Georgia"/>
          <w:sz w:val="24"/>
          <w:szCs w:val="24"/>
        </w:rPr>
        <w:t>下使渊源稳固。</w:t>
      </w:r>
    </w:p>
    <w:p w14:paraId="74751535">
      <w:pPr>
        <w:rPr>
          <w:rFonts w:ascii="Georgia" w:hAnsi="Georgia"/>
          <w:sz w:val="24"/>
          <w:szCs w:val="24"/>
        </w:rPr>
      </w:pPr>
    </w:p>
    <w:p w14:paraId="738FC613">
      <w:pPr>
        <w:rPr>
          <w:rFonts w:ascii="Georgia" w:hAnsi="Georgia"/>
          <w:sz w:val="24"/>
          <w:szCs w:val="24"/>
        </w:rPr>
      </w:pPr>
      <w:r>
        <w:rPr>
          <w:rFonts w:ascii="Georgia" w:hAnsi="Georgia"/>
          <w:sz w:val="24"/>
          <w:szCs w:val="24"/>
        </w:rPr>
        <w:t>when He assigned to the sea its limit, so that the waters would not transgress His command,</w:t>
      </w:r>
      <w:r>
        <w:rPr>
          <w:rFonts w:ascii="Georgia" w:hAnsi="Georgia"/>
          <w:sz w:val="24"/>
          <w:szCs w:val="24"/>
        </w:rPr>
        <w:br w:type="textWrapping"/>
      </w:r>
      <w:r>
        <w:rPr>
          <w:rFonts w:ascii="Georgia" w:hAnsi="Georgia"/>
          <w:sz w:val="24"/>
          <w:szCs w:val="24"/>
        </w:rPr>
        <w:t>为沧海定出界限,使水不越过他的命令,</w:t>
      </w:r>
    </w:p>
    <w:p w14:paraId="75B2E922">
      <w:pPr>
        <w:rPr>
          <w:rFonts w:ascii="Georgia" w:hAnsi="Georgia"/>
          <w:sz w:val="24"/>
          <w:szCs w:val="24"/>
        </w:rPr>
      </w:pPr>
    </w:p>
    <w:p w14:paraId="26ECBBAD">
      <w:pPr>
        <w:rPr>
          <w:rFonts w:ascii="Georgia" w:hAnsi="Georgia"/>
          <w:sz w:val="24"/>
          <w:szCs w:val="24"/>
        </w:rPr>
      </w:pPr>
      <w:r>
        <w:rPr>
          <w:rFonts w:ascii="Georgia" w:hAnsi="Georgia"/>
          <w:sz w:val="24"/>
          <w:szCs w:val="24"/>
        </w:rPr>
        <w:t>then I was beside Him as a master craftsman" (Proverbs 8:23-30).</w:t>
      </w:r>
      <w:r>
        <w:rPr>
          <w:rFonts w:ascii="Georgia" w:hAnsi="Georgia"/>
          <w:sz w:val="24"/>
          <w:szCs w:val="24"/>
        </w:rPr>
        <w:br w:type="textWrapping"/>
      </w:r>
      <w:r>
        <w:rPr>
          <w:rFonts w:ascii="Georgia" w:hAnsi="Georgia"/>
          <w:sz w:val="24"/>
          <w:szCs w:val="24"/>
        </w:rPr>
        <w:t>立定大地的根基。那时,我在他那里为工师"(箴言8:23-30)。</w:t>
      </w:r>
    </w:p>
    <w:p w14:paraId="18384AE3">
      <w:pPr>
        <w:rPr>
          <w:rFonts w:ascii="Georgia" w:hAnsi="Georgia"/>
          <w:sz w:val="24"/>
          <w:szCs w:val="24"/>
        </w:rPr>
      </w:pPr>
    </w:p>
    <w:p w14:paraId="511D9DA4">
      <w:pPr>
        <w:rPr>
          <w:rFonts w:ascii="Georgia" w:hAnsi="Georgia"/>
          <w:sz w:val="24"/>
          <w:szCs w:val="24"/>
        </w:rPr>
      </w:pPr>
      <w:r>
        <w:rPr>
          <w:rFonts w:ascii="Georgia" w:hAnsi="Georgia"/>
          <w:sz w:val="24"/>
          <w:szCs w:val="24"/>
        </w:rPr>
        <w:t>This cannot refer to Christ as God, for who could appoint Him or assign Him a task?</w:t>
      </w:r>
      <w:r>
        <w:rPr>
          <w:rFonts w:ascii="Georgia" w:hAnsi="Georgia"/>
          <w:sz w:val="24"/>
          <w:szCs w:val="24"/>
        </w:rPr>
        <w:br w:type="textWrapping"/>
      </w:r>
      <w:r>
        <w:rPr>
          <w:rFonts w:ascii="Georgia" w:hAnsi="Georgia"/>
          <w:sz w:val="24"/>
          <w:szCs w:val="24"/>
        </w:rPr>
        <w:t>这不能指基督为神,因为谁能任命祂或给祂分派任务呢?</w:t>
      </w:r>
    </w:p>
    <w:p w14:paraId="31F78433">
      <w:pPr>
        <w:rPr>
          <w:rFonts w:ascii="Georgia" w:hAnsi="Georgia"/>
          <w:sz w:val="24"/>
          <w:szCs w:val="24"/>
        </w:rPr>
      </w:pPr>
    </w:p>
    <w:p w14:paraId="788CE2CA">
      <w:pPr>
        <w:rPr>
          <w:rFonts w:ascii="Georgia" w:hAnsi="Georgia"/>
          <w:sz w:val="24"/>
          <w:szCs w:val="24"/>
        </w:rPr>
      </w:pPr>
      <w:r>
        <w:rPr>
          <w:rFonts w:ascii="Georgia" w:hAnsi="Georgia"/>
          <w:sz w:val="24"/>
          <w:szCs w:val="24"/>
        </w:rPr>
        <w:t>Thus, it follows that the Covenant of grace was made with Jesus Christ as the Mediator, for He is the one whom God the Father has sealed (John 6:27).</w:t>
      </w:r>
      <w:r>
        <w:rPr>
          <w:rFonts w:ascii="Georgia" w:hAnsi="Georgia"/>
          <w:sz w:val="24"/>
          <w:szCs w:val="24"/>
        </w:rPr>
        <w:br w:type="textWrapping"/>
      </w:r>
      <w:r>
        <w:rPr>
          <w:rFonts w:ascii="Georgia" w:hAnsi="Georgia"/>
          <w:sz w:val="24"/>
          <w:szCs w:val="24"/>
        </w:rPr>
        <w:t>因此,可以推断出恩典之约是与作为中保的耶稣基督立的,因为祂是父神所印证的那一位(约翰福音6:27)。</w:t>
      </w:r>
    </w:p>
    <w:p w14:paraId="1BC5E4EA">
      <w:pPr>
        <w:rPr>
          <w:rFonts w:ascii="Georgia" w:hAnsi="Georgia"/>
          <w:sz w:val="24"/>
          <w:szCs w:val="24"/>
        </w:rPr>
      </w:pPr>
    </w:p>
    <w:p w14:paraId="3ACDD12C">
      <w:pPr>
        <w:rPr>
          <w:rFonts w:ascii="Georgia" w:hAnsi="Georgia"/>
          <w:sz w:val="24"/>
          <w:szCs w:val="24"/>
        </w:rPr>
      </w:pPr>
      <w:r>
        <w:rPr>
          <w:rFonts w:ascii="Georgia" w:hAnsi="Georgia"/>
          <w:sz w:val="24"/>
          <w:szCs w:val="24"/>
        </w:rPr>
        <w:t>Thirdly, if it was decreed before the world's creation that Christ would come and die for sinners, then the Covenant of grace was made with Him to save a specific number from all eternity.</w:t>
      </w:r>
      <w:r>
        <w:rPr>
          <w:rFonts w:ascii="Georgia" w:hAnsi="Georgia"/>
          <w:sz w:val="24"/>
          <w:szCs w:val="24"/>
        </w:rPr>
        <w:br w:type="textWrapping"/>
      </w:r>
      <w:r>
        <w:rPr>
          <w:rFonts w:ascii="Georgia" w:hAnsi="Georgia"/>
          <w:sz w:val="24"/>
          <w:szCs w:val="24"/>
        </w:rPr>
        <w:t>第三,如果在创世之前就已经命定基督要来为罪人死,那么恩典之约就是从永恒就与祂立定,要拯救一定数目的人。</w:t>
      </w:r>
    </w:p>
    <w:p w14:paraId="67A845A5">
      <w:pPr>
        <w:rPr>
          <w:rFonts w:ascii="Georgia" w:hAnsi="Georgia"/>
          <w:sz w:val="24"/>
          <w:szCs w:val="24"/>
        </w:rPr>
      </w:pPr>
    </w:p>
    <w:p w14:paraId="16F7627D">
      <w:pPr>
        <w:rPr>
          <w:rFonts w:ascii="Georgia" w:hAnsi="Georgia"/>
          <w:sz w:val="24"/>
          <w:szCs w:val="24"/>
        </w:rPr>
      </w:pPr>
      <w:r>
        <w:rPr>
          <w:rFonts w:ascii="Georgia" w:hAnsi="Georgia"/>
          <w:sz w:val="24"/>
          <w:szCs w:val="24"/>
        </w:rPr>
        <w:t>As Peter proclaimed, "Kings and rulers were gathered together against the Lord and against His Christ, to do whatever Your hand and Your purpose determined before to be done" (Acts 4:26-28).</w:t>
      </w:r>
      <w:r>
        <w:rPr>
          <w:rFonts w:ascii="Georgia" w:hAnsi="Georgia"/>
          <w:sz w:val="24"/>
          <w:szCs w:val="24"/>
        </w:rPr>
        <w:br w:type="textWrapping"/>
      </w:r>
      <w:r>
        <w:rPr>
          <w:rFonts w:ascii="Georgia" w:hAnsi="Georgia"/>
          <w:sz w:val="24"/>
          <w:szCs w:val="24"/>
        </w:rPr>
        <w:t>正如彼得所宣告的,"世上的君王一齐起来,臣宰也聚集,要敌挡主,并主的受膏者。希律和本丢彼拉多,外邦人和以色列民,果然在这城里聚集,要攻打你所膏的圣仆耶稣,成就你手和你意旨所预定必有的事"(使徒行传4:26-28)。</w:t>
      </w:r>
    </w:p>
    <w:p w14:paraId="4B0EC438">
      <w:pPr>
        <w:rPr>
          <w:rFonts w:ascii="Georgia" w:hAnsi="Georgia"/>
          <w:sz w:val="24"/>
          <w:szCs w:val="24"/>
        </w:rPr>
      </w:pPr>
    </w:p>
    <w:p w14:paraId="2FC90732">
      <w:pPr>
        <w:rPr>
          <w:rFonts w:ascii="Georgia" w:hAnsi="Georgia"/>
          <w:sz w:val="24"/>
          <w:szCs w:val="24"/>
        </w:rPr>
      </w:pPr>
      <w:r>
        <w:rPr>
          <w:rFonts w:ascii="Georgia" w:hAnsi="Georgia"/>
          <w:sz w:val="24"/>
          <w:szCs w:val="24"/>
        </w:rPr>
        <w:t>Moreover, "you were redeemed with the precious blood of Christ, as of a lamb without blemish and without spot, who indeed was foreordained before the foundation of the world" (1 Peter 1:18-20).</w:t>
      </w:r>
      <w:r>
        <w:rPr>
          <w:rFonts w:ascii="Georgia" w:hAnsi="Georgia"/>
          <w:sz w:val="24"/>
          <w:szCs w:val="24"/>
        </w:rPr>
        <w:br w:type="textWrapping"/>
      </w:r>
      <w:r>
        <w:rPr>
          <w:rFonts w:ascii="Georgia" w:hAnsi="Georgia"/>
          <w:sz w:val="24"/>
          <w:szCs w:val="24"/>
        </w:rPr>
        <w:t>此外,"知道你们得赎,脱去你们祖宗所传流虚妄的行为,不是凭着能坏的金银等物,乃是凭着基督的宝血,如同无瑕疵、无玷污的羔羊之血。基督在创世以前是预先被神知道的"(彼得前书1:18-20)。</w:t>
      </w:r>
    </w:p>
    <w:p w14:paraId="3E38518D">
      <w:pPr>
        <w:rPr>
          <w:rFonts w:ascii="Georgia" w:hAnsi="Georgia"/>
          <w:sz w:val="24"/>
          <w:szCs w:val="24"/>
        </w:rPr>
      </w:pPr>
    </w:p>
    <w:p w14:paraId="23973465">
      <w:pPr>
        <w:rPr>
          <w:rFonts w:ascii="Georgia" w:hAnsi="Georgia"/>
          <w:sz w:val="24"/>
          <w:szCs w:val="24"/>
        </w:rPr>
      </w:pPr>
      <w:r>
        <w:rPr>
          <w:rFonts w:ascii="Georgia" w:hAnsi="Georgia"/>
          <w:sz w:val="24"/>
          <w:szCs w:val="24"/>
        </w:rPr>
        <w:t>Therefore, the Covenant of grace was indeed made with Jesus Christ before the world began.</w:t>
      </w:r>
      <w:r>
        <w:rPr>
          <w:rFonts w:ascii="Georgia" w:hAnsi="Georgia"/>
          <w:sz w:val="24"/>
          <w:szCs w:val="24"/>
        </w:rPr>
        <w:br w:type="textWrapping"/>
      </w:r>
      <w:r>
        <w:rPr>
          <w:rFonts w:ascii="Georgia" w:hAnsi="Georgia"/>
          <w:sz w:val="24"/>
          <w:szCs w:val="24"/>
        </w:rPr>
        <w:t>因此,恩典之约确实是在创世之前就与耶稣基督立定的。</w:t>
      </w:r>
    </w:p>
    <w:p w14:paraId="7A8F02CA">
      <w:pPr>
        <w:rPr>
          <w:rFonts w:ascii="Georgia" w:hAnsi="Georgia"/>
          <w:sz w:val="24"/>
          <w:szCs w:val="24"/>
        </w:rPr>
      </w:pPr>
    </w:p>
    <w:p w14:paraId="53C94FD3">
      <w:pPr>
        <w:rPr>
          <w:rFonts w:ascii="Georgia" w:hAnsi="Georgia"/>
          <w:sz w:val="24"/>
          <w:szCs w:val="24"/>
        </w:rPr>
      </w:pPr>
      <w:r>
        <w:rPr>
          <w:rFonts w:ascii="Georgia" w:hAnsi="Georgia"/>
          <w:sz w:val="24"/>
          <w:szCs w:val="24"/>
        </w:rPr>
        <w:t>Fourthly, if God appointed a specific time for Christ to come and redeem those under the Law so that they might receive adoption as sons, then the Covenant of grace was made with Jesus Christ from all eternity.</w:t>
      </w:r>
      <w:r>
        <w:rPr>
          <w:rFonts w:ascii="Georgia" w:hAnsi="Georgia"/>
          <w:sz w:val="24"/>
          <w:szCs w:val="24"/>
        </w:rPr>
        <w:br w:type="textWrapping"/>
      </w:r>
      <w:r>
        <w:rPr>
          <w:rFonts w:ascii="Georgia" w:hAnsi="Georgia"/>
          <w:sz w:val="24"/>
          <w:szCs w:val="24"/>
        </w:rPr>
        <w:t>第四,如果神指定了一个特定的时间,让基督来救赎那些在律法之下的人,使他们得着儿子的名分,那么恩典之约就是从永恒就与耶稣基督立定的。</w:t>
      </w:r>
    </w:p>
    <w:p w14:paraId="5AC01320">
      <w:pPr>
        <w:rPr>
          <w:rFonts w:ascii="Georgia" w:hAnsi="Georgia"/>
          <w:sz w:val="24"/>
          <w:szCs w:val="24"/>
        </w:rPr>
      </w:pPr>
    </w:p>
    <w:p w14:paraId="55B22B12">
      <w:pPr>
        <w:rPr>
          <w:rFonts w:ascii="Georgia" w:hAnsi="Georgia"/>
          <w:sz w:val="24"/>
          <w:szCs w:val="24"/>
        </w:rPr>
      </w:pPr>
      <w:r>
        <w:rPr>
          <w:rFonts w:ascii="Georgia" w:hAnsi="Georgia"/>
          <w:sz w:val="24"/>
          <w:szCs w:val="24"/>
        </w:rPr>
        <w:t>This is undoubtedly true (Galatians 4:3-4).</w:t>
      </w:r>
      <w:r>
        <w:rPr>
          <w:rFonts w:ascii="Georgia" w:hAnsi="Georgia"/>
          <w:sz w:val="24"/>
          <w:szCs w:val="24"/>
        </w:rPr>
        <w:br w:type="textWrapping"/>
      </w:r>
      <w:r>
        <w:rPr>
          <w:rFonts w:ascii="Georgia" w:hAnsi="Georgia"/>
          <w:sz w:val="24"/>
          <w:szCs w:val="24"/>
        </w:rPr>
        <w:t>这无疑是真实的(加拉太书4:3-4)。</w:t>
      </w:r>
    </w:p>
    <w:p w14:paraId="685592CB">
      <w:pPr>
        <w:rPr>
          <w:rFonts w:ascii="Georgia" w:hAnsi="Georgia"/>
          <w:sz w:val="24"/>
          <w:szCs w:val="24"/>
        </w:rPr>
      </w:pPr>
    </w:p>
    <w:p w14:paraId="750A0378">
      <w:pPr>
        <w:rPr>
          <w:rFonts w:ascii="Georgia" w:hAnsi="Georgia"/>
          <w:sz w:val="24"/>
          <w:szCs w:val="24"/>
        </w:rPr>
      </w:pPr>
      <w:r>
        <w:rPr>
          <w:rFonts w:ascii="Georgia" w:hAnsi="Georgia"/>
          <w:sz w:val="24"/>
          <w:szCs w:val="24"/>
        </w:rPr>
        <w:t>Therefore, the second statement is equally valid.</w:t>
      </w:r>
      <w:r>
        <w:rPr>
          <w:rFonts w:ascii="Georgia" w:hAnsi="Georgia"/>
          <w:sz w:val="24"/>
          <w:szCs w:val="24"/>
        </w:rPr>
        <w:br w:type="textWrapping"/>
      </w:r>
      <w:r>
        <w:rPr>
          <w:rFonts w:ascii="Georgia" w:hAnsi="Georgia"/>
          <w:sz w:val="24"/>
          <w:szCs w:val="24"/>
        </w:rPr>
        <w:t>因此,第二个陈述同样有效。</w:t>
      </w:r>
    </w:p>
    <w:p w14:paraId="0BC5E7EC">
      <w:pPr>
        <w:rPr>
          <w:rFonts w:ascii="Georgia" w:hAnsi="Georgia"/>
          <w:sz w:val="24"/>
          <w:szCs w:val="24"/>
        </w:rPr>
      </w:pPr>
    </w:p>
    <w:p w14:paraId="640DE8A0">
      <w:pPr>
        <w:rPr>
          <w:rFonts w:ascii="Georgia" w:hAnsi="Georgia"/>
          <w:sz w:val="24"/>
          <w:szCs w:val="24"/>
        </w:rPr>
      </w:pPr>
      <w:r>
        <w:rPr>
          <w:rFonts w:ascii="Georgia" w:hAnsi="Georgia"/>
          <w:sz w:val="24"/>
          <w:szCs w:val="24"/>
        </w:rPr>
        <w:t>This is further evident in God's proclamation when sending His firstborn Son into the world: "Let all the angels of God worship Him" (Hebrews 1:6),</w:t>
      </w:r>
      <w:r>
        <w:rPr>
          <w:rFonts w:ascii="Georgia" w:hAnsi="Georgia"/>
          <w:sz w:val="24"/>
          <w:szCs w:val="24"/>
        </w:rPr>
        <w:br w:type="textWrapping"/>
      </w:r>
      <w:r>
        <w:rPr>
          <w:rFonts w:ascii="Georgia" w:hAnsi="Georgia"/>
          <w:sz w:val="24"/>
          <w:szCs w:val="24"/>
        </w:rPr>
        <w:t>这在神差遣他的长子进入世界时的宣告中更加明显:"神的使者都要拜他"(希伯来书1:6),</w:t>
      </w:r>
    </w:p>
    <w:p w14:paraId="32E734B3">
      <w:pPr>
        <w:rPr>
          <w:rFonts w:ascii="Georgia" w:hAnsi="Georgia"/>
          <w:sz w:val="24"/>
          <w:szCs w:val="24"/>
        </w:rPr>
      </w:pPr>
    </w:p>
    <w:p w14:paraId="4A33D20E">
      <w:pPr>
        <w:rPr>
          <w:rFonts w:ascii="Georgia" w:hAnsi="Georgia"/>
          <w:sz w:val="24"/>
          <w:szCs w:val="24"/>
        </w:rPr>
      </w:pPr>
      <w:r>
        <w:rPr>
          <w:rFonts w:ascii="Georgia" w:hAnsi="Georgia"/>
          <w:sz w:val="24"/>
          <w:szCs w:val="24"/>
        </w:rPr>
        <w:t>and to men, He declared, "This is My beloved Son, hear Him" (Matthew 17:3-5; 17:5).</w:t>
      </w:r>
      <w:r>
        <w:rPr>
          <w:rFonts w:ascii="Georgia" w:hAnsi="Georgia"/>
          <w:sz w:val="24"/>
          <w:szCs w:val="24"/>
        </w:rPr>
        <w:br w:type="textWrapping"/>
      </w:r>
      <w:r>
        <w:rPr>
          <w:rFonts w:ascii="Georgia" w:hAnsi="Georgia"/>
          <w:sz w:val="24"/>
          <w:szCs w:val="24"/>
        </w:rPr>
        <w:t>对人,他宣告:"这是我的爱子,你们要听他"(马太福音17:3-5;17:5)。</w:t>
      </w:r>
    </w:p>
    <w:p w14:paraId="602EADA6">
      <w:pPr>
        <w:rPr>
          <w:rFonts w:ascii="Georgia" w:hAnsi="Georgia"/>
          <w:sz w:val="24"/>
          <w:szCs w:val="24"/>
        </w:rPr>
      </w:pPr>
    </w:p>
    <w:p w14:paraId="32291E82">
      <w:pPr>
        <w:rPr>
          <w:rFonts w:ascii="Georgia" w:hAnsi="Georgia"/>
          <w:sz w:val="24"/>
          <w:szCs w:val="24"/>
        </w:rPr>
      </w:pPr>
      <w:r>
        <w:rPr>
          <w:rFonts w:ascii="Georgia" w:hAnsi="Georgia"/>
          <w:sz w:val="24"/>
          <w:szCs w:val="24"/>
        </w:rPr>
        <w:t>Thus, the Covenant of grace was established with Him.</w:t>
      </w:r>
      <w:r>
        <w:rPr>
          <w:rFonts w:ascii="Georgia" w:hAnsi="Georgia"/>
          <w:sz w:val="24"/>
          <w:szCs w:val="24"/>
        </w:rPr>
        <w:br w:type="textWrapping"/>
      </w:r>
      <w:r>
        <w:rPr>
          <w:rFonts w:ascii="Georgia" w:hAnsi="Georgia"/>
          <w:sz w:val="24"/>
          <w:szCs w:val="24"/>
        </w:rPr>
        <w:t>因此,恩典之约是与他立定的。</w:t>
      </w:r>
    </w:p>
    <w:p w14:paraId="3DD5F8CF">
      <w:pPr>
        <w:rPr>
          <w:rFonts w:ascii="Georgia" w:hAnsi="Georgia"/>
          <w:sz w:val="24"/>
          <w:szCs w:val="24"/>
        </w:rPr>
      </w:pPr>
    </w:p>
    <w:p w14:paraId="23882D05">
      <w:pPr>
        <w:rPr>
          <w:rFonts w:ascii="Georgia" w:hAnsi="Georgia"/>
          <w:sz w:val="24"/>
          <w:szCs w:val="24"/>
        </w:rPr>
      </w:pPr>
      <w:r>
        <w:rPr>
          <w:rFonts w:ascii="Georgia" w:hAnsi="Georgia"/>
          <w:sz w:val="24"/>
          <w:szCs w:val="24"/>
        </w:rPr>
        <w:t>第五,如果上帝宣告基督说:</w:t>
      </w:r>
      <w:r>
        <w:rPr>
          <w:rFonts w:ascii="Georgia" w:hAnsi="Georgia"/>
          <w:sz w:val="24"/>
          <w:szCs w:val="24"/>
        </w:rPr>
        <w:br w:type="textWrapping"/>
      </w:r>
      <w:r>
        <w:rPr>
          <w:rFonts w:ascii="Georgia" w:hAnsi="Georgia"/>
          <w:sz w:val="24"/>
          <w:szCs w:val="24"/>
        </w:rPr>
        <w:t>Fifthly, if God declares of Christ:</w:t>
      </w:r>
    </w:p>
    <w:p w14:paraId="00AF6047">
      <w:pPr>
        <w:rPr>
          <w:rFonts w:ascii="Georgia" w:hAnsi="Georgia"/>
          <w:sz w:val="24"/>
          <w:szCs w:val="24"/>
        </w:rPr>
      </w:pPr>
    </w:p>
    <w:p w14:paraId="1B2223AB">
      <w:pPr>
        <w:rPr>
          <w:rFonts w:ascii="Georgia" w:hAnsi="Georgia"/>
          <w:sz w:val="24"/>
          <w:szCs w:val="24"/>
        </w:rPr>
      </w:pPr>
      <w:r>
        <w:rPr>
          <w:rFonts w:ascii="Georgia" w:hAnsi="Georgia"/>
          <w:sz w:val="24"/>
          <w:szCs w:val="24"/>
        </w:rPr>
        <w:t>"看哪,这是我所扶助的仆人,是我所拣选、使我心所喜悦的;</w:t>
      </w:r>
      <w:r>
        <w:rPr>
          <w:rFonts w:ascii="Georgia" w:hAnsi="Georgia"/>
          <w:sz w:val="24"/>
          <w:szCs w:val="24"/>
        </w:rPr>
        <w:br w:type="textWrapping"/>
      </w:r>
      <w:r>
        <w:rPr>
          <w:rFonts w:ascii="Georgia" w:hAnsi="Georgia"/>
          <w:sz w:val="24"/>
          <w:szCs w:val="24"/>
        </w:rPr>
        <w:t>"Behold, My Servant whom I uphold, My Elect One in whom My soul delights;</w:t>
      </w:r>
    </w:p>
    <w:p w14:paraId="6CB1694D">
      <w:pPr>
        <w:rPr>
          <w:rFonts w:ascii="Georgia" w:hAnsi="Georgia"/>
          <w:sz w:val="24"/>
          <w:szCs w:val="24"/>
        </w:rPr>
      </w:pPr>
    </w:p>
    <w:p w14:paraId="59AC92DC">
      <w:pPr>
        <w:rPr>
          <w:rFonts w:ascii="Georgia" w:hAnsi="Georgia"/>
          <w:sz w:val="24"/>
          <w:szCs w:val="24"/>
        </w:rPr>
      </w:pPr>
      <w:r>
        <w:rPr>
          <w:rFonts w:ascii="Georgia" w:hAnsi="Georgia"/>
          <w:sz w:val="24"/>
          <w:szCs w:val="24"/>
        </w:rPr>
        <w:t>我已将我的灵赐给他,</w:t>
      </w:r>
      <w:r>
        <w:rPr>
          <w:rFonts w:ascii="Georgia" w:hAnsi="Georgia"/>
          <w:sz w:val="24"/>
          <w:szCs w:val="24"/>
        </w:rPr>
        <w:br w:type="textWrapping"/>
      </w:r>
      <w:r>
        <w:rPr>
          <w:rFonts w:ascii="Georgia" w:hAnsi="Georgia"/>
          <w:sz w:val="24"/>
          <w:szCs w:val="24"/>
        </w:rPr>
        <w:t>I have put My Spirit upon Him;</w:t>
      </w:r>
    </w:p>
    <w:p w14:paraId="097B5DF8">
      <w:pPr>
        <w:rPr>
          <w:rFonts w:ascii="Georgia" w:hAnsi="Georgia"/>
          <w:sz w:val="24"/>
          <w:szCs w:val="24"/>
        </w:rPr>
      </w:pPr>
    </w:p>
    <w:p w14:paraId="5F328CFF">
      <w:pPr>
        <w:rPr>
          <w:rFonts w:ascii="Georgia" w:hAnsi="Georgia"/>
          <w:sz w:val="24"/>
          <w:szCs w:val="24"/>
        </w:rPr>
      </w:pPr>
      <w:r>
        <w:rPr>
          <w:rFonts w:ascii="Georgia" w:hAnsi="Georgia"/>
          <w:sz w:val="24"/>
          <w:szCs w:val="24"/>
        </w:rPr>
        <w:t>他必将公理传给外邦。</w:t>
      </w:r>
      <w:r>
        <w:rPr>
          <w:rFonts w:ascii="Georgia" w:hAnsi="Georgia"/>
          <w:sz w:val="24"/>
          <w:szCs w:val="24"/>
        </w:rPr>
        <w:br w:type="textWrapping"/>
      </w:r>
      <w:r>
        <w:rPr>
          <w:rFonts w:ascii="Georgia" w:hAnsi="Georgia"/>
          <w:sz w:val="24"/>
          <w:szCs w:val="24"/>
        </w:rPr>
        <w:t>He will bring forth justice to the Gentiles.</w:t>
      </w:r>
    </w:p>
    <w:p w14:paraId="5E956BB8">
      <w:pPr>
        <w:rPr>
          <w:rFonts w:ascii="Georgia" w:hAnsi="Georgia"/>
          <w:sz w:val="24"/>
          <w:szCs w:val="24"/>
        </w:rPr>
      </w:pPr>
    </w:p>
    <w:p w14:paraId="2D234B90">
      <w:pPr>
        <w:rPr>
          <w:rFonts w:ascii="Georgia" w:hAnsi="Georgia"/>
          <w:sz w:val="24"/>
          <w:szCs w:val="24"/>
        </w:rPr>
      </w:pPr>
      <w:r>
        <w:rPr>
          <w:rFonts w:ascii="Georgia" w:hAnsi="Georgia"/>
          <w:sz w:val="24"/>
          <w:szCs w:val="24"/>
        </w:rPr>
        <w:t>他不喧嚷,不扬声,也不使街上听见他的声音。</w:t>
      </w:r>
      <w:r>
        <w:rPr>
          <w:rFonts w:ascii="Georgia" w:hAnsi="Georgia"/>
          <w:sz w:val="24"/>
          <w:szCs w:val="24"/>
        </w:rPr>
        <w:br w:type="textWrapping"/>
      </w:r>
      <w:r>
        <w:rPr>
          <w:rFonts w:ascii="Georgia" w:hAnsi="Georgia"/>
          <w:sz w:val="24"/>
          <w:szCs w:val="24"/>
        </w:rPr>
        <w:t>He will not cry out, nor raise His voice, nor cause His voice to be heard in the street.</w:t>
      </w:r>
    </w:p>
    <w:p w14:paraId="2708AD2A">
      <w:pPr>
        <w:rPr>
          <w:rFonts w:ascii="Georgia" w:hAnsi="Georgia"/>
          <w:sz w:val="24"/>
          <w:szCs w:val="24"/>
        </w:rPr>
      </w:pPr>
    </w:p>
    <w:p w14:paraId="5D8EF35A">
      <w:pPr>
        <w:rPr>
          <w:rFonts w:ascii="Georgia" w:hAnsi="Georgia"/>
          <w:sz w:val="24"/>
          <w:szCs w:val="24"/>
        </w:rPr>
      </w:pPr>
      <w:r>
        <w:rPr>
          <w:rFonts w:ascii="Georgia" w:hAnsi="Georgia"/>
          <w:sz w:val="24"/>
          <w:szCs w:val="24"/>
        </w:rPr>
        <w:t>压伤的苇子,他不折断;将残的火把,他不吹灭;</w:t>
      </w:r>
      <w:r>
        <w:rPr>
          <w:rFonts w:ascii="Georgia" w:hAnsi="Georgia"/>
          <w:sz w:val="24"/>
          <w:szCs w:val="24"/>
        </w:rPr>
        <w:br w:type="textWrapping"/>
      </w:r>
      <w:r>
        <w:rPr>
          <w:rFonts w:ascii="Georgia" w:hAnsi="Georgia"/>
          <w:sz w:val="24"/>
          <w:szCs w:val="24"/>
        </w:rPr>
        <w:t>A bruised reed He will not break, and smoking flax He will not quench;</w:t>
      </w:r>
    </w:p>
    <w:p w14:paraId="76C61CE1">
      <w:pPr>
        <w:rPr>
          <w:rFonts w:ascii="Georgia" w:hAnsi="Georgia"/>
          <w:sz w:val="24"/>
          <w:szCs w:val="24"/>
        </w:rPr>
      </w:pPr>
    </w:p>
    <w:p w14:paraId="669EEF71">
      <w:pPr>
        <w:rPr>
          <w:rFonts w:ascii="Georgia" w:hAnsi="Georgia"/>
          <w:sz w:val="24"/>
          <w:szCs w:val="24"/>
        </w:rPr>
      </w:pPr>
      <w:r>
        <w:rPr>
          <w:rFonts w:ascii="Georgia" w:hAnsi="Georgia"/>
          <w:sz w:val="24"/>
          <w:szCs w:val="24"/>
        </w:rPr>
        <w:t>他要凭真理将公理传开。</w:t>
      </w:r>
      <w:r>
        <w:rPr>
          <w:rFonts w:ascii="Georgia" w:hAnsi="Georgia"/>
          <w:sz w:val="24"/>
          <w:szCs w:val="24"/>
        </w:rPr>
        <w:br w:type="textWrapping"/>
      </w:r>
      <w:r>
        <w:rPr>
          <w:rFonts w:ascii="Georgia" w:hAnsi="Georgia"/>
          <w:sz w:val="24"/>
          <w:szCs w:val="24"/>
        </w:rPr>
        <w:t>He will bring forth justice for truth.</w:t>
      </w:r>
    </w:p>
    <w:p w14:paraId="1A7E06FA">
      <w:pPr>
        <w:rPr>
          <w:rFonts w:ascii="Georgia" w:hAnsi="Georgia"/>
          <w:sz w:val="24"/>
          <w:szCs w:val="24"/>
        </w:rPr>
      </w:pPr>
    </w:p>
    <w:p w14:paraId="192FB349">
      <w:pPr>
        <w:rPr>
          <w:rFonts w:ascii="Georgia" w:hAnsi="Georgia"/>
          <w:sz w:val="24"/>
          <w:szCs w:val="24"/>
        </w:rPr>
      </w:pPr>
      <w:r>
        <w:rPr>
          <w:rFonts w:ascii="Georgia" w:hAnsi="Georgia"/>
          <w:sz w:val="24"/>
          <w:szCs w:val="24"/>
        </w:rPr>
        <w:t>他不徬徨,不灰心,直到在地上设立公理;</w:t>
      </w:r>
      <w:r>
        <w:rPr>
          <w:rFonts w:ascii="Georgia" w:hAnsi="Georgia"/>
          <w:sz w:val="24"/>
          <w:szCs w:val="24"/>
        </w:rPr>
        <w:br w:type="textWrapping"/>
      </w:r>
      <w:r>
        <w:rPr>
          <w:rFonts w:ascii="Georgia" w:hAnsi="Georgia"/>
          <w:sz w:val="24"/>
          <w:szCs w:val="24"/>
        </w:rPr>
        <w:t>He will not fail nor be discouraged, till He has established justice in the earth;</w:t>
      </w:r>
    </w:p>
    <w:p w14:paraId="47E38B67">
      <w:pPr>
        <w:rPr>
          <w:rFonts w:ascii="Georgia" w:hAnsi="Georgia"/>
          <w:sz w:val="24"/>
          <w:szCs w:val="24"/>
        </w:rPr>
      </w:pPr>
    </w:p>
    <w:p w14:paraId="3438E296">
      <w:pPr>
        <w:rPr>
          <w:rFonts w:ascii="Georgia" w:hAnsi="Georgia"/>
          <w:sz w:val="24"/>
          <w:szCs w:val="24"/>
        </w:rPr>
      </w:pPr>
      <w:r>
        <w:rPr>
          <w:rFonts w:ascii="Georgia" w:hAnsi="Georgia"/>
          <w:sz w:val="24"/>
          <w:szCs w:val="24"/>
        </w:rPr>
        <w:t>众海岛都等候他的训词。</w:t>
      </w:r>
      <w:r>
        <w:rPr>
          <w:rFonts w:ascii="Georgia" w:hAnsi="Georgia"/>
          <w:sz w:val="24"/>
          <w:szCs w:val="24"/>
        </w:rPr>
        <w:br w:type="textWrapping"/>
      </w:r>
      <w:r>
        <w:rPr>
          <w:rFonts w:ascii="Georgia" w:hAnsi="Georgia"/>
          <w:sz w:val="24"/>
          <w:szCs w:val="24"/>
        </w:rPr>
        <w:t>and the coastlands shall wait for His law.</w:t>
      </w:r>
    </w:p>
    <w:p w14:paraId="1DAF9C91">
      <w:pPr>
        <w:rPr>
          <w:rFonts w:ascii="Georgia" w:hAnsi="Georgia"/>
          <w:sz w:val="24"/>
          <w:szCs w:val="24"/>
        </w:rPr>
      </w:pPr>
    </w:p>
    <w:p w14:paraId="22601DD5">
      <w:pPr>
        <w:rPr>
          <w:rFonts w:ascii="Georgia" w:hAnsi="Georgia"/>
          <w:sz w:val="24"/>
          <w:szCs w:val="24"/>
        </w:rPr>
      </w:pPr>
      <w:r>
        <w:rPr>
          <w:rFonts w:ascii="Georgia" w:hAnsi="Georgia"/>
          <w:sz w:val="24"/>
          <w:szCs w:val="24"/>
        </w:rPr>
        <w:t>我耶和华凭公义召你,必扶持你的手;</w:t>
      </w:r>
      <w:r>
        <w:rPr>
          <w:rFonts w:ascii="Georgia" w:hAnsi="Georgia"/>
          <w:sz w:val="24"/>
          <w:szCs w:val="24"/>
        </w:rPr>
        <w:br w:type="textWrapping"/>
      </w:r>
      <w:r>
        <w:rPr>
          <w:rFonts w:ascii="Georgia" w:hAnsi="Georgia"/>
          <w:sz w:val="24"/>
          <w:szCs w:val="24"/>
        </w:rPr>
        <w:t>I, the Lord, have called You in righteousness, and will hold Your hand;</w:t>
      </w:r>
    </w:p>
    <w:p w14:paraId="59A3A3DF">
      <w:pPr>
        <w:rPr>
          <w:rFonts w:ascii="Georgia" w:hAnsi="Georgia"/>
          <w:sz w:val="24"/>
          <w:szCs w:val="24"/>
        </w:rPr>
      </w:pPr>
    </w:p>
    <w:p w14:paraId="30A86ACA">
      <w:pPr>
        <w:rPr>
          <w:rFonts w:ascii="Georgia" w:hAnsi="Georgia"/>
          <w:sz w:val="24"/>
          <w:szCs w:val="24"/>
        </w:rPr>
      </w:pPr>
      <w:r>
        <w:rPr>
          <w:rFonts w:ascii="Georgia" w:hAnsi="Georgia"/>
          <w:sz w:val="24"/>
          <w:szCs w:val="24"/>
        </w:rPr>
        <w:t>我也保护你,使你作众民的中保,作外邦人的光。"</w:t>
      </w:r>
      <w:r>
        <w:rPr>
          <w:rFonts w:ascii="Georgia" w:hAnsi="Georgia"/>
          <w:sz w:val="24"/>
          <w:szCs w:val="24"/>
        </w:rPr>
        <w:br w:type="textWrapping"/>
      </w:r>
      <w:r>
        <w:rPr>
          <w:rFonts w:ascii="Georgia" w:hAnsi="Georgia"/>
          <w:sz w:val="24"/>
          <w:szCs w:val="24"/>
        </w:rPr>
        <w:t>I will keep You and give You as a covenant to the people, as a light to the Gentiles."</w:t>
      </w:r>
    </w:p>
    <w:p w14:paraId="00A8948B">
      <w:pPr>
        <w:rPr>
          <w:rFonts w:ascii="Georgia" w:hAnsi="Georgia"/>
          <w:sz w:val="24"/>
          <w:szCs w:val="24"/>
        </w:rPr>
      </w:pPr>
      <w:r>
        <w:rPr>
          <w:rFonts w:ascii="Georgia" w:hAnsi="Georgia"/>
          <w:sz w:val="24"/>
          <w:szCs w:val="24"/>
        </w:rPr>
        <w:br w:type="textWrapping"/>
      </w:r>
      <w:r>
        <w:rPr>
          <w:rFonts w:ascii="Georgia" w:hAnsi="Georgia"/>
          <w:sz w:val="24"/>
          <w:szCs w:val="24"/>
        </w:rPr>
        <w:t>(以赛亚书 42:1, 4-7, 6)</w:t>
      </w:r>
      <w:r>
        <w:rPr>
          <w:rFonts w:ascii="Georgia" w:hAnsi="Georgia"/>
          <w:sz w:val="24"/>
          <w:szCs w:val="24"/>
        </w:rPr>
        <w:br w:type="textWrapping"/>
      </w:r>
      <w:r>
        <w:rPr>
          <w:rFonts w:ascii="Georgia" w:hAnsi="Georgia"/>
          <w:sz w:val="24"/>
          <w:szCs w:val="24"/>
        </w:rPr>
        <w:t>(Isaiah 42:1, 4-7, 6)</w:t>
      </w:r>
    </w:p>
    <w:p w14:paraId="1CAEB388">
      <w:pPr>
        <w:rPr>
          <w:rFonts w:ascii="Georgia" w:hAnsi="Georgia"/>
          <w:sz w:val="24"/>
          <w:szCs w:val="24"/>
        </w:rPr>
      </w:pPr>
    </w:p>
    <w:p w14:paraId="72CCEE54">
      <w:pPr>
        <w:rPr>
          <w:rFonts w:ascii="Georgia" w:hAnsi="Georgia"/>
          <w:sz w:val="24"/>
          <w:szCs w:val="24"/>
        </w:rPr>
      </w:pPr>
      <w:r>
        <w:rPr>
          <w:rFonts w:ascii="Georgia" w:hAnsi="Georgia"/>
          <w:sz w:val="24"/>
          <w:szCs w:val="24"/>
        </w:rPr>
        <w:t>那么,恩典之约必定是与耶稣基督所立的,这是不可否认的。</w:t>
      </w:r>
      <w:r>
        <w:rPr>
          <w:rFonts w:ascii="Georgia" w:hAnsi="Georgia"/>
          <w:sz w:val="24"/>
          <w:szCs w:val="24"/>
        </w:rPr>
        <w:br w:type="textWrapping"/>
      </w:r>
      <w:r>
        <w:rPr>
          <w:rFonts w:ascii="Georgia" w:hAnsi="Georgia"/>
          <w:sz w:val="24"/>
          <w:szCs w:val="24"/>
        </w:rPr>
        <w:t>then it is undeniable that the Covenant of grace must have been made with Jesus Christ.</w:t>
      </w:r>
    </w:p>
    <w:p w14:paraId="7441D4D0">
      <w:pPr>
        <w:rPr>
          <w:rFonts w:ascii="Georgia" w:hAnsi="Georgia"/>
          <w:sz w:val="24"/>
          <w:szCs w:val="24"/>
        </w:rPr>
      </w:pPr>
    </w:p>
    <w:p w14:paraId="5B561192">
      <w:pPr>
        <w:rPr>
          <w:rFonts w:ascii="Georgia" w:hAnsi="Georgia"/>
          <w:sz w:val="24"/>
          <w:szCs w:val="24"/>
        </w:rPr>
      </w:pPr>
      <w:r>
        <w:rPr>
          <w:rFonts w:ascii="Georgia" w:hAnsi="Georgia"/>
          <w:sz w:val="24"/>
          <w:szCs w:val="24"/>
        </w:rPr>
        <w:t>这一点得到进一步经文的支持,比如:</w:t>
      </w:r>
      <w:r>
        <w:rPr>
          <w:rFonts w:ascii="Georgia" w:hAnsi="Georgia"/>
          <w:sz w:val="24"/>
          <w:szCs w:val="24"/>
        </w:rPr>
        <w:br w:type="textWrapping"/>
      </w:r>
      <w:r>
        <w:rPr>
          <w:rFonts w:ascii="Georgia" w:hAnsi="Georgia"/>
          <w:sz w:val="24"/>
          <w:szCs w:val="24"/>
        </w:rPr>
        <w:t>This is supported by further passages such as:</w:t>
      </w:r>
    </w:p>
    <w:p w14:paraId="5C692E1C">
      <w:pPr>
        <w:rPr>
          <w:rFonts w:ascii="Georgia" w:hAnsi="Georgia"/>
          <w:sz w:val="24"/>
          <w:szCs w:val="24"/>
        </w:rPr>
      </w:pPr>
    </w:p>
    <w:p w14:paraId="05044E8C">
      <w:pPr>
        <w:rPr>
          <w:rFonts w:ascii="Georgia" w:hAnsi="Georgia"/>
          <w:sz w:val="24"/>
          <w:szCs w:val="24"/>
        </w:rPr>
      </w:pPr>
      <w:r>
        <w:rPr>
          <w:rFonts w:ascii="Georgia" w:hAnsi="Georgia"/>
          <w:sz w:val="24"/>
          <w:szCs w:val="24"/>
        </w:rPr>
        <w:t>"你是我的仆人以色列,我必因你得荣耀。"</w:t>
      </w:r>
      <w:r>
        <w:rPr>
          <w:rFonts w:ascii="Georgia" w:hAnsi="Georgia"/>
          <w:sz w:val="24"/>
          <w:szCs w:val="24"/>
        </w:rPr>
        <w:br w:type="textWrapping"/>
      </w:r>
      <w:r>
        <w:rPr>
          <w:rFonts w:ascii="Georgia" w:hAnsi="Georgia"/>
          <w:sz w:val="24"/>
          <w:szCs w:val="24"/>
        </w:rPr>
        <w:t>"You are My servant, O Israel, in whom I will be glorified."</w:t>
      </w:r>
    </w:p>
    <w:p w14:paraId="75905B99">
      <w:pPr>
        <w:rPr>
          <w:rFonts w:ascii="Georgia" w:hAnsi="Georgia"/>
          <w:sz w:val="24"/>
          <w:szCs w:val="24"/>
        </w:rPr>
      </w:pPr>
    </w:p>
    <w:p w14:paraId="6769EA5A">
      <w:pPr>
        <w:rPr>
          <w:rFonts w:ascii="Georgia" w:hAnsi="Georgia"/>
          <w:sz w:val="24"/>
          <w:szCs w:val="24"/>
        </w:rPr>
      </w:pPr>
      <w:r>
        <w:rPr>
          <w:rFonts w:ascii="Georgia" w:hAnsi="Georgia"/>
          <w:sz w:val="24"/>
          <w:szCs w:val="24"/>
        </w:rPr>
        <w:t>以色列却说:"我劳苦是徒然,虚浪度日,竟无所得。"</w:t>
      </w:r>
      <w:r>
        <w:rPr>
          <w:rFonts w:ascii="Georgia" w:hAnsi="Georgia"/>
          <w:sz w:val="24"/>
          <w:szCs w:val="24"/>
        </w:rPr>
        <w:br w:type="textWrapping"/>
      </w:r>
      <w:r>
        <w:rPr>
          <w:rFonts w:ascii="Georgia" w:hAnsi="Georgia"/>
          <w:sz w:val="24"/>
          <w:szCs w:val="24"/>
        </w:rPr>
        <w:t>Then I said, 'I have labored in vain, I have spent my strength for nothing and in vain;</w:t>
      </w:r>
    </w:p>
    <w:p w14:paraId="4EFEC7EA">
      <w:pPr>
        <w:rPr>
          <w:rFonts w:ascii="Georgia" w:hAnsi="Georgia"/>
          <w:sz w:val="24"/>
          <w:szCs w:val="24"/>
        </w:rPr>
      </w:pPr>
    </w:p>
    <w:p w14:paraId="118D5DF1">
      <w:pPr>
        <w:rPr>
          <w:rFonts w:ascii="Georgia" w:hAnsi="Georgia"/>
          <w:sz w:val="24"/>
          <w:szCs w:val="24"/>
        </w:rPr>
      </w:pPr>
      <w:r>
        <w:rPr>
          <w:rFonts w:ascii="Georgia" w:hAnsi="Georgia"/>
          <w:sz w:val="24"/>
          <w:szCs w:val="24"/>
        </w:rPr>
        <w:t>"耶和华说:"我使你在母腹中作他仆人,要使雅各众支派归向他,使以色列人蒙恩复兴,你实在是尊贵的,因为我的神是你的力量。"</w:t>
      </w:r>
      <w:r>
        <w:rPr>
          <w:rFonts w:ascii="Georgia" w:hAnsi="Georgia"/>
          <w:sz w:val="24"/>
          <w:szCs w:val="24"/>
        </w:rPr>
        <w:br w:type="textWrapping"/>
      </w:r>
      <w:r>
        <w:rPr>
          <w:rFonts w:ascii="Georgia" w:hAnsi="Georgia"/>
          <w:sz w:val="24"/>
          <w:szCs w:val="24"/>
        </w:rPr>
        <w:t>And now the Lord says, who formed Me from the womb to be His Servant, to bring Jacob back to Him, so that Israel is gathered to Him (for I shall be glorious in the eyes of the Lord, and My God shall be My strength),</w:t>
      </w:r>
    </w:p>
    <w:p w14:paraId="1A6512A1">
      <w:pPr>
        <w:rPr>
          <w:rFonts w:ascii="Georgia" w:hAnsi="Georgia"/>
          <w:sz w:val="24"/>
          <w:szCs w:val="24"/>
        </w:rPr>
      </w:pPr>
    </w:p>
    <w:p w14:paraId="39F19BFC">
      <w:pPr>
        <w:rPr>
          <w:rFonts w:ascii="Georgia" w:hAnsi="Georgia"/>
          <w:sz w:val="24"/>
          <w:szCs w:val="24"/>
        </w:rPr>
      </w:pPr>
      <w:r>
        <w:rPr>
          <w:rFonts w:ascii="Georgia" w:hAnsi="Georgia"/>
          <w:sz w:val="24"/>
          <w:szCs w:val="24"/>
        </w:rPr>
        <w:t>他又说:"你作我的仆人,使雅各众支派复兴,使以色列中得保全的归回,尚为小事,我还要使你作外邦人的光,叫你施行我的救恩,直到地极。"</w:t>
      </w:r>
      <w:r>
        <w:rPr>
          <w:rFonts w:ascii="Georgia" w:hAnsi="Georgia"/>
          <w:sz w:val="24"/>
          <w:szCs w:val="24"/>
        </w:rPr>
        <w:br w:type="textWrapping"/>
      </w:r>
      <w:r>
        <w:rPr>
          <w:rFonts w:ascii="Georgia" w:hAnsi="Georgia"/>
          <w:sz w:val="24"/>
          <w:szCs w:val="24"/>
        </w:rPr>
        <w:t>indeed He says, 'It is too small a thing that You should be My Servant to raise up the tribes of Jacob, and to restore the preserved ones of Israel; I will also give You as a light to the Gentiles, that You should be My salvation to the ends of the earth.'"</w:t>
      </w:r>
    </w:p>
    <w:p w14:paraId="2BDBB32A">
      <w:pPr>
        <w:rPr>
          <w:rFonts w:ascii="Georgia" w:hAnsi="Georgia"/>
          <w:sz w:val="24"/>
          <w:szCs w:val="24"/>
        </w:rPr>
      </w:pPr>
    </w:p>
    <w:p w14:paraId="71CC2F3D">
      <w:pPr>
        <w:rPr>
          <w:rFonts w:ascii="Georgia" w:hAnsi="Georgia"/>
          <w:sz w:val="24"/>
          <w:szCs w:val="24"/>
        </w:rPr>
      </w:pPr>
      <w:r>
        <w:rPr>
          <w:rFonts w:ascii="Georgia" w:hAnsi="Georgia"/>
          <w:sz w:val="24"/>
          <w:szCs w:val="24"/>
        </w:rPr>
        <w:t>(以赛亚书 49:3-6)</w:t>
      </w:r>
      <w:r>
        <w:rPr>
          <w:rFonts w:ascii="Georgia" w:hAnsi="Georgia"/>
          <w:sz w:val="24"/>
          <w:szCs w:val="24"/>
        </w:rPr>
        <w:br w:type="textWrapping"/>
      </w:r>
      <w:r>
        <w:rPr>
          <w:rFonts w:ascii="Georgia" w:hAnsi="Georgia"/>
          <w:sz w:val="24"/>
          <w:szCs w:val="24"/>
        </w:rPr>
        <w:t>(Isaiah 49:3-6)</w:t>
      </w:r>
    </w:p>
    <w:p w14:paraId="72847E9C">
      <w:pPr>
        <w:rPr>
          <w:rFonts w:ascii="Georgia" w:hAnsi="Georgia"/>
          <w:sz w:val="24"/>
          <w:szCs w:val="24"/>
        </w:rPr>
      </w:pPr>
    </w:p>
    <w:p w14:paraId="6E72F066">
      <w:pPr>
        <w:rPr>
          <w:rFonts w:ascii="Georgia" w:hAnsi="Georgia"/>
          <w:sz w:val="24"/>
          <w:szCs w:val="24"/>
        </w:rPr>
      </w:pPr>
      <w:r>
        <w:rPr>
          <w:rFonts w:ascii="Georgia" w:hAnsi="Georgia"/>
          <w:sz w:val="24"/>
          <w:szCs w:val="24"/>
        </w:rPr>
        <w:t>因此,新约确实是与耶稣基督所立的。</w:t>
      </w:r>
      <w:r>
        <w:rPr>
          <w:rFonts w:ascii="Georgia" w:hAnsi="Georgia"/>
          <w:sz w:val="24"/>
          <w:szCs w:val="24"/>
        </w:rPr>
        <w:br w:type="textWrapping"/>
      </w:r>
      <w:r>
        <w:rPr>
          <w:rFonts w:ascii="Georgia" w:hAnsi="Georgia"/>
          <w:sz w:val="24"/>
          <w:szCs w:val="24"/>
        </w:rPr>
        <w:t>Therefore, the new covenant was indeed made with Jesus Christ.</w:t>
      </w:r>
    </w:p>
    <w:p w14:paraId="003A8E49">
      <w:pPr>
        <w:rPr>
          <w:rFonts w:ascii="Georgia" w:hAnsi="Georgia"/>
          <w:sz w:val="24"/>
          <w:szCs w:val="24"/>
        </w:rPr>
      </w:pPr>
    </w:p>
    <w:p w14:paraId="381321E2">
      <w:pPr>
        <w:rPr>
          <w:rFonts w:ascii="Georgia" w:hAnsi="Georgia"/>
          <w:sz w:val="24"/>
          <w:szCs w:val="24"/>
        </w:rPr>
      </w:pPr>
      <w:r>
        <w:rPr>
          <w:rFonts w:ascii="Georgia" w:hAnsi="Georgia"/>
          <w:sz w:val="24"/>
          <w:szCs w:val="24"/>
        </w:rPr>
        <w:t>第六,如果耶和华从天上垂看,见无一人肯伸冤, 甚至惊讶无人护卫;</w:t>
      </w:r>
      <w:r>
        <w:rPr>
          <w:rFonts w:ascii="Georgia" w:hAnsi="Georgia"/>
          <w:sz w:val="24"/>
          <w:szCs w:val="24"/>
        </w:rPr>
        <w:br w:type="textWrapping"/>
      </w:r>
      <w:r>
        <w:rPr>
          <w:rFonts w:ascii="Georgia" w:hAnsi="Georgia"/>
          <w:sz w:val="24"/>
          <w:szCs w:val="24"/>
        </w:rPr>
        <w:t>Sixthly, if the Lord looked down from Heaven and saw that there was no one to intercede,</w:t>
      </w:r>
    </w:p>
    <w:p w14:paraId="1F324856">
      <w:pPr>
        <w:rPr>
          <w:rFonts w:ascii="Georgia" w:hAnsi="Georgia"/>
          <w:sz w:val="24"/>
          <w:szCs w:val="24"/>
        </w:rPr>
      </w:pPr>
      <w:r>
        <w:rPr>
          <w:rFonts w:ascii="Georgia" w:hAnsi="Georgia"/>
          <w:sz w:val="24"/>
          <w:szCs w:val="24"/>
        </w:rPr>
        <w:br w:type="textWrapping"/>
      </w:r>
      <w:r>
        <w:rPr>
          <w:rFonts w:ascii="Georgia" w:hAnsi="Georgia"/>
          <w:sz w:val="24"/>
          <w:szCs w:val="24"/>
        </w:rPr>
        <w:t>and His own arm brought salvation,</w:t>
      </w:r>
    </w:p>
    <w:p w14:paraId="44A65DF6">
      <w:pPr>
        <w:rPr>
          <w:rFonts w:ascii="Georgia" w:hAnsi="Georgia"/>
          <w:sz w:val="24"/>
          <w:szCs w:val="24"/>
        </w:rPr>
      </w:pPr>
      <w:r>
        <w:rPr>
          <w:rFonts w:ascii="Georgia" w:hAnsi="Georgia"/>
          <w:sz w:val="24"/>
          <w:szCs w:val="24"/>
        </w:rPr>
        <w:t>便亲自伸手施行公义,以自己的力量施行拯救;</w:t>
      </w:r>
    </w:p>
    <w:p w14:paraId="74297976">
      <w:pPr>
        <w:rPr>
          <w:rFonts w:ascii="Georgia" w:hAnsi="Georgia"/>
          <w:sz w:val="24"/>
          <w:szCs w:val="24"/>
        </w:rPr>
      </w:pPr>
      <w:r>
        <w:rPr>
          <w:rFonts w:ascii="Georgia" w:hAnsi="Georgia"/>
          <w:sz w:val="24"/>
          <w:szCs w:val="24"/>
        </w:rPr>
        <w:br w:type="textWrapping"/>
      </w:r>
      <w:r>
        <w:rPr>
          <w:rFonts w:ascii="Georgia" w:hAnsi="Georgia"/>
          <w:sz w:val="24"/>
          <w:szCs w:val="24"/>
        </w:rPr>
        <w:t>sustaining Him by His righteousness,</w:t>
      </w:r>
    </w:p>
    <w:p w14:paraId="363E4214">
      <w:pPr>
        <w:rPr>
          <w:rFonts w:ascii="Georgia" w:hAnsi="Georgia"/>
          <w:sz w:val="24"/>
          <w:szCs w:val="24"/>
        </w:rPr>
      </w:pPr>
      <w:r>
        <w:rPr>
          <w:rFonts w:ascii="Georgia" w:hAnsi="Georgia"/>
          <w:sz w:val="24"/>
          <w:szCs w:val="24"/>
        </w:rPr>
        <w:t>他的公义扶持了他,</w:t>
      </w:r>
    </w:p>
    <w:p w14:paraId="3A01CC56">
      <w:pPr>
        <w:rPr>
          <w:rFonts w:ascii="Georgia" w:hAnsi="Georgia"/>
          <w:sz w:val="24"/>
          <w:szCs w:val="24"/>
        </w:rPr>
      </w:pPr>
      <w:r>
        <w:rPr>
          <w:rFonts w:ascii="Georgia" w:hAnsi="Georgia"/>
          <w:sz w:val="24"/>
          <w:szCs w:val="24"/>
        </w:rPr>
        <w:br w:type="textWrapping"/>
      </w:r>
      <w:r>
        <w:rPr>
          <w:rFonts w:ascii="Georgia" w:hAnsi="Georgia"/>
          <w:sz w:val="24"/>
          <w:szCs w:val="24"/>
        </w:rPr>
        <w:t>then this must necessarily be Jesus Christ with whom the Covenant of grace was made.</w:t>
      </w:r>
    </w:p>
    <w:p w14:paraId="1026A098">
      <w:pPr>
        <w:rPr>
          <w:rFonts w:ascii="Georgia" w:hAnsi="Georgia"/>
          <w:sz w:val="24"/>
          <w:szCs w:val="24"/>
        </w:rPr>
      </w:pPr>
      <w:r>
        <w:rPr>
          <w:rFonts w:ascii="Georgia" w:hAnsi="Georgia"/>
          <w:sz w:val="24"/>
          <w:szCs w:val="24"/>
        </w:rPr>
        <w:t>这必然是指与耶稣基督所立的恩典之约。</w:t>
      </w:r>
    </w:p>
    <w:p w14:paraId="3981F2A1">
      <w:pPr>
        <w:rPr>
          <w:rFonts w:ascii="Georgia" w:hAnsi="Georgia"/>
          <w:sz w:val="24"/>
          <w:szCs w:val="24"/>
        </w:rPr>
      </w:pPr>
      <w:r>
        <w:rPr>
          <w:rFonts w:ascii="Georgia" w:hAnsi="Georgia"/>
          <w:sz w:val="24"/>
          <w:szCs w:val="24"/>
        </w:rPr>
        <w:br w:type="textWrapping"/>
      </w:r>
      <w:r>
        <w:rPr>
          <w:rFonts w:ascii="Georgia" w:hAnsi="Georgia"/>
          <w:sz w:val="24"/>
          <w:szCs w:val="24"/>
        </w:rPr>
        <w:t>This is evident from passages like Isaiah 59:16, 63:1, and Psalm 89:19.</w:t>
      </w:r>
    </w:p>
    <w:p w14:paraId="40BAFB73">
      <w:pPr>
        <w:rPr>
          <w:rFonts w:ascii="Georgia" w:hAnsi="Georgia"/>
          <w:sz w:val="24"/>
          <w:szCs w:val="24"/>
        </w:rPr>
      </w:pPr>
      <w:r>
        <w:rPr>
          <w:rFonts w:ascii="Georgia" w:hAnsi="Georgia"/>
          <w:sz w:val="24"/>
          <w:szCs w:val="24"/>
        </w:rPr>
        <w:t>这一点从诸如以赛亚书59:16,63:1和诗篇89:19等经文可见端倪。</w:t>
      </w:r>
    </w:p>
    <w:p w14:paraId="29E2E14F">
      <w:pPr>
        <w:rPr>
          <w:rFonts w:ascii="Georgia" w:hAnsi="Georgia"/>
          <w:sz w:val="24"/>
          <w:szCs w:val="24"/>
        </w:rPr>
      </w:pPr>
      <w:r>
        <w:rPr>
          <w:rFonts w:ascii="Georgia" w:hAnsi="Georgia"/>
          <w:sz w:val="24"/>
          <w:szCs w:val="24"/>
        </w:rPr>
        <w:br w:type="textWrapping"/>
      </w:r>
      <w:r>
        <w:rPr>
          <w:rFonts w:ascii="Georgia" w:hAnsi="Georgia"/>
          <w:sz w:val="24"/>
          <w:szCs w:val="24"/>
        </w:rPr>
        <w:t>Thus, it is clear that the Covenant of grace was established with Jesus Christ.</w:t>
      </w:r>
    </w:p>
    <w:p w14:paraId="3A4AA6A1">
      <w:pPr>
        <w:rPr>
          <w:rFonts w:ascii="Georgia" w:hAnsi="Georgia"/>
          <w:sz w:val="24"/>
          <w:szCs w:val="24"/>
        </w:rPr>
      </w:pPr>
      <w:r>
        <w:rPr>
          <w:rFonts w:ascii="Georgia" w:hAnsi="Georgia"/>
          <w:sz w:val="24"/>
          <w:szCs w:val="24"/>
        </w:rPr>
        <w:t>因此,恩典之约是与耶稣基督所立的,这是明确的。</w:t>
      </w:r>
    </w:p>
    <w:p w14:paraId="3AF3C690">
      <w:pPr>
        <w:rPr>
          <w:rFonts w:ascii="Georgia" w:hAnsi="Georgia"/>
          <w:sz w:val="24"/>
          <w:szCs w:val="24"/>
        </w:rPr>
      </w:pPr>
    </w:p>
    <w:p w14:paraId="52DB8F77">
      <w:pPr>
        <w:rPr>
          <w:rFonts w:ascii="Georgia" w:hAnsi="Georgia"/>
          <w:sz w:val="24"/>
          <w:szCs w:val="24"/>
        </w:rPr>
      </w:pPr>
      <w:r>
        <w:rPr>
          <w:rFonts w:ascii="Georgia" w:hAnsi="Georgia"/>
          <w:sz w:val="24"/>
          <w:szCs w:val="24"/>
        </w:rPr>
        <w:t>第七,如果基督成为我们的中保,</w:t>
      </w:r>
      <w:r>
        <w:rPr>
          <w:rFonts w:ascii="Georgia" w:hAnsi="Georgia"/>
          <w:sz w:val="24"/>
          <w:szCs w:val="24"/>
        </w:rPr>
        <w:br w:type="textWrapping"/>
      </w:r>
      <w:r>
        <w:rPr>
          <w:rFonts w:ascii="Georgia" w:hAnsi="Georgia"/>
          <w:sz w:val="24"/>
          <w:szCs w:val="24"/>
        </w:rPr>
        <w:t>Seventhly, if Christ became our surety,</w:t>
      </w:r>
    </w:p>
    <w:p w14:paraId="4861345F">
      <w:pPr>
        <w:rPr>
          <w:rFonts w:ascii="Georgia" w:hAnsi="Georgia"/>
          <w:sz w:val="24"/>
          <w:szCs w:val="24"/>
        </w:rPr>
      </w:pPr>
    </w:p>
    <w:p w14:paraId="5455CBF6">
      <w:pPr>
        <w:rPr>
          <w:rFonts w:ascii="Georgia" w:hAnsi="Georgia"/>
          <w:sz w:val="24"/>
          <w:szCs w:val="24"/>
        </w:rPr>
      </w:pPr>
      <w:r>
        <w:rPr>
          <w:rFonts w:ascii="Georgia" w:hAnsi="Georgia"/>
          <w:sz w:val="24"/>
          <w:szCs w:val="24"/>
        </w:rPr>
        <w:t>为我们的罪孽受伤,</w:t>
      </w:r>
      <w:r>
        <w:rPr>
          <w:rFonts w:ascii="Georgia" w:hAnsi="Georgia"/>
          <w:sz w:val="24"/>
          <w:szCs w:val="24"/>
        </w:rPr>
        <w:br w:type="textWrapping"/>
      </w:r>
      <w:r>
        <w:rPr>
          <w:rFonts w:ascii="Georgia" w:hAnsi="Georgia"/>
          <w:sz w:val="24"/>
          <w:szCs w:val="24"/>
        </w:rPr>
        <w:t>was bruised for our iniquities,</w:t>
      </w:r>
    </w:p>
    <w:p w14:paraId="17B87BEC">
      <w:pPr>
        <w:rPr>
          <w:rFonts w:ascii="Georgia" w:hAnsi="Georgia"/>
          <w:sz w:val="24"/>
          <w:szCs w:val="24"/>
        </w:rPr>
      </w:pPr>
    </w:p>
    <w:p w14:paraId="6CD02855">
      <w:pPr>
        <w:rPr>
          <w:rFonts w:ascii="Georgia" w:hAnsi="Georgia"/>
          <w:sz w:val="24"/>
          <w:szCs w:val="24"/>
        </w:rPr>
      </w:pPr>
      <w:r>
        <w:rPr>
          <w:rFonts w:ascii="Georgia" w:hAnsi="Georgia"/>
          <w:sz w:val="24"/>
          <w:szCs w:val="24"/>
        </w:rPr>
        <w:t>受鞭伤使我们得医治,</w:t>
      </w:r>
      <w:r>
        <w:rPr>
          <w:rFonts w:ascii="Georgia" w:hAnsi="Georgia"/>
          <w:sz w:val="24"/>
          <w:szCs w:val="24"/>
        </w:rPr>
        <w:br w:type="textWrapping"/>
      </w:r>
      <w:r>
        <w:rPr>
          <w:rFonts w:ascii="Georgia" w:hAnsi="Georgia"/>
          <w:sz w:val="24"/>
          <w:szCs w:val="24"/>
        </w:rPr>
        <w:t>and bore the chastisement of our peace, resulting in our healing through His stripes,</w:t>
      </w:r>
    </w:p>
    <w:p w14:paraId="14ADA770">
      <w:pPr>
        <w:rPr>
          <w:rFonts w:ascii="Georgia" w:hAnsi="Georgia"/>
          <w:sz w:val="24"/>
          <w:szCs w:val="24"/>
        </w:rPr>
      </w:pPr>
    </w:p>
    <w:p w14:paraId="466CDD88">
      <w:pPr>
        <w:rPr>
          <w:rFonts w:ascii="Georgia" w:hAnsi="Georgia"/>
          <w:sz w:val="24"/>
          <w:szCs w:val="24"/>
        </w:rPr>
      </w:pPr>
      <w:r>
        <w:rPr>
          <w:rFonts w:ascii="Georgia" w:hAnsi="Georgia"/>
          <w:sz w:val="24"/>
          <w:szCs w:val="24"/>
        </w:rPr>
        <w:t>那么新约必定是与他所立的。</w:t>
      </w:r>
      <w:r>
        <w:rPr>
          <w:rFonts w:ascii="Georgia" w:hAnsi="Georgia"/>
          <w:sz w:val="24"/>
          <w:szCs w:val="24"/>
        </w:rPr>
        <w:br w:type="textWrapping"/>
      </w:r>
      <w:r>
        <w:rPr>
          <w:rFonts w:ascii="Georgia" w:hAnsi="Georgia"/>
          <w:sz w:val="24"/>
          <w:szCs w:val="24"/>
        </w:rPr>
        <w:t>then the new Covenant must have been made with Him.</w:t>
      </w:r>
    </w:p>
    <w:p w14:paraId="10127C3B">
      <w:pPr>
        <w:rPr>
          <w:rFonts w:ascii="Georgia" w:hAnsi="Georgia"/>
          <w:sz w:val="24"/>
          <w:szCs w:val="24"/>
        </w:rPr>
      </w:pPr>
    </w:p>
    <w:p w14:paraId="572FC64F">
      <w:pPr>
        <w:rPr>
          <w:rFonts w:ascii="Georgia" w:hAnsi="Georgia"/>
          <w:sz w:val="24"/>
          <w:szCs w:val="24"/>
        </w:rPr>
      </w:pPr>
      <w:r>
        <w:rPr>
          <w:rFonts w:ascii="Georgia" w:hAnsi="Georgia"/>
          <w:sz w:val="24"/>
          <w:szCs w:val="24"/>
        </w:rPr>
        <w:t>这一真理得到希伯来书7:21,以赛亚书53:3,5和彼得前书3:18等经文的支持。</w:t>
      </w:r>
      <w:r>
        <w:rPr>
          <w:rFonts w:ascii="Georgia" w:hAnsi="Georgia"/>
          <w:sz w:val="24"/>
          <w:szCs w:val="24"/>
        </w:rPr>
        <w:br w:type="textWrapping"/>
      </w:r>
      <w:r>
        <w:rPr>
          <w:rFonts w:ascii="Georgia" w:hAnsi="Georgia"/>
          <w:sz w:val="24"/>
          <w:szCs w:val="24"/>
        </w:rPr>
        <w:t>This truth is supported by Scriptures such as Hebrews 7:21, Isaiah 53:3, 5, and 1 Peter 3:18.</w:t>
      </w:r>
    </w:p>
    <w:p w14:paraId="504CD08F">
      <w:pPr>
        <w:rPr>
          <w:rFonts w:ascii="Georgia" w:hAnsi="Georgia"/>
          <w:sz w:val="24"/>
          <w:szCs w:val="24"/>
        </w:rPr>
      </w:pPr>
    </w:p>
    <w:p w14:paraId="1B26FF37">
      <w:pPr>
        <w:rPr>
          <w:rFonts w:ascii="Georgia" w:hAnsi="Georgia"/>
          <w:sz w:val="24"/>
          <w:szCs w:val="24"/>
        </w:rPr>
      </w:pPr>
      <w:r>
        <w:rPr>
          <w:rFonts w:ascii="Georgia" w:hAnsi="Georgia"/>
          <w:sz w:val="24"/>
          <w:szCs w:val="24"/>
        </w:rPr>
        <w:t>因此,第二个论点是有效的。</w:t>
      </w:r>
      <w:r>
        <w:rPr>
          <w:rFonts w:ascii="Georgia" w:hAnsi="Georgia"/>
          <w:sz w:val="24"/>
          <w:szCs w:val="24"/>
        </w:rPr>
        <w:br w:type="textWrapping"/>
      </w:r>
      <w:r>
        <w:rPr>
          <w:rFonts w:ascii="Georgia" w:hAnsi="Georgia"/>
          <w:sz w:val="24"/>
          <w:szCs w:val="24"/>
        </w:rPr>
        <w:t>Consequently, the second statement is valid.</w:t>
      </w:r>
    </w:p>
    <w:p w14:paraId="1224E3F9">
      <w:pPr>
        <w:rPr>
          <w:rFonts w:ascii="Georgia" w:hAnsi="Georgia"/>
          <w:sz w:val="24"/>
          <w:szCs w:val="24"/>
        </w:rPr>
      </w:pPr>
    </w:p>
    <w:p w14:paraId="6F410D68">
      <w:pPr>
        <w:rPr>
          <w:rFonts w:ascii="Georgia" w:hAnsi="Georgia"/>
          <w:sz w:val="24"/>
          <w:szCs w:val="24"/>
        </w:rPr>
      </w:pPr>
      <w:r>
        <w:rPr>
          <w:rFonts w:ascii="Georgia" w:hAnsi="Georgia"/>
          <w:sz w:val="24"/>
          <w:szCs w:val="24"/>
        </w:rPr>
        <w:t>第八,如果基督是那约的使者,</w:t>
      </w:r>
      <w:r>
        <w:rPr>
          <w:rFonts w:ascii="Georgia" w:hAnsi="Georgia"/>
          <w:sz w:val="24"/>
          <w:szCs w:val="24"/>
        </w:rPr>
        <w:br w:type="textWrapping"/>
      </w:r>
      <w:r>
        <w:rPr>
          <w:rFonts w:ascii="Georgia" w:hAnsi="Georgia"/>
          <w:sz w:val="24"/>
          <w:szCs w:val="24"/>
        </w:rPr>
        <w:t>Eighthly, if Christ is the messenger of the Covenant,</w:t>
      </w:r>
    </w:p>
    <w:p w14:paraId="2919CF22">
      <w:pPr>
        <w:rPr>
          <w:rFonts w:ascii="Georgia" w:hAnsi="Georgia"/>
          <w:sz w:val="24"/>
          <w:szCs w:val="24"/>
        </w:rPr>
      </w:pPr>
    </w:p>
    <w:p w14:paraId="4BFCFDA2">
      <w:pPr>
        <w:rPr>
          <w:rFonts w:ascii="Georgia" w:hAnsi="Georgia"/>
          <w:sz w:val="24"/>
          <w:szCs w:val="24"/>
        </w:rPr>
      </w:pPr>
      <w:r>
        <w:rPr>
          <w:rFonts w:ascii="Georgia" w:hAnsi="Georgia"/>
          <w:sz w:val="24"/>
          <w:szCs w:val="24"/>
        </w:rPr>
        <w:t>一切应许都是在他里面的,</w:t>
      </w:r>
      <w:r>
        <w:rPr>
          <w:rFonts w:ascii="Georgia" w:hAnsi="Georgia"/>
          <w:sz w:val="24"/>
          <w:szCs w:val="24"/>
        </w:rPr>
        <w:br w:type="textWrapping"/>
      </w:r>
      <w:r>
        <w:rPr>
          <w:rFonts w:ascii="Georgia" w:hAnsi="Georgia"/>
          <w:sz w:val="24"/>
          <w:szCs w:val="24"/>
        </w:rPr>
        <w:t>and all the promises are made in Him,</w:t>
      </w:r>
    </w:p>
    <w:p w14:paraId="1B9F3965">
      <w:pPr>
        <w:rPr>
          <w:rFonts w:ascii="Georgia" w:hAnsi="Georgia"/>
          <w:sz w:val="24"/>
          <w:szCs w:val="24"/>
        </w:rPr>
      </w:pPr>
    </w:p>
    <w:p w14:paraId="399481D2">
      <w:pPr>
        <w:rPr>
          <w:rFonts w:ascii="Georgia" w:hAnsi="Georgia"/>
          <w:sz w:val="24"/>
          <w:szCs w:val="24"/>
        </w:rPr>
      </w:pPr>
      <w:r>
        <w:rPr>
          <w:rFonts w:ascii="Georgia" w:hAnsi="Georgia"/>
          <w:sz w:val="24"/>
          <w:szCs w:val="24"/>
        </w:rPr>
        <w:t>除他以外,别无拯救,</w:t>
      </w:r>
      <w:r>
        <w:rPr>
          <w:rFonts w:ascii="Georgia" w:hAnsi="Georgia"/>
          <w:sz w:val="24"/>
          <w:szCs w:val="24"/>
        </w:rPr>
        <w:br w:type="textWrapping"/>
      </w:r>
      <w:r>
        <w:rPr>
          <w:rFonts w:ascii="Georgia" w:hAnsi="Georgia"/>
          <w:sz w:val="24"/>
          <w:szCs w:val="24"/>
        </w:rPr>
        <w:t>and there is no other name given by which we can be saved,</w:t>
      </w:r>
    </w:p>
    <w:p w14:paraId="5A0D5175">
      <w:pPr>
        <w:rPr>
          <w:rFonts w:ascii="Georgia" w:hAnsi="Georgia"/>
          <w:sz w:val="24"/>
          <w:szCs w:val="24"/>
        </w:rPr>
      </w:pPr>
    </w:p>
    <w:p w14:paraId="3E302926">
      <w:pPr>
        <w:rPr>
          <w:rFonts w:ascii="Georgia" w:hAnsi="Georgia"/>
          <w:sz w:val="24"/>
          <w:szCs w:val="24"/>
        </w:rPr>
      </w:pPr>
      <w:r>
        <w:rPr>
          <w:rFonts w:ascii="Georgia" w:hAnsi="Georgia"/>
          <w:sz w:val="24"/>
          <w:szCs w:val="24"/>
        </w:rPr>
        <w:t>那么约必定是与他所立的。</w:t>
      </w:r>
      <w:r>
        <w:rPr>
          <w:rFonts w:ascii="Georgia" w:hAnsi="Georgia"/>
          <w:sz w:val="24"/>
          <w:szCs w:val="24"/>
        </w:rPr>
        <w:br w:type="textWrapping"/>
      </w:r>
      <w:r>
        <w:rPr>
          <w:rFonts w:ascii="Georgia" w:hAnsi="Georgia"/>
          <w:sz w:val="24"/>
          <w:szCs w:val="24"/>
        </w:rPr>
        <w:t>then the Covenant must have been made with Him.</w:t>
      </w:r>
    </w:p>
    <w:p w14:paraId="0DE5207C">
      <w:pPr>
        <w:rPr>
          <w:rFonts w:ascii="Georgia" w:hAnsi="Georgia"/>
          <w:sz w:val="24"/>
          <w:szCs w:val="24"/>
        </w:rPr>
      </w:pPr>
    </w:p>
    <w:p w14:paraId="3C8AD8E6">
      <w:pPr>
        <w:rPr>
          <w:rFonts w:ascii="Georgia" w:hAnsi="Georgia"/>
          <w:sz w:val="24"/>
          <w:szCs w:val="24"/>
        </w:rPr>
      </w:pPr>
      <w:r>
        <w:rPr>
          <w:rFonts w:ascii="Georgia" w:hAnsi="Georgia"/>
          <w:sz w:val="24"/>
          <w:szCs w:val="24"/>
        </w:rPr>
        <w:t>这一点从玛拉基书3:1,哥林多后书1:20,使徒行传4:12等经文可见端倪。</w:t>
      </w:r>
      <w:r>
        <w:rPr>
          <w:rFonts w:ascii="Georgia" w:hAnsi="Georgia"/>
          <w:sz w:val="24"/>
          <w:szCs w:val="24"/>
        </w:rPr>
        <w:br w:type="textWrapping"/>
      </w:r>
      <w:r>
        <w:rPr>
          <w:rFonts w:ascii="Georgia" w:hAnsi="Georgia"/>
          <w:sz w:val="24"/>
          <w:szCs w:val="24"/>
        </w:rPr>
        <w:t>This is evident from passages like Malachi 3:1, 2 Corinthians 1:20, and Acts 4:12.</w:t>
      </w:r>
    </w:p>
    <w:p w14:paraId="7949C371">
      <w:pPr>
        <w:rPr>
          <w:rFonts w:ascii="Georgia" w:hAnsi="Georgia"/>
          <w:sz w:val="24"/>
          <w:szCs w:val="24"/>
        </w:rPr>
      </w:pPr>
    </w:p>
    <w:p w14:paraId="6C21743D">
      <w:pPr>
        <w:rPr>
          <w:rFonts w:ascii="Georgia" w:hAnsi="Georgia"/>
          <w:sz w:val="24"/>
          <w:szCs w:val="24"/>
        </w:rPr>
      </w:pPr>
      <w:r>
        <w:rPr>
          <w:rFonts w:ascii="Georgia" w:hAnsi="Georgia"/>
          <w:sz w:val="24"/>
          <w:szCs w:val="24"/>
        </w:rPr>
        <w:t>因此,恩典之约确实是与耶稣基督所立的。</w:t>
      </w:r>
      <w:r>
        <w:rPr>
          <w:rFonts w:ascii="Georgia" w:hAnsi="Georgia"/>
          <w:sz w:val="24"/>
          <w:szCs w:val="24"/>
        </w:rPr>
        <w:br w:type="textWrapping"/>
      </w:r>
      <w:r>
        <w:rPr>
          <w:rFonts w:ascii="Georgia" w:hAnsi="Georgia"/>
          <w:sz w:val="24"/>
          <w:szCs w:val="24"/>
        </w:rPr>
        <w:t>Thus, the Covenant of grace was indeed made with Jesus Christ.</w:t>
      </w:r>
    </w:p>
    <w:p w14:paraId="1D981477">
      <w:pPr>
        <w:rPr>
          <w:rFonts w:ascii="Georgia" w:hAnsi="Georgia"/>
          <w:sz w:val="24"/>
          <w:szCs w:val="24"/>
        </w:rPr>
      </w:pPr>
    </w:p>
    <w:p w14:paraId="0DD69E1E">
      <w:pPr>
        <w:rPr>
          <w:rFonts w:ascii="Georgia" w:hAnsi="Georgia"/>
          <w:sz w:val="24"/>
          <w:szCs w:val="24"/>
        </w:rPr>
      </w:pPr>
      <w:r>
        <w:rPr>
          <w:rFonts w:ascii="Georgia" w:hAnsi="Georgia"/>
          <w:sz w:val="24"/>
          <w:szCs w:val="24"/>
        </w:rPr>
        <w:t>第九,如果上帝应许基督必看见后裔,</w:t>
      </w:r>
      <w:r>
        <w:rPr>
          <w:rFonts w:ascii="Georgia" w:hAnsi="Georgia"/>
          <w:sz w:val="24"/>
          <w:szCs w:val="24"/>
        </w:rPr>
        <w:br w:type="textWrapping"/>
      </w:r>
      <w:r>
        <w:rPr>
          <w:rFonts w:ascii="Georgia" w:hAnsi="Georgia"/>
          <w:sz w:val="24"/>
          <w:szCs w:val="24"/>
        </w:rPr>
        <w:t>Ninthly, if God has promised to Christ that He will see His seed,</w:t>
      </w:r>
    </w:p>
    <w:p w14:paraId="052D3C0A">
      <w:pPr>
        <w:rPr>
          <w:rFonts w:ascii="Georgia" w:hAnsi="Georgia"/>
          <w:sz w:val="24"/>
          <w:szCs w:val="24"/>
        </w:rPr>
      </w:pPr>
    </w:p>
    <w:p w14:paraId="29B6352C">
      <w:pPr>
        <w:rPr>
          <w:rFonts w:ascii="Georgia" w:hAnsi="Georgia"/>
          <w:sz w:val="24"/>
          <w:szCs w:val="24"/>
        </w:rPr>
      </w:pPr>
      <w:r>
        <w:rPr>
          <w:rFonts w:ascii="Georgia" w:hAnsi="Georgia"/>
          <w:sz w:val="24"/>
          <w:szCs w:val="24"/>
        </w:rPr>
        <w:t>耶和华手中所喜悦的事必亨通,</w:t>
      </w:r>
      <w:r>
        <w:rPr>
          <w:rFonts w:ascii="Georgia" w:hAnsi="Georgia"/>
          <w:sz w:val="24"/>
          <w:szCs w:val="24"/>
        </w:rPr>
        <w:br w:type="textWrapping"/>
      </w:r>
      <w:r>
        <w:rPr>
          <w:rFonts w:ascii="Georgia" w:hAnsi="Georgia"/>
          <w:sz w:val="24"/>
          <w:szCs w:val="24"/>
        </w:rPr>
        <w:t>and that the pleasure of the Lord will prosper in His hand,</w:t>
      </w:r>
    </w:p>
    <w:p w14:paraId="5779BE61">
      <w:pPr>
        <w:rPr>
          <w:rFonts w:ascii="Georgia" w:hAnsi="Georgia"/>
          <w:sz w:val="24"/>
          <w:szCs w:val="24"/>
        </w:rPr>
      </w:pPr>
    </w:p>
    <w:p w14:paraId="0EAF02C9">
      <w:pPr>
        <w:rPr>
          <w:rFonts w:ascii="Georgia" w:hAnsi="Georgia"/>
          <w:sz w:val="24"/>
          <w:szCs w:val="24"/>
        </w:rPr>
      </w:pPr>
      <w:r>
        <w:rPr>
          <w:rFonts w:ascii="Georgia" w:hAnsi="Georgia"/>
          <w:sz w:val="24"/>
          <w:szCs w:val="24"/>
        </w:rPr>
        <w:t>而我们又是在基督里蒙拣选、被收纳、称义、聚集、蒙福的,</w:t>
      </w:r>
      <w:r>
        <w:rPr>
          <w:rFonts w:ascii="Georgia" w:hAnsi="Georgia"/>
          <w:sz w:val="24"/>
          <w:szCs w:val="24"/>
        </w:rPr>
        <w:br w:type="textWrapping"/>
      </w:r>
      <w:r>
        <w:rPr>
          <w:rFonts w:ascii="Georgia" w:hAnsi="Georgia"/>
          <w:sz w:val="24"/>
          <w:szCs w:val="24"/>
        </w:rPr>
        <w:t>and if we are chosen, adopted, accepted, gathered, and blessed in Christ,</w:t>
      </w:r>
    </w:p>
    <w:p w14:paraId="4091EC9F">
      <w:pPr>
        <w:rPr>
          <w:rFonts w:ascii="Georgia" w:hAnsi="Georgia"/>
          <w:sz w:val="24"/>
          <w:szCs w:val="24"/>
        </w:rPr>
      </w:pPr>
    </w:p>
    <w:p w14:paraId="1D87772E">
      <w:pPr>
        <w:rPr>
          <w:rFonts w:ascii="Georgia" w:hAnsi="Georgia"/>
          <w:sz w:val="24"/>
          <w:szCs w:val="24"/>
        </w:rPr>
      </w:pPr>
      <w:r>
        <w:rPr>
          <w:rFonts w:ascii="Georgia" w:hAnsi="Georgia"/>
          <w:sz w:val="24"/>
          <w:szCs w:val="24"/>
        </w:rPr>
        <w:t>名字也记录在他生命册上,</w:t>
      </w:r>
      <w:r>
        <w:rPr>
          <w:rFonts w:ascii="Georgia" w:hAnsi="Georgia"/>
          <w:sz w:val="24"/>
          <w:szCs w:val="24"/>
        </w:rPr>
        <w:br w:type="textWrapping"/>
      </w:r>
      <w:r>
        <w:rPr>
          <w:rFonts w:ascii="Georgia" w:hAnsi="Georgia"/>
          <w:sz w:val="24"/>
          <w:szCs w:val="24"/>
        </w:rPr>
        <w:t>with our names written in His book of life,</w:t>
      </w:r>
    </w:p>
    <w:p w14:paraId="68C0C312">
      <w:pPr>
        <w:rPr>
          <w:rFonts w:ascii="Georgia" w:hAnsi="Georgia"/>
          <w:sz w:val="24"/>
          <w:szCs w:val="24"/>
        </w:rPr>
      </w:pPr>
    </w:p>
    <w:p w14:paraId="55FFBD19">
      <w:pPr>
        <w:rPr>
          <w:rFonts w:ascii="Georgia" w:hAnsi="Georgia"/>
          <w:sz w:val="24"/>
          <w:szCs w:val="24"/>
        </w:rPr>
      </w:pPr>
      <w:r>
        <w:rPr>
          <w:rFonts w:ascii="Georgia" w:hAnsi="Georgia"/>
          <w:sz w:val="24"/>
          <w:szCs w:val="24"/>
        </w:rPr>
        <w:t>那么约必定是与基督所立的。</w:t>
      </w:r>
      <w:r>
        <w:rPr>
          <w:rFonts w:ascii="Georgia" w:hAnsi="Georgia"/>
          <w:sz w:val="24"/>
          <w:szCs w:val="24"/>
        </w:rPr>
        <w:br w:type="textWrapping"/>
      </w:r>
      <w:r>
        <w:rPr>
          <w:rFonts w:ascii="Georgia" w:hAnsi="Georgia"/>
          <w:sz w:val="24"/>
          <w:szCs w:val="24"/>
        </w:rPr>
        <w:t>then the Covenant must have been made with Christ.</w:t>
      </w:r>
    </w:p>
    <w:p w14:paraId="5DA1FBED">
      <w:pPr>
        <w:rPr>
          <w:rFonts w:ascii="Georgia" w:hAnsi="Georgia"/>
          <w:sz w:val="24"/>
          <w:szCs w:val="24"/>
        </w:rPr>
      </w:pPr>
    </w:p>
    <w:p w14:paraId="6D832BAD">
      <w:pPr>
        <w:rPr>
          <w:rFonts w:ascii="Georgia" w:hAnsi="Georgia"/>
          <w:sz w:val="24"/>
          <w:szCs w:val="24"/>
        </w:rPr>
      </w:pPr>
      <w:r>
        <w:rPr>
          <w:rFonts w:ascii="Georgia" w:hAnsi="Georgia"/>
          <w:sz w:val="24"/>
          <w:szCs w:val="24"/>
        </w:rPr>
        <w:t>这一点得到以赛亚书53:10,以弗所书1:3,4,5,6,10,启示录13:8等经文的证实。</w:t>
      </w:r>
      <w:r>
        <w:rPr>
          <w:rFonts w:ascii="Georgia" w:hAnsi="Georgia"/>
          <w:sz w:val="24"/>
          <w:szCs w:val="24"/>
        </w:rPr>
        <w:br w:type="textWrapping"/>
      </w:r>
      <w:r>
        <w:rPr>
          <w:rFonts w:ascii="Georgia" w:hAnsi="Georgia"/>
          <w:sz w:val="24"/>
          <w:szCs w:val="24"/>
        </w:rPr>
        <w:t>This is confirmed by Scriptures such as Isaiah 53:10, Ephesians 1:3, 4, 5, 6, 10, and Revelation 13:8.</w:t>
      </w:r>
    </w:p>
    <w:p w14:paraId="6FE2ACAC">
      <w:pPr>
        <w:rPr>
          <w:rFonts w:ascii="Georgia" w:hAnsi="Georgia"/>
          <w:sz w:val="24"/>
          <w:szCs w:val="24"/>
        </w:rPr>
      </w:pPr>
    </w:p>
    <w:p w14:paraId="55715B7A">
      <w:pPr>
        <w:rPr>
          <w:rFonts w:ascii="Georgia" w:hAnsi="Georgia"/>
          <w:sz w:val="24"/>
          <w:szCs w:val="24"/>
        </w:rPr>
      </w:pPr>
      <w:r>
        <w:rPr>
          <w:rFonts w:ascii="Georgia" w:hAnsi="Georgia"/>
          <w:sz w:val="24"/>
          <w:szCs w:val="24"/>
        </w:rPr>
        <w:t>因此,恩典之约是与耶稣基督所立的,这是不可否认的。</w:t>
      </w:r>
      <w:r>
        <w:rPr>
          <w:rFonts w:ascii="Georgia" w:hAnsi="Georgia"/>
          <w:sz w:val="24"/>
          <w:szCs w:val="24"/>
        </w:rPr>
        <w:br w:type="textWrapping"/>
      </w:r>
      <w:r>
        <w:rPr>
          <w:rFonts w:ascii="Georgia" w:hAnsi="Georgia"/>
          <w:sz w:val="24"/>
          <w:szCs w:val="24"/>
        </w:rPr>
        <w:t>Therefore, it is undeniable that the Covenant of grace was established with Jesus Christ.</w:t>
      </w:r>
    </w:p>
    <w:p w14:paraId="4B52C951">
      <w:pPr>
        <w:rPr>
          <w:rFonts w:ascii="Georgia" w:hAnsi="Georgia"/>
          <w:sz w:val="24"/>
          <w:szCs w:val="24"/>
        </w:rPr>
      </w:pPr>
    </w:p>
    <w:p w14:paraId="6500DC8E">
      <w:pPr>
        <w:rPr>
          <w:rFonts w:ascii="Georgia" w:hAnsi="Georgia"/>
          <w:sz w:val="24"/>
          <w:szCs w:val="24"/>
        </w:rPr>
      </w:pPr>
      <w:r>
        <w:rPr>
          <w:rFonts w:ascii="Georgia" w:hAnsi="Georgia"/>
          <w:sz w:val="24"/>
          <w:szCs w:val="24"/>
        </w:rPr>
        <w:t>接下来要考虑的是,我们是如何从出生和生存于行为之约的污秽和有罪的状态中被拯救出来的。</w:t>
      </w:r>
      <w:r>
        <w:rPr>
          <w:rFonts w:ascii="Georgia" w:hAnsi="Georgia"/>
          <w:sz w:val="24"/>
          <w:szCs w:val="24"/>
        </w:rPr>
        <w:br w:type="textWrapping"/>
      </w:r>
      <w:r>
        <w:rPr>
          <w:rFonts w:ascii="Georgia" w:hAnsi="Georgia"/>
          <w:sz w:val="24"/>
          <w:szCs w:val="24"/>
        </w:rPr>
        <w:t>The next aspect to consider is how we are delivered from the defilement and guilt of our state in which we are born and exist under the covenant of works.</w:t>
      </w:r>
    </w:p>
    <w:p w14:paraId="587A14A0">
      <w:pPr>
        <w:rPr>
          <w:rFonts w:ascii="Georgia" w:hAnsi="Georgia"/>
          <w:sz w:val="24"/>
          <w:szCs w:val="24"/>
        </w:rPr>
      </w:pPr>
    </w:p>
    <w:p w14:paraId="1F420E64">
      <w:pPr>
        <w:rPr>
          <w:rFonts w:ascii="Georgia" w:hAnsi="Georgia"/>
          <w:sz w:val="24"/>
          <w:szCs w:val="24"/>
        </w:rPr>
      </w:pPr>
      <w:r>
        <w:rPr>
          <w:rFonts w:ascii="Georgia" w:hAnsi="Georgia"/>
          <w:sz w:val="24"/>
          <w:szCs w:val="24"/>
        </w:rPr>
        <w:t>我的回答是,耶稣基督圣洁的本性使我们的不洁得以成圣。</w:t>
      </w:r>
      <w:r>
        <w:rPr>
          <w:rFonts w:ascii="Georgia" w:hAnsi="Georgia"/>
          <w:sz w:val="24"/>
          <w:szCs w:val="24"/>
        </w:rPr>
        <w:br w:type="textWrapping"/>
      </w:r>
      <w:r>
        <w:rPr>
          <w:rFonts w:ascii="Georgia" w:hAnsi="Georgia"/>
          <w:sz w:val="24"/>
          <w:szCs w:val="24"/>
        </w:rPr>
        <w:t>I answer, the holiness of Jesus Christ's person sanctifies our own unholiness.</w:t>
      </w:r>
    </w:p>
    <w:p w14:paraId="7AEE6ABC">
      <w:pPr>
        <w:rPr>
          <w:rFonts w:ascii="Georgia" w:hAnsi="Georgia"/>
          <w:sz w:val="24"/>
          <w:szCs w:val="24"/>
        </w:rPr>
      </w:pPr>
    </w:p>
    <w:p w14:paraId="0742C701">
      <w:pPr>
        <w:rPr>
          <w:rFonts w:ascii="Georgia" w:hAnsi="Georgia"/>
          <w:sz w:val="24"/>
          <w:szCs w:val="24"/>
        </w:rPr>
      </w:pPr>
      <w:r>
        <w:rPr>
          <w:rFonts w:ascii="Georgia" w:hAnsi="Georgia"/>
          <w:sz w:val="24"/>
          <w:szCs w:val="24"/>
        </w:rPr>
        <w:t>他被称为"那圣洁的儿童耶稣"(使徒行传4:30)和"那圣者"(路加福音1:35)。</w:t>
      </w:r>
      <w:r>
        <w:rPr>
          <w:rFonts w:ascii="Georgia" w:hAnsi="Georgia"/>
          <w:sz w:val="24"/>
          <w:szCs w:val="24"/>
        </w:rPr>
        <w:br w:type="textWrapping"/>
      </w:r>
      <w:r>
        <w:rPr>
          <w:rFonts w:ascii="Georgia" w:hAnsi="Georgia"/>
          <w:sz w:val="24"/>
          <w:szCs w:val="24"/>
        </w:rPr>
        <w:t>He is referred to as the holy child Jesus (Acts 4:30) and "that holy thing" (Luke 1:35).</w:t>
      </w:r>
    </w:p>
    <w:p w14:paraId="20D08D73">
      <w:pPr>
        <w:rPr>
          <w:rFonts w:ascii="Georgia" w:hAnsi="Georgia"/>
          <w:sz w:val="24"/>
          <w:szCs w:val="24"/>
        </w:rPr>
      </w:pPr>
    </w:p>
    <w:p w14:paraId="27FDC84E">
      <w:pPr>
        <w:rPr>
          <w:rFonts w:ascii="Georgia" w:hAnsi="Georgia"/>
          <w:sz w:val="24"/>
          <w:szCs w:val="24"/>
        </w:rPr>
      </w:pPr>
      <w:r>
        <w:rPr>
          <w:rFonts w:ascii="Georgia" w:hAnsi="Georgia"/>
          <w:sz w:val="24"/>
          <w:szCs w:val="24"/>
        </w:rPr>
        <w:t>他既是神的儿子,又是人的儿子,但不是两个独立的儿子,而是一位神的儿子或一位基督。</w:t>
      </w:r>
      <w:r>
        <w:rPr>
          <w:rFonts w:ascii="Georgia" w:hAnsi="Georgia"/>
          <w:sz w:val="24"/>
          <w:szCs w:val="24"/>
        </w:rPr>
        <w:br w:type="textWrapping"/>
      </w:r>
      <w:r>
        <w:rPr>
          <w:rFonts w:ascii="Georgia" w:hAnsi="Georgia"/>
          <w:sz w:val="24"/>
          <w:szCs w:val="24"/>
        </w:rPr>
        <w:t>He is both the Son of God and the Son of Man, yet not two separate sons but one Son of God or one Christ.</w:t>
      </w:r>
    </w:p>
    <w:p w14:paraId="73408228">
      <w:pPr>
        <w:rPr>
          <w:rFonts w:ascii="Georgia" w:hAnsi="Georgia"/>
          <w:sz w:val="24"/>
          <w:szCs w:val="24"/>
        </w:rPr>
      </w:pPr>
    </w:p>
    <w:p w14:paraId="153559D1">
      <w:pPr>
        <w:rPr>
          <w:rFonts w:ascii="Georgia" w:hAnsi="Georgia"/>
          <w:sz w:val="24"/>
          <w:szCs w:val="24"/>
        </w:rPr>
      </w:pPr>
      <w:r>
        <w:rPr>
          <w:rFonts w:ascii="Georgia" w:hAnsi="Georgia"/>
          <w:sz w:val="24"/>
          <w:szCs w:val="24"/>
        </w:rPr>
        <w:t>虽然他取了人的本性,但不是通过人的生育,而是由圣灵所怀的(路加福音1:36)。</w:t>
      </w:r>
      <w:r>
        <w:rPr>
          <w:rFonts w:ascii="Georgia" w:hAnsi="Georgia"/>
          <w:sz w:val="24"/>
          <w:szCs w:val="24"/>
        </w:rPr>
        <w:br w:type="textWrapping"/>
      </w:r>
      <w:r>
        <w:rPr>
          <w:rFonts w:ascii="Georgia" w:hAnsi="Georgia"/>
          <w:sz w:val="24"/>
          <w:szCs w:val="24"/>
        </w:rPr>
        <w:t>Although He took on our human nature, it was not through human generation but conceived by the Holy Spirit (Luke 1:36).</w:t>
      </w:r>
    </w:p>
    <w:p w14:paraId="63FEBD02">
      <w:pPr>
        <w:rPr>
          <w:rFonts w:ascii="Georgia" w:hAnsi="Georgia"/>
          <w:sz w:val="24"/>
          <w:szCs w:val="24"/>
        </w:rPr>
      </w:pPr>
    </w:p>
    <w:p w14:paraId="35F720BE">
      <w:pPr>
        <w:rPr>
          <w:rFonts w:ascii="Georgia" w:hAnsi="Georgia"/>
          <w:sz w:val="24"/>
          <w:szCs w:val="24"/>
        </w:rPr>
      </w:pPr>
      <w:r>
        <w:rPr>
          <w:rFonts w:ascii="Georgia" w:hAnsi="Georgia"/>
          <w:sz w:val="24"/>
          <w:szCs w:val="24"/>
        </w:rPr>
        <w:t>因此,他不像我们一样被原罪所污染而生下来。</w:t>
      </w:r>
      <w:r>
        <w:rPr>
          <w:rFonts w:ascii="Georgia" w:hAnsi="Georgia"/>
          <w:sz w:val="24"/>
          <w:szCs w:val="24"/>
        </w:rPr>
        <w:br w:type="textWrapping"/>
      </w:r>
      <w:r>
        <w:rPr>
          <w:rFonts w:ascii="Georgia" w:hAnsi="Georgia"/>
          <w:sz w:val="24"/>
          <w:szCs w:val="24"/>
        </w:rPr>
        <w:t>Therefore, He was not conceived and born in sin as we are.</w:t>
      </w:r>
    </w:p>
    <w:p w14:paraId="668722C3">
      <w:pPr>
        <w:rPr>
          <w:rFonts w:ascii="Georgia" w:hAnsi="Georgia"/>
          <w:sz w:val="24"/>
          <w:szCs w:val="24"/>
        </w:rPr>
      </w:pPr>
    </w:p>
    <w:p w14:paraId="42A9EF7E">
      <w:pPr>
        <w:rPr>
          <w:rFonts w:ascii="Georgia" w:hAnsi="Georgia"/>
          <w:sz w:val="24"/>
          <w:szCs w:val="24"/>
        </w:rPr>
      </w:pPr>
      <w:r>
        <w:rPr>
          <w:rFonts w:ascii="Georgia" w:hAnsi="Georgia"/>
          <w:sz w:val="24"/>
          <w:szCs w:val="24"/>
        </w:rPr>
        <w:t>基督为了我们说:"我为他们自己分别为圣,叫他们也因真理成圣。"(约翰福音17:19)</w:t>
      </w:r>
      <w:r>
        <w:rPr>
          <w:rFonts w:ascii="Georgia" w:hAnsi="Georgia"/>
          <w:sz w:val="24"/>
          <w:szCs w:val="24"/>
        </w:rPr>
        <w:br w:type="textWrapping"/>
      </w:r>
      <w:r>
        <w:rPr>
          <w:rFonts w:ascii="Georgia" w:hAnsi="Georgia"/>
          <w:sz w:val="24"/>
          <w:szCs w:val="24"/>
        </w:rPr>
        <w:t>For our sake, Christ says, "I sanctify myself, that they also may be sanctified" (John 17:19).</w:t>
      </w:r>
    </w:p>
    <w:p w14:paraId="38518106">
      <w:pPr>
        <w:rPr>
          <w:rFonts w:ascii="Georgia" w:hAnsi="Georgia"/>
          <w:sz w:val="24"/>
          <w:szCs w:val="24"/>
        </w:rPr>
      </w:pPr>
    </w:p>
    <w:p w14:paraId="1C04D966">
      <w:pPr>
        <w:rPr>
          <w:rFonts w:ascii="Georgia" w:hAnsi="Georgia"/>
          <w:sz w:val="24"/>
          <w:szCs w:val="24"/>
        </w:rPr>
      </w:pPr>
      <w:r>
        <w:rPr>
          <w:rFonts w:ascii="Georgia" w:hAnsi="Georgia"/>
          <w:sz w:val="24"/>
          <w:szCs w:val="24"/>
        </w:rPr>
        <w:t>就这样,正如我们因亚当的罪性而成为有罪的,我们也因他的圣洁而成为圣洁。</w:t>
      </w:r>
      <w:r>
        <w:rPr>
          <w:rFonts w:ascii="Georgia" w:hAnsi="Georgia"/>
          <w:sz w:val="24"/>
          <w:szCs w:val="24"/>
        </w:rPr>
        <w:br w:type="textWrapping"/>
      </w:r>
      <w:r>
        <w:rPr>
          <w:rFonts w:ascii="Georgia" w:hAnsi="Georgia"/>
          <w:sz w:val="24"/>
          <w:szCs w:val="24"/>
        </w:rPr>
        <w:t>Thus, it is through His holiness that we become holy, just as through Adam's sinfulness, we became sinful.</w:t>
      </w:r>
    </w:p>
    <w:p w14:paraId="36BA1EC7">
      <w:pPr>
        <w:rPr>
          <w:rFonts w:ascii="Georgia" w:hAnsi="Georgia"/>
          <w:sz w:val="24"/>
          <w:szCs w:val="24"/>
        </w:rPr>
      </w:pPr>
    </w:p>
    <w:p w14:paraId="4505F321">
      <w:pPr>
        <w:rPr>
          <w:rFonts w:ascii="Georgia" w:hAnsi="Georgia"/>
          <w:sz w:val="24"/>
          <w:szCs w:val="24"/>
        </w:rPr>
      </w:pPr>
      <w:r>
        <w:rPr>
          <w:rFonts w:ascii="Georgia" w:hAnsi="Georgia"/>
          <w:sz w:val="24"/>
          <w:szCs w:val="24"/>
        </w:rPr>
        <w:t>其次,通过基督对行为之约的顺服,他已经使自己的子民从违背那约的罪疚中被释放出来。</w:t>
      </w:r>
      <w:r>
        <w:rPr>
          <w:rFonts w:ascii="Georgia" w:hAnsi="Georgia"/>
          <w:sz w:val="24"/>
          <w:szCs w:val="24"/>
        </w:rPr>
        <w:br w:type="textWrapping"/>
      </w:r>
      <w:r>
        <w:rPr>
          <w:rFonts w:ascii="Georgia" w:hAnsi="Georgia"/>
          <w:sz w:val="24"/>
          <w:szCs w:val="24"/>
        </w:rPr>
        <w:t>Secondly, through the merits of Christ's obedience to the covenant of works, He has freed His people from the guilt of their disobedience to that covenant.</w:t>
      </w:r>
    </w:p>
    <w:p w14:paraId="2EBAFB80">
      <w:pPr>
        <w:rPr>
          <w:rFonts w:ascii="Georgia" w:hAnsi="Georgia"/>
          <w:sz w:val="24"/>
          <w:szCs w:val="24"/>
        </w:rPr>
      </w:pPr>
    </w:p>
    <w:p w14:paraId="0BFBCE0C">
      <w:pPr>
        <w:rPr>
          <w:rFonts w:ascii="Georgia" w:hAnsi="Georgia"/>
          <w:sz w:val="24"/>
          <w:szCs w:val="24"/>
        </w:rPr>
      </w:pPr>
      <w:r>
        <w:rPr>
          <w:rFonts w:ascii="Georgia" w:hAnsi="Georgia"/>
          <w:sz w:val="24"/>
          <w:szCs w:val="24"/>
        </w:rPr>
        <w:t>他生在律法以下,为要救赎那些在律法以下的人(加拉太书4:4-5)。</w:t>
      </w:r>
      <w:r>
        <w:rPr>
          <w:rFonts w:ascii="Georgia" w:hAnsi="Georgia"/>
          <w:sz w:val="24"/>
          <w:szCs w:val="24"/>
        </w:rPr>
        <w:br w:type="textWrapping"/>
      </w:r>
      <w:r>
        <w:rPr>
          <w:rFonts w:ascii="Georgia" w:hAnsi="Georgia"/>
          <w:sz w:val="24"/>
          <w:szCs w:val="24"/>
        </w:rPr>
        <w:t>He was made under the Law to redeem those who are under the Law (Galatians 4:4-5).</w:t>
      </w:r>
    </w:p>
    <w:p w14:paraId="2784C235">
      <w:pPr>
        <w:rPr>
          <w:rFonts w:ascii="Georgia" w:hAnsi="Georgia"/>
          <w:sz w:val="24"/>
          <w:szCs w:val="24"/>
        </w:rPr>
      </w:pPr>
    </w:p>
    <w:p w14:paraId="563ACFB6">
      <w:pPr>
        <w:rPr>
          <w:rFonts w:ascii="Georgia" w:hAnsi="Georgia"/>
          <w:sz w:val="24"/>
          <w:szCs w:val="24"/>
        </w:rPr>
      </w:pPr>
      <w:r>
        <w:rPr>
          <w:rFonts w:ascii="Georgia" w:hAnsi="Georgia"/>
          <w:sz w:val="24"/>
          <w:szCs w:val="24"/>
        </w:rPr>
        <w:t>基督对行为之约的顺服包括两个方面:首先,他积极地遵守那约,没有任何罪污点。</w:t>
      </w:r>
      <w:r>
        <w:rPr>
          <w:rFonts w:ascii="Georgia" w:hAnsi="Georgia"/>
          <w:sz w:val="24"/>
          <w:szCs w:val="24"/>
        </w:rPr>
        <w:br w:type="textWrapping"/>
      </w:r>
      <w:r>
        <w:rPr>
          <w:rFonts w:ascii="Georgia" w:hAnsi="Georgia"/>
          <w:sz w:val="24"/>
          <w:szCs w:val="24"/>
        </w:rPr>
        <w:t>Christ's obedience to the covenant of works consisted of two aspects: first, His active obedience to that covenant, wherein He fulfilled it without any stain of sin.</w:t>
      </w:r>
    </w:p>
    <w:p w14:paraId="3BE84E63">
      <w:pPr>
        <w:rPr>
          <w:rFonts w:ascii="Georgia" w:hAnsi="Georgia"/>
          <w:sz w:val="24"/>
          <w:szCs w:val="24"/>
        </w:rPr>
      </w:pPr>
    </w:p>
    <w:p w14:paraId="1DB432AD">
      <w:pPr>
        <w:rPr>
          <w:rFonts w:ascii="Georgia" w:hAnsi="Georgia"/>
          <w:sz w:val="24"/>
          <w:szCs w:val="24"/>
        </w:rPr>
      </w:pPr>
      <w:r>
        <w:rPr>
          <w:rFonts w:ascii="Georgia" w:hAnsi="Georgia"/>
          <w:sz w:val="24"/>
          <w:szCs w:val="24"/>
        </w:rPr>
        <w:t>他确认自己对父的顺服说:"我常做他所喜悦的事"(约翰福音8:29)。</w:t>
      </w:r>
      <w:r>
        <w:rPr>
          <w:rFonts w:ascii="Georgia" w:hAnsi="Georgia"/>
          <w:sz w:val="24"/>
          <w:szCs w:val="24"/>
        </w:rPr>
        <w:br w:type="textWrapping"/>
      </w:r>
      <w:r>
        <w:rPr>
          <w:rFonts w:ascii="Georgia" w:hAnsi="Georgia"/>
          <w:sz w:val="24"/>
          <w:szCs w:val="24"/>
        </w:rPr>
        <w:t>He affirmed of His obedience to the Father, "I do always those things that please Him" (John 8:29).</w:t>
      </w:r>
    </w:p>
    <w:p w14:paraId="2143B522">
      <w:pPr>
        <w:rPr>
          <w:rFonts w:ascii="Georgia" w:hAnsi="Georgia"/>
          <w:sz w:val="24"/>
          <w:szCs w:val="24"/>
        </w:rPr>
      </w:pPr>
    </w:p>
    <w:p w14:paraId="0A8DBD5D">
      <w:pPr>
        <w:rPr>
          <w:rFonts w:ascii="Georgia" w:hAnsi="Georgia"/>
          <w:sz w:val="24"/>
          <w:szCs w:val="24"/>
        </w:rPr>
      </w:pPr>
      <w:r>
        <w:rPr>
          <w:rFonts w:ascii="Georgia" w:hAnsi="Georgia"/>
          <w:sz w:val="24"/>
          <w:szCs w:val="24"/>
        </w:rPr>
        <w:t>他完成了父交给他的工作(约翰福音17:4),父也宣称:"这是我的爱子,我所喜悦的"(马太福音3:15)。</w:t>
      </w:r>
      <w:r>
        <w:rPr>
          <w:rFonts w:ascii="Georgia" w:hAnsi="Georgia"/>
          <w:sz w:val="24"/>
          <w:szCs w:val="24"/>
        </w:rPr>
        <w:br w:type="textWrapping"/>
      </w:r>
      <w:r>
        <w:rPr>
          <w:rFonts w:ascii="Georgia" w:hAnsi="Georgia"/>
          <w:sz w:val="24"/>
          <w:szCs w:val="24"/>
        </w:rPr>
        <w:t>He completed the work that His Father gave Him to do (John 17:4), and His Father declared, "This is My beloved Son, in whom I am well pleased" (Matthew 3:15).</w:t>
      </w:r>
    </w:p>
    <w:p w14:paraId="67A884EC">
      <w:pPr>
        <w:rPr>
          <w:rFonts w:ascii="Georgia" w:hAnsi="Georgia"/>
          <w:sz w:val="24"/>
          <w:szCs w:val="24"/>
        </w:rPr>
      </w:pPr>
    </w:p>
    <w:p w14:paraId="1998C4D8">
      <w:pPr>
        <w:rPr>
          <w:rFonts w:ascii="Georgia" w:hAnsi="Georgia"/>
          <w:sz w:val="24"/>
          <w:szCs w:val="24"/>
        </w:rPr>
      </w:pPr>
      <w:r>
        <w:rPr>
          <w:rFonts w:ascii="Georgia" w:hAnsi="Georgia"/>
          <w:sz w:val="24"/>
          <w:szCs w:val="24"/>
        </w:rPr>
        <w:t>因此,耶稣基督完全的顺服,为他子民违背行为之约的一切过犯赎罪。</w:t>
      </w:r>
      <w:r>
        <w:rPr>
          <w:rFonts w:ascii="Georgia" w:hAnsi="Georgia"/>
          <w:sz w:val="24"/>
          <w:szCs w:val="24"/>
        </w:rPr>
        <w:br w:type="textWrapping"/>
      </w:r>
      <w:r>
        <w:rPr>
          <w:rFonts w:ascii="Georgia" w:hAnsi="Georgia"/>
          <w:sz w:val="24"/>
          <w:szCs w:val="24"/>
        </w:rPr>
        <w:t>Thus, the perfect obedience of Jesus Christ atoned for all the disobedience of His people to the covenant of works.</w:t>
      </w:r>
    </w:p>
    <w:p w14:paraId="78E83312">
      <w:pPr>
        <w:rPr>
          <w:rFonts w:ascii="Georgia" w:hAnsi="Georgia"/>
          <w:sz w:val="24"/>
          <w:szCs w:val="24"/>
        </w:rPr>
      </w:pPr>
    </w:p>
    <w:p w14:paraId="6732E541">
      <w:pPr>
        <w:rPr>
          <w:rFonts w:ascii="Georgia" w:hAnsi="Georgia"/>
          <w:sz w:val="24"/>
          <w:szCs w:val="24"/>
        </w:rPr>
      </w:pPr>
      <w:r>
        <w:rPr>
          <w:rFonts w:ascii="Georgia" w:hAnsi="Georgia"/>
          <w:sz w:val="24"/>
          <w:szCs w:val="24"/>
        </w:rPr>
        <w:t>其次,基督的顺服还有被动的一面,就是他忍受了我们因违背那约应受的刑罚。</w:t>
      </w:r>
      <w:r>
        <w:rPr>
          <w:rFonts w:ascii="Georgia" w:hAnsi="Georgia"/>
          <w:sz w:val="24"/>
          <w:szCs w:val="24"/>
        </w:rPr>
        <w:br w:type="textWrapping"/>
      </w:r>
      <w:r>
        <w:rPr>
          <w:rFonts w:ascii="Georgia" w:hAnsi="Georgia"/>
          <w:sz w:val="24"/>
          <w:szCs w:val="24"/>
        </w:rPr>
        <w:t>Second, another part of Christ's obedience was passive, as He endured the penalty due to us for our disobedience to that covenant.</w:t>
      </w:r>
    </w:p>
    <w:p w14:paraId="19EC31FF">
      <w:pPr>
        <w:rPr>
          <w:rFonts w:ascii="Georgia" w:hAnsi="Georgia"/>
          <w:sz w:val="24"/>
          <w:szCs w:val="24"/>
        </w:rPr>
      </w:pPr>
    </w:p>
    <w:p w14:paraId="686AC439">
      <w:pPr>
        <w:rPr>
          <w:rFonts w:ascii="Georgia" w:hAnsi="Georgia"/>
          <w:sz w:val="24"/>
          <w:szCs w:val="24"/>
        </w:rPr>
      </w:pPr>
      <w:r>
        <w:rPr>
          <w:rFonts w:ascii="Georgia" w:hAnsi="Georgia"/>
          <w:sz w:val="24"/>
          <w:szCs w:val="24"/>
        </w:rPr>
        <w:t>虽然是儿子,他还是学习了顺从,学习是从所受的苦难(希伯来书5:8),并且他既完全了,就为凡顺从他的人,成了永远得救的根源(希伯来书5:9,2:10)。</w:t>
      </w:r>
      <w:r>
        <w:rPr>
          <w:rFonts w:ascii="Georgia" w:hAnsi="Georgia"/>
          <w:sz w:val="24"/>
          <w:szCs w:val="24"/>
        </w:rPr>
        <w:br w:type="textWrapping"/>
      </w:r>
      <w:r>
        <w:rPr>
          <w:rFonts w:ascii="Georgia" w:hAnsi="Georgia"/>
          <w:sz w:val="24"/>
          <w:szCs w:val="24"/>
        </w:rPr>
        <w:t>Despite being the Son, He learned obedience through suffering (Hebrews 5:8), and in becoming perfect, He became the author of salvation for all who obey Him (Hebrews 5:9, 2:10).</w:t>
      </w:r>
    </w:p>
    <w:p w14:paraId="77B9B8A8">
      <w:pPr>
        <w:rPr>
          <w:rFonts w:ascii="Georgia" w:hAnsi="Georgia"/>
          <w:sz w:val="24"/>
          <w:szCs w:val="24"/>
        </w:rPr>
      </w:pPr>
    </w:p>
    <w:p w14:paraId="410C334E">
      <w:pPr>
        <w:rPr>
          <w:rFonts w:ascii="Georgia" w:hAnsi="Georgia"/>
          <w:sz w:val="24"/>
          <w:szCs w:val="24"/>
        </w:rPr>
      </w:pPr>
      <w:r>
        <w:rPr>
          <w:rFonts w:ascii="Georgia" w:hAnsi="Georgia"/>
          <w:sz w:val="24"/>
          <w:szCs w:val="24"/>
        </w:rPr>
        <w:t>基督受苦和第三天从死里复活是必须的(路加福音24:26,46)。</w:t>
      </w:r>
      <w:r>
        <w:rPr>
          <w:rFonts w:ascii="Georgia" w:hAnsi="Georgia"/>
          <w:sz w:val="24"/>
          <w:szCs w:val="24"/>
        </w:rPr>
        <w:br w:type="textWrapping"/>
      </w:r>
      <w:r>
        <w:rPr>
          <w:rFonts w:ascii="Georgia" w:hAnsi="Georgia"/>
          <w:sz w:val="24"/>
          <w:szCs w:val="24"/>
        </w:rPr>
        <w:t>It was necessary for Christ to suffer and rise from the dead on the third day (Luke 24:26, 46).</w:t>
      </w:r>
    </w:p>
    <w:p w14:paraId="32137EA6">
      <w:pPr>
        <w:rPr>
          <w:rFonts w:ascii="Georgia" w:hAnsi="Georgia"/>
          <w:sz w:val="24"/>
          <w:szCs w:val="24"/>
        </w:rPr>
      </w:pPr>
    </w:p>
    <w:p w14:paraId="05B5695F">
      <w:pPr>
        <w:rPr>
          <w:rFonts w:ascii="Georgia" w:hAnsi="Georgia"/>
          <w:sz w:val="24"/>
          <w:szCs w:val="24"/>
        </w:rPr>
      </w:pPr>
      <w:r>
        <w:rPr>
          <w:rFonts w:ascii="Georgia" w:hAnsi="Georgia"/>
          <w:sz w:val="24"/>
          <w:szCs w:val="24"/>
        </w:rPr>
        <w:t>基督既为罪人受过苦,就是义的代替不义的,为要引我们归向神(彼得前书3:18)。</w:t>
      </w:r>
      <w:r>
        <w:rPr>
          <w:rFonts w:ascii="Georgia" w:hAnsi="Georgia"/>
          <w:sz w:val="24"/>
          <w:szCs w:val="24"/>
        </w:rPr>
        <w:br w:type="textWrapping"/>
      </w:r>
      <w:r>
        <w:rPr>
          <w:rFonts w:ascii="Georgia" w:hAnsi="Georgia"/>
          <w:sz w:val="24"/>
          <w:szCs w:val="24"/>
        </w:rPr>
        <w:t>Christ has once suffered for sins, the Just for the unjust, to bring us to God (1 Peter 3:18).</w:t>
      </w:r>
    </w:p>
    <w:p w14:paraId="1E9D691F">
      <w:pPr>
        <w:rPr>
          <w:rFonts w:ascii="Georgia" w:hAnsi="Georgia"/>
          <w:sz w:val="24"/>
          <w:szCs w:val="24"/>
        </w:rPr>
      </w:pPr>
    </w:p>
    <w:p w14:paraId="2A51AB87">
      <w:pPr>
        <w:rPr>
          <w:rFonts w:ascii="Georgia" w:hAnsi="Georgia"/>
          <w:sz w:val="24"/>
          <w:szCs w:val="24"/>
        </w:rPr>
      </w:pPr>
      <w:r>
        <w:rPr>
          <w:rFonts w:ascii="Georgia" w:hAnsi="Georgia"/>
          <w:sz w:val="24"/>
          <w:szCs w:val="24"/>
        </w:rPr>
        <w:t>他是没有罪的,口里也没有诡诈,却独自受了痛苦(彼得前书2:25)。</w:t>
      </w:r>
      <w:r>
        <w:rPr>
          <w:rFonts w:ascii="Georgia" w:hAnsi="Georgia"/>
          <w:sz w:val="24"/>
          <w:szCs w:val="24"/>
        </w:rPr>
        <w:br w:type="textWrapping"/>
      </w:r>
      <w:r>
        <w:rPr>
          <w:rFonts w:ascii="Georgia" w:hAnsi="Georgia"/>
          <w:sz w:val="24"/>
          <w:szCs w:val="24"/>
        </w:rPr>
        <w:t>He, who knew no sin and in whose mouth no deceit was found, endured the pains of hell alone (1 Peter 2:25).</w:t>
      </w:r>
    </w:p>
    <w:p w14:paraId="7022162B">
      <w:pPr>
        <w:rPr>
          <w:rFonts w:ascii="Georgia" w:hAnsi="Georgia"/>
          <w:sz w:val="24"/>
          <w:szCs w:val="24"/>
        </w:rPr>
      </w:pPr>
    </w:p>
    <w:p w14:paraId="05976835">
      <w:pPr>
        <w:rPr>
          <w:rFonts w:ascii="Georgia" w:hAnsi="Georgia"/>
          <w:sz w:val="24"/>
          <w:szCs w:val="24"/>
        </w:rPr>
      </w:pPr>
      <w:r>
        <w:rPr>
          <w:rFonts w:ascii="Georgia" w:hAnsi="Georgia"/>
          <w:sz w:val="24"/>
          <w:szCs w:val="24"/>
        </w:rPr>
        <w:t>他独自踹过父的忿怒酒榨,周围没有人在(以赛亚书63:3)。</w:t>
      </w:r>
      <w:r>
        <w:rPr>
          <w:rFonts w:ascii="Georgia" w:hAnsi="Georgia"/>
          <w:sz w:val="24"/>
          <w:szCs w:val="24"/>
        </w:rPr>
        <w:br w:type="textWrapping"/>
      </w:r>
      <w:r>
        <w:rPr>
          <w:rFonts w:ascii="Georgia" w:hAnsi="Georgia"/>
          <w:sz w:val="24"/>
          <w:szCs w:val="24"/>
        </w:rPr>
        <w:t>He trod the winepress of His Father's wrath, and there was no one with Him (Isaiah 63:3).</w:t>
      </w:r>
    </w:p>
    <w:p w14:paraId="3D06E44C">
      <w:pPr>
        <w:rPr>
          <w:rFonts w:ascii="Georgia" w:hAnsi="Georgia"/>
          <w:sz w:val="24"/>
          <w:szCs w:val="24"/>
        </w:rPr>
      </w:pPr>
    </w:p>
    <w:p w14:paraId="17B4CFF3">
      <w:pPr>
        <w:rPr>
          <w:rFonts w:ascii="Georgia" w:hAnsi="Georgia"/>
          <w:sz w:val="24"/>
          <w:szCs w:val="24"/>
        </w:rPr>
      </w:pPr>
      <w:r>
        <w:rPr>
          <w:rFonts w:ascii="Georgia" w:hAnsi="Georgia"/>
          <w:sz w:val="24"/>
          <w:szCs w:val="24"/>
        </w:rPr>
        <w:t>他在地狱的痛苦抓住他时喊着说:"我的神,我的神,为什么离弃我?"</w:t>
      </w:r>
      <w:r>
        <w:rPr>
          <w:rFonts w:ascii="Georgia" w:hAnsi="Georgia"/>
          <w:sz w:val="24"/>
          <w:szCs w:val="24"/>
        </w:rPr>
        <w:br w:type="textWrapping"/>
      </w:r>
      <w:r>
        <w:rPr>
          <w:rFonts w:ascii="Georgia" w:hAnsi="Georgia"/>
          <w:sz w:val="24"/>
          <w:szCs w:val="24"/>
        </w:rPr>
        <w:t>He cried out as the anguish of hell seized Him, saying, "My God, My God, why have You forsaken Me?"</w:t>
      </w:r>
    </w:p>
    <w:p w14:paraId="366716A8">
      <w:pPr>
        <w:rPr>
          <w:rFonts w:ascii="Georgia" w:hAnsi="Georgia"/>
          <w:sz w:val="24"/>
          <w:szCs w:val="24"/>
        </w:rPr>
      </w:pPr>
    </w:p>
    <w:p w14:paraId="7B16947C">
      <w:pPr>
        <w:rPr>
          <w:rFonts w:ascii="Georgia" w:hAnsi="Georgia"/>
          <w:sz w:val="24"/>
          <w:szCs w:val="24"/>
        </w:rPr>
      </w:pPr>
      <w:r>
        <w:rPr>
          <w:rFonts w:ascii="Georgia" w:hAnsi="Georgia"/>
          <w:sz w:val="24"/>
          <w:szCs w:val="24"/>
        </w:rPr>
        <w:t>鉴于他身位的尊贵,既是神又是人,合而为一的基督,他短暂的人性受苦使他的顺服如此功勋卓著,以致我们从违背那约应受的罪疚和刑罚中被释放出来。</w:t>
      </w:r>
      <w:r>
        <w:rPr>
          <w:rFonts w:ascii="Georgia" w:hAnsi="Georgia"/>
          <w:sz w:val="24"/>
          <w:szCs w:val="24"/>
        </w:rPr>
        <w:br w:type="textWrapping"/>
      </w:r>
      <w:r>
        <w:rPr>
          <w:rFonts w:ascii="Georgia" w:hAnsi="Georgia"/>
          <w:sz w:val="24"/>
          <w:szCs w:val="24"/>
        </w:rPr>
        <w:t>Given the dignity of His person, being both God and Man in one Christ, His humanity's brief suffering made His obedience so meritorious that it freed us from the guilt and penalty due to us for violating that covenant.</w:t>
      </w:r>
    </w:p>
    <w:p w14:paraId="238886D8">
      <w:pPr>
        <w:rPr>
          <w:rFonts w:ascii="Georgia" w:hAnsi="Georgia"/>
          <w:sz w:val="24"/>
          <w:szCs w:val="24"/>
        </w:rPr>
      </w:pPr>
    </w:p>
    <w:p w14:paraId="4BE0C44F">
      <w:pPr>
        <w:rPr>
          <w:rFonts w:ascii="Georgia" w:hAnsi="Georgia"/>
          <w:sz w:val="24"/>
          <w:szCs w:val="24"/>
        </w:rPr>
      </w:pPr>
      <w:r>
        <w:rPr>
          <w:rFonts w:ascii="Georgia" w:hAnsi="Georgia"/>
          <w:sz w:val="24"/>
          <w:szCs w:val="24"/>
        </w:rPr>
        <w:t>接下来,我要解释我们是如何与耶稣基督进入这新约的。</w:t>
      </w:r>
      <w:r>
        <w:rPr>
          <w:rFonts w:ascii="Georgia" w:hAnsi="Georgia"/>
          <w:sz w:val="24"/>
          <w:szCs w:val="24"/>
        </w:rPr>
        <w:br w:type="textWrapping"/>
      </w:r>
      <w:r>
        <w:rPr>
          <w:rFonts w:ascii="Georgia" w:hAnsi="Georgia"/>
          <w:sz w:val="24"/>
          <w:szCs w:val="24"/>
        </w:rPr>
        <w:t>In the next place, I am to explain how we enter into this new covenant with Jesus Christ.</w:t>
      </w:r>
    </w:p>
    <w:p w14:paraId="56136EE1">
      <w:pPr>
        <w:rPr>
          <w:rFonts w:ascii="Georgia" w:hAnsi="Georgia"/>
          <w:sz w:val="24"/>
          <w:szCs w:val="24"/>
        </w:rPr>
      </w:pPr>
    </w:p>
    <w:p w14:paraId="0E5CDD3A">
      <w:pPr>
        <w:rPr>
          <w:rFonts w:ascii="Georgia" w:hAnsi="Georgia"/>
          <w:sz w:val="24"/>
          <w:szCs w:val="24"/>
        </w:rPr>
      </w:pPr>
      <w:r>
        <w:rPr>
          <w:rFonts w:ascii="Georgia" w:hAnsi="Georgia"/>
          <w:sz w:val="24"/>
          <w:szCs w:val="24"/>
        </w:rPr>
        <w:t>我的回答是,完全靠着信心。</w:t>
      </w:r>
      <w:r>
        <w:rPr>
          <w:rFonts w:ascii="Georgia" w:hAnsi="Georgia"/>
          <w:sz w:val="24"/>
          <w:szCs w:val="24"/>
        </w:rPr>
        <w:br w:type="textWrapping"/>
      </w:r>
      <w:r>
        <w:rPr>
          <w:rFonts w:ascii="Georgia" w:hAnsi="Georgia"/>
          <w:sz w:val="24"/>
          <w:szCs w:val="24"/>
        </w:rPr>
        <w:t>I answer, it is solely through faith.</w:t>
      </w:r>
    </w:p>
    <w:p w14:paraId="0A9BBEC4">
      <w:pPr>
        <w:rPr>
          <w:rFonts w:ascii="Georgia" w:hAnsi="Georgia"/>
          <w:sz w:val="24"/>
          <w:szCs w:val="24"/>
        </w:rPr>
      </w:pPr>
    </w:p>
    <w:p w14:paraId="287BFEF6">
      <w:pPr>
        <w:rPr>
          <w:rFonts w:ascii="Georgia" w:hAnsi="Georgia"/>
          <w:sz w:val="24"/>
          <w:szCs w:val="24"/>
        </w:rPr>
      </w:pPr>
      <w:r>
        <w:rPr>
          <w:rFonts w:ascii="Georgia" w:hAnsi="Georgia"/>
          <w:sz w:val="24"/>
          <w:szCs w:val="24"/>
        </w:rPr>
        <w:t>信心是我们这一方面的恩典,借此我们被接到第二个亚当里(罗马书5:2,加拉太书3:26,2:16)。</w:t>
      </w:r>
      <w:r>
        <w:rPr>
          <w:rFonts w:ascii="Georgia" w:hAnsi="Georgia"/>
          <w:sz w:val="24"/>
          <w:szCs w:val="24"/>
        </w:rPr>
        <w:br w:type="textWrapping"/>
      </w:r>
      <w:r>
        <w:rPr>
          <w:rFonts w:ascii="Georgia" w:hAnsi="Georgia"/>
          <w:sz w:val="24"/>
          <w:szCs w:val="24"/>
        </w:rPr>
        <w:t>Faith is the grace on our part through which we are grafted into the second Adam (Romans 5:2, Galatians 3:26, 2:16).</w:t>
      </w:r>
    </w:p>
    <w:p w14:paraId="4F0FFBF8">
      <w:pPr>
        <w:rPr>
          <w:rFonts w:ascii="Georgia" w:hAnsi="Georgia"/>
          <w:sz w:val="24"/>
          <w:szCs w:val="24"/>
        </w:rPr>
      </w:pPr>
    </w:p>
    <w:p w14:paraId="72A4883A">
      <w:pPr>
        <w:rPr>
          <w:rFonts w:ascii="Georgia" w:hAnsi="Georgia"/>
          <w:sz w:val="24"/>
          <w:szCs w:val="24"/>
        </w:rPr>
      </w:pPr>
      <w:r>
        <w:rPr>
          <w:rFonts w:ascii="Georgia" w:hAnsi="Georgia"/>
          <w:sz w:val="24"/>
          <w:szCs w:val="24"/>
        </w:rPr>
        <w:t>就这样,我们进入这新约,正如按着本性我们是在第一个亚当和他的约中一样。</w:t>
      </w:r>
      <w:r>
        <w:rPr>
          <w:rFonts w:ascii="Georgia" w:hAnsi="Georgia"/>
          <w:sz w:val="24"/>
          <w:szCs w:val="24"/>
        </w:rPr>
        <w:br w:type="textWrapping"/>
      </w:r>
      <w:r>
        <w:rPr>
          <w:rFonts w:ascii="Georgia" w:hAnsi="Georgia"/>
          <w:sz w:val="24"/>
          <w:szCs w:val="24"/>
        </w:rPr>
        <w:t>In this way, we enter into this covenant just as by nature, we are in the first Adam and his covenant.</w:t>
      </w:r>
    </w:p>
    <w:p w14:paraId="2836EFB7">
      <w:pPr>
        <w:rPr>
          <w:rFonts w:ascii="Georgia" w:hAnsi="Georgia"/>
          <w:sz w:val="24"/>
          <w:szCs w:val="24"/>
        </w:rPr>
      </w:pPr>
    </w:p>
    <w:p w14:paraId="5DFAB11E">
      <w:pPr>
        <w:rPr>
          <w:rFonts w:ascii="Georgia" w:hAnsi="Georgia"/>
          <w:sz w:val="24"/>
          <w:szCs w:val="24"/>
        </w:rPr>
      </w:pPr>
      <w:r>
        <w:rPr>
          <w:rFonts w:ascii="Georgia" w:hAnsi="Georgia"/>
          <w:sz w:val="24"/>
          <w:szCs w:val="24"/>
        </w:rPr>
        <w:t>"信入子的,就不灭亡,反得永生"(约翰福音3:15,16)。</w:t>
      </w:r>
      <w:r>
        <w:rPr>
          <w:rFonts w:ascii="Georgia" w:hAnsi="Georgia"/>
          <w:sz w:val="24"/>
          <w:szCs w:val="24"/>
        </w:rPr>
        <w:br w:type="textWrapping"/>
      </w:r>
      <w:r>
        <w:rPr>
          <w:rFonts w:ascii="Georgia" w:hAnsi="Georgia"/>
          <w:sz w:val="24"/>
          <w:szCs w:val="24"/>
        </w:rPr>
        <w:t>"He who believes in Christ shall not perish but have eternal life" (John 3:15, 16).</w:t>
      </w:r>
    </w:p>
    <w:p w14:paraId="0F8A974E">
      <w:pPr>
        <w:rPr>
          <w:rFonts w:ascii="Georgia" w:hAnsi="Georgia"/>
          <w:sz w:val="24"/>
          <w:szCs w:val="24"/>
        </w:rPr>
      </w:pPr>
    </w:p>
    <w:p w14:paraId="000F7D7C">
      <w:pPr>
        <w:rPr>
          <w:rFonts w:ascii="Georgia" w:hAnsi="Georgia"/>
          <w:sz w:val="24"/>
          <w:szCs w:val="24"/>
        </w:rPr>
      </w:pPr>
      <w:r>
        <w:rPr>
          <w:rFonts w:ascii="Georgia" w:hAnsi="Georgia"/>
          <w:sz w:val="24"/>
          <w:szCs w:val="24"/>
        </w:rPr>
        <w:t>"人有了神的儿子就有生命"(约翰一书5:12)。</w:t>
      </w:r>
      <w:r>
        <w:rPr>
          <w:rFonts w:ascii="Georgia" w:hAnsi="Georgia"/>
          <w:sz w:val="24"/>
          <w:szCs w:val="24"/>
        </w:rPr>
        <w:br w:type="textWrapping"/>
      </w:r>
      <w:r>
        <w:rPr>
          <w:rFonts w:ascii="Georgia" w:hAnsi="Georgia"/>
          <w:sz w:val="24"/>
          <w:szCs w:val="24"/>
        </w:rPr>
        <w:t>"He who has the Son has life" (1 John 5:22).</w:t>
      </w:r>
    </w:p>
    <w:p w14:paraId="6A58B267">
      <w:pPr>
        <w:rPr>
          <w:rFonts w:ascii="Georgia" w:hAnsi="Georgia"/>
          <w:sz w:val="24"/>
          <w:szCs w:val="24"/>
        </w:rPr>
      </w:pPr>
    </w:p>
    <w:p w14:paraId="06740B71">
      <w:pPr>
        <w:rPr>
          <w:rFonts w:ascii="Georgia" w:hAnsi="Georgia"/>
          <w:sz w:val="24"/>
          <w:szCs w:val="24"/>
        </w:rPr>
      </w:pPr>
      <w:r>
        <w:rPr>
          <w:rFonts w:ascii="Georgia" w:hAnsi="Georgia"/>
          <w:sz w:val="24"/>
          <w:szCs w:val="24"/>
        </w:rPr>
        <w:t>"只要信"(马可福音5:36)。</w:t>
      </w:r>
      <w:r>
        <w:rPr>
          <w:rFonts w:ascii="Georgia" w:hAnsi="Georgia"/>
          <w:sz w:val="24"/>
          <w:szCs w:val="24"/>
        </w:rPr>
        <w:br w:type="textWrapping"/>
      </w:r>
      <w:r>
        <w:rPr>
          <w:rFonts w:ascii="Georgia" w:hAnsi="Georgia"/>
          <w:sz w:val="24"/>
          <w:szCs w:val="24"/>
        </w:rPr>
        <w:t>"Only believe" (Mark 5:36).</w:t>
      </w:r>
    </w:p>
    <w:p w14:paraId="4BA8588A">
      <w:pPr>
        <w:rPr>
          <w:rFonts w:ascii="Georgia" w:hAnsi="Georgia"/>
          <w:sz w:val="24"/>
          <w:szCs w:val="24"/>
        </w:rPr>
      </w:pPr>
    </w:p>
    <w:p w14:paraId="2015C7E7">
      <w:pPr>
        <w:rPr>
          <w:rFonts w:ascii="Georgia" w:hAnsi="Georgia"/>
          <w:sz w:val="24"/>
          <w:szCs w:val="24"/>
        </w:rPr>
      </w:pPr>
      <w:r>
        <w:rPr>
          <w:rFonts w:ascii="Georgia" w:hAnsi="Georgia"/>
          <w:sz w:val="24"/>
          <w:szCs w:val="24"/>
        </w:rPr>
        <w:t>因着因信称义,就与神享平安了(罗马书5:1)。</w:t>
      </w:r>
      <w:r>
        <w:rPr>
          <w:rFonts w:ascii="Georgia" w:hAnsi="Georgia"/>
          <w:sz w:val="24"/>
          <w:szCs w:val="24"/>
        </w:rPr>
        <w:br w:type="textWrapping"/>
      </w:r>
      <w:r>
        <w:rPr>
          <w:rFonts w:ascii="Georgia" w:hAnsi="Georgia"/>
          <w:sz w:val="24"/>
          <w:szCs w:val="24"/>
        </w:rPr>
        <w:t>By being justified through faith, we find peace with God (Romans 5:1).</w:t>
      </w:r>
    </w:p>
    <w:p w14:paraId="7BDA8BEE">
      <w:pPr>
        <w:rPr>
          <w:rFonts w:ascii="Georgia" w:hAnsi="Georgia"/>
          <w:sz w:val="24"/>
          <w:szCs w:val="24"/>
        </w:rPr>
      </w:pPr>
    </w:p>
    <w:p w14:paraId="63D9352A">
      <w:pPr>
        <w:rPr>
          <w:rFonts w:ascii="Georgia" w:hAnsi="Georgia"/>
          <w:sz w:val="24"/>
          <w:szCs w:val="24"/>
        </w:rPr>
      </w:pPr>
      <w:r>
        <w:rPr>
          <w:rFonts w:ascii="Georgia" w:hAnsi="Georgia"/>
          <w:sz w:val="24"/>
          <w:szCs w:val="24"/>
        </w:rPr>
        <w:t>正如因亚当的一次过犯,所有在他里面的人都被定罪;照样,因基督的一次义行,凡信入他里面的人,就被称义得生命了(罗马书5:18)。</w:t>
      </w:r>
      <w:r>
        <w:rPr>
          <w:rFonts w:ascii="Georgia" w:hAnsi="Georgia"/>
          <w:sz w:val="24"/>
          <w:szCs w:val="24"/>
        </w:rPr>
        <w:br w:type="textWrapping"/>
      </w:r>
      <w:r>
        <w:rPr>
          <w:rFonts w:ascii="Georgia" w:hAnsi="Georgia"/>
          <w:sz w:val="24"/>
          <w:szCs w:val="24"/>
        </w:rPr>
        <w:t>Just as through Adam's offense, judgment came upon all in his nature to condemnation, so through the righteousness of Christ, the free gift came to all who are in Him by faith, leading to justification of life (Romans 5:18).</w:t>
      </w:r>
    </w:p>
    <w:p w14:paraId="4E5AE500">
      <w:pPr>
        <w:rPr>
          <w:rFonts w:ascii="Georgia" w:hAnsi="Georgia"/>
          <w:sz w:val="24"/>
          <w:szCs w:val="24"/>
        </w:rPr>
      </w:pPr>
    </w:p>
    <w:p w14:paraId="60B66A37">
      <w:pPr>
        <w:rPr>
          <w:rFonts w:ascii="Georgia" w:hAnsi="Georgia"/>
          <w:sz w:val="24"/>
          <w:szCs w:val="24"/>
        </w:rPr>
      </w:pPr>
      <w:r>
        <w:rPr>
          <w:rFonts w:ascii="Georgia" w:hAnsi="Georgia"/>
          <w:sz w:val="24"/>
          <w:szCs w:val="24"/>
        </w:rPr>
        <w:t>信心使我们与基督这位元首联合,我们作肢体(哥林多前书12:12),他一切主动和被动的顺服,都因着归算而成为我们的。</w:t>
      </w:r>
      <w:r>
        <w:rPr>
          <w:rFonts w:ascii="Georgia" w:hAnsi="Georgia"/>
          <w:sz w:val="24"/>
          <w:szCs w:val="24"/>
        </w:rPr>
        <w:br w:type="textWrapping"/>
      </w:r>
      <w:r>
        <w:rPr>
          <w:rFonts w:ascii="Georgia" w:hAnsi="Georgia"/>
          <w:sz w:val="24"/>
          <w:szCs w:val="24"/>
        </w:rPr>
        <w:t>Faith, uniting us with Christ as the head and us as the members (1 Corinthians 12:12), causes all of Christ's active and passive obedience to become ours through imputation.</w:t>
      </w:r>
    </w:p>
    <w:p w14:paraId="0A31C5D8">
      <w:pPr>
        <w:rPr>
          <w:rFonts w:ascii="Georgia" w:hAnsi="Georgia"/>
          <w:sz w:val="24"/>
          <w:szCs w:val="24"/>
        </w:rPr>
      </w:pPr>
    </w:p>
    <w:p w14:paraId="20B4AC63">
      <w:pPr>
        <w:rPr>
          <w:rFonts w:ascii="Georgia" w:hAnsi="Georgia"/>
          <w:sz w:val="24"/>
          <w:szCs w:val="24"/>
        </w:rPr>
      </w:pPr>
      <w:r>
        <w:rPr>
          <w:rFonts w:ascii="Georgia" w:hAnsi="Georgia"/>
          <w:sz w:val="24"/>
          <w:szCs w:val="24"/>
        </w:rPr>
        <w:t>同样,我们一切的罪性和有罪,也成了他的,他作我们的中保,就担当我们一切债务的偿付。</w:t>
      </w:r>
      <w:r>
        <w:rPr>
          <w:rFonts w:ascii="Georgia" w:hAnsi="Georgia"/>
          <w:sz w:val="24"/>
          <w:szCs w:val="24"/>
        </w:rPr>
        <w:br w:type="textWrapping"/>
      </w:r>
      <w:r>
        <w:rPr>
          <w:rFonts w:ascii="Georgia" w:hAnsi="Georgia"/>
          <w:sz w:val="24"/>
          <w:szCs w:val="24"/>
        </w:rPr>
        <w:t>Likewise, all our sinfulness and guiltiness become His, and as our surety, He takes upon Himself the payment of all our debts.</w:t>
      </w:r>
    </w:p>
    <w:p w14:paraId="45116628">
      <w:pPr>
        <w:rPr>
          <w:rFonts w:ascii="Georgia" w:hAnsi="Georgia"/>
          <w:sz w:val="24"/>
          <w:szCs w:val="24"/>
        </w:rPr>
      </w:pPr>
    </w:p>
    <w:p w14:paraId="14565017">
      <w:pPr>
        <w:rPr>
          <w:rFonts w:ascii="Georgia" w:hAnsi="Georgia"/>
          <w:sz w:val="24"/>
          <w:szCs w:val="24"/>
        </w:rPr>
      </w:pPr>
      <w:r>
        <w:rPr>
          <w:rFonts w:ascii="Georgia" w:hAnsi="Georgia"/>
          <w:sz w:val="24"/>
          <w:szCs w:val="24"/>
        </w:rPr>
        <w:t>借着与他婚姻的联合,他一切的丰富就成了我们的(希伯来书7:22)。</w:t>
      </w:r>
      <w:r>
        <w:rPr>
          <w:rFonts w:ascii="Georgia" w:hAnsi="Georgia"/>
          <w:sz w:val="24"/>
          <w:szCs w:val="24"/>
        </w:rPr>
        <w:br w:type="textWrapping"/>
      </w:r>
      <w:r>
        <w:rPr>
          <w:rFonts w:ascii="Georgia" w:hAnsi="Georgia"/>
          <w:sz w:val="24"/>
          <w:szCs w:val="24"/>
        </w:rPr>
        <w:t>Through our matrimonial union with Him, all His riches become ours (Hebrews 7:22).</w:t>
      </w:r>
    </w:p>
    <w:p w14:paraId="7C6ADFB9">
      <w:pPr>
        <w:rPr>
          <w:rFonts w:ascii="Georgia" w:hAnsi="Georgia"/>
          <w:sz w:val="24"/>
          <w:szCs w:val="24"/>
        </w:rPr>
      </w:pPr>
    </w:p>
    <w:p w14:paraId="4A1A2961">
      <w:pPr>
        <w:rPr>
          <w:rFonts w:ascii="Georgia" w:hAnsi="Georgia"/>
          <w:sz w:val="24"/>
          <w:szCs w:val="24"/>
        </w:rPr>
      </w:pPr>
      <w:r>
        <w:rPr>
          <w:rFonts w:ascii="Georgia" w:hAnsi="Georgia"/>
          <w:sz w:val="24"/>
          <w:szCs w:val="24"/>
        </w:rPr>
        <w:t>我们用信心这钥匙,每天从他恩典的宝库里领受新的恩典,使我们越来越成圣,直到按基督所赐给我们的恩赐,达到长成的身量。</w:t>
      </w:r>
      <w:r>
        <w:rPr>
          <w:rFonts w:ascii="Georgia" w:hAnsi="Georgia"/>
          <w:sz w:val="24"/>
          <w:szCs w:val="24"/>
        </w:rPr>
        <w:br w:type="textWrapping"/>
      </w:r>
      <w:r>
        <w:rPr>
          <w:rFonts w:ascii="Georgia" w:hAnsi="Georgia"/>
          <w:sz w:val="24"/>
          <w:szCs w:val="24"/>
        </w:rPr>
        <w:t>With the key of faith, we draw daily new grace from His treasury of grace to sanctify us increasingly until we reach our full measure according to the gift of Christ.</w:t>
      </w:r>
    </w:p>
    <w:p w14:paraId="6E975AC7">
      <w:pPr>
        <w:rPr>
          <w:rFonts w:ascii="Georgia" w:hAnsi="Georgia"/>
          <w:sz w:val="24"/>
          <w:szCs w:val="24"/>
        </w:rPr>
      </w:pPr>
    </w:p>
    <w:p w14:paraId="4CD1E143">
      <w:pPr>
        <w:rPr>
          <w:rFonts w:ascii="Georgia" w:hAnsi="Georgia"/>
          <w:sz w:val="24"/>
          <w:szCs w:val="24"/>
        </w:rPr>
      </w:pPr>
      <w:r>
        <w:rPr>
          <w:rFonts w:ascii="Georgia" w:hAnsi="Georgia"/>
          <w:sz w:val="24"/>
          <w:szCs w:val="24"/>
        </w:rPr>
        <w:t>Thus, I have shown with whom the two covenants were made: the covenant of works with Adam, a mere man, and the covenant of grace with Jesus Christ, who is both God and Man.</w:t>
      </w:r>
      <w:r>
        <w:rPr>
          <w:rFonts w:ascii="Georgia" w:hAnsi="Georgia"/>
          <w:sz w:val="24"/>
          <w:szCs w:val="24"/>
        </w:rPr>
        <w:br w:type="textWrapping"/>
      </w:r>
      <w:r>
        <w:rPr>
          <w:rFonts w:ascii="Georgia" w:hAnsi="Georgia"/>
          <w:sz w:val="24"/>
          <w:szCs w:val="24"/>
        </w:rPr>
        <w:t>因此,我已经展示了这两个圣约是与谁立的:行为之约是与亚当立的,他只是一个人;恩典之约是与耶稣基督立的,他既是上帝又是人。</w:t>
      </w:r>
    </w:p>
    <w:p w14:paraId="27411806">
      <w:pPr>
        <w:rPr>
          <w:rFonts w:ascii="Georgia" w:hAnsi="Georgia"/>
          <w:sz w:val="24"/>
          <w:szCs w:val="24"/>
        </w:rPr>
      </w:pPr>
    </w:p>
    <w:p w14:paraId="21023219">
      <w:pPr>
        <w:rPr>
          <w:rFonts w:ascii="Georgia" w:hAnsi="Georgia"/>
          <w:sz w:val="24"/>
          <w:szCs w:val="24"/>
        </w:rPr>
      </w:pPr>
      <w:r>
        <w:rPr>
          <w:rFonts w:ascii="Georgia" w:hAnsi="Georgia"/>
          <w:sz w:val="24"/>
          <w:szCs w:val="24"/>
        </w:rPr>
        <w:t>I have also discussed when they were made: one with Adam as soon as he was created, and the other with Jesus Christ from all eternity.</w:t>
      </w:r>
      <w:r>
        <w:rPr>
          <w:rFonts w:ascii="Georgia" w:hAnsi="Georgia"/>
          <w:sz w:val="24"/>
          <w:szCs w:val="24"/>
        </w:rPr>
        <w:br w:type="textWrapping"/>
      </w:r>
      <w:r>
        <w:rPr>
          <w:rFonts w:ascii="Georgia" w:hAnsi="Georgia"/>
          <w:sz w:val="24"/>
          <w:szCs w:val="24"/>
        </w:rPr>
        <w:t>我还讨论了它们是何时立的:一个是在亚当被创造之后立即与他立的,另一个是从亘古就与耶稣基督立的。</w:t>
      </w:r>
    </w:p>
    <w:p w14:paraId="26E9CBCE">
      <w:pPr>
        <w:rPr>
          <w:rFonts w:ascii="Georgia" w:hAnsi="Georgia"/>
          <w:sz w:val="24"/>
          <w:szCs w:val="24"/>
        </w:rPr>
      </w:pPr>
    </w:p>
    <w:p w14:paraId="18788368">
      <w:pPr>
        <w:rPr>
          <w:rFonts w:ascii="Georgia" w:hAnsi="Georgia"/>
          <w:sz w:val="24"/>
          <w:szCs w:val="24"/>
        </w:rPr>
      </w:pPr>
      <w:r>
        <w:rPr>
          <w:rFonts w:ascii="Georgia" w:hAnsi="Georgia"/>
          <w:sz w:val="24"/>
          <w:szCs w:val="24"/>
        </w:rPr>
        <w:t>Additionally, I have explained how all individuals enter into these two covenants. First, all people enter into Adam's covenant by nature, but only the Elect enter into Christ's covenant through grace.</w:t>
      </w:r>
      <w:r>
        <w:rPr>
          <w:rFonts w:ascii="Georgia" w:hAnsi="Georgia"/>
          <w:sz w:val="24"/>
          <w:szCs w:val="24"/>
        </w:rPr>
        <w:br w:type="textWrapping"/>
      </w:r>
      <w:r>
        <w:rPr>
          <w:rFonts w:ascii="Georgia" w:hAnsi="Georgia"/>
          <w:sz w:val="24"/>
          <w:szCs w:val="24"/>
        </w:rPr>
        <w:t>此外,我还解释了所有个人是如何进入这两个圣约的。首先,所有人都因着本性进入亚当的圣约,但只有蒙拣选的人才因着恩典进入基督的圣约。</w:t>
      </w:r>
    </w:p>
    <w:p w14:paraId="4BBC8358">
      <w:pPr>
        <w:rPr>
          <w:rFonts w:ascii="Georgia" w:hAnsi="Georgia"/>
          <w:sz w:val="24"/>
          <w:szCs w:val="24"/>
        </w:rPr>
      </w:pPr>
    </w:p>
    <w:p w14:paraId="2C1ECAF4">
      <w:pPr>
        <w:rPr>
          <w:rFonts w:ascii="Georgia" w:hAnsi="Georgia"/>
          <w:sz w:val="24"/>
          <w:szCs w:val="24"/>
        </w:rPr>
      </w:pPr>
      <w:r>
        <w:rPr>
          <w:rFonts w:ascii="Georgia" w:hAnsi="Georgia"/>
          <w:sz w:val="24"/>
          <w:szCs w:val="24"/>
        </w:rPr>
        <w:t>Furthermore, I have shown how Adam, through his breach of the covenant, defiled all his descendants and brought guilt upon them.</w:t>
      </w:r>
      <w:r>
        <w:rPr>
          <w:rFonts w:ascii="Georgia" w:hAnsi="Georgia"/>
          <w:sz w:val="24"/>
          <w:szCs w:val="24"/>
        </w:rPr>
        <w:br w:type="textWrapping"/>
      </w:r>
      <w:r>
        <w:rPr>
          <w:rFonts w:ascii="Georgia" w:hAnsi="Georgia"/>
          <w:sz w:val="24"/>
          <w:szCs w:val="24"/>
        </w:rPr>
        <w:t>此外,我还展示了亚当如何因着他对圣约的违背,玷污了他所有的后裔,并将罪疚带给了他们。</w:t>
      </w:r>
    </w:p>
    <w:p w14:paraId="47EE1E3B">
      <w:pPr>
        <w:rPr>
          <w:rFonts w:ascii="Georgia" w:hAnsi="Georgia"/>
          <w:sz w:val="24"/>
          <w:szCs w:val="24"/>
        </w:rPr>
      </w:pPr>
    </w:p>
    <w:p w14:paraId="0D1E39F8">
      <w:pPr>
        <w:rPr>
          <w:rFonts w:ascii="Georgia" w:hAnsi="Georgia"/>
          <w:sz w:val="24"/>
          <w:szCs w:val="24"/>
        </w:rPr>
      </w:pPr>
      <w:r>
        <w:rPr>
          <w:rFonts w:ascii="Georgia" w:hAnsi="Georgia"/>
          <w:sz w:val="24"/>
          <w:szCs w:val="24"/>
        </w:rPr>
        <w:t>In contrast, Jesus Christ sanctifies us through the holiness of His nature and acquits and justifies us from all our guilt through His active and passive obedience, perfectly fulfilling the covenant of works.</w:t>
      </w:r>
      <w:r>
        <w:rPr>
          <w:rFonts w:ascii="Georgia" w:hAnsi="Georgia"/>
          <w:sz w:val="24"/>
          <w:szCs w:val="24"/>
        </w:rPr>
        <w:br w:type="textWrapping"/>
      </w:r>
      <w:r>
        <w:rPr>
          <w:rFonts w:ascii="Georgia" w:hAnsi="Georgia"/>
          <w:sz w:val="24"/>
          <w:szCs w:val="24"/>
        </w:rPr>
        <w:t>相比之下,耶稣基督通过他本性的圣洁使我们成圣,并通过他主动和被动的顺服,完全履行了行为之约,免除并称义我们所有的罪疚。</w:t>
      </w:r>
    </w:p>
    <w:p w14:paraId="3A99510E">
      <w:pPr>
        <w:rPr>
          <w:rFonts w:ascii="Georgia" w:hAnsi="Georgia"/>
          <w:sz w:val="24"/>
          <w:szCs w:val="24"/>
        </w:rPr>
      </w:pPr>
    </w:p>
    <w:p w14:paraId="7260222C">
      <w:pPr>
        <w:rPr>
          <w:rFonts w:ascii="Georgia" w:hAnsi="Georgia"/>
          <w:sz w:val="24"/>
          <w:szCs w:val="24"/>
        </w:rPr>
      </w:pPr>
      <w:r>
        <w:rPr>
          <w:rFonts w:ascii="Georgia" w:hAnsi="Georgia"/>
          <w:sz w:val="24"/>
          <w:szCs w:val="24"/>
        </w:rPr>
        <w:t>If all of humanity is encompassed in one of these two covenants, it necessarily follows that God never made any other covenant regarding the eternal state of mankind.</w:t>
      </w:r>
      <w:r>
        <w:rPr>
          <w:rFonts w:ascii="Georgia" w:hAnsi="Georgia"/>
          <w:sz w:val="24"/>
          <w:szCs w:val="24"/>
        </w:rPr>
        <w:br w:type="textWrapping"/>
      </w:r>
      <w:r>
        <w:rPr>
          <w:rFonts w:ascii="Georgia" w:hAnsi="Georgia"/>
          <w:sz w:val="24"/>
          <w:szCs w:val="24"/>
        </w:rPr>
        <w:t>如果全人类都包含在这两个圣约之一中,那么必然可以推论出,上帝从未就人类永恒的状态立过任何其他的圣约。</w:t>
      </w:r>
    </w:p>
    <w:p w14:paraId="1C0AA088">
      <w:pPr>
        <w:rPr>
          <w:rFonts w:ascii="Georgia" w:hAnsi="Georgia"/>
          <w:sz w:val="24"/>
          <w:szCs w:val="24"/>
        </w:rPr>
      </w:pPr>
    </w:p>
    <w:p w14:paraId="6522D5C1">
      <w:pPr>
        <w:rPr>
          <w:rFonts w:ascii="Georgia" w:hAnsi="Georgia"/>
          <w:sz w:val="24"/>
          <w:szCs w:val="24"/>
        </w:rPr>
      </w:pPr>
      <w:r>
        <w:rPr>
          <w:rFonts w:ascii="Georgia" w:hAnsi="Georgia"/>
          <w:sz w:val="24"/>
          <w:szCs w:val="24"/>
        </w:rPr>
        <w:t>I have demonstrated that all people by nature enter into Adam's covenant, except Jesus Christ, who did not come into the world through ordinary means.</w:t>
      </w:r>
      <w:r>
        <w:rPr>
          <w:rFonts w:ascii="Georgia" w:hAnsi="Georgia"/>
          <w:sz w:val="24"/>
          <w:szCs w:val="24"/>
        </w:rPr>
        <w:br w:type="textWrapping"/>
      </w:r>
      <w:r>
        <w:rPr>
          <w:rFonts w:ascii="Georgia" w:hAnsi="Georgia"/>
          <w:sz w:val="24"/>
          <w:szCs w:val="24"/>
        </w:rPr>
        <w:t>我已经证明,除了耶稣基督,所有人都因着本性进入亚当的圣约,耶稣基督并非通过普通的方式来到这个世界。</w:t>
      </w:r>
    </w:p>
    <w:p w14:paraId="4CFA0CEA">
      <w:pPr>
        <w:rPr>
          <w:rFonts w:ascii="Georgia" w:hAnsi="Georgia"/>
          <w:sz w:val="24"/>
          <w:szCs w:val="24"/>
        </w:rPr>
      </w:pPr>
    </w:p>
    <w:p w14:paraId="5F85D297">
      <w:pPr>
        <w:rPr>
          <w:rFonts w:ascii="Georgia" w:hAnsi="Georgia"/>
          <w:sz w:val="24"/>
          <w:szCs w:val="24"/>
        </w:rPr>
      </w:pPr>
      <w:r>
        <w:rPr>
          <w:rFonts w:ascii="Georgia" w:hAnsi="Georgia"/>
          <w:sz w:val="24"/>
          <w:szCs w:val="24"/>
        </w:rPr>
        <w:t>They all remain in that covenant until Jesus Christ frees them from the covenant of works and establishes them in the covenant of grace.</w:t>
      </w:r>
      <w:r>
        <w:rPr>
          <w:rFonts w:ascii="Georgia" w:hAnsi="Georgia"/>
          <w:sz w:val="24"/>
          <w:szCs w:val="24"/>
        </w:rPr>
        <w:br w:type="textWrapping"/>
      </w:r>
      <w:r>
        <w:rPr>
          <w:rFonts w:ascii="Georgia" w:hAnsi="Georgia"/>
          <w:sz w:val="24"/>
          <w:szCs w:val="24"/>
        </w:rPr>
        <w:t>他们都留在那个圣约中,直到耶稣基督将他们从行为之约中解放出来,并将他们建立在恩典之约中。</w:t>
      </w:r>
    </w:p>
    <w:p w14:paraId="7554F36D">
      <w:pPr>
        <w:rPr>
          <w:rFonts w:ascii="Georgia" w:hAnsi="Georgia"/>
          <w:sz w:val="24"/>
          <w:szCs w:val="24"/>
        </w:rPr>
      </w:pPr>
    </w:p>
    <w:p w14:paraId="03338700">
      <w:pPr>
        <w:rPr>
          <w:rFonts w:ascii="Georgia" w:hAnsi="Georgia"/>
          <w:sz w:val="24"/>
          <w:szCs w:val="24"/>
        </w:rPr>
      </w:pPr>
      <w:r>
        <w:rPr>
          <w:rFonts w:ascii="Georgia" w:hAnsi="Georgia"/>
          <w:sz w:val="24"/>
          <w:szCs w:val="24"/>
        </w:rPr>
        <w:t>Therefore, God has never made any other covenant concerning the eternal state of mankind besides these two.</w:t>
      </w:r>
      <w:r>
        <w:rPr>
          <w:rFonts w:ascii="Georgia" w:hAnsi="Georgia"/>
          <w:sz w:val="24"/>
          <w:szCs w:val="24"/>
        </w:rPr>
        <w:br w:type="textWrapping"/>
      </w:r>
      <w:r>
        <w:rPr>
          <w:rFonts w:ascii="Georgia" w:hAnsi="Georgia"/>
          <w:sz w:val="24"/>
          <w:szCs w:val="24"/>
        </w:rPr>
        <w:t>因此,除了这两个圣约之外,上帝从未就人类永恒的状态立过任何其他的圣约。</w:t>
      </w:r>
    </w:p>
    <w:p w14:paraId="3A6DE9BA">
      <w:pPr>
        <w:rPr>
          <w:rFonts w:ascii="Georgia" w:hAnsi="Georgia"/>
          <w:sz w:val="24"/>
          <w:szCs w:val="24"/>
        </w:rPr>
      </w:pPr>
    </w:p>
    <w:p w14:paraId="29EFD809">
      <w:pPr>
        <w:rPr>
          <w:rFonts w:ascii="Georgia" w:hAnsi="Georgia"/>
          <w:sz w:val="24"/>
          <w:szCs w:val="24"/>
        </w:rPr>
      </w:pPr>
      <w:r>
        <w:rPr>
          <w:rFonts w:ascii="Georgia" w:hAnsi="Georgia"/>
          <w:sz w:val="24"/>
          <w:szCs w:val="24"/>
        </w:rPr>
        <w:t>Now some will object and say God made a covenant with Abraham, Gen. 17. and another with Israel at their return out of Egypt, Jer. 11.3, 4. Deut. 4.13. and a third or new covenant at the death of Christ the testator, Heb. 8.8.10.</w:t>
      </w:r>
      <w:r>
        <w:rPr>
          <w:rFonts w:ascii="Georgia" w:hAnsi="Georgia"/>
          <w:sz w:val="24"/>
          <w:szCs w:val="24"/>
        </w:rPr>
        <w:br w:type="textWrapping"/>
      </w:r>
      <w:r>
        <w:rPr>
          <w:rFonts w:ascii="Georgia" w:hAnsi="Georgia"/>
          <w:sz w:val="24"/>
          <w:szCs w:val="24"/>
        </w:rPr>
        <w:t>现在有些人会反对并说,上帝与亚伯拉罕立了一个圣约(创世记17章),与以色列人在他们从埃及回来时立了另一个圣约(耶利米书11章3-4节,申命记4章13节),并在立约人基督死的时候立了第三个或新的圣约(希伯来书8章8-10节)。</w:t>
      </w:r>
    </w:p>
    <w:p w14:paraId="53DB36F8">
      <w:pPr>
        <w:rPr>
          <w:rFonts w:ascii="Georgia" w:hAnsi="Georgia"/>
          <w:sz w:val="24"/>
          <w:szCs w:val="24"/>
        </w:rPr>
      </w:pPr>
    </w:p>
    <w:p w14:paraId="621DC5B7">
      <w:pPr>
        <w:rPr>
          <w:rFonts w:ascii="Georgia" w:hAnsi="Georgia"/>
          <w:sz w:val="24"/>
          <w:szCs w:val="24"/>
        </w:rPr>
      </w:pPr>
      <w:r>
        <w:rPr>
          <w:rFonts w:ascii="Georgia" w:hAnsi="Georgia"/>
          <w:sz w:val="24"/>
          <w:szCs w:val="24"/>
        </w:rPr>
        <w:t>and some deny the covenant of works with Adam in the time of his creation and the covenant of grace with Jesus Christ made from all eternity,</w:t>
      </w:r>
      <w:r>
        <w:rPr>
          <w:rFonts w:ascii="Georgia" w:hAnsi="Georgia"/>
          <w:sz w:val="24"/>
          <w:szCs w:val="24"/>
        </w:rPr>
        <w:br w:type="textWrapping"/>
      </w:r>
      <w:r>
        <w:rPr>
          <w:rFonts w:ascii="Georgia" w:hAnsi="Georgia"/>
          <w:sz w:val="24"/>
          <w:szCs w:val="24"/>
        </w:rPr>
        <w:t>有些人否认在亚当被造时与他立的行为之约,以及从亘古就与耶稣基督立的恩典之约,</w:t>
      </w:r>
    </w:p>
    <w:p w14:paraId="729069F9">
      <w:pPr>
        <w:rPr>
          <w:rFonts w:ascii="Georgia" w:hAnsi="Georgia"/>
          <w:sz w:val="24"/>
          <w:szCs w:val="24"/>
        </w:rPr>
      </w:pPr>
    </w:p>
    <w:p w14:paraId="3E255376">
      <w:pPr>
        <w:rPr>
          <w:rFonts w:ascii="Georgia" w:hAnsi="Georgia"/>
          <w:sz w:val="24"/>
          <w:szCs w:val="24"/>
        </w:rPr>
      </w:pPr>
      <w:r>
        <w:rPr>
          <w:rFonts w:ascii="Georgia" w:hAnsi="Georgia"/>
          <w:sz w:val="24"/>
          <w:szCs w:val="24"/>
        </w:rPr>
        <w:t>affirming, there was no covenant made with man before Israel's return from Egypt, and this they call the covenant of works,</w:t>
      </w:r>
      <w:r>
        <w:rPr>
          <w:rFonts w:ascii="Georgia" w:hAnsi="Georgia"/>
          <w:sz w:val="24"/>
          <w:szCs w:val="24"/>
        </w:rPr>
        <w:br w:type="textWrapping"/>
      </w:r>
      <w:r>
        <w:rPr>
          <w:rFonts w:ascii="Georgia" w:hAnsi="Georgia"/>
          <w:sz w:val="24"/>
          <w:szCs w:val="24"/>
        </w:rPr>
        <w:t>他们断言,在以色列从埃及回来之前,没有与人立任何圣约,而这个圣约他们称之为行为之约,</w:t>
      </w:r>
    </w:p>
    <w:p w14:paraId="1C9CA19E">
      <w:pPr>
        <w:rPr>
          <w:rFonts w:ascii="Georgia" w:hAnsi="Georgia"/>
          <w:sz w:val="24"/>
          <w:szCs w:val="24"/>
        </w:rPr>
      </w:pPr>
    </w:p>
    <w:p w14:paraId="3500E3CF">
      <w:pPr>
        <w:rPr>
          <w:rFonts w:ascii="Georgia" w:hAnsi="Georgia"/>
          <w:sz w:val="24"/>
          <w:szCs w:val="24"/>
        </w:rPr>
      </w:pPr>
      <w:r>
        <w:rPr>
          <w:rFonts w:ascii="Georgia" w:hAnsi="Georgia"/>
          <w:sz w:val="24"/>
          <w:szCs w:val="24"/>
        </w:rPr>
        <w:t>and no covenant of grace made before the death of Christ, and this they call the covenant of grace;</w:t>
      </w:r>
      <w:r>
        <w:rPr>
          <w:rFonts w:ascii="Georgia" w:hAnsi="Georgia"/>
          <w:sz w:val="24"/>
          <w:szCs w:val="24"/>
        </w:rPr>
        <w:br w:type="textWrapping"/>
      </w:r>
      <w:r>
        <w:rPr>
          <w:rFonts w:ascii="Georgia" w:hAnsi="Georgia"/>
          <w:sz w:val="24"/>
          <w:szCs w:val="24"/>
        </w:rPr>
        <w:t>并且在基督死之前没有立恩典之约,而这个圣约他们称之为恩典之约;</w:t>
      </w:r>
    </w:p>
    <w:p w14:paraId="7BD8CB28">
      <w:pPr>
        <w:rPr>
          <w:rFonts w:ascii="Georgia" w:hAnsi="Georgia"/>
          <w:sz w:val="24"/>
          <w:szCs w:val="24"/>
        </w:rPr>
      </w:pPr>
    </w:p>
    <w:p w14:paraId="6AAA73F1">
      <w:pPr>
        <w:rPr>
          <w:rFonts w:ascii="Georgia" w:hAnsi="Georgia"/>
          <w:sz w:val="24"/>
          <w:szCs w:val="24"/>
        </w:rPr>
      </w:pPr>
      <w:r>
        <w:rPr>
          <w:rFonts w:ascii="Georgia" w:hAnsi="Georgia"/>
          <w:sz w:val="24"/>
          <w:szCs w:val="24"/>
        </w:rPr>
        <w:t>now when I have answered these objections, I hope I shall give some satisfaction to those that are troubled with so many several opinions touching the covenant of grace and the covenant of works made with the two Adams, representing all mankind.</w:t>
      </w:r>
      <w:r>
        <w:rPr>
          <w:rFonts w:ascii="Georgia" w:hAnsi="Georgia"/>
          <w:sz w:val="24"/>
          <w:szCs w:val="24"/>
        </w:rPr>
        <w:br w:type="textWrapping"/>
      </w:r>
      <w:r>
        <w:rPr>
          <w:rFonts w:ascii="Georgia" w:hAnsi="Georgia"/>
          <w:sz w:val="24"/>
          <w:szCs w:val="24"/>
        </w:rPr>
        <w:t>现在,当我回答了这些反对意见后,我希望我能够使那些为众多关于与代表全人类的两个亚当所立的恩典之约和行为之约的不同观点而感到困扰的人得到一些满足。</w:t>
      </w:r>
    </w:p>
    <w:p w14:paraId="5EA56B9D">
      <w:pPr>
        <w:rPr>
          <w:rFonts w:ascii="Georgia" w:hAnsi="Georgia"/>
          <w:sz w:val="24"/>
          <w:szCs w:val="24"/>
        </w:rPr>
      </w:pPr>
    </w:p>
    <w:p w14:paraId="190776AF">
      <w:pPr>
        <w:rPr>
          <w:rFonts w:ascii="Georgia" w:hAnsi="Georgia"/>
          <w:sz w:val="24"/>
          <w:szCs w:val="24"/>
        </w:rPr>
      </w:pPr>
      <w:r>
        <w:rPr>
          <w:rFonts w:ascii="Georgia" w:hAnsi="Georgia"/>
          <w:sz w:val="24"/>
          <w:szCs w:val="24"/>
        </w:rPr>
        <w:t>For answer to the first objection, if God made a covenant with Abraham, and that also a covenant of grace, then it will follow that God made two covenants of grace, and then we must have two redeemers,</w:t>
      </w:r>
      <w:r>
        <w:rPr>
          <w:rFonts w:ascii="Georgia" w:hAnsi="Georgia"/>
          <w:sz w:val="24"/>
          <w:szCs w:val="24"/>
        </w:rPr>
        <w:br w:type="textWrapping"/>
      </w:r>
      <w:r>
        <w:rPr>
          <w:rFonts w:ascii="Georgia" w:hAnsi="Georgia"/>
          <w:sz w:val="24"/>
          <w:szCs w:val="24"/>
        </w:rPr>
        <w:t>对于第一个反对意见的回答,如果上帝与亚伯拉罕立了一个圣约,而且也是一个恩典之约,那么就会推出上帝立了两个恩典之约,然后我们就必须有两个救赎者,</w:t>
      </w:r>
    </w:p>
    <w:p w14:paraId="7DA5A654">
      <w:pPr>
        <w:rPr>
          <w:rFonts w:ascii="Georgia" w:hAnsi="Georgia"/>
          <w:sz w:val="24"/>
          <w:szCs w:val="24"/>
        </w:rPr>
      </w:pPr>
    </w:p>
    <w:p w14:paraId="30B38E10">
      <w:pPr>
        <w:rPr>
          <w:rFonts w:ascii="Georgia" w:hAnsi="Georgia"/>
          <w:sz w:val="24"/>
          <w:szCs w:val="24"/>
        </w:rPr>
      </w:pPr>
      <w:r>
        <w:rPr>
          <w:rFonts w:ascii="Georgia" w:hAnsi="Georgia"/>
          <w:sz w:val="24"/>
          <w:szCs w:val="24"/>
        </w:rPr>
        <w:t>and if one of them was made to Abraham, this is to make him who saith he is but dust and ashes, Gen. 18. to be one of those redeemers or saviors who was but a poor creature himself,</w:t>
      </w:r>
      <w:r>
        <w:rPr>
          <w:rFonts w:ascii="Georgia" w:hAnsi="Georgia"/>
          <w:sz w:val="24"/>
          <w:szCs w:val="24"/>
        </w:rPr>
        <w:br w:type="textWrapping"/>
      </w:r>
      <w:r>
        <w:rPr>
          <w:rFonts w:ascii="Georgia" w:hAnsi="Georgia"/>
          <w:sz w:val="24"/>
          <w:szCs w:val="24"/>
        </w:rPr>
        <w:t>如果其中一个是与亚伯拉罕立的,这就使他成为那些救赎者或救主之一,而他自己不过是尘土和灰烬(创世记18章),不过是一个可怜的受造物,</w:t>
      </w:r>
    </w:p>
    <w:p w14:paraId="1FD15606">
      <w:pPr>
        <w:rPr>
          <w:rFonts w:ascii="Georgia" w:hAnsi="Georgia"/>
          <w:sz w:val="24"/>
          <w:szCs w:val="24"/>
        </w:rPr>
      </w:pPr>
    </w:p>
    <w:p w14:paraId="1D2C5F13">
      <w:pPr>
        <w:rPr>
          <w:rFonts w:ascii="Georgia" w:hAnsi="Georgia"/>
          <w:sz w:val="24"/>
          <w:szCs w:val="24"/>
        </w:rPr>
      </w:pPr>
      <w:r>
        <w:rPr>
          <w:rFonts w:ascii="Georgia" w:hAnsi="Georgia"/>
          <w:sz w:val="24"/>
          <w:szCs w:val="24"/>
        </w:rPr>
        <w:t>but they will say, to Abraham and Christ were the promises made, Gal. 3.16.</w:t>
      </w:r>
      <w:r>
        <w:rPr>
          <w:rFonts w:ascii="Georgia" w:hAnsi="Georgia"/>
          <w:sz w:val="24"/>
          <w:szCs w:val="24"/>
        </w:rPr>
        <w:br w:type="textWrapping"/>
      </w:r>
      <w:r>
        <w:rPr>
          <w:rFonts w:ascii="Georgia" w:hAnsi="Georgia"/>
          <w:sz w:val="24"/>
          <w:szCs w:val="24"/>
        </w:rPr>
        <w:t>但他们会说,应许是向亚伯拉罕和基督作的(加拉太书3章16节)。</w:t>
      </w:r>
    </w:p>
    <w:p w14:paraId="7C1BF65E">
      <w:pPr>
        <w:rPr>
          <w:rFonts w:ascii="Georgia" w:hAnsi="Georgia"/>
          <w:sz w:val="24"/>
          <w:szCs w:val="24"/>
        </w:rPr>
      </w:pPr>
    </w:p>
    <w:p w14:paraId="44B9AD78">
      <w:pPr>
        <w:rPr>
          <w:rFonts w:ascii="Georgia" w:hAnsi="Georgia"/>
          <w:sz w:val="24"/>
          <w:szCs w:val="24"/>
        </w:rPr>
      </w:pPr>
      <w:r>
        <w:rPr>
          <w:rFonts w:ascii="Georgia" w:hAnsi="Georgia"/>
          <w:sz w:val="24"/>
          <w:szCs w:val="24"/>
        </w:rPr>
        <w:t>I answer, as one King makes a league or covenant with another by an Ambassador, so Abraham represented Christ, for the promise of eternal life was made before the world began, Titus 12. therefore before Abraham had his being,</w:t>
      </w:r>
      <w:r>
        <w:rPr>
          <w:rFonts w:ascii="Georgia" w:hAnsi="Georgia"/>
          <w:sz w:val="24"/>
          <w:szCs w:val="24"/>
        </w:rPr>
        <w:br w:type="textWrapping"/>
      </w:r>
      <w:r>
        <w:rPr>
          <w:rFonts w:ascii="Georgia" w:hAnsi="Georgia"/>
          <w:sz w:val="24"/>
          <w:szCs w:val="24"/>
        </w:rPr>
        <w:t>我回答,就像一个国王通过大使与另一个国王立约或立约一样,亚伯拉罕代表了基督,因为永生的应许是在创世以前作的(提多书1章2节),所以在亚伯拉罕存在之前,</w:t>
      </w:r>
    </w:p>
    <w:p w14:paraId="6EFD4D10">
      <w:pPr>
        <w:rPr>
          <w:rFonts w:ascii="Georgia" w:hAnsi="Georgia"/>
          <w:sz w:val="24"/>
          <w:szCs w:val="24"/>
        </w:rPr>
      </w:pPr>
    </w:p>
    <w:p w14:paraId="73CCADE7">
      <w:pPr>
        <w:rPr>
          <w:rFonts w:ascii="Georgia" w:hAnsi="Georgia"/>
          <w:sz w:val="24"/>
          <w:szCs w:val="24"/>
        </w:rPr>
      </w:pPr>
      <w:r>
        <w:rPr>
          <w:rFonts w:ascii="Georgia" w:hAnsi="Georgia"/>
          <w:sz w:val="24"/>
          <w:szCs w:val="24"/>
        </w:rPr>
        <w:t>or it may be answered thus: Abraham received the sign or token of this covenant, Gen. 17.10, 11. when as the covenant it self was made with Christ from all eternity,</w:t>
      </w:r>
      <w:r>
        <w:rPr>
          <w:rFonts w:ascii="Georgia" w:hAnsi="Georgia"/>
          <w:sz w:val="24"/>
          <w:szCs w:val="24"/>
        </w:rPr>
        <w:br w:type="textWrapping"/>
      </w:r>
      <w:r>
        <w:rPr>
          <w:rFonts w:ascii="Georgia" w:hAnsi="Georgia"/>
          <w:sz w:val="24"/>
          <w:szCs w:val="24"/>
        </w:rPr>
        <w:t>或者可以这样回答:亚伯拉罕接受了这个圣约的记号或标记(创世记17章10-11节),而圣约本身是从亘古就与基督立的,</w:t>
      </w:r>
    </w:p>
    <w:p w14:paraId="7F67B86E">
      <w:pPr>
        <w:rPr>
          <w:rFonts w:ascii="Georgia" w:hAnsi="Georgia"/>
          <w:sz w:val="24"/>
          <w:szCs w:val="24"/>
        </w:rPr>
      </w:pPr>
    </w:p>
    <w:p w14:paraId="7D14C5A9">
      <w:pPr>
        <w:rPr>
          <w:rFonts w:ascii="Georgia" w:hAnsi="Georgia"/>
          <w:sz w:val="24"/>
          <w:szCs w:val="24"/>
        </w:rPr>
      </w:pPr>
      <w:r>
        <w:rPr>
          <w:rFonts w:ascii="Georgia" w:hAnsi="Georgia"/>
          <w:sz w:val="24"/>
          <w:szCs w:val="24"/>
        </w:rPr>
        <w:t>and those elect that fall in every age of the world since Adams fall God hath been in Christ, not in Abraham, reconciling them to himself, 2 Cor. 5.19, 20.</w:t>
      </w:r>
      <w:r>
        <w:rPr>
          <w:rFonts w:ascii="Georgia" w:hAnsi="Georgia"/>
          <w:sz w:val="24"/>
          <w:szCs w:val="24"/>
        </w:rPr>
        <w:br w:type="textWrapping"/>
      </w:r>
      <w:r>
        <w:rPr>
          <w:rFonts w:ascii="Georgia" w:hAnsi="Georgia"/>
          <w:sz w:val="24"/>
          <w:szCs w:val="24"/>
        </w:rPr>
        <w:t>自从亚当堕落以来,在世界的每个时代中堕落的那些蒙拣选的人,上帝一直在基督里,而不是在亚伯拉罕里,使他们与自己和好(哥林多后书5章19-20节)。</w:t>
      </w:r>
    </w:p>
    <w:p w14:paraId="30FDC86C">
      <w:pPr>
        <w:rPr>
          <w:rFonts w:ascii="Georgia" w:hAnsi="Georgia"/>
          <w:sz w:val="24"/>
          <w:szCs w:val="24"/>
        </w:rPr>
      </w:pPr>
    </w:p>
    <w:p w14:paraId="2DC31DE6">
      <w:pPr>
        <w:rPr>
          <w:rFonts w:ascii="Georgia" w:hAnsi="Georgia"/>
          <w:sz w:val="24"/>
          <w:szCs w:val="24"/>
        </w:rPr>
      </w:pPr>
      <w:r>
        <w:rPr>
          <w:rFonts w:ascii="Georgia" w:hAnsi="Georgia"/>
          <w:sz w:val="24"/>
          <w:szCs w:val="24"/>
        </w:rPr>
        <w:t>and if Abraham should stand for all the Elect to receive a covenant for them, then he should stand for them with an Image also without sin, to answer for their lost Image by Adam; but this he could not do because he was defiled with sin as other men,</w:t>
      </w:r>
      <w:r>
        <w:rPr>
          <w:rFonts w:ascii="Georgia" w:hAnsi="Georgia"/>
          <w:sz w:val="24"/>
          <w:szCs w:val="24"/>
        </w:rPr>
        <w:br w:type="textWrapping"/>
      </w:r>
      <w:r>
        <w:rPr>
          <w:rFonts w:ascii="Georgia" w:hAnsi="Georgia"/>
          <w:sz w:val="24"/>
          <w:szCs w:val="24"/>
        </w:rPr>
        <w:t>如果亚伯拉罕要为所有蒙拣选的人接受一个圣约,那么他也应该为他们站立,带着一个没有罪的形象,来回应他们因亚当而失去的形象;但他不能这样做,因为他像其他人一样被罪玷污了,</w:t>
      </w:r>
    </w:p>
    <w:p w14:paraId="3EAFB954">
      <w:pPr>
        <w:rPr>
          <w:rFonts w:ascii="Georgia" w:hAnsi="Georgia"/>
          <w:sz w:val="24"/>
          <w:szCs w:val="24"/>
        </w:rPr>
      </w:pPr>
    </w:p>
    <w:p w14:paraId="10C156A6">
      <w:pPr>
        <w:rPr>
          <w:rFonts w:ascii="Georgia" w:hAnsi="Georgia"/>
          <w:sz w:val="24"/>
          <w:szCs w:val="24"/>
        </w:rPr>
      </w:pPr>
      <w:r>
        <w:rPr>
          <w:rFonts w:ascii="Georgia" w:hAnsi="Georgia"/>
          <w:sz w:val="24"/>
          <w:szCs w:val="24"/>
        </w:rPr>
        <w:t>then the covenant of grace was not made with him but with Christ, who took upon him our nature and our infirmities and yet without sin, Heb. 4.15.</w:t>
      </w:r>
      <w:r>
        <w:rPr>
          <w:rFonts w:ascii="Georgia" w:hAnsi="Georgia"/>
          <w:sz w:val="24"/>
          <w:szCs w:val="24"/>
        </w:rPr>
        <w:br w:type="textWrapping"/>
      </w:r>
      <w:r>
        <w:rPr>
          <w:rFonts w:ascii="Georgia" w:hAnsi="Georgia"/>
          <w:sz w:val="24"/>
          <w:szCs w:val="24"/>
        </w:rPr>
        <w:t>那么恩典之约不是与他立的,而是与基督立的,基督取了我们的本性和我们的软弱,却没有犯罪(希伯来书4章15节)。</w:t>
      </w:r>
    </w:p>
    <w:p w14:paraId="287DEE5D">
      <w:pPr>
        <w:rPr>
          <w:rFonts w:ascii="Georgia" w:hAnsi="Georgia"/>
          <w:sz w:val="24"/>
          <w:szCs w:val="24"/>
        </w:rPr>
      </w:pPr>
    </w:p>
    <w:p w14:paraId="0582E079">
      <w:pPr>
        <w:rPr>
          <w:rFonts w:ascii="Georgia" w:hAnsi="Georgia"/>
          <w:sz w:val="24"/>
          <w:szCs w:val="24"/>
        </w:rPr>
      </w:pPr>
      <w:r>
        <w:rPr>
          <w:rFonts w:ascii="Georgia" w:hAnsi="Georgia"/>
          <w:sz w:val="24"/>
          <w:szCs w:val="24"/>
        </w:rPr>
        <w:t>so then Abraham received circumcision the token of the covenant, but himself was saved by his faith in Christ, for saith Christ, Abraham saw my day and was glad, John 8.56.</w:t>
      </w:r>
      <w:r>
        <w:rPr>
          <w:rFonts w:ascii="Georgia" w:hAnsi="Georgia"/>
          <w:sz w:val="24"/>
          <w:szCs w:val="24"/>
        </w:rPr>
        <w:br w:type="textWrapping"/>
      </w:r>
      <w:r>
        <w:rPr>
          <w:rFonts w:ascii="Georgia" w:hAnsi="Georgia"/>
          <w:sz w:val="24"/>
          <w:szCs w:val="24"/>
        </w:rPr>
        <w:t>所以亚伯拉罕接受了作为圣约记号的割礼,但他自己是因着对基督的信而得救的,因为基督说,亚伯拉罕看见了我的日子就欢喜(约翰福音8章56节)。</w:t>
      </w:r>
    </w:p>
    <w:p w14:paraId="0FF7D83C">
      <w:pPr>
        <w:rPr>
          <w:rFonts w:ascii="Georgia" w:hAnsi="Georgia"/>
          <w:sz w:val="24"/>
          <w:szCs w:val="24"/>
        </w:rPr>
      </w:pPr>
    </w:p>
    <w:p w14:paraId="4C4B772F">
      <w:pPr>
        <w:rPr>
          <w:rFonts w:ascii="Georgia" w:hAnsi="Georgia"/>
          <w:sz w:val="24"/>
          <w:szCs w:val="24"/>
        </w:rPr>
      </w:pPr>
      <w:r>
        <w:rPr>
          <w:rFonts w:ascii="Georgia" w:hAnsi="Georgia"/>
          <w:sz w:val="24"/>
          <w:szCs w:val="24"/>
        </w:rPr>
        <w:t>it was Christ that was given for a covenant, he is the redeemer of Israel that holy one, Isa. 49.7, 8.</w:t>
      </w:r>
      <w:r>
        <w:rPr>
          <w:rFonts w:ascii="Georgia" w:hAnsi="Georgia"/>
          <w:sz w:val="24"/>
          <w:szCs w:val="24"/>
        </w:rPr>
        <w:br w:type="textWrapping"/>
      </w:r>
      <w:r>
        <w:rPr>
          <w:rFonts w:ascii="Georgia" w:hAnsi="Georgia"/>
          <w:sz w:val="24"/>
          <w:szCs w:val="24"/>
        </w:rPr>
        <w:t>作为圣约而赐下的是基督,他是以色列的救赎主,那圣者(以赛亚书49章7-8节)。</w:t>
      </w:r>
    </w:p>
    <w:p w14:paraId="673C27FE">
      <w:pPr>
        <w:rPr>
          <w:rFonts w:ascii="Georgia" w:hAnsi="Georgia"/>
          <w:sz w:val="24"/>
          <w:szCs w:val="24"/>
        </w:rPr>
      </w:pPr>
    </w:p>
    <w:p w14:paraId="4DFB7AA9">
      <w:pPr>
        <w:rPr>
          <w:rFonts w:ascii="Georgia" w:hAnsi="Georgia"/>
          <w:sz w:val="24"/>
          <w:szCs w:val="24"/>
        </w:rPr>
      </w:pPr>
      <w:r>
        <w:rPr>
          <w:rFonts w:ascii="Georgia" w:hAnsi="Georgia"/>
          <w:sz w:val="24"/>
          <w:szCs w:val="24"/>
        </w:rPr>
        <w:t>it was Christ's righteousness that was imputed unto to him and received by faith when he received the sign of circumcision, Rom. 4.11.</w:t>
      </w:r>
      <w:r>
        <w:rPr>
          <w:rFonts w:ascii="Georgia" w:hAnsi="Georgia"/>
          <w:sz w:val="24"/>
          <w:szCs w:val="24"/>
        </w:rPr>
        <w:br w:type="textWrapping"/>
      </w:r>
      <w:r>
        <w:rPr>
          <w:rFonts w:ascii="Georgia" w:hAnsi="Georgia"/>
          <w:sz w:val="24"/>
          <w:szCs w:val="24"/>
        </w:rPr>
        <w:t>当他接受割礼的记号时,归算给他并藉着信心接受的是基督的义(罗马书4章11节)。</w:t>
      </w:r>
    </w:p>
    <w:p w14:paraId="4D1B603A">
      <w:pPr>
        <w:rPr>
          <w:rFonts w:ascii="Georgia" w:hAnsi="Georgia"/>
          <w:sz w:val="24"/>
          <w:szCs w:val="24"/>
        </w:rPr>
      </w:pPr>
    </w:p>
    <w:p w14:paraId="3F578658">
      <w:pPr>
        <w:rPr>
          <w:rFonts w:ascii="Georgia" w:hAnsi="Georgia"/>
          <w:sz w:val="24"/>
          <w:szCs w:val="24"/>
        </w:rPr>
      </w:pPr>
      <w:r>
        <w:rPr>
          <w:rFonts w:ascii="Georgia" w:hAnsi="Georgia"/>
          <w:sz w:val="24"/>
          <w:szCs w:val="24"/>
        </w:rPr>
        <w:t>and Abraham did but receive a further confirmation of the covenant of grace made with Christ before the world was by the sign of circumcision when God took in that Nation into the visible Church,</w:t>
      </w:r>
      <w:r>
        <w:rPr>
          <w:rFonts w:ascii="Georgia" w:hAnsi="Georgia"/>
          <w:sz w:val="24"/>
          <w:szCs w:val="24"/>
        </w:rPr>
        <w:br w:type="textWrapping"/>
      </w:r>
      <w:r>
        <w:rPr>
          <w:rFonts w:ascii="Georgia" w:hAnsi="Georgia"/>
          <w:sz w:val="24"/>
          <w:szCs w:val="24"/>
        </w:rPr>
        <w:t>当上帝将那个国家纳入有形的教会时,亚伯拉罕只是藉着割礼的记号接受了在创世以前与基督所立的恩典之约的进一步确认,</w:t>
      </w:r>
    </w:p>
    <w:p w14:paraId="21ACA8C7">
      <w:pPr>
        <w:rPr>
          <w:rFonts w:ascii="Georgia" w:hAnsi="Georgia"/>
          <w:sz w:val="24"/>
          <w:szCs w:val="24"/>
        </w:rPr>
      </w:pPr>
    </w:p>
    <w:p w14:paraId="72C11CF9">
      <w:pPr>
        <w:rPr>
          <w:rFonts w:ascii="Georgia" w:hAnsi="Georgia"/>
          <w:sz w:val="24"/>
          <w:szCs w:val="24"/>
        </w:rPr>
      </w:pPr>
      <w:r>
        <w:rPr>
          <w:rFonts w:ascii="Georgia" w:hAnsi="Georgia"/>
          <w:sz w:val="24"/>
          <w:szCs w:val="24"/>
        </w:rPr>
        <w:t>so much for answer to this objection.</w:t>
      </w:r>
      <w:r>
        <w:rPr>
          <w:rFonts w:ascii="Georgia" w:hAnsi="Georgia"/>
          <w:sz w:val="24"/>
          <w:szCs w:val="24"/>
        </w:rPr>
        <w:br w:type="textWrapping"/>
      </w:r>
      <w:r>
        <w:rPr>
          <w:rFonts w:ascii="Georgia" w:hAnsi="Georgia"/>
          <w:sz w:val="24"/>
          <w:szCs w:val="24"/>
        </w:rPr>
        <w:t>关于这个反对意见的回答就这么多。</w:t>
      </w:r>
    </w:p>
    <w:p w14:paraId="5EB66B7D">
      <w:pPr>
        <w:rPr>
          <w:rFonts w:ascii="Georgia" w:hAnsi="Georgia"/>
          <w:sz w:val="24"/>
          <w:szCs w:val="24"/>
        </w:rPr>
      </w:pPr>
    </w:p>
    <w:p w14:paraId="6624ED3A">
      <w:pPr>
        <w:rPr>
          <w:rFonts w:ascii="Georgia" w:hAnsi="Georgia"/>
          <w:sz w:val="24"/>
          <w:szCs w:val="24"/>
        </w:rPr>
      </w:pPr>
      <w:r>
        <w:rPr>
          <w:rFonts w:ascii="Georgia" w:hAnsi="Georgia"/>
          <w:sz w:val="24"/>
          <w:szCs w:val="24"/>
        </w:rPr>
        <w:t>Object. 2. Some object and say the Law at Mount Sinai was a covenant of grace, and others say it was a covenant of works, but I shall prove that it was neither, but only given to those that were in covenant as a rule of obedience,</w:t>
      </w:r>
      <w:r>
        <w:rPr>
          <w:rFonts w:ascii="Georgia" w:hAnsi="Georgia"/>
          <w:sz w:val="24"/>
          <w:szCs w:val="24"/>
        </w:rPr>
        <w:br w:type="textWrapping"/>
      </w:r>
      <w:r>
        <w:rPr>
          <w:rFonts w:ascii="Georgia" w:hAnsi="Georgia"/>
          <w:sz w:val="24"/>
          <w:szCs w:val="24"/>
        </w:rPr>
        <w:t>反对意见2:有些人反对并说西奈山的律法是恩典之约,而其他人说它是行为之约,但我将证明它既不是恩典之约也不是行为之约,而只是作为顺服的规则赐给那些在圣约中的人,</w:t>
      </w:r>
    </w:p>
    <w:p w14:paraId="2C8D4E59">
      <w:pPr>
        <w:rPr>
          <w:rFonts w:ascii="Georgia" w:hAnsi="Georgia"/>
          <w:sz w:val="24"/>
          <w:szCs w:val="24"/>
        </w:rPr>
      </w:pPr>
    </w:p>
    <w:p w14:paraId="223D8654">
      <w:pPr>
        <w:rPr>
          <w:rFonts w:ascii="Georgia" w:hAnsi="Georgia"/>
          <w:sz w:val="24"/>
          <w:szCs w:val="24"/>
        </w:rPr>
      </w:pPr>
      <w:r>
        <w:rPr>
          <w:rFonts w:ascii="Georgia" w:hAnsi="Georgia"/>
          <w:sz w:val="24"/>
          <w:szCs w:val="24"/>
        </w:rPr>
        <w:t>so runs the preface, I am the Lord thy God, that is by the covenant of grace made with Jesus Christ and confirmed to Abraham, therefore thou shalt have none other God's but me,</w:t>
      </w:r>
      <w:r>
        <w:rPr>
          <w:rFonts w:ascii="Georgia" w:hAnsi="Georgia"/>
          <w:sz w:val="24"/>
          <w:szCs w:val="24"/>
        </w:rPr>
        <w:br w:type="textWrapping"/>
      </w:r>
      <w:r>
        <w:rPr>
          <w:rFonts w:ascii="Georgia" w:hAnsi="Georgia"/>
          <w:sz w:val="24"/>
          <w:szCs w:val="24"/>
        </w:rPr>
        <w:t>序言是这样写的,我是耶和华你的神,这是藉着与耶稣基督所立并向亚伯拉罕确认的恩典之约,所以除了我以外,你不可有别的神,</w:t>
      </w:r>
    </w:p>
    <w:p w14:paraId="2031AB53">
      <w:pPr>
        <w:rPr>
          <w:rFonts w:ascii="Georgia" w:hAnsi="Georgia"/>
          <w:sz w:val="24"/>
          <w:szCs w:val="24"/>
        </w:rPr>
      </w:pPr>
    </w:p>
    <w:p w14:paraId="03A3C5ED">
      <w:pPr>
        <w:rPr>
          <w:rFonts w:ascii="Georgia" w:hAnsi="Georgia"/>
          <w:sz w:val="24"/>
          <w:szCs w:val="24"/>
        </w:rPr>
      </w:pPr>
      <w:r>
        <w:rPr>
          <w:rFonts w:ascii="Georgia" w:hAnsi="Georgia"/>
          <w:sz w:val="24"/>
          <w:szCs w:val="24"/>
        </w:rPr>
        <w:t>and in all those places where doing is required it is first said, I am the Lord your God, therefore ye shall keep my Statutes and judgments, which if a man do, he shall live in them, Deut. 18.2.4.5. Exod. 2.1.</w:t>
      </w:r>
      <w:r>
        <w:rPr>
          <w:rFonts w:ascii="Georgia" w:hAnsi="Georgia"/>
          <w:sz w:val="24"/>
          <w:szCs w:val="24"/>
        </w:rPr>
        <w:br w:type="textWrapping"/>
      </w:r>
      <w:r>
        <w:rPr>
          <w:rFonts w:ascii="Georgia" w:hAnsi="Georgia"/>
          <w:sz w:val="24"/>
          <w:szCs w:val="24"/>
        </w:rPr>
        <w:t>在所有那些要求行为的地方,首先都说,我是耶和华你们的神,所以你们要遵守我的律例典章,人若遵行,就必因此活着(申命记18章2、4、5节;出埃及记2章1节)。</w:t>
      </w:r>
    </w:p>
    <w:p w14:paraId="3E21A931">
      <w:pPr>
        <w:rPr>
          <w:rFonts w:ascii="Georgia" w:hAnsi="Georgia"/>
          <w:sz w:val="24"/>
          <w:szCs w:val="24"/>
        </w:rPr>
      </w:pPr>
    </w:p>
    <w:p w14:paraId="1A2D582B">
      <w:pPr>
        <w:rPr>
          <w:rFonts w:ascii="Georgia" w:hAnsi="Georgia"/>
          <w:sz w:val="24"/>
          <w:szCs w:val="24"/>
        </w:rPr>
      </w:pPr>
      <w:r>
        <w:rPr>
          <w:rFonts w:ascii="Georgia" w:hAnsi="Georgia"/>
          <w:sz w:val="24"/>
          <w:szCs w:val="24"/>
        </w:rPr>
        <w:t>and saith the Lord God in the day that I chose Israel and made myself known to them in the land of Egypt, saying, I am the Lord your God, then it follows, I gave them my Statutes and shown them my Judgments, which if a man do he shall even live in them, Ezekell 20.5.11.</w:t>
      </w:r>
      <w:r>
        <w:rPr>
          <w:rFonts w:ascii="Georgia" w:hAnsi="Georgia"/>
          <w:sz w:val="24"/>
          <w:szCs w:val="24"/>
        </w:rPr>
        <w:br w:type="textWrapping"/>
      </w:r>
      <w:r>
        <w:rPr>
          <w:rFonts w:ascii="Georgia" w:hAnsi="Georgia"/>
          <w:sz w:val="24"/>
          <w:szCs w:val="24"/>
        </w:rPr>
        <w:t>主耶和华说,当日我拣选以色列,在埃及地向他们显现,说,我是耶和华你们的神,接着说,我将我的律例赐给他们,将我的典章指示他们,人若遵行,就必因此活着(以西结书20章5、11节)。</w:t>
      </w:r>
    </w:p>
    <w:p w14:paraId="0D5227EB">
      <w:pPr>
        <w:rPr>
          <w:rFonts w:ascii="Georgia" w:hAnsi="Georgia"/>
          <w:sz w:val="24"/>
          <w:szCs w:val="24"/>
        </w:rPr>
      </w:pPr>
    </w:p>
    <w:p w14:paraId="16A98535">
      <w:pPr>
        <w:rPr>
          <w:rFonts w:ascii="Georgia" w:hAnsi="Georgia"/>
          <w:sz w:val="24"/>
          <w:szCs w:val="24"/>
        </w:rPr>
      </w:pPr>
      <w:r>
        <w:rPr>
          <w:rFonts w:ascii="Georgia" w:hAnsi="Georgia"/>
          <w:sz w:val="24"/>
          <w:szCs w:val="24"/>
        </w:rPr>
        <w:t>Thus they were in covenant before the rule of obedience was given, for the Law is not of faith, but the man that doth them shall live in them, Gal. 3.12.</w:t>
      </w:r>
      <w:r>
        <w:rPr>
          <w:rFonts w:ascii="Georgia" w:hAnsi="Georgia"/>
          <w:sz w:val="24"/>
          <w:szCs w:val="24"/>
        </w:rPr>
        <w:br w:type="textWrapping"/>
      </w:r>
      <w:r>
        <w:rPr>
          <w:rFonts w:ascii="Georgia" w:hAnsi="Georgia"/>
          <w:sz w:val="24"/>
          <w:szCs w:val="24"/>
        </w:rPr>
        <w:t>因此,在赐下顺服的规则之前,他们就已经在圣约中了,因为律法不本于信,唯有行这些事的,才能因此活着(加拉太书3章12节)。</w:t>
      </w:r>
    </w:p>
    <w:p w14:paraId="19894C4F">
      <w:pPr>
        <w:rPr>
          <w:rFonts w:ascii="Georgia" w:hAnsi="Georgia"/>
          <w:sz w:val="24"/>
          <w:szCs w:val="24"/>
        </w:rPr>
      </w:pPr>
    </w:p>
    <w:p w14:paraId="73DC8D61">
      <w:pPr>
        <w:rPr>
          <w:rFonts w:ascii="Georgia" w:hAnsi="Georgia"/>
          <w:sz w:val="24"/>
          <w:szCs w:val="24"/>
        </w:rPr>
      </w:pPr>
      <w:r>
        <w:rPr>
          <w:rFonts w:ascii="Georgia" w:hAnsi="Georgia"/>
          <w:sz w:val="24"/>
          <w:szCs w:val="24"/>
        </w:rPr>
        <w:t>that is, he that obeyeth that rule being in the new covenant by faith in Christ shall live, yet not for his doing but for his believing, Rev. 5.1, 2. Gal. 3.26.</w:t>
      </w:r>
      <w:r>
        <w:rPr>
          <w:rFonts w:ascii="Georgia" w:hAnsi="Georgia"/>
          <w:sz w:val="24"/>
          <w:szCs w:val="24"/>
        </w:rPr>
        <w:br w:type="textWrapping"/>
      </w:r>
      <w:r>
        <w:rPr>
          <w:rFonts w:ascii="Georgia" w:hAnsi="Georgia"/>
          <w:sz w:val="24"/>
          <w:szCs w:val="24"/>
        </w:rPr>
        <w:t>也就是说,那藉着信基督而在新约中顺服这规则的人必活着,然而不是因着他的行为,而是因着他的相信(启示录5章1-2节;加拉太书3章26节)。</w:t>
      </w:r>
    </w:p>
    <w:p w14:paraId="5CA815AD">
      <w:pPr>
        <w:rPr>
          <w:rFonts w:ascii="Georgia" w:hAnsi="Georgia"/>
          <w:sz w:val="24"/>
          <w:szCs w:val="24"/>
        </w:rPr>
      </w:pPr>
    </w:p>
    <w:p w14:paraId="3A729AFA">
      <w:pPr>
        <w:rPr>
          <w:rFonts w:ascii="Georgia" w:hAnsi="Georgia"/>
          <w:sz w:val="24"/>
          <w:szCs w:val="24"/>
        </w:rPr>
      </w:pPr>
      <w:r>
        <w:rPr>
          <w:rFonts w:ascii="Georgia" w:hAnsi="Georgia"/>
          <w:sz w:val="24"/>
          <w:szCs w:val="24"/>
        </w:rPr>
        <w:t>it was given as a glass to see their sin, James 1.23, 24, 25. by the Law is the knowledge of sin, see Rom. 3.20.7.7.</w:t>
      </w:r>
      <w:r>
        <w:rPr>
          <w:rFonts w:ascii="Georgia" w:hAnsi="Georgia"/>
          <w:sz w:val="24"/>
          <w:szCs w:val="24"/>
        </w:rPr>
        <w:br w:type="textWrapping"/>
      </w:r>
      <w:r>
        <w:rPr>
          <w:rFonts w:ascii="Georgia" w:hAnsi="Georgia"/>
          <w:sz w:val="24"/>
          <w:szCs w:val="24"/>
        </w:rPr>
        <w:t>律法是赐下作为一面镜子,让他们看见自己的罪(雅各书1章23-25节)。藉着律法,我们知道何为罪(罗马书3章20节;7章7节)。</w:t>
      </w:r>
    </w:p>
    <w:p w14:paraId="47917689">
      <w:pPr>
        <w:rPr>
          <w:rFonts w:ascii="Georgia" w:hAnsi="Georgia"/>
          <w:sz w:val="24"/>
          <w:szCs w:val="24"/>
        </w:rPr>
      </w:pPr>
    </w:p>
    <w:p w14:paraId="1267B0A6">
      <w:pPr>
        <w:rPr>
          <w:rFonts w:ascii="Georgia" w:hAnsi="Georgia"/>
          <w:sz w:val="24"/>
          <w:szCs w:val="24"/>
        </w:rPr>
      </w:pPr>
      <w:r>
        <w:rPr>
          <w:rFonts w:ascii="Georgia" w:hAnsi="Georgia"/>
          <w:sz w:val="24"/>
          <w:szCs w:val="24"/>
        </w:rPr>
        <w:t>it was given them as a schoolmaster to drive them to Christ, Gal. 3.24.</w:t>
      </w:r>
      <w:r>
        <w:rPr>
          <w:rFonts w:ascii="Georgia" w:hAnsi="Georgia"/>
          <w:sz w:val="24"/>
          <w:szCs w:val="24"/>
        </w:rPr>
        <w:br w:type="textWrapping"/>
      </w:r>
      <w:r>
        <w:rPr>
          <w:rFonts w:ascii="Georgia" w:hAnsi="Georgia"/>
          <w:sz w:val="24"/>
          <w:szCs w:val="24"/>
        </w:rPr>
        <w:t>律法是赐给他们作为训蒙的师傅,引他们到基督那里(加拉太书3章24节)。</w:t>
      </w:r>
    </w:p>
    <w:p w14:paraId="61314810">
      <w:pPr>
        <w:rPr>
          <w:rFonts w:ascii="Georgia" w:hAnsi="Georgia"/>
          <w:sz w:val="24"/>
          <w:szCs w:val="24"/>
        </w:rPr>
      </w:pPr>
    </w:p>
    <w:p w14:paraId="5B8501FC">
      <w:pPr>
        <w:rPr>
          <w:rFonts w:ascii="Georgia" w:hAnsi="Georgia"/>
          <w:sz w:val="24"/>
          <w:szCs w:val="24"/>
        </w:rPr>
      </w:pPr>
      <w:r>
        <w:rPr>
          <w:rFonts w:ascii="Georgia" w:hAnsi="Georgia"/>
          <w:sz w:val="24"/>
          <w:szCs w:val="24"/>
        </w:rPr>
        <w:t>as the pursuer of blood drove the murderer to the City of refuge, Joshua 20.3.</w:t>
      </w:r>
      <w:r>
        <w:rPr>
          <w:rFonts w:ascii="Georgia" w:hAnsi="Georgia"/>
          <w:sz w:val="24"/>
          <w:szCs w:val="24"/>
        </w:rPr>
        <w:br w:type="textWrapping"/>
      </w:r>
      <w:r>
        <w:rPr>
          <w:rFonts w:ascii="Georgia" w:hAnsi="Georgia"/>
          <w:sz w:val="24"/>
          <w:szCs w:val="24"/>
        </w:rPr>
        <w:t>就像报血仇的人追赶杀人犯到逃城一样(约书亚记20章3节)。</w:t>
      </w:r>
    </w:p>
    <w:p w14:paraId="637BCB18">
      <w:pPr>
        <w:rPr>
          <w:rFonts w:ascii="Georgia" w:hAnsi="Georgia"/>
          <w:sz w:val="24"/>
          <w:szCs w:val="24"/>
        </w:rPr>
      </w:pPr>
    </w:p>
    <w:p w14:paraId="2B1A273E">
      <w:pPr>
        <w:rPr>
          <w:rFonts w:ascii="Georgia" w:hAnsi="Georgia"/>
          <w:sz w:val="24"/>
          <w:szCs w:val="24"/>
        </w:rPr>
      </w:pPr>
      <w:r>
        <w:rPr>
          <w:rFonts w:ascii="Georgia" w:hAnsi="Georgia"/>
          <w:sz w:val="24"/>
          <w:szCs w:val="24"/>
        </w:rPr>
        <w:t>then the Law at Sinai cannot be a covenant of grace.</w:t>
      </w:r>
      <w:r>
        <w:rPr>
          <w:rFonts w:ascii="Georgia" w:hAnsi="Georgia"/>
          <w:sz w:val="24"/>
          <w:szCs w:val="24"/>
        </w:rPr>
        <w:br w:type="textWrapping"/>
      </w:r>
      <w:r>
        <w:rPr>
          <w:rFonts w:ascii="Georgia" w:hAnsi="Georgia"/>
          <w:sz w:val="24"/>
          <w:szCs w:val="24"/>
        </w:rPr>
        <w:t>因此,西奈山的律法不能是恩典之约。</w:t>
      </w:r>
    </w:p>
    <w:p w14:paraId="1083C109">
      <w:pPr>
        <w:rPr>
          <w:rFonts w:ascii="Georgia" w:hAnsi="Georgia"/>
          <w:sz w:val="24"/>
          <w:szCs w:val="24"/>
        </w:rPr>
      </w:pPr>
    </w:p>
    <w:p w14:paraId="11E04A44">
      <w:pPr>
        <w:rPr>
          <w:rFonts w:ascii="Georgia" w:hAnsi="Georgia"/>
          <w:sz w:val="24"/>
          <w:szCs w:val="24"/>
        </w:rPr>
      </w:pPr>
      <w:r>
        <w:rPr>
          <w:rFonts w:hint="eastAsia" w:ascii="Georgia" w:hAnsi="Georgia"/>
          <w:sz w:val="24"/>
          <w:szCs w:val="24"/>
        </w:rPr>
        <w:t>2.</w:t>
      </w:r>
      <w:r>
        <w:rPr>
          <w:rFonts w:ascii="Georgia" w:hAnsi="Georgia"/>
          <w:sz w:val="24"/>
          <w:szCs w:val="24"/>
        </w:rPr>
        <w:t>If it was a covenant of grace with every particular person in Israel, this were to make them all to be their own saviors and redeemers;</w:t>
      </w:r>
    </w:p>
    <w:p w14:paraId="4B5EDAF7">
      <w:pPr>
        <w:rPr>
          <w:rFonts w:ascii="Georgia" w:hAnsi="Georgia"/>
          <w:sz w:val="24"/>
          <w:szCs w:val="24"/>
        </w:rPr>
      </w:pPr>
      <w:r>
        <w:rPr>
          <w:rFonts w:ascii="Georgia" w:hAnsi="Georgia"/>
          <w:sz w:val="24"/>
          <w:szCs w:val="24"/>
        </w:rPr>
        <w:t>如果它是与以色列中每个特定的人所立的恩典之约,这就使他们都成为自己的救主和救赎者;</w:t>
      </w:r>
    </w:p>
    <w:p w14:paraId="057C1A16">
      <w:pPr>
        <w:rPr>
          <w:rFonts w:ascii="Georgia" w:hAnsi="Georgia"/>
          <w:sz w:val="24"/>
          <w:szCs w:val="24"/>
        </w:rPr>
      </w:pPr>
    </w:p>
    <w:p w14:paraId="447EBDE1">
      <w:pPr>
        <w:rPr>
          <w:rFonts w:ascii="Georgia" w:hAnsi="Georgia"/>
          <w:sz w:val="24"/>
          <w:szCs w:val="24"/>
        </w:rPr>
      </w:pPr>
      <w:r>
        <w:rPr>
          <w:rFonts w:ascii="Georgia" w:hAnsi="Georgia"/>
          <w:sz w:val="24"/>
          <w:szCs w:val="24"/>
        </w:rPr>
        <w:t>but this cannot be, for with many of them God was displeased, and their carcases fell in the wilderness.</w:t>
      </w:r>
      <w:r>
        <w:rPr>
          <w:rFonts w:ascii="Georgia" w:hAnsi="Georgia"/>
          <w:sz w:val="24"/>
          <w:szCs w:val="24"/>
        </w:rPr>
        <w:br w:type="textWrapping"/>
      </w:r>
      <w:r>
        <w:rPr>
          <w:rFonts w:ascii="Georgia" w:hAnsi="Georgia"/>
          <w:sz w:val="24"/>
          <w:szCs w:val="24"/>
        </w:rPr>
        <w:t>但这是不可能的,因为神对他们中的许多人不喜悦,他们的尸首倒在旷野。</w:t>
      </w:r>
    </w:p>
    <w:p w14:paraId="0576D399">
      <w:pPr>
        <w:rPr>
          <w:rFonts w:ascii="Georgia" w:hAnsi="Georgia"/>
          <w:sz w:val="24"/>
          <w:szCs w:val="24"/>
        </w:rPr>
      </w:pPr>
    </w:p>
    <w:p w14:paraId="18E735F0">
      <w:pPr>
        <w:rPr>
          <w:rFonts w:ascii="Georgia" w:hAnsi="Georgia"/>
          <w:sz w:val="24"/>
          <w:szCs w:val="24"/>
        </w:rPr>
      </w:pPr>
      <w:r>
        <w:rPr>
          <w:rFonts w:hint="eastAsia" w:ascii="Georgia" w:hAnsi="Georgia"/>
          <w:sz w:val="24"/>
          <w:szCs w:val="24"/>
        </w:rPr>
        <w:t>3.</w:t>
      </w:r>
      <w:r>
        <w:rPr>
          <w:rFonts w:ascii="Georgia" w:hAnsi="Georgia"/>
          <w:sz w:val="24"/>
          <w:szCs w:val="24"/>
        </w:rPr>
        <w:t>The faithful amongst them were saved by their faith in Christ crucified, which the brazen Serpent signified,</w:t>
      </w:r>
    </w:p>
    <w:p w14:paraId="052A7BE3">
      <w:pPr>
        <w:rPr>
          <w:rFonts w:ascii="Georgia" w:hAnsi="Georgia"/>
          <w:sz w:val="24"/>
          <w:szCs w:val="24"/>
        </w:rPr>
      </w:pPr>
      <w:r>
        <w:rPr>
          <w:rFonts w:ascii="Georgia" w:hAnsi="Georgia"/>
          <w:sz w:val="24"/>
          <w:szCs w:val="24"/>
        </w:rPr>
        <w:t>他们中间有信心的人是因着对被钉十字架的基督的信心而得救的,这就是铜蛇所预表的,</w:t>
      </w:r>
    </w:p>
    <w:p w14:paraId="5BCC2398">
      <w:pPr>
        <w:rPr>
          <w:rFonts w:ascii="Georgia" w:hAnsi="Georgia"/>
          <w:sz w:val="24"/>
          <w:szCs w:val="24"/>
        </w:rPr>
      </w:pPr>
    </w:p>
    <w:p w14:paraId="5A507C7F">
      <w:pPr>
        <w:rPr>
          <w:rFonts w:ascii="Georgia" w:hAnsi="Georgia"/>
          <w:sz w:val="24"/>
          <w:szCs w:val="24"/>
        </w:rPr>
      </w:pPr>
      <w:r>
        <w:rPr>
          <w:rFonts w:ascii="Georgia" w:hAnsi="Georgia"/>
          <w:sz w:val="24"/>
          <w:szCs w:val="24"/>
        </w:rPr>
        <w:t>and they did eat the same spiritual meat with us, and drink of the same spiritual drink, for they drank of the rock which was Christ,</w:t>
      </w:r>
      <w:r>
        <w:rPr>
          <w:rFonts w:ascii="Georgia" w:hAnsi="Georgia"/>
          <w:sz w:val="24"/>
          <w:szCs w:val="24"/>
        </w:rPr>
        <w:br w:type="textWrapping"/>
      </w:r>
      <w:r>
        <w:rPr>
          <w:rFonts w:ascii="Georgia" w:hAnsi="Georgia"/>
          <w:sz w:val="24"/>
          <w:szCs w:val="24"/>
        </w:rPr>
        <w:t>他们与我们吃同样属灵的食物,喝同样属灵的饮料,因为他们所喝的是出于基督的磐石,</w:t>
      </w:r>
    </w:p>
    <w:p w14:paraId="66BA85BC">
      <w:pPr>
        <w:rPr>
          <w:rFonts w:ascii="Georgia" w:hAnsi="Georgia"/>
          <w:sz w:val="24"/>
          <w:szCs w:val="24"/>
        </w:rPr>
      </w:pPr>
    </w:p>
    <w:p w14:paraId="019ECE82">
      <w:pPr>
        <w:rPr>
          <w:rFonts w:ascii="Georgia" w:hAnsi="Georgia"/>
          <w:sz w:val="24"/>
          <w:szCs w:val="24"/>
        </w:rPr>
      </w:pPr>
      <w:r>
        <w:rPr>
          <w:rFonts w:ascii="Georgia" w:hAnsi="Georgia"/>
          <w:sz w:val="24"/>
          <w:szCs w:val="24"/>
        </w:rPr>
        <w:t>and those that were profane are said to tempt Christ, 1. Cor. 10.4.9.</w:t>
      </w:r>
      <w:r>
        <w:rPr>
          <w:rFonts w:ascii="Georgia" w:hAnsi="Georgia"/>
          <w:sz w:val="24"/>
          <w:szCs w:val="24"/>
        </w:rPr>
        <w:br w:type="textWrapping"/>
      </w:r>
      <w:r>
        <w:rPr>
          <w:rFonts w:ascii="Georgia" w:hAnsi="Georgia"/>
          <w:sz w:val="24"/>
          <w:szCs w:val="24"/>
        </w:rPr>
        <w:t>那些亵渎的人被称为试探基督的人(哥林多前书10章4、9节)。</w:t>
      </w:r>
    </w:p>
    <w:p w14:paraId="1069DC17">
      <w:pPr>
        <w:rPr>
          <w:rFonts w:ascii="Georgia" w:hAnsi="Georgia"/>
          <w:sz w:val="24"/>
          <w:szCs w:val="24"/>
        </w:rPr>
      </w:pPr>
    </w:p>
    <w:p w14:paraId="2952741A">
      <w:pPr>
        <w:rPr>
          <w:rFonts w:ascii="Georgia" w:hAnsi="Georgia"/>
          <w:sz w:val="24"/>
          <w:szCs w:val="24"/>
        </w:rPr>
      </w:pPr>
      <w:r>
        <w:rPr>
          <w:rFonts w:hint="eastAsia" w:ascii="Georgia" w:hAnsi="Georgia"/>
          <w:sz w:val="24"/>
          <w:szCs w:val="24"/>
        </w:rPr>
        <w:t>4.</w:t>
      </w:r>
      <w:r>
        <w:rPr>
          <w:rFonts w:ascii="Georgia" w:hAnsi="Georgia"/>
          <w:sz w:val="24"/>
          <w:szCs w:val="24"/>
        </w:rPr>
        <w:t>It is plainly said that they were in covenant with God before the Law at Sinai was given, for God is said while they were in Egypt to remember his covenant and to have respect unto them, Exod. 2.23, 24, 25.</w:t>
      </w:r>
    </w:p>
    <w:p w14:paraId="4016C905">
      <w:pPr>
        <w:rPr>
          <w:rFonts w:ascii="Georgia" w:hAnsi="Georgia"/>
          <w:sz w:val="24"/>
          <w:szCs w:val="24"/>
        </w:rPr>
      </w:pPr>
      <w:r>
        <w:rPr>
          <w:rFonts w:ascii="Georgia" w:hAnsi="Georgia"/>
          <w:sz w:val="24"/>
          <w:szCs w:val="24"/>
        </w:rPr>
        <w:t>圣经明确说,在西奈山的律法颁布之前,他们就已经与神立约,因为当他们在埃及的时候,神说要记念他的约,眷顾他们(出埃及记2章23-25节)。</w:t>
      </w:r>
    </w:p>
    <w:p w14:paraId="75CBA459">
      <w:pPr>
        <w:ind w:left="720"/>
        <w:rPr>
          <w:rFonts w:ascii="Georgia" w:hAnsi="Georgia"/>
          <w:sz w:val="24"/>
          <w:szCs w:val="24"/>
        </w:rPr>
      </w:pPr>
    </w:p>
    <w:p w14:paraId="26FAFFE4">
      <w:pPr>
        <w:rPr>
          <w:rFonts w:ascii="Georgia" w:hAnsi="Georgia"/>
          <w:sz w:val="24"/>
          <w:szCs w:val="24"/>
        </w:rPr>
      </w:pPr>
      <w:r>
        <w:rPr>
          <w:rFonts w:ascii="Georgia" w:hAnsi="Georgia"/>
          <w:sz w:val="24"/>
          <w:szCs w:val="24"/>
        </w:rPr>
        <w:t>and the Lord calls himself the God of the Hebrews, and the God of Israel, and bids them say to Pharaoh, let my people go that they may serve me, and sacrifice to the Lord their God, and I will be to you a God, and ye shall be to me a people, which is the very tenor of the covenant of grace, see Exod. 3.6, 7, 8, 9. and 5.3. and 6, 7.</w:t>
      </w:r>
      <w:r>
        <w:rPr>
          <w:rFonts w:ascii="Georgia" w:hAnsi="Georgia"/>
          <w:sz w:val="24"/>
          <w:szCs w:val="24"/>
        </w:rPr>
        <w:br w:type="textWrapping"/>
      </w:r>
      <w:r>
        <w:rPr>
          <w:rFonts w:ascii="Georgia" w:hAnsi="Georgia"/>
          <w:sz w:val="24"/>
          <w:szCs w:val="24"/>
        </w:rPr>
        <w:t>主称自己为希伯来人的神,以色列的神,吩咐他们对法老说,容我的百姓去,好事奉我,向耶和华他们的神献祭,我要作你们的神,你们要作我的子民,这正是恩典之约的内容(参见出埃及记3章6-9节;5章3节;6章7节)。</w:t>
      </w:r>
    </w:p>
    <w:p w14:paraId="19957249">
      <w:pPr>
        <w:rPr>
          <w:rFonts w:ascii="Georgia" w:hAnsi="Georgia"/>
          <w:sz w:val="24"/>
          <w:szCs w:val="24"/>
        </w:rPr>
      </w:pPr>
    </w:p>
    <w:p w14:paraId="36F12497">
      <w:pPr>
        <w:rPr>
          <w:rFonts w:ascii="Georgia" w:hAnsi="Georgia"/>
          <w:sz w:val="24"/>
          <w:szCs w:val="24"/>
        </w:rPr>
      </w:pPr>
      <w:r>
        <w:rPr>
          <w:rFonts w:ascii="Georgia" w:hAnsi="Georgia"/>
          <w:sz w:val="24"/>
          <w:szCs w:val="24"/>
        </w:rPr>
        <w:t>but Mr. Anthony Burgess (whom in respect of his great worth I much reverence, although in this particular point I dissent from him till I be convinced with more evidence of truth) saith the Law at Sinai is a covenant of grace, because it bears the name of covenant, Deut. 4.13.</w:t>
      </w:r>
      <w:r>
        <w:rPr>
          <w:rFonts w:ascii="Georgia" w:hAnsi="Georgia"/>
          <w:sz w:val="24"/>
          <w:szCs w:val="24"/>
        </w:rPr>
        <w:br w:type="textWrapping"/>
      </w:r>
      <w:r>
        <w:rPr>
          <w:rFonts w:ascii="Georgia" w:hAnsi="Georgia"/>
          <w:sz w:val="24"/>
          <w:szCs w:val="24"/>
        </w:rPr>
        <w:t>但安东尼·伯吉斯先生(虽然在这一点上我不同意他,直到我被更多真理的证据说服,但我非常尊敬他的伟大价值)说,西奈山的律法是恩典之约,因为它带有约的名称(申命记4章13节)。</w:t>
      </w:r>
    </w:p>
    <w:p w14:paraId="3A48C4DB">
      <w:pPr>
        <w:rPr>
          <w:rFonts w:ascii="Georgia" w:hAnsi="Georgia"/>
          <w:sz w:val="24"/>
          <w:szCs w:val="24"/>
        </w:rPr>
      </w:pPr>
    </w:p>
    <w:p w14:paraId="2682452B">
      <w:pPr>
        <w:rPr>
          <w:rFonts w:ascii="Georgia" w:hAnsi="Georgia"/>
          <w:sz w:val="24"/>
          <w:szCs w:val="24"/>
        </w:rPr>
      </w:pPr>
      <w:r>
        <w:rPr>
          <w:rFonts w:ascii="Georgia" w:hAnsi="Georgia"/>
          <w:sz w:val="24"/>
          <w:szCs w:val="24"/>
        </w:rPr>
        <w:t>I answer, it bears that name from the old tenure when it was given to Adam for a covenant of works; but it will not follow that it is still a covenant no more then the calling Rahab a harlot will conclude her still to be a harlot, after her faith is so highly commended, Heb. 11.</w:t>
      </w:r>
      <w:r>
        <w:rPr>
          <w:rFonts w:ascii="Georgia" w:hAnsi="Georgia"/>
          <w:sz w:val="24"/>
          <w:szCs w:val="24"/>
        </w:rPr>
        <w:br w:type="textWrapping"/>
      </w:r>
      <w:r>
        <w:rPr>
          <w:rFonts w:ascii="Georgia" w:hAnsi="Georgia"/>
          <w:sz w:val="24"/>
          <w:szCs w:val="24"/>
        </w:rPr>
        <w:t>我回答,它带有这个名称是因为旧的职分,当它作为行为之约赐给亚当时;但不能因此推断它仍然是一个约,就像称喇合为妓女并不能证明在她的信心受到如此高度赞扬之后(希伯来书11章),她仍然是个妓女一样。</w:t>
      </w:r>
    </w:p>
    <w:p w14:paraId="257C2AF5">
      <w:pPr>
        <w:rPr>
          <w:rFonts w:ascii="Georgia" w:hAnsi="Georgia"/>
          <w:sz w:val="24"/>
          <w:szCs w:val="24"/>
        </w:rPr>
      </w:pPr>
    </w:p>
    <w:p w14:paraId="5FBF64E5">
      <w:pPr>
        <w:rPr>
          <w:rFonts w:ascii="Georgia" w:hAnsi="Georgia"/>
          <w:sz w:val="24"/>
          <w:szCs w:val="24"/>
        </w:rPr>
      </w:pPr>
      <w:r>
        <w:rPr>
          <w:rFonts w:ascii="Georgia" w:hAnsi="Georgia"/>
          <w:sz w:val="24"/>
          <w:szCs w:val="24"/>
        </w:rPr>
        <w:t>but he saith it hath the properties of a covenant, there be the parties God and Man, and it is written with penalties and promises.</w:t>
      </w:r>
      <w:r>
        <w:rPr>
          <w:rFonts w:ascii="Georgia" w:hAnsi="Georgia"/>
          <w:sz w:val="24"/>
          <w:szCs w:val="24"/>
        </w:rPr>
        <w:br w:type="textWrapping"/>
      </w:r>
      <w:r>
        <w:rPr>
          <w:rFonts w:ascii="Georgia" w:hAnsi="Georgia"/>
          <w:sz w:val="24"/>
          <w:szCs w:val="24"/>
        </w:rPr>
        <w:t>但他说它具有约的属性,有立约双方神和人,并且写有刑罚和应许。</w:t>
      </w:r>
    </w:p>
    <w:p w14:paraId="476698A7">
      <w:pPr>
        <w:rPr>
          <w:rFonts w:ascii="Georgia" w:hAnsi="Georgia"/>
          <w:sz w:val="24"/>
          <w:szCs w:val="24"/>
        </w:rPr>
      </w:pPr>
    </w:p>
    <w:p w14:paraId="711E66E7">
      <w:pPr>
        <w:rPr>
          <w:rFonts w:ascii="Georgia" w:hAnsi="Georgia"/>
          <w:sz w:val="24"/>
          <w:szCs w:val="24"/>
        </w:rPr>
      </w:pPr>
      <w:r>
        <w:rPr>
          <w:rFonts w:ascii="Georgia" w:hAnsi="Georgia"/>
          <w:sz w:val="24"/>
          <w:szCs w:val="24"/>
        </w:rPr>
        <w:t>I respond by saying that the covenant at Sinai was directed towards Adam; thus, those elements remained to reveal their misery due to his fall.</w:t>
      </w:r>
      <w:r>
        <w:rPr>
          <w:rFonts w:ascii="Georgia" w:hAnsi="Georgia"/>
          <w:sz w:val="24"/>
          <w:szCs w:val="24"/>
        </w:rPr>
        <w:br w:type="textWrapping"/>
      </w:r>
      <w:r>
        <w:rPr>
          <w:rFonts w:ascii="Georgia" w:hAnsi="Georgia"/>
          <w:sz w:val="24"/>
          <w:szCs w:val="24"/>
        </w:rPr>
        <w:t>我回应说,西奈山的约是针对亚当的;因此,那些元素仍然存在,以揭示他们因他的堕落而陷入的悲惨境地。</w:t>
      </w:r>
    </w:p>
    <w:p w14:paraId="451D9D3C">
      <w:pPr>
        <w:rPr>
          <w:rFonts w:ascii="Georgia" w:hAnsi="Georgia"/>
          <w:sz w:val="24"/>
          <w:szCs w:val="24"/>
        </w:rPr>
      </w:pPr>
    </w:p>
    <w:p w14:paraId="00D2CB83">
      <w:pPr>
        <w:rPr>
          <w:rFonts w:ascii="Georgia" w:hAnsi="Georgia"/>
          <w:sz w:val="24"/>
          <w:szCs w:val="24"/>
        </w:rPr>
      </w:pPr>
      <w:r>
        <w:rPr>
          <w:rFonts w:ascii="Georgia" w:hAnsi="Georgia"/>
          <w:sz w:val="24"/>
          <w:szCs w:val="24"/>
        </w:rPr>
        <w:t>Those who were not redeemed by Christ were still bound by that covenant, never freed from it.</w:t>
      </w:r>
      <w:r>
        <w:rPr>
          <w:rFonts w:ascii="Georgia" w:hAnsi="Georgia"/>
          <w:sz w:val="24"/>
          <w:szCs w:val="24"/>
        </w:rPr>
        <w:br w:type="textWrapping"/>
      </w:r>
      <w:r>
        <w:rPr>
          <w:rFonts w:ascii="Georgia" w:hAnsi="Georgia"/>
          <w:sz w:val="24"/>
          <w:szCs w:val="24"/>
        </w:rPr>
        <w:t>那些没有被基督救赎的人仍然受到那个约的约束,从未从中得到释放。</w:t>
      </w:r>
    </w:p>
    <w:p w14:paraId="5A6893FA">
      <w:pPr>
        <w:rPr>
          <w:rFonts w:ascii="Georgia" w:hAnsi="Georgia"/>
          <w:sz w:val="24"/>
          <w:szCs w:val="24"/>
        </w:rPr>
      </w:pPr>
    </w:p>
    <w:p w14:paraId="3C9C1575">
      <w:pPr>
        <w:rPr>
          <w:rFonts w:ascii="Georgia" w:hAnsi="Georgia"/>
          <w:sz w:val="24"/>
          <w:szCs w:val="24"/>
        </w:rPr>
      </w:pPr>
      <w:r>
        <w:rPr>
          <w:rFonts w:ascii="Georgia" w:hAnsi="Georgia"/>
          <w:sz w:val="24"/>
          <w:szCs w:val="24"/>
        </w:rPr>
        <w:t>If it were not so, it would have been meaningless to provide them with that old bond as a covenant to which they were still bound and condemned forever.</w:t>
      </w:r>
      <w:r>
        <w:rPr>
          <w:rFonts w:ascii="Georgia" w:hAnsi="Georgia"/>
          <w:sz w:val="24"/>
          <w:szCs w:val="24"/>
        </w:rPr>
        <w:br w:type="textWrapping"/>
      </w:r>
      <w:r>
        <w:rPr>
          <w:rFonts w:ascii="Georgia" w:hAnsi="Georgia"/>
          <w:sz w:val="24"/>
          <w:szCs w:val="24"/>
        </w:rPr>
        <w:t>如果不是这样,那么将那个旧的契约作为他们仍然受其约束并永远被定罪的约赐给他们,就毫无意义了。</w:t>
      </w:r>
    </w:p>
    <w:p w14:paraId="05DD1356">
      <w:pPr>
        <w:rPr>
          <w:rFonts w:ascii="Georgia" w:hAnsi="Georgia"/>
          <w:sz w:val="24"/>
          <w:szCs w:val="24"/>
        </w:rPr>
      </w:pPr>
    </w:p>
    <w:p w14:paraId="3EB5E466">
      <w:pPr>
        <w:rPr>
          <w:rFonts w:ascii="Georgia" w:hAnsi="Georgia"/>
          <w:sz w:val="24"/>
          <w:szCs w:val="24"/>
        </w:rPr>
      </w:pPr>
      <w:r>
        <w:rPr>
          <w:rFonts w:ascii="Georgia" w:hAnsi="Georgia"/>
          <w:sz w:val="24"/>
          <w:szCs w:val="24"/>
        </w:rPr>
        <w:t>Therefore, I assert that it was given to them for the purposes I mentioned, and not as a covenant.</w:t>
      </w:r>
      <w:r>
        <w:rPr>
          <w:rFonts w:ascii="Georgia" w:hAnsi="Georgia"/>
          <w:sz w:val="24"/>
          <w:szCs w:val="24"/>
        </w:rPr>
        <w:br w:type="textWrapping"/>
      </w:r>
      <w:r>
        <w:rPr>
          <w:rFonts w:ascii="Georgia" w:hAnsi="Georgia"/>
          <w:sz w:val="24"/>
          <w:szCs w:val="24"/>
        </w:rPr>
        <w:t>因此,我断言它赐给他们是为了我提到的目的,而不是作为一个约。</w:t>
      </w:r>
    </w:p>
    <w:p w14:paraId="43999DA3">
      <w:pPr>
        <w:rPr>
          <w:rFonts w:ascii="Georgia" w:hAnsi="Georgia"/>
          <w:sz w:val="24"/>
          <w:szCs w:val="24"/>
        </w:rPr>
      </w:pPr>
    </w:p>
    <w:p w14:paraId="76748159">
      <w:pPr>
        <w:rPr>
          <w:rFonts w:ascii="Georgia" w:hAnsi="Georgia"/>
          <w:sz w:val="24"/>
          <w:szCs w:val="24"/>
        </w:rPr>
      </w:pPr>
      <w:r>
        <w:rPr>
          <w:rFonts w:ascii="Georgia" w:hAnsi="Georgia"/>
          <w:sz w:val="24"/>
          <w:szCs w:val="24"/>
        </w:rPr>
        <w:t>However, he argues that it was a covenant of grace because God did not deal with them in absolute terms but as their God.</w:t>
      </w:r>
      <w:r>
        <w:rPr>
          <w:rFonts w:ascii="Georgia" w:hAnsi="Georgia"/>
          <w:sz w:val="24"/>
          <w:szCs w:val="24"/>
        </w:rPr>
        <w:br w:type="textWrapping"/>
      </w:r>
      <w:r>
        <w:rPr>
          <w:rFonts w:ascii="Georgia" w:hAnsi="Georgia"/>
          <w:sz w:val="24"/>
          <w:szCs w:val="24"/>
        </w:rPr>
        <w:t>然而,他认为这是一个恩典之约,因为神没有以绝对的方式对待他们,而是作为他们的神。</w:t>
      </w:r>
    </w:p>
    <w:p w14:paraId="7077041F">
      <w:pPr>
        <w:rPr>
          <w:rFonts w:ascii="Georgia" w:hAnsi="Georgia"/>
          <w:sz w:val="24"/>
          <w:szCs w:val="24"/>
        </w:rPr>
      </w:pPr>
    </w:p>
    <w:p w14:paraId="68FDA6BE">
      <w:pPr>
        <w:rPr>
          <w:rFonts w:ascii="Georgia" w:hAnsi="Georgia"/>
          <w:sz w:val="24"/>
          <w:szCs w:val="24"/>
        </w:rPr>
      </w:pPr>
      <w:r>
        <w:rPr>
          <w:rFonts w:ascii="Georgia" w:hAnsi="Georgia"/>
          <w:sz w:val="24"/>
          <w:szCs w:val="24"/>
        </w:rPr>
        <w:t>He references Romans 9:4, which states, "To them belong the covenants, the giving of the Law and the promises."</w:t>
      </w:r>
      <w:r>
        <w:rPr>
          <w:rFonts w:ascii="Georgia" w:hAnsi="Georgia"/>
          <w:sz w:val="24"/>
          <w:szCs w:val="24"/>
        </w:rPr>
        <w:br w:type="textWrapping"/>
      </w:r>
      <w:r>
        <w:rPr>
          <w:rFonts w:ascii="Georgia" w:hAnsi="Georgia"/>
          <w:sz w:val="24"/>
          <w:szCs w:val="24"/>
        </w:rPr>
        <w:t>他引用罗马书9章4节,其中说:"他们是以色列人,那儿子的名分、荣耀、诸约、律法、礼仪、应许都是他们的。"</w:t>
      </w:r>
    </w:p>
    <w:p w14:paraId="002FC82B">
      <w:pPr>
        <w:rPr>
          <w:rFonts w:ascii="Georgia" w:hAnsi="Georgia"/>
          <w:sz w:val="24"/>
          <w:szCs w:val="24"/>
        </w:rPr>
      </w:pPr>
    </w:p>
    <w:p w14:paraId="271417E8">
      <w:pPr>
        <w:rPr>
          <w:rFonts w:ascii="Georgia" w:hAnsi="Georgia"/>
          <w:sz w:val="24"/>
          <w:szCs w:val="24"/>
        </w:rPr>
      </w:pPr>
      <w:r>
        <w:rPr>
          <w:rFonts w:ascii="Georgia" w:hAnsi="Georgia"/>
          <w:sz w:val="24"/>
          <w:szCs w:val="24"/>
        </w:rPr>
        <w:t>In response, I maintain that God was in covenant with them before the Law at Mount Sinai was given.</w:t>
      </w:r>
      <w:r>
        <w:rPr>
          <w:rFonts w:ascii="Georgia" w:hAnsi="Georgia"/>
          <w:sz w:val="24"/>
          <w:szCs w:val="24"/>
        </w:rPr>
        <w:br w:type="textWrapping"/>
      </w:r>
      <w:r>
        <w:rPr>
          <w:rFonts w:ascii="Georgia" w:hAnsi="Georgia"/>
          <w:sz w:val="24"/>
          <w:szCs w:val="24"/>
        </w:rPr>
        <w:t>作为回应,我坚持认为在西奈山颁布律法之前,神已经与他们立约。</w:t>
      </w:r>
    </w:p>
    <w:p w14:paraId="5A6995DC">
      <w:pPr>
        <w:rPr>
          <w:rFonts w:ascii="Georgia" w:hAnsi="Georgia"/>
          <w:sz w:val="24"/>
          <w:szCs w:val="24"/>
        </w:rPr>
      </w:pPr>
    </w:p>
    <w:p w14:paraId="751195DD">
      <w:pPr>
        <w:rPr>
          <w:rFonts w:ascii="Georgia" w:hAnsi="Georgia"/>
          <w:sz w:val="24"/>
          <w:szCs w:val="24"/>
        </w:rPr>
      </w:pPr>
      <w:r>
        <w:rPr>
          <w:rFonts w:ascii="Georgia" w:hAnsi="Georgia"/>
          <w:sz w:val="24"/>
          <w:szCs w:val="24"/>
        </w:rPr>
        <w:t>Therefore, the Law at Sinai did not bind them as a covenant, obligating them to obey it or face its penalties.</w:t>
      </w:r>
      <w:r>
        <w:rPr>
          <w:rFonts w:ascii="Georgia" w:hAnsi="Georgia"/>
          <w:sz w:val="24"/>
          <w:szCs w:val="24"/>
        </w:rPr>
        <w:br w:type="textWrapping"/>
      </w:r>
      <w:r>
        <w:rPr>
          <w:rFonts w:ascii="Georgia" w:hAnsi="Georgia"/>
          <w:sz w:val="24"/>
          <w:szCs w:val="24"/>
        </w:rPr>
        <w:t>因此,西奈山的律法并没有作为约束他们的约,要求他们遵守,否则就要面对惩罚。</w:t>
      </w:r>
    </w:p>
    <w:p w14:paraId="03DE821B">
      <w:pPr>
        <w:rPr>
          <w:rFonts w:ascii="Georgia" w:hAnsi="Georgia"/>
          <w:sz w:val="24"/>
          <w:szCs w:val="24"/>
        </w:rPr>
      </w:pPr>
    </w:p>
    <w:p w14:paraId="5168680C">
      <w:pPr>
        <w:rPr>
          <w:rFonts w:ascii="Georgia" w:hAnsi="Georgia"/>
          <w:sz w:val="24"/>
          <w:szCs w:val="24"/>
        </w:rPr>
      </w:pPr>
      <w:r>
        <w:rPr>
          <w:rFonts w:ascii="Georgia" w:hAnsi="Georgia"/>
          <w:sz w:val="24"/>
          <w:szCs w:val="24"/>
        </w:rPr>
        <w:t>Furthermore, this text distinguishes between the giving of the Law and the promises.</w:t>
      </w:r>
      <w:r>
        <w:rPr>
          <w:rFonts w:ascii="Georgia" w:hAnsi="Georgia"/>
          <w:sz w:val="24"/>
          <w:szCs w:val="24"/>
        </w:rPr>
        <w:br w:type="textWrapping"/>
      </w:r>
      <w:r>
        <w:rPr>
          <w:rFonts w:ascii="Georgia" w:hAnsi="Georgia"/>
          <w:sz w:val="24"/>
          <w:szCs w:val="24"/>
        </w:rPr>
        <w:t>此外,这段经文区分了颁布律法和应许。</w:t>
      </w:r>
    </w:p>
    <w:p w14:paraId="4D9094D8">
      <w:pPr>
        <w:rPr>
          <w:rFonts w:ascii="Georgia" w:hAnsi="Georgia"/>
          <w:sz w:val="24"/>
          <w:szCs w:val="24"/>
        </w:rPr>
      </w:pPr>
    </w:p>
    <w:p w14:paraId="24D204E9">
      <w:pPr>
        <w:rPr>
          <w:rFonts w:ascii="Georgia" w:hAnsi="Georgia"/>
          <w:sz w:val="24"/>
          <w:szCs w:val="24"/>
        </w:rPr>
      </w:pPr>
      <w:r>
        <w:rPr>
          <w:rFonts w:ascii="Georgia" w:hAnsi="Georgia"/>
          <w:sz w:val="24"/>
          <w:szCs w:val="24"/>
        </w:rPr>
        <w:t>While the Law was given as a rule, it was still referred to as a covenant.</w:t>
      </w:r>
      <w:r>
        <w:rPr>
          <w:rFonts w:ascii="Georgia" w:hAnsi="Georgia"/>
          <w:sz w:val="24"/>
          <w:szCs w:val="24"/>
        </w:rPr>
        <w:br w:type="textWrapping"/>
      </w:r>
      <w:r>
        <w:rPr>
          <w:rFonts w:ascii="Georgia" w:hAnsi="Georgia"/>
          <w:sz w:val="24"/>
          <w:szCs w:val="24"/>
        </w:rPr>
        <w:t>虽然律法是作为规则颁布的,但仍被称为约。</w:t>
      </w:r>
    </w:p>
    <w:p w14:paraId="62310E13">
      <w:pPr>
        <w:rPr>
          <w:rFonts w:ascii="Georgia" w:hAnsi="Georgia"/>
          <w:sz w:val="24"/>
          <w:szCs w:val="24"/>
        </w:rPr>
      </w:pPr>
    </w:p>
    <w:p w14:paraId="70CC8E51">
      <w:pPr>
        <w:rPr>
          <w:rFonts w:ascii="Georgia" w:hAnsi="Georgia"/>
          <w:sz w:val="24"/>
          <w:szCs w:val="24"/>
        </w:rPr>
      </w:pPr>
      <w:r>
        <w:rPr>
          <w:rFonts w:ascii="Georgia" w:hAnsi="Georgia"/>
          <w:sz w:val="24"/>
          <w:szCs w:val="24"/>
        </w:rPr>
        <w:t>On the other hand, the people received many promises concerning Christ, which constitute the Gospel, revealing the covenant of grace.</w:t>
      </w:r>
      <w:r>
        <w:rPr>
          <w:rFonts w:ascii="Georgia" w:hAnsi="Georgia"/>
          <w:sz w:val="24"/>
          <w:szCs w:val="24"/>
        </w:rPr>
        <w:br w:type="textWrapping"/>
      </w:r>
      <w:r>
        <w:rPr>
          <w:rFonts w:ascii="Georgia" w:hAnsi="Georgia"/>
          <w:sz w:val="24"/>
          <w:szCs w:val="24"/>
        </w:rPr>
        <w:t>另一方面,百姓收到了许多关于基督的应许,这构成了福音,揭示了恩典之约。</w:t>
      </w:r>
    </w:p>
    <w:p w14:paraId="5C368E86">
      <w:pPr>
        <w:rPr>
          <w:rFonts w:ascii="Georgia" w:hAnsi="Georgia"/>
          <w:sz w:val="24"/>
          <w:szCs w:val="24"/>
        </w:rPr>
      </w:pPr>
    </w:p>
    <w:p w14:paraId="6706DAE0">
      <w:pPr>
        <w:rPr>
          <w:rFonts w:ascii="Georgia" w:hAnsi="Georgia"/>
          <w:sz w:val="24"/>
          <w:szCs w:val="24"/>
        </w:rPr>
      </w:pPr>
      <w:r>
        <w:rPr>
          <w:rFonts w:ascii="Georgia" w:hAnsi="Georgia"/>
          <w:sz w:val="24"/>
          <w:szCs w:val="24"/>
        </w:rPr>
        <w:t>The Gospel was preached to them (Galatians 3:8; Hebrews 4:2; 1 Peter 4:6; John 8:56).</w:t>
      </w:r>
      <w:r>
        <w:rPr>
          <w:rFonts w:ascii="Georgia" w:hAnsi="Georgia"/>
          <w:sz w:val="24"/>
          <w:szCs w:val="24"/>
        </w:rPr>
        <w:br w:type="textWrapping"/>
      </w:r>
      <w:r>
        <w:rPr>
          <w:rFonts w:ascii="Georgia" w:hAnsi="Georgia"/>
          <w:sz w:val="24"/>
          <w:szCs w:val="24"/>
        </w:rPr>
        <w:t>福音也传给了他们(加拉太书3:8;希伯来书4:2;彼得前书4:6;约翰福音8:56)。</w:t>
      </w:r>
    </w:p>
    <w:p w14:paraId="24323537">
      <w:pPr>
        <w:rPr>
          <w:rFonts w:ascii="Georgia" w:hAnsi="Georgia"/>
          <w:sz w:val="24"/>
          <w:szCs w:val="24"/>
        </w:rPr>
      </w:pPr>
    </w:p>
    <w:p w14:paraId="7E1A71F6">
      <w:pPr>
        <w:rPr>
          <w:rFonts w:ascii="Georgia" w:hAnsi="Georgia"/>
          <w:sz w:val="24"/>
          <w:szCs w:val="24"/>
        </w:rPr>
      </w:pPr>
      <w:r>
        <w:rPr>
          <w:rFonts w:ascii="Georgia" w:hAnsi="Georgia"/>
          <w:sz w:val="24"/>
          <w:szCs w:val="24"/>
        </w:rPr>
        <w:t>However, this does not prove that the Moral Law is a covenant of grace.</w:t>
      </w:r>
      <w:r>
        <w:rPr>
          <w:rFonts w:ascii="Georgia" w:hAnsi="Georgia"/>
          <w:sz w:val="24"/>
          <w:szCs w:val="24"/>
        </w:rPr>
        <w:br w:type="textWrapping"/>
      </w:r>
      <w:r>
        <w:rPr>
          <w:rFonts w:ascii="Georgia" w:hAnsi="Georgia"/>
          <w:sz w:val="24"/>
          <w:szCs w:val="24"/>
        </w:rPr>
        <w:t>然而,这并不能证明道德律法是恩典之约。</w:t>
      </w:r>
    </w:p>
    <w:p w14:paraId="7317B6C4">
      <w:pPr>
        <w:rPr>
          <w:rFonts w:ascii="Georgia" w:hAnsi="Georgia"/>
          <w:sz w:val="24"/>
          <w:szCs w:val="24"/>
        </w:rPr>
      </w:pPr>
    </w:p>
    <w:p w14:paraId="367E2FC6">
      <w:pPr>
        <w:rPr>
          <w:rFonts w:ascii="Georgia" w:hAnsi="Georgia"/>
          <w:sz w:val="24"/>
          <w:szCs w:val="24"/>
        </w:rPr>
      </w:pPr>
      <w:r>
        <w:rPr>
          <w:rFonts w:ascii="Georgia" w:hAnsi="Georgia"/>
          <w:sz w:val="24"/>
          <w:szCs w:val="24"/>
        </w:rPr>
        <w:t>He presents a second argument, suggesting that if we consider the good things associated with the covenant at Sinai, it must be a covenant of grace.</w:t>
      </w:r>
      <w:r>
        <w:rPr>
          <w:rFonts w:ascii="Georgia" w:hAnsi="Georgia"/>
          <w:sz w:val="24"/>
          <w:szCs w:val="24"/>
        </w:rPr>
        <w:br w:type="textWrapping"/>
      </w:r>
      <w:r>
        <w:rPr>
          <w:rFonts w:ascii="Georgia" w:hAnsi="Georgia"/>
          <w:sz w:val="24"/>
          <w:szCs w:val="24"/>
        </w:rPr>
        <w:t>他提出了第二个论点,认为如果我们考虑与西奈之约相关的美好事物,它必定是一个恩典之约。</w:t>
      </w:r>
    </w:p>
    <w:p w14:paraId="51FC67EB">
      <w:pPr>
        <w:rPr>
          <w:rFonts w:ascii="Georgia" w:hAnsi="Georgia"/>
          <w:sz w:val="24"/>
          <w:szCs w:val="24"/>
        </w:rPr>
      </w:pPr>
    </w:p>
    <w:p w14:paraId="03840D6C">
      <w:pPr>
        <w:rPr>
          <w:rFonts w:ascii="Georgia" w:hAnsi="Georgia"/>
          <w:sz w:val="24"/>
          <w:szCs w:val="24"/>
        </w:rPr>
      </w:pPr>
      <w:r>
        <w:rPr>
          <w:rFonts w:ascii="Georgia" w:hAnsi="Georgia"/>
          <w:sz w:val="24"/>
          <w:szCs w:val="24"/>
        </w:rPr>
        <w:t>He mentions that there was remission of sins and mercy extended to thousands (Exodus 20:5).</w:t>
      </w:r>
      <w:r>
        <w:rPr>
          <w:rFonts w:ascii="Georgia" w:hAnsi="Georgia"/>
          <w:sz w:val="24"/>
          <w:szCs w:val="24"/>
        </w:rPr>
        <w:br w:type="textWrapping"/>
      </w:r>
      <w:r>
        <w:rPr>
          <w:rFonts w:ascii="Georgia" w:hAnsi="Georgia"/>
          <w:sz w:val="24"/>
          <w:szCs w:val="24"/>
        </w:rPr>
        <w:t>他提到有赦免罪恶和施怜悯直到千代的应许(出埃及记20:5)。</w:t>
      </w:r>
    </w:p>
    <w:p w14:paraId="43D0BB35">
      <w:pPr>
        <w:rPr>
          <w:rFonts w:ascii="Georgia" w:hAnsi="Georgia"/>
          <w:sz w:val="24"/>
          <w:szCs w:val="24"/>
        </w:rPr>
      </w:pPr>
    </w:p>
    <w:p w14:paraId="6A5E8283">
      <w:pPr>
        <w:rPr>
          <w:rFonts w:ascii="Georgia" w:hAnsi="Georgia"/>
          <w:sz w:val="24"/>
          <w:szCs w:val="24"/>
        </w:rPr>
      </w:pPr>
      <w:r>
        <w:rPr>
          <w:rFonts w:ascii="Georgia" w:hAnsi="Georgia"/>
          <w:sz w:val="24"/>
          <w:szCs w:val="24"/>
        </w:rPr>
        <w:t>I agree that these blessings were indeed granted to those who obeyed the Law as a rule of righteousness, but not because of the Law itself.</w:t>
      </w:r>
      <w:r>
        <w:rPr>
          <w:rFonts w:ascii="Georgia" w:hAnsi="Georgia"/>
          <w:sz w:val="24"/>
          <w:szCs w:val="24"/>
        </w:rPr>
        <w:br w:type="textWrapping"/>
      </w:r>
      <w:r>
        <w:rPr>
          <w:rFonts w:ascii="Georgia" w:hAnsi="Georgia"/>
          <w:sz w:val="24"/>
          <w:szCs w:val="24"/>
        </w:rPr>
        <w:t>我同意这些祝福确实赐给了那些遵守律法作为公义准则的人,但不是因为律法本身。</w:t>
      </w:r>
    </w:p>
    <w:p w14:paraId="30D212BA">
      <w:pPr>
        <w:rPr>
          <w:rFonts w:ascii="Georgia" w:hAnsi="Georgia"/>
          <w:sz w:val="24"/>
          <w:szCs w:val="24"/>
        </w:rPr>
      </w:pPr>
    </w:p>
    <w:p w14:paraId="053B4577">
      <w:pPr>
        <w:rPr>
          <w:rFonts w:ascii="Georgia" w:hAnsi="Georgia"/>
          <w:sz w:val="24"/>
          <w:szCs w:val="24"/>
        </w:rPr>
      </w:pPr>
      <w:r>
        <w:rPr>
          <w:rFonts w:ascii="Georgia" w:hAnsi="Georgia"/>
          <w:sz w:val="24"/>
          <w:szCs w:val="24"/>
        </w:rPr>
        <w:t>Rather, it was because they were already within the covenant of grace.</w:t>
      </w:r>
      <w:r>
        <w:rPr>
          <w:rFonts w:ascii="Georgia" w:hAnsi="Georgia"/>
          <w:sz w:val="24"/>
          <w:szCs w:val="24"/>
        </w:rPr>
        <w:br w:type="textWrapping"/>
      </w:r>
      <w:r>
        <w:rPr>
          <w:rFonts w:ascii="Georgia" w:hAnsi="Georgia"/>
          <w:sz w:val="24"/>
          <w:szCs w:val="24"/>
        </w:rPr>
        <w:t>相反,这是因为他们已经在恩典之约中了。</w:t>
      </w:r>
    </w:p>
    <w:p w14:paraId="2D9B07FF">
      <w:pPr>
        <w:rPr>
          <w:rFonts w:ascii="Georgia" w:hAnsi="Georgia"/>
          <w:sz w:val="24"/>
          <w:szCs w:val="24"/>
        </w:rPr>
      </w:pPr>
    </w:p>
    <w:p w14:paraId="7506B687">
      <w:pPr>
        <w:rPr>
          <w:rFonts w:ascii="Georgia" w:hAnsi="Georgia"/>
          <w:sz w:val="24"/>
          <w:szCs w:val="24"/>
        </w:rPr>
      </w:pPr>
      <w:r>
        <w:rPr>
          <w:rFonts w:ascii="Georgia" w:hAnsi="Georgia"/>
          <w:sz w:val="24"/>
          <w:szCs w:val="24"/>
        </w:rPr>
        <w:t>All grace and comfort flow from the covenant made with Christ, not from the covenant made with Adam or its copy provided as a rule to Israel at Mount Sinai.</w:t>
      </w:r>
      <w:r>
        <w:rPr>
          <w:rFonts w:ascii="Georgia" w:hAnsi="Georgia"/>
          <w:sz w:val="24"/>
          <w:szCs w:val="24"/>
        </w:rPr>
        <w:br w:type="textWrapping"/>
      </w:r>
      <w:r>
        <w:rPr>
          <w:rFonts w:ascii="Georgia" w:hAnsi="Georgia"/>
          <w:sz w:val="24"/>
          <w:szCs w:val="24"/>
        </w:rPr>
        <w:t>所有的恩典和安慰都源于与基督所立的约,而不是与亚当所立的约或其作为以色列在西奈山所得律法的副本。</w:t>
      </w:r>
    </w:p>
    <w:p w14:paraId="1F87C28C">
      <w:pPr>
        <w:rPr>
          <w:rFonts w:ascii="Georgia" w:hAnsi="Georgia"/>
          <w:sz w:val="24"/>
          <w:szCs w:val="24"/>
        </w:rPr>
      </w:pPr>
    </w:p>
    <w:p w14:paraId="6120E801">
      <w:pPr>
        <w:rPr>
          <w:rFonts w:ascii="Georgia" w:hAnsi="Georgia"/>
          <w:sz w:val="24"/>
          <w:szCs w:val="24"/>
        </w:rPr>
      </w:pPr>
      <w:r>
        <w:rPr>
          <w:rFonts w:ascii="Georgia" w:hAnsi="Georgia"/>
          <w:sz w:val="24"/>
          <w:szCs w:val="24"/>
        </w:rPr>
        <w:t>As stated in John 1:16, "Grace and truth came by Jesus Christ."</w:t>
      </w:r>
      <w:r>
        <w:rPr>
          <w:rFonts w:ascii="Georgia" w:hAnsi="Georgia"/>
          <w:sz w:val="24"/>
          <w:szCs w:val="24"/>
        </w:rPr>
        <w:br w:type="textWrapping"/>
      </w:r>
      <w:r>
        <w:rPr>
          <w:rFonts w:ascii="Georgia" w:hAnsi="Georgia"/>
          <w:sz w:val="24"/>
          <w:szCs w:val="24"/>
        </w:rPr>
        <w:t>正如约翰福音1:16所说,"恩典和真理都是由耶稣基督来的。"</w:t>
      </w:r>
    </w:p>
    <w:p w14:paraId="34B18530">
      <w:pPr>
        <w:rPr>
          <w:rFonts w:ascii="Georgia" w:hAnsi="Georgia"/>
          <w:sz w:val="24"/>
          <w:szCs w:val="24"/>
        </w:rPr>
      </w:pPr>
    </w:p>
    <w:p w14:paraId="46B64D48">
      <w:pPr>
        <w:rPr>
          <w:rFonts w:ascii="Georgia" w:hAnsi="Georgia"/>
          <w:sz w:val="24"/>
          <w:szCs w:val="24"/>
        </w:rPr>
      </w:pPr>
      <w:r>
        <w:rPr>
          <w:rFonts w:ascii="Georgia" w:hAnsi="Georgia"/>
          <w:sz w:val="24"/>
          <w:szCs w:val="24"/>
        </w:rPr>
        <w:t>His third argument revolves around the duties commanded in the Law when considered in a general sense.</w:t>
      </w:r>
      <w:r>
        <w:rPr>
          <w:rFonts w:ascii="Georgia" w:hAnsi="Georgia"/>
          <w:sz w:val="24"/>
          <w:szCs w:val="24"/>
        </w:rPr>
        <w:br w:type="textWrapping"/>
      </w:r>
      <w:r>
        <w:rPr>
          <w:rFonts w:ascii="Georgia" w:hAnsi="Georgia"/>
          <w:sz w:val="24"/>
          <w:szCs w:val="24"/>
        </w:rPr>
        <w:t>他的第三个论点围绕着律法中所命令的职责,当从总体上考虑时。</w:t>
      </w:r>
    </w:p>
    <w:p w14:paraId="17B2F5A2">
      <w:pPr>
        <w:rPr>
          <w:rFonts w:ascii="Georgia" w:hAnsi="Georgia"/>
          <w:sz w:val="24"/>
          <w:szCs w:val="24"/>
        </w:rPr>
      </w:pPr>
    </w:p>
    <w:p w14:paraId="7A5FC2A6">
      <w:pPr>
        <w:rPr>
          <w:rFonts w:ascii="Georgia" w:hAnsi="Georgia"/>
          <w:sz w:val="24"/>
          <w:szCs w:val="24"/>
        </w:rPr>
      </w:pPr>
      <w:r>
        <w:rPr>
          <w:rFonts w:ascii="Georgia" w:hAnsi="Georgia"/>
          <w:sz w:val="24"/>
          <w:szCs w:val="24"/>
        </w:rPr>
        <w:t>He asserts that it must be a covenant of grace, as the first Commandment implies having one God in Christ as our God through faith.</w:t>
      </w:r>
      <w:r>
        <w:rPr>
          <w:rFonts w:ascii="Georgia" w:hAnsi="Georgia"/>
          <w:sz w:val="24"/>
          <w:szCs w:val="24"/>
        </w:rPr>
        <w:br w:type="textWrapping"/>
      </w:r>
      <w:r>
        <w:rPr>
          <w:rFonts w:ascii="Georgia" w:hAnsi="Georgia"/>
          <w:sz w:val="24"/>
          <w:szCs w:val="24"/>
        </w:rPr>
        <w:t>他断言它必定是一个恩典之约,因为第一条诫命意味着藉着信心以基督里的独一真神为我们的神。</w:t>
      </w:r>
    </w:p>
    <w:p w14:paraId="173D6A43">
      <w:pPr>
        <w:rPr>
          <w:rFonts w:ascii="Georgia" w:hAnsi="Georgia"/>
          <w:sz w:val="24"/>
          <w:szCs w:val="24"/>
        </w:rPr>
      </w:pPr>
    </w:p>
    <w:p w14:paraId="7F7F9537">
      <w:pPr>
        <w:rPr>
          <w:rFonts w:ascii="Georgia" w:hAnsi="Georgia"/>
          <w:sz w:val="24"/>
          <w:szCs w:val="24"/>
        </w:rPr>
      </w:pPr>
      <w:r>
        <w:rPr>
          <w:rFonts w:ascii="Georgia" w:hAnsi="Georgia"/>
          <w:sz w:val="24"/>
          <w:szCs w:val="24"/>
        </w:rPr>
        <w:t>I acknowledge that this is true for those who are already in the covenant of grace.</w:t>
      </w:r>
      <w:r>
        <w:rPr>
          <w:rFonts w:ascii="Georgia" w:hAnsi="Georgia"/>
          <w:sz w:val="24"/>
          <w:szCs w:val="24"/>
        </w:rPr>
        <w:br w:type="textWrapping"/>
      </w:r>
      <w:r>
        <w:rPr>
          <w:rFonts w:ascii="Georgia" w:hAnsi="Georgia"/>
          <w:sz w:val="24"/>
          <w:szCs w:val="24"/>
        </w:rPr>
        <w:t>我承认对于那些已经在恩典之约中的人来说,这是真实的。</w:t>
      </w:r>
    </w:p>
    <w:p w14:paraId="785C9839">
      <w:pPr>
        <w:rPr>
          <w:rFonts w:ascii="Georgia" w:hAnsi="Georgia"/>
          <w:sz w:val="24"/>
          <w:szCs w:val="24"/>
        </w:rPr>
      </w:pPr>
    </w:p>
    <w:p w14:paraId="2F71F541">
      <w:pPr>
        <w:rPr>
          <w:rFonts w:ascii="Georgia" w:hAnsi="Georgia"/>
          <w:sz w:val="24"/>
          <w:szCs w:val="24"/>
        </w:rPr>
      </w:pPr>
      <w:r>
        <w:rPr>
          <w:rFonts w:ascii="Georgia" w:hAnsi="Georgia"/>
          <w:sz w:val="24"/>
          <w:szCs w:val="24"/>
        </w:rPr>
        <w:t>However, the copy of Adam's covenant cannot reconcile individuals to God in Christ; that can only be accomplished through the covenant of grace.</w:t>
      </w:r>
      <w:r>
        <w:rPr>
          <w:rFonts w:ascii="Georgia" w:hAnsi="Georgia"/>
          <w:sz w:val="24"/>
          <w:szCs w:val="24"/>
        </w:rPr>
        <w:br w:type="textWrapping"/>
      </w:r>
      <w:r>
        <w:rPr>
          <w:rFonts w:ascii="Georgia" w:hAnsi="Georgia"/>
          <w:sz w:val="24"/>
          <w:szCs w:val="24"/>
        </w:rPr>
        <w:t>然而,亚当之约的副本不能使个人与基督里的神和好;这只能通过恩典之约来实现。</w:t>
      </w:r>
    </w:p>
    <w:p w14:paraId="0C817FAD">
      <w:pPr>
        <w:rPr>
          <w:rFonts w:ascii="Georgia" w:hAnsi="Georgia"/>
          <w:sz w:val="24"/>
          <w:szCs w:val="24"/>
        </w:rPr>
      </w:pPr>
    </w:p>
    <w:p w14:paraId="4E9CDBFA">
      <w:pPr>
        <w:rPr>
          <w:rFonts w:ascii="Georgia" w:hAnsi="Georgia"/>
          <w:sz w:val="24"/>
          <w:szCs w:val="24"/>
        </w:rPr>
      </w:pPr>
      <w:r>
        <w:rPr>
          <w:rFonts w:ascii="Georgia" w:hAnsi="Georgia"/>
          <w:sz w:val="24"/>
          <w:szCs w:val="24"/>
        </w:rPr>
        <w:t>Since those in the covenant of grace are already bound by it, the Law at Sinai can command them to walk accordingly.</w:t>
      </w:r>
      <w:r>
        <w:rPr>
          <w:rFonts w:ascii="Georgia" w:hAnsi="Georgia"/>
          <w:sz w:val="24"/>
          <w:szCs w:val="24"/>
        </w:rPr>
        <w:br w:type="textWrapping"/>
      </w:r>
      <w:r>
        <w:rPr>
          <w:rFonts w:ascii="Georgia" w:hAnsi="Georgia"/>
          <w:sz w:val="24"/>
          <w:szCs w:val="24"/>
        </w:rPr>
        <w:t>既然那些在恩典之约中的人已经受其约束,西奈山的律法就可以命令他们照着行。</w:t>
      </w:r>
    </w:p>
    <w:p w14:paraId="1E1D6659">
      <w:pPr>
        <w:rPr>
          <w:rFonts w:ascii="Georgia" w:hAnsi="Georgia"/>
          <w:sz w:val="24"/>
          <w:szCs w:val="24"/>
        </w:rPr>
      </w:pPr>
    </w:p>
    <w:p w14:paraId="0C223E8C">
      <w:pPr>
        <w:rPr>
          <w:rFonts w:ascii="Georgia" w:hAnsi="Georgia"/>
          <w:sz w:val="24"/>
          <w:szCs w:val="24"/>
        </w:rPr>
      </w:pPr>
      <w:r>
        <w:rPr>
          <w:rFonts w:ascii="Georgia" w:hAnsi="Georgia"/>
          <w:sz w:val="24"/>
          <w:szCs w:val="24"/>
        </w:rPr>
        <w:t>He asks, "Shall we think that anyone can fulfill the Law without any sin or without God's grace to pardon them?"</w:t>
      </w:r>
      <w:r>
        <w:rPr>
          <w:rFonts w:ascii="Georgia" w:hAnsi="Georgia"/>
          <w:sz w:val="24"/>
          <w:szCs w:val="24"/>
        </w:rPr>
        <w:br w:type="textWrapping"/>
      </w:r>
      <w:r>
        <w:rPr>
          <w:rFonts w:ascii="Georgia" w:hAnsi="Georgia"/>
          <w:sz w:val="24"/>
          <w:szCs w:val="24"/>
        </w:rPr>
        <w:t>他问道:"我们能认为有人可以在没有任何罪或没有神的恩典赦免他们的情况下完全遵守律法吗?"</w:t>
      </w:r>
    </w:p>
    <w:p w14:paraId="2C7CD761">
      <w:pPr>
        <w:rPr>
          <w:rFonts w:ascii="Georgia" w:hAnsi="Georgia"/>
          <w:sz w:val="24"/>
          <w:szCs w:val="24"/>
        </w:rPr>
      </w:pPr>
    </w:p>
    <w:p w14:paraId="0FC8EC05">
      <w:pPr>
        <w:rPr>
          <w:rFonts w:ascii="Georgia" w:hAnsi="Georgia"/>
          <w:sz w:val="24"/>
          <w:szCs w:val="24"/>
        </w:rPr>
      </w:pPr>
      <w:r>
        <w:rPr>
          <w:rFonts w:ascii="Georgia" w:hAnsi="Georgia"/>
          <w:sz w:val="24"/>
          <w:szCs w:val="24"/>
        </w:rPr>
        <w:t>I respond, "No." The Law was not given to them or us for that purpose.</w:t>
      </w:r>
      <w:r>
        <w:rPr>
          <w:rFonts w:ascii="Georgia" w:hAnsi="Georgia"/>
          <w:sz w:val="24"/>
          <w:szCs w:val="24"/>
        </w:rPr>
        <w:br w:type="textWrapping"/>
      </w:r>
      <w:r>
        <w:rPr>
          <w:rFonts w:ascii="Georgia" w:hAnsi="Georgia"/>
          <w:sz w:val="24"/>
          <w:szCs w:val="24"/>
        </w:rPr>
        <w:t>我回答:"不能。"律法赐给他们或我们不是为了那个目的。</w:t>
      </w:r>
    </w:p>
    <w:p w14:paraId="12C98F35">
      <w:pPr>
        <w:rPr>
          <w:rFonts w:ascii="Georgia" w:hAnsi="Georgia"/>
          <w:sz w:val="24"/>
          <w:szCs w:val="24"/>
        </w:rPr>
      </w:pPr>
    </w:p>
    <w:p w14:paraId="5A2DA0B5">
      <w:pPr>
        <w:rPr>
          <w:rFonts w:ascii="Georgia" w:hAnsi="Georgia"/>
          <w:sz w:val="24"/>
          <w:szCs w:val="24"/>
        </w:rPr>
      </w:pPr>
      <w:r>
        <w:rPr>
          <w:rFonts w:ascii="Georgia" w:hAnsi="Georgia"/>
          <w:sz w:val="24"/>
          <w:szCs w:val="24"/>
        </w:rPr>
        <w:t>It was given with a mediator, and now God accepts the will for the deed.</w:t>
      </w:r>
      <w:r>
        <w:rPr>
          <w:rFonts w:ascii="Georgia" w:hAnsi="Georgia"/>
          <w:sz w:val="24"/>
          <w:szCs w:val="24"/>
        </w:rPr>
        <w:br w:type="textWrapping"/>
      </w:r>
      <w:r>
        <w:rPr>
          <w:rFonts w:ascii="Georgia" w:hAnsi="Georgia"/>
          <w:sz w:val="24"/>
          <w:szCs w:val="24"/>
        </w:rPr>
        <w:t>律法是藉着中保赐下的,现在神悦纳人的意愿胜于行为。</w:t>
      </w:r>
    </w:p>
    <w:p w14:paraId="2EFD8A6D">
      <w:pPr>
        <w:rPr>
          <w:rFonts w:ascii="Georgia" w:hAnsi="Georgia"/>
          <w:sz w:val="24"/>
          <w:szCs w:val="24"/>
        </w:rPr>
      </w:pPr>
    </w:p>
    <w:p w14:paraId="1EE33A42">
      <w:pPr>
        <w:rPr>
          <w:rFonts w:ascii="Georgia" w:hAnsi="Georgia"/>
          <w:sz w:val="24"/>
          <w:szCs w:val="24"/>
        </w:rPr>
      </w:pPr>
      <w:r>
        <w:rPr>
          <w:rFonts w:ascii="Georgia" w:hAnsi="Georgia"/>
          <w:sz w:val="24"/>
          <w:szCs w:val="24"/>
        </w:rPr>
        <w:t>The preface is related to the covenant of grace that preceded it.</w:t>
      </w:r>
      <w:r>
        <w:rPr>
          <w:rFonts w:ascii="Georgia" w:hAnsi="Georgia"/>
          <w:sz w:val="24"/>
          <w:szCs w:val="24"/>
        </w:rPr>
        <w:br w:type="textWrapping"/>
      </w:r>
      <w:r>
        <w:rPr>
          <w:rFonts w:ascii="Georgia" w:hAnsi="Georgia"/>
          <w:sz w:val="24"/>
          <w:szCs w:val="24"/>
        </w:rPr>
        <w:t>序言与之前的恩典之约有关。</w:t>
      </w:r>
    </w:p>
    <w:p w14:paraId="4C0A4587">
      <w:pPr>
        <w:rPr>
          <w:rFonts w:ascii="Georgia" w:hAnsi="Georgia"/>
          <w:sz w:val="24"/>
          <w:szCs w:val="24"/>
        </w:rPr>
      </w:pPr>
    </w:p>
    <w:p w14:paraId="169F1F29">
      <w:pPr>
        <w:rPr>
          <w:rFonts w:ascii="Georgia" w:hAnsi="Georgia"/>
          <w:sz w:val="24"/>
          <w:szCs w:val="24"/>
        </w:rPr>
      </w:pPr>
      <w:r>
        <w:rPr>
          <w:rFonts w:ascii="Georgia" w:hAnsi="Georgia"/>
          <w:sz w:val="24"/>
          <w:szCs w:val="24"/>
        </w:rPr>
        <w:t>Therefore, although the Law is a perfect copy of the covenant of works, it serves a different purpose.</w:t>
      </w:r>
      <w:r>
        <w:rPr>
          <w:rFonts w:ascii="Georgia" w:hAnsi="Georgia"/>
          <w:sz w:val="24"/>
          <w:szCs w:val="24"/>
        </w:rPr>
        <w:br w:type="textWrapping"/>
      </w:r>
      <w:r>
        <w:rPr>
          <w:rFonts w:ascii="Georgia" w:hAnsi="Georgia"/>
          <w:sz w:val="24"/>
          <w:szCs w:val="24"/>
        </w:rPr>
        <w:t>因此,虽然律法是行为之约的完美副本,但它服务于不同的目的。</w:t>
      </w:r>
    </w:p>
    <w:p w14:paraId="5EA8A145">
      <w:pPr>
        <w:rPr>
          <w:rFonts w:ascii="Georgia" w:hAnsi="Georgia"/>
          <w:sz w:val="24"/>
          <w:szCs w:val="24"/>
        </w:rPr>
      </w:pPr>
    </w:p>
    <w:p w14:paraId="17F9930D">
      <w:pPr>
        <w:rPr>
          <w:rFonts w:ascii="Georgia" w:hAnsi="Georgia"/>
          <w:sz w:val="24"/>
          <w:szCs w:val="24"/>
        </w:rPr>
      </w:pPr>
      <w:r>
        <w:rPr>
          <w:rFonts w:ascii="Georgia" w:hAnsi="Georgia"/>
          <w:sz w:val="24"/>
          <w:szCs w:val="24"/>
        </w:rPr>
        <w:t>它不能废除先前神在基督里所确立的恩典之约,也不能使其应许失效(加拉太书3:16)。</w:t>
      </w:r>
      <w:r>
        <w:rPr>
          <w:rFonts w:ascii="Georgia" w:hAnsi="Georgia"/>
          <w:sz w:val="24"/>
          <w:szCs w:val="24"/>
        </w:rPr>
        <w:br w:type="textWrapping"/>
      </w:r>
      <w:r>
        <w:rPr>
          <w:rFonts w:ascii="Georgia" w:hAnsi="Georgia"/>
          <w:sz w:val="24"/>
          <w:szCs w:val="24"/>
        </w:rPr>
        <w:t>It cannot annul the covenant of grace that was confirmed by God in Christ beforehand, nor render its promises null and void (Galatians 3:16).</w:t>
      </w:r>
    </w:p>
    <w:p w14:paraId="2E09ACF0">
      <w:pPr>
        <w:rPr>
          <w:rFonts w:ascii="Georgia" w:hAnsi="Georgia"/>
          <w:sz w:val="24"/>
          <w:szCs w:val="24"/>
        </w:rPr>
      </w:pPr>
    </w:p>
    <w:p w14:paraId="16F2F6F8">
      <w:pPr>
        <w:rPr>
          <w:rFonts w:ascii="Georgia" w:hAnsi="Georgia"/>
          <w:sz w:val="24"/>
          <w:szCs w:val="24"/>
        </w:rPr>
      </w:pPr>
      <w:r>
        <w:rPr>
          <w:rFonts w:ascii="Georgia" w:hAnsi="Georgia"/>
          <w:sz w:val="24"/>
          <w:szCs w:val="24"/>
        </w:rPr>
        <w:t>因此,这份道德律法的副本并非恩典之约。</w:t>
      </w:r>
      <w:r>
        <w:rPr>
          <w:rFonts w:ascii="Georgia" w:hAnsi="Georgia"/>
          <w:sz w:val="24"/>
          <w:szCs w:val="24"/>
        </w:rPr>
        <w:br w:type="textWrapping"/>
      </w:r>
      <w:r>
        <w:rPr>
          <w:rFonts w:ascii="Georgia" w:hAnsi="Georgia"/>
          <w:sz w:val="24"/>
          <w:szCs w:val="24"/>
        </w:rPr>
        <w:t>Thus, this copy of the Moral Law is not a covenant of grace.</w:t>
      </w:r>
    </w:p>
    <w:p w14:paraId="2409741B">
      <w:pPr>
        <w:rPr>
          <w:rFonts w:ascii="Georgia" w:hAnsi="Georgia"/>
          <w:sz w:val="24"/>
          <w:szCs w:val="24"/>
        </w:rPr>
      </w:pPr>
    </w:p>
    <w:p w14:paraId="1183510B">
      <w:pPr>
        <w:rPr>
          <w:rFonts w:ascii="Georgia" w:hAnsi="Georgia"/>
          <w:sz w:val="24"/>
          <w:szCs w:val="24"/>
        </w:rPr>
      </w:pPr>
      <w:r>
        <w:rPr>
          <w:rFonts w:ascii="Georgia" w:hAnsi="Georgia"/>
          <w:sz w:val="24"/>
          <w:szCs w:val="24"/>
        </w:rPr>
        <w:t>His fourth argument concerns the Ceremonial Law, which many theologians say was incorporated into the Moral Law.</w:t>
      </w:r>
      <w:r>
        <w:rPr>
          <w:rFonts w:ascii="Georgia" w:hAnsi="Georgia"/>
          <w:sz w:val="24"/>
          <w:szCs w:val="24"/>
        </w:rPr>
        <w:br w:type="textWrapping"/>
      </w:r>
      <w:r>
        <w:rPr>
          <w:rFonts w:ascii="Georgia" w:hAnsi="Georgia"/>
          <w:sz w:val="24"/>
          <w:szCs w:val="24"/>
        </w:rPr>
        <w:t>他的第四个论点涉及仪式律法,许多神学家认为仪式律法被纳入了道德律法。</w:t>
      </w:r>
    </w:p>
    <w:p w14:paraId="0BEC9A3B">
      <w:pPr>
        <w:rPr>
          <w:rFonts w:ascii="Georgia" w:hAnsi="Georgia"/>
          <w:sz w:val="24"/>
          <w:szCs w:val="24"/>
        </w:rPr>
      </w:pPr>
    </w:p>
    <w:p w14:paraId="3364A672">
      <w:pPr>
        <w:rPr>
          <w:rFonts w:ascii="Georgia" w:hAnsi="Georgia"/>
          <w:sz w:val="24"/>
          <w:szCs w:val="24"/>
        </w:rPr>
      </w:pPr>
      <w:r>
        <w:rPr>
          <w:rFonts w:ascii="Georgia" w:hAnsi="Georgia"/>
          <w:sz w:val="24"/>
          <w:szCs w:val="24"/>
        </w:rPr>
        <w:t>Sacrifices were commanded under the second Commandment, and these sacrifices were seen as Evangelical and symbolized the remission of sins through the blood of Christ.</w:t>
      </w:r>
      <w:r>
        <w:rPr>
          <w:rFonts w:ascii="Georgia" w:hAnsi="Georgia"/>
          <w:sz w:val="24"/>
          <w:szCs w:val="24"/>
        </w:rPr>
        <w:br w:type="textWrapping"/>
      </w:r>
      <w:r>
        <w:rPr>
          <w:rFonts w:ascii="Georgia" w:hAnsi="Georgia"/>
          <w:sz w:val="24"/>
          <w:szCs w:val="24"/>
        </w:rPr>
        <w:t>在第二诫中命令献祭,这些祭祀被视为福音性的,象征着通过基督的血得罪得赦免。</w:t>
      </w:r>
    </w:p>
    <w:p w14:paraId="50DD4250">
      <w:pPr>
        <w:rPr>
          <w:rFonts w:ascii="Georgia" w:hAnsi="Georgia"/>
          <w:sz w:val="24"/>
          <w:szCs w:val="24"/>
        </w:rPr>
      </w:pPr>
    </w:p>
    <w:p w14:paraId="0F4A22E3">
      <w:pPr>
        <w:rPr>
          <w:rFonts w:ascii="Georgia" w:hAnsi="Georgia"/>
          <w:sz w:val="24"/>
          <w:szCs w:val="24"/>
        </w:rPr>
      </w:pPr>
      <w:r>
        <w:rPr>
          <w:rFonts w:ascii="Georgia" w:hAnsi="Georgia"/>
          <w:sz w:val="24"/>
          <w:szCs w:val="24"/>
        </w:rPr>
        <w:t>I respond by acknowledging that those who were already in the covenant of grace and who saw Christ in those sacrifices by faith may grant that the Law at Sinai commanded them to walk accordingly, as it served the covenant of grace.</w:t>
      </w:r>
      <w:r>
        <w:rPr>
          <w:rFonts w:ascii="Georgia" w:hAnsi="Georgia"/>
          <w:sz w:val="24"/>
          <w:szCs w:val="24"/>
        </w:rPr>
        <w:br w:type="textWrapping"/>
      </w:r>
      <w:r>
        <w:rPr>
          <w:rFonts w:ascii="Georgia" w:hAnsi="Georgia"/>
          <w:sz w:val="24"/>
          <w:szCs w:val="24"/>
        </w:rPr>
        <w:t>我的回应是承认,那些已经在恩典之约中,并凭着信心在那些祭祀中看见基督的人,可能会承认西奈山的律法命令他们照着行,因为它服务于恩典之约。</w:t>
      </w:r>
    </w:p>
    <w:p w14:paraId="59A66F17">
      <w:pPr>
        <w:rPr>
          <w:rFonts w:ascii="Georgia" w:hAnsi="Georgia"/>
          <w:sz w:val="24"/>
          <w:szCs w:val="24"/>
        </w:rPr>
      </w:pPr>
    </w:p>
    <w:p w14:paraId="4FDEADEC">
      <w:pPr>
        <w:rPr>
          <w:rFonts w:ascii="Georgia" w:hAnsi="Georgia"/>
          <w:sz w:val="24"/>
          <w:szCs w:val="24"/>
        </w:rPr>
      </w:pPr>
      <w:r>
        <w:rPr>
          <w:rFonts w:ascii="Georgia" w:hAnsi="Georgia"/>
          <w:sz w:val="24"/>
          <w:szCs w:val="24"/>
        </w:rPr>
        <w:t>Similarly, the positive laws of the land are useful and serve the covenant of grace.</w:t>
      </w:r>
      <w:r>
        <w:rPr>
          <w:rFonts w:ascii="Georgia" w:hAnsi="Georgia"/>
          <w:sz w:val="24"/>
          <w:szCs w:val="24"/>
        </w:rPr>
        <w:br w:type="textWrapping"/>
      </w:r>
      <w:r>
        <w:rPr>
          <w:rFonts w:ascii="Georgia" w:hAnsi="Georgia"/>
          <w:sz w:val="24"/>
          <w:szCs w:val="24"/>
        </w:rPr>
        <w:t>同样地,国家的积极法律是有用的,并服务于恩典之约。</w:t>
      </w:r>
    </w:p>
    <w:p w14:paraId="5BA3DD2E">
      <w:pPr>
        <w:rPr>
          <w:rFonts w:ascii="Georgia" w:hAnsi="Georgia"/>
          <w:sz w:val="24"/>
          <w:szCs w:val="24"/>
        </w:rPr>
      </w:pPr>
    </w:p>
    <w:p w14:paraId="0D42FEEE">
      <w:pPr>
        <w:rPr>
          <w:rFonts w:ascii="Georgia" w:hAnsi="Georgia"/>
          <w:sz w:val="24"/>
          <w:szCs w:val="24"/>
        </w:rPr>
      </w:pPr>
      <w:r>
        <w:rPr>
          <w:rFonts w:ascii="Georgia" w:hAnsi="Georgia"/>
          <w:sz w:val="24"/>
          <w:szCs w:val="24"/>
        </w:rPr>
        <w:t>Therefore, anyone who violates either man's or God's law, as it is now useful to us, greatly exacerbates their sin and stores up wrath against themselves for the day of wrath.</w:t>
      </w:r>
      <w:r>
        <w:rPr>
          <w:rFonts w:ascii="Georgia" w:hAnsi="Georgia"/>
          <w:sz w:val="24"/>
          <w:szCs w:val="24"/>
        </w:rPr>
        <w:br w:type="textWrapping"/>
      </w:r>
      <w:r>
        <w:rPr>
          <w:rFonts w:ascii="Georgia" w:hAnsi="Georgia"/>
          <w:sz w:val="24"/>
          <w:szCs w:val="24"/>
        </w:rPr>
        <w:t>因此,任何违反人的法律或上帝的法律的人,因为它现在对我们有用,都大大加重了他们的罪,并为忿怒的日子积蓄忿怒。</w:t>
      </w:r>
    </w:p>
    <w:p w14:paraId="1F83F3D4">
      <w:pPr>
        <w:rPr>
          <w:rFonts w:ascii="Georgia" w:hAnsi="Georgia"/>
          <w:sz w:val="24"/>
          <w:szCs w:val="24"/>
        </w:rPr>
      </w:pPr>
    </w:p>
    <w:p w14:paraId="5AAD5D4E">
      <w:pPr>
        <w:rPr>
          <w:rFonts w:ascii="Georgia" w:hAnsi="Georgia"/>
          <w:sz w:val="24"/>
          <w:szCs w:val="24"/>
        </w:rPr>
      </w:pPr>
      <w:r>
        <w:rPr>
          <w:rFonts w:ascii="Georgia" w:hAnsi="Georgia"/>
          <w:sz w:val="24"/>
          <w:szCs w:val="24"/>
        </w:rPr>
        <w:t>However, neither God's law nor man's law is the covenant of grace.</w:t>
      </w:r>
      <w:r>
        <w:rPr>
          <w:rFonts w:ascii="Georgia" w:hAnsi="Georgia"/>
          <w:sz w:val="24"/>
          <w:szCs w:val="24"/>
        </w:rPr>
        <w:br w:type="textWrapping"/>
      </w:r>
      <w:r>
        <w:rPr>
          <w:rFonts w:ascii="Georgia" w:hAnsi="Georgia"/>
          <w:sz w:val="24"/>
          <w:szCs w:val="24"/>
        </w:rPr>
        <w:t>然而,上帝的律法和人的律法都不是恩典之约。</w:t>
      </w:r>
    </w:p>
    <w:p w14:paraId="5DA57872">
      <w:pPr>
        <w:rPr>
          <w:rFonts w:ascii="Georgia" w:hAnsi="Georgia"/>
          <w:sz w:val="24"/>
          <w:szCs w:val="24"/>
        </w:rPr>
      </w:pPr>
    </w:p>
    <w:p w14:paraId="34971335">
      <w:pPr>
        <w:rPr>
          <w:rFonts w:ascii="Georgia" w:hAnsi="Georgia"/>
          <w:sz w:val="24"/>
          <w:szCs w:val="24"/>
        </w:rPr>
      </w:pPr>
      <w:r>
        <w:rPr>
          <w:rFonts w:ascii="Georgia" w:hAnsi="Georgia"/>
          <w:sz w:val="24"/>
          <w:szCs w:val="24"/>
        </w:rPr>
        <w:t>His fifth argument hinges on the visible seal used to ratify the covenant, which included sacrifices and sprinkling the people, symbolizing Christ as the mediator of this covenant.</w:t>
      </w:r>
      <w:r>
        <w:rPr>
          <w:rFonts w:ascii="Georgia" w:hAnsi="Georgia"/>
          <w:sz w:val="24"/>
          <w:szCs w:val="24"/>
        </w:rPr>
        <w:br w:type="textWrapping"/>
      </w:r>
      <w:r>
        <w:rPr>
          <w:rFonts w:ascii="Georgia" w:hAnsi="Georgia"/>
          <w:sz w:val="24"/>
          <w:szCs w:val="24"/>
        </w:rPr>
        <w:t>他的第五个论点取决于用于批准盟约的可见印记,其中包括祭祀和洒在人民身上的血,象征着基督是这个盟约的中保。</w:t>
      </w:r>
    </w:p>
    <w:p w14:paraId="4648BE42">
      <w:pPr>
        <w:rPr>
          <w:rFonts w:ascii="Georgia" w:hAnsi="Georgia"/>
          <w:sz w:val="24"/>
          <w:szCs w:val="24"/>
        </w:rPr>
      </w:pPr>
    </w:p>
    <w:p w14:paraId="1847AF17">
      <w:pPr>
        <w:rPr>
          <w:rFonts w:ascii="Georgia" w:hAnsi="Georgia"/>
          <w:sz w:val="24"/>
          <w:szCs w:val="24"/>
        </w:rPr>
      </w:pPr>
      <w:r>
        <w:rPr>
          <w:rFonts w:ascii="Georgia" w:hAnsi="Georgia"/>
          <w:sz w:val="24"/>
          <w:szCs w:val="24"/>
        </w:rPr>
        <w:t>I respond by stating that the covenant of works with Adam did not require sacrifices for sin as a seal of that covenant.</w:t>
      </w:r>
      <w:r>
        <w:rPr>
          <w:rFonts w:ascii="Georgia" w:hAnsi="Georgia"/>
          <w:sz w:val="24"/>
          <w:szCs w:val="24"/>
        </w:rPr>
        <w:br w:type="textWrapping"/>
      </w:r>
      <w:r>
        <w:rPr>
          <w:rFonts w:ascii="Georgia" w:hAnsi="Georgia"/>
          <w:sz w:val="24"/>
          <w:szCs w:val="24"/>
        </w:rPr>
        <w:t>我的回应是,与亚当所立的行为之约并不需要为罪献祭作为该约的印记。</w:t>
      </w:r>
    </w:p>
    <w:p w14:paraId="512D9E60">
      <w:pPr>
        <w:rPr>
          <w:rFonts w:ascii="Georgia" w:hAnsi="Georgia"/>
          <w:sz w:val="24"/>
          <w:szCs w:val="24"/>
        </w:rPr>
      </w:pPr>
    </w:p>
    <w:p w14:paraId="3DF9D2A5">
      <w:pPr>
        <w:rPr>
          <w:rFonts w:ascii="Georgia" w:hAnsi="Georgia"/>
          <w:sz w:val="24"/>
          <w:szCs w:val="24"/>
        </w:rPr>
      </w:pPr>
      <w:r>
        <w:rPr>
          <w:rFonts w:ascii="Georgia" w:hAnsi="Georgia"/>
          <w:sz w:val="24"/>
          <w:szCs w:val="24"/>
        </w:rPr>
        <w:t>Moreover, the copy of this covenant given to Israel at Mount Sinai was not presented as a covenant but as a rule of life for those who were already in the covenant of grace.</w:t>
      </w:r>
      <w:r>
        <w:rPr>
          <w:rFonts w:ascii="Georgia" w:hAnsi="Georgia"/>
          <w:sz w:val="24"/>
          <w:szCs w:val="24"/>
        </w:rPr>
        <w:br w:type="textWrapping"/>
      </w:r>
      <w:r>
        <w:rPr>
          <w:rFonts w:ascii="Georgia" w:hAnsi="Georgia"/>
          <w:sz w:val="24"/>
          <w:szCs w:val="24"/>
        </w:rPr>
        <w:t>此外,在西奈山给以色列人的这个盟约的副本并不是作为一个盟约呈现的,而是作为那些已经在恩典之约中的人的生活准则。</w:t>
      </w:r>
    </w:p>
    <w:p w14:paraId="5BC7D72F">
      <w:pPr>
        <w:rPr>
          <w:rFonts w:ascii="Georgia" w:hAnsi="Georgia"/>
          <w:sz w:val="24"/>
          <w:szCs w:val="24"/>
        </w:rPr>
      </w:pPr>
    </w:p>
    <w:p w14:paraId="6AD7A8EA">
      <w:pPr>
        <w:rPr>
          <w:rFonts w:ascii="Georgia" w:hAnsi="Georgia"/>
          <w:sz w:val="24"/>
          <w:szCs w:val="24"/>
        </w:rPr>
      </w:pPr>
      <w:r>
        <w:rPr>
          <w:rFonts w:ascii="Georgia" w:hAnsi="Georgia"/>
          <w:sz w:val="24"/>
          <w:szCs w:val="24"/>
        </w:rPr>
        <w:t>Therefore, the Moral Law at Sinai did not require sacrifices, which served as seals for the covenant of grace, not the Law at Sinai.</w:t>
      </w:r>
      <w:r>
        <w:rPr>
          <w:rFonts w:ascii="Georgia" w:hAnsi="Georgia"/>
          <w:sz w:val="24"/>
          <w:szCs w:val="24"/>
        </w:rPr>
        <w:br w:type="textWrapping"/>
      </w:r>
      <w:r>
        <w:rPr>
          <w:rFonts w:ascii="Georgia" w:hAnsi="Georgia"/>
          <w:sz w:val="24"/>
          <w:szCs w:val="24"/>
        </w:rPr>
        <w:t>因此,西奈山的道德律法并不需要祭祀,祭祀是恩典之约的印记,而不是西奈山的律法。</w:t>
      </w:r>
    </w:p>
    <w:p w14:paraId="66FC9B23">
      <w:pPr>
        <w:rPr>
          <w:rFonts w:ascii="Georgia" w:hAnsi="Georgia"/>
          <w:sz w:val="24"/>
          <w:szCs w:val="24"/>
        </w:rPr>
      </w:pPr>
    </w:p>
    <w:p w14:paraId="2723BCC8">
      <w:pPr>
        <w:rPr>
          <w:rFonts w:ascii="Georgia" w:hAnsi="Georgia"/>
          <w:sz w:val="24"/>
          <w:szCs w:val="24"/>
        </w:rPr>
      </w:pPr>
      <w:r>
        <w:rPr>
          <w:rFonts w:ascii="Georgia" w:hAnsi="Georgia"/>
          <w:sz w:val="24"/>
          <w:szCs w:val="24"/>
        </w:rPr>
        <w:t>Additionally, these seals predated the giving of the Law at Sinai.</w:t>
      </w:r>
      <w:r>
        <w:rPr>
          <w:rFonts w:ascii="Georgia" w:hAnsi="Georgia"/>
          <w:sz w:val="24"/>
          <w:szCs w:val="24"/>
        </w:rPr>
        <w:br w:type="textWrapping"/>
      </w:r>
      <w:r>
        <w:rPr>
          <w:rFonts w:ascii="Georgia" w:hAnsi="Georgia"/>
          <w:sz w:val="24"/>
          <w:szCs w:val="24"/>
        </w:rPr>
        <w:t>此外,这些印记早于西奈山颁布律法。</w:t>
      </w:r>
    </w:p>
    <w:p w14:paraId="02853D22">
      <w:pPr>
        <w:rPr>
          <w:rFonts w:ascii="Georgia" w:hAnsi="Georgia"/>
          <w:sz w:val="24"/>
          <w:szCs w:val="24"/>
        </w:rPr>
      </w:pPr>
    </w:p>
    <w:p w14:paraId="0F805D40">
      <w:pPr>
        <w:rPr>
          <w:rFonts w:ascii="Georgia" w:hAnsi="Georgia"/>
          <w:sz w:val="24"/>
          <w:szCs w:val="24"/>
        </w:rPr>
      </w:pPr>
      <w:r>
        <w:rPr>
          <w:rFonts w:ascii="Georgia" w:hAnsi="Georgia"/>
          <w:sz w:val="24"/>
          <w:szCs w:val="24"/>
        </w:rPr>
        <w:t>For instance, Abel's offering symbolized the Lamb of God who takes away the sins of the world (John 1:29), and Christ was already the true Lamb sacrificed (Revelation 13:8).</w:t>
      </w:r>
      <w:r>
        <w:rPr>
          <w:rFonts w:ascii="Georgia" w:hAnsi="Georgia"/>
          <w:sz w:val="24"/>
          <w:szCs w:val="24"/>
        </w:rPr>
        <w:br w:type="textWrapping"/>
      </w:r>
      <w:r>
        <w:rPr>
          <w:rFonts w:ascii="Georgia" w:hAnsi="Georgia"/>
          <w:sz w:val="24"/>
          <w:szCs w:val="24"/>
        </w:rPr>
        <w:t>例如,亚伯的献祭象征着除去世人罪孽的神的羔羊(约翰福音1:29),基督已经是真正被献祭的羔羊(启示录13:8)。</w:t>
      </w:r>
    </w:p>
    <w:p w14:paraId="6FD99DD6">
      <w:pPr>
        <w:rPr>
          <w:rFonts w:ascii="Georgia" w:hAnsi="Georgia"/>
          <w:sz w:val="24"/>
          <w:szCs w:val="24"/>
        </w:rPr>
      </w:pPr>
    </w:p>
    <w:p w14:paraId="437EC12C">
      <w:pPr>
        <w:rPr>
          <w:rFonts w:ascii="Georgia" w:hAnsi="Georgia"/>
          <w:sz w:val="24"/>
          <w:szCs w:val="24"/>
        </w:rPr>
      </w:pPr>
      <w:r>
        <w:rPr>
          <w:rFonts w:ascii="Georgia" w:hAnsi="Georgia"/>
          <w:sz w:val="24"/>
          <w:szCs w:val="24"/>
        </w:rPr>
        <w:t>Thus, it is clear that the moral Law at Sinai did not require such sacrifices, as they were meant for the ceremonial Law that contained types and shadows of Christ to come.</w:t>
      </w:r>
      <w:r>
        <w:rPr>
          <w:rFonts w:ascii="Georgia" w:hAnsi="Georgia"/>
          <w:sz w:val="24"/>
          <w:szCs w:val="24"/>
        </w:rPr>
        <w:br w:type="textWrapping"/>
      </w:r>
      <w:r>
        <w:rPr>
          <w:rFonts w:ascii="Georgia" w:hAnsi="Georgia"/>
          <w:sz w:val="24"/>
          <w:szCs w:val="24"/>
        </w:rPr>
        <w:t>因此,很明显,西奈山的道德律法并不需要这样的祭祀,因为它们是为仪式律法而设的,仪式律法包含了基督将要来临的预表和影子。</w:t>
      </w:r>
    </w:p>
    <w:p w14:paraId="7DD44ED1">
      <w:pPr>
        <w:rPr>
          <w:rFonts w:ascii="Georgia" w:hAnsi="Georgia"/>
          <w:sz w:val="24"/>
          <w:szCs w:val="24"/>
        </w:rPr>
      </w:pPr>
    </w:p>
    <w:p w14:paraId="0D51FC47">
      <w:pPr>
        <w:rPr>
          <w:rFonts w:ascii="Georgia" w:hAnsi="Georgia"/>
          <w:sz w:val="24"/>
          <w:szCs w:val="24"/>
        </w:rPr>
      </w:pPr>
      <w:r>
        <w:rPr>
          <w:rFonts w:ascii="Georgia" w:hAnsi="Georgia"/>
          <w:sz w:val="24"/>
          <w:szCs w:val="24"/>
        </w:rPr>
        <w:t>These sacrifices pointed to Christ, with whom the covenant of grace was made from all eternity.</w:t>
      </w:r>
      <w:r>
        <w:rPr>
          <w:rFonts w:ascii="Georgia" w:hAnsi="Georgia"/>
          <w:sz w:val="24"/>
          <w:szCs w:val="24"/>
        </w:rPr>
        <w:br w:type="textWrapping"/>
      </w:r>
      <w:r>
        <w:rPr>
          <w:rFonts w:ascii="Georgia" w:hAnsi="Georgia"/>
          <w:sz w:val="24"/>
          <w:szCs w:val="24"/>
        </w:rPr>
        <w:t>这些祭祀指向基督,恩典之约是从永恒就与他立的。</w:t>
      </w:r>
    </w:p>
    <w:p w14:paraId="649B0754">
      <w:pPr>
        <w:rPr>
          <w:rFonts w:ascii="Georgia" w:hAnsi="Georgia"/>
          <w:sz w:val="24"/>
          <w:szCs w:val="24"/>
        </w:rPr>
      </w:pPr>
    </w:p>
    <w:p w14:paraId="6A7FFC71">
      <w:pPr>
        <w:rPr>
          <w:rFonts w:ascii="Georgia" w:hAnsi="Georgia"/>
          <w:sz w:val="24"/>
          <w:szCs w:val="24"/>
        </w:rPr>
      </w:pPr>
      <w:r>
        <w:rPr>
          <w:rFonts w:ascii="Georgia" w:hAnsi="Georgia"/>
          <w:sz w:val="24"/>
          <w:szCs w:val="24"/>
        </w:rPr>
        <w:t>Regarding the Laws given at Mount Sinai, three types were provided in writing.</w:t>
      </w:r>
      <w:r>
        <w:rPr>
          <w:rFonts w:ascii="Georgia" w:hAnsi="Georgia"/>
          <w:sz w:val="24"/>
          <w:szCs w:val="24"/>
        </w:rPr>
        <w:br w:type="textWrapping"/>
      </w:r>
      <w:r>
        <w:rPr>
          <w:rFonts w:ascii="Georgia" w:hAnsi="Georgia"/>
          <w:sz w:val="24"/>
          <w:szCs w:val="24"/>
        </w:rPr>
        <w:t>关于在西奈山给出的律法,有三种类型是以书面形式提供的。</w:t>
      </w:r>
    </w:p>
    <w:p w14:paraId="080F33AA">
      <w:pPr>
        <w:rPr>
          <w:rFonts w:ascii="Georgia" w:hAnsi="Georgia"/>
          <w:sz w:val="24"/>
          <w:szCs w:val="24"/>
        </w:rPr>
      </w:pPr>
    </w:p>
    <w:p w14:paraId="750591B0">
      <w:pPr>
        <w:rPr>
          <w:rFonts w:ascii="Georgia" w:hAnsi="Georgia"/>
          <w:sz w:val="24"/>
          <w:szCs w:val="24"/>
        </w:rPr>
      </w:pPr>
      <w:r>
        <w:rPr>
          <w:rFonts w:ascii="Georgia" w:hAnsi="Georgia"/>
          <w:sz w:val="24"/>
          <w:szCs w:val="24"/>
        </w:rPr>
        <w:t>Firstly, the eternal Moral Law in Exodus 20, which was not only written for them but also for us (Romans 15:4; 1 Corinthians 10:11).</w:t>
      </w:r>
      <w:r>
        <w:rPr>
          <w:rFonts w:ascii="Georgia" w:hAnsi="Georgia"/>
          <w:sz w:val="24"/>
          <w:szCs w:val="24"/>
        </w:rPr>
        <w:br w:type="textWrapping"/>
      </w:r>
      <w:r>
        <w:rPr>
          <w:rFonts w:ascii="Georgia" w:hAnsi="Georgia"/>
          <w:sz w:val="24"/>
          <w:szCs w:val="24"/>
        </w:rPr>
        <w:t>首先,出埃及记第20章中永恒的道德律法,不仅是为他们写的,也是为我们写的(罗马书15:4;哥林多前书10:11)。</w:t>
      </w:r>
    </w:p>
    <w:p w14:paraId="0C12446E">
      <w:pPr>
        <w:rPr>
          <w:rFonts w:ascii="Georgia" w:hAnsi="Georgia"/>
          <w:sz w:val="24"/>
          <w:szCs w:val="24"/>
        </w:rPr>
      </w:pPr>
    </w:p>
    <w:p w14:paraId="609AB914">
      <w:pPr>
        <w:rPr>
          <w:rFonts w:ascii="Georgia" w:hAnsi="Georgia"/>
          <w:sz w:val="24"/>
          <w:szCs w:val="24"/>
        </w:rPr>
      </w:pPr>
      <w:r>
        <w:rPr>
          <w:rFonts w:ascii="Georgia" w:hAnsi="Georgia"/>
          <w:sz w:val="24"/>
          <w:szCs w:val="24"/>
        </w:rPr>
        <w:t>This Law applies to saints, angels, and all eternity (Psalms 119:89, 103, 20).</w:t>
      </w:r>
      <w:r>
        <w:rPr>
          <w:rFonts w:ascii="Georgia" w:hAnsi="Georgia"/>
          <w:sz w:val="24"/>
          <w:szCs w:val="24"/>
        </w:rPr>
        <w:br w:type="textWrapping"/>
      </w:r>
      <w:r>
        <w:rPr>
          <w:rFonts w:ascii="Georgia" w:hAnsi="Georgia"/>
          <w:sz w:val="24"/>
          <w:szCs w:val="24"/>
        </w:rPr>
        <w:t>这个律法适用于圣徒、天使和整个永恒(诗篇119:89,103,20)。</w:t>
      </w:r>
    </w:p>
    <w:p w14:paraId="4C7F73A0">
      <w:pPr>
        <w:rPr>
          <w:rFonts w:ascii="Georgia" w:hAnsi="Georgia"/>
          <w:sz w:val="24"/>
          <w:szCs w:val="24"/>
        </w:rPr>
      </w:pPr>
    </w:p>
    <w:p w14:paraId="5637C710">
      <w:pPr>
        <w:rPr>
          <w:rFonts w:ascii="Georgia" w:hAnsi="Georgia"/>
          <w:sz w:val="24"/>
          <w:szCs w:val="24"/>
        </w:rPr>
      </w:pPr>
      <w:r>
        <w:rPr>
          <w:rFonts w:ascii="Georgia" w:hAnsi="Georgia"/>
          <w:sz w:val="24"/>
          <w:szCs w:val="24"/>
        </w:rPr>
        <w:t>Not one aspect of this Law will fail, and the apostles sought not to nullify it but to establish it (Romans 3:31).</w:t>
      </w:r>
      <w:r>
        <w:rPr>
          <w:rFonts w:ascii="Georgia" w:hAnsi="Georgia"/>
          <w:sz w:val="24"/>
          <w:szCs w:val="24"/>
        </w:rPr>
        <w:br w:type="textWrapping"/>
      </w:r>
      <w:r>
        <w:rPr>
          <w:rFonts w:ascii="Georgia" w:hAnsi="Georgia"/>
          <w:sz w:val="24"/>
          <w:szCs w:val="24"/>
        </w:rPr>
        <w:t>这律法的任何一个方面都不会失败,使徒们不是要废除律法,而是要坚固律法(罗马书3:31)。</w:t>
      </w:r>
    </w:p>
    <w:p w14:paraId="6F21E568">
      <w:pPr>
        <w:ind w:left="720"/>
        <w:rPr>
          <w:rFonts w:ascii="Georgia" w:hAnsi="Georgia"/>
          <w:sz w:val="24"/>
          <w:szCs w:val="24"/>
        </w:rPr>
      </w:pPr>
    </w:p>
    <w:p w14:paraId="32E54845">
      <w:pPr>
        <w:rPr>
          <w:rFonts w:ascii="Georgia" w:hAnsi="Georgia"/>
          <w:sz w:val="24"/>
          <w:szCs w:val="24"/>
        </w:rPr>
      </w:pPr>
      <w:r>
        <w:rPr>
          <w:rFonts w:ascii="Georgia" w:hAnsi="Georgia"/>
          <w:sz w:val="24"/>
          <w:szCs w:val="24"/>
        </w:rPr>
        <w:t>Secondly, there was the Judicial Law found in Exodus 21-23, which does not belong to us any more than our own laws of the land do, except when they are grounded on the Moral Law.</w:t>
      </w:r>
      <w:r>
        <w:rPr>
          <w:rFonts w:ascii="Georgia" w:hAnsi="Georgia"/>
          <w:sz w:val="24"/>
          <w:szCs w:val="24"/>
        </w:rPr>
        <w:br w:type="textWrapping"/>
      </w:r>
      <w:r>
        <w:rPr>
          <w:rFonts w:ascii="Georgia" w:hAnsi="Georgia"/>
          <w:sz w:val="24"/>
          <w:szCs w:val="24"/>
        </w:rPr>
        <w:t>其次,在出埃及记21-23章中有司法律法,它不属于我们,就像我们自己国家的法律一样,除非它们建立在道德律法的基础上。</w:t>
      </w:r>
    </w:p>
    <w:p w14:paraId="7B9D2654">
      <w:pPr>
        <w:ind w:left="720"/>
        <w:rPr>
          <w:rFonts w:ascii="Georgia" w:hAnsi="Georgia"/>
          <w:sz w:val="24"/>
          <w:szCs w:val="24"/>
        </w:rPr>
      </w:pPr>
    </w:p>
    <w:p w14:paraId="3C834E65">
      <w:pPr>
        <w:rPr>
          <w:rFonts w:ascii="Georgia" w:hAnsi="Georgia"/>
          <w:sz w:val="24"/>
          <w:szCs w:val="24"/>
        </w:rPr>
      </w:pPr>
      <w:r>
        <w:rPr>
          <w:rFonts w:ascii="Georgia" w:hAnsi="Georgia"/>
          <w:sz w:val="24"/>
          <w:szCs w:val="24"/>
        </w:rPr>
        <w:t>Thirdly, there was the Ceremonial Law in Exodus 24-31, which consisted of types and shadows of Christ.</w:t>
      </w:r>
      <w:r>
        <w:rPr>
          <w:rFonts w:ascii="Georgia" w:hAnsi="Georgia"/>
          <w:sz w:val="24"/>
          <w:szCs w:val="24"/>
        </w:rPr>
        <w:br w:type="textWrapping"/>
      </w:r>
      <w:r>
        <w:rPr>
          <w:rFonts w:ascii="Georgia" w:hAnsi="Georgia"/>
          <w:sz w:val="24"/>
          <w:szCs w:val="24"/>
        </w:rPr>
        <w:t>第三,在出埃及记24-31章中有礼仪律法,它包含了基督的预表和影子。</w:t>
      </w:r>
    </w:p>
    <w:p w14:paraId="225F2400">
      <w:pPr>
        <w:ind w:left="720"/>
        <w:rPr>
          <w:rFonts w:ascii="Georgia" w:hAnsi="Georgia"/>
          <w:sz w:val="24"/>
          <w:szCs w:val="24"/>
        </w:rPr>
      </w:pPr>
    </w:p>
    <w:p w14:paraId="380B01EC">
      <w:pPr>
        <w:rPr>
          <w:rFonts w:ascii="Georgia" w:hAnsi="Georgia"/>
          <w:sz w:val="24"/>
          <w:szCs w:val="24"/>
        </w:rPr>
      </w:pPr>
      <w:r>
        <w:rPr>
          <w:rFonts w:ascii="Georgia" w:hAnsi="Georgia"/>
          <w:sz w:val="24"/>
          <w:szCs w:val="24"/>
        </w:rPr>
        <w:t>All these ceremonies ended when Christ was once offered to bear the sins of many (Hebrews 9:28; 10:11-12).</w:t>
      </w:r>
      <w:r>
        <w:rPr>
          <w:rFonts w:ascii="Georgia" w:hAnsi="Georgia"/>
          <w:sz w:val="24"/>
          <w:szCs w:val="24"/>
        </w:rPr>
        <w:br w:type="textWrapping"/>
      </w:r>
      <w:r>
        <w:rPr>
          <w:rFonts w:ascii="Georgia" w:hAnsi="Georgia"/>
          <w:sz w:val="24"/>
          <w:szCs w:val="24"/>
        </w:rPr>
        <w:t>当基督一次被献上,担当了许多人的罪时,所有这些仪式都结束了(希伯来书9:28; 10:11-12)。</w:t>
      </w:r>
    </w:p>
    <w:p w14:paraId="2909AA4B">
      <w:pPr>
        <w:ind w:left="720"/>
        <w:rPr>
          <w:rFonts w:ascii="Georgia" w:hAnsi="Georgia"/>
          <w:sz w:val="24"/>
          <w:szCs w:val="24"/>
        </w:rPr>
      </w:pPr>
    </w:p>
    <w:p w14:paraId="271CB032">
      <w:pPr>
        <w:rPr>
          <w:rFonts w:ascii="Georgia" w:hAnsi="Georgia"/>
          <w:sz w:val="24"/>
          <w:szCs w:val="24"/>
        </w:rPr>
      </w:pPr>
      <w:r>
        <w:rPr>
          <w:rFonts w:ascii="Georgia" w:hAnsi="Georgia"/>
          <w:sz w:val="24"/>
          <w:szCs w:val="24"/>
        </w:rPr>
        <w:t>The sacrifices were not seals of the Moral Law but of the ceremonial Law, representing Christ with whom the covenant of grace was established from all eternity.</w:t>
      </w:r>
      <w:r>
        <w:rPr>
          <w:rFonts w:ascii="Georgia" w:hAnsi="Georgia"/>
          <w:sz w:val="24"/>
          <w:szCs w:val="24"/>
        </w:rPr>
        <w:br w:type="textWrapping"/>
      </w:r>
      <w:r>
        <w:rPr>
          <w:rFonts w:ascii="Georgia" w:hAnsi="Georgia"/>
          <w:sz w:val="24"/>
          <w:szCs w:val="24"/>
        </w:rPr>
        <w:t>祭祀不是道德律法的印记,而是礼仪律法的印记,代表基督,恩典之约从亘古就与祂立定了。</w:t>
      </w:r>
    </w:p>
    <w:p w14:paraId="2C7F4142">
      <w:pPr>
        <w:ind w:left="720"/>
        <w:rPr>
          <w:rFonts w:ascii="Georgia" w:hAnsi="Georgia"/>
          <w:sz w:val="24"/>
          <w:szCs w:val="24"/>
        </w:rPr>
      </w:pPr>
    </w:p>
    <w:p w14:paraId="3EF8889F">
      <w:pPr>
        <w:rPr>
          <w:rFonts w:ascii="Georgia" w:hAnsi="Georgia"/>
          <w:sz w:val="24"/>
          <w:szCs w:val="24"/>
        </w:rPr>
      </w:pPr>
      <w:r>
        <w:rPr>
          <w:rFonts w:ascii="Georgia" w:hAnsi="Georgia"/>
          <w:sz w:val="24"/>
          <w:szCs w:val="24"/>
        </w:rPr>
        <w:t>To further illustrate this, consider the circumstances under which the Moral Law and the ceremonial Law were given at Mount Sinai.</w:t>
      </w:r>
      <w:r>
        <w:rPr>
          <w:rFonts w:ascii="Georgia" w:hAnsi="Georgia"/>
          <w:sz w:val="24"/>
          <w:szCs w:val="24"/>
        </w:rPr>
        <w:br w:type="textWrapping"/>
      </w:r>
      <w:r>
        <w:rPr>
          <w:rFonts w:ascii="Georgia" w:hAnsi="Georgia"/>
          <w:sz w:val="24"/>
          <w:szCs w:val="24"/>
        </w:rPr>
        <w:t>为了进一步说明这一点,让我们考虑在西奈山颁布道德律法和礼仪律法的情况。</w:t>
      </w:r>
    </w:p>
    <w:p w14:paraId="71000F8C">
      <w:pPr>
        <w:ind w:left="720"/>
        <w:rPr>
          <w:rFonts w:ascii="Georgia" w:hAnsi="Georgia"/>
          <w:sz w:val="24"/>
          <w:szCs w:val="24"/>
        </w:rPr>
      </w:pPr>
    </w:p>
    <w:p w14:paraId="2B3EEE49">
      <w:pPr>
        <w:rPr>
          <w:rFonts w:ascii="Georgia" w:hAnsi="Georgia"/>
          <w:sz w:val="24"/>
          <w:szCs w:val="24"/>
        </w:rPr>
      </w:pPr>
      <w:r>
        <w:rPr>
          <w:rFonts w:ascii="Georgia" w:hAnsi="Georgia"/>
          <w:sz w:val="24"/>
          <w:szCs w:val="24"/>
        </w:rPr>
        <w:t>The Moral Law was given with thunderings and earthquakes, causing the people to fear, and they requested that God not speak to them directly (Exodus 20:18-19).</w:t>
      </w:r>
      <w:r>
        <w:rPr>
          <w:rFonts w:ascii="Georgia" w:hAnsi="Georgia"/>
          <w:sz w:val="24"/>
          <w:szCs w:val="24"/>
        </w:rPr>
        <w:br w:type="textWrapping"/>
      </w:r>
      <w:r>
        <w:rPr>
          <w:rFonts w:ascii="Georgia" w:hAnsi="Georgia"/>
          <w:sz w:val="24"/>
          <w:szCs w:val="24"/>
        </w:rPr>
        <w:t>道德律法是在雷鸣和地震中颁布的,使人民感到恐惧,他们请求神不要直接对他们说话(出埃及记20:18-19)。</w:t>
      </w:r>
    </w:p>
    <w:p w14:paraId="55583D74">
      <w:pPr>
        <w:ind w:left="720"/>
        <w:rPr>
          <w:rFonts w:ascii="Georgia" w:hAnsi="Georgia"/>
          <w:sz w:val="24"/>
          <w:szCs w:val="24"/>
        </w:rPr>
      </w:pPr>
    </w:p>
    <w:p w14:paraId="3B774D37">
      <w:pPr>
        <w:rPr>
          <w:rFonts w:ascii="Georgia" w:hAnsi="Georgia"/>
          <w:sz w:val="24"/>
          <w:szCs w:val="24"/>
        </w:rPr>
      </w:pPr>
      <w:r>
        <w:rPr>
          <w:rFonts w:ascii="Georgia" w:hAnsi="Georgia"/>
          <w:sz w:val="24"/>
          <w:szCs w:val="24"/>
        </w:rPr>
        <w:t>However, when the ceremonial Law was given, the people saw the God of Israel, and there was a pavement of sapphire under His feet, as well as a clear, heavenly body above Him.</w:t>
      </w:r>
      <w:r>
        <w:rPr>
          <w:rFonts w:ascii="Georgia" w:hAnsi="Georgia"/>
          <w:sz w:val="24"/>
          <w:szCs w:val="24"/>
        </w:rPr>
        <w:br w:type="textWrapping"/>
      </w:r>
      <w:r>
        <w:rPr>
          <w:rFonts w:ascii="Georgia" w:hAnsi="Georgia"/>
          <w:sz w:val="24"/>
          <w:szCs w:val="24"/>
        </w:rPr>
        <w:t>然而,当礼仪律法颁布时,人民看见了以色列的神,在祂脚下有蓝宝石铺的地,在祂上面有清澈的天体。</w:t>
      </w:r>
    </w:p>
    <w:p w14:paraId="147060A6">
      <w:pPr>
        <w:ind w:left="360"/>
        <w:rPr>
          <w:rFonts w:ascii="Georgia" w:hAnsi="Georgia"/>
          <w:sz w:val="24"/>
          <w:szCs w:val="24"/>
        </w:rPr>
      </w:pPr>
    </w:p>
    <w:p w14:paraId="2609BCCB">
      <w:pPr>
        <w:rPr>
          <w:rFonts w:ascii="Georgia" w:hAnsi="Georgia"/>
          <w:sz w:val="24"/>
          <w:szCs w:val="24"/>
        </w:rPr>
      </w:pPr>
      <w:r>
        <w:rPr>
          <w:rFonts w:ascii="Georgia" w:hAnsi="Georgia"/>
          <w:sz w:val="24"/>
          <w:szCs w:val="24"/>
        </w:rPr>
        <w:t>They even saw God and partook in a meal (Exodus 24:3-4, 10-11).</w:t>
      </w:r>
      <w:r>
        <w:rPr>
          <w:rFonts w:ascii="Georgia" w:hAnsi="Georgia"/>
          <w:sz w:val="24"/>
          <w:szCs w:val="24"/>
        </w:rPr>
        <w:br w:type="textWrapping"/>
      </w:r>
      <w:r>
        <w:rPr>
          <w:rFonts w:ascii="Georgia" w:hAnsi="Georgia"/>
          <w:sz w:val="24"/>
          <w:szCs w:val="24"/>
        </w:rPr>
        <w:t>他们甚至看见了神,并且一同吃喝(出埃及记24:3-4, 10-11)。</w:t>
      </w:r>
    </w:p>
    <w:p w14:paraId="0DBC8D08">
      <w:pPr>
        <w:ind w:left="360"/>
        <w:rPr>
          <w:rFonts w:ascii="Georgia" w:hAnsi="Georgia"/>
          <w:sz w:val="24"/>
          <w:szCs w:val="24"/>
        </w:rPr>
      </w:pPr>
    </w:p>
    <w:p w14:paraId="0D98A586">
      <w:pPr>
        <w:rPr>
          <w:rFonts w:ascii="Georgia" w:hAnsi="Georgia"/>
          <w:sz w:val="24"/>
          <w:szCs w:val="24"/>
        </w:rPr>
      </w:pPr>
      <w:r>
        <w:rPr>
          <w:rFonts w:ascii="Georgia" w:hAnsi="Georgia"/>
          <w:sz w:val="24"/>
          <w:szCs w:val="24"/>
        </w:rPr>
        <w:t>Thus, the Moral Law was presented with darkness and terror, while the ceremonial Law was given with light and comfort.</w:t>
      </w:r>
      <w:r>
        <w:rPr>
          <w:rFonts w:ascii="Georgia" w:hAnsi="Georgia"/>
          <w:sz w:val="24"/>
          <w:szCs w:val="24"/>
        </w:rPr>
        <w:br w:type="textWrapping"/>
      </w:r>
      <w:r>
        <w:rPr>
          <w:rFonts w:ascii="Georgia" w:hAnsi="Georgia"/>
          <w:sz w:val="24"/>
          <w:szCs w:val="24"/>
        </w:rPr>
        <w:t>因此,道德律法是在黑暗和恐惧中呈现的,而礼仪律法是在光明和安慰中颁布的。</w:t>
      </w:r>
    </w:p>
    <w:p w14:paraId="312EC6CC">
      <w:pPr>
        <w:ind w:left="360"/>
        <w:rPr>
          <w:rFonts w:ascii="Georgia" w:hAnsi="Georgia"/>
          <w:sz w:val="24"/>
          <w:szCs w:val="24"/>
        </w:rPr>
      </w:pPr>
    </w:p>
    <w:p w14:paraId="2809109B">
      <w:pPr>
        <w:rPr>
          <w:rFonts w:ascii="Georgia" w:hAnsi="Georgia"/>
          <w:sz w:val="24"/>
          <w:szCs w:val="24"/>
        </w:rPr>
      </w:pPr>
      <w:r>
        <w:rPr>
          <w:rFonts w:ascii="Georgia" w:hAnsi="Georgia"/>
          <w:sz w:val="24"/>
          <w:szCs w:val="24"/>
        </w:rPr>
        <w:t>Therefore, the Moral Law cannot be considered a covenant of grace.</w:t>
      </w:r>
      <w:r>
        <w:rPr>
          <w:rFonts w:ascii="Georgia" w:hAnsi="Georgia"/>
          <w:sz w:val="24"/>
          <w:szCs w:val="24"/>
        </w:rPr>
        <w:br w:type="textWrapping"/>
      </w:r>
      <w:r>
        <w:rPr>
          <w:rFonts w:ascii="Georgia" w:hAnsi="Georgia"/>
          <w:sz w:val="24"/>
          <w:szCs w:val="24"/>
        </w:rPr>
        <w:t>因此,道德律法不能被视为恩典之约。</w:t>
      </w:r>
    </w:p>
    <w:p w14:paraId="75A003BC">
      <w:pPr>
        <w:rPr>
          <w:rFonts w:ascii="Georgia" w:hAnsi="Georgia"/>
          <w:sz w:val="24"/>
          <w:szCs w:val="24"/>
        </w:rPr>
      </w:pPr>
    </w:p>
    <w:p w14:paraId="12466634">
      <w:pPr>
        <w:rPr>
          <w:rFonts w:ascii="Georgia" w:hAnsi="Georgia"/>
          <w:sz w:val="24"/>
          <w:szCs w:val="24"/>
        </w:rPr>
      </w:pPr>
      <w:r>
        <w:rPr>
          <w:rFonts w:ascii="Georgia" w:hAnsi="Georgia"/>
          <w:sz w:val="24"/>
          <w:szCs w:val="24"/>
        </w:rPr>
        <w:t>His sixth argument suggests that if the Law is the same covenant and oath God made with Isaac, then it must be a covenant of grace.</w:t>
      </w:r>
      <w:r>
        <w:rPr>
          <w:rFonts w:ascii="Georgia" w:hAnsi="Georgia"/>
          <w:sz w:val="24"/>
          <w:szCs w:val="24"/>
        </w:rPr>
        <w:br w:type="textWrapping"/>
      </w:r>
      <w:r>
        <w:rPr>
          <w:rFonts w:ascii="Georgia" w:hAnsi="Georgia"/>
          <w:sz w:val="24"/>
          <w:szCs w:val="24"/>
        </w:rPr>
        <w:t>他的第六个论点表明,如果律法与神向以撒所立的约和起的誓是同一个,那么它必定是恩典之约。</w:t>
      </w:r>
    </w:p>
    <w:p w14:paraId="4D926284">
      <w:pPr>
        <w:rPr>
          <w:rFonts w:ascii="Georgia" w:hAnsi="Georgia"/>
          <w:sz w:val="24"/>
          <w:szCs w:val="24"/>
        </w:rPr>
      </w:pPr>
    </w:p>
    <w:p w14:paraId="7E8A4D29">
      <w:pPr>
        <w:rPr>
          <w:rFonts w:ascii="Georgia" w:hAnsi="Georgia"/>
          <w:sz w:val="24"/>
          <w:szCs w:val="24"/>
        </w:rPr>
      </w:pPr>
      <w:r>
        <w:rPr>
          <w:rFonts w:ascii="Georgia" w:hAnsi="Georgia"/>
          <w:sz w:val="24"/>
          <w:szCs w:val="24"/>
        </w:rPr>
        <w:t>He refers to Deuteronomy 7:12, which states that if the people hearken to these judgments and obey them, the Lord will keep the covenant and mercy He swore to their fathers.</w:t>
      </w:r>
      <w:r>
        <w:rPr>
          <w:rFonts w:ascii="Georgia" w:hAnsi="Georgia"/>
          <w:sz w:val="24"/>
          <w:szCs w:val="24"/>
        </w:rPr>
        <w:br w:type="textWrapping"/>
      </w:r>
      <w:r>
        <w:rPr>
          <w:rFonts w:ascii="Georgia" w:hAnsi="Georgia"/>
          <w:sz w:val="24"/>
          <w:szCs w:val="24"/>
        </w:rPr>
        <w:t>他引用了申命记7:12,其中说道,如果百姓听从这些典章,遵守奉行,耶和华就必照祂向他们列祖起誓所应许的约,施慈爱给他们。</w:t>
      </w:r>
    </w:p>
    <w:p w14:paraId="7814AF53">
      <w:pPr>
        <w:rPr>
          <w:rFonts w:ascii="Georgia" w:hAnsi="Georgia"/>
          <w:sz w:val="24"/>
          <w:szCs w:val="24"/>
        </w:rPr>
      </w:pPr>
    </w:p>
    <w:p w14:paraId="75A9DC51">
      <w:pPr>
        <w:rPr>
          <w:rFonts w:ascii="Georgia" w:hAnsi="Georgia"/>
          <w:sz w:val="24"/>
          <w:szCs w:val="24"/>
        </w:rPr>
      </w:pPr>
      <w:r>
        <w:rPr>
          <w:rFonts w:ascii="Georgia" w:hAnsi="Georgia"/>
          <w:sz w:val="24"/>
          <w:szCs w:val="24"/>
        </w:rPr>
        <w:t>I counter this argument by stating that if the Law at Sinai were the same as the one God swore to Isaac, it would mean that the Law and the Gospel are the same, which is not the case.</w:t>
      </w:r>
      <w:r>
        <w:rPr>
          <w:rFonts w:ascii="Georgia" w:hAnsi="Georgia"/>
          <w:sz w:val="24"/>
          <w:szCs w:val="24"/>
        </w:rPr>
        <w:br w:type="textWrapping"/>
      </w:r>
      <w:r>
        <w:rPr>
          <w:rFonts w:ascii="Georgia" w:hAnsi="Georgia"/>
          <w:sz w:val="24"/>
          <w:szCs w:val="24"/>
        </w:rPr>
        <w:t>我反驳这一论点,指出如果西奈山的律法与神向以撒起誓的律法相同,那就意味着律法和福音是一样的,但事实并非如此。</w:t>
      </w:r>
    </w:p>
    <w:p w14:paraId="71937FD5">
      <w:pPr>
        <w:rPr>
          <w:rFonts w:ascii="Georgia" w:hAnsi="Georgia"/>
          <w:sz w:val="24"/>
          <w:szCs w:val="24"/>
        </w:rPr>
      </w:pPr>
    </w:p>
    <w:p w14:paraId="33B32AE1">
      <w:pPr>
        <w:rPr>
          <w:rFonts w:ascii="Georgia" w:hAnsi="Georgia"/>
          <w:sz w:val="24"/>
          <w:szCs w:val="24"/>
        </w:rPr>
      </w:pPr>
      <w:r>
        <w:rPr>
          <w:rFonts w:ascii="Georgia" w:hAnsi="Georgia"/>
          <w:sz w:val="24"/>
          <w:szCs w:val="24"/>
        </w:rPr>
        <w:t>However, I need not further consider this one text to refute this claim.</w:t>
      </w:r>
      <w:r>
        <w:rPr>
          <w:rFonts w:ascii="Georgia" w:hAnsi="Georgia"/>
          <w:sz w:val="24"/>
          <w:szCs w:val="24"/>
        </w:rPr>
        <w:br w:type="textWrapping"/>
      </w:r>
      <w:r>
        <w:rPr>
          <w:rFonts w:ascii="Georgia" w:hAnsi="Georgia"/>
          <w:sz w:val="24"/>
          <w:szCs w:val="24"/>
        </w:rPr>
        <w:t>然而,我不需要进一步考虑这段经文来反驳这一说法。</w:t>
      </w:r>
    </w:p>
    <w:p w14:paraId="1CD32CD0">
      <w:pPr>
        <w:rPr>
          <w:rFonts w:ascii="Georgia" w:hAnsi="Georgia"/>
          <w:sz w:val="24"/>
          <w:szCs w:val="24"/>
        </w:rPr>
      </w:pPr>
    </w:p>
    <w:p w14:paraId="7BEBAA47">
      <w:pPr>
        <w:rPr>
          <w:rFonts w:ascii="Georgia" w:hAnsi="Georgia"/>
          <w:sz w:val="24"/>
          <w:szCs w:val="24"/>
        </w:rPr>
      </w:pPr>
      <w:r>
        <w:rPr>
          <w:rFonts w:ascii="Georgia" w:hAnsi="Georgia"/>
          <w:sz w:val="24"/>
          <w:szCs w:val="24"/>
        </w:rPr>
        <w:t>In Deuteronomy 7:12, God says that if the people heed these judgments, which serve as the rule for their obedience, He will keep the covenant made with their fathers before the Law at Sinai was given.</w:t>
      </w:r>
      <w:r>
        <w:rPr>
          <w:rFonts w:ascii="Georgia" w:hAnsi="Georgia"/>
          <w:sz w:val="24"/>
          <w:szCs w:val="24"/>
        </w:rPr>
        <w:br w:type="textWrapping"/>
      </w:r>
      <w:r>
        <w:rPr>
          <w:rFonts w:ascii="Georgia" w:hAnsi="Georgia"/>
          <w:sz w:val="24"/>
          <w:szCs w:val="24"/>
        </w:rPr>
        <w:t>在申命记7:12中,神说,如果百姓听从这些典章,作为他们顺服的准则,祂就必遵守在西奈山颁布律法之前与他们列祖所立的约。</w:t>
      </w:r>
    </w:p>
    <w:p w14:paraId="381F4AA9">
      <w:pPr>
        <w:rPr>
          <w:rFonts w:ascii="Georgia" w:hAnsi="Georgia"/>
          <w:sz w:val="24"/>
          <w:szCs w:val="24"/>
        </w:rPr>
      </w:pPr>
    </w:p>
    <w:p w14:paraId="3A4EB237">
      <w:pPr>
        <w:rPr>
          <w:rFonts w:ascii="Georgia" w:hAnsi="Georgia"/>
          <w:sz w:val="24"/>
          <w:szCs w:val="24"/>
        </w:rPr>
      </w:pPr>
      <w:r>
        <w:rPr>
          <w:rFonts w:ascii="Georgia" w:hAnsi="Georgia"/>
          <w:sz w:val="24"/>
          <w:szCs w:val="24"/>
        </w:rPr>
        <w:t>While the Law at Sinai is referred to as judgments, the other is called a covenant.</w:t>
      </w:r>
      <w:r>
        <w:rPr>
          <w:rFonts w:ascii="Georgia" w:hAnsi="Georgia"/>
          <w:sz w:val="24"/>
          <w:szCs w:val="24"/>
        </w:rPr>
        <w:br w:type="textWrapping"/>
      </w:r>
      <w:r>
        <w:rPr>
          <w:rFonts w:ascii="Georgia" w:hAnsi="Georgia"/>
          <w:sz w:val="24"/>
          <w:szCs w:val="24"/>
        </w:rPr>
        <w:t>虽然西奈山的律法被称为典章,但另一个被称为约。</w:t>
      </w:r>
    </w:p>
    <w:p w14:paraId="676B7865">
      <w:pPr>
        <w:rPr>
          <w:rFonts w:ascii="Georgia" w:hAnsi="Georgia"/>
          <w:sz w:val="24"/>
          <w:szCs w:val="24"/>
        </w:rPr>
      </w:pPr>
    </w:p>
    <w:p w14:paraId="74AB1957">
      <w:pPr>
        <w:rPr>
          <w:rFonts w:ascii="Georgia" w:hAnsi="Georgia"/>
          <w:sz w:val="24"/>
          <w:szCs w:val="24"/>
        </w:rPr>
      </w:pPr>
      <w:r>
        <w:rPr>
          <w:rFonts w:ascii="Georgia" w:hAnsi="Georgia"/>
          <w:sz w:val="24"/>
          <w:szCs w:val="24"/>
        </w:rPr>
        <w:t>The term "judgments" is used in opposition to the latter, which involves oaths and promises.</w:t>
      </w:r>
      <w:r>
        <w:rPr>
          <w:rFonts w:ascii="Georgia" w:hAnsi="Georgia"/>
          <w:sz w:val="24"/>
          <w:szCs w:val="24"/>
        </w:rPr>
        <w:br w:type="textWrapping"/>
      </w:r>
      <w:r>
        <w:rPr>
          <w:rFonts w:ascii="Georgia" w:hAnsi="Georgia"/>
          <w:sz w:val="24"/>
          <w:szCs w:val="24"/>
        </w:rPr>
        <w:t>"典章"一词与后者相对,后者涉及誓言和应许。</w:t>
      </w:r>
    </w:p>
    <w:p w14:paraId="1446F888">
      <w:pPr>
        <w:rPr>
          <w:rFonts w:ascii="Georgia" w:hAnsi="Georgia"/>
          <w:sz w:val="24"/>
          <w:szCs w:val="24"/>
        </w:rPr>
      </w:pPr>
    </w:p>
    <w:p w14:paraId="39C8AC80">
      <w:pPr>
        <w:rPr>
          <w:rFonts w:ascii="Georgia" w:hAnsi="Georgia"/>
          <w:sz w:val="24"/>
          <w:szCs w:val="24"/>
        </w:rPr>
      </w:pPr>
      <w:r>
        <w:rPr>
          <w:rFonts w:ascii="Georgia" w:hAnsi="Georgia"/>
          <w:sz w:val="24"/>
          <w:szCs w:val="24"/>
        </w:rPr>
        <w:t>Therefore, the copy of the Moral Law given at Mount Sinai as a rule of obedience was not a covenant of grace.</w:t>
      </w:r>
      <w:r>
        <w:rPr>
          <w:rFonts w:ascii="Georgia" w:hAnsi="Georgia"/>
          <w:sz w:val="24"/>
          <w:szCs w:val="24"/>
        </w:rPr>
        <w:br w:type="textWrapping"/>
      </w:r>
      <w:r>
        <w:rPr>
          <w:rFonts w:ascii="Georgia" w:hAnsi="Georgia"/>
          <w:sz w:val="24"/>
          <w:szCs w:val="24"/>
        </w:rPr>
        <w:t>因此,在西奈山作为顺服准则而颁布的道德律法的副本,并不是恩典之约。</w:t>
      </w:r>
    </w:p>
    <w:p w14:paraId="1EAAB8BF">
      <w:pPr>
        <w:rPr>
          <w:rFonts w:ascii="Georgia" w:hAnsi="Georgia"/>
          <w:sz w:val="24"/>
          <w:szCs w:val="24"/>
        </w:rPr>
      </w:pPr>
    </w:p>
    <w:p w14:paraId="3F086F01">
      <w:pPr>
        <w:rPr>
          <w:rFonts w:ascii="Georgia" w:hAnsi="Georgia"/>
          <w:sz w:val="24"/>
          <w:szCs w:val="24"/>
        </w:rPr>
      </w:pPr>
      <w:r>
        <w:rPr>
          <w:rFonts w:ascii="Georgia" w:hAnsi="Georgia"/>
          <w:sz w:val="24"/>
          <w:szCs w:val="24"/>
        </w:rPr>
        <w:t>Furthermore, Mr. Burgess mentions strong objections from Romans 10, Galatians 3:18, Romans 4:14.</w:t>
      </w:r>
      <w:r>
        <w:rPr>
          <w:rFonts w:ascii="Georgia" w:hAnsi="Georgia"/>
          <w:sz w:val="24"/>
          <w:szCs w:val="24"/>
        </w:rPr>
        <w:br w:type="textWrapping"/>
      </w:r>
      <w:r>
        <w:rPr>
          <w:rFonts w:ascii="Georgia" w:hAnsi="Georgia"/>
          <w:sz w:val="24"/>
          <w:szCs w:val="24"/>
        </w:rPr>
        <w:t>此外,伯吉斯先生提到了来自罗马书10章、加拉太书3:18和罗马书4:14的有力反对意见。</w:t>
      </w:r>
    </w:p>
    <w:p w14:paraId="5D06F6F2">
      <w:pPr>
        <w:rPr>
          <w:rFonts w:ascii="Georgia" w:hAnsi="Georgia"/>
          <w:sz w:val="24"/>
          <w:szCs w:val="24"/>
        </w:rPr>
      </w:pPr>
    </w:p>
    <w:p w14:paraId="66B27AE2">
      <w:pPr>
        <w:rPr>
          <w:rFonts w:ascii="Georgia" w:hAnsi="Georgia"/>
          <w:sz w:val="24"/>
          <w:szCs w:val="24"/>
        </w:rPr>
      </w:pPr>
      <w:r>
        <w:rPr>
          <w:rFonts w:ascii="Georgia" w:hAnsi="Georgia"/>
          <w:sz w:val="24"/>
          <w:szCs w:val="24"/>
        </w:rPr>
        <w:t>However, these objections are not expanded upon, and it appears that they are quite potent.</w:t>
      </w:r>
      <w:r>
        <w:rPr>
          <w:rFonts w:ascii="Georgia" w:hAnsi="Georgia"/>
          <w:sz w:val="24"/>
          <w:szCs w:val="24"/>
        </w:rPr>
        <w:br w:type="textWrapping"/>
      </w:r>
      <w:r>
        <w:rPr>
          <w:rFonts w:ascii="Georgia" w:hAnsi="Georgia"/>
          <w:sz w:val="24"/>
          <w:szCs w:val="24"/>
        </w:rPr>
        <w:t>然而,这些反对意见没有得到进一步阐述,但似乎它们相当有力。</w:t>
      </w:r>
    </w:p>
    <w:p w14:paraId="25105754">
      <w:pPr>
        <w:rPr>
          <w:rFonts w:ascii="Georgia" w:hAnsi="Georgia"/>
          <w:sz w:val="24"/>
          <w:szCs w:val="24"/>
        </w:rPr>
      </w:pPr>
    </w:p>
    <w:p w14:paraId="78282179">
      <w:pPr>
        <w:rPr>
          <w:rFonts w:ascii="Georgia" w:hAnsi="Georgia"/>
          <w:sz w:val="24"/>
          <w:szCs w:val="24"/>
        </w:rPr>
      </w:pPr>
      <w:r>
        <w:rPr>
          <w:rFonts w:ascii="Georgia" w:hAnsi="Georgia"/>
          <w:sz w:val="24"/>
          <w:szCs w:val="24"/>
        </w:rPr>
        <w:t>He suggests that if these arguments were strictly and universally true, they might align with the beliefs of Socinians, who deny the presence of grace, faith, and Christ among the Jews.</w:t>
      </w:r>
      <w:r>
        <w:rPr>
          <w:rFonts w:ascii="Georgia" w:hAnsi="Georgia"/>
          <w:sz w:val="24"/>
          <w:szCs w:val="24"/>
        </w:rPr>
        <w:br w:type="textWrapping"/>
      </w:r>
      <w:r>
        <w:rPr>
          <w:rFonts w:ascii="Georgia" w:hAnsi="Georgia"/>
          <w:sz w:val="24"/>
          <w:szCs w:val="24"/>
        </w:rPr>
        <w:t>他表示,如果这些论点严格且普遍地为真,它们可能与索西尼派的信仰一致,他们否认恩典、信心和基督在犹太人中的存在。</w:t>
      </w:r>
    </w:p>
    <w:p w14:paraId="4120B9F7">
      <w:pPr>
        <w:rPr>
          <w:rFonts w:ascii="Georgia" w:hAnsi="Georgia"/>
          <w:sz w:val="24"/>
          <w:szCs w:val="24"/>
        </w:rPr>
      </w:pPr>
    </w:p>
    <w:p w14:paraId="13E842BE">
      <w:pPr>
        <w:rPr>
          <w:rFonts w:ascii="Georgia" w:hAnsi="Georgia"/>
          <w:sz w:val="24"/>
          <w:szCs w:val="24"/>
        </w:rPr>
      </w:pPr>
      <w:r>
        <w:rPr>
          <w:rFonts w:ascii="Georgia" w:hAnsi="Georgia"/>
          <w:sz w:val="24"/>
          <w:szCs w:val="24"/>
        </w:rPr>
        <w:t>Nevertheless, this is unnecessary, as Christ was offered through the brazen Serpent, as seen in John 3:14.</w:t>
      </w:r>
      <w:r>
        <w:rPr>
          <w:rFonts w:ascii="Georgia" w:hAnsi="Georgia"/>
          <w:sz w:val="24"/>
          <w:szCs w:val="24"/>
        </w:rPr>
        <w:br w:type="textWrapping"/>
      </w:r>
      <w:r>
        <w:rPr>
          <w:rFonts w:ascii="Georgia" w:hAnsi="Georgia"/>
          <w:sz w:val="24"/>
          <w:szCs w:val="24"/>
        </w:rPr>
        <w:t>然而,这是不必要的,因为基督是通过铜蛇所预表的,正如约翰福音3:14所见。</w:t>
      </w:r>
    </w:p>
    <w:p w14:paraId="14FCE345">
      <w:pPr>
        <w:rPr>
          <w:rFonts w:ascii="Georgia" w:hAnsi="Georgia"/>
          <w:sz w:val="24"/>
          <w:szCs w:val="24"/>
        </w:rPr>
      </w:pPr>
    </w:p>
    <w:p w14:paraId="7EF77B70">
      <w:pPr>
        <w:rPr>
          <w:rFonts w:ascii="Georgia" w:hAnsi="Georgia"/>
          <w:sz w:val="24"/>
          <w:szCs w:val="24"/>
        </w:rPr>
      </w:pPr>
      <w:r>
        <w:rPr>
          <w:rFonts w:ascii="Georgia" w:hAnsi="Georgia"/>
          <w:sz w:val="24"/>
          <w:szCs w:val="24"/>
        </w:rPr>
        <w:t>Moses also lamented their lack of faith, calling them a froward generation in whom there was no faith (Deuteronomy 32:20).</w:t>
      </w:r>
      <w:r>
        <w:rPr>
          <w:rFonts w:ascii="Georgia" w:hAnsi="Georgia"/>
          <w:sz w:val="24"/>
          <w:szCs w:val="24"/>
        </w:rPr>
        <w:br w:type="textWrapping"/>
      </w:r>
      <w:r>
        <w:rPr>
          <w:rFonts w:ascii="Georgia" w:hAnsi="Georgia"/>
          <w:sz w:val="24"/>
          <w:szCs w:val="24"/>
        </w:rPr>
        <w:t>摩西也哀叹他们缺乏信心,称他们为乖僻的世代,心中没有信实(申命记32:20)。</w:t>
      </w:r>
    </w:p>
    <w:p w14:paraId="20CA9334">
      <w:pPr>
        <w:rPr>
          <w:rFonts w:ascii="Georgia" w:hAnsi="Georgia"/>
          <w:sz w:val="24"/>
          <w:szCs w:val="24"/>
        </w:rPr>
      </w:pPr>
    </w:p>
    <w:p w14:paraId="42E07B46">
      <w:pPr>
        <w:rPr>
          <w:rFonts w:ascii="Georgia" w:hAnsi="Georgia"/>
          <w:sz w:val="24"/>
          <w:szCs w:val="24"/>
        </w:rPr>
      </w:pPr>
      <w:r>
        <w:rPr>
          <w:rFonts w:ascii="Georgia" w:hAnsi="Georgia"/>
          <w:sz w:val="24"/>
          <w:szCs w:val="24"/>
        </w:rPr>
        <w:t>Additionally, they were punished at Meribah due to their disbelief (Hebrews 3:19).</w:t>
      </w:r>
      <w:r>
        <w:rPr>
          <w:rFonts w:ascii="Georgia" w:hAnsi="Georgia"/>
          <w:sz w:val="24"/>
          <w:szCs w:val="24"/>
        </w:rPr>
        <w:br w:type="textWrapping"/>
      </w:r>
      <w:r>
        <w:rPr>
          <w:rFonts w:ascii="Georgia" w:hAnsi="Georgia"/>
          <w:sz w:val="24"/>
          <w:szCs w:val="24"/>
        </w:rPr>
        <w:t>此外,他们在米利巴因不信而受罚(希伯来书3:19)。</w:t>
      </w:r>
    </w:p>
    <w:p w14:paraId="32224E87">
      <w:pPr>
        <w:rPr>
          <w:rFonts w:ascii="Georgia" w:hAnsi="Georgia"/>
          <w:sz w:val="24"/>
          <w:szCs w:val="24"/>
        </w:rPr>
      </w:pPr>
    </w:p>
    <w:p w14:paraId="58904BB9">
      <w:pPr>
        <w:rPr>
          <w:rFonts w:ascii="Georgia" w:hAnsi="Georgia"/>
          <w:sz w:val="24"/>
          <w:szCs w:val="24"/>
        </w:rPr>
      </w:pPr>
      <w:r>
        <w:rPr>
          <w:rFonts w:ascii="Georgia" w:hAnsi="Georgia"/>
          <w:sz w:val="24"/>
          <w:szCs w:val="24"/>
        </w:rPr>
        <w:t>However, faith in Christ was offered through the ceremonial Law, not the moral Law.</w:t>
      </w:r>
      <w:r>
        <w:rPr>
          <w:rFonts w:ascii="Georgia" w:hAnsi="Georgia"/>
          <w:sz w:val="24"/>
          <w:szCs w:val="24"/>
        </w:rPr>
        <w:br w:type="textWrapping"/>
      </w:r>
      <w:r>
        <w:rPr>
          <w:rFonts w:ascii="Georgia" w:hAnsi="Georgia"/>
          <w:sz w:val="24"/>
          <w:szCs w:val="24"/>
        </w:rPr>
        <w:t>然而,在基督里的信心是通过礼仪律法提供的,而不是道德律法。</w:t>
      </w:r>
    </w:p>
    <w:p w14:paraId="649052E8">
      <w:pPr>
        <w:rPr>
          <w:rFonts w:ascii="Georgia" w:hAnsi="Georgia"/>
          <w:sz w:val="24"/>
          <w:szCs w:val="24"/>
        </w:rPr>
      </w:pPr>
    </w:p>
    <w:p w14:paraId="5383CC7E">
      <w:pPr>
        <w:rPr>
          <w:rFonts w:ascii="Georgia" w:hAnsi="Georgia"/>
          <w:sz w:val="24"/>
          <w:szCs w:val="24"/>
        </w:rPr>
      </w:pPr>
      <w:r>
        <w:rPr>
          <w:rFonts w:ascii="Georgia" w:hAnsi="Georgia"/>
          <w:sz w:val="24"/>
          <w:szCs w:val="24"/>
        </w:rPr>
        <w:t>I do not intend to exclude either the Law or the Gospel, nor do I aim to divide them in the process of a sinner's conversion.</w:t>
      </w:r>
      <w:r>
        <w:rPr>
          <w:rFonts w:ascii="Georgia" w:hAnsi="Georgia"/>
          <w:sz w:val="24"/>
          <w:szCs w:val="24"/>
        </w:rPr>
        <w:br w:type="textWrapping"/>
      </w:r>
      <w:r>
        <w:rPr>
          <w:rFonts w:ascii="Georgia" w:hAnsi="Georgia"/>
          <w:sz w:val="24"/>
          <w:szCs w:val="24"/>
        </w:rPr>
        <w:t>我无意排除律法或福音,也无意在罪人悔改的过程中将它们分开。</w:t>
      </w:r>
    </w:p>
    <w:p w14:paraId="20953CBE">
      <w:pPr>
        <w:rPr>
          <w:rFonts w:ascii="Georgia" w:hAnsi="Georgia"/>
          <w:sz w:val="24"/>
          <w:szCs w:val="24"/>
        </w:rPr>
      </w:pPr>
    </w:p>
    <w:p w14:paraId="11CDCD38">
      <w:pPr>
        <w:rPr>
          <w:rFonts w:ascii="Georgia" w:hAnsi="Georgia"/>
          <w:sz w:val="24"/>
          <w:szCs w:val="24"/>
        </w:rPr>
      </w:pPr>
      <w:r>
        <w:rPr>
          <w:rFonts w:ascii="Georgia" w:hAnsi="Georgia"/>
          <w:sz w:val="24"/>
          <w:szCs w:val="24"/>
        </w:rPr>
        <w:t>The Law reveals our misery, while the Gospel provides our remedy.</w:t>
      </w:r>
      <w:r>
        <w:rPr>
          <w:rFonts w:ascii="Georgia" w:hAnsi="Georgia"/>
          <w:sz w:val="24"/>
          <w:szCs w:val="24"/>
        </w:rPr>
        <w:br w:type="textWrapping"/>
      </w:r>
      <w:r>
        <w:rPr>
          <w:rFonts w:ascii="Georgia" w:hAnsi="Georgia"/>
          <w:sz w:val="24"/>
          <w:szCs w:val="24"/>
        </w:rPr>
        <w:t>律法揭示我们的悲惨,而福音提供我们的救赎。</w:t>
      </w:r>
    </w:p>
    <w:p w14:paraId="2C7B1705">
      <w:pPr>
        <w:rPr>
          <w:rFonts w:ascii="Georgia" w:hAnsi="Georgia"/>
          <w:sz w:val="24"/>
          <w:szCs w:val="24"/>
        </w:rPr>
      </w:pPr>
    </w:p>
    <w:p w14:paraId="2BBA2D42">
      <w:pPr>
        <w:rPr>
          <w:rFonts w:ascii="Georgia" w:hAnsi="Georgia"/>
          <w:sz w:val="24"/>
          <w:szCs w:val="24"/>
        </w:rPr>
      </w:pPr>
      <w:r>
        <w:rPr>
          <w:rFonts w:ascii="Georgia" w:hAnsi="Georgia"/>
          <w:sz w:val="24"/>
          <w:szCs w:val="24"/>
        </w:rPr>
        <w:t>Denying either of them during this process is contrary to the truth.</w:t>
      </w:r>
      <w:r>
        <w:rPr>
          <w:rFonts w:ascii="Georgia" w:hAnsi="Georgia"/>
          <w:sz w:val="24"/>
          <w:szCs w:val="24"/>
        </w:rPr>
        <w:br w:type="textWrapping"/>
      </w:r>
      <w:r>
        <w:rPr>
          <w:rFonts w:ascii="Georgia" w:hAnsi="Georgia"/>
          <w:sz w:val="24"/>
          <w:szCs w:val="24"/>
        </w:rPr>
        <w:t>在这个过程中否认其中任何一个都与真理相悖。</w:t>
      </w:r>
    </w:p>
    <w:p w14:paraId="0FB8468E">
      <w:pPr>
        <w:rPr>
          <w:rFonts w:ascii="Georgia" w:hAnsi="Georgia"/>
          <w:sz w:val="24"/>
          <w:szCs w:val="24"/>
        </w:rPr>
      </w:pPr>
    </w:p>
    <w:p w14:paraId="7B2B54C9">
      <w:pPr>
        <w:rPr>
          <w:rFonts w:ascii="Georgia" w:hAnsi="Georgia"/>
          <w:sz w:val="24"/>
          <w:szCs w:val="24"/>
        </w:rPr>
      </w:pPr>
      <w:r>
        <w:rPr>
          <w:rFonts w:ascii="Georgia" w:hAnsi="Georgia"/>
          <w:sz w:val="24"/>
          <w:szCs w:val="24"/>
        </w:rPr>
        <w:t>Nevertheless, this does not establish that the Law at Sinai was a covenant of grace.</w:t>
      </w:r>
      <w:r>
        <w:rPr>
          <w:rFonts w:ascii="Georgia" w:hAnsi="Georgia"/>
          <w:sz w:val="24"/>
          <w:szCs w:val="24"/>
        </w:rPr>
        <w:br w:type="textWrapping"/>
      </w:r>
      <w:r>
        <w:rPr>
          <w:rFonts w:ascii="Georgia" w:hAnsi="Georgia"/>
          <w:sz w:val="24"/>
          <w:szCs w:val="24"/>
        </w:rPr>
        <w:t>然而,这并不能证明西奈山的律法是恩典之约。</w:t>
      </w:r>
    </w:p>
    <w:p w14:paraId="33841F95">
      <w:pPr>
        <w:rPr>
          <w:rFonts w:ascii="Georgia" w:hAnsi="Georgia"/>
          <w:sz w:val="24"/>
          <w:szCs w:val="24"/>
        </w:rPr>
      </w:pPr>
    </w:p>
    <w:p w14:paraId="5979D0B6">
      <w:pPr>
        <w:rPr>
          <w:rFonts w:ascii="Georgia" w:hAnsi="Georgia"/>
          <w:sz w:val="24"/>
          <w:szCs w:val="24"/>
        </w:rPr>
      </w:pPr>
      <w:r>
        <w:rPr>
          <w:rFonts w:ascii="Georgia" w:hAnsi="Georgia"/>
          <w:sz w:val="24"/>
          <w:szCs w:val="24"/>
        </w:rPr>
        <w:t>However, he argues that just as the law brings death, the gospel can be the source of death for some.</w:t>
      </w:r>
      <w:r>
        <w:rPr>
          <w:rFonts w:ascii="Georgia" w:hAnsi="Georgia"/>
          <w:sz w:val="24"/>
          <w:szCs w:val="24"/>
        </w:rPr>
        <w:br w:type="textWrapping"/>
      </w:r>
      <w:r>
        <w:rPr>
          <w:rFonts w:ascii="Georgia" w:hAnsi="Georgia"/>
          <w:sz w:val="24"/>
          <w:szCs w:val="24"/>
        </w:rPr>
        <w:t>然而,他认为正如律法带来死亡,福音也可能成为某些人的死亡源头。</w:t>
      </w:r>
    </w:p>
    <w:p w14:paraId="3F6EA66F">
      <w:pPr>
        <w:rPr>
          <w:rFonts w:ascii="Georgia" w:hAnsi="Georgia"/>
          <w:sz w:val="24"/>
          <w:szCs w:val="24"/>
        </w:rPr>
      </w:pPr>
    </w:p>
    <w:p w14:paraId="0C4C1AB3">
      <w:pPr>
        <w:rPr>
          <w:rFonts w:ascii="Georgia" w:hAnsi="Georgia"/>
          <w:sz w:val="24"/>
          <w:szCs w:val="24"/>
        </w:rPr>
      </w:pPr>
      <w:r>
        <w:rPr>
          <w:rFonts w:ascii="Georgia" w:hAnsi="Georgia"/>
          <w:sz w:val="24"/>
          <w:szCs w:val="24"/>
        </w:rPr>
        <w:t>He suggests that if Christ had not come, people would have had no sin.</w:t>
      </w:r>
      <w:r>
        <w:rPr>
          <w:rFonts w:ascii="Georgia" w:hAnsi="Georgia"/>
          <w:sz w:val="24"/>
          <w:szCs w:val="24"/>
        </w:rPr>
        <w:br w:type="textWrapping"/>
      </w:r>
      <w:r>
        <w:rPr>
          <w:rFonts w:ascii="Georgia" w:hAnsi="Georgia"/>
          <w:sz w:val="24"/>
          <w:szCs w:val="24"/>
        </w:rPr>
        <w:t>他表示,如果基督没有来,人就没有罪。</w:t>
      </w:r>
    </w:p>
    <w:p w14:paraId="49F320B2">
      <w:pPr>
        <w:rPr>
          <w:rFonts w:ascii="Georgia" w:hAnsi="Georgia"/>
          <w:sz w:val="24"/>
          <w:szCs w:val="24"/>
        </w:rPr>
      </w:pPr>
    </w:p>
    <w:p w14:paraId="3A0E03A9">
      <w:pPr>
        <w:rPr>
          <w:rFonts w:ascii="Georgia" w:hAnsi="Georgia"/>
          <w:sz w:val="24"/>
          <w:szCs w:val="24"/>
        </w:rPr>
      </w:pPr>
      <w:r>
        <w:rPr>
          <w:rFonts w:ascii="Georgia" w:hAnsi="Georgia"/>
          <w:sz w:val="24"/>
          <w:szCs w:val="24"/>
        </w:rPr>
        <w:t>Those who despise Christ will face greater judgment than those who despised the Law.</w:t>
      </w:r>
      <w:r>
        <w:rPr>
          <w:rFonts w:ascii="Georgia" w:hAnsi="Georgia"/>
          <w:sz w:val="24"/>
          <w:szCs w:val="24"/>
        </w:rPr>
        <w:br w:type="textWrapping"/>
      </w:r>
      <w:r>
        <w:rPr>
          <w:rFonts w:ascii="Georgia" w:hAnsi="Georgia"/>
          <w:sz w:val="24"/>
          <w:szCs w:val="24"/>
        </w:rPr>
        <w:t>那些藐视基督的人将面临比藐视律法的人更大的审判。</w:t>
      </w:r>
    </w:p>
    <w:p w14:paraId="2A8FFA3C">
      <w:pPr>
        <w:rPr>
          <w:rFonts w:ascii="Georgia" w:hAnsi="Georgia"/>
          <w:sz w:val="24"/>
          <w:szCs w:val="24"/>
        </w:rPr>
      </w:pPr>
    </w:p>
    <w:p w14:paraId="49CCD3C4">
      <w:pPr>
        <w:rPr>
          <w:rFonts w:ascii="Georgia" w:hAnsi="Georgia"/>
          <w:sz w:val="24"/>
          <w:szCs w:val="24"/>
        </w:rPr>
      </w:pPr>
      <w:r>
        <w:rPr>
          <w:rFonts w:ascii="Georgia" w:hAnsi="Georgia"/>
          <w:sz w:val="24"/>
          <w:szCs w:val="24"/>
        </w:rPr>
        <w:t>He claims that this effect is accidental due to our corruption.</w:t>
      </w:r>
      <w:r>
        <w:rPr>
          <w:rFonts w:ascii="Georgia" w:hAnsi="Georgia"/>
          <w:sz w:val="24"/>
          <w:szCs w:val="24"/>
        </w:rPr>
        <w:br w:type="textWrapping"/>
      </w:r>
      <w:r>
        <w:rPr>
          <w:rFonts w:ascii="Georgia" w:hAnsi="Georgia"/>
          <w:sz w:val="24"/>
          <w:szCs w:val="24"/>
        </w:rPr>
        <w:t>他声称这种影响是由于我们的败坏而偶然产生的。</w:t>
      </w:r>
    </w:p>
    <w:p w14:paraId="7179A9F5">
      <w:pPr>
        <w:rPr>
          <w:rFonts w:ascii="Georgia" w:hAnsi="Georgia"/>
          <w:sz w:val="24"/>
          <w:szCs w:val="24"/>
        </w:rPr>
      </w:pPr>
    </w:p>
    <w:p w14:paraId="75674B43">
      <w:pPr>
        <w:rPr>
          <w:rFonts w:ascii="Georgia" w:hAnsi="Georgia"/>
          <w:sz w:val="24"/>
          <w:szCs w:val="24"/>
        </w:rPr>
      </w:pPr>
      <w:r>
        <w:rPr>
          <w:rFonts w:ascii="Georgia" w:hAnsi="Georgia"/>
          <w:sz w:val="24"/>
          <w:szCs w:val="24"/>
        </w:rPr>
        <w:t>He also asserts that God does not bestow grace and justification in a legal manner through the Law at Sinai but rather evangelically.</w:t>
      </w:r>
      <w:r>
        <w:rPr>
          <w:rFonts w:ascii="Georgia" w:hAnsi="Georgia"/>
          <w:sz w:val="24"/>
          <w:szCs w:val="24"/>
        </w:rPr>
        <w:br w:type="textWrapping"/>
      </w:r>
      <w:r>
        <w:rPr>
          <w:rFonts w:ascii="Georgia" w:hAnsi="Georgia"/>
          <w:sz w:val="24"/>
          <w:szCs w:val="24"/>
        </w:rPr>
        <w:t>他还断言,神不是通过西奈山的律法以法律的方式赐下恩典和称义,而是以福音的方式。</w:t>
      </w:r>
    </w:p>
    <w:p w14:paraId="12E0FE1E">
      <w:pPr>
        <w:rPr>
          <w:rFonts w:ascii="Georgia" w:hAnsi="Georgia"/>
          <w:sz w:val="24"/>
          <w:szCs w:val="24"/>
        </w:rPr>
      </w:pPr>
    </w:p>
    <w:p w14:paraId="0D3270BC">
      <w:pPr>
        <w:rPr>
          <w:rFonts w:ascii="Georgia" w:hAnsi="Georgia"/>
          <w:sz w:val="24"/>
          <w:szCs w:val="24"/>
        </w:rPr>
      </w:pPr>
      <w:r>
        <w:rPr>
          <w:rFonts w:ascii="Georgia" w:hAnsi="Georgia"/>
          <w:sz w:val="24"/>
          <w:szCs w:val="24"/>
        </w:rPr>
        <w:t>However, I contend that if grace was conferred, it was through the ceremonial Law and not the moral Law.</w:t>
      </w:r>
      <w:r>
        <w:rPr>
          <w:rFonts w:ascii="Georgia" w:hAnsi="Georgia"/>
          <w:sz w:val="24"/>
          <w:szCs w:val="24"/>
        </w:rPr>
        <w:br w:type="textWrapping"/>
      </w:r>
      <w:r>
        <w:rPr>
          <w:rFonts w:ascii="Georgia" w:hAnsi="Georgia"/>
          <w:sz w:val="24"/>
          <w:szCs w:val="24"/>
        </w:rPr>
        <w:t>然而,我认为如果恩典被赐下,那是通过礼仪律法,而不是道德律法。</w:t>
      </w:r>
    </w:p>
    <w:p w14:paraId="4B8426CD">
      <w:pPr>
        <w:rPr>
          <w:rFonts w:ascii="Georgia" w:hAnsi="Georgia"/>
          <w:sz w:val="24"/>
          <w:szCs w:val="24"/>
        </w:rPr>
      </w:pPr>
    </w:p>
    <w:p w14:paraId="402183B9">
      <w:pPr>
        <w:rPr>
          <w:rFonts w:ascii="Georgia" w:hAnsi="Georgia"/>
          <w:sz w:val="24"/>
          <w:szCs w:val="24"/>
        </w:rPr>
      </w:pPr>
      <w:r>
        <w:rPr>
          <w:rFonts w:ascii="Georgia" w:hAnsi="Georgia"/>
          <w:sz w:val="24"/>
          <w:szCs w:val="24"/>
        </w:rPr>
        <w:t>At the very least, the moral Law revealed their misery, while the ceremonial Law revealed Christ as their sole remedy.</w:t>
      </w:r>
      <w:r>
        <w:rPr>
          <w:rFonts w:ascii="Georgia" w:hAnsi="Georgia"/>
          <w:sz w:val="24"/>
          <w:szCs w:val="24"/>
        </w:rPr>
        <w:br w:type="textWrapping"/>
      </w:r>
      <w:r>
        <w:rPr>
          <w:rFonts w:ascii="Georgia" w:hAnsi="Georgia"/>
          <w:sz w:val="24"/>
          <w:szCs w:val="24"/>
        </w:rPr>
        <w:t>至少,道德律法揭示了他们的悲惨,而礼仪律法揭示了基督是他们唯一的救赎。</w:t>
      </w:r>
    </w:p>
    <w:p w14:paraId="428F9F92">
      <w:pPr>
        <w:rPr>
          <w:rFonts w:ascii="Georgia" w:hAnsi="Georgia"/>
          <w:sz w:val="24"/>
          <w:szCs w:val="24"/>
        </w:rPr>
      </w:pPr>
    </w:p>
    <w:p w14:paraId="2190A27A">
      <w:pPr>
        <w:rPr>
          <w:rFonts w:ascii="Georgia" w:hAnsi="Georgia"/>
          <w:sz w:val="24"/>
          <w:szCs w:val="24"/>
        </w:rPr>
      </w:pPr>
      <w:r>
        <w:rPr>
          <w:rFonts w:ascii="Georgia" w:hAnsi="Georgia"/>
          <w:sz w:val="24"/>
          <w:szCs w:val="24"/>
        </w:rPr>
        <w:t>Therefore, the moral Law cannot be considered a covenant of grace.</w:t>
      </w:r>
      <w:r>
        <w:rPr>
          <w:rFonts w:ascii="Georgia" w:hAnsi="Georgia"/>
          <w:sz w:val="24"/>
          <w:szCs w:val="24"/>
        </w:rPr>
        <w:br w:type="textWrapping"/>
      </w:r>
      <w:r>
        <w:rPr>
          <w:rFonts w:ascii="Georgia" w:hAnsi="Georgia"/>
          <w:sz w:val="24"/>
          <w:szCs w:val="24"/>
        </w:rPr>
        <w:t>因此,道德律法不能被视为恩典之约。</w:t>
      </w:r>
    </w:p>
    <w:p w14:paraId="20B278AB">
      <w:pPr>
        <w:rPr>
          <w:rFonts w:ascii="Georgia" w:hAnsi="Georgia"/>
          <w:sz w:val="24"/>
          <w:szCs w:val="24"/>
        </w:rPr>
      </w:pPr>
    </w:p>
    <w:p w14:paraId="115DCD0D">
      <w:pPr>
        <w:rPr>
          <w:rFonts w:ascii="Georgia" w:hAnsi="Georgia"/>
          <w:sz w:val="24"/>
          <w:szCs w:val="24"/>
        </w:rPr>
      </w:pPr>
      <w:r>
        <w:rPr>
          <w:rFonts w:ascii="Georgia" w:hAnsi="Georgia"/>
          <w:sz w:val="24"/>
          <w:szCs w:val="24"/>
        </w:rPr>
        <w:t>Thirdly, he argues that although the Apostle's words may seem derogatory, they also pertain to the ceremonial law, which is acknowledged to represent Christ and grace.</w:t>
      </w:r>
      <w:r>
        <w:rPr>
          <w:rFonts w:ascii="Georgia" w:hAnsi="Georgia"/>
          <w:sz w:val="24"/>
          <w:szCs w:val="24"/>
        </w:rPr>
        <w:br w:type="textWrapping"/>
      </w:r>
      <w:r>
        <w:rPr>
          <w:rFonts w:ascii="Georgia" w:hAnsi="Georgia"/>
          <w:sz w:val="24"/>
          <w:szCs w:val="24"/>
        </w:rPr>
        <w:t>第三,他认为尽管使徒的话似乎有贬义,但它们也与被公认代表基督和恩典的礼仪律法有关。</w:t>
      </w:r>
    </w:p>
    <w:p w14:paraId="71502875">
      <w:pPr>
        <w:rPr>
          <w:rFonts w:ascii="Georgia" w:hAnsi="Georgia"/>
          <w:sz w:val="24"/>
          <w:szCs w:val="24"/>
        </w:rPr>
      </w:pPr>
    </w:p>
    <w:p w14:paraId="528DD12E">
      <w:pPr>
        <w:rPr>
          <w:rFonts w:ascii="Georgia" w:hAnsi="Georgia"/>
          <w:sz w:val="24"/>
          <w:szCs w:val="24"/>
        </w:rPr>
      </w:pPr>
      <w:r>
        <w:rPr>
          <w:rFonts w:ascii="Georgia" w:hAnsi="Georgia"/>
          <w:sz w:val="24"/>
          <w:szCs w:val="24"/>
        </w:rPr>
        <w:t>However, I maintain that Paul did not want to rely on his own righteousness, which comes from the moral law.</w:t>
      </w:r>
      <w:r>
        <w:rPr>
          <w:rFonts w:ascii="Georgia" w:hAnsi="Georgia"/>
          <w:sz w:val="24"/>
          <w:szCs w:val="24"/>
        </w:rPr>
        <w:br w:type="textWrapping"/>
      </w:r>
      <w:r>
        <w:rPr>
          <w:rFonts w:ascii="Georgia" w:hAnsi="Georgia"/>
          <w:sz w:val="24"/>
          <w:szCs w:val="24"/>
        </w:rPr>
        <w:t>然而,我坚持认为保罗不想依靠自己从道德律法而来的义。</w:t>
      </w:r>
    </w:p>
    <w:p w14:paraId="2442191F">
      <w:pPr>
        <w:rPr>
          <w:rFonts w:ascii="Georgia" w:hAnsi="Georgia"/>
          <w:sz w:val="24"/>
          <w:szCs w:val="24"/>
        </w:rPr>
      </w:pPr>
    </w:p>
    <w:p w14:paraId="2541CCDD">
      <w:pPr>
        <w:rPr>
          <w:rFonts w:ascii="Georgia" w:hAnsi="Georgia"/>
          <w:sz w:val="24"/>
          <w:szCs w:val="24"/>
        </w:rPr>
      </w:pPr>
      <w:r>
        <w:rPr>
          <w:rFonts w:ascii="Georgia" w:hAnsi="Georgia"/>
          <w:sz w:val="24"/>
          <w:szCs w:val="24"/>
        </w:rPr>
        <w:t>Instead, he relied solely on the righteousness that comes from faith in Jesus Christ (Philippians 3:9).</w:t>
      </w:r>
      <w:r>
        <w:rPr>
          <w:rFonts w:ascii="Georgia" w:hAnsi="Georgia"/>
          <w:sz w:val="24"/>
          <w:szCs w:val="24"/>
        </w:rPr>
        <w:br w:type="textWrapping"/>
      </w:r>
      <w:r>
        <w:rPr>
          <w:rFonts w:ascii="Georgia" w:hAnsi="Georgia"/>
          <w:sz w:val="24"/>
          <w:szCs w:val="24"/>
        </w:rPr>
        <w:t>相反,他完全依靠从信耶稣基督而来的义(腓立比书3:9)。</w:t>
      </w:r>
    </w:p>
    <w:p w14:paraId="2B861735">
      <w:pPr>
        <w:rPr>
          <w:rFonts w:ascii="Georgia" w:hAnsi="Georgia"/>
          <w:sz w:val="24"/>
          <w:szCs w:val="24"/>
        </w:rPr>
      </w:pPr>
    </w:p>
    <w:p w14:paraId="3A2D8FF2">
      <w:pPr>
        <w:rPr>
          <w:rFonts w:ascii="Georgia" w:hAnsi="Georgia"/>
          <w:sz w:val="24"/>
          <w:szCs w:val="24"/>
        </w:rPr>
      </w:pPr>
      <w:r>
        <w:rPr>
          <w:rFonts w:ascii="Georgia" w:hAnsi="Georgia"/>
          <w:sz w:val="24"/>
          <w:szCs w:val="24"/>
        </w:rPr>
        <w:t>The righteousness obtained through the moral law is inherent in us, whereas the righteousness obtained through the gospel is in Christ and imputed to us, justifying us in God's sight.</w:t>
      </w:r>
      <w:r>
        <w:rPr>
          <w:rFonts w:ascii="Georgia" w:hAnsi="Georgia"/>
          <w:sz w:val="24"/>
          <w:szCs w:val="24"/>
        </w:rPr>
        <w:br w:type="textWrapping"/>
      </w:r>
      <w:r>
        <w:rPr>
          <w:rFonts w:ascii="Georgia" w:hAnsi="Georgia"/>
          <w:sz w:val="24"/>
          <w:szCs w:val="24"/>
        </w:rPr>
        <w:t>通过道德律法获得的义是我们固有的,而通过福音获得的义在基督里,归算给我们,使我们在神面前称义。</w:t>
      </w:r>
    </w:p>
    <w:p w14:paraId="4853A3B9">
      <w:pPr>
        <w:rPr>
          <w:rFonts w:ascii="Georgia" w:hAnsi="Georgia"/>
          <w:sz w:val="24"/>
          <w:szCs w:val="24"/>
        </w:rPr>
      </w:pPr>
    </w:p>
    <w:p w14:paraId="2B3C9C59">
      <w:pPr>
        <w:rPr>
          <w:rFonts w:ascii="Georgia" w:hAnsi="Georgia"/>
          <w:sz w:val="24"/>
          <w:szCs w:val="24"/>
        </w:rPr>
      </w:pPr>
      <w:r>
        <w:rPr>
          <w:rFonts w:ascii="Georgia" w:hAnsi="Georgia"/>
          <w:sz w:val="24"/>
          <w:szCs w:val="24"/>
        </w:rPr>
        <w:t>One is obtained through the first Adam, and the other through the second Adam.</w:t>
      </w:r>
      <w:r>
        <w:rPr>
          <w:rFonts w:ascii="Georgia" w:hAnsi="Georgia"/>
          <w:sz w:val="24"/>
          <w:szCs w:val="24"/>
        </w:rPr>
        <w:br w:type="textWrapping"/>
      </w:r>
      <w:r>
        <w:rPr>
          <w:rFonts w:ascii="Georgia" w:hAnsi="Georgia"/>
          <w:sz w:val="24"/>
          <w:szCs w:val="24"/>
        </w:rPr>
        <w:t>一个是通过第一个亚当获得的,另一个是通过第二个亚当获得的。</w:t>
      </w:r>
    </w:p>
    <w:p w14:paraId="0C355089">
      <w:pPr>
        <w:rPr>
          <w:rFonts w:ascii="Georgia" w:hAnsi="Georgia"/>
          <w:sz w:val="24"/>
          <w:szCs w:val="24"/>
        </w:rPr>
      </w:pPr>
    </w:p>
    <w:p w14:paraId="02A42A77">
      <w:pPr>
        <w:rPr>
          <w:rFonts w:ascii="Georgia" w:hAnsi="Georgia"/>
          <w:sz w:val="24"/>
          <w:szCs w:val="24"/>
        </w:rPr>
      </w:pPr>
      <w:r>
        <w:rPr>
          <w:rFonts w:ascii="Georgia" w:hAnsi="Georgia"/>
          <w:sz w:val="24"/>
          <w:szCs w:val="24"/>
        </w:rPr>
        <w:t>Whether these distinctions appear minor or significant, let the reader be the judge.</w:t>
      </w:r>
      <w:r>
        <w:rPr>
          <w:rFonts w:ascii="Georgia" w:hAnsi="Georgia"/>
          <w:sz w:val="24"/>
          <w:szCs w:val="24"/>
        </w:rPr>
        <w:br w:type="textWrapping"/>
      </w:r>
      <w:r>
        <w:rPr>
          <w:rFonts w:ascii="Georgia" w:hAnsi="Georgia"/>
          <w:sz w:val="24"/>
          <w:szCs w:val="24"/>
        </w:rPr>
        <w:t>这些区别是否显得微不足道或重要,让读者来判断吧。</w:t>
      </w:r>
    </w:p>
    <w:p w14:paraId="75CAC8BB">
      <w:pPr>
        <w:rPr>
          <w:rFonts w:ascii="Georgia" w:hAnsi="Georgia"/>
          <w:sz w:val="24"/>
          <w:szCs w:val="24"/>
        </w:rPr>
      </w:pPr>
    </w:p>
    <w:p w14:paraId="70310BE3">
      <w:pPr>
        <w:rPr>
          <w:rFonts w:ascii="Georgia" w:hAnsi="Georgia"/>
          <w:sz w:val="24"/>
          <w:szCs w:val="24"/>
        </w:rPr>
      </w:pPr>
      <w:r>
        <w:rPr>
          <w:rFonts w:ascii="Georgia" w:hAnsi="Georgia"/>
          <w:sz w:val="24"/>
          <w:szCs w:val="24"/>
        </w:rPr>
        <w:t>Similarly, in Romans 4:13-14, it is stated that the promise to Abraham was not through the law but through the righteousness of faith.</w:t>
      </w:r>
      <w:r>
        <w:rPr>
          <w:rFonts w:ascii="Georgia" w:hAnsi="Georgia"/>
          <w:sz w:val="24"/>
          <w:szCs w:val="24"/>
        </w:rPr>
        <w:br w:type="textWrapping"/>
      </w:r>
      <w:r>
        <w:rPr>
          <w:rFonts w:ascii="Georgia" w:hAnsi="Georgia"/>
          <w:sz w:val="24"/>
          <w:szCs w:val="24"/>
        </w:rPr>
        <w:t>同样,在罗马书4:13-14中,经上说对亚伯拉罕的应许不是借着律法,而是借着信而得的义。</w:t>
      </w:r>
    </w:p>
    <w:p w14:paraId="6321410C">
      <w:pPr>
        <w:rPr>
          <w:rFonts w:ascii="Georgia" w:hAnsi="Georgia"/>
          <w:sz w:val="24"/>
          <w:szCs w:val="24"/>
        </w:rPr>
      </w:pPr>
    </w:p>
    <w:p w14:paraId="1093DE4A">
      <w:pPr>
        <w:rPr>
          <w:rFonts w:ascii="Georgia" w:hAnsi="Georgia"/>
          <w:sz w:val="24"/>
          <w:szCs w:val="24"/>
        </w:rPr>
      </w:pPr>
      <w:r>
        <w:rPr>
          <w:rFonts w:ascii="Georgia" w:hAnsi="Georgia"/>
          <w:sz w:val="24"/>
          <w:szCs w:val="24"/>
        </w:rPr>
        <w:t>If it had been through the law, the promise of Christ or the covenant of grace would have been void.</w:t>
      </w:r>
      <w:r>
        <w:rPr>
          <w:rFonts w:ascii="Georgia" w:hAnsi="Georgia"/>
          <w:sz w:val="24"/>
          <w:szCs w:val="24"/>
        </w:rPr>
        <w:br w:type="textWrapping"/>
      </w:r>
      <w:r>
        <w:rPr>
          <w:rFonts w:ascii="Georgia" w:hAnsi="Georgia"/>
          <w:sz w:val="24"/>
          <w:szCs w:val="24"/>
        </w:rPr>
        <w:t>如果是借着律法,基督的应许或恩典之约就归于虚空了。</w:t>
      </w:r>
    </w:p>
    <w:p w14:paraId="307896BF">
      <w:pPr>
        <w:rPr>
          <w:rFonts w:ascii="Georgia" w:hAnsi="Georgia"/>
          <w:sz w:val="24"/>
          <w:szCs w:val="24"/>
        </w:rPr>
      </w:pPr>
    </w:p>
    <w:p w14:paraId="5B353872">
      <w:pPr>
        <w:rPr>
          <w:rFonts w:ascii="Georgia" w:hAnsi="Georgia"/>
          <w:sz w:val="24"/>
          <w:szCs w:val="24"/>
        </w:rPr>
      </w:pPr>
      <w:r>
        <w:rPr>
          <w:rFonts w:ascii="Georgia" w:hAnsi="Georgia"/>
          <w:sz w:val="24"/>
          <w:szCs w:val="24"/>
        </w:rPr>
        <w:t>Therefore, these objections are not merely superficial, and it remains valid that the moral Law at Sinai was not a covenant of grace.</w:t>
      </w:r>
      <w:r>
        <w:rPr>
          <w:rFonts w:ascii="Georgia" w:hAnsi="Georgia"/>
          <w:sz w:val="24"/>
          <w:szCs w:val="24"/>
        </w:rPr>
        <w:br w:type="textWrapping"/>
      </w:r>
      <w:r>
        <w:rPr>
          <w:rFonts w:ascii="Georgia" w:hAnsi="Georgia"/>
          <w:sz w:val="24"/>
          <w:szCs w:val="24"/>
        </w:rPr>
        <w:t>因此,这些反对意见不仅仅是表面的,西奈山的道德律法不是恩典之约仍然是有效的。</w:t>
      </w:r>
    </w:p>
    <w:p w14:paraId="349BE4BE">
      <w:pPr>
        <w:rPr>
          <w:rFonts w:ascii="Georgia" w:hAnsi="Georgia"/>
          <w:sz w:val="24"/>
          <w:szCs w:val="24"/>
        </w:rPr>
      </w:pPr>
    </w:p>
    <w:p w14:paraId="7B14B22B">
      <w:pPr>
        <w:rPr>
          <w:rFonts w:ascii="Georgia" w:hAnsi="Georgia"/>
          <w:sz w:val="24"/>
          <w:szCs w:val="24"/>
        </w:rPr>
      </w:pPr>
      <w:r>
        <w:rPr>
          <w:rFonts w:ascii="Georgia" w:hAnsi="Georgia"/>
          <w:sz w:val="24"/>
          <w:szCs w:val="24"/>
        </w:rPr>
        <w:t>Fourthly, he acknowledges that the law can be a killing letter to those who approach it without Christ, but he questions how anyone can extract Christ from the moral law at Sinai when Christ was never presented through that law.</w:t>
      </w:r>
      <w:r>
        <w:rPr>
          <w:rFonts w:ascii="Georgia" w:hAnsi="Georgia"/>
          <w:sz w:val="24"/>
          <w:szCs w:val="24"/>
        </w:rPr>
        <w:br w:type="textWrapping"/>
      </w:r>
      <w:r>
        <w:rPr>
          <w:rFonts w:ascii="Georgia" w:hAnsi="Georgia"/>
          <w:sz w:val="24"/>
          <w:szCs w:val="24"/>
        </w:rPr>
        <w:t>第四,他承认对那些在没有基督的情况下接近律法的人来说,律法可能是致命的字句,但他质疑当基督从未通过西奈山的道德律法呈现时,任何人如何能从中提取基督。</w:t>
      </w:r>
    </w:p>
    <w:p w14:paraId="2B48C6EA">
      <w:pPr>
        <w:rPr>
          <w:rFonts w:ascii="Georgia" w:hAnsi="Georgia"/>
          <w:sz w:val="24"/>
          <w:szCs w:val="24"/>
        </w:rPr>
      </w:pPr>
    </w:p>
    <w:p w14:paraId="5B5AD502">
      <w:pPr>
        <w:rPr>
          <w:rFonts w:ascii="Georgia" w:hAnsi="Georgia"/>
          <w:sz w:val="24"/>
          <w:szCs w:val="24"/>
        </w:rPr>
      </w:pPr>
      <w:r>
        <w:rPr>
          <w:rFonts w:ascii="Georgia" w:hAnsi="Georgia"/>
          <w:sz w:val="24"/>
          <w:szCs w:val="24"/>
        </w:rPr>
        <w:t>Christ is exclusively offered in His own covenant of grace established from eternity, and the promises in Christ are unchanging (2 Corinthians 1:19).</w:t>
      </w:r>
      <w:r>
        <w:rPr>
          <w:rFonts w:ascii="Georgia" w:hAnsi="Georgia"/>
          <w:sz w:val="24"/>
          <w:szCs w:val="24"/>
        </w:rPr>
        <w:br w:type="textWrapping"/>
      </w:r>
      <w:r>
        <w:rPr>
          <w:rFonts w:ascii="Georgia" w:hAnsi="Georgia"/>
          <w:sz w:val="24"/>
          <w:szCs w:val="24"/>
        </w:rPr>
        <w:t>基督只在祂自己从永恒建立的恩典之约中被提供,在基督里的应许是不变的(哥林多后书1:19)。</w:t>
      </w:r>
    </w:p>
    <w:p w14:paraId="69A88778">
      <w:pPr>
        <w:rPr>
          <w:rFonts w:ascii="Georgia" w:hAnsi="Georgia"/>
          <w:sz w:val="24"/>
          <w:szCs w:val="24"/>
        </w:rPr>
      </w:pPr>
    </w:p>
    <w:p w14:paraId="01E4067E">
      <w:pPr>
        <w:rPr>
          <w:rFonts w:ascii="Georgia" w:hAnsi="Georgia"/>
          <w:sz w:val="24"/>
          <w:szCs w:val="24"/>
        </w:rPr>
      </w:pPr>
      <w:r>
        <w:rPr>
          <w:rFonts w:ascii="Georgia" w:hAnsi="Georgia"/>
          <w:sz w:val="24"/>
          <w:szCs w:val="24"/>
        </w:rPr>
        <w:t>He argues that if someone had told Moses that his doctrine was a killing letter and not a doctrine of life, they would have been considered blasphemers against the law of Moses.</w:t>
      </w:r>
      <w:r>
        <w:rPr>
          <w:rFonts w:ascii="Georgia" w:hAnsi="Georgia"/>
          <w:sz w:val="24"/>
          <w:szCs w:val="24"/>
        </w:rPr>
        <w:br w:type="textWrapping"/>
      </w:r>
      <w:r>
        <w:rPr>
          <w:rFonts w:ascii="Georgia" w:hAnsi="Georgia"/>
          <w:sz w:val="24"/>
          <w:szCs w:val="24"/>
        </w:rPr>
        <w:t>他认为,如果有人告诉摩西他的教义是致命的字句而不是生命的教义,他们就会被视为亵渎摩西律法的人。</w:t>
      </w:r>
    </w:p>
    <w:p w14:paraId="67BB0738">
      <w:pPr>
        <w:rPr>
          <w:rFonts w:ascii="Georgia" w:hAnsi="Georgia"/>
          <w:sz w:val="24"/>
          <w:szCs w:val="24"/>
        </w:rPr>
      </w:pPr>
    </w:p>
    <w:p w14:paraId="199D2689">
      <w:pPr>
        <w:rPr>
          <w:rFonts w:ascii="Georgia" w:hAnsi="Georgia"/>
          <w:sz w:val="24"/>
          <w:szCs w:val="24"/>
        </w:rPr>
      </w:pPr>
      <w:r>
        <w:rPr>
          <w:rFonts w:ascii="Georgia" w:hAnsi="Georgia"/>
          <w:sz w:val="24"/>
          <w:szCs w:val="24"/>
        </w:rPr>
        <w:t>However, I respond by stating that while the Law at Sinai served as a rule for believers to follow, those who despised it demonstrated that they were not believers and therefore not part of the covenant of grace previously confirmed to Abraham.</w:t>
      </w:r>
      <w:r>
        <w:rPr>
          <w:rFonts w:ascii="Georgia" w:hAnsi="Georgia"/>
          <w:sz w:val="24"/>
          <w:szCs w:val="24"/>
        </w:rPr>
        <w:br w:type="textWrapping"/>
      </w:r>
      <w:r>
        <w:rPr>
          <w:rFonts w:ascii="Georgia" w:hAnsi="Georgia"/>
          <w:sz w:val="24"/>
          <w:szCs w:val="24"/>
        </w:rPr>
        <w:t>然而,我回应说,虽然西奈山的律法是信徒要遵守的规则,但那些藐视它的人表明他们不是信徒,因此不属于先前与亚伯拉罕确认的恩典之约。</w:t>
      </w:r>
    </w:p>
    <w:p w14:paraId="5BFBB251">
      <w:pPr>
        <w:rPr>
          <w:rFonts w:ascii="Georgia" w:hAnsi="Georgia"/>
          <w:sz w:val="24"/>
          <w:szCs w:val="24"/>
        </w:rPr>
      </w:pPr>
    </w:p>
    <w:p w14:paraId="7A1F33E8">
      <w:pPr>
        <w:rPr>
          <w:rFonts w:ascii="Georgia" w:hAnsi="Georgia"/>
          <w:sz w:val="24"/>
          <w:szCs w:val="24"/>
        </w:rPr>
      </w:pPr>
      <w:r>
        <w:rPr>
          <w:rFonts w:ascii="Georgia" w:hAnsi="Georgia"/>
          <w:sz w:val="24"/>
          <w:szCs w:val="24"/>
        </w:rPr>
        <w:t>Thus, the law at Sinai served as a rule of life, but the gospel is the primary instrumental cause of life.</w:t>
      </w:r>
      <w:r>
        <w:rPr>
          <w:rFonts w:ascii="Georgia" w:hAnsi="Georgia"/>
          <w:sz w:val="24"/>
          <w:szCs w:val="24"/>
        </w:rPr>
        <w:br w:type="textWrapping"/>
      </w:r>
      <w:r>
        <w:rPr>
          <w:rFonts w:ascii="Georgia" w:hAnsi="Georgia"/>
          <w:sz w:val="24"/>
          <w:szCs w:val="24"/>
        </w:rPr>
        <w:t>因此,西奈山的律法是生活的准则,但福音是生命的主要工具性原因。</w:t>
      </w:r>
    </w:p>
    <w:p w14:paraId="07946A69">
      <w:pPr>
        <w:rPr>
          <w:rFonts w:ascii="Georgia" w:hAnsi="Georgia"/>
          <w:sz w:val="24"/>
          <w:szCs w:val="24"/>
        </w:rPr>
      </w:pPr>
    </w:p>
    <w:p w14:paraId="3F0546F8">
      <w:pPr>
        <w:rPr>
          <w:rFonts w:ascii="Georgia" w:hAnsi="Georgia"/>
          <w:sz w:val="24"/>
          <w:szCs w:val="24"/>
        </w:rPr>
      </w:pPr>
      <w:r>
        <w:rPr>
          <w:rFonts w:ascii="Georgia" w:hAnsi="Georgia"/>
          <w:sz w:val="24"/>
          <w:szCs w:val="24"/>
        </w:rPr>
        <w:t>Those who sin against the gospel will face severe punishment.</w:t>
      </w:r>
      <w:r>
        <w:rPr>
          <w:rFonts w:ascii="Georgia" w:hAnsi="Georgia"/>
          <w:sz w:val="24"/>
          <w:szCs w:val="24"/>
        </w:rPr>
        <w:br w:type="textWrapping"/>
      </w:r>
      <w:r>
        <w:rPr>
          <w:rFonts w:ascii="Georgia" w:hAnsi="Georgia"/>
          <w:sz w:val="24"/>
          <w:szCs w:val="24"/>
        </w:rPr>
        <w:t>那些得罪福音的人将面临严厉的惩罚。</w:t>
      </w:r>
    </w:p>
    <w:p w14:paraId="3D5FE3E4">
      <w:pPr>
        <w:rPr>
          <w:rFonts w:ascii="Georgia" w:hAnsi="Georgia"/>
          <w:sz w:val="24"/>
          <w:szCs w:val="24"/>
        </w:rPr>
      </w:pPr>
    </w:p>
    <w:p w14:paraId="3683AD8F">
      <w:pPr>
        <w:rPr>
          <w:rFonts w:ascii="Georgia" w:hAnsi="Georgia"/>
          <w:sz w:val="24"/>
          <w:szCs w:val="24"/>
        </w:rPr>
      </w:pPr>
      <w:r>
        <w:rPr>
          <w:rFonts w:ascii="Georgia" w:hAnsi="Georgia"/>
          <w:sz w:val="24"/>
          <w:szCs w:val="24"/>
        </w:rPr>
        <w:t>Nevertheless, these arguments do not establish the law at Sinai as a covenant of grace.</w:t>
      </w:r>
      <w:r>
        <w:rPr>
          <w:rFonts w:ascii="Georgia" w:hAnsi="Georgia"/>
          <w:sz w:val="24"/>
          <w:szCs w:val="24"/>
        </w:rPr>
        <w:br w:type="textWrapping"/>
      </w:r>
      <w:r>
        <w:rPr>
          <w:rFonts w:ascii="Georgia" w:hAnsi="Georgia"/>
          <w:sz w:val="24"/>
          <w:szCs w:val="24"/>
        </w:rPr>
        <w:t>尽管如此,这些论点并没有将西奈山的律法确立为恩典之约。</w:t>
      </w:r>
    </w:p>
    <w:p w14:paraId="4CC86602">
      <w:pPr>
        <w:rPr>
          <w:rFonts w:ascii="Georgia" w:hAnsi="Georgia"/>
          <w:sz w:val="24"/>
          <w:szCs w:val="24"/>
        </w:rPr>
      </w:pPr>
    </w:p>
    <w:p w14:paraId="6218F032">
      <w:pPr>
        <w:rPr>
          <w:rFonts w:ascii="Georgia" w:hAnsi="Georgia"/>
          <w:sz w:val="24"/>
          <w:szCs w:val="24"/>
        </w:rPr>
      </w:pPr>
      <w:r>
        <w:rPr>
          <w:rFonts w:ascii="Georgia" w:hAnsi="Georgia"/>
          <w:sz w:val="24"/>
          <w:szCs w:val="24"/>
        </w:rPr>
        <w:t>Finally, he insists on retaining the distinction between a broad and strict interpretation of the law.</w:t>
      </w:r>
      <w:r>
        <w:rPr>
          <w:rFonts w:ascii="Georgia" w:hAnsi="Georgia"/>
          <w:sz w:val="24"/>
          <w:szCs w:val="24"/>
        </w:rPr>
        <w:br w:type="textWrapping"/>
      </w:r>
      <w:r>
        <w:rPr>
          <w:rFonts w:ascii="Georgia" w:hAnsi="Georgia"/>
          <w:sz w:val="24"/>
          <w:szCs w:val="24"/>
        </w:rPr>
        <w:t>最后,他坚持保留对律法广义和狭义解释之间的区别。</w:t>
      </w:r>
    </w:p>
    <w:p w14:paraId="7D93EFD3">
      <w:pPr>
        <w:rPr>
          <w:rFonts w:ascii="Georgia" w:hAnsi="Georgia"/>
          <w:sz w:val="24"/>
          <w:szCs w:val="24"/>
        </w:rPr>
      </w:pPr>
    </w:p>
    <w:p w14:paraId="1544D951">
      <w:pPr>
        <w:rPr>
          <w:rFonts w:ascii="Georgia" w:hAnsi="Georgia"/>
          <w:sz w:val="24"/>
          <w:szCs w:val="24"/>
        </w:rPr>
      </w:pPr>
      <w:r>
        <w:rPr>
          <w:rFonts w:ascii="Georgia" w:hAnsi="Georgia"/>
          <w:sz w:val="24"/>
          <w:szCs w:val="24"/>
        </w:rPr>
        <w:t>However, I maintain that regardless of whether one interprets the law at Sinai broadly or strictly, it cannot be considered a covenant of grace.</w:t>
      </w:r>
      <w:r>
        <w:rPr>
          <w:rFonts w:ascii="Georgia" w:hAnsi="Georgia"/>
          <w:sz w:val="24"/>
          <w:szCs w:val="24"/>
        </w:rPr>
        <w:br w:type="textWrapping"/>
      </w:r>
      <w:r>
        <w:rPr>
          <w:rFonts w:ascii="Georgia" w:hAnsi="Georgia"/>
          <w:sz w:val="24"/>
          <w:szCs w:val="24"/>
        </w:rPr>
        <w:t>然而,我坚持认为,无论一个人是广义还是狭义地解释西奈山的律法,它都不能被视为恩典之约。</w:t>
      </w:r>
    </w:p>
    <w:p w14:paraId="31BF9C1B">
      <w:pPr>
        <w:rPr>
          <w:rFonts w:ascii="Georgia" w:hAnsi="Georgia"/>
          <w:sz w:val="24"/>
          <w:szCs w:val="24"/>
        </w:rPr>
      </w:pPr>
    </w:p>
    <w:p w14:paraId="4A3C8633">
      <w:pPr>
        <w:rPr>
          <w:rFonts w:ascii="Georgia" w:hAnsi="Georgia"/>
          <w:sz w:val="24"/>
          <w:szCs w:val="24"/>
        </w:rPr>
      </w:pPr>
      <w:r>
        <w:rPr>
          <w:rFonts w:ascii="Georgia" w:hAnsi="Georgia"/>
          <w:sz w:val="24"/>
          <w:szCs w:val="24"/>
        </w:rPr>
        <w:t>It was given to both them and us as a rule to live by, and we should continue to obey it to the best of our ability.</w:t>
      </w:r>
      <w:r>
        <w:rPr>
          <w:rFonts w:ascii="Georgia" w:hAnsi="Georgia"/>
          <w:sz w:val="24"/>
          <w:szCs w:val="24"/>
        </w:rPr>
        <w:br w:type="textWrapping"/>
      </w:r>
      <w:r>
        <w:rPr>
          <w:rFonts w:ascii="Georgia" w:hAnsi="Georgia"/>
          <w:sz w:val="24"/>
          <w:szCs w:val="24"/>
        </w:rPr>
        <w:t>它是作为生活的准则赐给他们和我们的,我们应该继续尽我们最大的能力遵守它。</w:t>
      </w:r>
    </w:p>
    <w:p w14:paraId="3963D595">
      <w:pPr>
        <w:rPr>
          <w:rFonts w:ascii="Georgia" w:hAnsi="Georgia"/>
          <w:sz w:val="24"/>
          <w:szCs w:val="24"/>
        </w:rPr>
      </w:pPr>
    </w:p>
    <w:p w14:paraId="1B1B799D">
      <w:pPr>
        <w:rPr>
          <w:rFonts w:ascii="Georgia" w:hAnsi="Georgia"/>
          <w:sz w:val="24"/>
          <w:szCs w:val="24"/>
        </w:rPr>
      </w:pPr>
      <w:r>
        <w:rPr>
          <w:rFonts w:ascii="Georgia" w:hAnsi="Georgia"/>
          <w:sz w:val="24"/>
          <w:szCs w:val="24"/>
        </w:rPr>
        <w:t>However, it should not be regarded as a covenant of grace but rather as a rule of life.</w:t>
      </w:r>
      <w:r>
        <w:rPr>
          <w:rFonts w:ascii="Georgia" w:hAnsi="Georgia"/>
          <w:sz w:val="24"/>
          <w:szCs w:val="24"/>
        </w:rPr>
        <w:br w:type="textWrapping"/>
      </w:r>
      <w:r>
        <w:rPr>
          <w:rFonts w:ascii="Georgia" w:hAnsi="Georgia"/>
          <w:sz w:val="24"/>
          <w:szCs w:val="24"/>
        </w:rPr>
        <w:t>然而,它不应被视为恩典之约,而应被视为生活的准则。</w:t>
      </w:r>
    </w:p>
    <w:p w14:paraId="6C1258DE">
      <w:pPr>
        <w:rPr>
          <w:rFonts w:ascii="Georgia" w:hAnsi="Georgia"/>
          <w:sz w:val="24"/>
          <w:szCs w:val="24"/>
        </w:rPr>
      </w:pPr>
    </w:p>
    <w:p w14:paraId="1C397D31">
      <w:pPr>
        <w:rPr>
          <w:rFonts w:ascii="Georgia" w:hAnsi="Georgia"/>
          <w:sz w:val="24"/>
          <w:szCs w:val="24"/>
        </w:rPr>
      </w:pPr>
      <w:r>
        <w:rPr>
          <w:rFonts w:ascii="Georgia" w:hAnsi="Georgia"/>
          <w:sz w:val="24"/>
          <w:szCs w:val="24"/>
        </w:rPr>
        <w:t>Next, I shall demonstrate that the Law at Sinai was not a covenant of works.</w:t>
      </w:r>
      <w:r>
        <w:rPr>
          <w:rFonts w:ascii="Georgia" w:hAnsi="Georgia"/>
          <w:sz w:val="24"/>
          <w:szCs w:val="24"/>
        </w:rPr>
        <w:br w:type="textWrapping"/>
      </w:r>
      <w:r>
        <w:rPr>
          <w:rFonts w:ascii="Georgia" w:hAnsi="Georgia"/>
          <w:sz w:val="24"/>
          <w:szCs w:val="24"/>
        </w:rPr>
        <w:t>接下来,我将论证西奈山的律法不是行为之约。</w:t>
      </w:r>
    </w:p>
    <w:p w14:paraId="61792A42">
      <w:pPr>
        <w:rPr>
          <w:rFonts w:ascii="Georgia" w:hAnsi="Georgia"/>
          <w:sz w:val="24"/>
          <w:szCs w:val="24"/>
        </w:rPr>
      </w:pPr>
    </w:p>
    <w:p w14:paraId="07714A9D">
      <w:pPr>
        <w:rPr>
          <w:rFonts w:ascii="Georgia" w:hAnsi="Georgia"/>
          <w:sz w:val="24"/>
          <w:szCs w:val="24"/>
        </w:rPr>
      </w:pPr>
      <w:r>
        <w:rPr>
          <w:rFonts w:ascii="Georgia" w:hAnsi="Georgia"/>
          <w:sz w:val="24"/>
          <w:szCs w:val="24"/>
        </w:rPr>
        <w:t>If the Lord had established a covenant of works at that time, it would have nullified the covenant of grace given 430 years earlier.</w:t>
      </w:r>
      <w:r>
        <w:rPr>
          <w:rFonts w:ascii="Georgia" w:hAnsi="Georgia"/>
          <w:sz w:val="24"/>
          <w:szCs w:val="24"/>
        </w:rPr>
        <w:br w:type="textWrapping"/>
      </w:r>
      <w:r>
        <w:rPr>
          <w:rFonts w:ascii="Georgia" w:hAnsi="Georgia"/>
          <w:sz w:val="24"/>
          <w:szCs w:val="24"/>
        </w:rPr>
        <w:t>如果主在那时建立了行为之约,那就会使430年前赐下的恩典之约无效。</w:t>
      </w:r>
    </w:p>
    <w:p w14:paraId="77197302">
      <w:pPr>
        <w:rPr>
          <w:rFonts w:ascii="Georgia" w:hAnsi="Georgia"/>
          <w:sz w:val="24"/>
          <w:szCs w:val="24"/>
        </w:rPr>
      </w:pPr>
    </w:p>
    <w:p w14:paraId="178C75BF">
      <w:pPr>
        <w:rPr>
          <w:rFonts w:ascii="Georgia" w:hAnsi="Georgia"/>
          <w:sz w:val="24"/>
          <w:szCs w:val="24"/>
        </w:rPr>
      </w:pPr>
      <w:r>
        <w:rPr>
          <w:rFonts w:ascii="Georgia" w:hAnsi="Georgia"/>
          <w:sz w:val="24"/>
          <w:szCs w:val="24"/>
        </w:rPr>
        <w:t>If salvation came through works, it would no longer be a matter of grace (Galatians 3:17-18; Romans 11:6).</w:t>
      </w:r>
      <w:r>
        <w:rPr>
          <w:rFonts w:ascii="Georgia" w:hAnsi="Georgia"/>
          <w:sz w:val="24"/>
          <w:szCs w:val="24"/>
        </w:rPr>
        <w:br w:type="textWrapping"/>
      </w:r>
      <w:r>
        <w:rPr>
          <w:rFonts w:ascii="Georgia" w:hAnsi="Georgia"/>
          <w:sz w:val="24"/>
          <w:szCs w:val="24"/>
        </w:rPr>
        <w:t>如果救恩是通过行为而来,那就不再是恩典的事了(加拉太书3:17-18;罗马书11:6)。</w:t>
      </w:r>
    </w:p>
    <w:p w14:paraId="69DEE12C">
      <w:pPr>
        <w:rPr>
          <w:rFonts w:ascii="Georgia" w:hAnsi="Georgia"/>
          <w:sz w:val="24"/>
          <w:szCs w:val="24"/>
        </w:rPr>
      </w:pPr>
    </w:p>
    <w:p w14:paraId="40FC735A">
      <w:pPr>
        <w:rPr>
          <w:rFonts w:ascii="Georgia" w:hAnsi="Georgia"/>
          <w:sz w:val="24"/>
          <w:szCs w:val="24"/>
        </w:rPr>
      </w:pPr>
      <w:r>
        <w:rPr>
          <w:rFonts w:ascii="Georgia" w:hAnsi="Georgia"/>
          <w:sz w:val="24"/>
          <w:szCs w:val="24"/>
        </w:rPr>
        <w:t>However, as Paul states, the law is not against the promises of God (Galatians 3:21).</w:t>
      </w:r>
      <w:r>
        <w:rPr>
          <w:rFonts w:ascii="Georgia" w:hAnsi="Georgia"/>
          <w:sz w:val="24"/>
          <w:szCs w:val="24"/>
        </w:rPr>
        <w:br w:type="textWrapping"/>
      </w:r>
      <w:r>
        <w:rPr>
          <w:rFonts w:ascii="Georgia" w:hAnsi="Georgia"/>
          <w:sz w:val="24"/>
          <w:szCs w:val="24"/>
        </w:rPr>
        <w:t>然而,正如保罗所说,律法并不抵挡神的应许(加拉太书3:21)。</w:t>
      </w:r>
    </w:p>
    <w:p w14:paraId="018874AB">
      <w:pPr>
        <w:rPr>
          <w:rFonts w:ascii="Georgia" w:hAnsi="Georgia"/>
          <w:sz w:val="24"/>
          <w:szCs w:val="24"/>
        </w:rPr>
      </w:pPr>
    </w:p>
    <w:p w14:paraId="69EE5E33">
      <w:pPr>
        <w:rPr>
          <w:rFonts w:ascii="Georgia" w:hAnsi="Georgia"/>
          <w:sz w:val="24"/>
          <w:szCs w:val="24"/>
        </w:rPr>
      </w:pPr>
      <w:r>
        <w:rPr>
          <w:rFonts w:ascii="Georgia" w:hAnsi="Georgia"/>
          <w:sz w:val="24"/>
          <w:szCs w:val="24"/>
        </w:rPr>
        <w:t>Therefore, the Law at Sinai was not a covenant of works.</w:t>
      </w:r>
      <w:r>
        <w:rPr>
          <w:rFonts w:ascii="Georgia" w:hAnsi="Georgia"/>
          <w:sz w:val="24"/>
          <w:szCs w:val="24"/>
        </w:rPr>
        <w:br w:type="textWrapping"/>
      </w:r>
      <w:r>
        <w:rPr>
          <w:rFonts w:ascii="Georgia" w:hAnsi="Georgia"/>
          <w:sz w:val="24"/>
          <w:szCs w:val="24"/>
        </w:rPr>
        <w:t>因此,西奈山的律法不是行为之约。</w:t>
      </w:r>
    </w:p>
    <w:p w14:paraId="5812CCC6">
      <w:pPr>
        <w:rPr>
          <w:rFonts w:ascii="Georgia" w:hAnsi="Georgia"/>
          <w:sz w:val="24"/>
          <w:szCs w:val="24"/>
        </w:rPr>
      </w:pPr>
    </w:p>
    <w:p w14:paraId="2B45B08D">
      <w:pPr>
        <w:rPr>
          <w:rFonts w:ascii="Georgia" w:hAnsi="Georgia"/>
          <w:sz w:val="24"/>
          <w:szCs w:val="24"/>
        </w:rPr>
      </w:pPr>
      <w:r>
        <w:rPr>
          <w:rFonts w:ascii="Georgia" w:hAnsi="Georgia"/>
          <w:sz w:val="24"/>
          <w:szCs w:val="24"/>
        </w:rPr>
        <w:t>Secondly, if the Law at Sinai had been a covenant of works, it would have required them to save themselves through their own efforts.</w:t>
      </w:r>
      <w:r>
        <w:rPr>
          <w:rFonts w:ascii="Georgia" w:hAnsi="Georgia"/>
          <w:sz w:val="24"/>
          <w:szCs w:val="24"/>
        </w:rPr>
        <w:br w:type="textWrapping"/>
      </w:r>
      <w:r>
        <w:rPr>
          <w:rFonts w:ascii="Georgia" w:hAnsi="Georgia"/>
          <w:sz w:val="24"/>
          <w:szCs w:val="24"/>
        </w:rPr>
        <w:t>其次,如果西奈山的律法是行为之约,它就会要求他们通过自己的努力来拯救自己。</w:t>
      </w:r>
    </w:p>
    <w:p w14:paraId="577E0CA9">
      <w:pPr>
        <w:rPr>
          <w:rFonts w:ascii="Georgia" w:hAnsi="Georgia"/>
          <w:sz w:val="24"/>
          <w:szCs w:val="24"/>
        </w:rPr>
      </w:pPr>
    </w:p>
    <w:p w14:paraId="4399056C">
      <w:pPr>
        <w:rPr>
          <w:rFonts w:ascii="Georgia" w:hAnsi="Georgia"/>
          <w:sz w:val="24"/>
          <w:szCs w:val="24"/>
        </w:rPr>
      </w:pPr>
      <w:r>
        <w:rPr>
          <w:rFonts w:ascii="Georgia" w:hAnsi="Georgia"/>
          <w:sz w:val="24"/>
          <w:szCs w:val="24"/>
        </w:rPr>
        <w:t>However, Israel's happiness lay in being saved by the Lord (Deuteronomy 33:29).</w:t>
      </w:r>
      <w:r>
        <w:rPr>
          <w:rFonts w:ascii="Georgia" w:hAnsi="Georgia"/>
          <w:sz w:val="24"/>
          <w:szCs w:val="24"/>
        </w:rPr>
        <w:br w:type="textWrapping"/>
      </w:r>
      <w:r>
        <w:rPr>
          <w:rFonts w:ascii="Georgia" w:hAnsi="Georgia"/>
          <w:sz w:val="24"/>
          <w:szCs w:val="24"/>
        </w:rPr>
        <w:t>然而,以色列的幸福在于被主拯救(申命记33:29)。</w:t>
      </w:r>
    </w:p>
    <w:p w14:paraId="68A7B378">
      <w:pPr>
        <w:rPr>
          <w:rFonts w:ascii="Georgia" w:hAnsi="Georgia"/>
          <w:sz w:val="24"/>
          <w:szCs w:val="24"/>
        </w:rPr>
      </w:pPr>
    </w:p>
    <w:p w14:paraId="733BCB55">
      <w:pPr>
        <w:rPr>
          <w:rFonts w:ascii="Georgia" w:hAnsi="Georgia"/>
          <w:sz w:val="24"/>
          <w:szCs w:val="24"/>
        </w:rPr>
      </w:pPr>
      <w:r>
        <w:rPr>
          <w:rFonts w:ascii="Georgia" w:hAnsi="Georgia"/>
          <w:sz w:val="24"/>
          <w:szCs w:val="24"/>
        </w:rPr>
        <w:t>Therefore, the Law at Sinai was not a covenant of works.</w:t>
      </w:r>
      <w:r>
        <w:rPr>
          <w:rFonts w:ascii="Georgia" w:hAnsi="Georgia"/>
          <w:sz w:val="24"/>
          <w:szCs w:val="24"/>
        </w:rPr>
        <w:br w:type="textWrapping"/>
      </w:r>
      <w:r>
        <w:rPr>
          <w:rFonts w:ascii="Georgia" w:hAnsi="Georgia"/>
          <w:sz w:val="24"/>
          <w:szCs w:val="24"/>
        </w:rPr>
        <w:t>因此,西奈山的律法不是行为之约。</w:t>
      </w:r>
    </w:p>
    <w:p w14:paraId="260E684B">
      <w:pPr>
        <w:rPr>
          <w:rFonts w:ascii="Georgia" w:hAnsi="Georgia"/>
          <w:sz w:val="24"/>
          <w:szCs w:val="24"/>
        </w:rPr>
      </w:pPr>
    </w:p>
    <w:p w14:paraId="20892166">
      <w:pPr>
        <w:rPr>
          <w:rFonts w:ascii="Georgia" w:hAnsi="Georgia"/>
          <w:sz w:val="24"/>
          <w:szCs w:val="24"/>
        </w:rPr>
      </w:pPr>
      <w:r>
        <w:rPr>
          <w:rFonts w:ascii="Georgia" w:hAnsi="Georgia"/>
          <w:sz w:val="24"/>
          <w:szCs w:val="24"/>
        </w:rPr>
        <w:t>Thirdly, if all of mankind was already dead in sin, under the guilt and penalty of the covenant of works, they would be incapable of entering into another covenant of works.</w:t>
      </w:r>
      <w:r>
        <w:rPr>
          <w:rFonts w:ascii="Georgia" w:hAnsi="Georgia"/>
          <w:sz w:val="24"/>
          <w:szCs w:val="24"/>
        </w:rPr>
        <w:br w:type="textWrapping"/>
      </w:r>
      <w:r>
        <w:rPr>
          <w:rFonts w:ascii="Georgia" w:hAnsi="Georgia"/>
          <w:sz w:val="24"/>
          <w:szCs w:val="24"/>
        </w:rPr>
        <w:t>第三,如果全人类已经死在罪中,在行为之约的罪疚和刑罚之下,他们将无法进入另一个行为之约。</w:t>
      </w:r>
    </w:p>
    <w:p w14:paraId="7078CB12">
      <w:pPr>
        <w:rPr>
          <w:rFonts w:ascii="Georgia" w:hAnsi="Georgia"/>
          <w:sz w:val="24"/>
          <w:szCs w:val="24"/>
        </w:rPr>
      </w:pPr>
    </w:p>
    <w:p w14:paraId="5A28EA57">
      <w:pPr>
        <w:rPr>
          <w:rFonts w:ascii="Georgia" w:hAnsi="Georgia"/>
          <w:sz w:val="24"/>
          <w:szCs w:val="24"/>
        </w:rPr>
      </w:pPr>
      <w:r>
        <w:rPr>
          <w:rFonts w:ascii="Georgia" w:hAnsi="Georgia"/>
          <w:sz w:val="24"/>
          <w:szCs w:val="24"/>
        </w:rPr>
        <w:t>Since all people are indeed dead in sin (Ephesians 2:1; Romans 5:12; 3:19), the Law at Sinai was not given to Israel as a covenant of works but as a rule of life, considering they were already in the covenant of grace.</w:t>
      </w:r>
      <w:r>
        <w:rPr>
          <w:rFonts w:ascii="Georgia" w:hAnsi="Georgia"/>
          <w:sz w:val="24"/>
          <w:szCs w:val="24"/>
        </w:rPr>
        <w:br w:type="textWrapping"/>
      </w:r>
      <w:r>
        <w:rPr>
          <w:rFonts w:ascii="Georgia" w:hAnsi="Georgia"/>
          <w:sz w:val="24"/>
          <w:szCs w:val="24"/>
        </w:rPr>
        <w:t>既然所有人确实死在罪中(以弗所书2:1;罗马书5:12;3:19),西奈山的律法不是作为行为之约赐给以色列的,而是作为生活的准则,考虑到他们已经在恩典之约中了。</w:t>
      </w:r>
    </w:p>
    <w:p w14:paraId="17496117">
      <w:pPr>
        <w:rPr>
          <w:rFonts w:ascii="Georgia" w:hAnsi="Georgia"/>
          <w:sz w:val="24"/>
          <w:szCs w:val="24"/>
        </w:rPr>
      </w:pPr>
    </w:p>
    <w:p w14:paraId="02BEAC0E">
      <w:pPr>
        <w:rPr>
          <w:rFonts w:ascii="Georgia" w:hAnsi="Georgia"/>
          <w:sz w:val="24"/>
          <w:szCs w:val="24"/>
        </w:rPr>
      </w:pPr>
      <w:r>
        <w:rPr>
          <w:rFonts w:ascii="Georgia" w:hAnsi="Georgia"/>
          <w:sz w:val="24"/>
          <w:szCs w:val="24"/>
        </w:rPr>
        <w:t>第四,如果以色列是上主独一无二、特殊和神圣的子民,尽管他们生而有罪,无力拯救自己,那必定是通过恩典之约。</w:t>
      </w:r>
    </w:p>
    <w:p w14:paraId="4FE79CF2">
      <w:pPr>
        <w:rPr>
          <w:rFonts w:ascii="Georgia" w:hAnsi="Georgia"/>
          <w:sz w:val="24"/>
          <w:szCs w:val="24"/>
        </w:rPr>
      </w:pPr>
      <w:r>
        <w:rPr>
          <w:rFonts w:ascii="Georgia" w:hAnsi="Georgia"/>
          <w:sz w:val="24"/>
          <w:szCs w:val="24"/>
        </w:rPr>
        <w:t>Fourthly, if Israel was a unique, special, and holy people to the Lord despite being born into the world dead in sin and incapable of working for their salvation, it must have been through a covenant of grace.</w:t>
      </w:r>
    </w:p>
    <w:p w14:paraId="170E5AFF">
      <w:pPr>
        <w:rPr>
          <w:rFonts w:ascii="Georgia" w:hAnsi="Georgia"/>
          <w:sz w:val="24"/>
          <w:szCs w:val="24"/>
        </w:rPr>
      </w:pPr>
    </w:p>
    <w:p w14:paraId="6E764E79">
      <w:pPr>
        <w:rPr>
          <w:rFonts w:ascii="Georgia" w:hAnsi="Georgia"/>
          <w:sz w:val="24"/>
          <w:szCs w:val="24"/>
        </w:rPr>
      </w:pPr>
      <w:r>
        <w:rPr>
          <w:rFonts w:ascii="Georgia" w:hAnsi="Georgia"/>
          <w:sz w:val="24"/>
          <w:szCs w:val="24"/>
        </w:rPr>
        <w:t>圣经确实如此描述以色列人(申命记7:6),他们成为这样的子民,不是靠自己的行为,而是因着信靠早在430年前就向亚伯拉罕确立的恩典之约,而不是因为在西奈山所立的律法。</w:t>
      </w:r>
    </w:p>
    <w:p w14:paraId="2519C0B7">
      <w:pPr>
        <w:rPr>
          <w:rFonts w:ascii="Georgia" w:hAnsi="Georgia"/>
          <w:sz w:val="24"/>
          <w:szCs w:val="24"/>
        </w:rPr>
      </w:pPr>
      <w:r>
        <w:rPr>
          <w:rFonts w:ascii="Georgia" w:hAnsi="Georgia"/>
          <w:sz w:val="24"/>
          <w:szCs w:val="24"/>
        </w:rPr>
        <w:t>Israel is described as such a people (Deuteronomy 7:6), and they became such a people not by their works but by faith in the covenant of grace confirmed to Abraham 430 years earlier, not through the Law at Sinai.</w:t>
      </w:r>
    </w:p>
    <w:p w14:paraId="50B8CEB5">
      <w:pPr>
        <w:rPr>
          <w:rFonts w:ascii="Georgia" w:hAnsi="Georgia"/>
          <w:sz w:val="24"/>
          <w:szCs w:val="24"/>
        </w:rPr>
      </w:pPr>
    </w:p>
    <w:p w14:paraId="396C993C">
      <w:pPr>
        <w:rPr>
          <w:rFonts w:ascii="Georgia" w:hAnsi="Georgia"/>
          <w:sz w:val="24"/>
          <w:szCs w:val="24"/>
        </w:rPr>
      </w:pPr>
      <w:r>
        <w:rPr>
          <w:rFonts w:ascii="Georgia" w:hAnsi="Georgia"/>
          <w:sz w:val="24"/>
          <w:szCs w:val="24"/>
        </w:rPr>
        <w:t>第五,如果以色列是上主的配偶,像儿女与父亲的关系,那也是通过向亚伯拉罕确立的恩典之约而成就的。</w:t>
      </w:r>
    </w:p>
    <w:p w14:paraId="3718F055">
      <w:pPr>
        <w:rPr>
          <w:rFonts w:ascii="Georgia" w:hAnsi="Georgia"/>
          <w:sz w:val="24"/>
          <w:szCs w:val="24"/>
        </w:rPr>
      </w:pPr>
      <w:r>
        <w:rPr>
          <w:rFonts w:ascii="Georgia" w:hAnsi="Georgia"/>
          <w:sz w:val="24"/>
          <w:szCs w:val="24"/>
        </w:rPr>
        <w:t>Fifthly, if Israel was married to the Lord as a spouse to her husband and in the relationship of children to their Father, it was accomplished through the covenant of grace confirmed to Abraham.</w:t>
      </w:r>
    </w:p>
    <w:p w14:paraId="2AA8C66A">
      <w:pPr>
        <w:rPr>
          <w:rFonts w:ascii="Georgia" w:hAnsi="Georgia"/>
          <w:sz w:val="24"/>
          <w:szCs w:val="24"/>
        </w:rPr>
      </w:pPr>
    </w:p>
    <w:p w14:paraId="6FBD6E6A">
      <w:pPr>
        <w:rPr>
          <w:rFonts w:ascii="Georgia" w:hAnsi="Georgia"/>
          <w:sz w:val="24"/>
          <w:szCs w:val="24"/>
        </w:rPr>
      </w:pPr>
      <w:r>
        <w:rPr>
          <w:rFonts w:ascii="Georgia" w:hAnsi="Georgia"/>
          <w:sz w:val="24"/>
          <w:szCs w:val="24"/>
        </w:rPr>
        <w:t>圣经确实用这样的词语形容以色列(耶利米书3:14;以赛亚书54:5;何西阿书2:19-20;诗篇103:13;以赛亚书49:15)。因此,西奈山之约只是生活的准则,而不是要靠行为使他们成为上帝子民的工作之约。</w:t>
      </w:r>
    </w:p>
    <w:p w14:paraId="76FD58EE">
      <w:pPr>
        <w:rPr>
          <w:rFonts w:ascii="Georgia" w:hAnsi="Georgia"/>
          <w:sz w:val="24"/>
          <w:szCs w:val="24"/>
        </w:rPr>
      </w:pPr>
      <w:r>
        <w:rPr>
          <w:rFonts w:ascii="Georgia" w:hAnsi="Georgia"/>
          <w:sz w:val="24"/>
          <w:szCs w:val="24"/>
        </w:rPr>
        <w:t>Israel is indeed described in such terms (Jeremiah 3:14; Isaiah 54:5; Hosea 2:19-20; Psalm 103:13; Isaiah 49:15). Therefore, the Law at Sinai served only as a rule of life and not as a covenant of works to make themselves such a people.</w:t>
      </w:r>
    </w:p>
    <w:p w14:paraId="7A32EE70">
      <w:pPr>
        <w:rPr>
          <w:rFonts w:ascii="Georgia" w:hAnsi="Georgia"/>
          <w:sz w:val="24"/>
          <w:szCs w:val="24"/>
        </w:rPr>
      </w:pPr>
    </w:p>
    <w:p w14:paraId="76E5DAE7">
      <w:pPr>
        <w:rPr>
          <w:rFonts w:ascii="Georgia" w:hAnsi="Georgia"/>
          <w:sz w:val="24"/>
          <w:szCs w:val="24"/>
        </w:rPr>
      </w:pPr>
      <w:r>
        <w:rPr>
          <w:rFonts w:ascii="Georgia" w:hAnsi="Georgia"/>
          <w:sz w:val="24"/>
          <w:szCs w:val="24"/>
        </w:rPr>
        <w:t>第六,如果上主要求那些生而有罪、在工作之约的咒诅和刑罚之下的人,通过遵守那约的工作来摆脱痛苦,那对以色列人就不是怜悯了。</w:t>
      </w:r>
    </w:p>
    <w:p w14:paraId="2B872AB4">
      <w:pPr>
        <w:rPr>
          <w:rFonts w:ascii="Georgia" w:hAnsi="Georgia"/>
          <w:sz w:val="24"/>
          <w:szCs w:val="24"/>
        </w:rPr>
      </w:pPr>
      <w:r>
        <w:rPr>
          <w:rFonts w:ascii="Georgia" w:hAnsi="Georgia"/>
          <w:sz w:val="24"/>
          <w:szCs w:val="24"/>
        </w:rPr>
        <w:t>Sixthly, if the Lord had required those who were dead in sins and under the curse and penalty of the covenant of works to work their way out of that misery by obeying the works of that covenant, it would not have been a mercy to Israel.</w:t>
      </w:r>
    </w:p>
    <w:p w14:paraId="1ADA4945">
      <w:pPr>
        <w:rPr>
          <w:rFonts w:ascii="Georgia" w:hAnsi="Georgia"/>
          <w:sz w:val="24"/>
          <w:szCs w:val="24"/>
        </w:rPr>
      </w:pPr>
    </w:p>
    <w:p w14:paraId="4C5004C5">
      <w:pPr>
        <w:rPr>
          <w:rFonts w:ascii="Georgia" w:hAnsi="Georgia"/>
          <w:sz w:val="24"/>
          <w:szCs w:val="24"/>
        </w:rPr>
      </w:pPr>
      <w:r>
        <w:rPr>
          <w:rFonts w:ascii="Georgia" w:hAnsi="Georgia"/>
          <w:sz w:val="24"/>
          <w:szCs w:val="24"/>
        </w:rPr>
        <w:t>然而,西奈山之约对以色列人来说是巨大的怜悯,因为上帝从未如此待过其他任何国家,赐给他们律法典章(诗篇147:18-19)。</w:t>
      </w:r>
    </w:p>
    <w:p w14:paraId="53175926">
      <w:pPr>
        <w:rPr>
          <w:rFonts w:ascii="Georgia" w:hAnsi="Georgia"/>
          <w:sz w:val="24"/>
          <w:szCs w:val="24"/>
        </w:rPr>
      </w:pPr>
      <w:r>
        <w:rPr>
          <w:rFonts w:ascii="Georgia" w:hAnsi="Georgia"/>
          <w:sz w:val="24"/>
          <w:szCs w:val="24"/>
        </w:rPr>
        <w:t>However, the Law at Sinai was a great mercy to Israel, as God had not dealt with any other nation in such a way, giving them His laws and statutes (Psalm 147:18-19).</w:t>
      </w:r>
    </w:p>
    <w:p w14:paraId="4E587937">
      <w:pPr>
        <w:rPr>
          <w:rFonts w:ascii="Georgia" w:hAnsi="Georgia"/>
          <w:sz w:val="24"/>
          <w:szCs w:val="24"/>
        </w:rPr>
      </w:pPr>
    </w:p>
    <w:p w14:paraId="1BF070A4">
      <w:pPr>
        <w:rPr>
          <w:rFonts w:ascii="Georgia" w:hAnsi="Georgia"/>
          <w:sz w:val="24"/>
          <w:szCs w:val="24"/>
        </w:rPr>
      </w:pPr>
      <w:r>
        <w:rPr>
          <w:rFonts w:ascii="Georgia" w:hAnsi="Georgia"/>
          <w:sz w:val="24"/>
          <w:szCs w:val="24"/>
        </w:rPr>
        <w:t>因此,这不是像给亚当的工作之约,而是生活的准则。</w:t>
      </w:r>
    </w:p>
    <w:p w14:paraId="4AC1B3D5">
      <w:pPr>
        <w:rPr>
          <w:rFonts w:ascii="Georgia" w:hAnsi="Georgia"/>
          <w:sz w:val="24"/>
          <w:szCs w:val="24"/>
        </w:rPr>
      </w:pPr>
      <w:r>
        <w:rPr>
          <w:rFonts w:ascii="Georgia" w:hAnsi="Georgia"/>
          <w:sz w:val="24"/>
          <w:szCs w:val="24"/>
        </w:rPr>
        <w:t>Thus, it was not given to them as a covenant of works like that given to Adam but as a rule of life.</w:t>
      </w:r>
    </w:p>
    <w:p w14:paraId="7FBC3434">
      <w:pPr>
        <w:rPr>
          <w:rFonts w:ascii="Georgia" w:hAnsi="Georgia"/>
          <w:sz w:val="24"/>
          <w:szCs w:val="24"/>
        </w:rPr>
      </w:pPr>
    </w:p>
    <w:p w14:paraId="58A58E5F">
      <w:pPr>
        <w:rPr>
          <w:rFonts w:ascii="Georgia" w:hAnsi="Georgia"/>
          <w:sz w:val="24"/>
          <w:szCs w:val="24"/>
        </w:rPr>
      </w:pPr>
      <w:r>
        <w:rPr>
          <w:rFonts w:ascii="Georgia" w:hAnsi="Georgia"/>
          <w:sz w:val="24"/>
          <w:szCs w:val="24"/>
        </w:rPr>
        <w:t>现在,有人可能会疑惑,为什么旧约中经常出现诸如"你们若实行,就必存活"和"你们若谨守遵行我的约,就要属我作祭司的国度,为圣洁的国民"(出埃及记19:5-6)这样的语句。</w:t>
      </w:r>
    </w:p>
    <w:p w14:paraId="626F9C93">
      <w:pPr>
        <w:rPr>
          <w:rFonts w:ascii="Georgia" w:hAnsi="Georgia"/>
          <w:sz w:val="24"/>
          <w:szCs w:val="24"/>
        </w:rPr>
      </w:pPr>
      <w:r>
        <w:rPr>
          <w:rFonts w:ascii="Georgia" w:hAnsi="Georgia"/>
          <w:sz w:val="24"/>
          <w:szCs w:val="24"/>
        </w:rPr>
        <w:t>Now, some may wonder why the Old Testament frequently mentions phrases like "do this and live" and "if you keep my Covenant, then you shall be a peculiar people unto me above all people" (Exodus 19:5-6).</w:t>
      </w:r>
    </w:p>
    <w:p w14:paraId="52BCFEB9">
      <w:pPr>
        <w:rPr>
          <w:rFonts w:ascii="Georgia" w:hAnsi="Georgia"/>
          <w:sz w:val="24"/>
          <w:szCs w:val="24"/>
        </w:rPr>
      </w:pPr>
    </w:p>
    <w:p w14:paraId="4CBD3D2A">
      <w:pPr>
        <w:rPr>
          <w:rFonts w:ascii="Georgia" w:hAnsi="Georgia"/>
          <w:sz w:val="24"/>
          <w:szCs w:val="24"/>
        </w:rPr>
      </w:pPr>
      <w:r>
        <w:rPr>
          <w:rFonts w:ascii="Georgia" w:hAnsi="Georgia"/>
          <w:sz w:val="24"/>
          <w:szCs w:val="24"/>
        </w:rPr>
        <w:t>我的回答是,新约中也有类似的说法,比如"遵行我天父旨意的人,必进天国"和"那守我命令的,必得享用生命树的果子,也必进入城门"。</w:t>
      </w:r>
    </w:p>
    <w:p w14:paraId="4B3C97EA">
      <w:pPr>
        <w:rPr>
          <w:rFonts w:ascii="Georgia" w:hAnsi="Georgia"/>
          <w:sz w:val="24"/>
          <w:szCs w:val="24"/>
        </w:rPr>
      </w:pPr>
      <w:r>
        <w:rPr>
          <w:rFonts w:ascii="Georgia" w:hAnsi="Georgia"/>
          <w:sz w:val="24"/>
          <w:szCs w:val="24"/>
        </w:rPr>
        <w:t>I answer that similar statements are made in the New Testament, such as "he that does the will of my Father shall come to heaven" and "he that keeps my Commandments has a right to the tree of life and shall enter into the holy City."</w:t>
      </w:r>
    </w:p>
    <w:p w14:paraId="1E4EBAFF">
      <w:pPr>
        <w:rPr>
          <w:rFonts w:ascii="Georgia" w:hAnsi="Georgia"/>
          <w:sz w:val="24"/>
          <w:szCs w:val="24"/>
        </w:rPr>
      </w:pPr>
    </w:p>
    <w:p w14:paraId="79D0349A">
      <w:pPr>
        <w:rPr>
          <w:rFonts w:ascii="Georgia" w:hAnsi="Georgia"/>
          <w:sz w:val="24"/>
          <w:szCs w:val="24"/>
        </w:rPr>
      </w:pPr>
      <w:r>
        <w:rPr>
          <w:rFonts w:ascii="Georgia" w:hAnsi="Georgia"/>
          <w:sz w:val="24"/>
          <w:szCs w:val="24"/>
        </w:rPr>
        <w:t>这些经文并不否定一位保证人的概念,因为它们并没有说没有其他人可以代替你去做。</w:t>
      </w:r>
    </w:p>
    <w:p w14:paraId="0AEBFF7D">
      <w:pPr>
        <w:rPr>
          <w:rFonts w:ascii="Georgia" w:hAnsi="Georgia"/>
          <w:sz w:val="24"/>
          <w:szCs w:val="24"/>
        </w:rPr>
      </w:pPr>
      <w:r>
        <w:rPr>
          <w:rFonts w:ascii="Georgia" w:hAnsi="Georgia"/>
          <w:sz w:val="24"/>
          <w:szCs w:val="24"/>
        </w:rPr>
        <w:t>These passages do not negate the concept of a surety, for it is not stated that no one else shall do it on your behalf.</w:t>
      </w:r>
    </w:p>
    <w:p w14:paraId="58CFF280">
      <w:pPr>
        <w:rPr>
          <w:rFonts w:ascii="Georgia" w:hAnsi="Georgia"/>
          <w:sz w:val="24"/>
          <w:szCs w:val="24"/>
        </w:rPr>
      </w:pPr>
    </w:p>
    <w:p w14:paraId="5FAFAED2">
      <w:pPr>
        <w:rPr>
          <w:rFonts w:ascii="Georgia" w:hAnsi="Georgia"/>
          <w:sz w:val="24"/>
          <w:szCs w:val="24"/>
        </w:rPr>
      </w:pPr>
      <w:r>
        <w:rPr>
          <w:rFonts w:ascii="Georgia" w:hAnsi="Georgia"/>
          <w:sz w:val="24"/>
          <w:szCs w:val="24"/>
        </w:rPr>
        <w:t>相反,它们暗示你必须亲自去做,或者让一位保证人代你去做,然后你就可以存活。</w:t>
      </w:r>
    </w:p>
    <w:p w14:paraId="1C9319D8">
      <w:pPr>
        <w:rPr>
          <w:rFonts w:ascii="Georgia" w:hAnsi="Georgia"/>
          <w:sz w:val="24"/>
          <w:szCs w:val="24"/>
        </w:rPr>
      </w:pPr>
      <w:r>
        <w:rPr>
          <w:rFonts w:ascii="Georgia" w:hAnsi="Georgia"/>
          <w:sz w:val="24"/>
          <w:szCs w:val="24"/>
        </w:rPr>
        <w:t>Rather, they imply that you must do it yourself or have a surety do it for you, and then you shall live.</w:t>
      </w:r>
    </w:p>
    <w:p w14:paraId="2A342087">
      <w:pPr>
        <w:rPr>
          <w:rFonts w:ascii="Georgia" w:hAnsi="Georgia"/>
          <w:sz w:val="24"/>
          <w:szCs w:val="24"/>
        </w:rPr>
      </w:pPr>
    </w:p>
    <w:p w14:paraId="0F2A1DAD">
      <w:pPr>
        <w:rPr>
          <w:rFonts w:ascii="Georgia" w:hAnsi="Georgia"/>
          <w:sz w:val="24"/>
          <w:szCs w:val="24"/>
        </w:rPr>
      </w:pPr>
      <w:r>
        <w:rPr>
          <w:rFonts w:ascii="Georgia" w:hAnsi="Georgia"/>
          <w:sz w:val="24"/>
          <w:szCs w:val="24"/>
        </w:rPr>
        <w:t>还有一种福音式的遵行律法,我们用渴望和努力去全面遵守律法。</w:t>
      </w:r>
    </w:p>
    <w:p w14:paraId="415C9E82">
      <w:pPr>
        <w:rPr>
          <w:rFonts w:ascii="Georgia" w:hAnsi="Georgia"/>
          <w:sz w:val="24"/>
          <w:szCs w:val="24"/>
        </w:rPr>
      </w:pPr>
      <w:r>
        <w:rPr>
          <w:rFonts w:ascii="Georgia" w:hAnsi="Georgia"/>
          <w:sz w:val="24"/>
          <w:szCs w:val="24"/>
        </w:rPr>
        <w:t>There is also an Evangelical doing of the Law, where, with our desire and endeavor, we obey the entire Law.</w:t>
      </w:r>
    </w:p>
    <w:p w14:paraId="5F0022EE">
      <w:pPr>
        <w:rPr>
          <w:rFonts w:ascii="Georgia" w:hAnsi="Georgia"/>
          <w:sz w:val="24"/>
          <w:szCs w:val="24"/>
        </w:rPr>
      </w:pPr>
    </w:p>
    <w:p w14:paraId="52042A19">
      <w:pPr>
        <w:rPr>
          <w:rFonts w:ascii="Georgia" w:hAnsi="Georgia"/>
          <w:sz w:val="24"/>
          <w:szCs w:val="24"/>
        </w:rPr>
      </w:pPr>
      <w:r>
        <w:rPr>
          <w:rFonts w:ascii="Georgia" w:hAnsi="Georgia"/>
          <w:sz w:val="24"/>
          <w:szCs w:val="24"/>
        </w:rPr>
        <w:t>这适用于在恩典之约中的人,他们靠基督的力量行事,基督对律法的完全顺服也算在他们身上,就好像是他们自己做的一样。</w:t>
      </w:r>
    </w:p>
    <w:p w14:paraId="62A87BCE">
      <w:pPr>
        <w:rPr>
          <w:rFonts w:ascii="Georgia" w:hAnsi="Georgia"/>
          <w:sz w:val="24"/>
          <w:szCs w:val="24"/>
        </w:rPr>
      </w:pPr>
      <w:r>
        <w:rPr>
          <w:rFonts w:ascii="Georgia" w:hAnsi="Georgia"/>
          <w:sz w:val="24"/>
          <w:szCs w:val="24"/>
        </w:rPr>
        <w:t>This applies to those in the covenant of grace, who perform all in the strength of Christ, with His perfect obedience to the Law imputed to them as if they had done it.</w:t>
      </w:r>
    </w:p>
    <w:p w14:paraId="1017700A">
      <w:pPr>
        <w:rPr>
          <w:rFonts w:ascii="Georgia" w:hAnsi="Georgia"/>
          <w:sz w:val="24"/>
          <w:szCs w:val="24"/>
        </w:rPr>
      </w:pPr>
    </w:p>
    <w:p w14:paraId="590D7014">
      <w:pPr>
        <w:rPr>
          <w:rFonts w:ascii="Georgia" w:hAnsi="Georgia"/>
          <w:sz w:val="24"/>
          <w:szCs w:val="24"/>
        </w:rPr>
      </w:pPr>
      <w:r>
        <w:rPr>
          <w:rFonts w:ascii="Georgia" w:hAnsi="Georgia"/>
          <w:sz w:val="24"/>
          <w:szCs w:val="24"/>
        </w:rPr>
        <w:t>他们遵守律法,不是作为工作之约,而是生活的准则,上帝就当作他们亲自完全遵守了。</w:t>
      </w:r>
    </w:p>
    <w:p w14:paraId="01F307F5">
      <w:pPr>
        <w:rPr>
          <w:rFonts w:ascii="Georgia" w:hAnsi="Georgia"/>
          <w:sz w:val="24"/>
          <w:szCs w:val="24"/>
        </w:rPr>
      </w:pPr>
      <w:r>
        <w:rPr>
          <w:rFonts w:ascii="Georgia" w:hAnsi="Georgia"/>
          <w:sz w:val="24"/>
          <w:szCs w:val="24"/>
        </w:rPr>
        <w:t>They obey the Law not as a covenant of works but as a rule of life, and God accepts it as if they had done it themselves, perfectly.</w:t>
      </w:r>
    </w:p>
    <w:p w14:paraId="6DA083B1">
      <w:pPr>
        <w:rPr>
          <w:rFonts w:ascii="Georgia" w:hAnsi="Georgia"/>
          <w:sz w:val="24"/>
          <w:szCs w:val="24"/>
        </w:rPr>
      </w:pPr>
    </w:p>
    <w:p w14:paraId="30B24DD4">
      <w:pPr>
        <w:rPr>
          <w:rFonts w:ascii="Georgia" w:hAnsi="Georgia"/>
          <w:sz w:val="24"/>
          <w:szCs w:val="24"/>
        </w:rPr>
      </w:pPr>
      <w:r>
        <w:rPr>
          <w:rFonts w:ascii="Georgia" w:hAnsi="Georgia"/>
          <w:sz w:val="24"/>
          <w:szCs w:val="24"/>
        </w:rPr>
        <w:t>这样全然遵行律法的人必能存活。然而,这并不把道德律法变成工作之约。</w:t>
      </w:r>
    </w:p>
    <w:p w14:paraId="23F78FE9">
      <w:pPr>
        <w:rPr>
          <w:rFonts w:ascii="Georgia" w:hAnsi="Georgia"/>
          <w:sz w:val="24"/>
          <w:szCs w:val="24"/>
        </w:rPr>
      </w:pPr>
      <w:r>
        <w:rPr>
          <w:rFonts w:ascii="Georgia" w:hAnsi="Georgia"/>
          <w:sz w:val="24"/>
          <w:szCs w:val="24"/>
        </w:rPr>
        <w:t>Those who thus fulfill the Law shall live. However, this does not transform the moral Law into a covenant of works.</w:t>
      </w:r>
    </w:p>
    <w:p w14:paraId="7E81294B">
      <w:pPr>
        <w:rPr>
          <w:rFonts w:ascii="Georgia" w:hAnsi="Georgia"/>
          <w:sz w:val="24"/>
          <w:szCs w:val="24"/>
        </w:rPr>
      </w:pPr>
    </w:p>
    <w:p w14:paraId="3D275369">
      <w:pPr>
        <w:rPr>
          <w:rFonts w:ascii="Georgia" w:hAnsi="Georgia"/>
          <w:sz w:val="24"/>
          <w:szCs w:val="24"/>
        </w:rPr>
      </w:pPr>
      <w:r>
        <w:rPr>
          <w:rFonts w:ascii="Georgia" w:hAnsi="Georgia"/>
          <w:sz w:val="24"/>
          <w:szCs w:val="24"/>
        </w:rPr>
        <w:t>现在,有人可能会争辩说,与人类所立的约不止两个,因为主说:"日子将到,我与以色列家和犹大家,另立新约。"(耶利米书31:31)</w:t>
      </w:r>
    </w:p>
    <w:p w14:paraId="3099112C">
      <w:pPr>
        <w:rPr>
          <w:rFonts w:ascii="Georgia" w:hAnsi="Georgia"/>
          <w:sz w:val="24"/>
          <w:szCs w:val="24"/>
        </w:rPr>
      </w:pPr>
      <w:r>
        <w:rPr>
          <w:rFonts w:ascii="Georgia" w:hAnsi="Georgia"/>
          <w:sz w:val="24"/>
          <w:szCs w:val="24"/>
        </w:rPr>
        <w:t>Now, some may argue that there are more than two covenants made with mankind, for the Lord said, "Behold, the days come that I will make a new covenant with the house of Israel, and with the house of Judah" (Jeremiah 31:31).</w:t>
      </w:r>
    </w:p>
    <w:p w14:paraId="0821EE1C">
      <w:pPr>
        <w:rPr>
          <w:rFonts w:ascii="Georgia" w:hAnsi="Georgia"/>
          <w:sz w:val="24"/>
          <w:szCs w:val="24"/>
        </w:rPr>
      </w:pPr>
    </w:p>
    <w:p w14:paraId="53ACB78D">
      <w:pPr>
        <w:rPr>
          <w:rFonts w:ascii="Georgia" w:hAnsi="Georgia"/>
          <w:sz w:val="24"/>
          <w:szCs w:val="24"/>
        </w:rPr>
      </w:pPr>
      <w:r>
        <w:rPr>
          <w:rFonts w:ascii="Georgia" w:hAnsi="Georgia"/>
          <w:sz w:val="24"/>
          <w:szCs w:val="24"/>
        </w:rPr>
        <w:t>如果是新约,就不可能是与亚当所立的工作之约,也不可能是与第二个亚当所立的恩典之约。</w:t>
      </w:r>
    </w:p>
    <w:p w14:paraId="0AD4CF30">
      <w:pPr>
        <w:rPr>
          <w:rFonts w:ascii="Georgia" w:hAnsi="Georgia"/>
          <w:sz w:val="24"/>
          <w:szCs w:val="24"/>
        </w:rPr>
      </w:pPr>
      <w:r>
        <w:rPr>
          <w:rFonts w:ascii="Georgia" w:hAnsi="Georgia"/>
          <w:sz w:val="24"/>
          <w:szCs w:val="24"/>
        </w:rPr>
        <w:t>If it is a new covenant, it cannot be the covenant of works with the first Adam or the covenant of grace with the second Adam.</w:t>
      </w:r>
    </w:p>
    <w:p w14:paraId="462F65E6">
      <w:pPr>
        <w:rPr>
          <w:rFonts w:ascii="Georgia" w:hAnsi="Georgia"/>
          <w:sz w:val="24"/>
          <w:szCs w:val="24"/>
        </w:rPr>
      </w:pPr>
    </w:p>
    <w:p w14:paraId="514C42BB">
      <w:pPr>
        <w:rPr>
          <w:rFonts w:ascii="Georgia" w:hAnsi="Georgia"/>
          <w:sz w:val="24"/>
          <w:szCs w:val="24"/>
        </w:rPr>
      </w:pPr>
      <w:r>
        <w:rPr>
          <w:rFonts w:ascii="Georgia" w:hAnsi="Georgia"/>
          <w:sz w:val="24"/>
          <w:szCs w:val="24"/>
        </w:rPr>
        <w:t>对此我说,这应许是在以色列人和犹大人被掳归回时对他们说的。</w:t>
      </w:r>
    </w:p>
    <w:p w14:paraId="6E0E0ECC">
      <w:pPr>
        <w:rPr>
          <w:rFonts w:ascii="Georgia" w:hAnsi="Georgia"/>
          <w:sz w:val="24"/>
          <w:szCs w:val="24"/>
        </w:rPr>
      </w:pPr>
      <w:r>
        <w:rPr>
          <w:rFonts w:ascii="Georgia" w:hAnsi="Georgia"/>
          <w:sz w:val="24"/>
          <w:szCs w:val="24"/>
        </w:rPr>
        <w:t>In response, I say that this promise was made to Israel and Judah at their return from captivity.</w:t>
      </w:r>
    </w:p>
    <w:p w14:paraId="20DAEA6C">
      <w:pPr>
        <w:rPr>
          <w:rFonts w:ascii="Georgia" w:hAnsi="Georgia"/>
          <w:sz w:val="24"/>
          <w:szCs w:val="24"/>
        </w:rPr>
      </w:pPr>
    </w:p>
    <w:p w14:paraId="3798B47E">
      <w:pPr>
        <w:rPr>
          <w:rFonts w:ascii="Georgia" w:hAnsi="Georgia"/>
          <w:sz w:val="24"/>
          <w:szCs w:val="24"/>
        </w:rPr>
      </w:pPr>
      <w:r>
        <w:rPr>
          <w:rFonts w:ascii="Georgia" w:hAnsi="Georgia"/>
          <w:sz w:val="24"/>
          <w:szCs w:val="24"/>
        </w:rPr>
        <w:t>然而,即使理解为是指基督来临之后的时期,它本质上也只是恩典之约的新启示或更广泛的彰显,这恩典之约是在万世之先与基督这位中保所立的。</w:t>
      </w:r>
    </w:p>
    <w:p w14:paraId="6CD27D86">
      <w:pPr>
        <w:rPr>
          <w:rFonts w:ascii="Georgia" w:hAnsi="Georgia"/>
          <w:sz w:val="24"/>
          <w:szCs w:val="24"/>
        </w:rPr>
      </w:pPr>
      <w:r>
        <w:rPr>
          <w:rFonts w:ascii="Georgia" w:hAnsi="Georgia"/>
          <w:sz w:val="24"/>
          <w:szCs w:val="24"/>
        </w:rPr>
        <w:t>Nevertheless, even if it is understood to refer to the time since the coming of Christ, it essentially signifies a new revelation or a more extensive manifestation of the covenant of grace made with Christ as the mediator before the world began.</w:t>
      </w:r>
    </w:p>
    <w:p w14:paraId="01357963">
      <w:pPr>
        <w:rPr>
          <w:rFonts w:ascii="Georgia" w:hAnsi="Georgia"/>
          <w:sz w:val="24"/>
          <w:szCs w:val="24"/>
        </w:rPr>
      </w:pPr>
    </w:p>
    <w:p w14:paraId="7999A27D">
      <w:pPr>
        <w:rPr>
          <w:rFonts w:ascii="Georgia" w:hAnsi="Georgia"/>
          <w:sz w:val="24"/>
          <w:szCs w:val="24"/>
        </w:rPr>
      </w:pPr>
      <w:r>
        <w:rPr>
          <w:rFonts w:ascii="Georgia" w:hAnsi="Georgia"/>
          <w:sz w:val="24"/>
          <w:szCs w:val="24"/>
        </w:rPr>
        <w:t>这约最初在亚当堕落之后就向他启示,当时神宣告女人的后裔要伤撞蛇的头(创世记3:15)。</w:t>
      </w:r>
    </w:p>
    <w:p w14:paraId="47198CB1">
      <w:pPr>
        <w:rPr>
          <w:rFonts w:ascii="Georgia" w:hAnsi="Georgia"/>
          <w:sz w:val="24"/>
          <w:szCs w:val="24"/>
        </w:rPr>
      </w:pPr>
      <w:r>
        <w:rPr>
          <w:rFonts w:ascii="Georgia" w:hAnsi="Georgia"/>
          <w:sz w:val="24"/>
          <w:szCs w:val="24"/>
        </w:rPr>
        <w:t>This covenant was first revealed to Adam immediately after his fall when God declared that the seed of the woman would crush the serpent's head (Genesis 3:15).</w:t>
      </w:r>
    </w:p>
    <w:p w14:paraId="4951EE26">
      <w:pPr>
        <w:rPr>
          <w:rFonts w:ascii="Georgia" w:hAnsi="Georgia"/>
          <w:sz w:val="24"/>
          <w:szCs w:val="24"/>
        </w:rPr>
      </w:pPr>
    </w:p>
    <w:p w14:paraId="4CAB34C9">
      <w:pPr>
        <w:rPr>
          <w:rFonts w:ascii="Georgia" w:hAnsi="Georgia"/>
          <w:sz w:val="24"/>
          <w:szCs w:val="24"/>
        </w:rPr>
      </w:pPr>
      <w:r>
        <w:rPr>
          <w:rFonts w:ascii="Georgia" w:hAnsi="Georgia"/>
          <w:sz w:val="24"/>
          <w:szCs w:val="24"/>
        </w:rPr>
        <w:t>后来,在时间的推移中,当该隐和亚伯献祭给主的时候,亚伯的羊羔象征那真正的神羔羊,除去世人罪孽的那位,因为祂从创世以来就被杀了(启示录13:8;约翰福音1:29)。</w:t>
      </w:r>
    </w:p>
    <w:p w14:paraId="6E53AC49">
      <w:pPr>
        <w:rPr>
          <w:rFonts w:ascii="Georgia" w:hAnsi="Georgia"/>
          <w:sz w:val="24"/>
          <w:szCs w:val="24"/>
        </w:rPr>
      </w:pPr>
      <w:r>
        <w:rPr>
          <w:rFonts w:ascii="Georgia" w:hAnsi="Georgia"/>
          <w:sz w:val="24"/>
          <w:szCs w:val="24"/>
        </w:rPr>
        <w:t>Subsequently, in the course of time, when Cain and Abel offered their offerings to the Lord, Abel's lamb symbolized the true Lamb of God who takes away the sins of the world, for He was sacrificed from the beginning of the world (Revelation 13:8; John 1:29).</w:t>
      </w:r>
    </w:p>
    <w:p w14:paraId="0F3BFEFC">
      <w:pPr>
        <w:rPr>
          <w:rFonts w:ascii="Georgia" w:hAnsi="Georgia"/>
          <w:sz w:val="24"/>
          <w:szCs w:val="24"/>
        </w:rPr>
      </w:pPr>
    </w:p>
    <w:p w14:paraId="2B37A287">
      <w:pPr>
        <w:rPr>
          <w:rFonts w:ascii="Georgia" w:hAnsi="Georgia"/>
          <w:sz w:val="24"/>
          <w:szCs w:val="24"/>
        </w:rPr>
      </w:pPr>
      <w:r>
        <w:rPr>
          <w:rFonts w:ascii="Georgia" w:hAnsi="Georgia"/>
          <w:sz w:val="24"/>
          <w:szCs w:val="24"/>
        </w:rPr>
        <w:t>神悦纳了亚伯的祭物(创世记4:3-4),又吩咐挪亚把洁净的牲畜和飞鸟带进方舟,作为祭物(创世记7:2-3,8,20-21)。</w:t>
      </w:r>
    </w:p>
    <w:p w14:paraId="6C91D779">
      <w:pPr>
        <w:rPr>
          <w:rFonts w:ascii="Georgia" w:hAnsi="Georgia"/>
          <w:sz w:val="24"/>
          <w:szCs w:val="24"/>
        </w:rPr>
      </w:pPr>
      <w:r>
        <w:rPr>
          <w:rFonts w:ascii="Georgia" w:hAnsi="Georgia"/>
          <w:sz w:val="24"/>
          <w:szCs w:val="24"/>
        </w:rPr>
        <w:t>God accepted Abel's offering (Genesis 4:3-4), and He commanded Noah to bring clean animals and birds into the Ark for sacrifice (Genesis 7:2-3, 8, 20-21).</w:t>
      </w:r>
    </w:p>
    <w:p w14:paraId="7D7B2F66">
      <w:pPr>
        <w:rPr>
          <w:rFonts w:ascii="Georgia" w:hAnsi="Georgia"/>
          <w:sz w:val="24"/>
          <w:szCs w:val="24"/>
        </w:rPr>
      </w:pPr>
    </w:p>
    <w:p w14:paraId="2A28447E">
      <w:pPr>
        <w:rPr>
          <w:rFonts w:ascii="Georgia" w:hAnsi="Georgia"/>
          <w:sz w:val="24"/>
          <w:szCs w:val="24"/>
        </w:rPr>
      </w:pPr>
      <w:r>
        <w:rPr>
          <w:rFonts w:ascii="Georgia" w:hAnsi="Georgia"/>
          <w:sz w:val="24"/>
          <w:szCs w:val="24"/>
        </w:rPr>
        <w:t>这一切蒙悦纳,只因他们凭着信心相信基督是真正的祭物,正如希伯来书11:4,7所证明的。</w:t>
      </w:r>
    </w:p>
    <w:p w14:paraId="69C6FA77">
      <w:pPr>
        <w:rPr>
          <w:rFonts w:ascii="Georgia" w:hAnsi="Georgia"/>
          <w:sz w:val="24"/>
          <w:szCs w:val="24"/>
        </w:rPr>
      </w:pPr>
      <w:r>
        <w:rPr>
          <w:rFonts w:ascii="Georgia" w:hAnsi="Georgia"/>
          <w:sz w:val="24"/>
          <w:szCs w:val="24"/>
        </w:rPr>
        <w:t>All of this acceptance was possible only because they had faith in Christ as the true sacrifice, as evidenced by their faith in Hebrews 11:4, 7.</w:t>
      </w:r>
    </w:p>
    <w:p w14:paraId="2321BF68">
      <w:pPr>
        <w:rPr>
          <w:rFonts w:ascii="Georgia" w:hAnsi="Georgia"/>
          <w:sz w:val="24"/>
          <w:szCs w:val="24"/>
        </w:rPr>
      </w:pPr>
    </w:p>
    <w:p w14:paraId="4324D7B4">
      <w:pPr>
        <w:rPr>
          <w:rFonts w:ascii="Georgia" w:hAnsi="Georgia"/>
          <w:sz w:val="24"/>
          <w:szCs w:val="24"/>
        </w:rPr>
      </w:pPr>
      <w:r>
        <w:rPr>
          <w:rFonts w:ascii="Georgia" w:hAnsi="Georgia"/>
          <w:sz w:val="24"/>
          <w:szCs w:val="24"/>
        </w:rPr>
        <w:t>在这些事件之后,礼仪律法被详细阐述,包括整本利未记,从出埃及记24章到32章。</w:t>
      </w:r>
    </w:p>
    <w:p w14:paraId="7A701E74">
      <w:pPr>
        <w:rPr>
          <w:rFonts w:ascii="Georgia" w:hAnsi="Georgia"/>
          <w:sz w:val="24"/>
          <w:szCs w:val="24"/>
        </w:rPr>
      </w:pPr>
      <w:r>
        <w:rPr>
          <w:rFonts w:ascii="Georgia" w:hAnsi="Georgia"/>
          <w:sz w:val="24"/>
          <w:szCs w:val="24"/>
        </w:rPr>
        <w:t>Following these events, the ceremonial Law was detailed, covering the entire book of Leviticus and extending from Exodus 24 to 32.</w:t>
      </w:r>
    </w:p>
    <w:p w14:paraId="2DB1F04C">
      <w:pPr>
        <w:rPr>
          <w:rFonts w:ascii="Georgia" w:hAnsi="Georgia"/>
          <w:sz w:val="24"/>
          <w:szCs w:val="24"/>
        </w:rPr>
      </w:pPr>
    </w:p>
    <w:p w14:paraId="0D9DF4BA">
      <w:pPr>
        <w:rPr>
          <w:rFonts w:ascii="Georgia" w:hAnsi="Georgia"/>
          <w:sz w:val="24"/>
          <w:szCs w:val="24"/>
        </w:rPr>
      </w:pPr>
      <w:r>
        <w:rPr>
          <w:rFonts w:ascii="Georgia" w:hAnsi="Georgia"/>
          <w:sz w:val="24"/>
          <w:szCs w:val="24"/>
        </w:rPr>
        <w:t>在这段时期,他们看见神有安慰和明晰。这表明恩典之约比以前更加明确地彰显出来。</w:t>
      </w:r>
    </w:p>
    <w:p w14:paraId="57F376F1">
      <w:pPr>
        <w:rPr>
          <w:rFonts w:ascii="Georgia" w:hAnsi="Georgia"/>
          <w:sz w:val="24"/>
          <w:szCs w:val="24"/>
        </w:rPr>
      </w:pPr>
      <w:r>
        <w:rPr>
          <w:rFonts w:ascii="Georgia" w:hAnsi="Georgia"/>
          <w:sz w:val="24"/>
          <w:szCs w:val="24"/>
        </w:rPr>
        <w:t>During this period, they saw God with comfort and clarity. This indicates that the covenant of grace was manifested more clearly than before.</w:t>
      </w:r>
    </w:p>
    <w:p w14:paraId="334A7463">
      <w:pPr>
        <w:rPr>
          <w:rFonts w:ascii="Georgia" w:hAnsi="Georgia"/>
          <w:sz w:val="24"/>
          <w:szCs w:val="24"/>
        </w:rPr>
      </w:pPr>
    </w:p>
    <w:p w14:paraId="32378A7B">
      <w:pPr>
        <w:rPr>
          <w:rFonts w:ascii="Georgia" w:hAnsi="Georgia"/>
          <w:sz w:val="24"/>
          <w:szCs w:val="24"/>
        </w:rPr>
      </w:pPr>
      <w:r>
        <w:rPr>
          <w:rFonts w:ascii="Georgia" w:hAnsi="Georgia"/>
          <w:sz w:val="24"/>
          <w:szCs w:val="24"/>
        </w:rPr>
        <w:t>随后,主向他们启示,必有童女怀孕生子,给他起名叫以马内利。</w:t>
      </w:r>
    </w:p>
    <w:p w14:paraId="34701D2F">
      <w:pPr>
        <w:rPr>
          <w:rFonts w:ascii="Georgia" w:hAnsi="Georgia"/>
          <w:sz w:val="24"/>
          <w:szCs w:val="24"/>
        </w:rPr>
      </w:pPr>
      <w:r>
        <w:rPr>
          <w:rFonts w:ascii="Georgia" w:hAnsi="Georgia"/>
          <w:sz w:val="24"/>
          <w:szCs w:val="24"/>
        </w:rPr>
        <w:t>Subsequently, the Lord revealed to them that a virgin would bear a son and call His name Immanuel.</w:t>
      </w:r>
    </w:p>
    <w:p w14:paraId="41B9BFA9">
      <w:pPr>
        <w:rPr>
          <w:rFonts w:ascii="Georgia" w:hAnsi="Georgia"/>
          <w:sz w:val="24"/>
          <w:szCs w:val="24"/>
        </w:rPr>
      </w:pPr>
    </w:p>
    <w:p w14:paraId="6E0AE397">
      <w:pPr>
        <w:rPr>
          <w:rFonts w:ascii="Georgia" w:hAnsi="Georgia"/>
          <w:sz w:val="24"/>
          <w:szCs w:val="24"/>
        </w:rPr>
      </w:pPr>
      <w:r>
        <w:rPr>
          <w:rFonts w:ascii="Georgia" w:hAnsi="Georgia"/>
          <w:sz w:val="24"/>
          <w:szCs w:val="24"/>
        </w:rPr>
        <w:t>此外,以赛亚预言说:"因有一婴孩为我们而生,有一子赐给我们,政权必担在他的肩头上。"(以赛亚书9:6)</w:t>
      </w:r>
    </w:p>
    <w:p w14:paraId="745EB8E1">
      <w:pPr>
        <w:rPr>
          <w:rFonts w:ascii="Georgia" w:hAnsi="Georgia"/>
          <w:sz w:val="24"/>
          <w:szCs w:val="24"/>
        </w:rPr>
      </w:pPr>
      <w:r>
        <w:rPr>
          <w:rFonts w:ascii="Georgia" w:hAnsi="Georgia"/>
          <w:sz w:val="24"/>
          <w:szCs w:val="24"/>
        </w:rPr>
        <w:t>Furthermore, Isaiah prophesied, "For to us a child is born, to us a son is given, and the government shall be on his shoulders" (Isaiah 9:6).</w:t>
      </w:r>
    </w:p>
    <w:p w14:paraId="5DEE1C78">
      <w:pPr>
        <w:rPr>
          <w:rFonts w:ascii="Georgia" w:hAnsi="Georgia"/>
          <w:sz w:val="24"/>
          <w:szCs w:val="24"/>
        </w:rPr>
      </w:pPr>
    </w:p>
    <w:p w14:paraId="550DA289">
      <w:pPr>
        <w:rPr>
          <w:rFonts w:ascii="Georgia" w:hAnsi="Georgia"/>
          <w:sz w:val="24"/>
          <w:szCs w:val="24"/>
        </w:rPr>
      </w:pPr>
      <w:r>
        <w:rPr>
          <w:rFonts w:ascii="Georgia" w:hAnsi="Georgia"/>
          <w:sz w:val="24"/>
          <w:szCs w:val="24"/>
        </w:rPr>
        <w:t>这约是在世界开始之后所立的。</w:t>
      </w:r>
    </w:p>
    <w:p w14:paraId="748EC523">
      <w:pPr>
        <w:rPr>
          <w:rFonts w:ascii="Georgia" w:hAnsi="Georgia"/>
          <w:sz w:val="24"/>
          <w:szCs w:val="24"/>
        </w:rPr>
      </w:pPr>
      <w:r>
        <w:rPr>
          <w:rFonts w:ascii="Georgia" w:hAnsi="Georgia"/>
          <w:sz w:val="24"/>
          <w:szCs w:val="24"/>
        </w:rPr>
        <w:t>The covenant was established after the world began.</w:t>
      </w:r>
    </w:p>
    <w:p w14:paraId="0C76AFB1">
      <w:pPr>
        <w:rPr>
          <w:rFonts w:ascii="Georgia" w:hAnsi="Georgia"/>
          <w:sz w:val="24"/>
          <w:szCs w:val="24"/>
        </w:rPr>
      </w:pPr>
    </w:p>
    <w:p w14:paraId="2F7458F2">
      <w:pPr>
        <w:rPr>
          <w:rFonts w:ascii="Georgia" w:hAnsi="Georgia"/>
          <w:sz w:val="24"/>
          <w:szCs w:val="24"/>
        </w:rPr>
      </w:pPr>
      <w:r>
        <w:rPr>
          <w:rFonts w:ascii="Georgia" w:hAnsi="Georgia"/>
          <w:sz w:val="24"/>
          <w:szCs w:val="24"/>
        </w:rPr>
        <w:t>后来,在以西结的异象中,有更深刻的启示,基督的四个方面被生动地描绘出来:他卑微的出生用人的面目表示,他勇敢的生命用狮子的面目象征,他牺牲的死亡描绘为牛的形象,他的升天则象征为鹰(以西结书1:4,与启示录4:7相比)。</w:t>
      </w:r>
    </w:p>
    <w:p w14:paraId="258AF10C">
      <w:pPr>
        <w:rPr>
          <w:rFonts w:ascii="Georgia" w:hAnsi="Georgia"/>
          <w:sz w:val="24"/>
          <w:szCs w:val="24"/>
        </w:rPr>
      </w:pPr>
      <w:r>
        <w:rPr>
          <w:rFonts w:ascii="Georgia" w:hAnsi="Georgia"/>
          <w:sz w:val="24"/>
          <w:szCs w:val="24"/>
        </w:rPr>
        <w:t>Later, there was an even more profound revelation in Ezekiel's vision, where the four aspects of Christ were vividly portrayed: His humble birth represented by a man's face, His courageous life symbolized by a lion's face, His sacrificial death depicted as that of an ox, and His ascension resembling an eagle (Ezekiel 1:4, compared with Revelation 4:7).</w:t>
      </w:r>
    </w:p>
    <w:p w14:paraId="03EDE6EE">
      <w:pPr>
        <w:rPr>
          <w:rFonts w:ascii="Georgia" w:hAnsi="Georgia"/>
          <w:sz w:val="24"/>
          <w:szCs w:val="24"/>
        </w:rPr>
      </w:pPr>
    </w:p>
    <w:p w14:paraId="5DA10135">
      <w:pPr>
        <w:rPr>
          <w:rFonts w:ascii="Georgia" w:hAnsi="Georgia"/>
          <w:sz w:val="24"/>
          <w:szCs w:val="24"/>
        </w:rPr>
      </w:pPr>
      <w:r>
        <w:rPr>
          <w:rFonts w:ascii="Georgia" w:hAnsi="Georgia"/>
          <w:sz w:val="24"/>
          <w:szCs w:val="24"/>
        </w:rPr>
        <w:t>这些方面成为四位福音书作者的标志或主题,他们生动地描绘了耶稣基督的诞生、生平、死亡、复活和升天。</w:t>
      </w:r>
    </w:p>
    <w:p w14:paraId="5FE4185D">
      <w:pPr>
        <w:rPr>
          <w:rFonts w:ascii="Georgia" w:hAnsi="Georgia"/>
          <w:sz w:val="24"/>
          <w:szCs w:val="24"/>
        </w:rPr>
      </w:pPr>
      <w:r>
        <w:rPr>
          <w:rFonts w:ascii="Georgia" w:hAnsi="Georgia"/>
          <w:sz w:val="24"/>
          <w:szCs w:val="24"/>
        </w:rPr>
        <w:t>These aspects became the emblems or motifs of the four Evangelists, who vividly depicted Jesus Christ's birth, life, death, resurrection, and ascension.</w:t>
      </w:r>
    </w:p>
    <w:p w14:paraId="343C614D">
      <w:pPr>
        <w:rPr>
          <w:rFonts w:ascii="Georgia" w:hAnsi="Georgia"/>
          <w:sz w:val="24"/>
          <w:szCs w:val="24"/>
        </w:rPr>
      </w:pPr>
    </w:p>
    <w:p w14:paraId="7E77D69C">
      <w:pPr>
        <w:rPr>
          <w:rFonts w:ascii="Georgia" w:hAnsi="Georgia"/>
          <w:sz w:val="24"/>
          <w:szCs w:val="24"/>
        </w:rPr>
      </w:pPr>
      <w:r>
        <w:rPr>
          <w:rFonts w:ascii="Georgia" w:hAnsi="Georgia"/>
          <w:sz w:val="24"/>
          <w:szCs w:val="24"/>
        </w:rPr>
        <w:t>因此,这最后和最全面的恩典之约的彰显,意味着传讲福音是在万世之先所立的恩典之约中,对基督最高和最完整的启示(提多书1:2)。</w:t>
      </w:r>
    </w:p>
    <w:p w14:paraId="6A1554EB">
      <w:pPr>
        <w:rPr>
          <w:rFonts w:ascii="Georgia" w:hAnsi="Georgia"/>
          <w:sz w:val="24"/>
          <w:szCs w:val="24"/>
        </w:rPr>
      </w:pPr>
      <w:r>
        <w:rPr>
          <w:rFonts w:ascii="Georgia" w:hAnsi="Georgia"/>
          <w:sz w:val="24"/>
          <w:szCs w:val="24"/>
        </w:rPr>
        <w:t>Consequently, this last and most comprehensive manifestation of the covenant of grace signifies that the preaching of the Gospel is the highest and most complete revelation of Christ in the covenant of grace, which was established before the world began (Titus 1:2).</w:t>
      </w:r>
    </w:p>
    <w:p w14:paraId="352E7180">
      <w:pPr>
        <w:rPr>
          <w:rFonts w:ascii="Georgia" w:hAnsi="Georgia"/>
          <w:sz w:val="24"/>
          <w:szCs w:val="24"/>
        </w:rPr>
      </w:pPr>
    </w:p>
    <w:p w14:paraId="4BB402FB">
      <w:pPr>
        <w:rPr>
          <w:rFonts w:ascii="Georgia" w:hAnsi="Georgia"/>
          <w:sz w:val="24"/>
          <w:szCs w:val="24"/>
        </w:rPr>
      </w:pPr>
      <w:r>
        <w:rPr>
          <w:rFonts w:ascii="Georgia" w:hAnsi="Georgia"/>
          <w:sz w:val="24"/>
          <w:szCs w:val="24"/>
        </w:rPr>
        <w:t>正如保罗所宣告的,传讲耶稣基督的事,从万世以来是隐藏的奥秘,但如今借着先知的书指示万国,使他们因信服从了(罗马书16:25-26)。</w:t>
      </w:r>
    </w:p>
    <w:p w14:paraId="6D53C954">
      <w:pPr>
        <w:rPr>
          <w:rFonts w:ascii="Georgia" w:hAnsi="Georgia"/>
          <w:sz w:val="24"/>
          <w:szCs w:val="24"/>
        </w:rPr>
      </w:pPr>
      <w:r>
        <w:rPr>
          <w:rFonts w:ascii="Georgia" w:hAnsi="Georgia"/>
          <w:sz w:val="24"/>
          <w:szCs w:val="24"/>
        </w:rPr>
        <w:t>As Paul declared, the preaching of Jesus Christ had been kept secret since the world began but was now revealed by the Scriptures to all nations for the obedience of faith (Romans 16:25-26).</w:t>
      </w:r>
    </w:p>
    <w:p w14:paraId="00FDCC8F">
      <w:pPr>
        <w:rPr>
          <w:rFonts w:ascii="Georgia" w:hAnsi="Georgia"/>
          <w:sz w:val="24"/>
          <w:szCs w:val="24"/>
        </w:rPr>
      </w:pPr>
    </w:p>
    <w:p w14:paraId="457C2A0C">
      <w:pPr>
        <w:rPr>
          <w:rFonts w:ascii="Georgia" w:hAnsi="Georgia"/>
          <w:sz w:val="24"/>
          <w:szCs w:val="24"/>
        </w:rPr>
      </w:pPr>
      <w:r>
        <w:rPr>
          <w:rFonts w:ascii="Georgia" w:hAnsi="Georgia"/>
          <w:sz w:val="24"/>
          <w:szCs w:val="24"/>
        </w:rPr>
        <w:t>有人可能会争辩说,新约一旦立定,旧约就要被废去了(希伯来书8:13)。对此我承认确实如此。</w:t>
      </w:r>
    </w:p>
    <w:p w14:paraId="2331FA59">
      <w:pPr>
        <w:rPr>
          <w:rFonts w:ascii="Georgia" w:hAnsi="Georgia"/>
          <w:sz w:val="24"/>
          <w:szCs w:val="24"/>
        </w:rPr>
      </w:pPr>
      <w:r>
        <w:rPr>
          <w:rFonts w:ascii="Georgia" w:hAnsi="Georgia"/>
          <w:sz w:val="24"/>
          <w:szCs w:val="24"/>
        </w:rPr>
        <w:t>Some may argue that when the new covenant is established, the old one shall vanish away (Hebrews 8:13). In response, I acknowledge that this is true.</w:t>
      </w:r>
    </w:p>
    <w:p w14:paraId="34DE84EC">
      <w:pPr>
        <w:rPr>
          <w:rFonts w:ascii="Georgia" w:hAnsi="Georgia"/>
          <w:sz w:val="24"/>
          <w:szCs w:val="24"/>
        </w:rPr>
      </w:pPr>
    </w:p>
    <w:p w14:paraId="5A3E5FDB">
      <w:pPr>
        <w:rPr>
          <w:rFonts w:ascii="Georgia" w:hAnsi="Georgia"/>
          <w:sz w:val="24"/>
          <w:szCs w:val="24"/>
        </w:rPr>
      </w:pPr>
      <w:r>
        <w:rPr>
          <w:rFonts w:ascii="Georgia" w:hAnsi="Georgia"/>
          <w:sz w:val="24"/>
          <w:szCs w:val="24"/>
        </w:rPr>
        <w:t>当基督被献为祭物时,所有预表他这位被钉十字架救主的祭物和仪式都已终止。这些预表和影儿,称为旧约,被基督被钉十字架的彰显所取代,正如四福音书所记载的,被称为新约(希伯来书8:7-9)。</w:t>
      </w:r>
    </w:p>
    <w:p w14:paraId="32E27BEA">
      <w:pPr>
        <w:rPr>
          <w:rFonts w:ascii="Georgia" w:hAnsi="Georgia"/>
          <w:sz w:val="24"/>
          <w:szCs w:val="24"/>
        </w:rPr>
      </w:pPr>
      <w:r>
        <w:rPr>
          <w:rFonts w:ascii="Georgia" w:hAnsi="Georgia"/>
          <w:sz w:val="24"/>
          <w:szCs w:val="24"/>
        </w:rPr>
        <w:t>When Christ was sacrificed, He brought an end to all the sacrifices and ceremonies that foreshadowed Him as the crucified Savior. These types and shadows, known as the first covenant, were superseded by the manifestation of Christ crucified, as seen in the narratives of the four Evangelists, referred to as the new covenant (Hebrews 8:7-9).</w:t>
      </w:r>
    </w:p>
    <w:p w14:paraId="393083F5">
      <w:pPr>
        <w:rPr>
          <w:rFonts w:ascii="Georgia" w:hAnsi="Georgia"/>
          <w:sz w:val="24"/>
          <w:szCs w:val="24"/>
        </w:rPr>
      </w:pPr>
    </w:p>
    <w:p w14:paraId="120E99B1">
      <w:pPr>
        <w:rPr>
          <w:rFonts w:ascii="Georgia" w:hAnsi="Georgia"/>
          <w:sz w:val="24"/>
          <w:szCs w:val="24"/>
        </w:rPr>
      </w:pPr>
      <w:r>
        <w:rPr>
          <w:rFonts w:ascii="Georgia" w:hAnsi="Georgia"/>
          <w:sz w:val="24"/>
          <w:szCs w:val="24"/>
        </w:rPr>
        <w:t>然而,当有人提到在新约中,神要将律法写在人心里(希伯来书8:10,10:16),我要说明,这种转变并不仅限于基督成肉身之后的时代,尽管自从他受死之后,恩典更加充沛。基督的祭司职分在他复活之前通过献祭最为明显,但在他复活之后,他的先知职分更加突出,并将持续到世界的末了。对神的知识将如同水充满在海中一般丰富(以赛亚书11:9)。</w:t>
      </w:r>
    </w:p>
    <w:p w14:paraId="7561505C">
      <w:pPr>
        <w:rPr>
          <w:rFonts w:ascii="Georgia" w:hAnsi="Georgia"/>
          <w:sz w:val="24"/>
          <w:szCs w:val="24"/>
        </w:rPr>
      </w:pPr>
      <w:r>
        <w:rPr>
          <w:rFonts w:ascii="Georgia" w:hAnsi="Georgia"/>
          <w:sz w:val="24"/>
          <w:szCs w:val="24"/>
        </w:rPr>
        <w:t>However, when some mention that with the new covenant, God will write His laws in their hearts (Hebrews 8:10, 10:16), I clarify that this transformation is not limited to the era following Christ's Incarnation, although grace has abounded more since His death. Christ's priestly office was most evident before His resurrection through sacrifices, but after His resurrection, His prophetic office is more prominent and will endure until the end of the world. The knowledge of God will now be as abundant as the waters that cover the sea (Isaiah 11:9).</w:t>
      </w:r>
    </w:p>
    <w:p w14:paraId="03C29386">
      <w:pPr>
        <w:rPr>
          <w:rFonts w:ascii="Georgia" w:hAnsi="Georgia"/>
          <w:sz w:val="24"/>
          <w:szCs w:val="24"/>
        </w:rPr>
      </w:pPr>
    </w:p>
    <w:p w14:paraId="6E41032D">
      <w:pPr>
        <w:rPr>
          <w:rFonts w:ascii="Georgia" w:hAnsi="Georgia"/>
          <w:sz w:val="24"/>
          <w:szCs w:val="24"/>
        </w:rPr>
      </w:pPr>
      <w:r>
        <w:rPr>
          <w:rFonts w:ascii="Georgia" w:hAnsi="Georgia"/>
          <w:sz w:val="24"/>
          <w:szCs w:val="24"/>
        </w:rPr>
        <w:t>再者,基督的王权将明显建立,并永不止息(路加福音1:13)。人的权势将被推翻(但以理书7:9),基督的国度将无可争辩(哥林多前书15:24;诗篇2)。到那时,人人都必心甘情愿地顺服他,否则将永远受刑罚。</w:t>
      </w:r>
    </w:p>
    <w:p w14:paraId="694E28AF">
      <w:pPr>
        <w:rPr>
          <w:rFonts w:ascii="Georgia" w:hAnsi="Georgia"/>
          <w:sz w:val="24"/>
          <w:szCs w:val="24"/>
        </w:rPr>
      </w:pPr>
      <w:r>
        <w:rPr>
          <w:rFonts w:ascii="Georgia" w:hAnsi="Georgia"/>
          <w:sz w:val="24"/>
          <w:szCs w:val="24"/>
        </w:rPr>
        <w:t>Furthermore, Christ's kingly authority will be visibly established and will never end (Luke 1:13). Human power will be overthrown (Daniel 7:9), and Christ's reign will be uncontested (1 Corinthians 15:24; Psalm 2). In that day, all will willingly obey Him or suffer the consequences for eternity.</w:t>
      </w:r>
    </w:p>
    <w:p w14:paraId="6D7FCF73">
      <w:pPr>
        <w:rPr>
          <w:rFonts w:ascii="Georgia" w:hAnsi="Georgia"/>
          <w:sz w:val="24"/>
          <w:szCs w:val="24"/>
        </w:rPr>
      </w:pPr>
    </w:p>
    <w:p w14:paraId="2572D2CF">
      <w:pPr>
        <w:rPr>
          <w:rFonts w:ascii="Georgia" w:hAnsi="Georgia"/>
          <w:sz w:val="24"/>
          <w:szCs w:val="24"/>
        </w:rPr>
      </w:pPr>
      <w:r>
        <w:rPr>
          <w:rFonts w:ascii="Georgia" w:hAnsi="Georgia"/>
          <w:sz w:val="24"/>
          <w:szCs w:val="24"/>
        </w:rPr>
        <w:t>因此,尽管自从基督降临以来,更多的人心中写着神的律法,但在他出生之前,同样的原则也适用。正如大卫所说:"我将你的话藏在心里,免得我得罪你。"(诗篇119:11,40:8)</w:t>
      </w:r>
    </w:p>
    <w:p w14:paraId="56246707">
      <w:pPr>
        <w:rPr>
          <w:rFonts w:ascii="Georgia" w:hAnsi="Georgia"/>
          <w:sz w:val="24"/>
          <w:szCs w:val="24"/>
        </w:rPr>
      </w:pPr>
      <w:r>
        <w:rPr>
          <w:rFonts w:ascii="Georgia" w:hAnsi="Georgia"/>
          <w:sz w:val="24"/>
          <w:szCs w:val="24"/>
        </w:rPr>
        <w:t>Therefore, even though a greater number of people now have God's Law written in their hearts since the coming of Christ, the same principle applied before His birth. As David said, "I have hidden your Law in my heart that I may not sin against you" (Psalm 119:11, 40:8).</w:t>
      </w:r>
    </w:p>
    <w:p w14:paraId="3BDF8FD6">
      <w:pPr>
        <w:rPr>
          <w:rFonts w:ascii="Georgia" w:hAnsi="Georgia"/>
          <w:sz w:val="24"/>
          <w:szCs w:val="24"/>
        </w:rPr>
      </w:pPr>
    </w:p>
    <w:p w14:paraId="67301F17">
      <w:pPr>
        <w:rPr>
          <w:rFonts w:ascii="Georgia" w:hAnsi="Georgia"/>
          <w:sz w:val="24"/>
          <w:szCs w:val="24"/>
        </w:rPr>
      </w:pPr>
      <w:r>
        <w:rPr>
          <w:rFonts w:ascii="Georgia" w:hAnsi="Georgia"/>
          <w:sz w:val="24"/>
          <w:szCs w:val="24"/>
        </w:rPr>
        <w:t>因此,传讲福音不是新约,而是在万世之先与基督所立的恩典之约的明确彰显。</w:t>
      </w:r>
    </w:p>
    <w:p w14:paraId="44ED32D6">
      <w:pPr>
        <w:rPr>
          <w:rFonts w:ascii="Georgia" w:hAnsi="Georgia"/>
          <w:sz w:val="24"/>
          <w:szCs w:val="24"/>
        </w:rPr>
      </w:pPr>
      <w:r>
        <w:rPr>
          <w:rFonts w:ascii="Georgia" w:hAnsi="Georgia"/>
          <w:sz w:val="24"/>
          <w:szCs w:val="24"/>
        </w:rPr>
        <w:t>Thus, the preaching of the Gospel is not a new covenant but a clear manifestation of the covenant of grace, established with Christ before the world began.</w:t>
      </w:r>
    </w:p>
    <w:p w14:paraId="7CBEF442">
      <w:pPr>
        <w:rPr>
          <w:rFonts w:ascii="Georgia" w:hAnsi="Georgia"/>
          <w:sz w:val="24"/>
          <w:szCs w:val="24"/>
        </w:rPr>
      </w:pPr>
    </w:p>
    <w:p w14:paraId="20548BAE">
      <w:pPr>
        <w:rPr>
          <w:rFonts w:ascii="Georgia" w:hAnsi="Georgia"/>
          <w:sz w:val="24"/>
          <w:szCs w:val="24"/>
        </w:rPr>
      </w:pPr>
      <w:r>
        <w:rPr>
          <w:rFonts w:ascii="Georgia" w:hAnsi="Georgia"/>
          <w:sz w:val="24"/>
          <w:szCs w:val="24"/>
        </w:rPr>
        <w:t>现在,让我们来看看詹姆斯·波普在他对这两个约(希伯来书8:8-9所提到的)的阐释中所说的话:仪文律法,它通过各种预表和影儿预示将要来临的基督;以及荣耀的福音传讲,宣扬基督已经来临,完成了我们救赎的工作。</w:t>
      </w:r>
    </w:p>
    <w:p w14:paraId="63F97F86">
      <w:pPr>
        <w:rPr>
          <w:rFonts w:ascii="Georgia" w:hAnsi="Georgia"/>
          <w:sz w:val="24"/>
          <w:szCs w:val="24"/>
        </w:rPr>
      </w:pPr>
      <w:r>
        <w:rPr>
          <w:rFonts w:ascii="Georgia" w:hAnsi="Georgia"/>
          <w:sz w:val="24"/>
          <w:szCs w:val="24"/>
        </w:rPr>
        <w:t>Now, let us consider what James Pope has to say in his exposition of Antichrist regarding these two covenants mentioned in Hebrews 8:8-9: the ceremonial law, which foreshadowed Christ to come through various types and shadows, and the glorious preaching of the Gospel, which proclaims that Christ has already come and completed the work of our redemption.</w:t>
      </w:r>
    </w:p>
    <w:p w14:paraId="08A9B55F">
      <w:pPr>
        <w:rPr>
          <w:rFonts w:ascii="Georgia" w:hAnsi="Georgia"/>
          <w:sz w:val="24"/>
          <w:szCs w:val="24"/>
        </w:rPr>
      </w:pPr>
    </w:p>
    <w:p w14:paraId="0ED0DDAF">
      <w:pPr>
        <w:rPr>
          <w:rFonts w:ascii="Georgia" w:hAnsi="Georgia"/>
          <w:sz w:val="24"/>
          <w:szCs w:val="24"/>
        </w:rPr>
      </w:pPr>
      <w:r>
        <w:rPr>
          <w:rFonts w:ascii="Georgia" w:hAnsi="Georgia"/>
          <w:sz w:val="24"/>
          <w:szCs w:val="24"/>
        </w:rPr>
        <w:t>我们将探讨这两个约之间的区别及其对我们的意义。</w:t>
      </w:r>
    </w:p>
    <w:p w14:paraId="3A448D42">
      <w:pPr>
        <w:rPr>
          <w:rFonts w:ascii="Georgia" w:hAnsi="Georgia"/>
          <w:sz w:val="24"/>
          <w:szCs w:val="24"/>
        </w:rPr>
      </w:pPr>
      <w:r>
        <w:rPr>
          <w:rFonts w:ascii="Georgia" w:hAnsi="Georgia"/>
          <w:sz w:val="24"/>
          <w:szCs w:val="24"/>
        </w:rPr>
        <w:t>We will explore the differences between these covenants and their implications for us.</w:t>
      </w:r>
    </w:p>
    <w:p w14:paraId="7CA84FC1">
      <w:pPr>
        <w:rPr>
          <w:rFonts w:ascii="Georgia" w:hAnsi="Georgia"/>
          <w:sz w:val="24"/>
          <w:szCs w:val="24"/>
        </w:rPr>
      </w:pPr>
    </w:p>
    <w:p w14:paraId="3FEF703C">
      <w:pPr>
        <w:rPr>
          <w:rFonts w:ascii="Georgia" w:hAnsi="Georgia"/>
          <w:sz w:val="24"/>
          <w:szCs w:val="24"/>
        </w:rPr>
      </w:pPr>
      <w:r>
        <w:rPr>
          <w:rFonts w:ascii="Georgia" w:hAnsi="Georgia"/>
          <w:sz w:val="24"/>
          <w:szCs w:val="24"/>
        </w:rPr>
        <w:t>首先,有人认为,如果坚持一些指向基督将要来临的事物,而基督已经来临并成就了这些事,这可能被视为反基督的。</w:t>
      </w:r>
    </w:p>
    <w:p w14:paraId="0E1E5088">
      <w:pPr>
        <w:rPr>
          <w:rFonts w:ascii="Georgia" w:hAnsi="Georgia"/>
          <w:sz w:val="24"/>
          <w:szCs w:val="24"/>
        </w:rPr>
      </w:pPr>
      <w:r>
        <w:rPr>
          <w:rFonts w:ascii="Georgia" w:hAnsi="Georgia"/>
          <w:sz w:val="24"/>
          <w:szCs w:val="24"/>
        </w:rPr>
        <w:t>Firstly, it is suggested that to maintain something that points to Christ's future coming, when He has already come and fulfilled those things, may be considered Antichristian.</w:t>
      </w:r>
    </w:p>
    <w:p w14:paraId="57E00F1C">
      <w:pPr>
        <w:rPr>
          <w:rFonts w:ascii="Georgia" w:hAnsi="Georgia"/>
          <w:sz w:val="24"/>
          <w:szCs w:val="24"/>
        </w:rPr>
      </w:pPr>
    </w:p>
    <w:p w14:paraId="045191F9">
      <w:pPr>
        <w:rPr>
          <w:rFonts w:ascii="Georgia" w:hAnsi="Georgia"/>
          <w:sz w:val="24"/>
          <w:szCs w:val="24"/>
        </w:rPr>
      </w:pPr>
      <w:r>
        <w:rPr>
          <w:rFonts w:ascii="Georgia" w:hAnsi="Georgia"/>
          <w:sz w:val="24"/>
          <w:szCs w:val="24"/>
        </w:rPr>
        <w:t>然而,对有理解力的人来说,这更像是犹太教,而不是反基督教。</w:t>
      </w:r>
    </w:p>
    <w:p w14:paraId="08C6B700">
      <w:pPr>
        <w:rPr>
          <w:rFonts w:ascii="Georgia" w:hAnsi="Georgia"/>
          <w:sz w:val="24"/>
          <w:szCs w:val="24"/>
        </w:rPr>
      </w:pPr>
      <w:r>
        <w:rPr>
          <w:rFonts w:ascii="Georgia" w:hAnsi="Georgia"/>
          <w:sz w:val="24"/>
          <w:szCs w:val="24"/>
        </w:rPr>
        <w:t>However, to those with understanding, this resembles Judaism more than Antichristianism.</w:t>
      </w:r>
    </w:p>
    <w:p w14:paraId="6FAD69D5">
      <w:pPr>
        <w:rPr>
          <w:rFonts w:ascii="Georgia" w:hAnsi="Georgia"/>
          <w:sz w:val="24"/>
          <w:szCs w:val="24"/>
        </w:rPr>
      </w:pPr>
    </w:p>
    <w:p w14:paraId="60FD80D1">
      <w:pPr>
        <w:rPr>
          <w:rFonts w:ascii="Georgia" w:hAnsi="Georgia"/>
          <w:sz w:val="24"/>
          <w:szCs w:val="24"/>
        </w:rPr>
      </w:pPr>
      <w:r>
        <w:rPr>
          <w:rFonts w:ascii="Georgia" w:hAnsi="Georgia"/>
          <w:sz w:val="24"/>
          <w:szCs w:val="24"/>
        </w:rPr>
        <w:t>值得注意的是,天主教徒并不实行割礼或献牲畜祭,这些都是指向基督将要来临的预表。</w:t>
      </w:r>
    </w:p>
    <w:p w14:paraId="7EEA1CAE">
      <w:pPr>
        <w:rPr>
          <w:rFonts w:ascii="Georgia" w:hAnsi="Georgia"/>
          <w:sz w:val="24"/>
          <w:szCs w:val="24"/>
        </w:rPr>
      </w:pPr>
      <w:r>
        <w:rPr>
          <w:rFonts w:ascii="Georgia" w:hAnsi="Georgia"/>
          <w:sz w:val="24"/>
          <w:szCs w:val="24"/>
        </w:rPr>
        <w:t>It is important to note that Papists do not practice circumcision or animal sacrifices, which were types pointing to Christ's coming.</w:t>
      </w:r>
    </w:p>
    <w:p w14:paraId="44B99091">
      <w:pPr>
        <w:rPr>
          <w:rFonts w:ascii="Georgia" w:hAnsi="Georgia"/>
          <w:sz w:val="24"/>
          <w:szCs w:val="24"/>
        </w:rPr>
      </w:pPr>
    </w:p>
    <w:p w14:paraId="3C7885FD">
      <w:pPr>
        <w:rPr>
          <w:rFonts w:ascii="Georgia" w:hAnsi="Georgia"/>
          <w:sz w:val="24"/>
          <w:szCs w:val="24"/>
        </w:rPr>
      </w:pPr>
      <w:r>
        <w:rPr>
          <w:rFonts w:ascii="Georgia" w:hAnsi="Georgia"/>
          <w:sz w:val="24"/>
          <w:szCs w:val="24"/>
        </w:rPr>
        <w:t>关于道德律法,有人暗示它在基督来临时已经结束,因为它曾作为导师引领人归向基督,以便因信称义。</w:t>
      </w:r>
    </w:p>
    <w:p w14:paraId="08E24F73">
      <w:pPr>
        <w:rPr>
          <w:rFonts w:ascii="Georgia" w:hAnsi="Georgia"/>
          <w:sz w:val="24"/>
          <w:szCs w:val="24"/>
        </w:rPr>
      </w:pPr>
      <w:r>
        <w:rPr>
          <w:rFonts w:ascii="Georgia" w:hAnsi="Georgia"/>
          <w:sz w:val="24"/>
          <w:szCs w:val="24"/>
        </w:rPr>
        <w:t>Regarding the moral Law, it is implied that it ended with the coming of Christ, as it served as a tutor to lead people to Christ for justification by faith.</w:t>
      </w:r>
    </w:p>
    <w:p w14:paraId="14A3C1F9">
      <w:pPr>
        <w:rPr>
          <w:rFonts w:ascii="Georgia" w:hAnsi="Georgia"/>
          <w:sz w:val="24"/>
          <w:szCs w:val="24"/>
        </w:rPr>
      </w:pPr>
    </w:p>
    <w:p w14:paraId="4EAEAAE9">
      <w:pPr>
        <w:rPr>
          <w:rFonts w:ascii="Georgia" w:hAnsi="Georgia"/>
          <w:sz w:val="24"/>
          <w:szCs w:val="24"/>
        </w:rPr>
      </w:pPr>
      <w:r>
        <w:rPr>
          <w:rFonts w:ascii="Georgia" w:hAnsi="Georgia"/>
          <w:sz w:val="24"/>
          <w:szCs w:val="24"/>
        </w:rPr>
        <w:t>然而,我之前已经表明,神的道德律法是圣徒和天使永恒的引导(诗篇119:89,103,20)。它继续作为导师,叫人警醒自己因这个世界和来世的苦难而处于败坏的状态。</w:t>
      </w:r>
    </w:p>
    <w:p w14:paraId="682C30AE">
      <w:pPr>
        <w:rPr>
          <w:rFonts w:ascii="Georgia" w:hAnsi="Georgia"/>
          <w:sz w:val="24"/>
          <w:szCs w:val="24"/>
        </w:rPr>
      </w:pPr>
      <w:r>
        <w:rPr>
          <w:rFonts w:ascii="Georgia" w:hAnsi="Georgia"/>
          <w:sz w:val="24"/>
          <w:szCs w:val="24"/>
        </w:rPr>
        <w:t>However, I have previously shown that the moral Law of God is an eternal guide for both Saints and Angels (Psalms 119:89, 103, 20). It continues to serve as a tutor to awaken individuals to their corrupted state due to the misery that accompanies both this world and the world to come.</w:t>
      </w:r>
    </w:p>
    <w:p w14:paraId="51D94DCC">
      <w:pPr>
        <w:rPr>
          <w:rFonts w:hint="eastAsia" w:ascii="Georgia" w:hAnsi="Georgia"/>
          <w:sz w:val="24"/>
          <w:szCs w:val="24"/>
        </w:rPr>
      </w:pPr>
    </w:p>
    <w:p w14:paraId="68024219">
      <w:pPr>
        <w:rPr>
          <w:rFonts w:ascii="Georgia" w:hAnsi="Georgia"/>
          <w:sz w:val="24"/>
          <w:szCs w:val="24"/>
        </w:rPr>
      </w:pPr>
      <w:r>
        <w:rPr>
          <w:rFonts w:ascii="Georgia" w:hAnsi="Georgia"/>
          <w:sz w:val="24"/>
          <w:szCs w:val="24"/>
        </w:rPr>
        <w:t>首先,他根据这两个约立定的时间来区分它们。第一约是在神领以色列人出埃及时与他们所立的。然而,正如我之前解释的,恩典之约是在万世之先与基督所立的,工作之约则是在创造亚当时与他所立的。</w:t>
      </w:r>
    </w:p>
    <w:p w14:paraId="03B2D901">
      <w:pPr>
        <w:rPr>
          <w:rFonts w:ascii="Georgia" w:hAnsi="Georgia"/>
          <w:sz w:val="24"/>
          <w:szCs w:val="24"/>
        </w:rPr>
      </w:pPr>
      <w:r>
        <w:rPr>
          <w:rFonts w:ascii="Georgia" w:hAnsi="Georgia"/>
          <w:sz w:val="24"/>
          <w:szCs w:val="24"/>
        </w:rPr>
        <w:t>Firstly, he differentiates them based on the time of their establishment. The first covenant was made with Israel when God led them out of Egypt. However, as I have previously explained, the covenant of grace was made with Christ before the world began, and the covenant of Works was established with Adam as soon as he was created.</w:t>
      </w:r>
    </w:p>
    <w:p w14:paraId="7B12FDDB">
      <w:pPr>
        <w:rPr>
          <w:rFonts w:ascii="Georgia" w:hAnsi="Georgia"/>
          <w:sz w:val="24"/>
          <w:szCs w:val="24"/>
        </w:rPr>
      </w:pPr>
    </w:p>
    <w:p w14:paraId="6FB981BB">
      <w:pPr>
        <w:rPr>
          <w:rFonts w:ascii="Georgia" w:hAnsi="Georgia"/>
          <w:sz w:val="24"/>
          <w:szCs w:val="24"/>
        </w:rPr>
      </w:pPr>
      <w:r>
        <w:rPr>
          <w:rFonts w:ascii="Georgia" w:hAnsi="Georgia"/>
          <w:sz w:val="24"/>
          <w:szCs w:val="24"/>
        </w:rPr>
        <w:t>如果这些约不是在以色列人出埃及之前就已经立定,那么在基督来临之前所有那些圣人与神的关系是什么呢?再者,基督付上代价之前先立定约,这似乎也不太可能。如果亚当的堕落导致全人类被定罪,那么正如波普所说,神怎么会压制自己的愤怒,直到恩典之约才施行呢?我们知道犯罪的天使立即被逐下来。</w:t>
      </w:r>
    </w:p>
    <w:p w14:paraId="4835253A">
      <w:pPr>
        <w:rPr>
          <w:rFonts w:ascii="Georgia" w:hAnsi="Georgia"/>
          <w:sz w:val="24"/>
          <w:szCs w:val="24"/>
        </w:rPr>
      </w:pPr>
      <w:r>
        <w:rPr>
          <w:rFonts w:ascii="Georgia" w:hAnsi="Georgia"/>
          <w:sz w:val="24"/>
          <w:szCs w:val="24"/>
        </w:rPr>
        <w:t>If these covenants were not made before Israel's departure from Egypt, what happened to all those holy men who lived before Christ's coming? What of their relationship with God? Furthermore, it seems improbable that Christ would pay the price before establishing the covenant, and if Adam's fall condemned all of mankind, how did God withhold His wrath until the covenant of grace, as Pope suggests? We know that the angels who sinned were immediately cast down.</w:t>
      </w:r>
    </w:p>
    <w:p w14:paraId="49FC52A0">
      <w:pPr>
        <w:rPr>
          <w:rFonts w:ascii="Georgia" w:hAnsi="Georgia"/>
          <w:sz w:val="24"/>
          <w:szCs w:val="24"/>
        </w:rPr>
      </w:pPr>
    </w:p>
    <w:p w14:paraId="2842D665">
      <w:pPr>
        <w:rPr>
          <w:rFonts w:ascii="Georgia" w:hAnsi="Georgia"/>
          <w:sz w:val="24"/>
          <w:szCs w:val="24"/>
        </w:rPr>
      </w:pPr>
      <w:r>
        <w:rPr>
          <w:rFonts w:ascii="Georgia" w:hAnsi="Georgia"/>
          <w:sz w:val="24"/>
          <w:szCs w:val="24"/>
        </w:rPr>
        <w:t>因此,尽管波普有异议,但第一约似乎并非是在以色列人出埃及时才立定的。如果他所指的是仪文律法,那么它可以追溯到该隐和亚伯的时代。</w:t>
      </w:r>
    </w:p>
    <w:p w14:paraId="5CEF3CFB">
      <w:pPr>
        <w:rPr>
          <w:rFonts w:ascii="Georgia" w:hAnsi="Georgia"/>
          <w:sz w:val="24"/>
          <w:szCs w:val="24"/>
        </w:rPr>
      </w:pPr>
      <w:r>
        <w:rPr>
          <w:rFonts w:ascii="Georgia" w:hAnsi="Georgia"/>
          <w:sz w:val="24"/>
          <w:szCs w:val="24"/>
        </w:rPr>
        <w:t>Therefore, despite Pope's objections, it appears that the first covenant was not made at Israel's departure from Egypt. If he is referring to the ceremonial law, it dates back as far as Abel and Cain.</w:t>
      </w:r>
    </w:p>
    <w:p w14:paraId="45B91B65">
      <w:pPr>
        <w:rPr>
          <w:rFonts w:ascii="Georgia" w:hAnsi="Georgia"/>
          <w:sz w:val="24"/>
          <w:szCs w:val="24"/>
        </w:rPr>
      </w:pPr>
    </w:p>
    <w:p w14:paraId="0D655616">
      <w:pPr>
        <w:rPr>
          <w:rFonts w:ascii="Georgia" w:hAnsi="Georgia"/>
          <w:sz w:val="24"/>
          <w:szCs w:val="24"/>
        </w:rPr>
      </w:pPr>
      <w:r>
        <w:rPr>
          <w:rFonts w:ascii="Georgia" w:hAnsi="Georgia"/>
          <w:sz w:val="24"/>
          <w:szCs w:val="24"/>
        </w:rPr>
        <w:t>接着,有人可能会反对说,这个工作之约就是神与亚当所立的约。</w:t>
      </w:r>
    </w:p>
    <w:p w14:paraId="4D06A00C">
      <w:pPr>
        <w:rPr>
          <w:rFonts w:ascii="Georgia" w:hAnsi="Georgia"/>
          <w:sz w:val="24"/>
          <w:szCs w:val="24"/>
        </w:rPr>
      </w:pPr>
      <w:r>
        <w:rPr>
          <w:rFonts w:ascii="Georgia" w:hAnsi="Georgia"/>
          <w:sz w:val="24"/>
          <w:szCs w:val="24"/>
        </w:rPr>
        <w:t>Then, it is argued that some may object that this covenant of works is the same as the one God made with Adam.</w:t>
      </w:r>
    </w:p>
    <w:p w14:paraId="0B23E1D4">
      <w:pPr>
        <w:rPr>
          <w:rFonts w:ascii="Georgia" w:hAnsi="Georgia"/>
          <w:sz w:val="24"/>
          <w:szCs w:val="24"/>
        </w:rPr>
      </w:pPr>
    </w:p>
    <w:p w14:paraId="0547CC37">
      <w:pPr>
        <w:rPr>
          <w:rFonts w:ascii="Georgia" w:hAnsi="Georgia"/>
          <w:sz w:val="24"/>
          <w:szCs w:val="24"/>
        </w:rPr>
      </w:pPr>
      <w:r>
        <w:rPr>
          <w:rFonts w:ascii="Georgia" w:hAnsi="Georgia"/>
          <w:sz w:val="24"/>
          <w:szCs w:val="24"/>
        </w:rPr>
        <w:t>波普回应说,我们现在的处境已经不同了。然而,我不同意,因为当亚当站立时,我们也站立;当他堕落时,我们也与他一同堕落。</w:t>
      </w:r>
    </w:p>
    <w:p w14:paraId="6607CE9B">
      <w:pPr>
        <w:rPr>
          <w:rFonts w:ascii="Georgia" w:hAnsi="Georgia"/>
          <w:sz w:val="24"/>
          <w:szCs w:val="24"/>
        </w:rPr>
      </w:pPr>
      <w:r>
        <w:rPr>
          <w:rFonts w:ascii="Georgia" w:hAnsi="Georgia"/>
          <w:sz w:val="24"/>
          <w:szCs w:val="24"/>
        </w:rPr>
        <w:t>Pope responds that our state is different now. However, I disagree because when Adam stood, we stood, and when he fell, we fell with him.</w:t>
      </w:r>
    </w:p>
    <w:p w14:paraId="3AEDF745">
      <w:pPr>
        <w:rPr>
          <w:rFonts w:ascii="Georgia" w:hAnsi="Georgia"/>
          <w:sz w:val="24"/>
          <w:szCs w:val="24"/>
        </w:rPr>
      </w:pPr>
    </w:p>
    <w:p w14:paraId="4D447AB6">
      <w:pPr>
        <w:rPr>
          <w:rFonts w:ascii="Georgia" w:hAnsi="Georgia"/>
          <w:sz w:val="24"/>
          <w:szCs w:val="24"/>
        </w:rPr>
      </w:pPr>
      <w:r>
        <w:rPr>
          <w:rFonts w:ascii="Georgia" w:hAnsi="Georgia"/>
          <w:sz w:val="24"/>
          <w:szCs w:val="24"/>
        </w:rPr>
        <w:t>随后,他声称这个约的目的是让亚当失落的后裔中的一些人亲近神,而其余的人则与应许之约无关(以弗所书1:12)。</w:t>
      </w:r>
    </w:p>
    <w:p w14:paraId="4BDE43E5">
      <w:pPr>
        <w:rPr>
          <w:rFonts w:ascii="Georgia" w:hAnsi="Georgia"/>
          <w:sz w:val="24"/>
          <w:szCs w:val="24"/>
        </w:rPr>
      </w:pPr>
      <w:r>
        <w:rPr>
          <w:rFonts w:ascii="Georgia" w:hAnsi="Georgia"/>
          <w:sz w:val="24"/>
          <w:szCs w:val="24"/>
        </w:rPr>
        <w:t>Subsequently, he claims that this covenant was intended to draw some of Adam's lost seed near to God, while the rest were strangers to the covenant of promise (Ephesians 1:12).</w:t>
      </w:r>
    </w:p>
    <w:p w14:paraId="067206C6">
      <w:pPr>
        <w:rPr>
          <w:rFonts w:ascii="Georgia" w:hAnsi="Georgia"/>
          <w:sz w:val="24"/>
          <w:szCs w:val="24"/>
        </w:rPr>
      </w:pPr>
    </w:p>
    <w:p w14:paraId="1B62FF9B">
      <w:pPr>
        <w:rPr>
          <w:rFonts w:ascii="Georgia" w:hAnsi="Georgia"/>
          <w:sz w:val="24"/>
          <w:szCs w:val="24"/>
        </w:rPr>
      </w:pPr>
      <w:r>
        <w:rPr>
          <w:rFonts w:ascii="Georgia" w:hAnsi="Georgia"/>
          <w:sz w:val="24"/>
          <w:szCs w:val="24"/>
        </w:rPr>
        <w:t>我反驳说,这正是恩典之约的作用,这种彰显只是让他们进入那约的一种方式。</w:t>
      </w:r>
    </w:p>
    <w:p w14:paraId="64D1FCB1">
      <w:pPr>
        <w:rPr>
          <w:rFonts w:ascii="Georgia" w:hAnsi="Georgia"/>
          <w:sz w:val="24"/>
          <w:szCs w:val="24"/>
        </w:rPr>
      </w:pPr>
      <w:r>
        <w:rPr>
          <w:rFonts w:ascii="Georgia" w:hAnsi="Georgia"/>
          <w:sz w:val="24"/>
          <w:szCs w:val="24"/>
        </w:rPr>
        <w:t>I counter that this is true of the covenant of grace, and this manifestation of it served as a means to bring them into that covenant.</w:t>
      </w:r>
    </w:p>
    <w:p w14:paraId="7E228F8D">
      <w:pPr>
        <w:rPr>
          <w:rFonts w:ascii="Georgia" w:hAnsi="Georgia"/>
          <w:sz w:val="24"/>
          <w:szCs w:val="24"/>
        </w:rPr>
      </w:pPr>
    </w:p>
    <w:p w14:paraId="2732A1D2">
      <w:pPr>
        <w:rPr>
          <w:rFonts w:ascii="Georgia" w:hAnsi="Georgia"/>
          <w:sz w:val="24"/>
          <w:szCs w:val="24"/>
        </w:rPr>
      </w:pPr>
      <w:r>
        <w:rPr>
          <w:rFonts w:ascii="Georgia" w:hAnsi="Georgia"/>
          <w:sz w:val="24"/>
          <w:szCs w:val="24"/>
        </w:rPr>
        <w:t>最后,有人认为第二个约实际上是在立约者死后才确立的(希伯来书9:16-17)。</w:t>
      </w:r>
    </w:p>
    <w:p w14:paraId="3ED0A4EB">
      <w:pPr>
        <w:rPr>
          <w:rFonts w:ascii="Georgia" w:hAnsi="Georgia"/>
          <w:sz w:val="24"/>
          <w:szCs w:val="24"/>
        </w:rPr>
      </w:pPr>
      <w:r>
        <w:rPr>
          <w:rFonts w:ascii="Georgia" w:hAnsi="Georgia"/>
          <w:sz w:val="24"/>
          <w:szCs w:val="24"/>
        </w:rPr>
        <w:t>Lastly, it is suggested that the second covenant was actually established at the death of the testator (Hebrews 9:16-17).</w:t>
      </w:r>
    </w:p>
    <w:p w14:paraId="41FE10F8">
      <w:pPr>
        <w:rPr>
          <w:rFonts w:ascii="Georgia" w:hAnsi="Georgia"/>
          <w:sz w:val="24"/>
          <w:szCs w:val="24"/>
        </w:rPr>
      </w:pPr>
    </w:p>
    <w:p w14:paraId="6D6849E2">
      <w:pPr>
        <w:rPr>
          <w:rFonts w:ascii="Georgia" w:hAnsi="Georgia"/>
          <w:sz w:val="24"/>
          <w:szCs w:val="24"/>
        </w:rPr>
      </w:pPr>
      <w:r>
        <w:rPr>
          <w:rFonts w:ascii="Georgia" w:hAnsi="Georgia"/>
          <w:sz w:val="24"/>
          <w:szCs w:val="24"/>
        </w:rPr>
        <w:t>然而,我已经提供了充足的证据,表明这个约是在万世之先与基督所立的。</w:t>
      </w:r>
    </w:p>
    <w:p w14:paraId="5FDE49A5">
      <w:pPr>
        <w:rPr>
          <w:rFonts w:ascii="Georgia" w:hAnsi="Georgia"/>
          <w:sz w:val="24"/>
          <w:szCs w:val="24"/>
        </w:rPr>
      </w:pPr>
      <w:r>
        <w:rPr>
          <w:rFonts w:ascii="Georgia" w:hAnsi="Georgia"/>
          <w:sz w:val="24"/>
          <w:szCs w:val="24"/>
        </w:rPr>
        <w:t>Yet, I have already provided ample evidence that this covenant was made with Christ before the world began.</w:t>
      </w:r>
    </w:p>
    <w:p w14:paraId="5E0D08C5">
      <w:pPr>
        <w:rPr>
          <w:rFonts w:ascii="Georgia" w:hAnsi="Georgia"/>
          <w:sz w:val="24"/>
          <w:szCs w:val="24"/>
        </w:rPr>
      </w:pPr>
    </w:p>
    <w:p w14:paraId="6EDDD91C">
      <w:pPr>
        <w:rPr>
          <w:rFonts w:ascii="Georgia" w:hAnsi="Georgia"/>
          <w:sz w:val="24"/>
          <w:szCs w:val="24"/>
        </w:rPr>
      </w:pPr>
      <w:r>
        <w:rPr>
          <w:rFonts w:ascii="Georgia" w:hAnsi="Georgia"/>
          <w:sz w:val="24"/>
          <w:szCs w:val="24"/>
        </w:rPr>
        <w:t>如果有人问在这个约立定之前的人是如何获得益处的,波普则辩称,他们是通过信心体验到基督死亡的功效,因为在约正式确立之前,他们就已经在应许中看见了基督。</w:t>
      </w:r>
    </w:p>
    <w:p w14:paraId="0E912679">
      <w:pPr>
        <w:rPr>
          <w:rFonts w:ascii="Georgia" w:hAnsi="Georgia"/>
          <w:sz w:val="24"/>
          <w:szCs w:val="24"/>
        </w:rPr>
      </w:pPr>
      <w:r>
        <w:rPr>
          <w:rFonts w:ascii="Georgia" w:hAnsi="Georgia"/>
          <w:sz w:val="24"/>
          <w:szCs w:val="24"/>
        </w:rPr>
        <w:t>If one asks about the benefits received by those who lived before this covenant was made, Pope argues that they experienced the efficacy of Christ's death through faith, as they beheld Christ in the promises before the covenant was formally established.</w:t>
      </w:r>
    </w:p>
    <w:p w14:paraId="3C17DB76">
      <w:pPr>
        <w:rPr>
          <w:rFonts w:ascii="Georgia" w:hAnsi="Georgia"/>
          <w:sz w:val="24"/>
          <w:szCs w:val="24"/>
        </w:rPr>
      </w:pPr>
    </w:p>
    <w:p w14:paraId="6CD72031">
      <w:pPr>
        <w:rPr>
          <w:rFonts w:ascii="Georgia" w:hAnsi="Georgia"/>
          <w:sz w:val="24"/>
          <w:szCs w:val="24"/>
        </w:rPr>
      </w:pPr>
      <w:r>
        <w:rPr>
          <w:rFonts w:ascii="Georgia" w:hAnsi="Georgia"/>
          <w:sz w:val="24"/>
          <w:szCs w:val="24"/>
        </w:rPr>
        <w:t>然而,如果他们的信心缺乏更好的根基,就无法经受熊熊的试炼。</w:t>
      </w:r>
    </w:p>
    <w:p w14:paraId="240B1634">
      <w:pPr>
        <w:rPr>
          <w:rFonts w:ascii="Georgia" w:hAnsi="Georgia"/>
          <w:sz w:val="24"/>
          <w:szCs w:val="24"/>
        </w:rPr>
      </w:pPr>
      <w:r>
        <w:rPr>
          <w:rFonts w:ascii="Georgia" w:hAnsi="Georgia"/>
          <w:sz w:val="24"/>
          <w:szCs w:val="24"/>
        </w:rPr>
        <w:t>However, if their faith lacked a better foundation, it would not withstand the fiery trial.</w:t>
      </w:r>
    </w:p>
    <w:p w14:paraId="6B73B748">
      <w:pPr>
        <w:rPr>
          <w:rFonts w:ascii="Georgia" w:hAnsi="Georgia"/>
          <w:sz w:val="24"/>
          <w:szCs w:val="24"/>
        </w:rPr>
      </w:pPr>
    </w:p>
    <w:p w14:paraId="502F9CBD">
      <w:pPr>
        <w:rPr>
          <w:rFonts w:ascii="Georgia" w:hAnsi="Georgia"/>
          <w:sz w:val="24"/>
          <w:szCs w:val="24"/>
        </w:rPr>
      </w:pPr>
      <w:r>
        <w:rPr>
          <w:rFonts w:ascii="Georgia" w:hAnsi="Georgia"/>
          <w:sz w:val="24"/>
          <w:szCs w:val="24"/>
        </w:rPr>
        <w:t>在约立定之前,信心的基础很少,如果没有应许,这种信心就是自以为是的。</w:t>
      </w:r>
    </w:p>
    <w:p w14:paraId="151EAED4">
      <w:pPr>
        <w:rPr>
          <w:rFonts w:ascii="Georgia" w:hAnsi="Georgia"/>
          <w:sz w:val="24"/>
          <w:szCs w:val="24"/>
        </w:rPr>
      </w:pPr>
      <w:r>
        <w:rPr>
          <w:rFonts w:ascii="Georgia" w:hAnsi="Georgia"/>
          <w:sz w:val="24"/>
          <w:szCs w:val="24"/>
        </w:rPr>
        <w:t>Before the covenant was made, there was little basis for faith, making such belief presumptuous in the absence of a promise.</w:t>
      </w:r>
    </w:p>
    <w:p w14:paraId="005A6C45">
      <w:pPr>
        <w:rPr>
          <w:rFonts w:ascii="Georgia" w:hAnsi="Georgia"/>
          <w:sz w:val="24"/>
          <w:szCs w:val="24"/>
        </w:rPr>
      </w:pPr>
    </w:p>
    <w:p w14:paraId="1EE93849">
      <w:pPr>
        <w:rPr>
          <w:rFonts w:ascii="Georgia" w:hAnsi="Georgia"/>
          <w:sz w:val="24"/>
          <w:szCs w:val="24"/>
        </w:rPr>
      </w:pPr>
      <w:r>
        <w:rPr>
          <w:rFonts w:ascii="Georgia" w:hAnsi="Georgia"/>
          <w:sz w:val="24"/>
          <w:szCs w:val="24"/>
        </w:rPr>
        <w:t>His second distinction pertains to the nature of the parties involved.</w:t>
      </w:r>
      <w:r>
        <w:rPr>
          <w:rFonts w:ascii="Georgia" w:hAnsi="Georgia"/>
          <w:sz w:val="24"/>
          <w:szCs w:val="24"/>
        </w:rPr>
        <w:br w:type="textWrapping"/>
      </w:r>
      <w:r>
        <w:rPr>
          <w:rFonts w:ascii="Georgia" w:hAnsi="Georgia"/>
          <w:sz w:val="24"/>
          <w:szCs w:val="24"/>
        </w:rPr>
        <w:t>他的第二个区分涉及到参与双方的本质。</w:t>
      </w:r>
    </w:p>
    <w:p w14:paraId="495F18C2">
      <w:pPr>
        <w:rPr>
          <w:rFonts w:ascii="Georgia" w:hAnsi="Georgia"/>
          <w:sz w:val="24"/>
          <w:szCs w:val="24"/>
        </w:rPr>
      </w:pPr>
    </w:p>
    <w:p w14:paraId="493FBA0F">
      <w:pPr>
        <w:rPr>
          <w:rFonts w:ascii="Georgia" w:hAnsi="Georgia"/>
          <w:sz w:val="24"/>
          <w:szCs w:val="24"/>
        </w:rPr>
      </w:pPr>
      <w:r>
        <w:rPr>
          <w:rFonts w:ascii="Georgia" w:hAnsi="Georgia"/>
          <w:sz w:val="24"/>
          <w:szCs w:val="24"/>
        </w:rPr>
        <w:t>The first covenant was made with Israel after the flesh,</w:t>
      </w:r>
      <w:r>
        <w:rPr>
          <w:rFonts w:ascii="Georgia" w:hAnsi="Georgia"/>
          <w:sz w:val="24"/>
          <w:szCs w:val="24"/>
        </w:rPr>
        <w:br w:type="textWrapping"/>
      </w:r>
      <w:r>
        <w:rPr>
          <w:rFonts w:ascii="Georgia" w:hAnsi="Georgia"/>
          <w:sz w:val="24"/>
          <w:szCs w:val="24"/>
        </w:rPr>
        <w:t>第一约是与肉身的以色列人所立的,</w:t>
      </w:r>
    </w:p>
    <w:p w14:paraId="3A9E201B">
      <w:pPr>
        <w:rPr>
          <w:rFonts w:ascii="Georgia" w:hAnsi="Georgia"/>
          <w:sz w:val="24"/>
          <w:szCs w:val="24"/>
        </w:rPr>
      </w:pPr>
    </w:p>
    <w:p w14:paraId="4281F969">
      <w:pPr>
        <w:rPr>
          <w:rFonts w:ascii="Georgia" w:hAnsi="Georgia"/>
          <w:sz w:val="24"/>
          <w:szCs w:val="24"/>
        </w:rPr>
      </w:pPr>
      <w:r>
        <w:rPr>
          <w:rFonts w:ascii="Georgia" w:hAnsi="Georgia"/>
          <w:sz w:val="24"/>
          <w:szCs w:val="24"/>
        </w:rPr>
        <w:t>whereas the second is related to Christ (Galatians 3:29).</w:t>
      </w:r>
      <w:r>
        <w:rPr>
          <w:rFonts w:ascii="Georgia" w:hAnsi="Georgia"/>
          <w:sz w:val="24"/>
          <w:szCs w:val="24"/>
        </w:rPr>
        <w:br w:type="textWrapping"/>
      </w:r>
      <w:r>
        <w:rPr>
          <w:rFonts w:ascii="Georgia" w:hAnsi="Georgia"/>
          <w:sz w:val="24"/>
          <w:szCs w:val="24"/>
        </w:rPr>
        <w:t>而第二约则与基督有关(加拉太书3:29)。</w:t>
      </w:r>
    </w:p>
    <w:p w14:paraId="1D69B90B">
      <w:pPr>
        <w:rPr>
          <w:rFonts w:ascii="Georgia" w:hAnsi="Georgia"/>
          <w:sz w:val="24"/>
          <w:szCs w:val="24"/>
        </w:rPr>
      </w:pPr>
    </w:p>
    <w:p w14:paraId="014F2617">
      <w:pPr>
        <w:rPr>
          <w:rFonts w:ascii="Georgia" w:hAnsi="Georgia"/>
          <w:sz w:val="24"/>
          <w:szCs w:val="24"/>
        </w:rPr>
      </w:pPr>
      <w:r>
        <w:rPr>
          <w:rFonts w:ascii="Georgia" w:hAnsi="Georgia"/>
          <w:sz w:val="24"/>
          <w:szCs w:val="24"/>
        </w:rPr>
        <w:t>It appears that neither covenant was made directly with Christ, as both had men as their initial recipients.</w:t>
      </w:r>
      <w:r>
        <w:rPr>
          <w:rFonts w:ascii="Georgia" w:hAnsi="Georgia"/>
          <w:sz w:val="24"/>
          <w:szCs w:val="24"/>
        </w:rPr>
        <w:br w:type="textWrapping"/>
      </w:r>
      <w:r>
        <w:rPr>
          <w:rFonts w:ascii="Georgia" w:hAnsi="Georgia"/>
          <w:sz w:val="24"/>
          <w:szCs w:val="24"/>
        </w:rPr>
        <w:t>看来两约都不是直接与基督所立的,因为两者的最初接受者都是人。</w:t>
      </w:r>
    </w:p>
    <w:p w14:paraId="4D5A9376">
      <w:pPr>
        <w:rPr>
          <w:rFonts w:ascii="Georgia" w:hAnsi="Georgia"/>
          <w:sz w:val="24"/>
          <w:szCs w:val="24"/>
        </w:rPr>
      </w:pPr>
    </w:p>
    <w:p w14:paraId="3E3F64A6">
      <w:pPr>
        <w:rPr>
          <w:rFonts w:ascii="Georgia" w:hAnsi="Georgia"/>
          <w:sz w:val="24"/>
          <w:szCs w:val="24"/>
        </w:rPr>
      </w:pPr>
      <w:r>
        <w:rPr>
          <w:rFonts w:ascii="Georgia" w:hAnsi="Georgia"/>
          <w:sz w:val="24"/>
          <w:szCs w:val="24"/>
        </w:rPr>
        <w:t>Even though one covenant has a connection to Christ, its foundation rests upon men.</w:t>
      </w:r>
      <w:r>
        <w:rPr>
          <w:rFonts w:ascii="Georgia" w:hAnsi="Georgia"/>
          <w:sz w:val="24"/>
          <w:szCs w:val="24"/>
        </w:rPr>
        <w:br w:type="textWrapping"/>
      </w:r>
      <w:r>
        <w:rPr>
          <w:rFonts w:ascii="Georgia" w:hAnsi="Georgia"/>
          <w:sz w:val="24"/>
          <w:szCs w:val="24"/>
        </w:rPr>
        <w:t>虽然一约与基督有关联,但其根基仍在于人。</w:t>
      </w:r>
    </w:p>
    <w:p w14:paraId="7B1CEF84">
      <w:pPr>
        <w:rPr>
          <w:rFonts w:ascii="Georgia" w:hAnsi="Georgia"/>
          <w:sz w:val="24"/>
          <w:szCs w:val="24"/>
        </w:rPr>
      </w:pPr>
    </w:p>
    <w:p w14:paraId="08660DEF">
      <w:pPr>
        <w:rPr>
          <w:rFonts w:ascii="Georgia" w:hAnsi="Georgia"/>
          <w:sz w:val="24"/>
          <w:szCs w:val="24"/>
        </w:rPr>
      </w:pPr>
      <w:r>
        <w:rPr>
          <w:rFonts w:ascii="Georgia" w:hAnsi="Georgia"/>
          <w:sz w:val="24"/>
          <w:szCs w:val="24"/>
        </w:rPr>
        <w:t>This is analogous to how some Papists consider themselves agents who must utilize Christ as an instrument for their salvation.</w:t>
      </w:r>
      <w:r>
        <w:rPr>
          <w:rFonts w:ascii="Georgia" w:hAnsi="Georgia"/>
          <w:sz w:val="24"/>
          <w:szCs w:val="24"/>
        </w:rPr>
        <w:br w:type="textWrapping"/>
      </w:r>
      <w:r>
        <w:rPr>
          <w:rFonts w:ascii="Georgia" w:hAnsi="Georgia"/>
          <w:sz w:val="24"/>
          <w:szCs w:val="24"/>
        </w:rPr>
        <w:t>这类似于一些天主教徒自视为中介,必须利用基督作为他们获救的工具。</w:t>
      </w:r>
    </w:p>
    <w:p w14:paraId="5D98D55B">
      <w:pPr>
        <w:rPr>
          <w:rFonts w:ascii="Georgia" w:hAnsi="Georgia"/>
          <w:sz w:val="24"/>
          <w:szCs w:val="24"/>
        </w:rPr>
      </w:pPr>
    </w:p>
    <w:p w14:paraId="57CB829E">
      <w:pPr>
        <w:rPr>
          <w:rFonts w:ascii="Georgia" w:hAnsi="Georgia"/>
          <w:sz w:val="24"/>
          <w:szCs w:val="24"/>
        </w:rPr>
      </w:pPr>
      <w:r>
        <w:rPr>
          <w:rFonts w:ascii="Georgia" w:hAnsi="Georgia"/>
          <w:sz w:val="24"/>
          <w:szCs w:val="24"/>
        </w:rPr>
        <w:t>However, both the ceremonial law and our preaching of the Gospel serve to reveal the eternal covenant made with Christ.</w:t>
      </w:r>
      <w:r>
        <w:rPr>
          <w:rFonts w:ascii="Georgia" w:hAnsi="Georgia"/>
          <w:sz w:val="24"/>
          <w:szCs w:val="24"/>
        </w:rPr>
        <w:br w:type="textWrapping"/>
      </w:r>
      <w:r>
        <w:rPr>
          <w:rFonts w:ascii="Georgia" w:hAnsi="Georgia"/>
          <w:sz w:val="24"/>
          <w:szCs w:val="24"/>
        </w:rPr>
        <w:t>然而,无论是礼仪律法还是我们传讲福音,都是为了启示与基督所立的永恒约。</w:t>
      </w:r>
    </w:p>
    <w:p w14:paraId="7CA178E1">
      <w:pPr>
        <w:rPr>
          <w:rFonts w:ascii="Georgia" w:hAnsi="Georgia"/>
          <w:sz w:val="24"/>
          <w:szCs w:val="24"/>
        </w:rPr>
      </w:pPr>
    </w:p>
    <w:p w14:paraId="7ECDE805">
      <w:pPr>
        <w:rPr>
          <w:rFonts w:ascii="Georgia" w:hAnsi="Georgia"/>
          <w:sz w:val="24"/>
          <w:szCs w:val="24"/>
        </w:rPr>
      </w:pPr>
      <w:r>
        <w:rPr>
          <w:rFonts w:ascii="Georgia" w:hAnsi="Georgia"/>
          <w:sz w:val="24"/>
          <w:szCs w:val="24"/>
        </w:rPr>
        <w:t>They involve divine ordinances, as noted in Hebrews 9:1, rather than being confined to the physical realm.</w:t>
      </w:r>
      <w:r>
        <w:rPr>
          <w:rFonts w:ascii="Georgia" w:hAnsi="Georgia"/>
          <w:sz w:val="24"/>
          <w:szCs w:val="24"/>
        </w:rPr>
        <w:br w:type="textWrapping"/>
      </w:r>
      <w:r>
        <w:rPr>
          <w:rFonts w:ascii="Georgia" w:hAnsi="Georgia"/>
          <w:sz w:val="24"/>
          <w:szCs w:val="24"/>
        </w:rPr>
        <w:t>它们涉及神圣的典章,正如希伯来书9:1所言,而不是局限于肉身的范畴。</w:t>
      </w:r>
    </w:p>
    <w:p w14:paraId="6DCE5187">
      <w:pPr>
        <w:rPr>
          <w:rFonts w:ascii="Georgia" w:hAnsi="Georgia"/>
          <w:sz w:val="24"/>
          <w:szCs w:val="24"/>
        </w:rPr>
      </w:pPr>
    </w:p>
    <w:p w14:paraId="097B1440">
      <w:pPr>
        <w:rPr>
          <w:rFonts w:ascii="Georgia" w:hAnsi="Georgia"/>
          <w:sz w:val="24"/>
          <w:szCs w:val="24"/>
        </w:rPr>
      </w:pPr>
      <w:r>
        <w:rPr>
          <w:rFonts w:ascii="Georgia" w:hAnsi="Georgia"/>
          <w:sz w:val="24"/>
          <w:szCs w:val="24"/>
        </w:rPr>
        <w:t>His third distinction centers on the conditions of the covenants.</w:t>
      </w:r>
      <w:r>
        <w:rPr>
          <w:rFonts w:ascii="Georgia" w:hAnsi="Georgia"/>
          <w:sz w:val="24"/>
          <w:szCs w:val="24"/>
        </w:rPr>
        <w:br w:type="textWrapping"/>
      </w:r>
      <w:r>
        <w:rPr>
          <w:rFonts w:ascii="Georgia" w:hAnsi="Georgia"/>
          <w:sz w:val="24"/>
          <w:szCs w:val="24"/>
        </w:rPr>
        <w:t>他第三个区分集中在约的条件上。</w:t>
      </w:r>
    </w:p>
    <w:p w14:paraId="62F52618">
      <w:pPr>
        <w:rPr>
          <w:rFonts w:ascii="Georgia" w:hAnsi="Georgia"/>
          <w:sz w:val="24"/>
          <w:szCs w:val="24"/>
        </w:rPr>
      </w:pPr>
    </w:p>
    <w:p w14:paraId="671884D4">
      <w:pPr>
        <w:rPr>
          <w:rFonts w:ascii="Georgia" w:hAnsi="Georgia"/>
          <w:sz w:val="24"/>
          <w:szCs w:val="24"/>
        </w:rPr>
      </w:pPr>
      <w:r>
        <w:rPr>
          <w:rFonts w:ascii="Georgia" w:hAnsi="Georgia"/>
          <w:sz w:val="24"/>
          <w:szCs w:val="24"/>
        </w:rPr>
        <w:t>The first covenant prescribes, "Do this and live,"</w:t>
      </w:r>
      <w:r>
        <w:rPr>
          <w:rFonts w:ascii="Georgia" w:hAnsi="Georgia"/>
          <w:sz w:val="24"/>
          <w:szCs w:val="24"/>
        </w:rPr>
        <w:br w:type="textWrapping"/>
      </w:r>
      <w:r>
        <w:rPr>
          <w:rFonts w:ascii="Georgia" w:hAnsi="Georgia"/>
          <w:sz w:val="24"/>
          <w:szCs w:val="24"/>
        </w:rPr>
        <w:t>第一约规定"你去行,就必得生命",</w:t>
      </w:r>
    </w:p>
    <w:p w14:paraId="64D72285">
      <w:pPr>
        <w:rPr>
          <w:rFonts w:ascii="Georgia" w:hAnsi="Georgia"/>
          <w:sz w:val="24"/>
          <w:szCs w:val="24"/>
        </w:rPr>
      </w:pPr>
    </w:p>
    <w:p w14:paraId="07065BF6">
      <w:pPr>
        <w:rPr>
          <w:rFonts w:ascii="Georgia" w:hAnsi="Georgia"/>
          <w:sz w:val="24"/>
          <w:szCs w:val="24"/>
        </w:rPr>
      </w:pPr>
      <w:r>
        <w:rPr>
          <w:rFonts w:ascii="Georgia" w:hAnsi="Georgia"/>
          <w:sz w:val="24"/>
          <w:szCs w:val="24"/>
        </w:rPr>
        <w:t>but I have previously explained that this does not exclude the possibility of a surety.</w:t>
      </w:r>
      <w:r>
        <w:rPr>
          <w:rFonts w:ascii="Georgia" w:hAnsi="Georgia"/>
          <w:sz w:val="24"/>
          <w:szCs w:val="24"/>
        </w:rPr>
        <w:br w:type="textWrapping"/>
      </w:r>
      <w:r>
        <w:rPr>
          <w:rFonts w:ascii="Georgia" w:hAnsi="Georgia"/>
          <w:sz w:val="24"/>
          <w:szCs w:val="24"/>
        </w:rPr>
        <w:t>但我之前已解释过,这并不排除有一位保证人的可能性。</w:t>
      </w:r>
    </w:p>
    <w:p w14:paraId="3B7A68DE">
      <w:pPr>
        <w:rPr>
          <w:rFonts w:ascii="Georgia" w:hAnsi="Georgia"/>
          <w:sz w:val="24"/>
          <w:szCs w:val="24"/>
        </w:rPr>
      </w:pPr>
    </w:p>
    <w:p w14:paraId="3665929A">
      <w:pPr>
        <w:rPr>
          <w:rFonts w:ascii="Georgia" w:hAnsi="Georgia"/>
          <w:sz w:val="24"/>
          <w:szCs w:val="24"/>
        </w:rPr>
      </w:pPr>
      <w:r>
        <w:rPr>
          <w:rFonts w:ascii="Georgia" w:hAnsi="Georgia"/>
          <w:sz w:val="24"/>
          <w:szCs w:val="24"/>
        </w:rPr>
        <w:t>Furthermore, an Evangelical adherence to the entire Law is found in their desire and endeavor, serving as a guideline within the covenant of grace.</w:t>
      </w:r>
      <w:r>
        <w:rPr>
          <w:rFonts w:ascii="Georgia" w:hAnsi="Georgia"/>
          <w:sz w:val="24"/>
          <w:szCs w:val="24"/>
        </w:rPr>
        <w:br w:type="textWrapping"/>
      </w:r>
      <w:r>
        <w:rPr>
          <w:rFonts w:ascii="Georgia" w:hAnsi="Georgia"/>
          <w:sz w:val="24"/>
          <w:szCs w:val="24"/>
        </w:rPr>
        <w:t>此外,福音派对整个律法的遵守也体现在他们的愿望和努力中,作为恩典之约的指引。</w:t>
      </w:r>
    </w:p>
    <w:p w14:paraId="72D65E12">
      <w:pPr>
        <w:rPr>
          <w:rFonts w:ascii="Georgia" w:hAnsi="Georgia"/>
          <w:sz w:val="24"/>
          <w:szCs w:val="24"/>
        </w:rPr>
      </w:pPr>
    </w:p>
    <w:p w14:paraId="1473AECE">
      <w:pPr>
        <w:rPr>
          <w:rFonts w:ascii="Georgia" w:hAnsi="Georgia"/>
          <w:sz w:val="24"/>
          <w:szCs w:val="24"/>
        </w:rPr>
      </w:pPr>
      <w:r>
        <w:rPr>
          <w:rFonts w:ascii="Georgia" w:hAnsi="Georgia"/>
          <w:sz w:val="24"/>
          <w:szCs w:val="24"/>
        </w:rPr>
        <w:t>However, James Pope asserts that the new covenant does not require any conditions from the creature's part.</w:t>
      </w:r>
      <w:r>
        <w:rPr>
          <w:rFonts w:ascii="Georgia" w:hAnsi="Georgia"/>
          <w:sz w:val="24"/>
          <w:szCs w:val="24"/>
        </w:rPr>
        <w:br w:type="textWrapping"/>
      </w:r>
      <w:r>
        <w:rPr>
          <w:rFonts w:ascii="Georgia" w:hAnsi="Georgia"/>
          <w:sz w:val="24"/>
          <w:szCs w:val="24"/>
        </w:rPr>
        <w:t>然而,詹姆斯·波普断言,新约并不要求受造物方面有任何条件。</w:t>
      </w:r>
    </w:p>
    <w:p w14:paraId="7138CDC4">
      <w:pPr>
        <w:rPr>
          <w:rFonts w:ascii="Georgia" w:hAnsi="Georgia"/>
          <w:sz w:val="24"/>
          <w:szCs w:val="24"/>
        </w:rPr>
      </w:pPr>
    </w:p>
    <w:p w14:paraId="490FE4AE">
      <w:pPr>
        <w:rPr>
          <w:rFonts w:ascii="Georgia" w:hAnsi="Georgia"/>
          <w:sz w:val="24"/>
          <w:szCs w:val="24"/>
        </w:rPr>
      </w:pPr>
      <w:r>
        <w:rPr>
          <w:rFonts w:ascii="Georgia" w:hAnsi="Georgia"/>
          <w:sz w:val="24"/>
          <w:szCs w:val="24"/>
        </w:rPr>
        <w:t>Yet, he acknowledges that the Lord will inscribe His laws in their minds and hearts.</w:t>
      </w:r>
      <w:r>
        <w:rPr>
          <w:rFonts w:ascii="Georgia" w:hAnsi="Georgia"/>
          <w:sz w:val="24"/>
          <w:szCs w:val="24"/>
        </w:rPr>
        <w:br w:type="textWrapping"/>
      </w:r>
      <w:r>
        <w:rPr>
          <w:rFonts w:ascii="Georgia" w:hAnsi="Georgia"/>
          <w:sz w:val="24"/>
          <w:szCs w:val="24"/>
        </w:rPr>
        <w:t>但他承认,主必将自己的律法铭刻在他们心里。</w:t>
      </w:r>
    </w:p>
    <w:p w14:paraId="0DF2285F">
      <w:pPr>
        <w:rPr>
          <w:rFonts w:ascii="Georgia" w:hAnsi="Georgia"/>
          <w:sz w:val="24"/>
          <w:szCs w:val="24"/>
        </w:rPr>
      </w:pPr>
    </w:p>
    <w:p w14:paraId="55895CEC">
      <w:pPr>
        <w:rPr>
          <w:rFonts w:ascii="Georgia" w:hAnsi="Georgia"/>
          <w:sz w:val="24"/>
          <w:szCs w:val="24"/>
        </w:rPr>
      </w:pPr>
      <w:r>
        <w:rPr>
          <w:rFonts w:ascii="Georgia" w:hAnsi="Georgia"/>
          <w:sz w:val="24"/>
          <w:szCs w:val="24"/>
        </w:rPr>
        <w:t>These can be seen as conditions because they are followed by the covenant's declaration:</w:t>
      </w:r>
      <w:r>
        <w:rPr>
          <w:rFonts w:ascii="Georgia" w:hAnsi="Georgia"/>
          <w:sz w:val="24"/>
          <w:szCs w:val="24"/>
        </w:rPr>
        <w:br w:type="textWrapping"/>
      </w:r>
      <w:r>
        <w:rPr>
          <w:rFonts w:ascii="Georgia" w:hAnsi="Georgia"/>
          <w:sz w:val="24"/>
          <w:szCs w:val="24"/>
        </w:rPr>
        <w:t>这些可视为条件,因为它们之后是约的宣告:</w:t>
      </w:r>
    </w:p>
    <w:p w14:paraId="3D7065DD">
      <w:pPr>
        <w:rPr>
          <w:rFonts w:ascii="Georgia" w:hAnsi="Georgia"/>
          <w:sz w:val="24"/>
          <w:szCs w:val="24"/>
        </w:rPr>
      </w:pPr>
    </w:p>
    <w:p w14:paraId="21BC0E55">
      <w:pPr>
        <w:rPr>
          <w:rFonts w:ascii="Georgia" w:hAnsi="Georgia"/>
          <w:sz w:val="24"/>
          <w:szCs w:val="24"/>
        </w:rPr>
      </w:pPr>
      <w:r>
        <w:rPr>
          <w:rFonts w:ascii="Georgia" w:hAnsi="Georgia"/>
          <w:sz w:val="24"/>
          <w:szCs w:val="24"/>
        </w:rPr>
        <w:t>"I will be their God, and they shall be my people" (Jeremiah 31:33).</w:t>
      </w:r>
      <w:r>
        <w:rPr>
          <w:rFonts w:ascii="Georgia" w:hAnsi="Georgia"/>
          <w:sz w:val="24"/>
          <w:szCs w:val="24"/>
        </w:rPr>
        <w:br w:type="textWrapping"/>
      </w:r>
      <w:r>
        <w:rPr>
          <w:rFonts w:ascii="Georgia" w:hAnsi="Georgia"/>
          <w:sz w:val="24"/>
          <w:szCs w:val="24"/>
        </w:rPr>
        <w:t>"我要作他们的神,他们要作我的子民"(耶利米书31:33)。</w:t>
      </w:r>
    </w:p>
    <w:p w14:paraId="5BCE3C45">
      <w:pPr>
        <w:rPr>
          <w:rFonts w:ascii="Georgia" w:hAnsi="Georgia"/>
          <w:sz w:val="24"/>
          <w:szCs w:val="24"/>
        </w:rPr>
      </w:pPr>
    </w:p>
    <w:p w14:paraId="232CB7EB">
      <w:pPr>
        <w:rPr>
          <w:rFonts w:ascii="Georgia" w:hAnsi="Georgia"/>
          <w:sz w:val="24"/>
          <w:szCs w:val="24"/>
        </w:rPr>
      </w:pPr>
      <w:r>
        <w:rPr>
          <w:rFonts w:ascii="Georgia" w:hAnsi="Georgia"/>
          <w:sz w:val="24"/>
          <w:szCs w:val="24"/>
        </w:rPr>
        <w:t>His fourth distinction pertains to the promises associated with each covenant.</w:t>
      </w:r>
      <w:r>
        <w:rPr>
          <w:rFonts w:ascii="Georgia" w:hAnsi="Georgia"/>
          <w:sz w:val="24"/>
          <w:szCs w:val="24"/>
        </w:rPr>
        <w:br w:type="textWrapping"/>
      </w:r>
      <w:r>
        <w:rPr>
          <w:rFonts w:ascii="Georgia" w:hAnsi="Georgia"/>
          <w:sz w:val="24"/>
          <w:szCs w:val="24"/>
        </w:rPr>
        <w:t>他第四个区分涉及每个约所附带的应许。</w:t>
      </w:r>
    </w:p>
    <w:p w14:paraId="2AF6AA5F">
      <w:pPr>
        <w:rPr>
          <w:rFonts w:ascii="Georgia" w:hAnsi="Georgia"/>
          <w:sz w:val="24"/>
          <w:szCs w:val="24"/>
        </w:rPr>
      </w:pPr>
    </w:p>
    <w:p w14:paraId="46AA3F95">
      <w:pPr>
        <w:rPr>
          <w:rFonts w:ascii="Georgia" w:hAnsi="Georgia"/>
          <w:sz w:val="24"/>
          <w:szCs w:val="24"/>
        </w:rPr>
      </w:pPr>
      <w:r>
        <w:rPr>
          <w:rFonts w:ascii="Georgia" w:hAnsi="Georgia"/>
          <w:sz w:val="24"/>
          <w:szCs w:val="24"/>
        </w:rPr>
        <w:t>The first covenant offers promises of temporal rewards (Deuteronomy 28:1, 10, 15; Jeremiah 11:5),</w:t>
      </w:r>
      <w:r>
        <w:rPr>
          <w:rFonts w:ascii="Georgia" w:hAnsi="Georgia"/>
          <w:sz w:val="24"/>
          <w:szCs w:val="24"/>
        </w:rPr>
        <w:br w:type="textWrapping"/>
      </w:r>
      <w:r>
        <w:rPr>
          <w:rFonts w:ascii="Georgia" w:hAnsi="Georgia"/>
          <w:sz w:val="24"/>
          <w:szCs w:val="24"/>
        </w:rPr>
        <w:t>第一约提供属世回报的应许(申命记28:1,10,15;耶利米书11:5),</w:t>
      </w:r>
    </w:p>
    <w:p w14:paraId="319AC5EB">
      <w:pPr>
        <w:rPr>
          <w:rFonts w:ascii="Georgia" w:hAnsi="Georgia"/>
          <w:sz w:val="24"/>
          <w:szCs w:val="24"/>
        </w:rPr>
      </w:pPr>
    </w:p>
    <w:p w14:paraId="373B4230">
      <w:pPr>
        <w:rPr>
          <w:rFonts w:ascii="Georgia" w:hAnsi="Georgia"/>
          <w:sz w:val="24"/>
          <w:szCs w:val="24"/>
        </w:rPr>
      </w:pPr>
      <w:r>
        <w:rPr>
          <w:rFonts w:ascii="Georgia" w:hAnsi="Georgia"/>
          <w:sz w:val="24"/>
          <w:szCs w:val="24"/>
        </w:rPr>
        <w:t>whereas the new covenant exclusively consists of spiritual promises (Jeremiah 31:32; Hebrews 8:9, 10, 11).</w:t>
      </w:r>
      <w:r>
        <w:rPr>
          <w:rFonts w:ascii="Georgia" w:hAnsi="Georgia"/>
          <w:sz w:val="24"/>
          <w:szCs w:val="24"/>
        </w:rPr>
        <w:br w:type="textWrapping"/>
      </w:r>
      <w:r>
        <w:rPr>
          <w:rFonts w:ascii="Georgia" w:hAnsi="Georgia"/>
          <w:sz w:val="24"/>
          <w:szCs w:val="24"/>
        </w:rPr>
        <w:t>而新约则完全由属灵的应许组成(耶利米书31:32;希伯来书8:9,10,11)。</w:t>
      </w:r>
    </w:p>
    <w:p w14:paraId="07828E0C">
      <w:pPr>
        <w:rPr>
          <w:rFonts w:ascii="Georgia" w:hAnsi="Georgia"/>
          <w:sz w:val="24"/>
          <w:szCs w:val="24"/>
        </w:rPr>
      </w:pPr>
    </w:p>
    <w:p w14:paraId="7F0376FD">
      <w:pPr>
        <w:rPr>
          <w:rFonts w:ascii="Georgia" w:hAnsi="Georgia"/>
          <w:sz w:val="24"/>
          <w:szCs w:val="24"/>
        </w:rPr>
      </w:pPr>
      <w:r>
        <w:rPr>
          <w:rFonts w:ascii="Georgia" w:hAnsi="Georgia"/>
          <w:sz w:val="24"/>
          <w:szCs w:val="24"/>
        </w:rPr>
        <w:t>However, we must note that in Exodus 6:4, 7, God's covenant with Israel included promises related to both temporal and spiritual aspects.</w:t>
      </w:r>
      <w:r>
        <w:rPr>
          <w:rFonts w:ascii="Georgia" w:hAnsi="Georgia"/>
          <w:sz w:val="24"/>
          <w:szCs w:val="24"/>
        </w:rPr>
        <w:br w:type="textWrapping"/>
      </w:r>
      <w:r>
        <w:rPr>
          <w:rFonts w:ascii="Georgia" w:hAnsi="Georgia"/>
          <w:sz w:val="24"/>
          <w:szCs w:val="24"/>
        </w:rPr>
        <w:t>然而,我们必须注意到,在出埃及记6:4,7中,神与以色列所立的约包括了属世和属灵两方面的应许。</w:t>
      </w:r>
    </w:p>
    <w:p w14:paraId="5766B217">
      <w:pPr>
        <w:rPr>
          <w:rFonts w:ascii="Georgia" w:hAnsi="Georgia"/>
          <w:sz w:val="24"/>
          <w:szCs w:val="24"/>
        </w:rPr>
      </w:pPr>
    </w:p>
    <w:p w14:paraId="57D74EAD">
      <w:pPr>
        <w:rPr>
          <w:rFonts w:ascii="Georgia" w:hAnsi="Georgia"/>
          <w:sz w:val="24"/>
          <w:szCs w:val="24"/>
        </w:rPr>
      </w:pPr>
      <w:r>
        <w:rPr>
          <w:rFonts w:ascii="Georgia" w:hAnsi="Georgia"/>
          <w:sz w:val="24"/>
          <w:szCs w:val="24"/>
        </w:rPr>
        <w:t>Furthermore, Paul asserts in 1 Timothy 4:8 that godliness has promises for both this life and the one to come.</w:t>
      </w:r>
      <w:r>
        <w:rPr>
          <w:rFonts w:ascii="Georgia" w:hAnsi="Georgia"/>
          <w:sz w:val="24"/>
          <w:szCs w:val="24"/>
        </w:rPr>
        <w:br w:type="textWrapping"/>
      </w:r>
      <w:r>
        <w:rPr>
          <w:rFonts w:ascii="Georgia" w:hAnsi="Georgia"/>
          <w:sz w:val="24"/>
          <w:szCs w:val="24"/>
        </w:rPr>
        <w:t>此外,保罗在提摩太前书4:8中断言,敬虔对于现世和来世都有应许。</w:t>
      </w:r>
    </w:p>
    <w:p w14:paraId="1BC7EAB0">
      <w:pPr>
        <w:rPr>
          <w:rFonts w:ascii="Georgia" w:hAnsi="Georgia"/>
          <w:sz w:val="24"/>
          <w:szCs w:val="24"/>
        </w:rPr>
      </w:pPr>
    </w:p>
    <w:p w14:paraId="0C08DE75">
      <w:pPr>
        <w:rPr>
          <w:rFonts w:ascii="Georgia" w:hAnsi="Georgia"/>
          <w:sz w:val="24"/>
          <w:szCs w:val="24"/>
        </w:rPr>
      </w:pPr>
      <w:r>
        <w:rPr>
          <w:rFonts w:ascii="Georgia" w:hAnsi="Georgia"/>
          <w:sz w:val="24"/>
          <w:szCs w:val="24"/>
        </w:rPr>
        <w:t>If we consider the ceremonial law, it pointed to Christ;</w:t>
      </w:r>
      <w:r>
        <w:rPr>
          <w:rFonts w:ascii="Georgia" w:hAnsi="Georgia"/>
          <w:sz w:val="24"/>
          <w:szCs w:val="24"/>
        </w:rPr>
        <w:br w:type="textWrapping"/>
      </w:r>
      <w:r>
        <w:rPr>
          <w:rFonts w:ascii="Georgia" w:hAnsi="Georgia"/>
          <w:sz w:val="24"/>
          <w:szCs w:val="24"/>
        </w:rPr>
        <w:t>如果我们考虑礼仪律法,它指向基督;</w:t>
      </w:r>
    </w:p>
    <w:p w14:paraId="22129422">
      <w:pPr>
        <w:rPr>
          <w:rFonts w:ascii="Georgia" w:hAnsi="Georgia"/>
          <w:sz w:val="24"/>
          <w:szCs w:val="24"/>
        </w:rPr>
      </w:pPr>
    </w:p>
    <w:p w14:paraId="7198E967">
      <w:pPr>
        <w:rPr>
          <w:rFonts w:ascii="Georgia" w:hAnsi="Georgia"/>
          <w:sz w:val="24"/>
          <w:szCs w:val="24"/>
        </w:rPr>
      </w:pPr>
      <w:r>
        <w:rPr>
          <w:rFonts w:ascii="Georgia" w:hAnsi="Georgia"/>
          <w:sz w:val="24"/>
          <w:szCs w:val="24"/>
        </w:rPr>
        <w:t>if we consider the moral law, it was not given as a covenant but as a rule of obedience.</w:t>
      </w:r>
      <w:r>
        <w:rPr>
          <w:rFonts w:ascii="Georgia" w:hAnsi="Georgia"/>
          <w:sz w:val="24"/>
          <w:szCs w:val="24"/>
        </w:rPr>
        <w:br w:type="textWrapping"/>
      </w:r>
      <w:r>
        <w:rPr>
          <w:rFonts w:ascii="Georgia" w:hAnsi="Georgia"/>
          <w:sz w:val="24"/>
          <w:szCs w:val="24"/>
        </w:rPr>
        <w:t>如果我们考虑道德律法,它不是作为约而是作为顺服的规矩而赐予的。</w:t>
      </w:r>
    </w:p>
    <w:p w14:paraId="77C32F7D">
      <w:pPr>
        <w:rPr>
          <w:rFonts w:ascii="Georgia" w:hAnsi="Georgia"/>
          <w:sz w:val="24"/>
          <w:szCs w:val="24"/>
        </w:rPr>
      </w:pPr>
    </w:p>
    <w:p w14:paraId="62C7ADB9">
      <w:pPr>
        <w:rPr>
          <w:rFonts w:ascii="Georgia" w:hAnsi="Georgia"/>
          <w:sz w:val="24"/>
          <w:szCs w:val="24"/>
        </w:rPr>
      </w:pPr>
      <w:r>
        <w:rPr>
          <w:rFonts w:ascii="Georgia" w:hAnsi="Georgia"/>
          <w:sz w:val="24"/>
          <w:szCs w:val="24"/>
        </w:rPr>
        <w:t>His fifth distinction revolves around the mediators of the covenants.</w:t>
      </w:r>
      <w:r>
        <w:rPr>
          <w:rFonts w:ascii="Georgia" w:hAnsi="Georgia"/>
          <w:sz w:val="24"/>
          <w:szCs w:val="24"/>
        </w:rPr>
        <w:br w:type="textWrapping"/>
      </w:r>
      <w:r>
        <w:rPr>
          <w:rFonts w:ascii="Georgia" w:hAnsi="Georgia"/>
          <w:sz w:val="24"/>
          <w:szCs w:val="24"/>
        </w:rPr>
        <w:t>他第五个区分围绕着约的中保展开。</w:t>
      </w:r>
    </w:p>
    <w:p w14:paraId="196D20FB">
      <w:pPr>
        <w:rPr>
          <w:rFonts w:ascii="Georgia" w:hAnsi="Georgia"/>
          <w:sz w:val="24"/>
          <w:szCs w:val="24"/>
        </w:rPr>
      </w:pPr>
    </w:p>
    <w:p w14:paraId="6FB07E50">
      <w:pPr>
        <w:rPr>
          <w:rFonts w:ascii="Georgia" w:hAnsi="Georgia"/>
          <w:sz w:val="24"/>
          <w:szCs w:val="24"/>
        </w:rPr>
      </w:pPr>
      <w:r>
        <w:rPr>
          <w:rFonts w:ascii="Georgia" w:hAnsi="Georgia"/>
          <w:sz w:val="24"/>
          <w:szCs w:val="24"/>
        </w:rPr>
        <w:t>He suggests that Moses was the mediator of the first covenant based on Hebrews 3:25, Galatians 3:19, Exodus 32:11, 14, and Psalm 106:23.</w:t>
      </w:r>
      <w:r>
        <w:rPr>
          <w:rFonts w:ascii="Georgia" w:hAnsi="Georgia"/>
          <w:sz w:val="24"/>
          <w:szCs w:val="24"/>
        </w:rPr>
        <w:br w:type="textWrapping"/>
      </w:r>
      <w:r>
        <w:rPr>
          <w:rFonts w:ascii="Georgia" w:hAnsi="Georgia"/>
          <w:sz w:val="24"/>
          <w:szCs w:val="24"/>
        </w:rPr>
        <w:t>他建议摩西是第一约的中保,根据来自希伯来书3:25,加拉太书3:19,出埃及记32:11,14和诗篇106:23的经文。</w:t>
      </w:r>
    </w:p>
    <w:p w14:paraId="2597687B">
      <w:pPr>
        <w:rPr>
          <w:rFonts w:ascii="Georgia" w:hAnsi="Georgia"/>
          <w:sz w:val="24"/>
          <w:szCs w:val="24"/>
        </w:rPr>
      </w:pPr>
    </w:p>
    <w:p w14:paraId="3A6EB8F9">
      <w:pPr>
        <w:rPr>
          <w:rFonts w:ascii="Georgia" w:hAnsi="Georgia"/>
          <w:sz w:val="24"/>
          <w:szCs w:val="24"/>
        </w:rPr>
      </w:pPr>
      <w:r>
        <w:rPr>
          <w:rFonts w:ascii="Georgia" w:hAnsi="Georgia"/>
          <w:sz w:val="24"/>
          <w:szCs w:val="24"/>
        </w:rPr>
        <w:t>However, the mediator of the new covenant between God and humanity is Christ Jesus (Hebrews 8:6).</w:t>
      </w:r>
      <w:r>
        <w:rPr>
          <w:rFonts w:ascii="Georgia" w:hAnsi="Georgia"/>
          <w:sz w:val="24"/>
          <w:szCs w:val="24"/>
        </w:rPr>
        <w:br w:type="textWrapping"/>
      </w:r>
      <w:r>
        <w:rPr>
          <w:rFonts w:ascii="Georgia" w:hAnsi="Georgia"/>
          <w:sz w:val="24"/>
          <w:szCs w:val="24"/>
        </w:rPr>
        <w:t>然而,神与人之间新约的中保是基督耶稣(希伯来书8:6)。</w:t>
      </w:r>
    </w:p>
    <w:p w14:paraId="64D59121">
      <w:pPr>
        <w:rPr>
          <w:rFonts w:ascii="Georgia" w:hAnsi="Georgia"/>
          <w:sz w:val="24"/>
          <w:szCs w:val="24"/>
        </w:rPr>
      </w:pPr>
    </w:p>
    <w:p w14:paraId="00488B82">
      <w:pPr>
        <w:rPr>
          <w:rFonts w:ascii="Georgia" w:hAnsi="Georgia"/>
          <w:sz w:val="24"/>
          <w:szCs w:val="24"/>
        </w:rPr>
      </w:pPr>
      <w:r>
        <w:rPr>
          <w:rFonts w:ascii="Georgia" w:hAnsi="Georgia"/>
          <w:sz w:val="24"/>
          <w:szCs w:val="24"/>
        </w:rPr>
        <w:t>If we are discussing the moral law, it was not given as a covenant but as a guide for life.</w:t>
      </w:r>
      <w:r>
        <w:rPr>
          <w:rFonts w:ascii="Georgia" w:hAnsi="Georgia"/>
          <w:sz w:val="24"/>
          <w:szCs w:val="24"/>
        </w:rPr>
        <w:br w:type="textWrapping"/>
      </w:r>
      <w:r>
        <w:rPr>
          <w:rFonts w:ascii="Georgia" w:hAnsi="Georgia"/>
          <w:sz w:val="24"/>
          <w:szCs w:val="24"/>
        </w:rPr>
        <w:t>如果我们讨论道德律法,它不是作为约而是作为生活的准则而赐予的。</w:t>
      </w:r>
    </w:p>
    <w:p w14:paraId="228F4F76">
      <w:pPr>
        <w:rPr>
          <w:rFonts w:ascii="Georgia" w:hAnsi="Georgia"/>
          <w:sz w:val="24"/>
          <w:szCs w:val="24"/>
        </w:rPr>
      </w:pPr>
    </w:p>
    <w:p w14:paraId="38835D6A">
      <w:pPr>
        <w:rPr>
          <w:rFonts w:ascii="Georgia" w:hAnsi="Georgia"/>
          <w:sz w:val="24"/>
          <w:szCs w:val="24"/>
        </w:rPr>
      </w:pPr>
      <w:r>
        <w:rPr>
          <w:rFonts w:ascii="Georgia" w:hAnsi="Georgia"/>
          <w:sz w:val="24"/>
          <w:szCs w:val="24"/>
        </w:rPr>
        <w:t>In this sense, Moses represented Christ, the sole mediator.</w:t>
      </w:r>
      <w:r>
        <w:rPr>
          <w:rFonts w:ascii="Georgia" w:hAnsi="Georgia"/>
          <w:sz w:val="24"/>
          <w:szCs w:val="24"/>
        </w:rPr>
        <w:br w:type="textWrapping"/>
      </w:r>
      <w:r>
        <w:rPr>
          <w:rFonts w:ascii="Georgia" w:hAnsi="Georgia"/>
          <w:sz w:val="24"/>
          <w:szCs w:val="24"/>
        </w:rPr>
        <w:t>在这种意义上,摩西代表了唯一的中保基督。</w:t>
      </w:r>
    </w:p>
    <w:p w14:paraId="2EC96C8B">
      <w:pPr>
        <w:rPr>
          <w:rFonts w:ascii="Georgia" w:hAnsi="Georgia"/>
          <w:sz w:val="24"/>
          <w:szCs w:val="24"/>
        </w:rPr>
      </w:pPr>
    </w:p>
    <w:p w14:paraId="70917569">
      <w:pPr>
        <w:rPr>
          <w:rFonts w:ascii="Georgia" w:hAnsi="Georgia"/>
          <w:sz w:val="24"/>
          <w:szCs w:val="24"/>
        </w:rPr>
      </w:pPr>
      <w:r>
        <w:rPr>
          <w:rFonts w:ascii="Georgia" w:hAnsi="Georgia"/>
          <w:sz w:val="24"/>
          <w:szCs w:val="24"/>
        </w:rPr>
        <w:t>When Christ came, He took the Law in His first sermon and delivered it personally, indicating that it should be followed as a rule for life.</w:t>
      </w:r>
      <w:r>
        <w:rPr>
          <w:rFonts w:ascii="Georgia" w:hAnsi="Georgia"/>
          <w:sz w:val="24"/>
          <w:szCs w:val="24"/>
        </w:rPr>
        <w:br w:type="textWrapping"/>
      </w:r>
      <w:r>
        <w:rPr>
          <w:rFonts w:ascii="Georgia" w:hAnsi="Georgia"/>
          <w:sz w:val="24"/>
          <w:szCs w:val="24"/>
        </w:rPr>
        <w:t>当基督来临时,他在第一次讲道中阐述了律法,表明它应该作为生活的规矩来遵守。</w:t>
      </w:r>
    </w:p>
    <w:p w14:paraId="2ADFF017">
      <w:pPr>
        <w:rPr>
          <w:rFonts w:ascii="Georgia" w:hAnsi="Georgia"/>
          <w:sz w:val="24"/>
          <w:szCs w:val="24"/>
        </w:rPr>
      </w:pPr>
    </w:p>
    <w:p w14:paraId="5C13F601">
      <w:pPr>
        <w:rPr>
          <w:rFonts w:ascii="Georgia" w:hAnsi="Georgia"/>
          <w:sz w:val="24"/>
          <w:szCs w:val="24"/>
        </w:rPr>
      </w:pPr>
      <w:r>
        <w:rPr>
          <w:rFonts w:ascii="Georgia" w:hAnsi="Georgia"/>
          <w:sz w:val="24"/>
          <w:szCs w:val="24"/>
        </w:rPr>
        <w:t>In the case of the ceremonial law, Moses did not mediate for it; our one mediator is Jesus Christ (1 Timothy 2:5).</w:t>
      </w:r>
      <w:r>
        <w:rPr>
          <w:rFonts w:ascii="Georgia" w:hAnsi="Georgia"/>
          <w:sz w:val="24"/>
          <w:szCs w:val="24"/>
        </w:rPr>
        <w:br w:type="textWrapping"/>
      </w:r>
      <w:r>
        <w:rPr>
          <w:rFonts w:ascii="Georgia" w:hAnsi="Georgia"/>
          <w:sz w:val="24"/>
          <w:szCs w:val="24"/>
        </w:rPr>
        <w:t>至于礼仪律法,摩西并非其中保;我们唯一的中保是耶稣基督(提摩太前书2:5)。</w:t>
      </w:r>
    </w:p>
    <w:p w14:paraId="672D0D21">
      <w:pPr>
        <w:rPr>
          <w:rFonts w:ascii="Georgia" w:hAnsi="Georgia"/>
          <w:sz w:val="24"/>
          <w:szCs w:val="24"/>
        </w:rPr>
      </w:pPr>
    </w:p>
    <w:p w14:paraId="6774E6D9">
      <w:pPr>
        <w:rPr>
          <w:rFonts w:ascii="Georgia" w:hAnsi="Georgia"/>
          <w:sz w:val="24"/>
          <w:szCs w:val="24"/>
        </w:rPr>
      </w:pPr>
      <w:r>
        <w:rPr>
          <w:rFonts w:ascii="Georgia" w:hAnsi="Georgia"/>
          <w:sz w:val="24"/>
          <w:szCs w:val="24"/>
        </w:rPr>
        <w:t>Moses, like Hezekiah and others, prayed for the people, but he did not mediate the covenant.</w:t>
      </w:r>
      <w:r>
        <w:rPr>
          <w:rFonts w:ascii="Georgia" w:hAnsi="Georgia"/>
          <w:sz w:val="24"/>
          <w:szCs w:val="24"/>
        </w:rPr>
        <w:br w:type="textWrapping"/>
      </w:r>
      <w:r>
        <w:rPr>
          <w:rFonts w:ascii="Georgia" w:hAnsi="Georgia"/>
          <w:sz w:val="24"/>
          <w:szCs w:val="24"/>
        </w:rPr>
        <w:t>摩西像希西家和其他人一样为百姓祷告,但他并未为约作中保。</w:t>
      </w:r>
    </w:p>
    <w:p w14:paraId="6A8B3DC8">
      <w:pPr>
        <w:rPr>
          <w:rFonts w:ascii="Georgia" w:hAnsi="Georgia"/>
          <w:sz w:val="24"/>
          <w:szCs w:val="24"/>
        </w:rPr>
      </w:pPr>
    </w:p>
    <w:p w14:paraId="75272F5B">
      <w:pPr>
        <w:rPr>
          <w:rFonts w:ascii="Georgia" w:hAnsi="Georgia"/>
          <w:sz w:val="24"/>
          <w:szCs w:val="24"/>
        </w:rPr>
      </w:pPr>
      <w:r>
        <w:rPr>
          <w:rFonts w:ascii="Georgia" w:hAnsi="Georgia"/>
          <w:sz w:val="24"/>
          <w:szCs w:val="24"/>
        </w:rPr>
        <w:t>His sixth distinction involves the blood associated with the covenants.</w:t>
      </w:r>
      <w:r>
        <w:rPr>
          <w:rFonts w:ascii="Georgia" w:hAnsi="Georgia"/>
          <w:sz w:val="24"/>
          <w:szCs w:val="24"/>
        </w:rPr>
        <w:br w:type="textWrapping"/>
      </w:r>
      <w:r>
        <w:rPr>
          <w:rFonts w:ascii="Georgia" w:hAnsi="Georgia"/>
          <w:sz w:val="24"/>
          <w:szCs w:val="24"/>
        </w:rPr>
        <w:t>他第六个区分涉及与约有关的血。</w:t>
      </w:r>
    </w:p>
    <w:p w14:paraId="5EF525B7">
      <w:pPr>
        <w:rPr>
          <w:rFonts w:ascii="Georgia" w:hAnsi="Georgia"/>
          <w:sz w:val="24"/>
          <w:szCs w:val="24"/>
        </w:rPr>
      </w:pPr>
    </w:p>
    <w:p w14:paraId="27446CF5">
      <w:pPr>
        <w:rPr>
          <w:rFonts w:ascii="Georgia" w:hAnsi="Georgia"/>
          <w:sz w:val="24"/>
          <w:szCs w:val="24"/>
        </w:rPr>
      </w:pPr>
      <w:r>
        <w:rPr>
          <w:rFonts w:ascii="Georgia" w:hAnsi="Georgia"/>
          <w:sz w:val="24"/>
          <w:szCs w:val="24"/>
        </w:rPr>
        <w:t>The first covenant relied on the blood of calves and goats (Hebrews 9:19, 20), yet it is referred to as the blood of the covenant (Exodus 24:8).</w:t>
      </w:r>
      <w:r>
        <w:rPr>
          <w:rFonts w:ascii="Georgia" w:hAnsi="Georgia"/>
          <w:sz w:val="24"/>
          <w:szCs w:val="24"/>
        </w:rPr>
        <w:br w:type="textWrapping"/>
      </w:r>
      <w:r>
        <w:rPr>
          <w:rFonts w:ascii="Georgia" w:hAnsi="Georgia"/>
          <w:sz w:val="24"/>
          <w:szCs w:val="24"/>
        </w:rPr>
        <w:t>第一约依赖牛犊和山羊的血(希伯来书9:19,20),但被称为约的血(出埃及记24:8)。</w:t>
      </w:r>
    </w:p>
    <w:p w14:paraId="55233822">
      <w:pPr>
        <w:rPr>
          <w:rFonts w:ascii="Georgia" w:hAnsi="Georgia"/>
          <w:sz w:val="24"/>
          <w:szCs w:val="24"/>
        </w:rPr>
      </w:pPr>
    </w:p>
    <w:p w14:paraId="25689A12">
      <w:pPr>
        <w:rPr>
          <w:rFonts w:ascii="Georgia" w:hAnsi="Georgia"/>
          <w:sz w:val="24"/>
          <w:szCs w:val="24"/>
        </w:rPr>
      </w:pPr>
      <w:r>
        <w:rPr>
          <w:rFonts w:ascii="Georgia" w:hAnsi="Georgia"/>
          <w:sz w:val="24"/>
          <w:szCs w:val="24"/>
        </w:rPr>
        <w:t>In the new covenant, the blood is that of Jesus Christ (1 Corinthians 11:25).</w:t>
      </w:r>
      <w:r>
        <w:rPr>
          <w:rFonts w:ascii="Georgia" w:hAnsi="Georgia"/>
          <w:sz w:val="24"/>
          <w:szCs w:val="24"/>
        </w:rPr>
        <w:br w:type="textWrapping"/>
      </w:r>
      <w:r>
        <w:rPr>
          <w:rFonts w:ascii="Georgia" w:hAnsi="Georgia"/>
          <w:sz w:val="24"/>
          <w:szCs w:val="24"/>
        </w:rPr>
        <w:t>在新约中,这血是耶稣基督的血(哥林多前书11:25)。</w:t>
      </w:r>
    </w:p>
    <w:p w14:paraId="2A5ACB0C">
      <w:pPr>
        <w:rPr>
          <w:rFonts w:ascii="Georgia" w:hAnsi="Georgia"/>
          <w:sz w:val="24"/>
          <w:szCs w:val="24"/>
        </w:rPr>
      </w:pPr>
    </w:p>
    <w:p w14:paraId="6D59042D">
      <w:pPr>
        <w:rPr>
          <w:rFonts w:ascii="Georgia" w:hAnsi="Georgia"/>
          <w:sz w:val="24"/>
          <w:szCs w:val="24"/>
        </w:rPr>
      </w:pPr>
      <w:r>
        <w:rPr>
          <w:rFonts w:ascii="Georgia" w:hAnsi="Georgia"/>
          <w:sz w:val="24"/>
          <w:szCs w:val="24"/>
        </w:rPr>
        <w:t>When considering the moral law, it requires no blood at all, as Adam, under the moral covenant, had not sinned.</w:t>
      </w:r>
      <w:r>
        <w:rPr>
          <w:rFonts w:ascii="Georgia" w:hAnsi="Georgia"/>
          <w:sz w:val="24"/>
          <w:szCs w:val="24"/>
        </w:rPr>
        <w:br w:type="textWrapping"/>
      </w:r>
      <w:r>
        <w:rPr>
          <w:rFonts w:ascii="Georgia" w:hAnsi="Georgia"/>
          <w:sz w:val="24"/>
          <w:szCs w:val="24"/>
        </w:rPr>
        <w:t>考虑到道德律法,它根本不需要任何血,因为亚当在道德约之下尚未犯罪。</w:t>
      </w:r>
    </w:p>
    <w:p w14:paraId="06D801D2">
      <w:pPr>
        <w:rPr>
          <w:rFonts w:ascii="Georgia" w:hAnsi="Georgia"/>
          <w:sz w:val="24"/>
          <w:szCs w:val="24"/>
        </w:rPr>
      </w:pPr>
    </w:p>
    <w:p w14:paraId="381B144B">
      <w:pPr>
        <w:rPr>
          <w:rFonts w:ascii="Georgia" w:hAnsi="Georgia"/>
          <w:sz w:val="24"/>
          <w:szCs w:val="24"/>
        </w:rPr>
      </w:pPr>
      <w:r>
        <w:rPr>
          <w:rFonts w:ascii="Georgia" w:hAnsi="Georgia"/>
          <w:sz w:val="24"/>
          <w:szCs w:val="24"/>
        </w:rPr>
        <w:t>The ceremonial law's use of the blood of calves and goats was symbolic of Christ's blood, just as the wine in our Sacrament symbolizes His blood.</w:t>
      </w:r>
      <w:r>
        <w:rPr>
          <w:rFonts w:ascii="Georgia" w:hAnsi="Georgia"/>
          <w:sz w:val="24"/>
          <w:szCs w:val="24"/>
        </w:rPr>
        <w:br w:type="textWrapping"/>
      </w:r>
      <w:r>
        <w:rPr>
          <w:rFonts w:ascii="Georgia" w:hAnsi="Georgia"/>
          <w:sz w:val="24"/>
          <w:szCs w:val="24"/>
        </w:rPr>
        <w:t>礼仪律法使用牛犊和山羊的血是象征基督的血,就像我们圣礼中的酒象征他的血一样。</w:t>
      </w:r>
    </w:p>
    <w:p w14:paraId="312A1799">
      <w:pPr>
        <w:rPr>
          <w:rFonts w:ascii="Georgia" w:hAnsi="Georgia"/>
          <w:sz w:val="24"/>
          <w:szCs w:val="24"/>
        </w:rPr>
      </w:pPr>
    </w:p>
    <w:p w14:paraId="67A229E9">
      <w:pPr>
        <w:rPr>
          <w:rFonts w:ascii="Georgia" w:hAnsi="Georgia"/>
          <w:sz w:val="24"/>
          <w:szCs w:val="24"/>
        </w:rPr>
      </w:pPr>
      <w:r>
        <w:rPr>
          <w:rFonts w:ascii="Georgia" w:hAnsi="Georgia"/>
          <w:sz w:val="24"/>
          <w:szCs w:val="24"/>
        </w:rPr>
        <w:t>When Moses instructed the people to "behold the blood of the covenant" (Exodus 24:8), he referred to the blood of Christ, as confirmed in Hebrews 10:29 and 13:20.</w:t>
      </w:r>
      <w:r>
        <w:rPr>
          <w:rFonts w:ascii="Georgia" w:hAnsi="Georgia"/>
          <w:sz w:val="24"/>
          <w:szCs w:val="24"/>
        </w:rPr>
        <w:br w:type="textWrapping"/>
      </w:r>
      <w:r>
        <w:rPr>
          <w:rFonts w:ascii="Georgia" w:hAnsi="Georgia"/>
          <w:sz w:val="24"/>
          <w:szCs w:val="24"/>
        </w:rPr>
        <w:t>当摩西吩咐百姓"看哪,这是立约的血"(出埃及记24:8)时,他所指的是基督的血,正如希伯来书10:29和13:20所确认的。</w:t>
      </w:r>
    </w:p>
    <w:p w14:paraId="43273CE1">
      <w:pPr>
        <w:rPr>
          <w:rFonts w:ascii="Georgia" w:hAnsi="Georgia"/>
          <w:sz w:val="24"/>
          <w:szCs w:val="24"/>
        </w:rPr>
      </w:pPr>
    </w:p>
    <w:p w14:paraId="0E3CA6A6">
      <w:pPr>
        <w:rPr>
          <w:rFonts w:ascii="Georgia" w:hAnsi="Georgia"/>
          <w:sz w:val="24"/>
          <w:szCs w:val="24"/>
        </w:rPr>
      </w:pPr>
      <w:r>
        <w:rPr>
          <w:rFonts w:ascii="Georgia" w:hAnsi="Georgia"/>
          <w:sz w:val="24"/>
          <w:szCs w:val="24"/>
        </w:rPr>
        <w:t>His seventh distinction concerns the inscription of the law within the covenants.</w:t>
      </w:r>
      <w:r>
        <w:rPr>
          <w:rFonts w:ascii="Georgia" w:hAnsi="Georgia"/>
          <w:sz w:val="24"/>
          <w:szCs w:val="24"/>
        </w:rPr>
        <w:br w:type="textWrapping"/>
      </w:r>
      <w:r>
        <w:rPr>
          <w:rFonts w:ascii="Georgia" w:hAnsi="Georgia"/>
          <w:sz w:val="24"/>
          <w:szCs w:val="24"/>
        </w:rPr>
        <w:t>他第七个区分涉及约中法律的刻录。</w:t>
      </w:r>
    </w:p>
    <w:p w14:paraId="634229BD">
      <w:pPr>
        <w:rPr>
          <w:rFonts w:ascii="Georgia" w:hAnsi="Georgia"/>
          <w:sz w:val="24"/>
          <w:szCs w:val="24"/>
        </w:rPr>
      </w:pPr>
    </w:p>
    <w:p w14:paraId="6E420DF5">
      <w:pPr>
        <w:rPr>
          <w:rFonts w:ascii="Georgia" w:hAnsi="Georgia"/>
          <w:sz w:val="24"/>
          <w:szCs w:val="24"/>
        </w:rPr>
      </w:pPr>
      <w:r>
        <w:rPr>
          <w:rFonts w:ascii="Georgia" w:hAnsi="Georgia"/>
          <w:sz w:val="24"/>
          <w:szCs w:val="24"/>
        </w:rPr>
        <w:t>The first covenant was written on stone tablets (Exodus 32:15, 16),</w:t>
      </w:r>
      <w:r>
        <w:rPr>
          <w:rFonts w:ascii="Georgia" w:hAnsi="Georgia"/>
          <w:sz w:val="24"/>
          <w:szCs w:val="24"/>
        </w:rPr>
        <w:br w:type="textWrapping"/>
      </w:r>
      <w:r>
        <w:rPr>
          <w:rFonts w:ascii="Georgia" w:hAnsi="Georgia"/>
          <w:sz w:val="24"/>
          <w:szCs w:val="24"/>
        </w:rPr>
        <w:t>第一约是写在石版上的(出埃及记32:15,16),</w:t>
      </w:r>
    </w:p>
    <w:p w14:paraId="1FD6BA54">
      <w:pPr>
        <w:rPr>
          <w:rFonts w:ascii="Georgia" w:hAnsi="Georgia"/>
          <w:sz w:val="24"/>
          <w:szCs w:val="24"/>
        </w:rPr>
      </w:pPr>
    </w:p>
    <w:p w14:paraId="3E603C62">
      <w:pPr>
        <w:rPr>
          <w:rFonts w:ascii="Georgia" w:hAnsi="Georgia"/>
          <w:sz w:val="24"/>
          <w:szCs w:val="24"/>
        </w:rPr>
      </w:pPr>
      <w:r>
        <w:rPr>
          <w:rFonts w:ascii="Georgia" w:hAnsi="Georgia"/>
          <w:sz w:val="24"/>
          <w:szCs w:val="24"/>
        </w:rPr>
        <w:t>while the law of the new covenant is inscribed in the heart (Hebrews 8:10; 1 Corinthians 11:25).</w:t>
      </w:r>
      <w:r>
        <w:rPr>
          <w:rFonts w:ascii="Georgia" w:hAnsi="Georgia"/>
          <w:sz w:val="24"/>
          <w:szCs w:val="24"/>
        </w:rPr>
        <w:br w:type="textWrapping"/>
      </w:r>
      <w:r>
        <w:rPr>
          <w:rFonts w:ascii="Georgia" w:hAnsi="Georgia"/>
          <w:sz w:val="24"/>
          <w:szCs w:val="24"/>
        </w:rPr>
        <w:t>而新约的律法是刻录在心里的(希伯来书8:10;哥林多前书11:25)。</w:t>
      </w:r>
    </w:p>
    <w:p w14:paraId="53F8F474">
      <w:pPr>
        <w:rPr>
          <w:rFonts w:ascii="Georgia" w:hAnsi="Georgia"/>
          <w:sz w:val="24"/>
          <w:szCs w:val="24"/>
        </w:rPr>
      </w:pPr>
    </w:p>
    <w:p w14:paraId="2EFCA5CD">
      <w:pPr>
        <w:rPr>
          <w:rFonts w:ascii="Georgia" w:hAnsi="Georgia"/>
          <w:sz w:val="24"/>
          <w:szCs w:val="24"/>
        </w:rPr>
      </w:pPr>
      <w:r>
        <w:rPr>
          <w:rFonts w:ascii="Georgia" w:hAnsi="Georgia"/>
          <w:sz w:val="24"/>
          <w:szCs w:val="24"/>
        </w:rPr>
        <w:t>If we consider the moral law, it was not given as a covenant but as a guide for life.</w:t>
      </w:r>
      <w:r>
        <w:rPr>
          <w:rFonts w:ascii="Georgia" w:hAnsi="Georgia"/>
          <w:sz w:val="24"/>
          <w:szCs w:val="24"/>
        </w:rPr>
        <w:br w:type="textWrapping"/>
      </w:r>
      <w:r>
        <w:rPr>
          <w:rFonts w:ascii="Georgia" w:hAnsi="Georgia"/>
          <w:sz w:val="24"/>
          <w:szCs w:val="24"/>
        </w:rPr>
        <w:t>如果我们考虑道德律法,它不是作为约而是作为生活的准则而赐予的。</w:t>
      </w:r>
    </w:p>
    <w:p w14:paraId="224EEE28">
      <w:pPr>
        <w:rPr>
          <w:rFonts w:ascii="Georgia" w:hAnsi="Georgia"/>
          <w:sz w:val="24"/>
          <w:szCs w:val="24"/>
        </w:rPr>
      </w:pPr>
    </w:p>
    <w:p w14:paraId="6741D5DC">
      <w:pPr>
        <w:rPr>
          <w:rFonts w:ascii="Georgia" w:hAnsi="Georgia"/>
          <w:sz w:val="24"/>
          <w:szCs w:val="24"/>
        </w:rPr>
      </w:pPr>
      <w:r>
        <w:rPr>
          <w:rFonts w:ascii="Georgia" w:hAnsi="Georgia"/>
          <w:sz w:val="24"/>
          <w:szCs w:val="24"/>
        </w:rPr>
        <w:t>Both the moral law and the Gospel are recorded in ink on paper in the Bible.</w:t>
      </w:r>
      <w:r>
        <w:rPr>
          <w:rFonts w:ascii="Georgia" w:hAnsi="Georgia"/>
          <w:sz w:val="24"/>
          <w:szCs w:val="24"/>
        </w:rPr>
        <w:br w:type="textWrapping"/>
      </w:r>
      <w:r>
        <w:rPr>
          <w:rFonts w:ascii="Georgia" w:hAnsi="Georgia"/>
          <w:sz w:val="24"/>
          <w:szCs w:val="24"/>
        </w:rPr>
        <w:t>无论是道德律法还是福音,都是用墨水写在圣经的纸页上。</w:t>
      </w:r>
    </w:p>
    <w:p w14:paraId="2AC90CAB">
      <w:pPr>
        <w:rPr>
          <w:rFonts w:ascii="Georgia" w:hAnsi="Georgia"/>
          <w:sz w:val="24"/>
          <w:szCs w:val="24"/>
        </w:rPr>
      </w:pPr>
    </w:p>
    <w:p w14:paraId="7227CE5C">
      <w:pPr>
        <w:rPr>
          <w:rFonts w:ascii="Georgia" w:hAnsi="Georgia"/>
          <w:sz w:val="24"/>
          <w:szCs w:val="24"/>
        </w:rPr>
      </w:pPr>
      <w:r>
        <w:rPr>
          <w:rFonts w:ascii="Georgia" w:hAnsi="Georgia"/>
          <w:sz w:val="24"/>
          <w:szCs w:val="24"/>
        </w:rPr>
        <w:t>When a person has the law of God in their heart, their steps are secure (Psalm 37:31).</w:t>
      </w:r>
      <w:r>
        <w:rPr>
          <w:rFonts w:ascii="Georgia" w:hAnsi="Georgia"/>
          <w:sz w:val="24"/>
          <w:szCs w:val="24"/>
        </w:rPr>
        <w:br w:type="textWrapping"/>
      </w:r>
      <w:r>
        <w:rPr>
          <w:rFonts w:ascii="Georgia" w:hAnsi="Georgia"/>
          <w:sz w:val="24"/>
          <w:szCs w:val="24"/>
        </w:rPr>
        <w:t>当一个人心里有神的律法时,他的脚步就坚稳(诗篇37:31)。</w:t>
      </w:r>
    </w:p>
    <w:p w14:paraId="05F2FC99">
      <w:pPr>
        <w:rPr>
          <w:rFonts w:ascii="Georgia" w:hAnsi="Georgia"/>
          <w:sz w:val="24"/>
          <w:szCs w:val="24"/>
        </w:rPr>
      </w:pPr>
    </w:p>
    <w:p w14:paraId="6437054F">
      <w:pPr>
        <w:rPr>
          <w:rFonts w:ascii="Georgia" w:hAnsi="Georgia"/>
          <w:sz w:val="24"/>
          <w:szCs w:val="24"/>
        </w:rPr>
      </w:pPr>
      <w:r>
        <w:rPr>
          <w:rFonts w:ascii="Georgia" w:hAnsi="Georgia"/>
          <w:sz w:val="24"/>
          <w:szCs w:val="24"/>
        </w:rPr>
        <w:t>Although humanity naturally follows the principles of the law, demonstrating remnants of it in their hearts, it is as a covenant of works (Romans 2:15).</w:t>
      </w:r>
      <w:r>
        <w:rPr>
          <w:rFonts w:ascii="Georgia" w:hAnsi="Georgia"/>
          <w:sz w:val="24"/>
          <w:szCs w:val="24"/>
        </w:rPr>
        <w:br w:type="textWrapping"/>
      </w:r>
      <w:r>
        <w:rPr>
          <w:rFonts w:ascii="Georgia" w:hAnsi="Georgia"/>
          <w:sz w:val="24"/>
          <w:szCs w:val="24"/>
        </w:rPr>
        <w:t>虽然人类天生遵循律法的原则,心中仍残留着它的痕迹,但那是作为行为之约(罗马书2:15)。</w:t>
      </w:r>
    </w:p>
    <w:p w14:paraId="6935B3AC">
      <w:pPr>
        <w:rPr>
          <w:rFonts w:ascii="Georgia" w:hAnsi="Georgia"/>
          <w:sz w:val="24"/>
          <w:szCs w:val="24"/>
        </w:rPr>
      </w:pPr>
    </w:p>
    <w:p w14:paraId="425B004C">
      <w:pPr>
        <w:rPr>
          <w:rFonts w:ascii="Georgia" w:hAnsi="Georgia"/>
          <w:sz w:val="24"/>
          <w:szCs w:val="24"/>
        </w:rPr>
      </w:pPr>
      <w:r>
        <w:rPr>
          <w:rFonts w:ascii="Georgia" w:hAnsi="Georgia"/>
          <w:sz w:val="24"/>
          <w:szCs w:val="24"/>
        </w:rPr>
        <w:t>When it is written in the heart, it serves not as a covenant but as a rule for a sanctified life.</w:t>
      </w:r>
      <w:r>
        <w:rPr>
          <w:rFonts w:ascii="Georgia" w:hAnsi="Georgia"/>
          <w:sz w:val="24"/>
          <w:szCs w:val="24"/>
        </w:rPr>
        <w:br w:type="textWrapping"/>
      </w:r>
      <w:r>
        <w:rPr>
          <w:rFonts w:ascii="Georgia" w:hAnsi="Georgia"/>
          <w:sz w:val="24"/>
          <w:szCs w:val="24"/>
        </w:rPr>
        <w:t>当它写在心里时,它不是作为约,而是作为一个圣洁生活的规矩。</w:t>
      </w:r>
    </w:p>
    <w:p w14:paraId="2A389539">
      <w:pPr>
        <w:rPr>
          <w:rFonts w:ascii="Georgia" w:hAnsi="Georgia"/>
          <w:sz w:val="24"/>
          <w:szCs w:val="24"/>
        </w:rPr>
      </w:pPr>
    </w:p>
    <w:p w14:paraId="6B400F64">
      <w:pPr>
        <w:rPr>
          <w:rFonts w:ascii="Georgia" w:hAnsi="Georgia"/>
          <w:sz w:val="24"/>
          <w:szCs w:val="24"/>
        </w:rPr>
      </w:pPr>
      <w:r>
        <w:rPr>
          <w:rFonts w:ascii="Georgia" w:hAnsi="Georgia"/>
          <w:sz w:val="24"/>
          <w:szCs w:val="24"/>
        </w:rPr>
        <w:t>His eighth distinction pertains to the obscurity of one covenant and the clarity of the other.</w:t>
      </w:r>
      <w:r>
        <w:rPr>
          <w:rFonts w:ascii="Georgia" w:hAnsi="Georgia"/>
          <w:sz w:val="24"/>
          <w:szCs w:val="24"/>
        </w:rPr>
        <w:br w:type="textWrapping"/>
      </w:r>
      <w:r>
        <w:rPr>
          <w:rFonts w:ascii="Georgia" w:hAnsi="Georgia"/>
          <w:sz w:val="24"/>
          <w:szCs w:val="24"/>
        </w:rPr>
        <w:t>他第八个区分涉及一约的晦暗和另一约的明晰。</w:t>
      </w:r>
    </w:p>
    <w:p w14:paraId="10D5E421">
      <w:pPr>
        <w:rPr>
          <w:rFonts w:ascii="Georgia" w:hAnsi="Georgia"/>
          <w:sz w:val="24"/>
          <w:szCs w:val="24"/>
        </w:rPr>
      </w:pPr>
    </w:p>
    <w:p w14:paraId="0B2C83B2">
      <w:pPr>
        <w:rPr>
          <w:rFonts w:ascii="Georgia" w:hAnsi="Georgia"/>
          <w:sz w:val="24"/>
          <w:szCs w:val="24"/>
        </w:rPr>
      </w:pPr>
      <w:r>
        <w:rPr>
          <w:rFonts w:ascii="Georgia" w:hAnsi="Georgia"/>
          <w:sz w:val="24"/>
          <w:szCs w:val="24"/>
        </w:rPr>
        <w:t>It is indeed true that the moral law was given amidst darkness and gloom (Hebrews 12:18; Exodus 20:21).</w:t>
      </w:r>
      <w:r>
        <w:rPr>
          <w:rFonts w:ascii="Georgia" w:hAnsi="Georgia"/>
          <w:sz w:val="24"/>
          <w:szCs w:val="24"/>
        </w:rPr>
        <w:br w:type="textWrapping"/>
      </w:r>
      <w:r>
        <w:rPr>
          <w:rFonts w:ascii="Georgia" w:hAnsi="Georgia"/>
          <w:sz w:val="24"/>
          <w:szCs w:val="24"/>
        </w:rPr>
        <w:t>的确,道德律法是在黑暗和阴霾中颁布的(希伯来书12:18;出埃及记20:21)。</w:t>
      </w:r>
    </w:p>
    <w:p w14:paraId="76940E72">
      <w:pPr>
        <w:rPr>
          <w:rFonts w:ascii="Georgia" w:hAnsi="Georgia"/>
          <w:sz w:val="24"/>
          <w:szCs w:val="24"/>
        </w:rPr>
      </w:pPr>
    </w:p>
    <w:p w14:paraId="3A48654A">
      <w:pPr>
        <w:rPr>
          <w:rFonts w:ascii="Georgia" w:hAnsi="Georgia"/>
          <w:sz w:val="24"/>
          <w:szCs w:val="24"/>
        </w:rPr>
      </w:pPr>
      <w:r>
        <w:rPr>
          <w:rFonts w:ascii="Georgia" w:hAnsi="Georgia"/>
          <w:sz w:val="24"/>
          <w:szCs w:val="24"/>
        </w:rPr>
        <w:t>In comparison, the ceremonial law appeared as the clear expanse of heaven (Exodus 24:10).</w:t>
      </w:r>
      <w:r>
        <w:rPr>
          <w:rFonts w:ascii="Georgia" w:hAnsi="Georgia"/>
          <w:sz w:val="24"/>
          <w:szCs w:val="24"/>
        </w:rPr>
        <w:br w:type="textWrapping"/>
      </w:r>
      <w:r>
        <w:rPr>
          <w:rFonts w:ascii="Georgia" w:hAnsi="Georgia"/>
          <w:sz w:val="24"/>
          <w:szCs w:val="24"/>
        </w:rPr>
        <w:t>相比之下,礼仪律法显现出天空的明亮(出埃及记24:10)。</w:t>
      </w:r>
    </w:p>
    <w:p w14:paraId="468F2112">
      <w:pPr>
        <w:rPr>
          <w:rFonts w:ascii="Georgia" w:hAnsi="Georgia"/>
          <w:sz w:val="24"/>
          <w:szCs w:val="24"/>
        </w:rPr>
      </w:pPr>
    </w:p>
    <w:p w14:paraId="6ABC9AF4">
      <w:pPr>
        <w:rPr>
          <w:rFonts w:ascii="Georgia" w:hAnsi="Georgia"/>
          <w:sz w:val="24"/>
          <w:szCs w:val="24"/>
        </w:rPr>
      </w:pPr>
      <w:r>
        <w:rPr>
          <w:rFonts w:ascii="Georgia" w:hAnsi="Georgia"/>
          <w:sz w:val="24"/>
          <w:szCs w:val="24"/>
        </w:rPr>
        <w:t>Through the preaching of the Gospel, we now not only witness the clarity of heaven but also its opening, revealing Christ at the right hand of God (Acts 7:56).</w:t>
      </w:r>
      <w:r>
        <w:rPr>
          <w:rFonts w:ascii="Georgia" w:hAnsi="Georgia"/>
          <w:sz w:val="24"/>
          <w:szCs w:val="24"/>
        </w:rPr>
        <w:br w:type="textWrapping"/>
      </w:r>
      <w:r>
        <w:rPr>
          <w:rFonts w:ascii="Georgia" w:hAnsi="Georgia"/>
          <w:sz w:val="24"/>
          <w:szCs w:val="24"/>
        </w:rPr>
        <w:t>通过传讲福音,我们现在不仅看到天国的明亮,也看到它的开启,显现出基督在神的右边(使徒行传7:56)。</w:t>
      </w:r>
    </w:p>
    <w:p w14:paraId="69A45791">
      <w:pPr>
        <w:rPr>
          <w:rFonts w:ascii="Georgia" w:hAnsi="Georgia"/>
          <w:sz w:val="24"/>
          <w:szCs w:val="24"/>
        </w:rPr>
      </w:pPr>
    </w:p>
    <w:p w14:paraId="6B5C58E2">
      <w:pPr>
        <w:rPr>
          <w:rFonts w:ascii="Georgia" w:hAnsi="Georgia"/>
          <w:sz w:val="24"/>
          <w:szCs w:val="24"/>
        </w:rPr>
      </w:pPr>
      <w:r>
        <w:rPr>
          <w:rFonts w:ascii="Georgia" w:hAnsi="Georgia"/>
          <w:sz w:val="24"/>
          <w:szCs w:val="24"/>
        </w:rPr>
        <w:t>They had only obscure types and shadows of Christ, whereas now Christ has unveiled Himself to us (John 14:22).</w:t>
      </w:r>
      <w:r>
        <w:rPr>
          <w:rFonts w:ascii="Georgia" w:hAnsi="Georgia"/>
          <w:sz w:val="24"/>
          <w:szCs w:val="24"/>
        </w:rPr>
        <w:br w:type="textWrapping"/>
      </w:r>
      <w:r>
        <w:rPr>
          <w:rFonts w:ascii="Georgia" w:hAnsi="Georgia"/>
          <w:sz w:val="24"/>
          <w:szCs w:val="24"/>
        </w:rPr>
        <w:t>他们只有基督模糊的预表和影儿,而现在基督已向我们显明自己(约翰福音14:22)。</w:t>
      </w:r>
    </w:p>
    <w:p w14:paraId="07B4BC96">
      <w:pPr>
        <w:rPr>
          <w:rFonts w:ascii="Georgia" w:hAnsi="Georgia"/>
          <w:sz w:val="24"/>
          <w:szCs w:val="24"/>
        </w:rPr>
      </w:pPr>
    </w:p>
    <w:p w14:paraId="279465D3">
      <w:pPr>
        <w:rPr>
          <w:rFonts w:ascii="Georgia" w:hAnsi="Georgia"/>
          <w:sz w:val="24"/>
          <w:szCs w:val="24"/>
        </w:rPr>
      </w:pPr>
      <w:r>
        <w:rPr>
          <w:rFonts w:ascii="Georgia" w:hAnsi="Georgia"/>
          <w:sz w:val="24"/>
          <w:szCs w:val="24"/>
        </w:rPr>
        <w:t>The fundamental similarity lies in the fact that these are not two distinct covenants, but rather varying degrees of manifestation within the same covenant of grace.</w:t>
      </w:r>
      <w:r>
        <w:rPr>
          <w:rFonts w:ascii="Georgia" w:hAnsi="Georgia"/>
          <w:sz w:val="24"/>
          <w:szCs w:val="24"/>
        </w:rPr>
        <w:br w:type="textWrapping"/>
      </w:r>
      <w:r>
        <w:rPr>
          <w:rFonts w:ascii="Georgia" w:hAnsi="Georgia"/>
          <w:sz w:val="24"/>
          <w:szCs w:val="24"/>
        </w:rPr>
        <w:t>根本的相似之处在于,这不是两个不同的约,而是在同一恩典之约中不同程度的显现。</w:t>
      </w:r>
    </w:p>
    <w:p w14:paraId="7ECD40D6">
      <w:pPr>
        <w:rPr>
          <w:rFonts w:ascii="Georgia" w:hAnsi="Georgia"/>
          <w:sz w:val="24"/>
          <w:szCs w:val="24"/>
        </w:rPr>
      </w:pPr>
    </w:p>
    <w:p w14:paraId="30990C1B">
      <w:pPr>
        <w:rPr>
          <w:rFonts w:ascii="Georgia" w:hAnsi="Georgia"/>
          <w:sz w:val="24"/>
          <w:szCs w:val="24"/>
        </w:rPr>
      </w:pPr>
      <w:r>
        <w:rPr>
          <w:rFonts w:ascii="Georgia" w:hAnsi="Georgia"/>
          <w:sz w:val="24"/>
          <w:szCs w:val="24"/>
        </w:rPr>
        <w:t>His ninth distinction pertains to the worship associated with these covenants.</w:t>
      </w:r>
      <w:r>
        <w:rPr>
          <w:rFonts w:ascii="Georgia" w:hAnsi="Georgia"/>
          <w:sz w:val="24"/>
          <w:szCs w:val="24"/>
        </w:rPr>
        <w:br w:type="textWrapping"/>
      </w:r>
      <w:r>
        <w:rPr>
          <w:rFonts w:ascii="Georgia" w:hAnsi="Georgia"/>
          <w:sz w:val="24"/>
          <w:szCs w:val="24"/>
        </w:rPr>
        <w:t>他第九个区分涉及这些约相关的敬拜。</w:t>
      </w:r>
    </w:p>
    <w:p w14:paraId="1BD653B3">
      <w:pPr>
        <w:rPr>
          <w:rFonts w:ascii="Georgia" w:hAnsi="Georgia"/>
          <w:sz w:val="24"/>
          <w:szCs w:val="24"/>
        </w:rPr>
      </w:pPr>
    </w:p>
    <w:p w14:paraId="3F93BC95">
      <w:pPr>
        <w:rPr>
          <w:rFonts w:ascii="Georgia" w:hAnsi="Georgia"/>
          <w:sz w:val="24"/>
          <w:szCs w:val="24"/>
        </w:rPr>
      </w:pPr>
      <w:r>
        <w:rPr>
          <w:rFonts w:ascii="Georgia" w:hAnsi="Georgia"/>
          <w:sz w:val="24"/>
          <w:szCs w:val="24"/>
        </w:rPr>
        <w:t>The worship of the first covenant consisted of types and shadows of future blessings (Hebrews 10:1).</w:t>
      </w:r>
      <w:r>
        <w:rPr>
          <w:rFonts w:ascii="Georgia" w:hAnsi="Georgia"/>
          <w:sz w:val="24"/>
          <w:szCs w:val="24"/>
        </w:rPr>
        <w:br w:type="textWrapping"/>
      </w:r>
      <w:r>
        <w:rPr>
          <w:rFonts w:ascii="Georgia" w:hAnsi="Georgia"/>
          <w:sz w:val="24"/>
          <w:szCs w:val="24"/>
        </w:rPr>
        <w:t>第一约的敬拜包含了未来祝福的预表和影儿(希伯来书10:1)。</w:t>
      </w:r>
    </w:p>
    <w:p w14:paraId="7F31F8FE">
      <w:pPr>
        <w:rPr>
          <w:rFonts w:ascii="Georgia" w:hAnsi="Georgia"/>
          <w:sz w:val="24"/>
          <w:szCs w:val="24"/>
        </w:rPr>
      </w:pPr>
    </w:p>
    <w:p w14:paraId="4E613AA3">
      <w:pPr>
        <w:rPr>
          <w:rFonts w:ascii="Georgia" w:hAnsi="Georgia"/>
          <w:sz w:val="24"/>
          <w:szCs w:val="24"/>
        </w:rPr>
      </w:pPr>
      <w:r>
        <w:rPr>
          <w:rFonts w:ascii="Georgia" w:hAnsi="Georgia"/>
          <w:sz w:val="24"/>
          <w:szCs w:val="24"/>
        </w:rPr>
        <w:t>In contrast, the worship of the new covenant proclaims that these blessings have already arrived.</w:t>
      </w:r>
      <w:r>
        <w:rPr>
          <w:rFonts w:ascii="Georgia" w:hAnsi="Georgia"/>
          <w:sz w:val="24"/>
          <w:szCs w:val="24"/>
        </w:rPr>
        <w:br w:type="textWrapping"/>
      </w:r>
      <w:r>
        <w:rPr>
          <w:rFonts w:ascii="Georgia" w:hAnsi="Georgia"/>
          <w:sz w:val="24"/>
          <w:szCs w:val="24"/>
        </w:rPr>
        <w:t>相比之下,新约的敬拜宣告这些祝福已经来临。</w:t>
      </w:r>
    </w:p>
    <w:p w14:paraId="73E3637C">
      <w:pPr>
        <w:rPr>
          <w:rFonts w:ascii="Georgia" w:hAnsi="Georgia"/>
          <w:sz w:val="24"/>
          <w:szCs w:val="24"/>
        </w:rPr>
      </w:pPr>
    </w:p>
    <w:p w14:paraId="6469705B">
      <w:pPr>
        <w:rPr>
          <w:rFonts w:ascii="Georgia" w:hAnsi="Georgia"/>
          <w:sz w:val="24"/>
          <w:szCs w:val="24"/>
        </w:rPr>
      </w:pPr>
      <w:r>
        <w:rPr>
          <w:rFonts w:ascii="Georgia" w:hAnsi="Georgia"/>
          <w:sz w:val="24"/>
          <w:szCs w:val="24"/>
        </w:rPr>
        <w:t>I have addressed this matter in my previous responses.</w:t>
      </w:r>
      <w:r>
        <w:rPr>
          <w:rFonts w:ascii="Georgia" w:hAnsi="Georgia"/>
          <w:sz w:val="24"/>
          <w:szCs w:val="24"/>
        </w:rPr>
        <w:br w:type="textWrapping"/>
      </w:r>
      <w:r>
        <w:rPr>
          <w:rFonts w:ascii="Georgia" w:hAnsi="Georgia"/>
          <w:sz w:val="24"/>
          <w:szCs w:val="24"/>
        </w:rPr>
        <w:t>我在之前的回答中已经阐述过这一点。</w:t>
      </w:r>
    </w:p>
    <w:p w14:paraId="68A058FC">
      <w:pPr>
        <w:rPr>
          <w:rFonts w:ascii="Georgia" w:hAnsi="Georgia"/>
          <w:sz w:val="24"/>
          <w:szCs w:val="24"/>
        </w:rPr>
      </w:pPr>
    </w:p>
    <w:p w14:paraId="6E533C3E">
      <w:pPr>
        <w:rPr>
          <w:rFonts w:ascii="Georgia" w:hAnsi="Georgia"/>
          <w:sz w:val="24"/>
          <w:szCs w:val="24"/>
        </w:rPr>
      </w:pPr>
      <w:r>
        <w:rPr>
          <w:rFonts w:ascii="Georgia" w:hAnsi="Georgia"/>
          <w:sz w:val="24"/>
          <w:szCs w:val="24"/>
        </w:rPr>
        <w:t>His tenth distinction states that the first covenant has been done away with to establish the second (2 Corinthians 3:11; Hebrews 8:13; 10:9).</w:t>
      </w:r>
      <w:r>
        <w:rPr>
          <w:rFonts w:ascii="Georgia" w:hAnsi="Georgia"/>
          <w:sz w:val="24"/>
          <w:szCs w:val="24"/>
        </w:rPr>
        <w:br w:type="textWrapping"/>
      </w:r>
      <w:r>
        <w:rPr>
          <w:rFonts w:ascii="Georgia" w:hAnsi="Georgia"/>
          <w:sz w:val="24"/>
          <w:szCs w:val="24"/>
        </w:rPr>
        <w:t>他第十个区分指出,第一约已被废除以建立第二约(哥林多后书3:11;希伯来书8:13;10:9)。</w:t>
      </w:r>
    </w:p>
    <w:p w14:paraId="08A253CF">
      <w:pPr>
        <w:rPr>
          <w:rFonts w:ascii="Georgia" w:hAnsi="Georgia"/>
          <w:sz w:val="24"/>
          <w:szCs w:val="24"/>
        </w:rPr>
      </w:pPr>
    </w:p>
    <w:p w14:paraId="58FE740F">
      <w:pPr>
        <w:rPr>
          <w:rFonts w:ascii="Georgia" w:hAnsi="Georgia"/>
          <w:sz w:val="24"/>
          <w:szCs w:val="24"/>
        </w:rPr>
      </w:pPr>
      <w:r>
        <w:rPr>
          <w:rFonts w:ascii="Georgia" w:hAnsi="Georgia"/>
          <w:sz w:val="24"/>
          <w:szCs w:val="24"/>
        </w:rPr>
        <w:t>I acknowledge this if he is referring to the dim ceremonial law with its types and shadows of Christ.</w:t>
      </w:r>
      <w:r>
        <w:rPr>
          <w:rFonts w:ascii="Georgia" w:hAnsi="Georgia"/>
          <w:sz w:val="24"/>
          <w:szCs w:val="24"/>
        </w:rPr>
        <w:br w:type="textWrapping"/>
      </w:r>
      <w:r>
        <w:rPr>
          <w:rFonts w:ascii="Georgia" w:hAnsi="Georgia"/>
          <w:sz w:val="24"/>
          <w:szCs w:val="24"/>
        </w:rPr>
        <w:t>如果他所指的是那含有基督预表和影儿的黯淡礼仪律法,我承认确实如此。</w:t>
      </w:r>
    </w:p>
    <w:p w14:paraId="3A6AAB3C">
      <w:pPr>
        <w:rPr>
          <w:rFonts w:ascii="Georgia" w:hAnsi="Georgia"/>
          <w:sz w:val="24"/>
          <w:szCs w:val="24"/>
        </w:rPr>
      </w:pPr>
    </w:p>
    <w:p w14:paraId="18F99D76">
      <w:pPr>
        <w:rPr>
          <w:rFonts w:ascii="Georgia" w:hAnsi="Georgia"/>
          <w:sz w:val="24"/>
          <w:szCs w:val="24"/>
        </w:rPr>
      </w:pPr>
      <w:r>
        <w:rPr>
          <w:rFonts w:ascii="Georgia" w:hAnsi="Georgia"/>
          <w:sz w:val="24"/>
          <w:szCs w:val="24"/>
        </w:rPr>
        <w:t>It has indeed been abolished to make way for the clear manifestation of Christ through the preaching of the Gospel.</w:t>
      </w:r>
      <w:r>
        <w:rPr>
          <w:rFonts w:ascii="Georgia" w:hAnsi="Georgia"/>
          <w:sz w:val="24"/>
          <w:szCs w:val="24"/>
        </w:rPr>
        <w:br w:type="textWrapping"/>
      </w:r>
      <w:r>
        <w:rPr>
          <w:rFonts w:ascii="Georgia" w:hAnsi="Georgia"/>
          <w:sz w:val="24"/>
          <w:szCs w:val="24"/>
        </w:rPr>
        <w:t>它已被废除,以便通过传讲福音清晰地显明基督。</w:t>
      </w:r>
    </w:p>
    <w:p w14:paraId="5BA740B1">
      <w:pPr>
        <w:rPr>
          <w:rFonts w:ascii="Georgia" w:hAnsi="Georgia"/>
          <w:sz w:val="24"/>
          <w:szCs w:val="24"/>
        </w:rPr>
      </w:pPr>
    </w:p>
    <w:p w14:paraId="78F59C14">
      <w:pPr>
        <w:rPr>
          <w:rFonts w:ascii="Georgia" w:hAnsi="Georgia"/>
          <w:sz w:val="24"/>
          <w:szCs w:val="24"/>
        </w:rPr>
      </w:pPr>
      <w:r>
        <w:rPr>
          <w:rFonts w:ascii="Georgia" w:hAnsi="Georgia"/>
          <w:sz w:val="24"/>
          <w:szCs w:val="24"/>
        </w:rPr>
        <w:t>However, I dispute this notion if he intends to include the moral law, which, as he claims, was given in darkness (Hebrews 12:18).</w:t>
      </w:r>
      <w:r>
        <w:rPr>
          <w:rFonts w:ascii="Georgia" w:hAnsi="Georgia"/>
          <w:sz w:val="24"/>
          <w:szCs w:val="24"/>
        </w:rPr>
        <w:br w:type="textWrapping"/>
      </w:r>
      <w:r>
        <w:rPr>
          <w:rFonts w:ascii="Georgia" w:hAnsi="Georgia"/>
          <w:sz w:val="24"/>
          <w:szCs w:val="24"/>
        </w:rPr>
        <w:t>然而,如果他的意思包括了道德律法,那我就持异议了,因为他声称道德律法是在黑暗中颁布的(希伯来书12:18)。</w:t>
      </w:r>
    </w:p>
    <w:p w14:paraId="5051A50B">
      <w:pPr>
        <w:rPr>
          <w:rFonts w:ascii="Georgia" w:hAnsi="Georgia"/>
          <w:sz w:val="24"/>
          <w:szCs w:val="24"/>
        </w:rPr>
      </w:pPr>
    </w:p>
    <w:p w14:paraId="6B34994E">
      <w:pPr>
        <w:rPr>
          <w:rFonts w:ascii="Georgia" w:hAnsi="Georgia"/>
          <w:sz w:val="24"/>
          <w:szCs w:val="24"/>
        </w:rPr>
      </w:pPr>
      <w:r>
        <w:rPr>
          <w:rFonts w:ascii="Georgia" w:hAnsi="Georgia"/>
          <w:sz w:val="24"/>
          <w:szCs w:val="24"/>
        </w:rPr>
        <w:t>The moral law remains an eternal guide for Saints and Angels (Psalms 109:80; 103:20).</w:t>
      </w:r>
      <w:r>
        <w:rPr>
          <w:rFonts w:ascii="Georgia" w:hAnsi="Georgia"/>
          <w:sz w:val="24"/>
          <w:szCs w:val="24"/>
        </w:rPr>
        <w:br w:type="textWrapping"/>
      </w:r>
      <w:r>
        <w:rPr>
          <w:rFonts w:ascii="Georgia" w:hAnsi="Georgia"/>
          <w:sz w:val="24"/>
          <w:szCs w:val="24"/>
        </w:rPr>
        <w:t>道德律法仍然是圣徒和天使永恒的准则(诗篇109:80;103:20)。</w:t>
      </w:r>
    </w:p>
    <w:p w14:paraId="501B96EC">
      <w:pPr>
        <w:rPr>
          <w:rFonts w:ascii="Georgia" w:hAnsi="Georgia"/>
          <w:sz w:val="24"/>
          <w:szCs w:val="24"/>
        </w:rPr>
      </w:pPr>
    </w:p>
    <w:p w14:paraId="0C65C532">
      <w:pPr>
        <w:rPr>
          <w:rFonts w:ascii="Georgia" w:hAnsi="Georgia"/>
          <w:sz w:val="24"/>
          <w:szCs w:val="24"/>
        </w:rPr>
      </w:pPr>
      <w:r>
        <w:rPr>
          <w:rFonts w:ascii="Georgia" w:hAnsi="Georgia"/>
          <w:sz w:val="24"/>
          <w:szCs w:val="24"/>
        </w:rPr>
        <w:t>Now, let us consider the implications and applications of these distinctions as presented by James Pope.</w:t>
      </w:r>
      <w:r>
        <w:rPr>
          <w:rFonts w:ascii="Georgia" w:hAnsi="Georgia"/>
          <w:sz w:val="24"/>
          <w:szCs w:val="24"/>
        </w:rPr>
        <w:br w:type="textWrapping"/>
      </w:r>
      <w:r>
        <w:rPr>
          <w:rFonts w:ascii="Georgia" w:hAnsi="Georgia"/>
          <w:sz w:val="24"/>
          <w:szCs w:val="24"/>
        </w:rPr>
        <w:t>现在,让我们考虑詹姆斯·教皇提出的这些区分的含义和应用。</w:t>
      </w:r>
    </w:p>
    <w:p w14:paraId="7A9125C0">
      <w:pPr>
        <w:rPr>
          <w:rFonts w:ascii="Georgia" w:hAnsi="Georgia"/>
          <w:sz w:val="24"/>
          <w:szCs w:val="24"/>
        </w:rPr>
      </w:pPr>
    </w:p>
    <w:p w14:paraId="0B436743">
      <w:pPr>
        <w:rPr>
          <w:rFonts w:ascii="Georgia" w:hAnsi="Georgia"/>
          <w:sz w:val="24"/>
          <w:szCs w:val="24"/>
        </w:rPr>
      </w:pPr>
      <w:r>
        <w:rPr>
          <w:rFonts w:ascii="Georgia" w:hAnsi="Georgia"/>
          <w:sz w:val="24"/>
          <w:szCs w:val="24"/>
        </w:rPr>
        <w:t>In considering his first distinction, he argues that if the first covenant was established when Israel returned from Egypt, then not all actual sins can be considered violations of the first covenant, as some believe.</w:t>
      </w:r>
      <w:r>
        <w:rPr>
          <w:rFonts w:ascii="Georgia" w:hAnsi="Georgia"/>
          <w:sz w:val="24"/>
          <w:szCs w:val="24"/>
        </w:rPr>
        <w:br w:type="textWrapping"/>
      </w:r>
      <w:r>
        <w:rPr>
          <w:rFonts w:ascii="Georgia" w:hAnsi="Georgia"/>
          <w:sz w:val="24"/>
          <w:szCs w:val="24"/>
        </w:rPr>
        <w:t>在考虑他的第一个区分时,他认为,如果第一个约是在以色列从埃及归来时建立的,那么并不是所有实际的罪都可以被视为违反第一个约,正如有些人所认为的那样。</w:t>
      </w:r>
    </w:p>
    <w:p w14:paraId="7080D3C4">
      <w:pPr>
        <w:rPr>
          <w:rFonts w:ascii="Georgia" w:hAnsi="Georgia"/>
          <w:sz w:val="24"/>
          <w:szCs w:val="24"/>
        </w:rPr>
      </w:pPr>
    </w:p>
    <w:p w14:paraId="7FB42BD2">
      <w:pPr>
        <w:rPr>
          <w:rFonts w:ascii="Georgia" w:hAnsi="Georgia"/>
          <w:sz w:val="24"/>
          <w:szCs w:val="24"/>
        </w:rPr>
      </w:pPr>
      <w:r>
        <w:rPr>
          <w:rFonts w:ascii="Georgia" w:hAnsi="Georgia"/>
          <w:sz w:val="24"/>
          <w:szCs w:val="24"/>
        </w:rPr>
        <w:t>He denies that it was made with all nations, referring to Psalm 147:19-20.</w:t>
      </w:r>
      <w:r>
        <w:rPr>
          <w:rFonts w:ascii="Georgia" w:hAnsi="Georgia"/>
          <w:sz w:val="24"/>
          <w:szCs w:val="24"/>
        </w:rPr>
        <w:br w:type="textWrapping"/>
      </w:r>
      <w:r>
        <w:rPr>
          <w:rFonts w:ascii="Georgia" w:hAnsi="Georgia"/>
          <w:sz w:val="24"/>
          <w:szCs w:val="24"/>
        </w:rPr>
        <w:t>他否认这个约是与所有民族立的,并引用了诗篇147:19-20。</w:t>
      </w:r>
    </w:p>
    <w:p w14:paraId="41CEF403">
      <w:pPr>
        <w:rPr>
          <w:rFonts w:ascii="Georgia" w:hAnsi="Georgia"/>
          <w:sz w:val="24"/>
          <w:szCs w:val="24"/>
        </w:rPr>
      </w:pPr>
    </w:p>
    <w:p w14:paraId="4B324CE1">
      <w:pPr>
        <w:rPr>
          <w:rFonts w:ascii="Georgia" w:hAnsi="Georgia"/>
          <w:sz w:val="24"/>
          <w:szCs w:val="24"/>
        </w:rPr>
      </w:pPr>
      <w:r>
        <w:rPr>
          <w:rFonts w:ascii="Georgia" w:hAnsi="Georgia"/>
          <w:sz w:val="24"/>
          <w:szCs w:val="24"/>
        </w:rPr>
        <w:t>Furthermore, he claims that the first covenant no longer exists.</w:t>
      </w:r>
    </w:p>
    <w:p w14:paraId="2FE389A3">
      <w:pPr>
        <w:rPr>
          <w:rFonts w:ascii="Georgia" w:hAnsi="Georgia"/>
          <w:sz w:val="24"/>
          <w:szCs w:val="24"/>
        </w:rPr>
      </w:pPr>
      <w:r>
        <w:rPr>
          <w:rFonts w:ascii="Georgia" w:hAnsi="Georgia"/>
          <w:sz w:val="24"/>
          <w:szCs w:val="24"/>
        </w:rPr>
        <w:t>此外,他声称第一个约已不再存在。</w:t>
      </w:r>
    </w:p>
    <w:p w14:paraId="3FB41F6B">
      <w:pPr>
        <w:rPr>
          <w:rFonts w:ascii="Georgia" w:hAnsi="Georgia"/>
          <w:sz w:val="24"/>
          <w:szCs w:val="24"/>
        </w:rPr>
      </w:pPr>
    </w:p>
    <w:p w14:paraId="50BD1CA1">
      <w:pPr>
        <w:rPr>
          <w:rFonts w:ascii="Georgia" w:hAnsi="Georgia"/>
          <w:sz w:val="24"/>
          <w:szCs w:val="24"/>
        </w:rPr>
      </w:pPr>
      <w:r>
        <w:rPr>
          <w:rFonts w:ascii="Georgia" w:hAnsi="Georgia"/>
          <w:sz w:val="24"/>
          <w:szCs w:val="24"/>
        </w:rPr>
        <w:t>In response, I assert that the first covenant, the covenant of works, was indeed made with all humanity through Adam.</w:t>
      </w:r>
      <w:r>
        <w:rPr>
          <w:rFonts w:ascii="Georgia" w:hAnsi="Georgia"/>
          <w:sz w:val="24"/>
          <w:szCs w:val="24"/>
        </w:rPr>
        <w:br w:type="textWrapping"/>
      </w:r>
      <w:r>
        <w:rPr>
          <w:rFonts w:ascii="Georgia" w:hAnsi="Georgia"/>
          <w:sz w:val="24"/>
          <w:szCs w:val="24"/>
        </w:rPr>
        <w:t>作为回应,我认为第一个约,即行为之约,确实是与全人类通过亚当立的。</w:t>
      </w:r>
    </w:p>
    <w:p w14:paraId="48D066A6">
      <w:pPr>
        <w:rPr>
          <w:rFonts w:ascii="Georgia" w:hAnsi="Georgia"/>
          <w:sz w:val="24"/>
          <w:szCs w:val="24"/>
        </w:rPr>
      </w:pPr>
    </w:p>
    <w:p w14:paraId="427760BD">
      <w:pPr>
        <w:rPr>
          <w:rFonts w:ascii="Georgia" w:hAnsi="Georgia"/>
          <w:sz w:val="24"/>
          <w:szCs w:val="24"/>
        </w:rPr>
      </w:pPr>
      <w:r>
        <w:rPr>
          <w:rFonts w:ascii="Georgia" w:hAnsi="Georgia"/>
          <w:sz w:val="24"/>
          <w:szCs w:val="24"/>
        </w:rPr>
        <w:t>When Adam fell, all of mankind became guilty before God (Romans 3:19).</w:t>
      </w:r>
      <w:r>
        <w:rPr>
          <w:rFonts w:ascii="Georgia" w:hAnsi="Georgia"/>
          <w:sz w:val="24"/>
          <w:szCs w:val="24"/>
        </w:rPr>
        <w:br w:type="textWrapping"/>
      </w:r>
      <w:r>
        <w:rPr>
          <w:rFonts w:ascii="Georgia" w:hAnsi="Georgia"/>
          <w:sz w:val="24"/>
          <w:szCs w:val="24"/>
        </w:rPr>
        <w:t>当亚当堕落时,全人类在神面前都有罪疚(罗马书3:19)。</w:t>
      </w:r>
    </w:p>
    <w:p w14:paraId="28CDF636">
      <w:pPr>
        <w:rPr>
          <w:rFonts w:ascii="Georgia" w:hAnsi="Georgia"/>
          <w:sz w:val="24"/>
          <w:szCs w:val="24"/>
        </w:rPr>
      </w:pPr>
    </w:p>
    <w:p w14:paraId="2482D3B7">
      <w:pPr>
        <w:rPr>
          <w:rFonts w:ascii="Georgia" w:hAnsi="Georgia"/>
          <w:sz w:val="24"/>
          <w:szCs w:val="24"/>
        </w:rPr>
      </w:pPr>
      <w:r>
        <w:rPr>
          <w:rFonts w:ascii="Georgia" w:hAnsi="Georgia"/>
          <w:sz w:val="24"/>
          <w:szCs w:val="24"/>
        </w:rPr>
        <w:t>This covenant predates Israel's exodus from Egypt and encompasses all of humanity.</w:t>
      </w:r>
      <w:r>
        <w:rPr>
          <w:rFonts w:ascii="Georgia" w:hAnsi="Georgia"/>
          <w:sz w:val="24"/>
          <w:szCs w:val="24"/>
        </w:rPr>
        <w:br w:type="textWrapping"/>
      </w:r>
      <w:r>
        <w:rPr>
          <w:rFonts w:ascii="Georgia" w:hAnsi="Georgia"/>
          <w:sz w:val="24"/>
          <w:szCs w:val="24"/>
        </w:rPr>
        <w:t>这个约先于以色列出埃及,涵盖了全人类。</w:t>
      </w:r>
    </w:p>
    <w:p w14:paraId="6A4B56BB">
      <w:pPr>
        <w:rPr>
          <w:rFonts w:ascii="Georgia" w:hAnsi="Georgia"/>
          <w:sz w:val="24"/>
          <w:szCs w:val="24"/>
        </w:rPr>
      </w:pPr>
    </w:p>
    <w:p w14:paraId="2DABEDC5">
      <w:pPr>
        <w:rPr>
          <w:rFonts w:ascii="Georgia" w:hAnsi="Georgia"/>
          <w:sz w:val="24"/>
          <w:szCs w:val="24"/>
        </w:rPr>
      </w:pPr>
      <w:r>
        <w:rPr>
          <w:rFonts w:ascii="Georgia" w:hAnsi="Georgia"/>
          <w:sz w:val="24"/>
          <w:szCs w:val="24"/>
        </w:rPr>
        <w:t>Therefore, all actual sins are violations of this covenant, particularly when it is given as a rule of life through a mediator.</w:t>
      </w:r>
      <w:r>
        <w:rPr>
          <w:rFonts w:ascii="Georgia" w:hAnsi="Georgia"/>
          <w:sz w:val="24"/>
          <w:szCs w:val="24"/>
        </w:rPr>
        <w:br w:type="textWrapping"/>
      </w:r>
      <w:r>
        <w:rPr>
          <w:rFonts w:ascii="Georgia" w:hAnsi="Georgia"/>
          <w:sz w:val="24"/>
          <w:szCs w:val="24"/>
        </w:rPr>
        <w:t>因此,所有实际的罪都是违反这个约的,特别是当它通过中保作为生活规则被赐予时。</w:t>
      </w:r>
    </w:p>
    <w:p w14:paraId="3F5EE57D">
      <w:pPr>
        <w:rPr>
          <w:rFonts w:ascii="Georgia" w:hAnsi="Georgia"/>
          <w:sz w:val="24"/>
          <w:szCs w:val="24"/>
        </w:rPr>
      </w:pPr>
    </w:p>
    <w:p w14:paraId="6FE93548">
      <w:pPr>
        <w:rPr>
          <w:rFonts w:ascii="Georgia" w:hAnsi="Georgia"/>
          <w:sz w:val="24"/>
          <w:szCs w:val="24"/>
        </w:rPr>
      </w:pPr>
      <w:r>
        <w:rPr>
          <w:rFonts w:ascii="Georgia" w:hAnsi="Georgia"/>
          <w:sz w:val="24"/>
          <w:szCs w:val="24"/>
        </w:rPr>
        <w:t>However, this covenant's implications and obligations are more immediate for those who have received it in written form, as Israel did.</w:t>
      </w:r>
      <w:r>
        <w:rPr>
          <w:rFonts w:ascii="Georgia" w:hAnsi="Georgia"/>
          <w:sz w:val="24"/>
          <w:szCs w:val="24"/>
        </w:rPr>
        <w:br w:type="textWrapping"/>
      </w:r>
      <w:r>
        <w:rPr>
          <w:rFonts w:ascii="Georgia" w:hAnsi="Georgia"/>
          <w:sz w:val="24"/>
          <w:szCs w:val="24"/>
        </w:rPr>
        <w:t>然而,这个约的含义和义务对于那些以书面形式接受它的人来说更为直接,就像以色列一样。</w:t>
      </w:r>
    </w:p>
    <w:p w14:paraId="60794187">
      <w:pPr>
        <w:rPr>
          <w:rFonts w:ascii="Georgia" w:hAnsi="Georgia"/>
          <w:sz w:val="24"/>
          <w:szCs w:val="24"/>
        </w:rPr>
      </w:pPr>
    </w:p>
    <w:p w14:paraId="63D35527">
      <w:pPr>
        <w:rPr>
          <w:rFonts w:ascii="Georgia" w:hAnsi="Georgia"/>
          <w:sz w:val="24"/>
          <w:szCs w:val="24"/>
        </w:rPr>
      </w:pPr>
      <w:r>
        <w:rPr>
          <w:rFonts w:ascii="Georgia" w:hAnsi="Georgia"/>
          <w:sz w:val="24"/>
          <w:szCs w:val="24"/>
        </w:rPr>
        <w:t>This perspective aligns with Psalm 147:19-20, which may refer to the distinction between possessing the written law and not.</w:t>
      </w:r>
      <w:r>
        <w:rPr>
          <w:rFonts w:ascii="Georgia" w:hAnsi="Georgia"/>
          <w:sz w:val="24"/>
          <w:szCs w:val="24"/>
        </w:rPr>
        <w:br w:type="textWrapping"/>
      </w:r>
      <w:r>
        <w:rPr>
          <w:rFonts w:ascii="Georgia" w:hAnsi="Georgia"/>
          <w:sz w:val="24"/>
          <w:szCs w:val="24"/>
        </w:rPr>
        <w:t>这一观点与诗篇147:19-20相一致,后者可能指的是拥有书面律法与否之间的区别。</w:t>
      </w:r>
    </w:p>
    <w:p w14:paraId="0CD2DD09">
      <w:pPr>
        <w:rPr>
          <w:rFonts w:ascii="Georgia" w:hAnsi="Georgia"/>
          <w:sz w:val="24"/>
          <w:szCs w:val="24"/>
        </w:rPr>
      </w:pPr>
    </w:p>
    <w:p w14:paraId="490505C5">
      <w:pPr>
        <w:rPr>
          <w:rFonts w:ascii="Georgia" w:hAnsi="Georgia"/>
          <w:sz w:val="24"/>
          <w:szCs w:val="24"/>
        </w:rPr>
      </w:pPr>
      <w:r>
        <w:rPr>
          <w:rFonts w:ascii="Georgia" w:hAnsi="Georgia"/>
          <w:sz w:val="24"/>
          <w:szCs w:val="24"/>
        </w:rPr>
        <w:t>Moreover, he disputes that all sins are forgiven by Christ,</w:t>
      </w:r>
      <w:r>
        <w:rPr>
          <w:rFonts w:ascii="Georgia" w:hAnsi="Georgia"/>
          <w:sz w:val="24"/>
          <w:szCs w:val="24"/>
        </w:rPr>
        <w:br w:type="textWrapping"/>
      </w:r>
      <w:r>
        <w:rPr>
          <w:rFonts w:ascii="Georgia" w:hAnsi="Georgia"/>
          <w:sz w:val="24"/>
          <w:szCs w:val="24"/>
        </w:rPr>
        <w:t>此外,他否认所有的罪都被基督赦免了,</w:t>
      </w:r>
    </w:p>
    <w:p w14:paraId="001A8D46">
      <w:pPr>
        <w:rPr>
          <w:rFonts w:ascii="Georgia" w:hAnsi="Georgia"/>
          <w:sz w:val="24"/>
          <w:szCs w:val="24"/>
        </w:rPr>
      </w:pPr>
    </w:p>
    <w:p w14:paraId="589D4EB6">
      <w:pPr>
        <w:rPr>
          <w:rFonts w:ascii="Georgia" w:hAnsi="Georgia"/>
          <w:sz w:val="24"/>
          <w:szCs w:val="24"/>
        </w:rPr>
      </w:pPr>
      <w:r>
        <w:rPr>
          <w:rFonts w:ascii="Georgia" w:hAnsi="Georgia"/>
          <w:sz w:val="24"/>
          <w:szCs w:val="24"/>
        </w:rPr>
        <w:t>yet he later admits that the sacrifices of the Old Testament were insufficient</w:t>
      </w:r>
      <w:r>
        <w:rPr>
          <w:rFonts w:ascii="Georgia" w:hAnsi="Georgia"/>
          <w:sz w:val="24"/>
          <w:szCs w:val="24"/>
        </w:rPr>
        <w:br w:type="textWrapping"/>
      </w:r>
      <w:r>
        <w:rPr>
          <w:rFonts w:ascii="Georgia" w:hAnsi="Georgia"/>
          <w:sz w:val="24"/>
          <w:szCs w:val="24"/>
        </w:rPr>
        <w:t>然而他后来承认,旧约的祭祀是不够的,</w:t>
      </w:r>
    </w:p>
    <w:p w14:paraId="04AB0612">
      <w:pPr>
        <w:rPr>
          <w:rFonts w:ascii="Georgia" w:hAnsi="Georgia"/>
          <w:sz w:val="24"/>
          <w:szCs w:val="24"/>
        </w:rPr>
      </w:pPr>
    </w:p>
    <w:p w14:paraId="6B80E1D5">
      <w:pPr>
        <w:rPr>
          <w:rFonts w:ascii="Georgia" w:hAnsi="Georgia"/>
          <w:sz w:val="24"/>
          <w:szCs w:val="24"/>
        </w:rPr>
      </w:pPr>
      <w:r>
        <w:rPr>
          <w:rFonts w:ascii="Georgia" w:hAnsi="Georgia"/>
          <w:sz w:val="24"/>
          <w:szCs w:val="24"/>
        </w:rPr>
        <w:t>and that faith in Christ is necessary for forgiveness.</w:t>
      </w:r>
      <w:r>
        <w:rPr>
          <w:rFonts w:ascii="Georgia" w:hAnsi="Georgia"/>
          <w:sz w:val="24"/>
          <w:szCs w:val="24"/>
        </w:rPr>
        <w:br w:type="textWrapping"/>
      </w:r>
      <w:r>
        <w:rPr>
          <w:rFonts w:ascii="Georgia" w:hAnsi="Georgia"/>
          <w:sz w:val="24"/>
          <w:szCs w:val="24"/>
        </w:rPr>
        <w:t>并且需要相信基督才能得到赦免。</w:t>
      </w:r>
    </w:p>
    <w:p w14:paraId="0569D544">
      <w:pPr>
        <w:rPr>
          <w:rFonts w:ascii="Georgia" w:hAnsi="Georgia"/>
          <w:sz w:val="24"/>
          <w:szCs w:val="24"/>
        </w:rPr>
      </w:pPr>
    </w:p>
    <w:p w14:paraId="564D11D3">
      <w:pPr>
        <w:rPr>
          <w:rFonts w:ascii="Georgia" w:hAnsi="Georgia"/>
          <w:sz w:val="24"/>
          <w:szCs w:val="24"/>
        </w:rPr>
      </w:pPr>
      <w:r>
        <w:rPr>
          <w:rFonts w:ascii="Georgia" w:hAnsi="Georgia"/>
          <w:sz w:val="24"/>
          <w:szCs w:val="24"/>
        </w:rPr>
        <w:t>He also mentions that some believe unbelief is the only sin against the new covenant,</w:t>
      </w:r>
      <w:r>
        <w:rPr>
          <w:rFonts w:ascii="Georgia" w:hAnsi="Georgia"/>
          <w:sz w:val="24"/>
          <w:szCs w:val="24"/>
        </w:rPr>
        <w:br w:type="textWrapping"/>
      </w:r>
      <w:r>
        <w:rPr>
          <w:rFonts w:ascii="Georgia" w:hAnsi="Georgia"/>
          <w:sz w:val="24"/>
          <w:szCs w:val="24"/>
        </w:rPr>
        <w:t>他还提到,有些人认为不信是违反新约的唯一罪,</w:t>
      </w:r>
    </w:p>
    <w:p w14:paraId="54415714">
      <w:pPr>
        <w:rPr>
          <w:rFonts w:ascii="Georgia" w:hAnsi="Georgia"/>
          <w:sz w:val="24"/>
          <w:szCs w:val="24"/>
        </w:rPr>
      </w:pPr>
    </w:p>
    <w:p w14:paraId="63FDA267">
      <w:pPr>
        <w:rPr>
          <w:rFonts w:ascii="Georgia" w:hAnsi="Georgia"/>
          <w:sz w:val="24"/>
          <w:szCs w:val="24"/>
        </w:rPr>
      </w:pPr>
      <w:r>
        <w:rPr>
          <w:rFonts w:ascii="Georgia" w:hAnsi="Georgia"/>
          <w:sz w:val="24"/>
          <w:szCs w:val="24"/>
        </w:rPr>
        <w:t>to which he offers no counterargument.</w:t>
      </w:r>
      <w:r>
        <w:rPr>
          <w:rFonts w:ascii="Georgia" w:hAnsi="Georgia"/>
          <w:sz w:val="24"/>
          <w:szCs w:val="24"/>
        </w:rPr>
        <w:br w:type="textWrapping"/>
      </w:r>
      <w:r>
        <w:rPr>
          <w:rFonts w:ascii="Georgia" w:hAnsi="Georgia"/>
          <w:sz w:val="24"/>
          <w:szCs w:val="24"/>
        </w:rPr>
        <w:t>对此他没有提出任何反驳。</w:t>
      </w:r>
    </w:p>
    <w:p w14:paraId="78E8C202">
      <w:pPr>
        <w:rPr>
          <w:rFonts w:ascii="Georgia" w:hAnsi="Georgia"/>
          <w:sz w:val="24"/>
          <w:szCs w:val="24"/>
        </w:rPr>
      </w:pPr>
    </w:p>
    <w:p w14:paraId="3B47B606">
      <w:pPr>
        <w:rPr>
          <w:rFonts w:ascii="Georgia" w:hAnsi="Georgia"/>
          <w:sz w:val="24"/>
          <w:szCs w:val="24"/>
        </w:rPr>
      </w:pPr>
      <w:r>
        <w:rPr>
          <w:rFonts w:ascii="Georgia" w:hAnsi="Georgia"/>
          <w:sz w:val="24"/>
          <w:szCs w:val="24"/>
        </w:rPr>
        <w:t>Therefore, I move on to addressing his second distinction.</w:t>
      </w:r>
      <w:r>
        <w:rPr>
          <w:rFonts w:ascii="Georgia" w:hAnsi="Georgia"/>
          <w:sz w:val="24"/>
          <w:szCs w:val="24"/>
        </w:rPr>
        <w:br w:type="textWrapping"/>
      </w:r>
      <w:r>
        <w:rPr>
          <w:rFonts w:ascii="Georgia" w:hAnsi="Georgia"/>
          <w:sz w:val="24"/>
          <w:szCs w:val="24"/>
        </w:rPr>
        <w:t>因此,我将转而讨论他的第二个区分。</w:t>
      </w:r>
    </w:p>
    <w:p w14:paraId="53071D7D">
      <w:pPr>
        <w:rPr>
          <w:rFonts w:ascii="Georgia" w:hAnsi="Georgia"/>
          <w:sz w:val="24"/>
          <w:szCs w:val="24"/>
        </w:rPr>
      </w:pPr>
    </w:p>
    <w:p w14:paraId="29D0EDEA">
      <w:pPr>
        <w:rPr>
          <w:rFonts w:ascii="Georgia" w:hAnsi="Georgia"/>
          <w:sz w:val="24"/>
          <w:szCs w:val="24"/>
        </w:rPr>
      </w:pPr>
      <w:r>
        <w:rPr>
          <w:rFonts w:ascii="Georgia" w:hAnsi="Georgia"/>
          <w:sz w:val="24"/>
          <w:szCs w:val="24"/>
        </w:rPr>
        <w:t>In his second distinction, he claims that if the first covenant was made with Israel according to the flesh and the second with Israel according to the Spirit,</w:t>
      </w:r>
      <w:r>
        <w:rPr>
          <w:rFonts w:ascii="Georgia" w:hAnsi="Georgia"/>
          <w:sz w:val="24"/>
          <w:szCs w:val="24"/>
        </w:rPr>
        <w:br w:type="textWrapping"/>
      </w:r>
      <w:r>
        <w:rPr>
          <w:rFonts w:ascii="Georgia" w:hAnsi="Georgia"/>
          <w:sz w:val="24"/>
          <w:szCs w:val="24"/>
        </w:rPr>
        <w:t>在他的第二个区分中,他声称,如果第一个约是按照肉体与以色列立的,而第二个约是按照圣灵与以色列立的,</w:t>
      </w:r>
    </w:p>
    <w:p w14:paraId="567ACD74">
      <w:pPr>
        <w:rPr>
          <w:rFonts w:ascii="Georgia" w:hAnsi="Georgia"/>
          <w:sz w:val="24"/>
          <w:szCs w:val="24"/>
        </w:rPr>
      </w:pPr>
    </w:p>
    <w:p w14:paraId="289B0223">
      <w:pPr>
        <w:rPr>
          <w:rFonts w:ascii="Georgia" w:hAnsi="Georgia"/>
          <w:sz w:val="24"/>
          <w:szCs w:val="24"/>
        </w:rPr>
      </w:pPr>
      <w:r>
        <w:rPr>
          <w:rFonts w:ascii="Georgia" w:hAnsi="Georgia"/>
          <w:sz w:val="24"/>
          <w:szCs w:val="24"/>
        </w:rPr>
        <w:t>then asserting that infants are holy through their believing parents implies a covenant in the flesh, which he deems as denying Christ's incarnation.</w:t>
      </w:r>
      <w:r>
        <w:rPr>
          <w:rFonts w:ascii="Georgia" w:hAnsi="Georgia"/>
          <w:sz w:val="24"/>
          <w:szCs w:val="24"/>
        </w:rPr>
        <w:br w:type="textWrapping"/>
      </w:r>
      <w:r>
        <w:rPr>
          <w:rFonts w:ascii="Georgia" w:hAnsi="Georgia"/>
          <w:sz w:val="24"/>
          <w:szCs w:val="24"/>
        </w:rPr>
        <w:t>那么主张婴儿通过相信的父母而成为圣洁,就意味着存在一个肉体的约,这在他看来就是否认基督的道成肉身。</w:t>
      </w:r>
    </w:p>
    <w:p w14:paraId="62958E53">
      <w:pPr>
        <w:rPr>
          <w:rFonts w:ascii="Georgia" w:hAnsi="Georgia"/>
          <w:sz w:val="24"/>
          <w:szCs w:val="24"/>
        </w:rPr>
      </w:pPr>
    </w:p>
    <w:p w14:paraId="2A0BB50A">
      <w:pPr>
        <w:rPr>
          <w:rFonts w:ascii="Georgia" w:hAnsi="Georgia"/>
          <w:sz w:val="24"/>
          <w:szCs w:val="24"/>
        </w:rPr>
      </w:pPr>
      <w:r>
        <w:rPr>
          <w:rFonts w:ascii="Georgia" w:hAnsi="Georgia"/>
          <w:sz w:val="24"/>
          <w:szCs w:val="24"/>
        </w:rPr>
        <w:t>In response, I argue that rejecting the doctrine of Christ's apostles amounts to a denial of Christ.</w:t>
      </w:r>
      <w:r>
        <w:rPr>
          <w:rFonts w:ascii="Georgia" w:hAnsi="Georgia"/>
          <w:sz w:val="24"/>
          <w:szCs w:val="24"/>
        </w:rPr>
        <w:br w:type="textWrapping"/>
      </w:r>
      <w:r>
        <w:rPr>
          <w:rFonts w:ascii="Georgia" w:hAnsi="Georgia"/>
          <w:sz w:val="24"/>
          <w:szCs w:val="24"/>
        </w:rPr>
        <w:t>作为回应,我认为拒绝基督使徒的教导就等同于否认基督。</w:t>
      </w:r>
    </w:p>
    <w:p w14:paraId="681DDE63">
      <w:pPr>
        <w:rPr>
          <w:rFonts w:ascii="Georgia" w:hAnsi="Georgia"/>
          <w:sz w:val="24"/>
          <w:szCs w:val="24"/>
        </w:rPr>
      </w:pPr>
    </w:p>
    <w:p w14:paraId="21434CF0">
      <w:pPr>
        <w:rPr>
          <w:rFonts w:ascii="Georgia" w:hAnsi="Georgia"/>
          <w:sz w:val="24"/>
          <w:szCs w:val="24"/>
        </w:rPr>
      </w:pPr>
      <w:r>
        <w:rPr>
          <w:rFonts w:ascii="Georgia" w:hAnsi="Georgia"/>
          <w:sz w:val="24"/>
          <w:szCs w:val="24"/>
        </w:rPr>
        <w:t>Notably, he contradicts himself by suggesting that the heathens were under the first covenant, contrary to his previous denial based on Psalm 147:19-20.</w:t>
      </w:r>
      <w:r>
        <w:rPr>
          <w:rFonts w:ascii="Georgia" w:hAnsi="Georgia"/>
          <w:sz w:val="24"/>
          <w:szCs w:val="24"/>
        </w:rPr>
        <w:br w:type="textWrapping"/>
      </w:r>
      <w:r>
        <w:rPr>
          <w:rFonts w:ascii="Georgia" w:hAnsi="Georgia"/>
          <w:sz w:val="24"/>
          <w:szCs w:val="24"/>
        </w:rPr>
        <w:t>值得注意的是,他自相矛盾,因为他先前否认第一个约是与所有民族立的,却又暗示异教徒也在第一个约之下,这与诗篇147:19-20相矛盾。</w:t>
      </w:r>
    </w:p>
    <w:p w14:paraId="72BC8639">
      <w:pPr>
        <w:rPr>
          <w:rFonts w:ascii="Georgia" w:hAnsi="Georgia"/>
          <w:sz w:val="24"/>
          <w:szCs w:val="24"/>
        </w:rPr>
      </w:pPr>
    </w:p>
    <w:p w14:paraId="087BEE61">
      <w:pPr>
        <w:rPr>
          <w:rFonts w:ascii="Georgia" w:hAnsi="Georgia"/>
          <w:sz w:val="24"/>
          <w:szCs w:val="24"/>
        </w:rPr>
      </w:pPr>
      <w:r>
        <w:rPr>
          <w:rFonts w:ascii="Georgia" w:hAnsi="Georgia"/>
          <w:sz w:val="24"/>
          <w:szCs w:val="24"/>
        </w:rPr>
        <w:t>He later seems to acknowledge that children of believing parents may be considered holy.</w:t>
      </w:r>
      <w:r>
        <w:rPr>
          <w:rFonts w:ascii="Georgia" w:hAnsi="Georgia"/>
          <w:sz w:val="24"/>
          <w:szCs w:val="24"/>
        </w:rPr>
        <w:br w:type="textWrapping"/>
      </w:r>
      <w:r>
        <w:rPr>
          <w:rFonts w:ascii="Georgia" w:hAnsi="Georgia"/>
          <w:sz w:val="24"/>
          <w:szCs w:val="24"/>
        </w:rPr>
        <w:t>后来他似乎承认,相信的父母的孩子可以被视为圣洁。</w:t>
      </w:r>
    </w:p>
    <w:p w14:paraId="7AE896BB">
      <w:pPr>
        <w:rPr>
          <w:rFonts w:ascii="Georgia" w:hAnsi="Georgia"/>
          <w:sz w:val="24"/>
          <w:szCs w:val="24"/>
        </w:rPr>
      </w:pPr>
    </w:p>
    <w:p w14:paraId="6E476593">
      <w:pPr>
        <w:rPr>
          <w:rFonts w:ascii="Georgia" w:hAnsi="Georgia"/>
          <w:sz w:val="24"/>
          <w:szCs w:val="24"/>
        </w:rPr>
      </w:pPr>
      <w:r>
        <w:rPr>
          <w:rFonts w:ascii="Georgia" w:hAnsi="Georgia"/>
          <w:sz w:val="24"/>
          <w:szCs w:val="24"/>
        </w:rPr>
        <w:t>This concept signifies separation for a holy purpose within the visible church, not a genuine spiritual holiness.</w:t>
      </w:r>
      <w:r>
        <w:rPr>
          <w:rFonts w:ascii="Georgia" w:hAnsi="Georgia"/>
          <w:sz w:val="24"/>
          <w:szCs w:val="24"/>
        </w:rPr>
        <w:br w:type="textWrapping"/>
      </w:r>
      <w:r>
        <w:rPr>
          <w:rFonts w:ascii="Georgia" w:hAnsi="Georgia"/>
          <w:sz w:val="24"/>
          <w:szCs w:val="24"/>
        </w:rPr>
        <w:t>这个概念意味着在可见的教会内,他们被分别出来,有圣洁的目的,但并非真正的属灵圣洁。</w:t>
      </w:r>
    </w:p>
    <w:p w14:paraId="4B9B4971">
      <w:pPr>
        <w:rPr>
          <w:rFonts w:ascii="Georgia" w:hAnsi="Georgia"/>
          <w:sz w:val="24"/>
          <w:szCs w:val="24"/>
        </w:rPr>
      </w:pPr>
    </w:p>
    <w:p w14:paraId="08DC19BB">
      <w:pPr>
        <w:rPr>
          <w:rFonts w:ascii="Georgia" w:hAnsi="Georgia"/>
          <w:sz w:val="24"/>
          <w:szCs w:val="24"/>
        </w:rPr>
      </w:pPr>
      <w:r>
        <w:rPr>
          <w:rFonts w:ascii="Georgia" w:hAnsi="Georgia"/>
          <w:sz w:val="24"/>
          <w:szCs w:val="24"/>
        </w:rPr>
        <w:t>Ishmael's descendants, outside the covenant, were referred to as "seed of the flesh" (Galatians 4:29).</w:t>
      </w:r>
      <w:r>
        <w:rPr>
          <w:rFonts w:ascii="Georgia" w:hAnsi="Georgia"/>
          <w:sz w:val="24"/>
          <w:szCs w:val="24"/>
        </w:rPr>
        <w:br w:type="textWrapping"/>
      </w:r>
      <w:r>
        <w:rPr>
          <w:rFonts w:ascii="Georgia" w:hAnsi="Georgia"/>
          <w:sz w:val="24"/>
          <w:szCs w:val="24"/>
        </w:rPr>
        <w:t>在约外的以实玛利的后裔被称为"属肉体的种子"(加拉太书4:29)。</w:t>
      </w:r>
    </w:p>
    <w:p w14:paraId="3CD40680">
      <w:pPr>
        <w:rPr>
          <w:rFonts w:ascii="Georgia" w:hAnsi="Georgia"/>
          <w:sz w:val="24"/>
          <w:szCs w:val="24"/>
        </w:rPr>
      </w:pPr>
    </w:p>
    <w:p w14:paraId="42ED3E1D">
      <w:pPr>
        <w:rPr>
          <w:rFonts w:ascii="Georgia" w:hAnsi="Georgia"/>
          <w:sz w:val="24"/>
          <w:szCs w:val="24"/>
        </w:rPr>
      </w:pPr>
      <w:r>
        <w:rPr>
          <w:rFonts w:ascii="Georgia" w:hAnsi="Georgia"/>
          <w:sz w:val="24"/>
          <w:szCs w:val="24"/>
        </w:rPr>
        <w:t>Those within the visible church may similarly be called "holy" in this context, signifying their set-apart status for participation in the church's ordinances.</w:t>
      </w:r>
      <w:r>
        <w:rPr>
          <w:rFonts w:ascii="Georgia" w:hAnsi="Georgia"/>
          <w:sz w:val="24"/>
          <w:szCs w:val="24"/>
        </w:rPr>
        <w:br w:type="textWrapping"/>
      </w:r>
      <w:r>
        <w:rPr>
          <w:rFonts w:ascii="Georgia" w:hAnsi="Georgia"/>
          <w:sz w:val="24"/>
          <w:szCs w:val="24"/>
        </w:rPr>
        <w:t>在这个上下文中,在可见教会内的人也可以被称为"圣洁的",这表示他们被分别出来,可以参与教会的礼仪。</w:t>
      </w:r>
    </w:p>
    <w:p w14:paraId="1C94B97C">
      <w:pPr>
        <w:rPr>
          <w:rFonts w:ascii="Georgia" w:hAnsi="Georgia"/>
          <w:sz w:val="24"/>
          <w:szCs w:val="24"/>
        </w:rPr>
      </w:pPr>
    </w:p>
    <w:p w14:paraId="174901A4">
      <w:pPr>
        <w:rPr>
          <w:rFonts w:ascii="Georgia" w:hAnsi="Georgia"/>
          <w:sz w:val="24"/>
          <w:szCs w:val="24"/>
        </w:rPr>
      </w:pPr>
      <w:r>
        <w:rPr>
          <w:rFonts w:ascii="Georgia" w:hAnsi="Georgia"/>
          <w:sz w:val="24"/>
          <w:szCs w:val="24"/>
        </w:rPr>
        <w:t>Consequently, they have a claim to the visible church's rituals in public worship.</w:t>
      </w:r>
      <w:r>
        <w:rPr>
          <w:rFonts w:ascii="Georgia" w:hAnsi="Georgia"/>
          <w:sz w:val="24"/>
          <w:szCs w:val="24"/>
        </w:rPr>
        <w:br w:type="textWrapping"/>
      </w:r>
      <w:r>
        <w:rPr>
          <w:rFonts w:ascii="Georgia" w:hAnsi="Georgia"/>
          <w:sz w:val="24"/>
          <w:szCs w:val="24"/>
        </w:rPr>
        <w:t>因此,他们有权参与可见教会的公共崇拜仪式。</w:t>
      </w:r>
    </w:p>
    <w:p w14:paraId="43A96FED">
      <w:pPr>
        <w:rPr>
          <w:rFonts w:ascii="Georgia" w:hAnsi="Georgia"/>
          <w:sz w:val="24"/>
          <w:szCs w:val="24"/>
        </w:rPr>
      </w:pPr>
    </w:p>
    <w:p w14:paraId="4420128D">
      <w:pPr>
        <w:rPr>
          <w:rFonts w:ascii="Georgia" w:hAnsi="Georgia"/>
          <w:sz w:val="24"/>
          <w:szCs w:val="24"/>
        </w:rPr>
      </w:pPr>
      <w:r>
        <w:rPr>
          <w:rFonts w:ascii="Georgia" w:hAnsi="Georgia"/>
          <w:sz w:val="24"/>
          <w:szCs w:val="24"/>
        </w:rPr>
        <w:t>Finally, he digresses into a lengthy discussion, which I opt not to follow.</w:t>
      </w:r>
      <w:r>
        <w:rPr>
          <w:rFonts w:ascii="Georgia" w:hAnsi="Georgia"/>
          <w:sz w:val="24"/>
          <w:szCs w:val="24"/>
        </w:rPr>
        <w:br w:type="textWrapping"/>
      </w:r>
      <w:r>
        <w:rPr>
          <w:rFonts w:ascii="Georgia" w:hAnsi="Georgia"/>
          <w:sz w:val="24"/>
          <w:szCs w:val="24"/>
        </w:rPr>
        <w:t>最后,他转向了一个冗长的讨论,我选择不去跟进。</w:t>
      </w:r>
    </w:p>
    <w:p w14:paraId="5E37FB79">
      <w:pPr>
        <w:rPr>
          <w:rFonts w:ascii="Georgia" w:hAnsi="Georgia"/>
          <w:sz w:val="24"/>
          <w:szCs w:val="24"/>
        </w:rPr>
      </w:pPr>
    </w:p>
    <w:p w14:paraId="4C4F36D6">
      <w:pPr>
        <w:rPr>
          <w:rFonts w:ascii="Georgia" w:hAnsi="Georgia"/>
          <w:sz w:val="24"/>
          <w:szCs w:val="24"/>
        </w:rPr>
      </w:pPr>
      <w:r>
        <w:rPr>
          <w:rFonts w:ascii="Georgia" w:hAnsi="Georgia"/>
          <w:sz w:val="24"/>
          <w:szCs w:val="24"/>
        </w:rPr>
        <w:t>He asserts that regarding nations such as England, Scotland, and Germany as the Church of God in covenant denies Christ's incarnation and is therefore Antichristian.</w:t>
      </w:r>
      <w:r>
        <w:rPr>
          <w:rFonts w:ascii="Georgia" w:hAnsi="Georgia"/>
          <w:sz w:val="24"/>
          <w:szCs w:val="24"/>
        </w:rPr>
        <w:br w:type="textWrapping"/>
      </w:r>
      <w:r>
        <w:rPr>
          <w:rFonts w:ascii="Georgia" w:hAnsi="Georgia"/>
          <w:sz w:val="24"/>
          <w:szCs w:val="24"/>
        </w:rPr>
        <w:t>他声称,将像英格兰、苏格兰和德国这样的国家视为与神立约的神的教会,这就否认了基督的道成肉身,因此是反基督的。</w:t>
      </w:r>
    </w:p>
    <w:p w14:paraId="6EDB960E">
      <w:pPr>
        <w:rPr>
          <w:rFonts w:ascii="Georgia" w:hAnsi="Georgia"/>
          <w:sz w:val="24"/>
          <w:szCs w:val="24"/>
        </w:rPr>
      </w:pPr>
    </w:p>
    <w:p w14:paraId="71579A57">
      <w:pPr>
        <w:rPr>
          <w:rFonts w:ascii="Georgia" w:hAnsi="Georgia"/>
          <w:sz w:val="24"/>
          <w:szCs w:val="24"/>
        </w:rPr>
      </w:pPr>
      <w:r>
        <w:rPr>
          <w:rFonts w:ascii="Georgia" w:hAnsi="Georgia"/>
          <w:sz w:val="24"/>
          <w:szCs w:val="24"/>
        </w:rPr>
        <w:t>I argue that denying Christ's incarnation is more akin to Judaism rather than Antichristianism.</w:t>
      </w:r>
      <w:r>
        <w:rPr>
          <w:rFonts w:ascii="Georgia" w:hAnsi="Georgia"/>
          <w:sz w:val="24"/>
          <w:szCs w:val="24"/>
        </w:rPr>
        <w:br w:type="textWrapping"/>
      </w:r>
      <w:r>
        <w:rPr>
          <w:rFonts w:ascii="Georgia" w:hAnsi="Georgia"/>
          <w:sz w:val="24"/>
          <w:szCs w:val="24"/>
        </w:rPr>
        <w:t>我认为,否认基督的道成肉身更接近于犹太教,而不是反基督教。</w:t>
      </w:r>
    </w:p>
    <w:p w14:paraId="65B0B421">
      <w:pPr>
        <w:rPr>
          <w:rFonts w:ascii="Georgia" w:hAnsi="Georgia"/>
          <w:sz w:val="24"/>
          <w:szCs w:val="24"/>
        </w:rPr>
      </w:pPr>
    </w:p>
    <w:p w14:paraId="646CE2F5">
      <w:pPr>
        <w:rPr>
          <w:rFonts w:ascii="Georgia" w:hAnsi="Georgia"/>
          <w:sz w:val="24"/>
          <w:szCs w:val="24"/>
        </w:rPr>
      </w:pPr>
      <w:r>
        <w:rPr>
          <w:rFonts w:ascii="Georgia" w:hAnsi="Georgia"/>
          <w:sz w:val="24"/>
          <w:szCs w:val="24"/>
        </w:rPr>
        <w:t>Furthermore, opposing Christ's mandate to disciple entire nations constitutes Antichristianism (2 Thessalonians 2:4).</w:t>
      </w:r>
      <w:r>
        <w:rPr>
          <w:rFonts w:ascii="Georgia" w:hAnsi="Georgia"/>
          <w:sz w:val="24"/>
          <w:szCs w:val="24"/>
        </w:rPr>
        <w:br w:type="textWrapping"/>
      </w:r>
      <w:r>
        <w:rPr>
          <w:rFonts w:ascii="Georgia" w:hAnsi="Georgia"/>
          <w:sz w:val="24"/>
          <w:szCs w:val="24"/>
        </w:rPr>
        <w:t>此外,反对基督让全国家成为门徒的命令,才是真正的反基督(帖撒罗尼迦后书2:4)。</w:t>
      </w:r>
    </w:p>
    <w:p w14:paraId="42D99269">
      <w:pPr>
        <w:rPr>
          <w:rFonts w:ascii="Georgia" w:hAnsi="Georgia"/>
          <w:sz w:val="24"/>
          <w:szCs w:val="24"/>
        </w:rPr>
      </w:pPr>
    </w:p>
    <w:p w14:paraId="4B90AE3B">
      <w:pPr>
        <w:rPr>
          <w:rFonts w:ascii="Georgia" w:hAnsi="Georgia"/>
          <w:sz w:val="24"/>
          <w:szCs w:val="24"/>
        </w:rPr>
      </w:pPr>
      <w:r>
        <w:rPr>
          <w:rFonts w:ascii="Georgia" w:hAnsi="Georgia"/>
          <w:sz w:val="24"/>
          <w:szCs w:val="24"/>
        </w:rPr>
        <w:t>He opposes Christ's work of discipling and incorporating nations into the Christian Church.</w:t>
      </w:r>
      <w:r>
        <w:rPr>
          <w:rFonts w:ascii="Georgia" w:hAnsi="Georgia"/>
          <w:sz w:val="24"/>
          <w:szCs w:val="24"/>
        </w:rPr>
        <w:br w:type="textWrapping"/>
      </w:r>
      <w:r>
        <w:rPr>
          <w:rFonts w:ascii="Georgia" w:hAnsi="Georgia"/>
          <w:sz w:val="24"/>
          <w:szCs w:val="24"/>
        </w:rPr>
        <w:t>他反对基督使全国家成为门徒并将其纳入基督教会的工作。</w:t>
      </w:r>
    </w:p>
    <w:p w14:paraId="04758485">
      <w:pPr>
        <w:rPr>
          <w:rFonts w:ascii="Georgia" w:hAnsi="Georgia"/>
          <w:sz w:val="24"/>
          <w:szCs w:val="24"/>
        </w:rPr>
      </w:pPr>
    </w:p>
    <w:p w14:paraId="05669086">
      <w:pPr>
        <w:rPr>
          <w:rFonts w:ascii="Georgia" w:hAnsi="Georgia"/>
          <w:sz w:val="24"/>
          <w:szCs w:val="24"/>
        </w:rPr>
      </w:pPr>
      <w:r>
        <w:rPr>
          <w:rFonts w:ascii="Georgia" w:hAnsi="Georgia"/>
          <w:sz w:val="24"/>
          <w:szCs w:val="24"/>
        </w:rPr>
        <w:t>Consequently, this opposition qualifies as Antichristian.</w:t>
      </w:r>
      <w:r>
        <w:rPr>
          <w:rFonts w:ascii="Georgia" w:hAnsi="Georgia"/>
          <w:sz w:val="24"/>
          <w:szCs w:val="24"/>
        </w:rPr>
        <w:br w:type="textWrapping"/>
      </w:r>
      <w:r>
        <w:rPr>
          <w:rFonts w:ascii="Georgia" w:hAnsi="Georgia"/>
          <w:sz w:val="24"/>
          <w:szCs w:val="24"/>
        </w:rPr>
        <w:t>因此,这种反对行为可以被视为反基督的。</w:t>
      </w:r>
    </w:p>
    <w:p w14:paraId="6A3F22B0">
      <w:pPr>
        <w:rPr>
          <w:rFonts w:ascii="Georgia" w:hAnsi="Georgia"/>
          <w:sz w:val="24"/>
          <w:szCs w:val="24"/>
        </w:rPr>
      </w:pPr>
    </w:p>
    <w:p w14:paraId="1EC249B6">
      <w:pPr>
        <w:rPr>
          <w:rFonts w:ascii="Georgia" w:hAnsi="Georgia"/>
          <w:sz w:val="24"/>
          <w:szCs w:val="24"/>
        </w:rPr>
      </w:pPr>
      <w:r>
        <w:rPr>
          <w:rFonts w:ascii="Georgia" w:hAnsi="Georgia"/>
          <w:sz w:val="24"/>
          <w:szCs w:val="24"/>
        </w:rPr>
        <w:t>The major premise, that Christ sent His apostles to disciple whole nations, is undisputed,</w:t>
      </w:r>
      <w:r>
        <w:rPr>
          <w:rFonts w:ascii="Georgia" w:hAnsi="Georgia"/>
          <w:sz w:val="24"/>
          <w:szCs w:val="24"/>
        </w:rPr>
        <w:br w:type="textWrapping"/>
      </w:r>
      <w:r>
        <w:rPr>
          <w:rFonts w:ascii="Georgia" w:hAnsi="Georgia"/>
          <w:sz w:val="24"/>
          <w:szCs w:val="24"/>
        </w:rPr>
        <w:t>基本前提,就是基督差遣他的使徒去使全国家成为门徒,是毋庸置疑的,</w:t>
      </w:r>
    </w:p>
    <w:p w14:paraId="693E5FC7">
      <w:pPr>
        <w:rPr>
          <w:rFonts w:ascii="Georgia" w:hAnsi="Georgia"/>
          <w:sz w:val="24"/>
          <w:szCs w:val="24"/>
        </w:rPr>
      </w:pPr>
    </w:p>
    <w:p w14:paraId="1C8A4067">
      <w:pPr>
        <w:rPr>
          <w:rFonts w:ascii="Georgia" w:hAnsi="Georgia"/>
          <w:sz w:val="24"/>
          <w:szCs w:val="24"/>
        </w:rPr>
      </w:pPr>
      <w:r>
        <w:rPr>
          <w:rFonts w:ascii="Georgia" w:hAnsi="Georgia"/>
          <w:sz w:val="24"/>
          <w:szCs w:val="24"/>
        </w:rPr>
        <w:t>and the minor premise is validated by his rejection of any nation, such as England and Scotland, that has embraced the Christian faith, as being the Church of God.</w:t>
      </w:r>
      <w:r>
        <w:rPr>
          <w:rFonts w:ascii="Georgia" w:hAnsi="Georgia"/>
          <w:sz w:val="24"/>
          <w:szCs w:val="24"/>
        </w:rPr>
        <w:br w:type="textWrapping"/>
      </w:r>
      <w:r>
        <w:rPr>
          <w:rFonts w:ascii="Georgia" w:hAnsi="Georgia"/>
          <w:sz w:val="24"/>
          <w:szCs w:val="24"/>
        </w:rPr>
        <w:t>而次要前提是,他拒绝将已经接受基督教信仰的国家,如英格兰和苏格兰,视为神的教会,这就证实了这一点。</w:t>
      </w:r>
    </w:p>
    <w:p w14:paraId="2B6F60E9">
      <w:pPr>
        <w:rPr>
          <w:rFonts w:ascii="Georgia" w:hAnsi="Georgia"/>
          <w:sz w:val="24"/>
          <w:szCs w:val="24"/>
        </w:rPr>
      </w:pPr>
    </w:p>
    <w:p w14:paraId="5B4E0B44">
      <w:pPr>
        <w:rPr>
          <w:rFonts w:ascii="Georgia" w:hAnsi="Georgia"/>
          <w:sz w:val="24"/>
          <w:szCs w:val="24"/>
        </w:rPr>
      </w:pPr>
      <w:r>
        <w:rPr>
          <w:rFonts w:ascii="Georgia" w:hAnsi="Georgia"/>
          <w:sz w:val="24"/>
          <w:szCs w:val="24"/>
        </w:rPr>
        <w:t>He later contends that during the time of the old covenant, there were multiple congregations in Israel.</w:t>
      </w:r>
      <w:r>
        <w:rPr>
          <w:rFonts w:ascii="Georgia" w:hAnsi="Georgia"/>
          <w:sz w:val="24"/>
          <w:szCs w:val="24"/>
        </w:rPr>
        <w:br w:type="textWrapping"/>
      </w:r>
      <w:r>
        <w:rPr>
          <w:rFonts w:ascii="Georgia" w:hAnsi="Georgia"/>
          <w:sz w:val="24"/>
          <w:szCs w:val="24"/>
        </w:rPr>
        <w:t>他后来主张,在旧约时期,以色列内部存在多个会众。</w:t>
      </w:r>
    </w:p>
    <w:p w14:paraId="69A48892">
      <w:pPr>
        <w:rPr>
          <w:rFonts w:ascii="Georgia" w:hAnsi="Georgia"/>
          <w:sz w:val="24"/>
          <w:szCs w:val="24"/>
        </w:rPr>
      </w:pPr>
    </w:p>
    <w:p w14:paraId="111AEE08">
      <w:pPr>
        <w:rPr>
          <w:rFonts w:ascii="Georgia" w:hAnsi="Georgia"/>
          <w:sz w:val="24"/>
          <w:szCs w:val="24"/>
        </w:rPr>
      </w:pPr>
      <w:r>
        <w:rPr>
          <w:rFonts w:ascii="Georgia" w:hAnsi="Georgia"/>
          <w:sz w:val="24"/>
          <w:szCs w:val="24"/>
        </w:rPr>
        <w:t>However, when combined, they constituted a single congregation.</w:t>
      </w:r>
      <w:r>
        <w:rPr>
          <w:rFonts w:ascii="Georgia" w:hAnsi="Georgia"/>
          <w:sz w:val="24"/>
          <w:szCs w:val="24"/>
        </w:rPr>
        <w:br w:type="textWrapping"/>
      </w:r>
      <w:r>
        <w:rPr>
          <w:rFonts w:ascii="Georgia" w:hAnsi="Georgia"/>
          <w:sz w:val="24"/>
          <w:szCs w:val="24"/>
        </w:rPr>
        <w:t>然而,当它们合在一起时,它们构成了一个单一的会众。</w:t>
      </w:r>
    </w:p>
    <w:p w14:paraId="5E962B89">
      <w:pPr>
        <w:rPr>
          <w:rFonts w:ascii="Georgia" w:hAnsi="Georgia"/>
          <w:sz w:val="24"/>
          <w:szCs w:val="24"/>
        </w:rPr>
      </w:pPr>
    </w:p>
    <w:p w14:paraId="352B0BCF">
      <w:pPr>
        <w:rPr>
          <w:rFonts w:ascii="Georgia" w:hAnsi="Georgia"/>
          <w:sz w:val="24"/>
          <w:szCs w:val="24"/>
        </w:rPr>
      </w:pPr>
      <w:r>
        <w:rPr>
          <w:rFonts w:ascii="Georgia" w:hAnsi="Georgia"/>
          <w:sz w:val="24"/>
          <w:szCs w:val="24"/>
        </w:rPr>
        <w:t>This point aligns with Psalm 74:2-4.</w:t>
      </w:r>
      <w:r>
        <w:rPr>
          <w:rFonts w:ascii="Georgia" w:hAnsi="Georgia"/>
          <w:sz w:val="24"/>
          <w:szCs w:val="24"/>
        </w:rPr>
        <w:br w:type="textWrapping"/>
      </w:r>
      <w:r>
        <w:rPr>
          <w:rFonts w:ascii="Georgia" w:hAnsi="Georgia"/>
          <w:sz w:val="24"/>
          <w:szCs w:val="24"/>
        </w:rPr>
        <w:t>这一观点与诗篇74:2-4相一致。</w:t>
      </w:r>
    </w:p>
    <w:p w14:paraId="129CB70B">
      <w:pPr>
        <w:rPr>
          <w:rFonts w:ascii="Georgia" w:hAnsi="Georgia"/>
          <w:sz w:val="24"/>
          <w:szCs w:val="24"/>
        </w:rPr>
      </w:pPr>
    </w:p>
    <w:p w14:paraId="634CE4B3">
      <w:pPr>
        <w:rPr>
          <w:rFonts w:ascii="Georgia" w:hAnsi="Georgia"/>
          <w:sz w:val="24"/>
          <w:szCs w:val="24"/>
        </w:rPr>
      </w:pPr>
      <w:r>
        <w:rPr>
          <w:rFonts w:ascii="Georgia" w:hAnsi="Georgia"/>
          <w:sz w:val="24"/>
          <w:szCs w:val="24"/>
        </w:rPr>
        <w:t>Similarly, in the New Testament, individual congregations form the broader Church (Revelation 2:1, 7).</w:t>
      </w:r>
      <w:r>
        <w:rPr>
          <w:rFonts w:ascii="Georgia" w:hAnsi="Georgia"/>
          <w:sz w:val="24"/>
          <w:szCs w:val="24"/>
        </w:rPr>
        <w:br w:type="textWrapping"/>
      </w:r>
      <w:r>
        <w:rPr>
          <w:rFonts w:ascii="Georgia" w:hAnsi="Georgia"/>
          <w:sz w:val="24"/>
          <w:szCs w:val="24"/>
        </w:rPr>
        <w:t>同样地,在新约中,个别的会众组成了更广泛的教会(启示录2:1,7)。</w:t>
      </w:r>
    </w:p>
    <w:p w14:paraId="08456C45">
      <w:pPr>
        <w:rPr>
          <w:rFonts w:ascii="Georgia" w:hAnsi="Georgia"/>
          <w:sz w:val="24"/>
          <w:szCs w:val="24"/>
        </w:rPr>
      </w:pPr>
    </w:p>
    <w:p w14:paraId="0EF5CFC4">
      <w:pPr>
        <w:rPr>
          <w:rFonts w:ascii="Georgia" w:hAnsi="Georgia"/>
          <w:sz w:val="24"/>
          <w:szCs w:val="24"/>
        </w:rPr>
      </w:pPr>
      <w:r>
        <w:rPr>
          <w:rFonts w:ascii="Georgia" w:hAnsi="Georgia"/>
          <w:sz w:val="24"/>
          <w:szCs w:val="24"/>
        </w:rPr>
        <w:t>Therefore, those who advocate for a national church are not necessarily acting against the faith.</w:t>
      </w:r>
      <w:r>
        <w:rPr>
          <w:rFonts w:ascii="Georgia" w:hAnsi="Georgia"/>
          <w:sz w:val="24"/>
          <w:szCs w:val="24"/>
        </w:rPr>
        <w:br w:type="textWrapping"/>
      </w:r>
      <w:r>
        <w:rPr>
          <w:rFonts w:ascii="Georgia" w:hAnsi="Georgia"/>
          <w:sz w:val="24"/>
          <w:szCs w:val="24"/>
        </w:rPr>
        <w:t>因此,那些主张国家教会的人并不一定是在违背信仰。</w:t>
      </w:r>
    </w:p>
    <w:p w14:paraId="2A8DC3DA">
      <w:pPr>
        <w:rPr>
          <w:rFonts w:ascii="Georgia" w:hAnsi="Georgia"/>
          <w:sz w:val="24"/>
          <w:szCs w:val="24"/>
        </w:rPr>
      </w:pPr>
    </w:p>
    <w:p w14:paraId="0805C8C8">
      <w:pPr>
        <w:rPr>
          <w:rFonts w:ascii="Georgia" w:hAnsi="Georgia"/>
          <w:sz w:val="24"/>
          <w:szCs w:val="24"/>
        </w:rPr>
      </w:pPr>
      <w:r>
        <w:rPr>
          <w:rFonts w:ascii="Georgia" w:hAnsi="Georgia"/>
          <w:sz w:val="24"/>
          <w:szCs w:val="24"/>
        </w:rPr>
        <w:t>In his third distinction, he suggests that if the conditions of the first covenant were "do this and live," this explains why God dealt severely with Israel in outward matters when they sinned.</w:t>
      </w:r>
      <w:r>
        <w:rPr>
          <w:rFonts w:ascii="Georgia" w:hAnsi="Georgia"/>
          <w:sz w:val="24"/>
          <w:szCs w:val="24"/>
        </w:rPr>
        <w:br w:type="textWrapping"/>
      </w:r>
      <w:r>
        <w:rPr>
          <w:rFonts w:ascii="Georgia" w:hAnsi="Georgia"/>
          <w:sz w:val="24"/>
          <w:szCs w:val="24"/>
        </w:rPr>
        <w:t>在他的第三个区分中,他提出,如果第一个约的条件是"这样行就必得生",这就解释了为什么当以色列人犯罪时,神会严厉地对待他们在外表上的事情。</w:t>
      </w:r>
    </w:p>
    <w:p w14:paraId="10A77D7E">
      <w:pPr>
        <w:rPr>
          <w:rFonts w:ascii="Georgia" w:hAnsi="Georgia"/>
          <w:sz w:val="24"/>
          <w:szCs w:val="24"/>
        </w:rPr>
      </w:pPr>
    </w:p>
    <w:p w14:paraId="1B63ACD5">
      <w:pPr>
        <w:rPr>
          <w:rFonts w:ascii="Georgia" w:hAnsi="Georgia"/>
          <w:sz w:val="24"/>
          <w:szCs w:val="24"/>
        </w:rPr>
      </w:pPr>
      <w:r>
        <w:rPr>
          <w:rFonts w:ascii="Georgia" w:hAnsi="Georgia"/>
          <w:sz w:val="24"/>
          <w:szCs w:val="24"/>
        </w:rPr>
        <w:t>This severity would align with the conditions of the covenant.</w:t>
      </w:r>
      <w:r>
        <w:rPr>
          <w:rFonts w:ascii="Georgia" w:hAnsi="Georgia"/>
          <w:sz w:val="24"/>
          <w:szCs w:val="24"/>
        </w:rPr>
        <w:br w:type="textWrapping"/>
      </w:r>
      <w:r>
        <w:rPr>
          <w:rFonts w:ascii="Georgia" w:hAnsi="Georgia"/>
          <w:sz w:val="24"/>
          <w:szCs w:val="24"/>
        </w:rPr>
        <w:t>这种严厉程度与这个约的条件是一致的。</w:t>
      </w:r>
    </w:p>
    <w:p w14:paraId="1E288A50">
      <w:pPr>
        <w:rPr>
          <w:rFonts w:ascii="Georgia" w:hAnsi="Georgia"/>
          <w:sz w:val="24"/>
          <w:szCs w:val="24"/>
        </w:rPr>
      </w:pPr>
    </w:p>
    <w:p w14:paraId="12729196">
      <w:pPr>
        <w:rPr>
          <w:rFonts w:ascii="Georgia" w:hAnsi="Georgia"/>
          <w:sz w:val="24"/>
          <w:szCs w:val="24"/>
        </w:rPr>
      </w:pPr>
      <w:r>
        <w:rPr>
          <w:rFonts w:ascii="Georgia" w:hAnsi="Georgia"/>
          <w:sz w:val="24"/>
          <w:szCs w:val="24"/>
        </w:rPr>
        <w:t>I respond by emphasizing that those who remain under Adam's covenant, whether Jews or Christians, are still subject to various punishments.</w:t>
      </w:r>
      <w:r>
        <w:rPr>
          <w:rFonts w:ascii="Georgia" w:hAnsi="Georgia"/>
          <w:sz w:val="24"/>
          <w:szCs w:val="24"/>
        </w:rPr>
        <w:br w:type="textWrapping"/>
      </w:r>
      <w:r>
        <w:rPr>
          <w:rFonts w:ascii="Georgia" w:hAnsi="Georgia"/>
          <w:sz w:val="24"/>
          <w:szCs w:val="24"/>
        </w:rPr>
        <w:t>我的回应是强调,无论是犹太人还是基督徒,只要仍然在亚当的约之下,他们都会受到各种惩罚。</w:t>
      </w:r>
    </w:p>
    <w:p w14:paraId="00ECEC06">
      <w:pPr>
        <w:rPr>
          <w:rFonts w:ascii="Georgia" w:hAnsi="Georgia"/>
          <w:sz w:val="24"/>
          <w:szCs w:val="24"/>
        </w:rPr>
      </w:pPr>
    </w:p>
    <w:p w14:paraId="5AB609C1">
      <w:pPr>
        <w:rPr>
          <w:rFonts w:ascii="Georgia" w:hAnsi="Georgia"/>
          <w:sz w:val="24"/>
          <w:szCs w:val="24"/>
        </w:rPr>
      </w:pPr>
      <w:r>
        <w:rPr>
          <w:rFonts w:ascii="Georgia" w:hAnsi="Georgia"/>
          <w:sz w:val="24"/>
          <w:szCs w:val="24"/>
        </w:rPr>
        <w:t>This does not mean, however, that everyone punished in outward matters remains under the covenant of works.</w:t>
      </w:r>
      <w:r>
        <w:rPr>
          <w:rFonts w:ascii="Georgia" w:hAnsi="Georgia"/>
          <w:sz w:val="24"/>
          <w:szCs w:val="24"/>
        </w:rPr>
        <w:br w:type="textWrapping"/>
      </w:r>
      <w:r>
        <w:rPr>
          <w:rFonts w:ascii="Georgia" w:hAnsi="Georgia"/>
          <w:sz w:val="24"/>
          <w:szCs w:val="24"/>
        </w:rPr>
        <w:t>但这并不意味着,所有在外表上受到惩罚的人都仍然在行为之约之下。</w:t>
      </w:r>
    </w:p>
    <w:p w14:paraId="1D8E305C">
      <w:pPr>
        <w:rPr>
          <w:rFonts w:ascii="Georgia" w:hAnsi="Georgia"/>
          <w:sz w:val="24"/>
          <w:szCs w:val="24"/>
        </w:rPr>
      </w:pPr>
    </w:p>
    <w:p w14:paraId="73BD71FA">
      <w:pPr>
        <w:rPr>
          <w:rFonts w:ascii="Georgia" w:hAnsi="Georgia"/>
          <w:sz w:val="24"/>
          <w:szCs w:val="24"/>
        </w:rPr>
      </w:pPr>
      <w:r>
        <w:rPr>
          <w:rFonts w:ascii="Georgia" w:hAnsi="Georgia"/>
          <w:sz w:val="24"/>
          <w:szCs w:val="24"/>
        </w:rPr>
        <w:t>Even though they are still under the Law given at Mount Sinai, it functions not as a covenant but as a guide for living.</w:t>
      </w:r>
      <w:r>
        <w:rPr>
          <w:rFonts w:ascii="Georgia" w:hAnsi="Georgia"/>
          <w:sz w:val="24"/>
          <w:szCs w:val="24"/>
        </w:rPr>
        <w:br w:type="textWrapping"/>
      </w:r>
      <w:r>
        <w:rPr>
          <w:rFonts w:ascii="Georgia" w:hAnsi="Georgia"/>
          <w:sz w:val="24"/>
          <w:szCs w:val="24"/>
        </w:rPr>
        <w:t>即使他们仍然在西奈山颁布的律法之下,它的作用不是作为一个约,而是作为生活的指南。</w:t>
      </w:r>
    </w:p>
    <w:p w14:paraId="04FF0F4E">
      <w:pPr>
        <w:rPr>
          <w:rFonts w:ascii="Georgia" w:hAnsi="Georgia"/>
          <w:sz w:val="24"/>
          <w:szCs w:val="24"/>
        </w:rPr>
      </w:pPr>
    </w:p>
    <w:p w14:paraId="33B13301">
      <w:pPr>
        <w:rPr>
          <w:rFonts w:ascii="Georgia" w:hAnsi="Georgia"/>
          <w:sz w:val="24"/>
          <w:szCs w:val="24"/>
        </w:rPr>
      </w:pPr>
      <w:r>
        <w:rPr>
          <w:rFonts w:ascii="Georgia" w:hAnsi="Georgia"/>
          <w:sz w:val="24"/>
          <w:szCs w:val="24"/>
        </w:rPr>
        <w:t>Punishments in response to sin may be administered out of love, aimed at reclaiming individuals from their sin.</w:t>
      </w:r>
      <w:r>
        <w:rPr>
          <w:rFonts w:ascii="Georgia" w:hAnsi="Georgia"/>
          <w:sz w:val="24"/>
          <w:szCs w:val="24"/>
        </w:rPr>
        <w:br w:type="textWrapping"/>
      </w:r>
      <w:r>
        <w:rPr>
          <w:rFonts w:ascii="Georgia" w:hAnsi="Georgia"/>
          <w:sz w:val="24"/>
          <w:szCs w:val="24"/>
        </w:rPr>
        <w:t>对罪的惩罚可能出于爱,目的是要挽回犯罪的人。</w:t>
      </w:r>
    </w:p>
    <w:p w14:paraId="54A8A467">
      <w:pPr>
        <w:rPr>
          <w:rFonts w:ascii="Georgia" w:hAnsi="Georgia"/>
          <w:sz w:val="24"/>
          <w:szCs w:val="24"/>
        </w:rPr>
      </w:pPr>
    </w:p>
    <w:p w14:paraId="08986073">
      <w:pPr>
        <w:rPr>
          <w:rFonts w:ascii="Georgia" w:hAnsi="Georgia"/>
          <w:sz w:val="24"/>
          <w:szCs w:val="24"/>
        </w:rPr>
      </w:pPr>
      <w:r>
        <w:rPr>
          <w:rFonts w:ascii="Georgia" w:hAnsi="Georgia"/>
          <w:sz w:val="24"/>
          <w:szCs w:val="24"/>
        </w:rPr>
        <w:t>He then states that the people of the new covenant live to do, not do to live.</w:t>
      </w:r>
      <w:r>
        <w:rPr>
          <w:rFonts w:ascii="Georgia" w:hAnsi="Georgia"/>
          <w:sz w:val="24"/>
          <w:szCs w:val="24"/>
        </w:rPr>
        <w:br w:type="textWrapping"/>
      </w:r>
      <w:r>
        <w:rPr>
          <w:rFonts w:ascii="Georgia" w:hAnsi="Georgia"/>
          <w:sz w:val="24"/>
          <w:szCs w:val="24"/>
        </w:rPr>
        <w:t>他接着说,新约的子民是为了去做而活,而不是为了活而去做。</w:t>
      </w:r>
    </w:p>
    <w:p w14:paraId="009D422B">
      <w:pPr>
        <w:rPr>
          <w:rFonts w:ascii="Georgia" w:hAnsi="Georgia"/>
          <w:sz w:val="24"/>
          <w:szCs w:val="24"/>
        </w:rPr>
      </w:pPr>
    </w:p>
    <w:p w14:paraId="5AFE423A">
      <w:pPr>
        <w:rPr>
          <w:rFonts w:ascii="Georgia" w:hAnsi="Georgia"/>
          <w:sz w:val="24"/>
          <w:szCs w:val="24"/>
        </w:rPr>
      </w:pPr>
      <w:r>
        <w:rPr>
          <w:rFonts w:ascii="Georgia" w:hAnsi="Georgia"/>
          <w:sz w:val="24"/>
          <w:szCs w:val="24"/>
        </w:rPr>
        <w:t>They do not act to earn God's favor, but rather to acknowledge, to the praise of God, that all is of grace and election (Romans 11:5-6).</w:t>
      </w:r>
      <w:r>
        <w:rPr>
          <w:rFonts w:ascii="Georgia" w:hAnsi="Georgia"/>
          <w:sz w:val="24"/>
          <w:szCs w:val="24"/>
        </w:rPr>
        <w:br w:type="textWrapping"/>
      </w:r>
      <w:r>
        <w:rPr>
          <w:rFonts w:ascii="Georgia" w:hAnsi="Georgia"/>
          <w:sz w:val="24"/>
          <w:szCs w:val="24"/>
        </w:rPr>
        <w:t>他们不是为了赢得神的恩宠而行动,而是为了承认并赞美神,一切都是出于恩典和拣选(罗马书11:5-6)。</w:t>
      </w:r>
    </w:p>
    <w:p w14:paraId="265EFF25">
      <w:pPr>
        <w:rPr>
          <w:rFonts w:ascii="Georgia" w:hAnsi="Georgia"/>
          <w:sz w:val="24"/>
          <w:szCs w:val="24"/>
        </w:rPr>
      </w:pPr>
    </w:p>
    <w:p w14:paraId="12AA67F0">
      <w:pPr>
        <w:rPr>
          <w:rFonts w:ascii="Georgia" w:hAnsi="Georgia"/>
          <w:sz w:val="24"/>
          <w:szCs w:val="24"/>
        </w:rPr>
      </w:pPr>
      <w:r>
        <w:rPr>
          <w:rFonts w:ascii="Georgia" w:hAnsi="Georgia"/>
          <w:sz w:val="24"/>
          <w:szCs w:val="24"/>
        </w:rPr>
        <w:t>Christ died, justified, and saved them, and all of this is by grace.</w:t>
      </w:r>
      <w:r>
        <w:rPr>
          <w:rFonts w:ascii="Georgia" w:hAnsi="Georgia"/>
          <w:sz w:val="24"/>
          <w:szCs w:val="24"/>
        </w:rPr>
        <w:br w:type="textWrapping"/>
      </w:r>
      <w:r>
        <w:rPr>
          <w:rFonts w:ascii="Georgia" w:hAnsi="Georgia"/>
          <w:sz w:val="24"/>
          <w:szCs w:val="24"/>
        </w:rPr>
        <w:t>基督为他们死了,使他们得称义,拯救了他们,这一切都是出于恩典。</w:t>
      </w:r>
    </w:p>
    <w:p w14:paraId="42DDA1FD">
      <w:pPr>
        <w:rPr>
          <w:rFonts w:ascii="Georgia" w:hAnsi="Georgia"/>
          <w:sz w:val="24"/>
          <w:szCs w:val="24"/>
        </w:rPr>
      </w:pPr>
    </w:p>
    <w:p w14:paraId="4FC7A35B">
      <w:pPr>
        <w:rPr>
          <w:rFonts w:ascii="Georgia" w:hAnsi="Georgia"/>
          <w:sz w:val="24"/>
          <w:szCs w:val="24"/>
        </w:rPr>
      </w:pPr>
      <w:r>
        <w:rPr>
          <w:rFonts w:ascii="Georgia" w:hAnsi="Georgia"/>
          <w:sz w:val="24"/>
          <w:szCs w:val="24"/>
        </w:rPr>
        <w:t>I agree that all these blessings are of grace, but I disagree with the notion that we may not act to maintain God's favor.</w:t>
      </w:r>
      <w:r>
        <w:rPr>
          <w:rFonts w:ascii="Georgia" w:hAnsi="Georgia"/>
          <w:sz w:val="24"/>
          <w:szCs w:val="24"/>
        </w:rPr>
        <w:br w:type="textWrapping"/>
      </w:r>
      <w:r>
        <w:rPr>
          <w:rFonts w:ascii="Georgia" w:hAnsi="Georgia"/>
          <w:sz w:val="24"/>
          <w:szCs w:val="24"/>
        </w:rPr>
        <w:t>我同意这些祝福都是出于恩典,但我不赞同我们不需要行动来维系神的恩宠这一观点。</w:t>
      </w:r>
    </w:p>
    <w:p w14:paraId="7A7FE9F5">
      <w:pPr>
        <w:rPr>
          <w:rFonts w:ascii="Georgia" w:hAnsi="Georgia"/>
          <w:sz w:val="24"/>
          <w:szCs w:val="24"/>
        </w:rPr>
      </w:pPr>
    </w:p>
    <w:p w14:paraId="74D99D16">
      <w:pPr>
        <w:rPr>
          <w:rFonts w:ascii="Georgia" w:hAnsi="Georgia"/>
          <w:sz w:val="24"/>
          <w:szCs w:val="24"/>
        </w:rPr>
      </w:pPr>
      <w:r>
        <w:rPr>
          <w:rFonts w:ascii="Georgia" w:hAnsi="Georgia"/>
          <w:sz w:val="24"/>
          <w:szCs w:val="24"/>
        </w:rPr>
        <w:t>Elihu in the Book of Job warns against giving flattering titles to men, as it could lead to God taking them away (Job 33:21).</w:t>
      </w:r>
      <w:r>
        <w:rPr>
          <w:rFonts w:ascii="Georgia" w:hAnsi="Georgia"/>
          <w:sz w:val="24"/>
          <w:szCs w:val="24"/>
        </w:rPr>
        <w:br w:type="textWrapping"/>
      </w:r>
      <w:r>
        <w:rPr>
          <w:rFonts w:ascii="Georgia" w:hAnsi="Georgia"/>
          <w:sz w:val="24"/>
          <w:szCs w:val="24"/>
        </w:rPr>
        <w:t>在约伯记中,以利户警告不要向人献奉谄媚的称号,因为这可能导致神将他们夺走(约伯记33:21)。</w:t>
      </w:r>
    </w:p>
    <w:p w14:paraId="416956D6">
      <w:pPr>
        <w:rPr>
          <w:rFonts w:ascii="Georgia" w:hAnsi="Georgia"/>
          <w:sz w:val="24"/>
          <w:szCs w:val="24"/>
        </w:rPr>
      </w:pPr>
    </w:p>
    <w:p w14:paraId="6934FEF6">
      <w:pPr>
        <w:rPr>
          <w:rFonts w:ascii="Georgia" w:hAnsi="Georgia"/>
          <w:sz w:val="24"/>
          <w:szCs w:val="24"/>
        </w:rPr>
      </w:pPr>
      <w:r>
        <w:rPr>
          <w:rFonts w:ascii="Georgia" w:hAnsi="Georgia"/>
          <w:sz w:val="24"/>
          <w:szCs w:val="24"/>
        </w:rPr>
        <w:t>David also affirms that if he regards iniquity in his heart, God will not hear his prayer (Psalms 66:18).</w:t>
      </w:r>
      <w:r>
        <w:rPr>
          <w:rFonts w:ascii="Georgia" w:hAnsi="Georgia"/>
          <w:sz w:val="24"/>
          <w:szCs w:val="24"/>
        </w:rPr>
        <w:br w:type="textWrapping"/>
      </w:r>
      <w:r>
        <w:rPr>
          <w:rFonts w:ascii="Georgia" w:hAnsi="Georgia"/>
          <w:sz w:val="24"/>
          <w:szCs w:val="24"/>
        </w:rPr>
        <w:t>大卫也确认,如果他心里注重罪孽,神就不会听他的祷告(诗篇66:18)。</w:t>
      </w:r>
    </w:p>
    <w:p w14:paraId="646FDA47">
      <w:pPr>
        <w:rPr>
          <w:rFonts w:ascii="Georgia" w:hAnsi="Georgia"/>
          <w:sz w:val="24"/>
          <w:szCs w:val="24"/>
        </w:rPr>
      </w:pPr>
    </w:p>
    <w:p w14:paraId="28BA8A83">
      <w:pPr>
        <w:rPr>
          <w:rFonts w:ascii="Georgia" w:hAnsi="Georgia"/>
          <w:sz w:val="24"/>
          <w:szCs w:val="24"/>
        </w:rPr>
      </w:pPr>
      <w:r>
        <w:rPr>
          <w:rFonts w:ascii="Georgia" w:hAnsi="Georgia"/>
          <w:sz w:val="24"/>
          <w:szCs w:val="24"/>
        </w:rPr>
        <w:t>Therefore, one should neither flatter nor harbor iniquity in their hearts to avoid losing God's favor.</w:t>
      </w:r>
      <w:r>
        <w:rPr>
          <w:rFonts w:ascii="Georgia" w:hAnsi="Georgia"/>
          <w:sz w:val="24"/>
          <w:szCs w:val="24"/>
        </w:rPr>
        <w:br w:type="textWrapping"/>
      </w:r>
      <w:r>
        <w:rPr>
          <w:rFonts w:ascii="Georgia" w:hAnsi="Georgia"/>
          <w:sz w:val="24"/>
          <w:szCs w:val="24"/>
        </w:rPr>
        <w:t>因此,人不应该谄媚,也不应该在心里藏有罪孽,以免失去神的恩宠。</w:t>
      </w:r>
    </w:p>
    <w:p w14:paraId="5180C26D">
      <w:pPr>
        <w:rPr>
          <w:rFonts w:ascii="Georgia" w:hAnsi="Georgia"/>
          <w:sz w:val="24"/>
          <w:szCs w:val="24"/>
        </w:rPr>
      </w:pPr>
    </w:p>
    <w:p w14:paraId="5EBBB631">
      <w:pPr>
        <w:rPr>
          <w:rFonts w:ascii="Georgia" w:hAnsi="Georgia"/>
          <w:sz w:val="24"/>
          <w:szCs w:val="24"/>
        </w:rPr>
      </w:pPr>
      <w:r>
        <w:rPr>
          <w:rFonts w:ascii="Georgia" w:hAnsi="Georgia"/>
          <w:sz w:val="24"/>
          <w:szCs w:val="24"/>
        </w:rPr>
        <w:t>In the Song of Solomon, the bride, having experienced the consequences of her negligence, held onto Christ firmly (Song of Solomon 3:4).</w:t>
      </w:r>
      <w:r>
        <w:rPr>
          <w:rFonts w:ascii="Georgia" w:hAnsi="Georgia"/>
          <w:sz w:val="24"/>
          <w:szCs w:val="24"/>
        </w:rPr>
        <w:br w:type="textWrapping"/>
      </w:r>
      <w:r>
        <w:rPr>
          <w:rFonts w:ascii="Georgia" w:hAnsi="Georgia"/>
          <w:sz w:val="24"/>
          <w:szCs w:val="24"/>
        </w:rPr>
        <w:t>在雅歌中,新娘在经历了疏忽的后果后,紧紧抓住了基督(雅歌3:4)。</w:t>
      </w:r>
    </w:p>
    <w:p w14:paraId="27B41632">
      <w:pPr>
        <w:rPr>
          <w:rFonts w:ascii="Georgia" w:hAnsi="Georgia"/>
          <w:sz w:val="24"/>
          <w:szCs w:val="24"/>
        </w:rPr>
      </w:pPr>
    </w:p>
    <w:p w14:paraId="317F82CC">
      <w:pPr>
        <w:rPr>
          <w:rFonts w:ascii="Georgia" w:hAnsi="Georgia"/>
          <w:sz w:val="24"/>
          <w:szCs w:val="24"/>
        </w:rPr>
      </w:pPr>
      <w:r>
        <w:rPr>
          <w:rFonts w:ascii="Georgia" w:hAnsi="Georgia"/>
          <w:sz w:val="24"/>
          <w:szCs w:val="24"/>
        </w:rPr>
        <w:t>So, she acted to maintain His favor.</w:t>
      </w:r>
      <w:r>
        <w:rPr>
          <w:rFonts w:ascii="Georgia" w:hAnsi="Georgia"/>
          <w:sz w:val="24"/>
          <w:szCs w:val="24"/>
        </w:rPr>
        <w:br w:type="textWrapping"/>
      </w:r>
      <w:r>
        <w:rPr>
          <w:rFonts w:ascii="Georgia" w:hAnsi="Georgia"/>
          <w:sz w:val="24"/>
          <w:szCs w:val="24"/>
        </w:rPr>
        <w:t>所以她采取行动来维系神的恩宠。</w:t>
      </w:r>
    </w:p>
    <w:p w14:paraId="5AC126B0">
      <w:pPr>
        <w:rPr>
          <w:rFonts w:ascii="Georgia" w:hAnsi="Georgia"/>
          <w:sz w:val="24"/>
          <w:szCs w:val="24"/>
        </w:rPr>
      </w:pPr>
    </w:p>
    <w:p w14:paraId="37C17835">
      <w:pPr>
        <w:rPr>
          <w:rFonts w:ascii="Georgia" w:hAnsi="Georgia"/>
          <w:sz w:val="24"/>
          <w:szCs w:val="24"/>
        </w:rPr>
      </w:pPr>
      <w:r>
        <w:rPr>
          <w:rFonts w:ascii="Georgia" w:hAnsi="Georgia"/>
          <w:sz w:val="24"/>
          <w:szCs w:val="24"/>
        </w:rPr>
        <w:t>David also prayed for God's favor, saying, "O visit me with that favor thou bearest unto thy people" (Psalms 106:4).</w:t>
      </w:r>
      <w:r>
        <w:rPr>
          <w:rFonts w:ascii="Georgia" w:hAnsi="Georgia"/>
          <w:sz w:val="24"/>
          <w:szCs w:val="24"/>
        </w:rPr>
        <w:br w:type="textWrapping"/>
      </w:r>
      <w:r>
        <w:rPr>
          <w:rFonts w:ascii="Georgia" w:hAnsi="Georgia"/>
          <w:sz w:val="24"/>
          <w:szCs w:val="24"/>
        </w:rPr>
        <w:t>大卫也祈求神的恩宠,说"求你眷顾我,与你百姓一同眷顾我"(诗篇106:4)。</w:t>
      </w:r>
    </w:p>
    <w:p w14:paraId="62109F07">
      <w:pPr>
        <w:rPr>
          <w:rFonts w:ascii="Georgia" w:hAnsi="Georgia"/>
          <w:sz w:val="24"/>
          <w:szCs w:val="24"/>
        </w:rPr>
      </w:pPr>
    </w:p>
    <w:p w14:paraId="0FBE4FF1">
      <w:pPr>
        <w:rPr>
          <w:rFonts w:ascii="Georgia" w:hAnsi="Georgia"/>
          <w:sz w:val="24"/>
          <w:szCs w:val="24"/>
        </w:rPr>
      </w:pPr>
      <w:r>
        <w:rPr>
          <w:rFonts w:ascii="Georgia" w:hAnsi="Georgia"/>
          <w:sz w:val="24"/>
          <w:szCs w:val="24"/>
        </w:rPr>
        <w:t>He argues that holding forth works as conditions of the first covenant denies Christ's incarnation.</w:t>
      </w:r>
      <w:r>
        <w:rPr>
          <w:rFonts w:ascii="Georgia" w:hAnsi="Georgia"/>
          <w:sz w:val="24"/>
          <w:szCs w:val="24"/>
        </w:rPr>
        <w:br w:type="textWrapping"/>
      </w:r>
      <w:r>
        <w:rPr>
          <w:rFonts w:ascii="Georgia" w:hAnsi="Georgia"/>
          <w:sz w:val="24"/>
          <w:szCs w:val="24"/>
        </w:rPr>
        <w:t>他认为,将行为作为第一个约的条件,这就否认了基督的道成肉身。</w:t>
      </w:r>
    </w:p>
    <w:p w14:paraId="0C6CE3CC">
      <w:pPr>
        <w:rPr>
          <w:rFonts w:ascii="Georgia" w:hAnsi="Georgia"/>
          <w:sz w:val="24"/>
          <w:szCs w:val="24"/>
        </w:rPr>
      </w:pPr>
    </w:p>
    <w:p w14:paraId="5A8F52C1">
      <w:pPr>
        <w:rPr>
          <w:rFonts w:ascii="Georgia" w:hAnsi="Georgia"/>
          <w:sz w:val="24"/>
          <w:szCs w:val="24"/>
        </w:rPr>
      </w:pPr>
      <w:r>
        <w:rPr>
          <w:rFonts w:ascii="Georgia" w:hAnsi="Georgia"/>
          <w:sz w:val="24"/>
          <w:szCs w:val="24"/>
        </w:rPr>
        <w:t>While I agree that obeying the Law as a covenant of works denies Christ,</w:t>
      </w:r>
      <w:r>
        <w:rPr>
          <w:rFonts w:ascii="Georgia" w:hAnsi="Georgia"/>
          <w:sz w:val="24"/>
          <w:szCs w:val="24"/>
        </w:rPr>
        <w:br w:type="textWrapping"/>
      </w:r>
      <w:r>
        <w:rPr>
          <w:rFonts w:ascii="Georgia" w:hAnsi="Georgia"/>
          <w:sz w:val="24"/>
          <w:szCs w:val="24"/>
        </w:rPr>
        <w:t>我同意,将遵守律法作为行为之约否认了基督,</w:t>
      </w:r>
    </w:p>
    <w:p w14:paraId="788C5856">
      <w:pPr>
        <w:rPr>
          <w:rFonts w:ascii="Georgia" w:hAnsi="Georgia"/>
          <w:sz w:val="24"/>
          <w:szCs w:val="24"/>
        </w:rPr>
      </w:pPr>
    </w:p>
    <w:p w14:paraId="3F5CEEE9">
      <w:pPr>
        <w:rPr>
          <w:rFonts w:ascii="Georgia" w:hAnsi="Georgia"/>
          <w:sz w:val="24"/>
          <w:szCs w:val="24"/>
        </w:rPr>
      </w:pPr>
      <w:r>
        <w:rPr>
          <w:rFonts w:ascii="Georgia" w:hAnsi="Georgia"/>
          <w:sz w:val="24"/>
          <w:szCs w:val="24"/>
        </w:rPr>
        <w:t>obeying the moral Law as a rule of righteousness aligns well with the covenant of grace.</w:t>
      </w:r>
      <w:r>
        <w:rPr>
          <w:rFonts w:ascii="Georgia" w:hAnsi="Georgia"/>
          <w:sz w:val="24"/>
          <w:szCs w:val="24"/>
        </w:rPr>
        <w:br w:type="textWrapping"/>
      </w:r>
      <w:r>
        <w:rPr>
          <w:rFonts w:ascii="Georgia" w:hAnsi="Georgia"/>
          <w:sz w:val="24"/>
          <w:szCs w:val="24"/>
        </w:rPr>
        <w:t>但是将遵守道德律法作为义的规则,却与恩典之约是吻合的。</w:t>
      </w:r>
    </w:p>
    <w:p w14:paraId="14B0C66D">
      <w:pPr>
        <w:rPr>
          <w:rFonts w:ascii="Georgia" w:hAnsi="Georgia"/>
          <w:sz w:val="24"/>
          <w:szCs w:val="24"/>
        </w:rPr>
      </w:pPr>
    </w:p>
    <w:p w14:paraId="714676D8">
      <w:pPr>
        <w:rPr>
          <w:rFonts w:ascii="Georgia" w:hAnsi="Georgia"/>
          <w:sz w:val="24"/>
          <w:szCs w:val="24"/>
        </w:rPr>
      </w:pPr>
      <w:r>
        <w:rPr>
          <w:rFonts w:ascii="Georgia" w:hAnsi="Georgia"/>
          <w:sz w:val="24"/>
          <w:szCs w:val="24"/>
        </w:rPr>
        <w:t>As many as obey this rule have peace and mercy (Galatians 6:16).</w:t>
      </w:r>
      <w:r>
        <w:rPr>
          <w:rFonts w:ascii="Georgia" w:hAnsi="Georgia"/>
          <w:sz w:val="24"/>
          <w:szCs w:val="24"/>
        </w:rPr>
        <w:br w:type="textWrapping"/>
      </w:r>
      <w:r>
        <w:rPr>
          <w:rFonts w:ascii="Georgia" w:hAnsi="Georgia"/>
          <w:sz w:val="24"/>
          <w:szCs w:val="24"/>
        </w:rPr>
        <w:t>凡遵行这条规则的,都必蒙平安和怜悯(加拉太书6:16)。</w:t>
      </w:r>
    </w:p>
    <w:p w14:paraId="41C55472">
      <w:pPr>
        <w:rPr>
          <w:rFonts w:ascii="Georgia" w:hAnsi="Georgia"/>
          <w:sz w:val="24"/>
          <w:szCs w:val="24"/>
        </w:rPr>
      </w:pPr>
    </w:p>
    <w:p w14:paraId="5E987B8C">
      <w:pPr>
        <w:rPr>
          <w:rFonts w:ascii="Georgia" w:hAnsi="Georgia"/>
          <w:sz w:val="24"/>
          <w:szCs w:val="24"/>
        </w:rPr>
      </w:pPr>
      <w:r>
        <w:rPr>
          <w:rFonts w:ascii="Georgia" w:hAnsi="Georgia"/>
          <w:sz w:val="24"/>
          <w:szCs w:val="24"/>
        </w:rPr>
        <w:t>We should walk by this same rule (Philippians 3:16).</w:t>
      </w:r>
      <w:r>
        <w:rPr>
          <w:rFonts w:ascii="Georgia" w:hAnsi="Georgia"/>
          <w:sz w:val="24"/>
          <w:szCs w:val="24"/>
        </w:rPr>
        <w:br w:type="textWrapping"/>
      </w:r>
      <w:r>
        <w:rPr>
          <w:rFonts w:ascii="Georgia" w:hAnsi="Georgia"/>
          <w:sz w:val="24"/>
          <w:szCs w:val="24"/>
        </w:rPr>
        <w:t>我们应当遵行这同一规则(腓立比书3:16)。</w:t>
      </w:r>
    </w:p>
    <w:p w14:paraId="4D9F2E0D">
      <w:pPr>
        <w:rPr>
          <w:rFonts w:ascii="Georgia" w:hAnsi="Georgia"/>
          <w:sz w:val="24"/>
          <w:szCs w:val="24"/>
        </w:rPr>
      </w:pPr>
    </w:p>
    <w:p w14:paraId="454761C5">
      <w:pPr>
        <w:rPr>
          <w:rFonts w:ascii="Georgia" w:hAnsi="Georgia"/>
          <w:sz w:val="24"/>
          <w:szCs w:val="24"/>
        </w:rPr>
      </w:pPr>
      <w:r>
        <w:rPr>
          <w:rFonts w:ascii="Georgia" w:hAnsi="Georgia"/>
          <w:sz w:val="24"/>
          <w:szCs w:val="24"/>
        </w:rPr>
        <w:t>The tables of the covenant were kept in the Ark, symbolizing Christ.</w:t>
      </w:r>
      <w:r>
        <w:rPr>
          <w:rFonts w:ascii="Georgia" w:hAnsi="Georgia"/>
          <w:sz w:val="24"/>
          <w:szCs w:val="24"/>
        </w:rPr>
        <w:br w:type="textWrapping"/>
      </w:r>
      <w:r>
        <w:rPr>
          <w:rFonts w:ascii="Georgia" w:hAnsi="Georgia"/>
          <w:sz w:val="24"/>
          <w:szCs w:val="24"/>
        </w:rPr>
        <w:t>约柜里保存着约版,这象征着基督。</w:t>
      </w:r>
    </w:p>
    <w:p w14:paraId="151699A5">
      <w:pPr>
        <w:rPr>
          <w:rFonts w:ascii="Georgia" w:hAnsi="Georgia"/>
          <w:sz w:val="24"/>
          <w:szCs w:val="24"/>
        </w:rPr>
      </w:pPr>
    </w:p>
    <w:p w14:paraId="78ADDA2F">
      <w:pPr>
        <w:rPr>
          <w:rFonts w:ascii="Georgia" w:hAnsi="Georgia"/>
          <w:sz w:val="24"/>
          <w:szCs w:val="24"/>
        </w:rPr>
      </w:pPr>
      <w:r>
        <w:rPr>
          <w:rFonts w:ascii="Georgia" w:hAnsi="Georgia"/>
          <w:sz w:val="24"/>
          <w:szCs w:val="24"/>
        </w:rPr>
        <w:t>Regarding his fourth distinction, if the promises of the new covenant are only spiritual, it might lead to silencing those who do not walk in the same path.</w:t>
      </w:r>
      <w:r>
        <w:rPr>
          <w:rFonts w:ascii="Georgia" w:hAnsi="Georgia"/>
          <w:sz w:val="24"/>
          <w:szCs w:val="24"/>
        </w:rPr>
        <w:br w:type="textWrapping"/>
      </w:r>
      <w:r>
        <w:rPr>
          <w:rFonts w:ascii="Georgia" w:hAnsi="Georgia"/>
          <w:sz w:val="24"/>
          <w:szCs w:val="24"/>
        </w:rPr>
        <w:t>关于他的第四个区分,如果新约的应许只是属灵的,这可能会导致压制那些没有走同一条路的人。</w:t>
      </w:r>
    </w:p>
    <w:p w14:paraId="2EC3E128">
      <w:pPr>
        <w:rPr>
          <w:rFonts w:ascii="Georgia" w:hAnsi="Georgia"/>
          <w:sz w:val="24"/>
          <w:szCs w:val="24"/>
        </w:rPr>
      </w:pPr>
    </w:p>
    <w:p w14:paraId="343620C4">
      <w:pPr>
        <w:rPr>
          <w:rFonts w:ascii="Georgia" w:hAnsi="Georgia"/>
          <w:sz w:val="24"/>
          <w:szCs w:val="24"/>
        </w:rPr>
      </w:pPr>
      <w:r>
        <w:rPr>
          <w:rFonts w:ascii="Georgia" w:hAnsi="Georgia"/>
          <w:sz w:val="24"/>
          <w:szCs w:val="24"/>
        </w:rPr>
        <w:t>However, I disagree with the assertion that the promises of the new covenant are exclusively spiritual.</w:t>
      </w:r>
      <w:r>
        <w:rPr>
          <w:rFonts w:ascii="Georgia" w:hAnsi="Georgia"/>
          <w:sz w:val="24"/>
          <w:szCs w:val="24"/>
        </w:rPr>
        <w:br w:type="textWrapping"/>
      </w:r>
      <w:r>
        <w:rPr>
          <w:rFonts w:ascii="Georgia" w:hAnsi="Georgia"/>
          <w:sz w:val="24"/>
          <w:szCs w:val="24"/>
        </w:rPr>
        <w:t>然而,我不同意新约的应许只是属灵的这一断言。</w:t>
      </w:r>
    </w:p>
    <w:p w14:paraId="53018A58">
      <w:pPr>
        <w:rPr>
          <w:rFonts w:ascii="Georgia" w:hAnsi="Georgia"/>
          <w:sz w:val="24"/>
          <w:szCs w:val="24"/>
        </w:rPr>
      </w:pPr>
    </w:p>
    <w:p w14:paraId="03F5A8AA">
      <w:pPr>
        <w:rPr>
          <w:rFonts w:ascii="Georgia" w:hAnsi="Georgia"/>
          <w:sz w:val="24"/>
          <w:szCs w:val="24"/>
        </w:rPr>
      </w:pPr>
      <w:r>
        <w:rPr>
          <w:rFonts w:ascii="Georgia" w:hAnsi="Georgia"/>
          <w:sz w:val="24"/>
          <w:szCs w:val="24"/>
        </w:rPr>
        <w:t>Godliness has the promise of life in this world and the world to come (1 Timothy 4:8).</w:t>
      </w:r>
      <w:r>
        <w:rPr>
          <w:rFonts w:ascii="Georgia" w:hAnsi="Georgia"/>
          <w:sz w:val="24"/>
          <w:szCs w:val="24"/>
        </w:rPr>
        <w:br w:type="textWrapping"/>
      </w:r>
      <w:r>
        <w:rPr>
          <w:rFonts w:ascii="Georgia" w:hAnsi="Georgia"/>
          <w:sz w:val="24"/>
          <w:szCs w:val="24"/>
        </w:rPr>
        <w:t>敬虔对今生和来生都有应许(提摩太前书4:8)。</w:t>
      </w:r>
    </w:p>
    <w:p w14:paraId="6C2474F4">
      <w:pPr>
        <w:rPr>
          <w:rFonts w:ascii="Georgia" w:hAnsi="Georgia"/>
          <w:sz w:val="24"/>
          <w:szCs w:val="24"/>
        </w:rPr>
      </w:pPr>
    </w:p>
    <w:p w14:paraId="26A525B1">
      <w:pPr>
        <w:rPr>
          <w:rFonts w:ascii="Georgia" w:hAnsi="Georgia"/>
          <w:sz w:val="24"/>
          <w:szCs w:val="24"/>
        </w:rPr>
      </w:pPr>
      <w:r>
        <w:rPr>
          <w:rFonts w:ascii="Georgia" w:hAnsi="Georgia"/>
          <w:sz w:val="24"/>
          <w:szCs w:val="24"/>
        </w:rPr>
        <w:t>Blaming those who walk obediently according to the rule is unwarranted.</w:t>
      </w:r>
      <w:r>
        <w:rPr>
          <w:rFonts w:ascii="Georgia" w:hAnsi="Georgia"/>
          <w:sz w:val="24"/>
          <w:szCs w:val="24"/>
        </w:rPr>
        <w:br w:type="textWrapping"/>
      </w:r>
      <w:r>
        <w:rPr>
          <w:rFonts w:ascii="Georgia" w:hAnsi="Georgia"/>
          <w:sz w:val="24"/>
          <w:szCs w:val="24"/>
        </w:rPr>
        <w:t>责备那些按照规则谨慎行走的人是没有道理的。</w:t>
      </w:r>
    </w:p>
    <w:p w14:paraId="450510BC">
      <w:pPr>
        <w:rPr>
          <w:rFonts w:ascii="Georgia" w:hAnsi="Georgia"/>
          <w:sz w:val="24"/>
          <w:szCs w:val="24"/>
        </w:rPr>
      </w:pPr>
    </w:p>
    <w:p w14:paraId="2DC09B91">
      <w:pPr>
        <w:rPr>
          <w:rFonts w:ascii="Georgia" w:hAnsi="Georgia"/>
          <w:sz w:val="24"/>
          <w:szCs w:val="24"/>
        </w:rPr>
      </w:pPr>
      <w:r>
        <w:rPr>
          <w:rFonts w:ascii="Georgia" w:hAnsi="Georgia"/>
          <w:sz w:val="24"/>
          <w:szCs w:val="24"/>
        </w:rPr>
        <w:t>Those who refuse to admit the poor into their congregations or charge money for admittance cannot be considered Anabaptists.</w:t>
      </w:r>
      <w:r>
        <w:rPr>
          <w:rFonts w:ascii="Georgia" w:hAnsi="Georgia"/>
          <w:sz w:val="24"/>
          <w:szCs w:val="24"/>
        </w:rPr>
        <w:br w:type="textWrapping"/>
      </w:r>
      <w:r>
        <w:rPr>
          <w:rFonts w:ascii="Georgia" w:hAnsi="Georgia"/>
          <w:sz w:val="24"/>
          <w:szCs w:val="24"/>
        </w:rPr>
        <w:t>那些拒绝让贫穷人进入他们的会众或收取入会费用的人,不能被视为重洗派。</w:t>
      </w:r>
    </w:p>
    <w:p w14:paraId="6D1F3B9F">
      <w:pPr>
        <w:rPr>
          <w:rFonts w:ascii="Georgia" w:hAnsi="Georgia"/>
          <w:sz w:val="24"/>
          <w:szCs w:val="24"/>
        </w:rPr>
      </w:pPr>
    </w:p>
    <w:p w14:paraId="58986B30">
      <w:pPr>
        <w:rPr>
          <w:rFonts w:ascii="Georgia" w:hAnsi="Georgia"/>
          <w:sz w:val="24"/>
          <w:szCs w:val="24"/>
        </w:rPr>
      </w:pPr>
      <w:r>
        <w:rPr>
          <w:rFonts w:ascii="Georgia" w:hAnsi="Georgia"/>
          <w:sz w:val="24"/>
          <w:szCs w:val="24"/>
        </w:rPr>
        <w:t>They may rationalize this by claiming that the money that sustains their minister is spiritual.</w:t>
      </w:r>
      <w:r>
        <w:rPr>
          <w:rFonts w:ascii="Georgia" w:hAnsi="Georgia"/>
          <w:sz w:val="24"/>
          <w:szCs w:val="24"/>
        </w:rPr>
        <w:br w:type="textWrapping"/>
      </w:r>
      <w:r>
        <w:rPr>
          <w:rFonts w:ascii="Georgia" w:hAnsi="Georgia"/>
          <w:sz w:val="24"/>
          <w:szCs w:val="24"/>
        </w:rPr>
        <w:t>他们可能会辩称,维持他们的牧师的钱是属灵的,来为此辩护。</w:t>
      </w:r>
    </w:p>
    <w:p w14:paraId="18447BAB">
      <w:pPr>
        <w:rPr>
          <w:rFonts w:ascii="Georgia" w:hAnsi="Georgia"/>
          <w:sz w:val="24"/>
          <w:szCs w:val="24"/>
        </w:rPr>
      </w:pPr>
    </w:p>
    <w:p w14:paraId="33588409">
      <w:pPr>
        <w:rPr>
          <w:rFonts w:ascii="Georgia" w:hAnsi="Georgia"/>
          <w:sz w:val="24"/>
          <w:szCs w:val="24"/>
        </w:rPr>
      </w:pPr>
      <w:r>
        <w:rPr>
          <w:rFonts w:ascii="Georgia" w:hAnsi="Georgia"/>
          <w:sz w:val="24"/>
          <w:szCs w:val="24"/>
        </w:rPr>
        <w:t>He expresses his concern about being called Sectaries and criticized for their actions in Germany, as if all share the same views.</w:t>
      </w:r>
      <w:r>
        <w:rPr>
          <w:rFonts w:ascii="Georgia" w:hAnsi="Georgia"/>
          <w:sz w:val="24"/>
          <w:szCs w:val="24"/>
        </w:rPr>
        <w:br w:type="textWrapping"/>
      </w:r>
      <w:r>
        <w:rPr>
          <w:rFonts w:ascii="Georgia" w:hAnsi="Georgia"/>
          <w:sz w:val="24"/>
          <w:szCs w:val="24"/>
        </w:rPr>
        <w:t>他表达了他对被称为分裂者并因他们在德国的行为受到批评的担忧,好像所有人都持有相同的观点。</w:t>
      </w:r>
    </w:p>
    <w:p w14:paraId="6899766D">
      <w:pPr>
        <w:rPr>
          <w:rFonts w:ascii="Georgia" w:hAnsi="Georgia"/>
          <w:sz w:val="24"/>
          <w:szCs w:val="24"/>
        </w:rPr>
      </w:pPr>
    </w:p>
    <w:p w14:paraId="60341AFC">
      <w:pPr>
        <w:rPr>
          <w:rFonts w:ascii="Georgia" w:hAnsi="Georgia"/>
          <w:sz w:val="24"/>
          <w:szCs w:val="24"/>
        </w:rPr>
      </w:pPr>
      <w:r>
        <w:rPr>
          <w:rFonts w:ascii="Georgia" w:hAnsi="Georgia"/>
          <w:sz w:val="24"/>
          <w:szCs w:val="24"/>
        </w:rPr>
        <w:t>He then praises the Anabaptists in England who stand up for a lawful Magistracy and criticizes those who expose their wrongdoing.</w:t>
      </w:r>
      <w:r>
        <w:rPr>
          <w:rFonts w:ascii="Georgia" w:hAnsi="Georgia"/>
          <w:sz w:val="24"/>
          <w:szCs w:val="24"/>
        </w:rPr>
        <w:br w:type="textWrapping"/>
      </w:r>
      <w:r>
        <w:rPr>
          <w:rFonts w:ascii="Georgia" w:hAnsi="Georgia"/>
          <w:sz w:val="24"/>
          <w:szCs w:val="24"/>
        </w:rPr>
        <w:t>然后他赞扬了英格兰的重洗派,他们坚持合法的政府,并批评那些揭露他们错误行为的人。</w:t>
      </w:r>
    </w:p>
    <w:p w14:paraId="4484EA61">
      <w:pPr>
        <w:rPr>
          <w:rFonts w:ascii="Georgia" w:hAnsi="Georgia"/>
          <w:sz w:val="24"/>
          <w:szCs w:val="24"/>
        </w:rPr>
      </w:pPr>
    </w:p>
    <w:p w14:paraId="166A1286">
      <w:pPr>
        <w:rPr>
          <w:rFonts w:ascii="Georgia" w:hAnsi="Georgia"/>
          <w:sz w:val="24"/>
          <w:szCs w:val="24"/>
        </w:rPr>
      </w:pPr>
      <w:r>
        <w:rPr>
          <w:rFonts w:ascii="Georgia" w:hAnsi="Georgia"/>
          <w:sz w:val="24"/>
          <w:szCs w:val="24"/>
        </w:rPr>
        <w:t>Finally, he returns to his own faction, addressing them as the people of the new covenant and offering them comfort against falling away.</w:t>
      </w:r>
      <w:r>
        <w:rPr>
          <w:rFonts w:ascii="Georgia" w:hAnsi="Georgia"/>
          <w:sz w:val="24"/>
          <w:szCs w:val="24"/>
        </w:rPr>
        <w:br w:type="textWrapping"/>
      </w:r>
      <w:r>
        <w:rPr>
          <w:rFonts w:ascii="Georgia" w:hAnsi="Georgia"/>
          <w:sz w:val="24"/>
          <w:szCs w:val="24"/>
        </w:rPr>
        <w:t>最后,他回到了自己的派别,称他们为新约的子民,并为他们提供免于背道的安慰。</w:t>
      </w:r>
    </w:p>
    <w:p w14:paraId="6E5DED47">
      <w:pPr>
        <w:rPr>
          <w:rFonts w:ascii="Georgia" w:hAnsi="Georgia"/>
          <w:sz w:val="24"/>
          <w:szCs w:val="24"/>
        </w:rPr>
      </w:pPr>
    </w:p>
    <w:p w14:paraId="0DEED120">
      <w:pPr>
        <w:rPr>
          <w:rFonts w:ascii="Georgia" w:hAnsi="Georgia"/>
          <w:sz w:val="24"/>
          <w:szCs w:val="24"/>
        </w:rPr>
      </w:pPr>
      <w:r>
        <w:rPr>
          <w:rFonts w:ascii="Georgia" w:hAnsi="Georgia"/>
          <w:sz w:val="24"/>
          <w:szCs w:val="24"/>
        </w:rPr>
        <w:t>He mentions that Israel received similar promises at their return from captivity (Jeremiah 31:34, 32:40).</w:t>
      </w:r>
      <w:r>
        <w:rPr>
          <w:rFonts w:ascii="Georgia" w:hAnsi="Georgia"/>
          <w:sz w:val="24"/>
          <w:szCs w:val="24"/>
        </w:rPr>
        <w:br w:type="textWrapping"/>
      </w:r>
      <w:r>
        <w:rPr>
          <w:rFonts w:ascii="Georgia" w:hAnsi="Georgia"/>
          <w:sz w:val="24"/>
          <w:szCs w:val="24"/>
        </w:rPr>
        <w:t>他提到,以色列人在从被掳之地归回时也得到了类似的应许(耶利米书31:34,32:40)。</w:t>
      </w:r>
    </w:p>
    <w:p w14:paraId="6B6BE4A0">
      <w:pPr>
        <w:rPr>
          <w:rFonts w:ascii="Georgia" w:hAnsi="Georgia"/>
          <w:sz w:val="24"/>
          <w:szCs w:val="24"/>
        </w:rPr>
      </w:pPr>
    </w:p>
    <w:p w14:paraId="4FF146DB">
      <w:pPr>
        <w:rPr>
          <w:rFonts w:ascii="Georgia" w:hAnsi="Georgia"/>
          <w:sz w:val="24"/>
          <w:szCs w:val="24"/>
        </w:rPr>
      </w:pPr>
      <w:r>
        <w:rPr>
          <w:rFonts w:ascii="Georgia" w:hAnsi="Georgia"/>
          <w:sz w:val="24"/>
          <w:szCs w:val="24"/>
        </w:rPr>
        <w:t>However, if he meant that the first covenant was made with Adam and the new one with Christ, this would be accurate, as Adam could break his covenant but Christ, being both God and Man, cannot sin.</w:t>
      </w:r>
      <w:r>
        <w:rPr>
          <w:rFonts w:ascii="Georgia" w:hAnsi="Georgia"/>
          <w:sz w:val="24"/>
          <w:szCs w:val="24"/>
        </w:rPr>
        <w:br w:type="textWrapping"/>
      </w:r>
      <w:r>
        <w:rPr>
          <w:rFonts w:ascii="Georgia" w:hAnsi="Georgia"/>
          <w:sz w:val="24"/>
          <w:szCs w:val="24"/>
        </w:rPr>
        <w:t>然而,如果他的意思是第一个约是与亚当立的,而新约是与基督立的,这就是准确的,因为亚当可以违背他的约,但作为神人的基督不可能犯罪。</w:t>
      </w:r>
    </w:p>
    <w:p w14:paraId="5DB17C04">
      <w:pPr>
        <w:rPr>
          <w:rFonts w:ascii="Georgia" w:hAnsi="Georgia"/>
          <w:sz w:val="24"/>
          <w:szCs w:val="24"/>
        </w:rPr>
      </w:pPr>
    </w:p>
    <w:p w14:paraId="1F25FA5B">
      <w:pPr>
        <w:rPr>
          <w:rFonts w:ascii="Georgia" w:hAnsi="Georgia"/>
          <w:sz w:val="24"/>
          <w:szCs w:val="24"/>
        </w:rPr>
      </w:pPr>
      <w:r>
        <w:rPr>
          <w:rFonts w:ascii="Georgia" w:hAnsi="Georgia"/>
          <w:sz w:val="24"/>
          <w:szCs w:val="24"/>
        </w:rPr>
        <w:t>Even Adam, after his fall, could not fall away when he believed in the promised seed, which was Christ. His faith admitted him into the covenant of grace.</w:t>
      </w:r>
      <w:r>
        <w:rPr>
          <w:rFonts w:ascii="Georgia" w:hAnsi="Georgia"/>
          <w:sz w:val="24"/>
          <w:szCs w:val="24"/>
        </w:rPr>
        <w:br w:type="textWrapping"/>
      </w:r>
      <w:r>
        <w:rPr>
          <w:rFonts w:ascii="Georgia" w:hAnsi="Georgia"/>
          <w:sz w:val="24"/>
          <w:szCs w:val="24"/>
        </w:rPr>
        <w:t>即使在堕落之后,亚当也不会背道,因为他相信了应许的后裔,就是基督。他的信心使他进入了恩典之约。</w:t>
      </w:r>
    </w:p>
    <w:p w14:paraId="16F2A1A1">
      <w:pPr>
        <w:rPr>
          <w:rFonts w:ascii="Georgia" w:hAnsi="Georgia"/>
          <w:sz w:val="24"/>
          <w:szCs w:val="24"/>
        </w:rPr>
      </w:pPr>
    </w:p>
    <w:p w14:paraId="2D398299">
      <w:pPr>
        <w:rPr>
          <w:rFonts w:ascii="Georgia" w:hAnsi="Georgia"/>
          <w:sz w:val="24"/>
          <w:szCs w:val="24"/>
        </w:rPr>
      </w:pPr>
      <w:r>
        <w:rPr>
          <w:rFonts w:ascii="Georgia" w:hAnsi="Georgia"/>
          <w:sz w:val="24"/>
          <w:szCs w:val="24"/>
        </w:rPr>
        <w:t>Regarding his fifth distinction, if the covenant in which Christ, not Moses, is the mediator is the better covenant, then having any other mediator besides Christ is to deny Christ's incarnation and is therefore Antichristian.</w:t>
      </w:r>
      <w:r>
        <w:rPr>
          <w:rFonts w:ascii="Georgia" w:hAnsi="Georgia"/>
          <w:sz w:val="24"/>
          <w:szCs w:val="24"/>
        </w:rPr>
        <w:br w:type="textWrapping"/>
      </w:r>
      <w:r>
        <w:rPr>
          <w:rFonts w:ascii="Georgia" w:hAnsi="Georgia"/>
          <w:sz w:val="24"/>
          <w:szCs w:val="24"/>
        </w:rPr>
        <w:t>关于他的第五个区分,如果以基督而不是摩西作为中保的这个约是更好的约,那么除了基督之外有任何其他中保就是否认基督的道成肉身,因此是反基督的。</w:t>
      </w:r>
    </w:p>
    <w:p w14:paraId="664EE561">
      <w:pPr>
        <w:rPr>
          <w:rFonts w:ascii="Georgia" w:hAnsi="Georgia"/>
          <w:sz w:val="24"/>
          <w:szCs w:val="24"/>
        </w:rPr>
      </w:pPr>
    </w:p>
    <w:p w14:paraId="0716F874">
      <w:pPr>
        <w:rPr>
          <w:rFonts w:ascii="Georgia" w:hAnsi="Georgia"/>
          <w:sz w:val="24"/>
          <w:szCs w:val="24"/>
        </w:rPr>
      </w:pPr>
      <w:r>
        <w:rPr>
          <w:rFonts w:ascii="Georgia" w:hAnsi="Georgia"/>
          <w:sz w:val="24"/>
          <w:szCs w:val="24"/>
        </w:rPr>
        <w:t>I argue that this is simplistic logic.</w:t>
      </w:r>
      <w:r>
        <w:rPr>
          <w:rFonts w:ascii="Georgia" w:hAnsi="Georgia"/>
          <w:sz w:val="24"/>
          <w:szCs w:val="24"/>
        </w:rPr>
        <w:br w:type="textWrapping"/>
      </w:r>
      <w:r>
        <w:rPr>
          <w:rFonts w:ascii="Georgia" w:hAnsi="Georgia"/>
          <w:sz w:val="24"/>
          <w:szCs w:val="24"/>
        </w:rPr>
        <w:t>我认为这是一种简单化的逻辑。</w:t>
      </w:r>
    </w:p>
    <w:p w14:paraId="393B6D41">
      <w:pPr>
        <w:rPr>
          <w:rFonts w:ascii="Georgia" w:hAnsi="Georgia"/>
          <w:sz w:val="24"/>
          <w:szCs w:val="24"/>
        </w:rPr>
      </w:pPr>
    </w:p>
    <w:p w14:paraId="0CBD4A57">
      <w:pPr>
        <w:rPr>
          <w:rFonts w:ascii="Georgia" w:hAnsi="Georgia"/>
          <w:sz w:val="24"/>
          <w:szCs w:val="24"/>
        </w:rPr>
      </w:pPr>
      <w:r>
        <w:rPr>
          <w:rFonts w:ascii="Georgia" w:hAnsi="Georgia"/>
          <w:sz w:val="24"/>
          <w:szCs w:val="24"/>
        </w:rPr>
        <w:t>Acknowledging that Moses served as a mediator does not equate to denying Christ's incarnation and being Antichristian.</w:t>
      </w:r>
      <w:r>
        <w:rPr>
          <w:rFonts w:ascii="Georgia" w:hAnsi="Georgia"/>
          <w:sz w:val="24"/>
          <w:szCs w:val="24"/>
        </w:rPr>
        <w:br w:type="textWrapping"/>
      </w:r>
      <w:r>
        <w:rPr>
          <w:rFonts w:ascii="Georgia" w:hAnsi="Georgia"/>
          <w:sz w:val="24"/>
          <w:szCs w:val="24"/>
        </w:rPr>
        <w:t>承认摩西曾作为中保,并不等同于否认基督的道成肉身和成为反基督。</w:t>
      </w:r>
    </w:p>
    <w:p w14:paraId="3B7913D2">
      <w:pPr>
        <w:rPr>
          <w:rFonts w:ascii="Georgia" w:hAnsi="Georgia"/>
          <w:sz w:val="24"/>
          <w:szCs w:val="24"/>
        </w:rPr>
      </w:pPr>
    </w:p>
    <w:p w14:paraId="229A4C07">
      <w:pPr>
        <w:rPr>
          <w:rFonts w:ascii="Georgia" w:hAnsi="Georgia"/>
          <w:sz w:val="24"/>
          <w:szCs w:val="24"/>
        </w:rPr>
      </w:pPr>
      <w:r>
        <w:rPr>
          <w:rFonts w:ascii="Georgia" w:hAnsi="Georgia"/>
          <w:sz w:val="24"/>
          <w:szCs w:val="24"/>
        </w:rPr>
        <w:t>"Happy is he that condemneth not himself in that thing which he alloweth" (Romans 14:22).</w:t>
      </w:r>
      <w:r>
        <w:rPr>
          <w:rFonts w:ascii="Georgia" w:hAnsi="Georgia"/>
          <w:sz w:val="24"/>
          <w:szCs w:val="24"/>
        </w:rPr>
        <w:br w:type="textWrapping"/>
      </w:r>
      <w:r>
        <w:rPr>
          <w:rFonts w:ascii="Georgia" w:hAnsi="Georgia"/>
          <w:sz w:val="24"/>
          <w:szCs w:val="24"/>
        </w:rPr>
        <w:t>"自己不评断自己所允许的,这人就有福了"(罗马书14:22)。</w:t>
      </w:r>
    </w:p>
    <w:p w14:paraId="7AA33EE0">
      <w:pPr>
        <w:rPr>
          <w:rFonts w:ascii="Georgia" w:hAnsi="Georgia"/>
          <w:sz w:val="24"/>
          <w:szCs w:val="24"/>
        </w:rPr>
      </w:pPr>
    </w:p>
    <w:p w14:paraId="2B1292EB">
      <w:pPr>
        <w:rPr>
          <w:rFonts w:ascii="Georgia" w:hAnsi="Georgia"/>
          <w:sz w:val="24"/>
          <w:szCs w:val="24"/>
        </w:rPr>
      </w:pPr>
      <w:r>
        <w:rPr>
          <w:rFonts w:ascii="Georgia" w:hAnsi="Georgia"/>
          <w:sz w:val="24"/>
          <w:szCs w:val="24"/>
        </w:rPr>
        <w:t>I contend that Moses did not establish a covenant but received a rule for those already in the covenant.</w:t>
      </w:r>
      <w:r>
        <w:rPr>
          <w:rFonts w:ascii="Georgia" w:hAnsi="Georgia"/>
          <w:sz w:val="24"/>
          <w:szCs w:val="24"/>
        </w:rPr>
        <w:br w:type="textWrapping"/>
      </w:r>
      <w:r>
        <w:rPr>
          <w:rFonts w:ascii="Georgia" w:hAnsi="Georgia"/>
          <w:sz w:val="24"/>
          <w:szCs w:val="24"/>
        </w:rPr>
        <w:t>我认为,摩西并没有立约,而是为已经在约中的人接受了一条规则。</w:t>
      </w:r>
    </w:p>
    <w:p w14:paraId="09B83369">
      <w:pPr>
        <w:rPr>
          <w:rFonts w:ascii="Georgia" w:hAnsi="Georgia"/>
          <w:sz w:val="24"/>
          <w:szCs w:val="24"/>
        </w:rPr>
      </w:pPr>
    </w:p>
    <w:p w14:paraId="7EFFD54C">
      <w:pPr>
        <w:rPr>
          <w:rFonts w:ascii="Georgia" w:hAnsi="Georgia"/>
          <w:sz w:val="24"/>
          <w:szCs w:val="24"/>
        </w:rPr>
      </w:pPr>
      <w:r>
        <w:rPr>
          <w:rFonts w:ascii="Georgia" w:hAnsi="Georgia"/>
          <w:sz w:val="24"/>
          <w:szCs w:val="24"/>
        </w:rPr>
        <w:t>Moses also foreshadowed Christ, and as soon as Christ began His mediatorship, He gave the Law in His own name, showing that He is the ultimate Mediator (Matthew 5).</w:t>
      </w:r>
      <w:r>
        <w:rPr>
          <w:rFonts w:ascii="Georgia" w:hAnsi="Georgia"/>
          <w:sz w:val="24"/>
          <w:szCs w:val="24"/>
        </w:rPr>
        <w:br w:type="textWrapping"/>
      </w:r>
      <w:r>
        <w:rPr>
          <w:rFonts w:ascii="Georgia" w:hAnsi="Georgia"/>
          <w:sz w:val="24"/>
          <w:szCs w:val="24"/>
        </w:rPr>
        <w:t>摩西也预表了基督,当基督开始作为中保时,祂就以自己的名义颁布了律法,显明祂是终极的中保(马太福音5章)。</w:t>
      </w:r>
    </w:p>
    <w:p w14:paraId="3887FD37">
      <w:pPr>
        <w:rPr>
          <w:rFonts w:ascii="Georgia" w:hAnsi="Georgia"/>
          <w:sz w:val="24"/>
          <w:szCs w:val="24"/>
        </w:rPr>
      </w:pPr>
    </w:p>
    <w:p w14:paraId="26FFA0E1">
      <w:pPr>
        <w:rPr>
          <w:rFonts w:ascii="Georgia" w:hAnsi="Georgia"/>
          <w:sz w:val="24"/>
          <w:szCs w:val="24"/>
        </w:rPr>
      </w:pPr>
      <w:r>
        <w:rPr>
          <w:rFonts w:ascii="Georgia" w:hAnsi="Georgia"/>
          <w:sz w:val="24"/>
          <w:szCs w:val="24"/>
        </w:rPr>
        <w:t>However, he seems to deny this benefit to those before Christ's resurrection.</w:t>
      </w:r>
      <w:r>
        <w:rPr>
          <w:rFonts w:ascii="Georgia" w:hAnsi="Georgia"/>
          <w:sz w:val="24"/>
          <w:szCs w:val="24"/>
        </w:rPr>
        <w:br w:type="textWrapping"/>
      </w:r>
      <w:r>
        <w:rPr>
          <w:rFonts w:ascii="Georgia" w:hAnsi="Georgia"/>
          <w:sz w:val="24"/>
          <w:szCs w:val="24"/>
        </w:rPr>
        <w:t>然而,他似乎否认这种益处是属于基督复活之前的人的。</w:t>
      </w:r>
    </w:p>
    <w:p w14:paraId="089F28A7">
      <w:pPr>
        <w:rPr>
          <w:rFonts w:ascii="Georgia" w:hAnsi="Georgia"/>
          <w:sz w:val="24"/>
          <w:szCs w:val="24"/>
        </w:rPr>
      </w:pPr>
    </w:p>
    <w:p w14:paraId="0314619C">
      <w:pPr>
        <w:rPr>
          <w:rFonts w:ascii="Georgia" w:hAnsi="Georgia"/>
          <w:sz w:val="24"/>
          <w:szCs w:val="24"/>
        </w:rPr>
      </w:pPr>
      <w:r>
        <w:rPr>
          <w:rFonts w:ascii="Georgia" w:hAnsi="Georgia"/>
          <w:sz w:val="24"/>
          <w:szCs w:val="24"/>
        </w:rPr>
        <w:t>The use of his sixth distinction: If the blood of Christ, not the blood of beasts, is the blood of the new covenant, then there is a privilege for the Saints.</w:t>
      </w:r>
      <w:r>
        <w:rPr>
          <w:rFonts w:ascii="Georgia" w:hAnsi="Georgia"/>
          <w:sz w:val="24"/>
          <w:szCs w:val="24"/>
        </w:rPr>
        <w:br w:type="textWrapping"/>
      </w:r>
      <w:r>
        <w:rPr>
          <w:rFonts w:ascii="Georgia" w:hAnsi="Georgia"/>
          <w:sz w:val="24"/>
          <w:szCs w:val="24"/>
        </w:rPr>
        <w:t>他的第六个区分是:如果新约的血是基督的血,而不是走兽的血,那么圣徒就有特权。</w:t>
      </w:r>
    </w:p>
    <w:p w14:paraId="1E8C39AB">
      <w:pPr>
        <w:rPr>
          <w:rFonts w:ascii="Georgia" w:hAnsi="Georgia"/>
          <w:sz w:val="24"/>
          <w:szCs w:val="24"/>
        </w:rPr>
      </w:pPr>
    </w:p>
    <w:p w14:paraId="7D4DB735">
      <w:pPr>
        <w:rPr>
          <w:rFonts w:ascii="Georgia" w:hAnsi="Georgia"/>
          <w:sz w:val="24"/>
          <w:szCs w:val="24"/>
        </w:rPr>
      </w:pPr>
      <w:r>
        <w:rPr>
          <w:rFonts w:ascii="Georgia" w:hAnsi="Georgia"/>
          <w:sz w:val="24"/>
          <w:szCs w:val="24"/>
        </w:rPr>
        <w:t>The blood of the first covenant purified only the flesh (Hebrews 9:13), but the blood of Christ cleanses the conscience from dead works to serve the living God (Hebrews 9:14).</w:t>
      </w:r>
      <w:r>
        <w:rPr>
          <w:rFonts w:ascii="Georgia" w:hAnsi="Georgia"/>
          <w:sz w:val="24"/>
          <w:szCs w:val="24"/>
        </w:rPr>
        <w:br w:type="textWrapping"/>
      </w:r>
      <w:r>
        <w:rPr>
          <w:rFonts w:ascii="Georgia" w:hAnsi="Georgia"/>
          <w:sz w:val="24"/>
          <w:szCs w:val="24"/>
        </w:rPr>
        <w:t>第一个约的血只能洁净肉体(希伯来书9:13),但基督的血能洁净良心,使人脱离死行,事奉永生的神(希伯来书9:14)。</w:t>
      </w:r>
    </w:p>
    <w:p w14:paraId="300FA61C">
      <w:pPr>
        <w:rPr>
          <w:rFonts w:ascii="Georgia" w:hAnsi="Georgia"/>
          <w:sz w:val="24"/>
          <w:szCs w:val="24"/>
        </w:rPr>
      </w:pPr>
    </w:p>
    <w:p w14:paraId="19B603FB">
      <w:pPr>
        <w:rPr>
          <w:rFonts w:ascii="Georgia" w:hAnsi="Georgia"/>
          <w:sz w:val="24"/>
          <w:szCs w:val="24"/>
        </w:rPr>
      </w:pPr>
      <w:r>
        <w:rPr>
          <w:rFonts w:ascii="Georgia" w:hAnsi="Georgia"/>
          <w:sz w:val="24"/>
          <w:szCs w:val="24"/>
        </w:rPr>
        <w:t>I respond that in the very text where Christ took the cup and said, "This is my blood" (Matthew 26:28), referring to the wine in the cup, that wine cannot cleanse the conscience any more than the blood of beasts did.</w:t>
      </w:r>
      <w:r>
        <w:rPr>
          <w:rFonts w:ascii="Georgia" w:hAnsi="Georgia"/>
          <w:sz w:val="24"/>
          <w:szCs w:val="24"/>
        </w:rPr>
        <w:br w:type="textWrapping"/>
      </w:r>
      <w:r>
        <w:rPr>
          <w:rFonts w:ascii="Georgia" w:hAnsi="Georgia"/>
          <w:sz w:val="24"/>
          <w:szCs w:val="24"/>
        </w:rPr>
        <w:t>我回应说,在基督拿起杯子说"这是我的血"(马太福音26:28)的经文中,这杯中的酒并不能洁净良心,就像走兽的血一样。</w:t>
      </w:r>
    </w:p>
    <w:p w14:paraId="4238B703">
      <w:pPr>
        <w:rPr>
          <w:rFonts w:ascii="Georgia" w:hAnsi="Georgia"/>
          <w:sz w:val="24"/>
          <w:szCs w:val="24"/>
        </w:rPr>
      </w:pPr>
    </w:p>
    <w:p w14:paraId="2695A40F">
      <w:pPr>
        <w:rPr>
          <w:rFonts w:ascii="Georgia" w:hAnsi="Georgia"/>
          <w:sz w:val="24"/>
          <w:szCs w:val="24"/>
        </w:rPr>
      </w:pPr>
      <w:r>
        <w:rPr>
          <w:rFonts w:ascii="Georgia" w:hAnsi="Georgia"/>
          <w:sz w:val="24"/>
          <w:szCs w:val="24"/>
        </w:rPr>
        <w:t>The wine in the Sacrament signifies the blood of Christ already shed, just as the blood of beasts signified the blood of Christ to come in the faith of the people.</w:t>
      </w:r>
      <w:r>
        <w:rPr>
          <w:rFonts w:ascii="Georgia" w:hAnsi="Georgia"/>
          <w:sz w:val="24"/>
          <w:szCs w:val="24"/>
        </w:rPr>
        <w:br w:type="textWrapping"/>
      </w:r>
      <w:r>
        <w:rPr>
          <w:rFonts w:ascii="Georgia" w:hAnsi="Georgia"/>
          <w:sz w:val="24"/>
          <w:szCs w:val="24"/>
        </w:rPr>
        <w:t>圣餐中的酒代表基督已经流出的血,就像走兽的血在人们的信心中预表了基督将要来临的血一样。</w:t>
      </w:r>
    </w:p>
    <w:p w14:paraId="102C765B">
      <w:pPr>
        <w:rPr>
          <w:rFonts w:ascii="Georgia" w:hAnsi="Georgia"/>
          <w:sz w:val="24"/>
          <w:szCs w:val="24"/>
        </w:rPr>
      </w:pPr>
    </w:p>
    <w:p w14:paraId="429C0537">
      <w:pPr>
        <w:rPr>
          <w:rFonts w:ascii="Georgia" w:hAnsi="Georgia"/>
          <w:sz w:val="24"/>
          <w:szCs w:val="24"/>
        </w:rPr>
      </w:pPr>
      <w:r>
        <w:rPr>
          <w:rFonts w:ascii="Georgia" w:hAnsi="Georgia"/>
          <w:sz w:val="24"/>
          <w:szCs w:val="24"/>
        </w:rPr>
        <w:t>He speaks highly of their privilege, suggesting that for the people of God to mourn for sin as if they were still under sin is sinful.</w:t>
      </w:r>
      <w:r>
        <w:rPr>
          <w:rFonts w:ascii="Georgia" w:hAnsi="Georgia"/>
          <w:sz w:val="24"/>
          <w:szCs w:val="24"/>
        </w:rPr>
        <w:br w:type="textWrapping"/>
      </w:r>
      <w:r>
        <w:rPr>
          <w:rFonts w:ascii="Georgia" w:hAnsi="Georgia"/>
          <w:sz w:val="24"/>
          <w:szCs w:val="24"/>
        </w:rPr>
        <w:t>他高度赞扬了他们的特权,暗示神的子民为罪悲伤,好像他们仍在罪之下,这是有罪的。</w:t>
      </w:r>
    </w:p>
    <w:p w14:paraId="37C1D50C">
      <w:pPr>
        <w:rPr>
          <w:rFonts w:ascii="Georgia" w:hAnsi="Georgia"/>
          <w:sz w:val="24"/>
          <w:szCs w:val="24"/>
        </w:rPr>
      </w:pPr>
    </w:p>
    <w:p w14:paraId="0205C63D">
      <w:pPr>
        <w:rPr>
          <w:rFonts w:ascii="Georgia" w:hAnsi="Georgia"/>
          <w:sz w:val="24"/>
          <w:szCs w:val="24"/>
        </w:rPr>
      </w:pPr>
      <w:r>
        <w:rPr>
          <w:rFonts w:ascii="Georgia" w:hAnsi="Georgia"/>
          <w:sz w:val="24"/>
          <w:szCs w:val="24"/>
        </w:rPr>
        <w:t>However, Jesus Christ Himself said, "Blessed are those who mourn, for they shall be comforted" (Matthew 5:4).</w:t>
      </w:r>
      <w:r>
        <w:rPr>
          <w:rFonts w:ascii="Georgia" w:hAnsi="Georgia"/>
          <w:sz w:val="24"/>
          <w:szCs w:val="24"/>
        </w:rPr>
        <w:br w:type="textWrapping"/>
      </w:r>
      <w:r>
        <w:rPr>
          <w:rFonts w:ascii="Georgia" w:hAnsi="Georgia"/>
          <w:sz w:val="24"/>
          <w:szCs w:val="24"/>
        </w:rPr>
        <w:t>然而,耶稣基督自己说:"哀恸的人有福了,因为他们必得安慰"(马太福音5:4)。</w:t>
      </w:r>
    </w:p>
    <w:p w14:paraId="4D7C7FFB">
      <w:pPr>
        <w:rPr>
          <w:rFonts w:ascii="Georgia" w:hAnsi="Georgia"/>
          <w:sz w:val="24"/>
          <w:szCs w:val="24"/>
        </w:rPr>
      </w:pPr>
    </w:p>
    <w:p w14:paraId="0CC5FB0E">
      <w:pPr>
        <w:rPr>
          <w:rFonts w:ascii="Georgia" w:hAnsi="Georgia"/>
          <w:sz w:val="24"/>
          <w:szCs w:val="24"/>
        </w:rPr>
      </w:pPr>
      <w:r>
        <w:rPr>
          <w:rFonts w:ascii="Georgia" w:hAnsi="Georgia"/>
          <w:sz w:val="24"/>
          <w:szCs w:val="24"/>
        </w:rPr>
        <w:t>This contradicts the notion that mourning for sin is sinful.</w:t>
      </w:r>
      <w:r>
        <w:rPr>
          <w:rFonts w:ascii="Georgia" w:hAnsi="Georgia"/>
          <w:sz w:val="24"/>
          <w:szCs w:val="24"/>
        </w:rPr>
        <w:br w:type="textWrapping"/>
      </w:r>
      <w:r>
        <w:rPr>
          <w:rFonts w:ascii="Georgia" w:hAnsi="Georgia"/>
          <w:sz w:val="24"/>
          <w:szCs w:val="24"/>
        </w:rPr>
        <w:t>这与认为为罪悲伤是有罪的观点相矛盾。</w:t>
      </w:r>
    </w:p>
    <w:p w14:paraId="181E3F92">
      <w:pPr>
        <w:rPr>
          <w:rFonts w:ascii="Georgia" w:hAnsi="Georgia"/>
          <w:sz w:val="24"/>
          <w:szCs w:val="24"/>
        </w:rPr>
      </w:pPr>
    </w:p>
    <w:p w14:paraId="53B70D91">
      <w:pPr>
        <w:rPr>
          <w:rFonts w:ascii="Georgia" w:hAnsi="Georgia"/>
          <w:sz w:val="24"/>
          <w:szCs w:val="24"/>
        </w:rPr>
      </w:pPr>
      <w:r>
        <w:rPr>
          <w:rFonts w:ascii="Georgia" w:hAnsi="Georgia"/>
          <w:sz w:val="24"/>
          <w:szCs w:val="24"/>
        </w:rPr>
        <w:t>While it is true that we are not under the reigning power of sin, many dear children of God still struggle with a law in their members that leads them captive to the law of sin (Romans 7:23).</w:t>
      </w:r>
      <w:r>
        <w:rPr>
          <w:rFonts w:ascii="Georgia" w:hAnsi="Georgia"/>
          <w:sz w:val="24"/>
          <w:szCs w:val="24"/>
        </w:rPr>
        <w:br w:type="textWrapping"/>
      </w:r>
      <w:r>
        <w:rPr>
          <w:rFonts w:ascii="Georgia" w:hAnsi="Georgia"/>
          <w:sz w:val="24"/>
          <w:szCs w:val="24"/>
        </w:rPr>
        <w:t>虽然我们不在罪的统治之下,但许多亲爱的神的儿女仍在与内心的律法作战,被罪的律法掳去(罗马书7:23)。</w:t>
      </w:r>
    </w:p>
    <w:p w14:paraId="733F1E7C">
      <w:pPr>
        <w:rPr>
          <w:rFonts w:ascii="Georgia" w:hAnsi="Georgia"/>
          <w:sz w:val="24"/>
          <w:szCs w:val="24"/>
        </w:rPr>
      </w:pPr>
    </w:p>
    <w:p w14:paraId="06DAC4B3">
      <w:pPr>
        <w:rPr>
          <w:rFonts w:ascii="Georgia" w:hAnsi="Georgia"/>
          <w:sz w:val="24"/>
          <w:szCs w:val="24"/>
        </w:rPr>
      </w:pPr>
      <w:r>
        <w:rPr>
          <w:rFonts w:ascii="Georgia" w:hAnsi="Georgia"/>
          <w:sz w:val="24"/>
          <w:szCs w:val="24"/>
        </w:rPr>
        <w:t>They are under sin as under a tyrant.</w:t>
      </w:r>
      <w:r>
        <w:rPr>
          <w:rFonts w:ascii="Georgia" w:hAnsi="Georgia"/>
          <w:sz w:val="24"/>
          <w:szCs w:val="24"/>
        </w:rPr>
        <w:br w:type="textWrapping"/>
      </w:r>
      <w:r>
        <w:rPr>
          <w:rFonts w:ascii="Georgia" w:hAnsi="Georgia"/>
          <w:sz w:val="24"/>
          <w:szCs w:val="24"/>
        </w:rPr>
        <w:t>他们仍在罪的暴政之下。</w:t>
      </w:r>
    </w:p>
    <w:p w14:paraId="5BC5633D">
      <w:pPr>
        <w:rPr>
          <w:rFonts w:ascii="Georgia" w:hAnsi="Georgia"/>
          <w:sz w:val="24"/>
          <w:szCs w:val="24"/>
        </w:rPr>
      </w:pPr>
    </w:p>
    <w:p w14:paraId="4C6816F0">
      <w:pPr>
        <w:rPr>
          <w:rFonts w:ascii="Georgia" w:hAnsi="Georgia"/>
          <w:sz w:val="24"/>
          <w:szCs w:val="24"/>
        </w:rPr>
      </w:pPr>
      <w:r>
        <w:rPr>
          <w:rFonts w:ascii="Georgia" w:hAnsi="Georgia"/>
          <w:sz w:val="24"/>
          <w:szCs w:val="24"/>
        </w:rPr>
        <w:t>He claims that this devalues the blood of Christ as if it needs to be offered up yearly.</w:t>
      </w:r>
      <w:r>
        <w:rPr>
          <w:rFonts w:ascii="Georgia" w:hAnsi="Georgia"/>
          <w:sz w:val="24"/>
          <w:szCs w:val="24"/>
        </w:rPr>
        <w:br w:type="textWrapping"/>
      </w:r>
      <w:r>
        <w:rPr>
          <w:rFonts w:ascii="Georgia" w:hAnsi="Georgia"/>
          <w:sz w:val="24"/>
          <w:szCs w:val="24"/>
        </w:rPr>
        <w:t>他声称,这贬低了基督的血,好像需要每年再次献上。</w:t>
      </w:r>
    </w:p>
    <w:p w14:paraId="34AC3761">
      <w:pPr>
        <w:rPr>
          <w:rFonts w:ascii="Georgia" w:hAnsi="Georgia"/>
          <w:sz w:val="24"/>
          <w:szCs w:val="24"/>
        </w:rPr>
      </w:pPr>
    </w:p>
    <w:p w14:paraId="7A20152A">
      <w:pPr>
        <w:rPr>
          <w:rFonts w:ascii="Georgia" w:hAnsi="Georgia"/>
          <w:sz w:val="24"/>
          <w:szCs w:val="24"/>
        </w:rPr>
      </w:pPr>
      <w:r>
        <w:rPr>
          <w:rFonts w:ascii="Georgia" w:hAnsi="Georgia"/>
          <w:sz w:val="24"/>
          <w:szCs w:val="24"/>
        </w:rPr>
        <w:t>I respond that while we are fully justified, we are not fully sanctified, and our sins are not fully taken away in this world.</w:t>
      </w:r>
      <w:r>
        <w:rPr>
          <w:rFonts w:ascii="Georgia" w:hAnsi="Georgia"/>
          <w:sz w:val="24"/>
          <w:szCs w:val="24"/>
        </w:rPr>
        <w:br w:type="textWrapping"/>
      </w:r>
      <w:r>
        <w:rPr>
          <w:rFonts w:ascii="Georgia" w:hAnsi="Georgia"/>
          <w:sz w:val="24"/>
          <w:szCs w:val="24"/>
        </w:rPr>
        <w:t>我回应说,虽然我们已经完全称义,但我们并未完全成圣,我们的罪在今世也未完全除去。</w:t>
      </w:r>
    </w:p>
    <w:p w14:paraId="234F8DE5">
      <w:pPr>
        <w:rPr>
          <w:rFonts w:ascii="Georgia" w:hAnsi="Georgia"/>
          <w:sz w:val="24"/>
          <w:szCs w:val="24"/>
        </w:rPr>
      </w:pPr>
    </w:p>
    <w:p w14:paraId="21DAB408">
      <w:pPr>
        <w:rPr>
          <w:rFonts w:ascii="Georgia" w:hAnsi="Georgia"/>
          <w:sz w:val="24"/>
          <w:szCs w:val="24"/>
        </w:rPr>
      </w:pPr>
      <w:r>
        <w:rPr>
          <w:rFonts w:ascii="Georgia" w:hAnsi="Georgia"/>
          <w:sz w:val="24"/>
          <w:szCs w:val="24"/>
        </w:rPr>
        <w:t>Being under the guilt of sin may hinder duty, but the guilt is removed even if the presence of sin remains.</w:t>
      </w:r>
      <w:r>
        <w:rPr>
          <w:rFonts w:ascii="Georgia" w:hAnsi="Georgia"/>
          <w:sz w:val="24"/>
          <w:szCs w:val="24"/>
        </w:rPr>
        <w:br w:type="textWrapping"/>
      </w:r>
      <w:r>
        <w:rPr>
          <w:rFonts w:ascii="Georgia" w:hAnsi="Georgia"/>
          <w:sz w:val="24"/>
          <w:szCs w:val="24"/>
        </w:rPr>
        <w:t>在罪疚之下可能会阻碍责任,但即使罪的存在仍在,罪疚却已被除去。</w:t>
      </w:r>
    </w:p>
    <w:p w14:paraId="03D530BC">
      <w:pPr>
        <w:rPr>
          <w:rFonts w:ascii="Georgia" w:hAnsi="Georgia"/>
          <w:sz w:val="24"/>
          <w:szCs w:val="24"/>
        </w:rPr>
      </w:pPr>
    </w:p>
    <w:p w14:paraId="56E4C7BC">
      <w:pPr>
        <w:rPr>
          <w:rFonts w:ascii="Georgia" w:hAnsi="Georgia"/>
          <w:sz w:val="24"/>
          <w:szCs w:val="24"/>
        </w:rPr>
      </w:pPr>
      <w:r>
        <w:rPr>
          <w:rFonts w:ascii="Georgia" w:hAnsi="Georgia"/>
          <w:sz w:val="24"/>
          <w:szCs w:val="24"/>
        </w:rPr>
        <w:t>As grace grows, sin diminishes, and those who are spiritually dead are freed from sin (Romans 6:7; 1 Peter 4:1).</w:t>
      </w:r>
      <w:r>
        <w:rPr>
          <w:rFonts w:ascii="Georgia" w:hAnsi="Georgia"/>
          <w:sz w:val="24"/>
          <w:szCs w:val="24"/>
        </w:rPr>
        <w:br w:type="textWrapping"/>
      </w:r>
      <w:r>
        <w:rPr>
          <w:rFonts w:ascii="Georgia" w:hAnsi="Georgia"/>
          <w:sz w:val="24"/>
          <w:szCs w:val="24"/>
        </w:rPr>
        <w:t>随着恩典的增长,罪就减少,那些在灵里死了的人也从罪里得自由(罗马书6:7;彼得前书4:1)。</w:t>
      </w:r>
    </w:p>
    <w:p w14:paraId="39E2541E">
      <w:pPr>
        <w:rPr>
          <w:rFonts w:ascii="Georgia" w:hAnsi="Georgia"/>
          <w:sz w:val="24"/>
          <w:szCs w:val="24"/>
        </w:rPr>
      </w:pPr>
    </w:p>
    <w:p w14:paraId="3AA900C1">
      <w:pPr>
        <w:rPr>
          <w:rFonts w:ascii="Georgia" w:hAnsi="Georgia"/>
          <w:sz w:val="24"/>
          <w:szCs w:val="24"/>
        </w:rPr>
      </w:pPr>
      <w:r>
        <w:rPr>
          <w:rFonts w:ascii="Georgia" w:hAnsi="Georgia"/>
          <w:sz w:val="24"/>
          <w:szCs w:val="24"/>
        </w:rPr>
        <w:t>The use of his seventh distinction: If the law of the first covenant was written on tables of stone and the law of the new covenant on the fleshly table of the heart, then we should consider a nation not to be in a covenant with God.</w:t>
      </w:r>
      <w:r>
        <w:rPr>
          <w:rFonts w:ascii="Georgia" w:hAnsi="Georgia"/>
          <w:sz w:val="24"/>
          <w:szCs w:val="24"/>
        </w:rPr>
        <w:br w:type="textWrapping"/>
      </w:r>
      <w:r>
        <w:rPr>
          <w:rFonts w:ascii="Georgia" w:hAnsi="Georgia"/>
          <w:sz w:val="24"/>
          <w:szCs w:val="24"/>
        </w:rPr>
        <w:t>他的第七个区分是:如果第一个约的律法是写在石版上,而新约的律法是写在心里的肉版上,那么我们应该认为一个国家不是与神立约的。</w:t>
      </w:r>
    </w:p>
    <w:p w14:paraId="038BE49B">
      <w:pPr>
        <w:rPr>
          <w:rFonts w:ascii="Georgia" w:hAnsi="Georgia"/>
          <w:sz w:val="24"/>
          <w:szCs w:val="24"/>
        </w:rPr>
      </w:pPr>
    </w:p>
    <w:p w14:paraId="6C5632E3">
      <w:pPr>
        <w:rPr>
          <w:rFonts w:ascii="Georgia" w:hAnsi="Georgia"/>
          <w:sz w:val="24"/>
          <w:szCs w:val="24"/>
        </w:rPr>
      </w:pPr>
      <w:r>
        <w:rPr>
          <w:rFonts w:ascii="Georgia" w:hAnsi="Georgia"/>
          <w:sz w:val="24"/>
          <w:szCs w:val="24"/>
        </w:rPr>
        <w:t>Nations assuming the title and practice of Churches are Antichristian.</w:t>
      </w:r>
      <w:r>
        <w:rPr>
          <w:rFonts w:ascii="Georgia" w:hAnsi="Georgia"/>
          <w:sz w:val="24"/>
          <w:szCs w:val="24"/>
        </w:rPr>
        <w:br w:type="textWrapping"/>
      </w:r>
      <w:r>
        <w:rPr>
          <w:rFonts w:ascii="Georgia" w:hAnsi="Georgia"/>
          <w:sz w:val="24"/>
          <w:szCs w:val="24"/>
        </w:rPr>
        <w:t>那些自称为教会并实践教会的国家是反基督的。</w:t>
      </w:r>
    </w:p>
    <w:p w14:paraId="0618A2F0">
      <w:pPr>
        <w:rPr>
          <w:rFonts w:ascii="Georgia" w:hAnsi="Georgia"/>
          <w:sz w:val="24"/>
          <w:szCs w:val="24"/>
        </w:rPr>
      </w:pPr>
    </w:p>
    <w:p w14:paraId="76B19E97">
      <w:pPr>
        <w:rPr>
          <w:rFonts w:ascii="Georgia" w:hAnsi="Georgia"/>
          <w:sz w:val="24"/>
          <w:szCs w:val="24"/>
        </w:rPr>
      </w:pPr>
      <w:r>
        <w:rPr>
          <w:rFonts w:ascii="Georgia" w:hAnsi="Georgia"/>
          <w:sz w:val="24"/>
          <w:szCs w:val="24"/>
        </w:rPr>
        <w:t>I have already addressed this in my response to his second distinction.</w:t>
      </w:r>
      <w:r>
        <w:rPr>
          <w:rFonts w:ascii="Georgia" w:hAnsi="Georgia"/>
          <w:sz w:val="24"/>
          <w:szCs w:val="24"/>
        </w:rPr>
        <w:br w:type="textWrapping"/>
      </w:r>
      <w:r>
        <w:rPr>
          <w:rFonts w:ascii="Georgia" w:hAnsi="Georgia"/>
          <w:sz w:val="24"/>
          <w:szCs w:val="24"/>
        </w:rPr>
        <w:t>我在对他的第二个区分的回应中已经讨论过这个问题了。</w:t>
      </w:r>
    </w:p>
    <w:p w14:paraId="2DDC86B2">
      <w:pPr>
        <w:rPr>
          <w:rFonts w:ascii="Georgia" w:hAnsi="Georgia"/>
          <w:sz w:val="24"/>
          <w:szCs w:val="24"/>
        </w:rPr>
      </w:pPr>
    </w:p>
    <w:p w14:paraId="60D29779">
      <w:pPr>
        <w:rPr>
          <w:rFonts w:ascii="Georgia" w:hAnsi="Georgia"/>
          <w:sz w:val="24"/>
          <w:szCs w:val="24"/>
        </w:rPr>
      </w:pPr>
      <w:r>
        <w:rPr>
          <w:rFonts w:ascii="Georgia" w:hAnsi="Georgia"/>
          <w:sz w:val="24"/>
          <w:szCs w:val="24"/>
        </w:rPr>
        <w:t>他提到有人可能会争辩说,无形的教会由圣徒组成,但有形的教会现在有一些成员和犹太人中的一些人一样坏。</w:t>
      </w:r>
      <w:r>
        <w:rPr>
          <w:rFonts w:ascii="Georgia" w:hAnsi="Georgia"/>
          <w:sz w:val="24"/>
          <w:szCs w:val="24"/>
        </w:rPr>
        <w:br w:type="textWrapping"/>
      </w:r>
      <w:r>
        <w:rPr>
          <w:rFonts w:ascii="Georgia" w:hAnsi="Georgia"/>
          <w:sz w:val="24"/>
          <w:szCs w:val="24"/>
        </w:rPr>
        <w:t>He mentions that some may argue that the invisible Church consists of Saints, but the visible Church now has some members as bad as those among the Jews.</w:t>
      </w:r>
    </w:p>
    <w:p w14:paraId="61C5D149">
      <w:pPr>
        <w:rPr>
          <w:rFonts w:ascii="Georgia" w:hAnsi="Georgia"/>
          <w:sz w:val="24"/>
          <w:szCs w:val="24"/>
        </w:rPr>
      </w:pPr>
    </w:p>
    <w:p w14:paraId="5232EAC6">
      <w:pPr>
        <w:rPr>
          <w:rFonts w:ascii="Georgia" w:hAnsi="Georgia"/>
          <w:sz w:val="24"/>
          <w:szCs w:val="24"/>
        </w:rPr>
      </w:pPr>
      <w:r>
        <w:rPr>
          <w:rFonts w:ascii="Georgia" w:hAnsi="Georgia"/>
          <w:sz w:val="24"/>
          <w:szCs w:val="24"/>
        </w:rPr>
        <w:t>他回答说,这些坏成员将被除名(哥林多前书5:1,6-7;启示录2:20)。我同意应该对不悔改的作恶者采取这样的行动。</w:t>
      </w:r>
      <w:r>
        <w:rPr>
          <w:rFonts w:ascii="Georgia" w:hAnsi="Georgia"/>
          <w:sz w:val="24"/>
          <w:szCs w:val="24"/>
        </w:rPr>
        <w:br w:type="textWrapping"/>
      </w:r>
      <w:r>
        <w:rPr>
          <w:rFonts w:ascii="Georgia" w:hAnsi="Georgia"/>
          <w:sz w:val="24"/>
          <w:szCs w:val="24"/>
        </w:rPr>
        <w:t>He answers that these bad members will be removed (1 Corinthians 5:1, 6-7; Revelation 2:20). I agree that such actions should be taken against unrepentant wrongdoers.</w:t>
      </w:r>
    </w:p>
    <w:p w14:paraId="30347B8B">
      <w:pPr>
        <w:rPr>
          <w:rFonts w:ascii="Georgia" w:hAnsi="Georgia"/>
          <w:sz w:val="24"/>
          <w:szCs w:val="24"/>
        </w:rPr>
      </w:pPr>
    </w:p>
    <w:p w14:paraId="733F21D5">
      <w:pPr>
        <w:rPr>
          <w:rFonts w:ascii="Georgia" w:hAnsi="Georgia"/>
          <w:sz w:val="24"/>
          <w:szCs w:val="24"/>
        </w:rPr>
      </w:pPr>
      <w:r>
        <w:rPr>
          <w:rFonts w:ascii="Georgia" w:hAnsi="Georgia"/>
          <w:sz w:val="24"/>
          <w:szCs w:val="24"/>
        </w:rPr>
        <w:t>然而,他接着声称,自称是上帝教会的国家就是那些载着淫妇的水(启示录17:15)。这个教义似乎值得怀疑,特别是考虑到当基督差遣他的使徒时,他们要训诲和给万民施洗。</w:t>
      </w:r>
      <w:r>
        <w:rPr>
          <w:rFonts w:ascii="Georgia" w:hAnsi="Georgia"/>
          <w:sz w:val="24"/>
          <w:szCs w:val="24"/>
        </w:rPr>
        <w:br w:type="textWrapping"/>
      </w:r>
      <w:r>
        <w:rPr>
          <w:rFonts w:ascii="Georgia" w:hAnsi="Georgia"/>
          <w:sz w:val="24"/>
          <w:szCs w:val="24"/>
        </w:rPr>
        <w:t>However, he then claims that nations calling themselves God's Churches are the waters that carry the whore (Revelation 17:15). This doctrine seems questionable, especially considering that when Christ sent His Apostles, they were to disciple and baptize all nations.</w:t>
      </w:r>
    </w:p>
    <w:p w14:paraId="1109CD20">
      <w:pPr>
        <w:rPr>
          <w:rFonts w:ascii="Georgia" w:hAnsi="Georgia"/>
          <w:sz w:val="24"/>
          <w:szCs w:val="24"/>
        </w:rPr>
      </w:pPr>
    </w:p>
    <w:p w14:paraId="2B296003">
      <w:pPr>
        <w:rPr>
          <w:rFonts w:ascii="Georgia" w:hAnsi="Georgia"/>
          <w:sz w:val="24"/>
          <w:szCs w:val="24"/>
        </w:rPr>
      </w:pPr>
      <w:r>
        <w:rPr>
          <w:rFonts w:ascii="Georgia" w:hAnsi="Georgia"/>
          <w:sz w:val="24"/>
          <w:szCs w:val="24"/>
        </w:rPr>
        <w:t>如果那些国家中哪怕只有一个接受了他们的教导,把他们称为淫妇的载体就是荒谬的。</w:t>
      </w:r>
      <w:r>
        <w:rPr>
          <w:rFonts w:ascii="Georgia" w:hAnsi="Georgia"/>
          <w:sz w:val="24"/>
          <w:szCs w:val="24"/>
        </w:rPr>
        <w:br w:type="textWrapping"/>
      </w:r>
      <w:r>
        <w:rPr>
          <w:rFonts w:ascii="Georgia" w:hAnsi="Georgia"/>
          <w:sz w:val="24"/>
          <w:szCs w:val="24"/>
        </w:rPr>
        <w:t>If just one of those nations embraced their teaching, it would be absurd to label them as carriers of the whore.</w:t>
      </w:r>
    </w:p>
    <w:p w14:paraId="11E6FDDB">
      <w:pPr>
        <w:rPr>
          <w:rFonts w:ascii="Georgia" w:hAnsi="Georgia"/>
          <w:sz w:val="24"/>
          <w:szCs w:val="24"/>
        </w:rPr>
      </w:pPr>
    </w:p>
    <w:p w14:paraId="03B64C3D">
      <w:pPr>
        <w:rPr>
          <w:rFonts w:ascii="Georgia" w:hAnsi="Georgia"/>
          <w:sz w:val="24"/>
          <w:szCs w:val="24"/>
        </w:rPr>
      </w:pPr>
      <w:r>
        <w:rPr>
          <w:rFonts w:ascii="Georgia" w:hAnsi="Georgia"/>
          <w:sz w:val="24"/>
          <w:szCs w:val="24"/>
        </w:rPr>
        <w:t>虽然他指责别人喊"淫妇",但他自己也被巴比伦的淫行所玷污,并加入了反对基督的行列。</w:t>
      </w:r>
      <w:r>
        <w:rPr>
          <w:rFonts w:ascii="Georgia" w:hAnsi="Georgia"/>
          <w:sz w:val="24"/>
          <w:szCs w:val="24"/>
        </w:rPr>
        <w:br w:type="textWrapping"/>
      </w:r>
      <w:r>
        <w:rPr>
          <w:rFonts w:ascii="Georgia" w:hAnsi="Georgia"/>
          <w:sz w:val="24"/>
          <w:szCs w:val="24"/>
        </w:rPr>
        <w:t>While he accuses others of crying "whore," he is also tainted by Babylon's whoredoms and joins in opposing Christ.</w:t>
      </w:r>
    </w:p>
    <w:p w14:paraId="2CFAB766">
      <w:pPr>
        <w:rPr>
          <w:rFonts w:ascii="Georgia" w:hAnsi="Georgia"/>
          <w:sz w:val="24"/>
          <w:szCs w:val="24"/>
        </w:rPr>
      </w:pPr>
    </w:p>
    <w:p w14:paraId="61146643">
      <w:pPr>
        <w:rPr>
          <w:rFonts w:ascii="Georgia" w:hAnsi="Georgia"/>
          <w:sz w:val="24"/>
          <w:szCs w:val="24"/>
        </w:rPr>
      </w:pPr>
      <w:r>
        <w:rPr>
          <w:rFonts w:ascii="Georgia" w:hAnsi="Georgia"/>
          <w:sz w:val="24"/>
          <w:szCs w:val="24"/>
        </w:rPr>
        <w:t>他的第八个区别的用途:如果新约如此简明,充满光明,那么它的子民应当努力行走,如同光明之子,宣扬那召我们出黑暗入奇妙光明者的美德(彼得前书2:9)。</w:t>
      </w:r>
      <w:r>
        <w:rPr>
          <w:rFonts w:ascii="Georgia" w:hAnsi="Georgia"/>
          <w:sz w:val="24"/>
          <w:szCs w:val="24"/>
        </w:rPr>
        <w:br w:type="textWrapping"/>
      </w:r>
      <w:r>
        <w:rPr>
          <w:rFonts w:ascii="Georgia" w:hAnsi="Georgia"/>
          <w:sz w:val="24"/>
          <w:szCs w:val="24"/>
        </w:rPr>
        <w:t>The use of his eighth distinction: If the new covenant is so plain and full of light, then its people should strive to walk as children of the light and proclaim the praises of the One who called us out of darkness into His marvelous light (1 Peter 2:9).</w:t>
      </w:r>
    </w:p>
    <w:p w14:paraId="4833DBC4">
      <w:pPr>
        <w:rPr>
          <w:rFonts w:ascii="Georgia" w:hAnsi="Georgia"/>
          <w:sz w:val="24"/>
          <w:szCs w:val="24"/>
        </w:rPr>
      </w:pPr>
    </w:p>
    <w:p w14:paraId="6D8B970B">
      <w:pPr>
        <w:rPr>
          <w:rFonts w:ascii="Georgia" w:hAnsi="Georgia"/>
          <w:sz w:val="24"/>
          <w:szCs w:val="24"/>
        </w:rPr>
      </w:pPr>
      <w:r>
        <w:rPr>
          <w:rFonts w:ascii="Georgia" w:hAnsi="Georgia"/>
          <w:sz w:val="24"/>
          <w:szCs w:val="24"/>
        </w:rPr>
        <w:t>我的回应是,先前,道德律法是在恐怖和浓重的黑暗中颁布的(出埃及记20:18,21),但不是作为一个约;它是作为已经立约者的生活准则。</w:t>
      </w:r>
      <w:r>
        <w:rPr>
          <w:rFonts w:ascii="Georgia" w:hAnsi="Georgia"/>
          <w:sz w:val="24"/>
          <w:szCs w:val="24"/>
        </w:rPr>
        <w:br w:type="textWrapping"/>
      </w:r>
      <w:r>
        <w:rPr>
          <w:rFonts w:ascii="Georgia" w:hAnsi="Georgia"/>
          <w:sz w:val="24"/>
          <w:szCs w:val="24"/>
        </w:rPr>
        <w:t>I respond that, previously, the moral law was given with terror and thick darkness (Exodus 20:18, 21), but not as a covenant; it served as a rule of life for those already in covenant.</w:t>
      </w:r>
    </w:p>
    <w:p w14:paraId="2696295F">
      <w:pPr>
        <w:rPr>
          <w:rFonts w:ascii="Georgia" w:hAnsi="Georgia"/>
          <w:sz w:val="24"/>
          <w:szCs w:val="24"/>
        </w:rPr>
      </w:pPr>
    </w:p>
    <w:p w14:paraId="5B37CC3A">
      <w:pPr>
        <w:rPr>
          <w:rFonts w:ascii="Georgia" w:hAnsi="Georgia"/>
          <w:sz w:val="24"/>
          <w:szCs w:val="24"/>
        </w:rPr>
      </w:pPr>
      <w:r>
        <w:rPr>
          <w:rFonts w:ascii="Georgia" w:hAnsi="Georgia"/>
          <w:sz w:val="24"/>
          <w:szCs w:val="24"/>
        </w:rPr>
        <w:t>当仪式律法被写下时,与先前的时代相比,就像看到天体的清晰(出埃及记24:4,10-11),尽管那些预表和影子与我们清晰的表现相比仍然是黑暗的。</w:t>
      </w:r>
      <w:r>
        <w:rPr>
          <w:rFonts w:ascii="Georgia" w:hAnsi="Georgia"/>
          <w:sz w:val="24"/>
          <w:szCs w:val="24"/>
        </w:rPr>
        <w:br w:type="textWrapping"/>
      </w:r>
      <w:r>
        <w:rPr>
          <w:rFonts w:ascii="Georgia" w:hAnsi="Georgia"/>
          <w:sz w:val="24"/>
          <w:szCs w:val="24"/>
        </w:rPr>
        <w:t>When the ceremonial law was written, it was like seeing the body of heaven in its clearness compared to the previous times (Exodus 24:4, 10-11), though those types and shadows were still dark compared to our clear manifestation.</w:t>
      </w:r>
    </w:p>
    <w:p w14:paraId="5C1201B0">
      <w:pPr>
        <w:rPr>
          <w:rFonts w:ascii="Georgia" w:hAnsi="Georgia"/>
          <w:sz w:val="24"/>
          <w:szCs w:val="24"/>
        </w:rPr>
      </w:pPr>
    </w:p>
    <w:p w14:paraId="504BDA2C">
      <w:pPr>
        <w:rPr>
          <w:rFonts w:ascii="Georgia" w:hAnsi="Georgia"/>
          <w:sz w:val="24"/>
          <w:szCs w:val="24"/>
        </w:rPr>
      </w:pPr>
      <w:r>
        <w:rPr>
          <w:rFonts w:ascii="Georgia" w:hAnsi="Georgia"/>
          <w:sz w:val="24"/>
          <w:szCs w:val="24"/>
        </w:rPr>
        <w:t>他说,圣经判断一个人是否在光明中的方法是看他是否爱弟兄(约翰一书1:7),暗指重洗派。那些想把重洗派关押、放逐或处决的人,都是带着敌基督的灵。</w:t>
      </w:r>
      <w:r>
        <w:rPr>
          <w:rFonts w:ascii="Georgia" w:hAnsi="Georgia"/>
          <w:sz w:val="24"/>
          <w:szCs w:val="24"/>
        </w:rPr>
        <w:br w:type="textWrapping"/>
      </w:r>
      <w:r>
        <w:rPr>
          <w:rFonts w:ascii="Georgia" w:hAnsi="Georgia"/>
          <w:sz w:val="24"/>
          <w:szCs w:val="24"/>
        </w:rPr>
        <w:t>He states that the Scripture's way to determine if someone is in the light is if they love the brethren (1 John 1:7), implying Anabaptists. Those who desire to have Anabaptists imprisoned, banished, or executed do so with the spirit of Antichrist.</w:t>
      </w:r>
    </w:p>
    <w:p w14:paraId="00BBA484">
      <w:pPr>
        <w:rPr>
          <w:rFonts w:ascii="Georgia" w:hAnsi="Georgia"/>
          <w:sz w:val="24"/>
          <w:szCs w:val="24"/>
        </w:rPr>
      </w:pPr>
    </w:p>
    <w:p w14:paraId="7404DD17">
      <w:pPr>
        <w:rPr>
          <w:rFonts w:ascii="Georgia" w:hAnsi="Georgia"/>
          <w:sz w:val="24"/>
          <w:szCs w:val="24"/>
        </w:rPr>
      </w:pPr>
      <w:r>
        <w:rPr>
          <w:rFonts w:ascii="Georgia" w:hAnsi="Georgia"/>
          <w:sz w:val="24"/>
          <w:szCs w:val="24"/>
        </w:rPr>
        <w:t>然而,我反驳说,在旧约下,上帝曾颁布一些罪行应当处以死刑(民数记15:36)。相比之下,除非是异端,并且有两三个见证人证实,否则现在的做法是通过逐出教会来隔绝。</w:t>
      </w:r>
      <w:r>
        <w:rPr>
          <w:rFonts w:ascii="Georgia" w:hAnsi="Georgia"/>
          <w:sz w:val="24"/>
          <w:szCs w:val="24"/>
        </w:rPr>
        <w:br w:type="textWrapping"/>
      </w:r>
      <w:r>
        <w:rPr>
          <w:rFonts w:ascii="Georgia" w:hAnsi="Georgia"/>
          <w:sz w:val="24"/>
          <w:szCs w:val="24"/>
        </w:rPr>
        <w:t>However, I counter that God, under the Old Testament, decreed that some offenses should be punished by death (Numbers 15:36). In contrast, cutting off by excommunication is the contemporary practice, except for heresy and only when confirmed by two or three witnesses.</w:t>
      </w:r>
    </w:p>
    <w:p w14:paraId="46FC8729">
      <w:pPr>
        <w:rPr>
          <w:rFonts w:ascii="Georgia" w:hAnsi="Georgia"/>
          <w:sz w:val="24"/>
          <w:szCs w:val="24"/>
        </w:rPr>
      </w:pPr>
    </w:p>
    <w:p w14:paraId="5C445347">
      <w:pPr>
        <w:rPr>
          <w:rFonts w:ascii="Georgia" w:hAnsi="Georgia"/>
          <w:sz w:val="24"/>
          <w:szCs w:val="24"/>
        </w:rPr>
      </w:pPr>
      <w:r>
        <w:rPr>
          <w:rFonts w:ascii="Georgia" w:hAnsi="Georgia"/>
          <w:sz w:val="24"/>
          <w:szCs w:val="24"/>
        </w:rPr>
        <w:t>虽然他声称在旧约下的人与我们一样,都在同一个恩典之约中,只是启示程度不同,但新约成就了旧约,两者同有一个心肠,一个永远敬畏耶和华的道(耶利米书32:39)。</w:t>
      </w:r>
      <w:r>
        <w:rPr>
          <w:rFonts w:ascii="Georgia" w:hAnsi="Georgia"/>
          <w:sz w:val="24"/>
          <w:szCs w:val="24"/>
        </w:rPr>
        <w:br w:type="textWrapping"/>
      </w:r>
      <w:r>
        <w:rPr>
          <w:rFonts w:ascii="Georgia" w:hAnsi="Georgia"/>
          <w:sz w:val="24"/>
          <w:szCs w:val="24"/>
        </w:rPr>
        <w:t>While he claims that those under the Old Testament were in the same covenant of grace as we are, though with different levels of revelation, the New Testament fulfills the Old, and both share one heart and one way to fear the Lord forever (Jeremiah 32:39).</w:t>
      </w:r>
    </w:p>
    <w:p w14:paraId="662D91E0">
      <w:pPr>
        <w:rPr>
          <w:rFonts w:ascii="Georgia" w:hAnsi="Georgia"/>
          <w:sz w:val="24"/>
          <w:szCs w:val="24"/>
        </w:rPr>
      </w:pPr>
    </w:p>
    <w:p w14:paraId="78E65484">
      <w:pPr>
        <w:rPr>
          <w:rFonts w:ascii="Georgia" w:hAnsi="Georgia"/>
          <w:sz w:val="24"/>
          <w:szCs w:val="24"/>
        </w:rPr>
      </w:pPr>
      <w:r>
        <w:rPr>
          <w:rFonts w:ascii="Georgia" w:hAnsi="Georgia"/>
          <w:sz w:val="24"/>
          <w:szCs w:val="24"/>
        </w:rPr>
        <w:t>他断言,长老会会争辩说,他们有两三个以上的见证人来证明他们的异端,但他暗示他们的利益使他们盲目,他们不能承认对手的观点是真理。</w:t>
      </w:r>
      <w:r>
        <w:rPr>
          <w:rFonts w:ascii="Georgia" w:hAnsi="Georgia"/>
          <w:sz w:val="24"/>
          <w:szCs w:val="24"/>
        </w:rPr>
        <w:br w:type="textWrapping"/>
      </w:r>
      <w:r>
        <w:rPr>
          <w:rFonts w:ascii="Georgia" w:hAnsi="Georgia"/>
          <w:sz w:val="24"/>
          <w:szCs w:val="24"/>
        </w:rPr>
        <w:t>He asserts that Presbyterians will argue they have more than two or three witnesses to prove their heresy, but he suggests their interest blinds them, and they cannot acknowledge their opponents' views as truth.</w:t>
      </w:r>
    </w:p>
    <w:p w14:paraId="696356CC">
      <w:pPr>
        <w:rPr>
          <w:rFonts w:ascii="Georgia" w:hAnsi="Georgia"/>
          <w:sz w:val="24"/>
          <w:szCs w:val="24"/>
        </w:rPr>
      </w:pPr>
    </w:p>
    <w:p w14:paraId="6C7D91DD">
      <w:pPr>
        <w:rPr>
          <w:rFonts w:ascii="Georgia" w:hAnsi="Georgia"/>
          <w:sz w:val="24"/>
          <w:szCs w:val="24"/>
        </w:rPr>
      </w:pPr>
      <w:r>
        <w:rPr>
          <w:rFonts w:ascii="Georgia" w:hAnsi="Georgia"/>
          <w:sz w:val="24"/>
          <w:szCs w:val="24"/>
        </w:rPr>
        <w:t>我的回应是,如果他们的得救或定罪取决于这个问题,他们必须行使公平的判断。那些得救与否悬而未决的人,在真理和异端的问题上更有可能正确判断。</w:t>
      </w:r>
      <w:r>
        <w:rPr>
          <w:rFonts w:ascii="Georgia" w:hAnsi="Georgia"/>
          <w:sz w:val="24"/>
          <w:szCs w:val="24"/>
        </w:rPr>
        <w:br w:type="textWrapping"/>
      </w:r>
      <w:r>
        <w:rPr>
          <w:rFonts w:ascii="Georgia" w:hAnsi="Georgia"/>
          <w:sz w:val="24"/>
          <w:szCs w:val="24"/>
        </w:rPr>
        <w:t>I respond that if their salvation or damnation hinges on this matter, they must exercise fair judgment. Those whose salvation is at stake may be more likely to judge rightly in matters of truth and heresy.</w:t>
      </w:r>
    </w:p>
    <w:p w14:paraId="0A371A6E">
      <w:pPr>
        <w:rPr>
          <w:rFonts w:ascii="Georgia" w:hAnsi="Georgia"/>
          <w:sz w:val="24"/>
          <w:szCs w:val="24"/>
        </w:rPr>
      </w:pPr>
    </w:p>
    <w:p w14:paraId="1E874583">
      <w:pPr>
        <w:rPr>
          <w:rFonts w:ascii="Georgia" w:hAnsi="Georgia"/>
          <w:sz w:val="24"/>
          <w:szCs w:val="24"/>
        </w:rPr>
      </w:pPr>
      <w:r>
        <w:rPr>
          <w:rFonts w:ascii="Georgia" w:hAnsi="Georgia"/>
          <w:sz w:val="24"/>
          <w:szCs w:val="24"/>
        </w:rPr>
        <w:t>接着,他夸耀分离派所取得的成就,谴责那些与议会结盟的牧师,以及他们的献词、讲道和请愿书,要求有权力来镇压他们。</w:t>
      </w:r>
      <w:r>
        <w:rPr>
          <w:rFonts w:ascii="Georgia" w:hAnsi="Georgia"/>
          <w:sz w:val="24"/>
          <w:szCs w:val="24"/>
        </w:rPr>
        <w:br w:type="textWrapping"/>
      </w:r>
      <w:r>
        <w:rPr>
          <w:rFonts w:ascii="Georgia" w:hAnsi="Georgia"/>
          <w:sz w:val="24"/>
          <w:szCs w:val="24"/>
        </w:rPr>
        <w:t>He then brags about what the Sectaries have accomplished and condemns ministers who align with the Parliament, as well as their dedicatory epistles, sermons, and petitions for power to suppress them.</w:t>
      </w:r>
    </w:p>
    <w:p w14:paraId="48977A6C">
      <w:pPr>
        <w:rPr>
          <w:rFonts w:ascii="Georgia" w:hAnsi="Georgia"/>
          <w:sz w:val="24"/>
          <w:szCs w:val="24"/>
        </w:rPr>
      </w:pPr>
    </w:p>
    <w:p w14:paraId="629E61E7">
      <w:pPr>
        <w:rPr>
          <w:rFonts w:ascii="Georgia" w:hAnsi="Georgia"/>
          <w:sz w:val="24"/>
          <w:szCs w:val="24"/>
        </w:rPr>
      </w:pPr>
      <w:r>
        <w:rPr>
          <w:rFonts w:ascii="Georgia" w:hAnsi="Georgia"/>
          <w:sz w:val="24"/>
          <w:szCs w:val="24"/>
        </w:rPr>
        <w:t>然而,他的论证的这一部分不值得回应。</w:t>
      </w:r>
      <w:r>
        <w:rPr>
          <w:rFonts w:ascii="Georgia" w:hAnsi="Georgia"/>
          <w:sz w:val="24"/>
          <w:szCs w:val="24"/>
        </w:rPr>
        <w:br w:type="textWrapping"/>
      </w:r>
      <w:r>
        <w:rPr>
          <w:rFonts w:ascii="Georgia" w:hAnsi="Georgia"/>
          <w:sz w:val="24"/>
          <w:szCs w:val="24"/>
        </w:rPr>
        <w:t>However, this part of his argument is not worth addressing.</w:t>
      </w:r>
    </w:p>
    <w:p w14:paraId="6824F66A">
      <w:pPr>
        <w:rPr>
          <w:rFonts w:ascii="Georgia" w:hAnsi="Georgia"/>
          <w:sz w:val="24"/>
          <w:szCs w:val="24"/>
        </w:rPr>
      </w:pPr>
    </w:p>
    <w:p w14:paraId="518F48A2">
      <w:pPr>
        <w:rPr>
          <w:rFonts w:ascii="Georgia" w:hAnsi="Georgia"/>
          <w:sz w:val="24"/>
          <w:szCs w:val="24"/>
        </w:rPr>
      </w:pPr>
      <w:r>
        <w:rPr>
          <w:rFonts w:ascii="Georgia" w:hAnsi="Georgia"/>
          <w:sz w:val="24"/>
          <w:szCs w:val="24"/>
        </w:rPr>
        <w:t>他的第九个区别的用途:如果第一个约的敬拜指向基督的降临,而新约宣告基督已经来临,那么现在教导那个旧敬拜的任何部分就是否认基督的道成肉身,因此是反基督的。</w:t>
      </w:r>
      <w:r>
        <w:rPr>
          <w:rFonts w:ascii="Georgia" w:hAnsi="Georgia"/>
          <w:sz w:val="24"/>
          <w:szCs w:val="24"/>
        </w:rPr>
        <w:br w:type="textWrapping"/>
      </w:r>
      <w:r>
        <w:rPr>
          <w:rFonts w:ascii="Georgia" w:hAnsi="Georgia"/>
          <w:sz w:val="24"/>
          <w:szCs w:val="24"/>
        </w:rPr>
        <w:t>The use of his ninth distinction: If the worship of the first covenant pointed to Christ's coming, and the new covenant declares that Christ has already come, then teaching any part of that old worship now is to deny Christ's incarnation and is thus Antichristian.</w:t>
      </w:r>
    </w:p>
    <w:p w14:paraId="76298CCC">
      <w:pPr>
        <w:rPr>
          <w:rFonts w:ascii="Georgia" w:hAnsi="Georgia"/>
          <w:sz w:val="24"/>
          <w:szCs w:val="24"/>
        </w:rPr>
      </w:pPr>
    </w:p>
    <w:p w14:paraId="157286B9">
      <w:pPr>
        <w:rPr>
          <w:rFonts w:ascii="Georgia" w:hAnsi="Georgia"/>
          <w:sz w:val="24"/>
          <w:szCs w:val="24"/>
        </w:rPr>
      </w:pPr>
      <w:r>
        <w:rPr>
          <w:rFonts w:ascii="Georgia" w:hAnsi="Georgia"/>
          <w:sz w:val="24"/>
          <w:szCs w:val="24"/>
        </w:rPr>
        <w:t>他应该具体说明我们所谓仍然遵守的基督降临的预表和影子是什么。他似乎将这些解释为敬拜与一个国家和一个地方相联系(诗篇147:19-20;申命记16:5-6)。</w:t>
      </w:r>
      <w:r>
        <w:rPr>
          <w:rFonts w:ascii="Georgia" w:hAnsi="Georgia"/>
          <w:sz w:val="24"/>
          <w:szCs w:val="24"/>
        </w:rPr>
        <w:br w:type="textWrapping"/>
      </w:r>
      <w:r>
        <w:rPr>
          <w:rFonts w:ascii="Georgia" w:hAnsi="Georgia"/>
          <w:sz w:val="24"/>
          <w:szCs w:val="24"/>
        </w:rPr>
        <w:t>He should specify what types and shadows of Christ's coming we supposedly still observe. It seems he interprets these as the worship being tied to one nation and one place (Psalm 147:19-20; Deuteronomy 16:5-6).</w:t>
      </w:r>
    </w:p>
    <w:p w14:paraId="01CBBB9C">
      <w:pPr>
        <w:rPr>
          <w:rFonts w:ascii="Georgia" w:hAnsi="Georgia"/>
          <w:sz w:val="24"/>
          <w:szCs w:val="24"/>
        </w:rPr>
      </w:pPr>
    </w:p>
    <w:p w14:paraId="622F3CEA">
      <w:pPr>
        <w:rPr>
          <w:rFonts w:ascii="Georgia" w:hAnsi="Georgia"/>
          <w:sz w:val="24"/>
          <w:szCs w:val="24"/>
        </w:rPr>
      </w:pPr>
      <w:r>
        <w:rPr>
          <w:rFonts w:ascii="Georgia" w:hAnsi="Georgia"/>
          <w:sz w:val="24"/>
          <w:szCs w:val="24"/>
        </w:rPr>
        <w:t>然而,声称我们相信上帝只应在英格兰或英格兰的一个地方受到敬拜,这是一种歪曲。我们肯定上帝在其他国家以及我们自己国家的各个地方都受到敬拜,例如伦敦。</w:t>
      </w:r>
      <w:r>
        <w:rPr>
          <w:rFonts w:ascii="Georgia" w:hAnsi="Georgia"/>
          <w:sz w:val="24"/>
          <w:szCs w:val="24"/>
        </w:rPr>
        <w:br w:type="textWrapping"/>
      </w:r>
      <w:r>
        <w:rPr>
          <w:rFonts w:ascii="Georgia" w:hAnsi="Georgia"/>
          <w:sz w:val="24"/>
          <w:szCs w:val="24"/>
        </w:rPr>
        <w:t>However, it's a misrepresentation to claim that we believe God should only be worshipped in England or in one place within England. We affirm that God is worshipped in other nations as well as in various places within our own country, such as London.</w:t>
      </w:r>
    </w:p>
    <w:p w14:paraId="4BE8375F">
      <w:pPr>
        <w:rPr>
          <w:rFonts w:ascii="Georgia" w:hAnsi="Georgia"/>
          <w:sz w:val="24"/>
          <w:szCs w:val="24"/>
        </w:rPr>
      </w:pPr>
    </w:p>
    <w:p w14:paraId="7EAC4D07">
      <w:pPr>
        <w:rPr>
          <w:rFonts w:ascii="Georgia" w:hAnsi="Georgia"/>
          <w:sz w:val="24"/>
          <w:szCs w:val="24"/>
        </w:rPr>
      </w:pPr>
      <w:r>
        <w:rPr>
          <w:rFonts w:ascii="Georgia" w:hAnsi="Georgia"/>
          <w:sz w:val="24"/>
          <w:szCs w:val="24"/>
        </w:rPr>
        <w:t>他根据希伯来书9:1中所说的神圣事奉的条例,认为他们的敬拜是属肉体的。虽然这些条例确实是上帝设立的(出埃及记40),但对那些没有信心的人来说,它们可能被认为是属肉体的。</w:t>
      </w:r>
      <w:r>
        <w:rPr>
          <w:rFonts w:ascii="Georgia" w:hAnsi="Georgia"/>
          <w:sz w:val="24"/>
          <w:szCs w:val="24"/>
        </w:rPr>
        <w:br w:type="textWrapping"/>
      </w:r>
      <w:r>
        <w:rPr>
          <w:rFonts w:ascii="Georgia" w:hAnsi="Georgia"/>
          <w:sz w:val="24"/>
          <w:szCs w:val="24"/>
        </w:rPr>
        <w:t>He argues that their worship was carnal based on Hebrews 9:1, where it is said to be ordinances of divine service. While these ordinances were indeed instituted by God (Exodus 40), they may have been considered carnal to those without faith.</w:t>
      </w:r>
    </w:p>
    <w:p w14:paraId="55421B00">
      <w:pPr>
        <w:rPr>
          <w:rFonts w:ascii="Georgia" w:hAnsi="Georgia"/>
          <w:sz w:val="24"/>
          <w:szCs w:val="24"/>
        </w:rPr>
      </w:pPr>
    </w:p>
    <w:p w14:paraId="1DCF7395">
      <w:pPr>
        <w:rPr>
          <w:rFonts w:ascii="Georgia" w:hAnsi="Georgia"/>
          <w:sz w:val="24"/>
          <w:szCs w:val="24"/>
        </w:rPr>
      </w:pPr>
      <w:r>
        <w:rPr>
          <w:rFonts w:ascii="Georgia" w:hAnsi="Georgia"/>
          <w:sz w:val="24"/>
          <w:szCs w:val="24"/>
        </w:rPr>
        <w:t>同样,我们的圣礼对那些不相信它们所象征的事物的人来说可能显得属肉体,正如他们的圣礼对那些理解基督的血(即永约之血,希伯来书10:29;13:20)背后含义的人来说可能是属灵的,而这血是由野兽的血所象征的(出埃及记24:8)。</w:t>
      </w:r>
      <w:r>
        <w:rPr>
          <w:rFonts w:ascii="Georgia" w:hAnsi="Georgia"/>
          <w:sz w:val="24"/>
          <w:szCs w:val="24"/>
        </w:rPr>
        <w:br w:type="textWrapping"/>
      </w:r>
      <w:r>
        <w:rPr>
          <w:rFonts w:ascii="Georgia" w:hAnsi="Georgia"/>
          <w:sz w:val="24"/>
          <w:szCs w:val="24"/>
        </w:rPr>
        <w:t>Similarly, our Sacraments may seem carnal to those without faith in what they signify, just as theirs may have been spiritual to those who understood the meaning behind the blood of Christ, which is the blood of the everlasting covenant (Hebrews 10:29; 13:20), symbolized by the blood of beasts (Exodus 24:8).</w:t>
      </w:r>
    </w:p>
    <w:p w14:paraId="24821684">
      <w:pPr>
        <w:rPr>
          <w:rFonts w:ascii="Georgia" w:hAnsi="Georgia"/>
          <w:sz w:val="24"/>
          <w:szCs w:val="24"/>
        </w:rPr>
      </w:pPr>
    </w:p>
    <w:p w14:paraId="790902B0">
      <w:pPr>
        <w:rPr>
          <w:rFonts w:ascii="Georgia" w:hAnsi="Georgia"/>
          <w:sz w:val="24"/>
          <w:szCs w:val="24"/>
        </w:rPr>
      </w:pPr>
      <w:r>
        <w:rPr>
          <w:rFonts w:ascii="Georgia" w:hAnsi="Georgia"/>
          <w:sz w:val="24"/>
          <w:szCs w:val="24"/>
        </w:rPr>
        <w:t>他声称,上帝的子民质疑今天是否可以强迫整个国家进行公共敬拜,就像在以色列那样,因为他们是立约的上帝的子民。</w:t>
      </w:r>
      <w:r>
        <w:rPr>
          <w:rFonts w:ascii="Georgia" w:hAnsi="Georgia"/>
          <w:sz w:val="24"/>
          <w:szCs w:val="24"/>
        </w:rPr>
        <w:br w:type="textWrapping"/>
      </w:r>
      <w:r>
        <w:rPr>
          <w:rFonts w:ascii="Georgia" w:hAnsi="Georgia"/>
          <w:sz w:val="24"/>
          <w:szCs w:val="24"/>
        </w:rPr>
        <w:t>He claims that people of God question whether a whole nation can be compelled to public worship today, as was done in Israel because they were God's people in covenant.</w:t>
      </w:r>
    </w:p>
    <w:p w14:paraId="18222A3B">
      <w:pPr>
        <w:rPr>
          <w:rFonts w:ascii="Georgia" w:hAnsi="Georgia"/>
          <w:sz w:val="24"/>
          <w:szCs w:val="24"/>
        </w:rPr>
      </w:pPr>
    </w:p>
    <w:p w14:paraId="392B6F36">
      <w:pPr>
        <w:rPr>
          <w:rFonts w:ascii="Georgia" w:hAnsi="Georgia"/>
          <w:sz w:val="24"/>
          <w:szCs w:val="24"/>
        </w:rPr>
      </w:pPr>
      <w:r>
        <w:rPr>
          <w:rFonts w:ascii="Georgia" w:hAnsi="Georgia"/>
          <w:sz w:val="24"/>
          <w:szCs w:val="24"/>
        </w:rPr>
        <w:t>我认为,对于那些与上帝立约的人来说,这不应该是一个问题,因为他们的情况与以色列相似。重洗派不应该感到冒犯,而是那些亵渎的人可能会质疑他们参加的权利,并担心没有穿礼服就进入。</w:t>
      </w:r>
      <w:r>
        <w:rPr>
          <w:rFonts w:ascii="Georgia" w:hAnsi="Georgia"/>
          <w:sz w:val="24"/>
          <w:szCs w:val="24"/>
        </w:rPr>
        <w:br w:type="textWrapping"/>
      </w:r>
      <w:r>
        <w:rPr>
          <w:rFonts w:ascii="Georgia" w:hAnsi="Georgia"/>
          <w:sz w:val="24"/>
          <w:szCs w:val="24"/>
        </w:rPr>
        <w:t>I argue that this shouldn't be a question for those in covenant with God, as their situation is comparable to that of Israel. Anabaptists should not take offense, but rather profane individuals who might question their right to attend and be concerned about entering without a wedding garment.</w:t>
      </w:r>
    </w:p>
    <w:p w14:paraId="029A1B97">
      <w:pPr>
        <w:rPr>
          <w:rFonts w:ascii="Georgia" w:hAnsi="Georgia"/>
          <w:sz w:val="24"/>
          <w:szCs w:val="24"/>
        </w:rPr>
      </w:pPr>
    </w:p>
    <w:p w14:paraId="607E45A2">
      <w:pPr>
        <w:rPr>
          <w:rFonts w:ascii="Georgia" w:hAnsi="Georgia"/>
          <w:sz w:val="24"/>
          <w:szCs w:val="24"/>
        </w:rPr>
      </w:pPr>
      <w:r>
        <w:rPr>
          <w:rFonts w:ascii="Georgia" w:hAnsi="Georgia"/>
          <w:sz w:val="24"/>
          <w:szCs w:val="24"/>
        </w:rPr>
        <w:t>他认为这不会使他们成为伪君子,但我认为,使他们成为伪君子的不是上帝或人的命令;相反,是他们自己邪恶的心拒绝服从那些命令。</w:t>
      </w:r>
      <w:r>
        <w:rPr>
          <w:rFonts w:ascii="Georgia" w:hAnsi="Georgia"/>
          <w:sz w:val="24"/>
          <w:szCs w:val="24"/>
        </w:rPr>
        <w:br w:type="textWrapping"/>
      </w:r>
      <w:r>
        <w:rPr>
          <w:rFonts w:ascii="Georgia" w:hAnsi="Georgia"/>
          <w:sz w:val="24"/>
          <w:szCs w:val="24"/>
        </w:rPr>
        <w:t>He argues that this doesn't make them hypocrites, but I contend that it's not the command of God or man that makes them hypocrites; rather, it's their own wicked hearts that refuse to obey those commands.</w:t>
      </w:r>
    </w:p>
    <w:p w14:paraId="78ACE2EF">
      <w:pPr>
        <w:rPr>
          <w:rFonts w:ascii="Georgia" w:hAnsi="Georgia"/>
          <w:sz w:val="24"/>
          <w:szCs w:val="24"/>
        </w:rPr>
      </w:pPr>
    </w:p>
    <w:p w14:paraId="18ABD993">
      <w:pPr>
        <w:rPr>
          <w:rFonts w:ascii="Georgia" w:hAnsi="Georgia"/>
          <w:sz w:val="24"/>
          <w:szCs w:val="24"/>
        </w:rPr>
      </w:pPr>
      <w:r>
        <w:rPr>
          <w:rFonts w:ascii="Georgia" w:hAnsi="Georgia"/>
          <w:sz w:val="24"/>
          <w:szCs w:val="24"/>
        </w:rPr>
        <w:t>他不愿意参加我们的集会,以免否认基督的道成肉身,认为服从官长参加公共敬拜的命令等同于否认基督的道成肉身。</w:t>
      </w:r>
      <w:r>
        <w:rPr>
          <w:rFonts w:ascii="Georgia" w:hAnsi="Georgia"/>
          <w:sz w:val="24"/>
          <w:szCs w:val="24"/>
        </w:rPr>
        <w:br w:type="textWrapping"/>
      </w:r>
      <w:r>
        <w:rPr>
          <w:rFonts w:ascii="Georgia" w:hAnsi="Georgia"/>
          <w:sz w:val="24"/>
          <w:szCs w:val="24"/>
        </w:rPr>
        <w:t>He is reluctant to attend our assemblies lest he deny Christ's incarnation, believing that obeying the Magistrates' command to attend public worship equates to that denial.</w:t>
      </w:r>
    </w:p>
    <w:p w14:paraId="12F99F71">
      <w:pPr>
        <w:rPr>
          <w:rFonts w:ascii="Georgia" w:hAnsi="Georgia"/>
          <w:sz w:val="24"/>
          <w:szCs w:val="24"/>
        </w:rPr>
      </w:pPr>
    </w:p>
    <w:p w14:paraId="5D456E70">
      <w:pPr>
        <w:rPr>
          <w:rFonts w:ascii="Georgia" w:hAnsi="Georgia"/>
          <w:sz w:val="24"/>
          <w:szCs w:val="24"/>
        </w:rPr>
      </w:pPr>
      <w:r>
        <w:rPr>
          <w:rFonts w:ascii="Georgia" w:hAnsi="Georgia"/>
          <w:sz w:val="24"/>
          <w:szCs w:val="24"/>
        </w:rPr>
        <w:t>然而,现在基督已经来临,官长与教会没有关系;他们的权力只涉及今生的事务。他引用提摩太前书2:2,呼吁在当权者之下过敬虔的生活,但这个论点已经被许多人解决了。</w:t>
      </w:r>
      <w:r>
        <w:rPr>
          <w:rFonts w:ascii="Georgia" w:hAnsi="Georgia"/>
          <w:sz w:val="24"/>
          <w:szCs w:val="24"/>
        </w:rPr>
        <w:br w:type="textWrapping"/>
      </w:r>
      <w:r>
        <w:rPr>
          <w:rFonts w:ascii="Georgia" w:hAnsi="Georgia"/>
          <w:sz w:val="24"/>
          <w:szCs w:val="24"/>
        </w:rPr>
        <w:t>However, now that Christ has come, Magistrates have no relation to the Church; their power pertains only to matters of this life. He cites 1 Timothy 2:2, which calls for a godly life under authorities, but this argument has been addressed by many.</w:t>
      </w:r>
    </w:p>
    <w:p w14:paraId="26A8410E">
      <w:pPr>
        <w:rPr>
          <w:rFonts w:ascii="Georgia" w:hAnsi="Georgia"/>
          <w:sz w:val="24"/>
          <w:szCs w:val="24"/>
        </w:rPr>
      </w:pPr>
    </w:p>
    <w:p w14:paraId="13351653">
      <w:pPr>
        <w:rPr>
          <w:rFonts w:ascii="Georgia" w:hAnsi="Georgia"/>
          <w:sz w:val="24"/>
          <w:szCs w:val="24"/>
        </w:rPr>
      </w:pPr>
      <w:r>
        <w:rPr>
          <w:rFonts w:ascii="Georgia" w:hAnsi="Georgia"/>
          <w:sz w:val="24"/>
          <w:szCs w:val="24"/>
        </w:rPr>
        <w:t>他认为,如果我们反对,暗示每个人都可以随心所欲,他的回应是,如果官长被命令治理列国,基督被命令治理他的国度,那么反对意见就解决了。</w:t>
      </w:r>
      <w:r>
        <w:rPr>
          <w:rFonts w:ascii="Georgia" w:hAnsi="Georgia"/>
          <w:sz w:val="24"/>
          <w:szCs w:val="24"/>
        </w:rPr>
        <w:br w:type="textWrapping"/>
      </w:r>
      <w:r>
        <w:rPr>
          <w:rFonts w:ascii="Georgia" w:hAnsi="Georgia"/>
          <w:sz w:val="24"/>
          <w:szCs w:val="24"/>
        </w:rPr>
        <w:t>He argues that if we object, suggesting that everyone can do as they please, his response is that if Magistrates are commanded to rule the nations and Christ to govern His Kingdom, the objection is resolved.</w:t>
      </w:r>
    </w:p>
    <w:p w14:paraId="6AC68C9B">
      <w:pPr>
        <w:rPr>
          <w:rFonts w:ascii="Georgia" w:hAnsi="Georgia"/>
          <w:sz w:val="24"/>
          <w:szCs w:val="24"/>
        </w:rPr>
      </w:pPr>
    </w:p>
    <w:p w14:paraId="1840493B">
      <w:pPr>
        <w:rPr>
          <w:rFonts w:ascii="Georgia" w:hAnsi="Georgia"/>
          <w:sz w:val="24"/>
          <w:szCs w:val="24"/>
        </w:rPr>
      </w:pPr>
      <w:r>
        <w:rPr>
          <w:rFonts w:ascii="Georgia" w:hAnsi="Georgia"/>
          <w:sz w:val="24"/>
          <w:szCs w:val="24"/>
        </w:rPr>
        <w:t>然而,他无法证明基督仅限于统治他的教会,因为上帝使他从死里复活,超乎万有之上,使他为教会作万有之首,无论是今世的,还是来世的(以弗所书1:20-22)。</w:t>
      </w:r>
      <w:r>
        <w:rPr>
          <w:rFonts w:ascii="Georgia" w:hAnsi="Georgia"/>
          <w:sz w:val="24"/>
          <w:szCs w:val="24"/>
        </w:rPr>
        <w:br w:type="textWrapping"/>
      </w:r>
      <w:r>
        <w:rPr>
          <w:rFonts w:ascii="Georgia" w:hAnsi="Georgia"/>
          <w:sz w:val="24"/>
          <w:szCs w:val="24"/>
        </w:rPr>
        <w:t>However, he cannot prove that Christ is confined solely to ruling His Church, as God raised Him from the dead and set Him above all powers, making Him head over all things, both in this world and the world to come, for His Church (Ephesians 1:20-22).</w:t>
      </w:r>
    </w:p>
    <w:p w14:paraId="4DB67117">
      <w:pPr>
        <w:rPr>
          <w:rFonts w:ascii="Georgia" w:hAnsi="Georgia"/>
          <w:sz w:val="24"/>
          <w:szCs w:val="24"/>
        </w:rPr>
      </w:pPr>
    </w:p>
    <w:p w14:paraId="17F9E737">
      <w:pPr>
        <w:rPr>
          <w:rFonts w:ascii="Georgia" w:hAnsi="Georgia"/>
          <w:sz w:val="24"/>
          <w:szCs w:val="24"/>
        </w:rPr>
      </w:pPr>
      <w:r>
        <w:rPr>
          <w:rFonts w:ascii="Georgia" w:hAnsi="Georgia"/>
          <w:sz w:val="24"/>
          <w:szCs w:val="24"/>
        </w:rPr>
        <w:t>官长在治理国家方面并没有受到限制;他们在守护教会和惩罚扰乱教会的人方面也有作用(罗马书13章)。</w:t>
      </w:r>
      <w:r>
        <w:rPr>
          <w:rFonts w:ascii="Georgia" w:hAnsi="Georgia"/>
          <w:sz w:val="24"/>
          <w:szCs w:val="24"/>
        </w:rPr>
        <w:br w:type="textWrapping"/>
      </w:r>
      <w:r>
        <w:rPr>
          <w:rFonts w:ascii="Georgia" w:hAnsi="Georgia"/>
          <w:sz w:val="24"/>
          <w:szCs w:val="24"/>
        </w:rPr>
        <w:t>Magistrates are not restricted in ruling the State; they also have a role in guarding the Church and punishing those who disturb it (Romans 13).</w:t>
      </w:r>
    </w:p>
    <w:p w14:paraId="50F6E1FB">
      <w:pPr>
        <w:rPr>
          <w:rFonts w:ascii="Georgia" w:hAnsi="Georgia"/>
          <w:sz w:val="24"/>
          <w:szCs w:val="24"/>
        </w:rPr>
      </w:pPr>
    </w:p>
    <w:p w14:paraId="23BB613A">
      <w:pPr>
        <w:rPr>
          <w:rFonts w:ascii="Georgia" w:hAnsi="Georgia"/>
          <w:sz w:val="24"/>
          <w:szCs w:val="24"/>
        </w:rPr>
      </w:pPr>
    </w:p>
    <w:p w14:paraId="4555906D">
      <w:pPr>
        <w:rPr>
          <w:rFonts w:ascii="Georgia" w:hAnsi="Georgia"/>
          <w:sz w:val="24"/>
          <w:szCs w:val="24"/>
        </w:rPr>
      </w:pPr>
      <w:r>
        <w:rPr>
          <w:rFonts w:ascii="Georgia" w:hAnsi="Georgia"/>
          <w:sz w:val="24"/>
          <w:szCs w:val="24"/>
        </w:rPr>
        <w:t>他最后一个区别的用途:如果主已经除去了第一个约,为要立定第二个约(希伯来书10:9),我们应当谨慎,不要重新引入上帝已经除去的东西。</w:t>
      </w:r>
      <w:r>
        <w:rPr>
          <w:rFonts w:ascii="Georgia" w:hAnsi="Georgia"/>
          <w:sz w:val="24"/>
          <w:szCs w:val="24"/>
        </w:rPr>
        <w:br w:type="textWrapping"/>
      </w:r>
      <w:r>
        <w:rPr>
          <w:rFonts w:ascii="Georgia" w:hAnsi="Georgia"/>
          <w:sz w:val="24"/>
          <w:szCs w:val="24"/>
        </w:rPr>
        <w:t>The use of his last distinction: If the Lord has taken away the first covenant to establish the second (Hebrews 10:9), we should be cautious not to reintroduce what God has removed.</w:t>
      </w:r>
    </w:p>
    <w:p w14:paraId="6E7DE62B">
      <w:pPr>
        <w:rPr>
          <w:rFonts w:ascii="Georgia" w:hAnsi="Georgia"/>
          <w:sz w:val="24"/>
          <w:szCs w:val="24"/>
        </w:rPr>
      </w:pPr>
    </w:p>
    <w:p w14:paraId="659772DA">
      <w:pPr>
        <w:rPr>
          <w:rFonts w:ascii="Georgia" w:hAnsi="Georgia"/>
          <w:sz w:val="24"/>
          <w:szCs w:val="24"/>
        </w:rPr>
      </w:pPr>
      <w:r>
        <w:rPr>
          <w:rFonts w:ascii="Georgia" w:hAnsi="Georgia"/>
          <w:sz w:val="24"/>
          <w:szCs w:val="24"/>
        </w:rPr>
        <w:t>那些试图将第一个约的权利带回到敬拜上帝中的人,实际上是在与上帝的灵相矛盾,因为他们暗示第一个约更优越,而圣灵却肯定第二个约更好,建立在更优越的应许之上。</w:t>
      </w:r>
      <w:r>
        <w:rPr>
          <w:rFonts w:ascii="Georgia" w:hAnsi="Georgia"/>
          <w:sz w:val="24"/>
          <w:szCs w:val="24"/>
        </w:rPr>
        <w:br w:type="textWrapping"/>
      </w:r>
      <w:r>
        <w:rPr>
          <w:rFonts w:ascii="Georgia" w:hAnsi="Georgia"/>
          <w:sz w:val="24"/>
          <w:szCs w:val="24"/>
        </w:rPr>
        <w:t>Those who seek to bring the rights of the first covenant back into the worship of God effectively contradict the Spirit of God, as they imply that the first covenant is superior when the Spirit affirms that the second is better, founded on superior promises.</w:t>
      </w:r>
    </w:p>
    <w:p w14:paraId="7A3B61A7">
      <w:pPr>
        <w:rPr>
          <w:rFonts w:ascii="Georgia" w:hAnsi="Georgia"/>
          <w:sz w:val="24"/>
          <w:szCs w:val="24"/>
        </w:rPr>
      </w:pPr>
    </w:p>
    <w:p w14:paraId="4D95C65A">
      <w:pPr>
        <w:rPr>
          <w:rFonts w:ascii="Georgia" w:hAnsi="Georgia"/>
          <w:sz w:val="24"/>
          <w:szCs w:val="24"/>
        </w:rPr>
      </w:pPr>
      <w:r>
        <w:rPr>
          <w:rFonts w:ascii="Georgia" w:hAnsi="Georgia"/>
          <w:sz w:val="24"/>
          <w:szCs w:val="24"/>
        </w:rPr>
        <w:t>我认为基督和他所有的益处在两个约中都有应许(加拉太书3:8,16)。有什么比基督和他的益处更好的吗?所应许的祝福是一样的;不同之处在于那些祝福的显现或启示,现在更加清晰。</w:t>
      </w:r>
      <w:r>
        <w:rPr>
          <w:rFonts w:ascii="Georgia" w:hAnsi="Georgia"/>
          <w:sz w:val="24"/>
          <w:szCs w:val="24"/>
        </w:rPr>
        <w:br w:type="textWrapping"/>
      </w:r>
      <w:r>
        <w:rPr>
          <w:rFonts w:ascii="Georgia" w:hAnsi="Georgia"/>
          <w:sz w:val="24"/>
          <w:szCs w:val="24"/>
        </w:rPr>
        <w:t>I argue that Christ and all His benefits were promised in both covenants (Galatians 3:8, 16). Is anything better than Christ and His benefits? The promised blessings were the same; the difference lies in the manifestation or revelation of those blessings, which is now clearer.</w:t>
      </w:r>
    </w:p>
    <w:p w14:paraId="1BCF3FB6">
      <w:pPr>
        <w:rPr>
          <w:rFonts w:ascii="Georgia" w:hAnsi="Georgia"/>
          <w:sz w:val="24"/>
          <w:szCs w:val="24"/>
        </w:rPr>
      </w:pPr>
    </w:p>
    <w:p w14:paraId="5FA0E7FB">
      <w:pPr>
        <w:rPr>
          <w:rFonts w:ascii="Georgia" w:hAnsi="Georgia"/>
          <w:sz w:val="24"/>
          <w:szCs w:val="24"/>
        </w:rPr>
      </w:pPr>
      <w:r>
        <w:rPr>
          <w:rFonts w:ascii="Georgia" w:hAnsi="Georgia"/>
          <w:sz w:val="24"/>
          <w:szCs w:val="24"/>
        </w:rPr>
        <w:t>恩典的应许曾藉着野兽的血(基督之血的预表)向他们印证,而对我们来说,恩典的应许是藉着基督自己的血印证的。基督和他的益处对他们和我们都是一样的。</w:t>
      </w:r>
      <w:r>
        <w:rPr>
          <w:rFonts w:ascii="Georgia" w:hAnsi="Georgia"/>
          <w:sz w:val="24"/>
          <w:szCs w:val="24"/>
        </w:rPr>
        <w:br w:type="textWrapping"/>
      </w:r>
      <w:r>
        <w:rPr>
          <w:rFonts w:ascii="Georgia" w:hAnsi="Georgia"/>
          <w:sz w:val="24"/>
          <w:szCs w:val="24"/>
        </w:rPr>
        <w:t>The promises of grace were sealed to them by the blood of beasts (a type of Christ's blood), and to us, the promises of grace are sealed by Christ's own blood. Christ and His benefits remained the same for both them and us.</w:t>
      </w:r>
    </w:p>
    <w:p w14:paraId="5837FD6E">
      <w:pPr>
        <w:rPr>
          <w:rFonts w:ascii="Georgia" w:hAnsi="Georgia"/>
          <w:sz w:val="24"/>
          <w:szCs w:val="24"/>
        </w:rPr>
      </w:pPr>
    </w:p>
    <w:p w14:paraId="36F339CA">
      <w:pPr>
        <w:rPr>
          <w:rFonts w:ascii="Georgia" w:hAnsi="Georgia"/>
          <w:sz w:val="24"/>
          <w:szCs w:val="24"/>
        </w:rPr>
      </w:pPr>
      <w:r>
        <w:rPr>
          <w:rFonts w:ascii="Georgia" w:hAnsi="Georgia"/>
          <w:sz w:val="24"/>
          <w:szCs w:val="24"/>
        </w:rPr>
        <w:t>然后他确信,每一颗虔诚的心都热切地渴望敌基督的彻底倾覆,一旦人们广泛理解到维护第一个约等同于维护敌基督,这就会实现。</w:t>
      </w:r>
      <w:r>
        <w:rPr>
          <w:rFonts w:ascii="Georgia" w:hAnsi="Georgia"/>
          <w:sz w:val="24"/>
          <w:szCs w:val="24"/>
        </w:rPr>
        <w:br w:type="textWrapping"/>
      </w:r>
      <w:r>
        <w:rPr>
          <w:rFonts w:ascii="Georgia" w:hAnsi="Georgia"/>
          <w:sz w:val="24"/>
          <w:szCs w:val="24"/>
        </w:rPr>
        <w:t>Then he is convinced that every godly heart earnestly desires the complete downfall of Antichrist, which will be accomplished as soon as it is widely understood that upholding the first covenant is equivalent to upholding Antichrist.</w:t>
      </w:r>
    </w:p>
    <w:p w14:paraId="41AA58EC">
      <w:pPr>
        <w:rPr>
          <w:rFonts w:ascii="Georgia" w:hAnsi="Georgia"/>
          <w:sz w:val="24"/>
          <w:szCs w:val="24"/>
        </w:rPr>
      </w:pPr>
    </w:p>
    <w:p w14:paraId="083B059F">
      <w:pPr>
        <w:rPr>
          <w:rFonts w:ascii="Georgia" w:hAnsi="Georgia"/>
          <w:sz w:val="24"/>
          <w:szCs w:val="24"/>
        </w:rPr>
      </w:pPr>
      <w:r>
        <w:rPr>
          <w:rFonts w:ascii="Georgia" w:hAnsi="Georgia"/>
          <w:sz w:val="24"/>
          <w:szCs w:val="24"/>
        </w:rPr>
        <w:t>使徒惊讶地发现,尽管基督被钉十字架的事实已经清楚地呈现出来,这结束了那个约的所有方面,但有些人竟如此着了迷,以至于重新引入其中的元素。</w:t>
      </w:r>
      <w:r>
        <w:rPr>
          <w:rFonts w:ascii="Georgia" w:hAnsi="Georgia"/>
          <w:sz w:val="24"/>
          <w:szCs w:val="24"/>
        </w:rPr>
        <w:br w:type="textWrapping"/>
      </w:r>
      <w:r>
        <w:rPr>
          <w:rFonts w:ascii="Georgia" w:hAnsi="Georgia"/>
          <w:sz w:val="24"/>
          <w:szCs w:val="24"/>
        </w:rPr>
        <w:t>The Apostle marvels that despite the clear presentation of Christ's crucifixion, which put an end to all aspects of that covenant, some were so bewitched as to reintroduce its elements.</w:t>
      </w:r>
    </w:p>
    <w:p w14:paraId="17F751F4">
      <w:pPr>
        <w:rPr>
          <w:rFonts w:ascii="Georgia" w:hAnsi="Georgia"/>
          <w:sz w:val="24"/>
          <w:szCs w:val="24"/>
        </w:rPr>
      </w:pPr>
    </w:p>
    <w:p w14:paraId="4475C45A">
      <w:pPr>
        <w:rPr>
          <w:rFonts w:ascii="Georgia" w:hAnsi="Georgia"/>
          <w:sz w:val="24"/>
          <w:szCs w:val="24"/>
        </w:rPr>
      </w:pPr>
      <w:r>
        <w:rPr>
          <w:rFonts w:ascii="Georgia" w:hAnsi="Georgia"/>
          <w:sz w:val="24"/>
          <w:szCs w:val="24"/>
        </w:rPr>
        <w:t>然而,我要问他,谁在试图重新引入割礼或他们的任何仪式,他在没有证据的情况下指责我们,因为加拉太人被那些元素所困,而我们与它们毫无关系。</w:t>
      </w:r>
      <w:r>
        <w:rPr>
          <w:rFonts w:ascii="Georgia" w:hAnsi="Georgia"/>
          <w:sz w:val="24"/>
          <w:szCs w:val="24"/>
        </w:rPr>
        <w:br w:type="textWrapping"/>
      </w:r>
      <w:r>
        <w:rPr>
          <w:rFonts w:ascii="Georgia" w:hAnsi="Georgia"/>
          <w:sz w:val="24"/>
          <w:szCs w:val="24"/>
        </w:rPr>
        <w:t>However, I would ask him who is attempting to reintroduce circumcision or any of their ceremonies, which he accuses us of without evidence, as the Galatians were ensnared by those elements, and we have no connection to them.</w:t>
      </w:r>
    </w:p>
    <w:p w14:paraId="4D2E4E04">
      <w:pPr>
        <w:rPr>
          <w:rFonts w:ascii="Georgia" w:hAnsi="Georgia"/>
          <w:sz w:val="24"/>
          <w:szCs w:val="24"/>
        </w:rPr>
      </w:pPr>
    </w:p>
    <w:p w14:paraId="2AC746B9">
      <w:pPr>
        <w:rPr>
          <w:rFonts w:ascii="Georgia" w:hAnsi="Georgia"/>
          <w:sz w:val="24"/>
          <w:szCs w:val="24"/>
        </w:rPr>
      </w:pPr>
      <w:r>
        <w:rPr>
          <w:rFonts w:ascii="Georgia" w:hAnsi="Georgia"/>
          <w:sz w:val="24"/>
          <w:szCs w:val="24"/>
        </w:rPr>
        <w:t>他断言割礼是欺骗他们的约的记号,引用加拉太书5:2-3:"你们若受割礼,基督就与你们无益了,你们是欠着行全律法的债。"</w:t>
      </w:r>
      <w:r>
        <w:rPr>
          <w:rFonts w:ascii="Georgia" w:hAnsi="Georgia"/>
          <w:sz w:val="24"/>
          <w:szCs w:val="24"/>
        </w:rPr>
        <w:br w:type="textWrapping"/>
      </w:r>
      <w:r>
        <w:rPr>
          <w:rFonts w:ascii="Georgia" w:hAnsi="Georgia"/>
          <w:sz w:val="24"/>
          <w:szCs w:val="24"/>
        </w:rPr>
        <w:t>He asserts that circumcision was the sign of the covenant that deceived them, citing Galatians 5:2-3: "If ye be circumcised, Christ shall profit you nothing, ye are debtors to the whole law."</w:t>
      </w:r>
    </w:p>
    <w:p w14:paraId="44DAAE4F">
      <w:pPr>
        <w:rPr>
          <w:rFonts w:ascii="Georgia" w:hAnsi="Georgia"/>
          <w:sz w:val="24"/>
          <w:szCs w:val="24"/>
        </w:rPr>
      </w:pPr>
    </w:p>
    <w:p w14:paraId="6FDC5BF8">
      <w:pPr>
        <w:rPr>
          <w:rFonts w:ascii="Georgia" w:hAnsi="Georgia"/>
          <w:sz w:val="24"/>
          <w:szCs w:val="24"/>
        </w:rPr>
      </w:pPr>
      <w:r>
        <w:rPr>
          <w:rFonts w:ascii="Georgia" w:hAnsi="Georgia"/>
          <w:sz w:val="24"/>
          <w:szCs w:val="24"/>
        </w:rPr>
        <w:t>我回答,根据M. Perkins的解释,割礼应该根据时间的不同而有不同的理解:在基督之前,它是基督因信称义的圣礼和印记(罗马书4:1);在基督死后,它成为一个毫无生气的仪式,有些人仍然将其作为一个无关紧要的事情使用,直到圣殿被毁;在那之后,它成为一个有害的仪式,不再是一个无关紧要的事情。</w:t>
      </w:r>
      <w:r>
        <w:rPr>
          <w:rFonts w:ascii="Georgia" w:hAnsi="Georgia"/>
          <w:sz w:val="24"/>
          <w:szCs w:val="24"/>
        </w:rPr>
        <w:br w:type="textWrapping"/>
      </w:r>
      <w:r>
        <w:rPr>
          <w:rFonts w:ascii="Georgia" w:hAnsi="Georgia"/>
          <w:sz w:val="24"/>
          <w:szCs w:val="24"/>
        </w:rPr>
        <w:t>I reply, following M. Perkins' interpretation, that circumcision should be understood differently depending on the time: before Christ, it was a Sacrament and seal of the righteousness of Christ apprehended by faith (Romans 4:1); after Christ's death, it became a lifeless ceremony, still used by some as an indifferent matter until the destruction of the Temple; after that, it became a pernicious ceremony and ceased to be an indifferent thing.</w:t>
      </w:r>
    </w:p>
    <w:p w14:paraId="62B6922B">
      <w:pPr>
        <w:rPr>
          <w:rFonts w:ascii="Georgia" w:hAnsi="Georgia"/>
          <w:sz w:val="24"/>
          <w:szCs w:val="24"/>
        </w:rPr>
      </w:pPr>
    </w:p>
    <w:p w14:paraId="4DF52D88">
      <w:pPr>
        <w:rPr>
          <w:rFonts w:ascii="Georgia" w:hAnsi="Georgia"/>
          <w:sz w:val="24"/>
          <w:szCs w:val="24"/>
        </w:rPr>
      </w:pPr>
      <w:r>
        <w:rPr>
          <w:rFonts w:ascii="Georgia" w:hAnsi="Georgia"/>
          <w:sz w:val="24"/>
          <w:szCs w:val="24"/>
        </w:rPr>
        <w:t>虽然现在对我们来说,这将是对基督的否定,但对犹太人来说,它是基督因他们的信而称义的圣礼或印记,类似于我们的圣礼对我们的作用。</w:t>
      </w:r>
      <w:r>
        <w:rPr>
          <w:rFonts w:ascii="Georgia" w:hAnsi="Georgia"/>
          <w:sz w:val="24"/>
          <w:szCs w:val="24"/>
        </w:rPr>
        <w:br w:type="textWrapping"/>
      </w:r>
      <w:r>
        <w:rPr>
          <w:rFonts w:ascii="Georgia" w:hAnsi="Georgia"/>
          <w:sz w:val="24"/>
          <w:szCs w:val="24"/>
        </w:rPr>
        <w:t>While it would now be a renunciation of Christ for us, to the Jews, it was a Sacrament or seal of the righteousness of Christ for their faith, similar to how our Sacraments function for us.</w:t>
      </w:r>
    </w:p>
    <w:p w14:paraId="23368D31">
      <w:pPr>
        <w:rPr>
          <w:rFonts w:ascii="Georgia" w:hAnsi="Georgia"/>
          <w:sz w:val="24"/>
          <w:szCs w:val="24"/>
        </w:rPr>
      </w:pPr>
    </w:p>
    <w:p w14:paraId="1FE4756D">
      <w:pPr>
        <w:rPr>
          <w:rFonts w:ascii="Georgia" w:hAnsi="Georgia"/>
          <w:sz w:val="24"/>
          <w:szCs w:val="24"/>
        </w:rPr>
      </w:pPr>
      <w:r>
        <w:rPr>
          <w:rFonts w:ascii="Georgia" w:hAnsi="Georgia"/>
          <w:sz w:val="24"/>
          <w:szCs w:val="24"/>
        </w:rPr>
        <w:t>因此,相信的犹太人是在恩典之约之下,尽管他们没有处于同样的启示之下。他们在旧约中有基督的应许,而我们在新约中有应验的应许。他们的应许在我们的经历中实现了,他们的预表和影子在基督这个实体来临时应验了。</w:t>
      </w:r>
      <w:r>
        <w:rPr>
          <w:rFonts w:ascii="Georgia" w:hAnsi="Georgia"/>
          <w:sz w:val="24"/>
          <w:szCs w:val="24"/>
        </w:rPr>
        <w:br w:type="textWrapping"/>
      </w:r>
      <w:r>
        <w:rPr>
          <w:rFonts w:ascii="Georgia" w:hAnsi="Georgia"/>
          <w:sz w:val="24"/>
          <w:szCs w:val="24"/>
        </w:rPr>
        <w:t>Thus, Jews who believed were under the covenant of grace, although not under the same revelation of it. They had the promise of Christ in the Old Testament, whereas we have it fulfilled in the New Testament. Their promises have been realized in our experiences, and their types and shadows were fulfilled when Christ, the substance, came.</w:t>
      </w:r>
    </w:p>
    <w:p w14:paraId="6FC45939">
      <w:pPr>
        <w:rPr>
          <w:rFonts w:ascii="Georgia" w:hAnsi="Georgia"/>
          <w:sz w:val="24"/>
          <w:szCs w:val="24"/>
        </w:rPr>
      </w:pPr>
    </w:p>
    <w:p w14:paraId="6EFAC383">
      <w:pPr>
        <w:rPr>
          <w:rFonts w:ascii="Georgia" w:hAnsi="Georgia"/>
          <w:sz w:val="24"/>
          <w:szCs w:val="24"/>
        </w:rPr>
      </w:pPr>
      <w:r>
        <w:rPr>
          <w:rFonts w:ascii="Georgia" w:hAnsi="Georgia"/>
          <w:sz w:val="24"/>
          <w:szCs w:val="24"/>
        </w:rPr>
        <w:t>他们的仪式是向他们揭示基督的福音信息,但这些仪式现在已经过时,对我们来说只是基本的元素。他们通过那些仪式瞥见了天堂的荣耀,而我们在其中看不到任何类似的东西。</w:t>
      </w:r>
      <w:r>
        <w:rPr>
          <w:rFonts w:ascii="Georgia" w:hAnsi="Georgia"/>
          <w:sz w:val="24"/>
          <w:szCs w:val="24"/>
        </w:rPr>
        <w:br w:type="textWrapping"/>
      </w:r>
      <w:r>
        <w:rPr>
          <w:rFonts w:ascii="Georgia" w:hAnsi="Georgia"/>
          <w:sz w:val="24"/>
          <w:szCs w:val="24"/>
        </w:rPr>
        <w:t>Their ceremonies were a gospel message that revealed Christ to them, but these ceremonies are now obsolete and are merely rudimentary elements to us. They saw a glimpse of heaven's glory through those rituals, while we cannot see anything of the sort in them.</w:t>
      </w:r>
    </w:p>
    <w:p w14:paraId="1137CD0F">
      <w:pPr>
        <w:rPr>
          <w:rFonts w:ascii="Georgia" w:hAnsi="Georgia"/>
          <w:sz w:val="24"/>
          <w:szCs w:val="24"/>
        </w:rPr>
      </w:pPr>
    </w:p>
    <w:p w14:paraId="74E931B5">
      <w:pPr>
        <w:rPr>
          <w:rFonts w:ascii="Georgia" w:hAnsi="Georgia"/>
          <w:sz w:val="24"/>
          <w:szCs w:val="24"/>
        </w:rPr>
      </w:pPr>
      <w:r>
        <w:rPr>
          <w:rFonts w:ascii="Georgia" w:hAnsi="Georgia"/>
          <w:sz w:val="24"/>
          <w:szCs w:val="24"/>
        </w:rPr>
        <w:t>他们的福音对我们来说已经过时,但我们宣告和承认基督的降临是人和天使在天界所传的永恒福音,宣告:"敬畏上帝,将荣耀归给他,敬拜那创造天地海和众水泉源的"(启示录14:15-16)。</w:t>
      </w:r>
      <w:r>
        <w:rPr>
          <w:rFonts w:ascii="Georgia" w:hAnsi="Georgia"/>
          <w:sz w:val="24"/>
          <w:szCs w:val="24"/>
        </w:rPr>
        <w:br w:type="textWrapping"/>
      </w:r>
      <w:r>
        <w:rPr>
          <w:rFonts w:ascii="Georgia" w:hAnsi="Georgia"/>
          <w:sz w:val="24"/>
          <w:szCs w:val="24"/>
        </w:rPr>
        <w:t>Their gospel has become obsolete for us, but our proclamation and acknowledgment of Christ's arrival is the eternal gospel preached by men and angels in the heavenly realm, proclaiming, "Fear God and give glory to him, and worship him that made the Heaven and Earth, and Sea, and Fountain of waters" (Revelation 14:15-16).</w:t>
      </w:r>
    </w:p>
    <w:p w14:paraId="0B2E2168">
      <w:pPr>
        <w:rPr>
          <w:rFonts w:ascii="Georgia" w:hAnsi="Georgia"/>
          <w:sz w:val="24"/>
          <w:szCs w:val="24"/>
        </w:rPr>
      </w:pPr>
    </w:p>
    <w:p w14:paraId="5510202F">
      <w:pPr>
        <w:rPr>
          <w:rFonts w:ascii="Georgia" w:hAnsi="Georgia"/>
          <w:sz w:val="24"/>
          <w:szCs w:val="24"/>
        </w:rPr>
      </w:pPr>
      <w:r>
        <w:rPr>
          <w:rFonts w:ascii="Georgia" w:hAnsi="Georgia"/>
          <w:sz w:val="24"/>
          <w:szCs w:val="24"/>
        </w:rPr>
        <w:t>我们将同时唱摩西的歌和羔羊的歌,表明我们以道德律法为公义的准则,并赞美主的怜悯。因此,尽管仪式律法已经终止,但道德律法永远长存(诗篇103;119:89)。</w:t>
      </w:r>
      <w:r>
        <w:rPr>
          <w:rFonts w:ascii="Georgia" w:hAnsi="Georgia"/>
          <w:sz w:val="24"/>
          <w:szCs w:val="24"/>
        </w:rPr>
        <w:br w:type="textWrapping"/>
      </w:r>
      <w:r>
        <w:rPr>
          <w:rFonts w:ascii="Georgia" w:hAnsi="Georgia"/>
          <w:sz w:val="24"/>
          <w:szCs w:val="24"/>
        </w:rPr>
        <w:t>We will sing both the song of Moses and the song of the Lamb, signifying our devotion to the moral law as a rule of righteousness and our praise for the Lord's mercies. So, even though the ceremonial law has ceased, the moral law endures eternally (Psalm 103; 119:89).</w:t>
      </w:r>
    </w:p>
    <w:p w14:paraId="48E18A26">
      <w:pPr>
        <w:rPr>
          <w:rFonts w:ascii="Georgia" w:hAnsi="Georgia"/>
          <w:sz w:val="24"/>
          <w:szCs w:val="24"/>
        </w:rPr>
      </w:pPr>
    </w:p>
    <w:p w14:paraId="09EE0C78">
      <w:pPr>
        <w:rPr>
          <w:rFonts w:ascii="Georgia" w:hAnsi="Georgia"/>
          <w:sz w:val="24"/>
          <w:szCs w:val="24"/>
        </w:rPr>
      </w:pPr>
      <w:r>
        <w:rPr>
          <w:rFonts w:ascii="Georgia" w:hAnsi="Georgia"/>
          <w:sz w:val="24"/>
          <w:szCs w:val="24"/>
        </w:rPr>
        <w:t>它不是作为恩典之约或行为之约发挥作用,而是作为公义生活的指南。摩西写下了主关于仪式律法的所有话语(出埃及记24:3-4)。</w:t>
      </w:r>
      <w:r>
        <w:rPr>
          <w:rFonts w:ascii="Georgia" w:hAnsi="Georgia"/>
          <w:sz w:val="24"/>
          <w:szCs w:val="24"/>
        </w:rPr>
        <w:br w:type="textWrapping"/>
      </w:r>
      <w:r>
        <w:rPr>
          <w:rFonts w:ascii="Georgia" w:hAnsi="Georgia"/>
          <w:sz w:val="24"/>
          <w:szCs w:val="24"/>
        </w:rPr>
        <w:t>It doesn't function as a covenant of grace or a covenant of works but as a guide for righteous living. Moses wrote down all the Lord's words concerning the ceremonial law (Exodus 24:3-4).</w:t>
      </w:r>
    </w:p>
    <w:p w14:paraId="7A65A8A2">
      <w:pPr>
        <w:rPr>
          <w:rFonts w:ascii="Georgia" w:hAnsi="Georgia"/>
          <w:sz w:val="24"/>
          <w:szCs w:val="24"/>
        </w:rPr>
      </w:pPr>
    </w:p>
    <w:p w14:paraId="3AD6C5BD">
      <w:pPr>
        <w:rPr>
          <w:rFonts w:ascii="Georgia" w:hAnsi="Georgia"/>
          <w:sz w:val="24"/>
          <w:szCs w:val="24"/>
        </w:rPr>
      </w:pPr>
      <w:r>
        <w:rPr>
          <w:rFonts w:ascii="Georgia" w:hAnsi="Georgia"/>
          <w:sz w:val="24"/>
          <w:szCs w:val="24"/>
        </w:rPr>
        <w:t>然后,主召摩西上山,将石版和他自己所写的律法诫命赐给他(第12节)。这是为了作为公义的指南,使摩西在以色列人见证了上帝与以色列和好之后,可以教导他们的本分(第10-11节)。</w:t>
      </w:r>
      <w:r>
        <w:rPr>
          <w:rFonts w:ascii="Georgia" w:hAnsi="Georgia"/>
          <w:sz w:val="24"/>
          <w:szCs w:val="24"/>
        </w:rPr>
        <w:br w:type="textWrapping"/>
      </w:r>
      <w:r>
        <w:rPr>
          <w:rFonts w:ascii="Georgia" w:hAnsi="Georgia"/>
          <w:sz w:val="24"/>
          <w:szCs w:val="24"/>
        </w:rPr>
        <w:t>Then, the Lord summoned Moses to the mountain, where He gave him the tablets of stone and a law and commandments that He Himself had inscribed (verse 12). This was intended to serve as a guide for righteousness, so that Moses could teach them their duty after they had witnessed God's reconciliation with Israel (verses 10-11).</w:t>
      </w:r>
    </w:p>
    <w:p w14:paraId="43AED97F">
      <w:pPr>
        <w:rPr>
          <w:rFonts w:ascii="Georgia" w:hAnsi="Georgia"/>
          <w:sz w:val="24"/>
          <w:szCs w:val="24"/>
        </w:rPr>
      </w:pPr>
    </w:p>
    <w:p w14:paraId="50C4FFE3">
      <w:pPr>
        <w:rPr>
          <w:rFonts w:ascii="Georgia" w:hAnsi="Georgia"/>
          <w:sz w:val="24"/>
          <w:szCs w:val="24"/>
        </w:rPr>
      </w:pPr>
      <w:r>
        <w:rPr>
          <w:rFonts w:ascii="Georgia" w:hAnsi="Georgia"/>
          <w:sz w:val="24"/>
          <w:szCs w:val="24"/>
        </w:rPr>
        <w:t>义人在恩典之约中,将永远享受其祝福,而恶人仍在行为之约下,将永远承受其刑罚。</w:t>
      </w:r>
      <w:r>
        <w:rPr>
          <w:rFonts w:ascii="Georgia" w:hAnsi="Georgia"/>
          <w:sz w:val="24"/>
          <w:szCs w:val="24"/>
        </w:rPr>
        <w:br w:type="textWrapping"/>
      </w:r>
      <w:r>
        <w:rPr>
          <w:rFonts w:ascii="Georgia" w:hAnsi="Georgia"/>
          <w:sz w:val="24"/>
          <w:szCs w:val="24"/>
        </w:rPr>
        <w:t>The righteous, being in the covenant of grace, will eternally enjoy its blessings, while the wicked, still under the covenant of works, will endure its penalties forever.</w:t>
      </w:r>
    </w:p>
    <w:p w14:paraId="68A33BA6">
      <w:pPr>
        <w:rPr>
          <w:rFonts w:ascii="Georgia" w:hAnsi="Georgia"/>
          <w:sz w:val="24"/>
          <w:szCs w:val="24"/>
        </w:rPr>
      </w:pPr>
    </w:p>
    <w:p w14:paraId="6847D5AA">
      <w:pPr>
        <w:rPr>
          <w:rFonts w:ascii="Georgia" w:hAnsi="Georgia"/>
          <w:sz w:val="24"/>
          <w:szCs w:val="24"/>
        </w:rPr>
      </w:pPr>
      <w:r>
        <w:rPr>
          <w:rFonts w:ascii="Georgia" w:hAnsi="Georgia"/>
          <w:sz w:val="24"/>
          <w:szCs w:val="24"/>
        </w:rPr>
        <w:t>有人可能会争辩说,基督的轭是容易的,他的担子是轻省的(马太福音11:30),而律法是一个难以承受的轭,他们的祖先和他们都无法承受(使徒行传15:10)。</w:t>
      </w:r>
      <w:r>
        <w:rPr>
          <w:rFonts w:ascii="Georgia" w:hAnsi="Georgia"/>
          <w:sz w:val="24"/>
          <w:szCs w:val="24"/>
        </w:rPr>
        <w:br w:type="textWrapping"/>
      </w:r>
      <w:r>
        <w:rPr>
          <w:rFonts w:ascii="Georgia" w:hAnsi="Georgia"/>
          <w:sz w:val="24"/>
          <w:szCs w:val="24"/>
        </w:rPr>
        <w:t>Some may argue that Christ's yoke is easy and His burden is light (Matthew 11:30), whereas the law was an unbearable yoke that neither their forefathers nor they could bear (Acts 15:10).</w:t>
      </w:r>
    </w:p>
    <w:p w14:paraId="0F68EA1A">
      <w:pPr>
        <w:rPr>
          <w:rFonts w:ascii="Georgia" w:hAnsi="Georgia"/>
          <w:sz w:val="24"/>
          <w:szCs w:val="24"/>
        </w:rPr>
      </w:pPr>
    </w:p>
    <w:p w14:paraId="53F7EAE5">
      <w:pPr>
        <w:rPr>
          <w:rFonts w:ascii="Georgia" w:hAnsi="Georgia"/>
          <w:sz w:val="24"/>
          <w:szCs w:val="24"/>
        </w:rPr>
      </w:pPr>
      <w:r>
        <w:rPr>
          <w:rFonts w:ascii="Georgia" w:hAnsi="Georgia"/>
          <w:sz w:val="24"/>
          <w:szCs w:val="24"/>
        </w:rPr>
        <w:t>因此,他们断言他们的祖先不在恩典之约中,也不在基督的轭下。</w:t>
      </w:r>
      <w:r>
        <w:rPr>
          <w:rFonts w:ascii="Georgia" w:hAnsi="Georgia"/>
          <w:sz w:val="24"/>
          <w:szCs w:val="24"/>
        </w:rPr>
        <w:br w:type="textWrapping"/>
      </w:r>
      <w:r>
        <w:rPr>
          <w:rFonts w:ascii="Georgia" w:hAnsi="Georgia"/>
          <w:sz w:val="24"/>
          <w:szCs w:val="24"/>
        </w:rPr>
        <w:t>Therefore, they assert that their forefathers were not in the covenant of grace or under Christ's yoke.</w:t>
      </w:r>
    </w:p>
    <w:p w14:paraId="711F15AD">
      <w:pPr>
        <w:rPr>
          <w:rFonts w:ascii="Georgia" w:hAnsi="Georgia"/>
          <w:sz w:val="24"/>
          <w:szCs w:val="24"/>
        </w:rPr>
      </w:pPr>
    </w:p>
    <w:p w14:paraId="01E911C6">
      <w:pPr>
        <w:rPr>
          <w:rFonts w:ascii="Georgia" w:hAnsi="Georgia"/>
          <w:sz w:val="24"/>
          <w:szCs w:val="24"/>
        </w:rPr>
      </w:pPr>
      <w:r>
        <w:rPr>
          <w:rFonts w:ascii="Georgia" w:hAnsi="Georgia"/>
          <w:sz w:val="24"/>
          <w:szCs w:val="24"/>
        </w:rPr>
        <w:t>我的回应是,尽管在他们那个时代以不同的方式施行,但这是同一个恩典之约。</w:t>
      </w:r>
      <w:r>
        <w:rPr>
          <w:rFonts w:ascii="Georgia" w:hAnsi="Georgia"/>
          <w:sz w:val="24"/>
          <w:szCs w:val="24"/>
        </w:rPr>
        <w:br w:type="textWrapping"/>
      </w:r>
      <w:r>
        <w:rPr>
          <w:rFonts w:ascii="Georgia" w:hAnsi="Georgia"/>
          <w:sz w:val="24"/>
          <w:szCs w:val="24"/>
        </w:rPr>
        <w:t>I respond that it was the same covenant of grace, although administered differently in their time.</w:t>
      </w:r>
    </w:p>
    <w:p w14:paraId="12D97532">
      <w:pPr>
        <w:rPr>
          <w:rFonts w:ascii="Georgia" w:hAnsi="Georgia"/>
          <w:sz w:val="24"/>
          <w:szCs w:val="24"/>
        </w:rPr>
      </w:pPr>
    </w:p>
    <w:p w14:paraId="613F4DBC">
      <w:pPr>
        <w:rPr>
          <w:rFonts w:ascii="Georgia" w:hAnsi="Georgia"/>
          <w:sz w:val="24"/>
          <w:szCs w:val="24"/>
        </w:rPr>
      </w:pPr>
      <w:r>
        <w:rPr>
          <w:rFonts w:ascii="Georgia" w:hAnsi="Georgia"/>
          <w:sz w:val="24"/>
          <w:szCs w:val="24"/>
        </w:rPr>
        <w:t>割礼对他们来说是信心公义的印记(罗马书4:11),但对肉体来说确实是一个沉重的负担(出埃及记4:25)。</w:t>
      </w:r>
      <w:r>
        <w:rPr>
          <w:rFonts w:ascii="Georgia" w:hAnsi="Georgia"/>
          <w:sz w:val="24"/>
          <w:szCs w:val="24"/>
        </w:rPr>
        <w:br w:type="textWrapping"/>
      </w:r>
      <w:r>
        <w:rPr>
          <w:rFonts w:ascii="Georgia" w:hAnsi="Georgia"/>
          <w:sz w:val="24"/>
          <w:szCs w:val="24"/>
        </w:rPr>
        <w:t>Circumcision served as a seal of the righteousness of faith for them (Romans 4:11), but it was indeed a heavy burden for the flesh (Exodus 4:25).</w:t>
      </w:r>
    </w:p>
    <w:p w14:paraId="01AB57C8">
      <w:pPr>
        <w:rPr>
          <w:rFonts w:ascii="Georgia" w:hAnsi="Georgia"/>
          <w:sz w:val="24"/>
          <w:szCs w:val="24"/>
        </w:rPr>
      </w:pPr>
    </w:p>
    <w:p w14:paraId="77DD2A36">
      <w:pPr>
        <w:rPr>
          <w:rFonts w:ascii="Georgia" w:hAnsi="Georgia"/>
          <w:sz w:val="24"/>
          <w:szCs w:val="24"/>
        </w:rPr>
      </w:pPr>
      <w:r>
        <w:rPr>
          <w:rFonts w:ascii="Georgia" w:hAnsi="Georgia"/>
          <w:sz w:val="24"/>
          <w:szCs w:val="24"/>
        </w:rPr>
        <w:t>现在洗礼作为一个更容易的仪式取代了它。</w:t>
      </w:r>
      <w:r>
        <w:rPr>
          <w:rFonts w:ascii="Georgia" w:hAnsi="Georgia"/>
          <w:sz w:val="24"/>
          <w:szCs w:val="24"/>
        </w:rPr>
        <w:br w:type="textWrapping"/>
      </w:r>
      <w:r>
        <w:rPr>
          <w:rFonts w:ascii="Georgia" w:hAnsi="Georgia"/>
          <w:sz w:val="24"/>
          <w:szCs w:val="24"/>
        </w:rPr>
        <w:t>Baptism now replaces it as an easier rite.</w:t>
      </w:r>
    </w:p>
    <w:p w14:paraId="54CD64E5">
      <w:pPr>
        <w:rPr>
          <w:rFonts w:ascii="Georgia" w:hAnsi="Georgia"/>
          <w:sz w:val="24"/>
          <w:szCs w:val="24"/>
        </w:rPr>
      </w:pPr>
    </w:p>
    <w:p w14:paraId="3953C176">
      <w:pPr>
        <w:rPr>
          <w:rFonts w:ascii="Georgia" w:hAnsi="Georgia"/>
          <w:sz w:val="24"/>
          <w:szCs w:val="24"/>
        </w:rPr>
      </w:pPr>
      <w:r>
        <w:rPr>
          <w:rFonts w:ascii="Georgia" w:hAnsi="Georgia"/>
          <w:sz w:val="24"/>
          <w:szCs w:val="24"/>
        </w:rPr>
        <w:t>同样,他们的逾越节是昂贵的,因为他们必须牺牲许多牲畜。</w:t>
      </w:r>
      <w:r>
        <w:rPr>
          <w:rFonts w:ascii="Georgia" w:hAnsi="Georgia"/>
          <w:sz w:val="24"/>
          <w:szCs w:val="24"/>
        </w:rPr>
        <w:br w:type="textWrapping"/>
      </w:r>
      <w:r>
        <w:rPr>
          <w:rFonts w:ascii="Georgia" w:hAnsi="Georgia"/>
          <w:sz w:val="24"/>
          <w:szCs w:val="24"/>
        </w:rPr>
        <w:t>Similarly, their Passover was costly, as they had to sacrifice numerous cattle.</w:t>
      </w:r>
    </w:p>
    <w:p w14:paraId="6586E0D2">
      <w:pPr>
        <w:rPr>
          <w:rFonts w:ascii="Georgia" w:hAnsi="Georgia"/>
          <w:sz w:val="24"/>
          <w:szCs w:val="24"/>
        </w:rPr>
      </w:pPr>
    </w:p>
    <w:p w14:paraId="3FB3D261">
      <w:pPr>
        <w:rPr>
          <w:rFonts w:ascii="Georgia" w:hAnsi="Georgia"/>
          <w:sz w:val="24"/>
          <w:szCs w:val="24"/>
        </w:rPr>
      </w:pPr>
      <w:r>
        <w:rPr>
          <w:rFonts w:ascii="Georgia" w:hAnsi="Georgia"/>
          <w:sz w:val="24"/>
          <w:szCs w:val="24"/>
        </w:rPr>
        <w:t>我们已经摆脱了这个负担,主的晚餐对我们的资源要求要少得多。</w:t>
      </w:r>
      <w:r>
        <w:rPr>
          <w:rFonts w:ascii="Georgia" w:hAnsi="Georgia"/>
          <w:sz w:val="24"/>
          <w:szCs w:val="24"/>
        </w:rPr>
        <w:br w:type="textWrapping"/>
      </w:r>
      <w:r>
        <w:rPr>
          <w:rFonts w:ascii="Georgia" w:hAnsi="Georgia"/>
          <w:sz w:val="24"/>
          <w:szCs w:val="24"/>
        </w:rPr>
        <w:t>We have been relieved of this burden, and the Lord's Table demands far less of our resources.</w:t>
      </w:r>
    </w:p>
    <w:p w14:paraId="13F999AC">
      <w:pPr>
        <w:rPr>
          <w:rFonts w:ascii="Georgia" w:hAnsi="Georgia"/>
          <w:sz w:val="24"/>
          <w:szCs w:val="24"/>
        </w:rPr>
      </w:pPr>
    </w:p>
    <w:p w14:paraId="496AA7DD">
      <w:pPr>
        <w:rPr>
          <w:rFonts w:ascii="Georgia" w:hAnsi="Georgia"/>
          <w:sz w:val="24"/>
          <w:szCs w:val="24"/>
        </w:rPr>
      </w:pPr>
      <w:r>
        <w:rPr>
          <w:rFonts w:ascii="Georgia" w:hAnsi="Georgia"/>
          <w:sz w:val="24"/>
          <w:szCs w:val="24"/>
        </w:rPr>
        <w:t>此外,他们还要艰难地前往耶路撒冷参加逾越节(诗篇84:6-7),而现在上帝接受我们在自己家附近守逾越节或圣餐。</w:t>
      </w:r>
      <w:r>
        <w:rPr>
          <w:rFonts w:ascii="Georgia" w:hAnsi="Georgia"/>
          <w:sz w:val="24"/>
          <w:szCs w:val="24"/>
        </w:rPr>
        <w:br w:type="textWrapping"/>
      </w:r>
      <w:r>
        <w:rPr>
          <w:rFonts w:ascii="Georgia" w:hAnsi="Georgia"/>
          <w:sz w:val="24"/>
          <w:szCs w:val="24"/>
        </w:rPr>
        <w:t>Additionally, they undertook arduous journeys to attend the Passover in Jerusalem (Psalm 84:6-7), whereas God now accepts our Passover or Sacrament near our own homes.</w:t>
      </w:r>
    </w:p>
    <w:p w14:paraId="4B7F034C">
      <w:pPr>
        <w:rPr>
          <w:rFonts w:ascii="Georgia" w:hAnsi="Georgia"/>
          <w:sz w:val="24"/>
          <w:szCs w:val="24"/>
        </w:rPr>
      </w:pPr>
    </w:p>
    <w:p w14:paraId="495EBD70">
      <w:pPr>
        <w:rPr>
          <w:rFonts w:ascii="Georgia" w:hAnsi="Georgia"/>
          <w:sz w:val="24"/>
          <w:szCs w:val="24"/>
        </w:rPr>
      </w:pPr>
      <w:r>
        <w:rPr>
          <w:rFonts w:ascii="Georgia" w:hAnsi="Georgia"/>
          <w:sz w:val="24"/>
          <w:szCs w:val="24"/>
        </w:rPr>
        <w:t>因此,犹太人和基督徒共享同一个盟约,唯一的区别是其施行的容易程度。</w:t>
      </w:r>
      <w:r>
        <w:rPr>
          <w:rFonts w:ascii="Georgia" w:hAnsi="Georgia"/>
          <w:sz w:val="24"/>
          <w:szCs w:val="24"/>
        </w:rPr>
        <w:br w:type="textWrapping"/>
      </w:r>
      <w:r>
        <w:rPr>
          <w:rFonts w:ascii="Georgia" w:hAnsi="Georgia"/>
          <w:sz w:val="24"/>
          <w:szCs w:val="24"/>
        </w:rPr>
        <w:t>Therefore, Jews and Christians share the same covenant, with the only difference being the ease of its administration.</w:t>
      </w:r>
    </w:p>
    <w:p w14:paraId="6F1527EE">
      <w:pPr>
        <w:rPr>
          <w:rFonts w:ascii="Georgia" w:hAnsi="Georgia"/>
          <w:sz w:val="24"/>
          <w:szCs w:val="24"/>
        </w:rPr>
      </w:pPr>
    </w:p>
    <w:p w14:paraId="22A361CE">
      <w:pPr>
        <w:rPr>
          <w:rFonts w:ascii="Georgia" w:hAnsi="Georgia"/>
          <w:sz w:val="24"/>
          <w:szCs w:val="24"/>
        </w:rPr>
      </w:pPr>
      <w:r>
        <w:rPr>
          <w:rFonts w:ascii="Georgia" w:hAnsi="Georgia"/>
          <w:sz w:val="24"/>
          <w:szCs w:val="24"/>
        </w:rPr>
        <w:t>为此,我们深表感谢,应当永远赞美主。</w:t>
      </w:r>
      <w:r>
        <w:rPr>
          <w:rFonts w:ascii="Georgia" w:hAnsi="Georgia"/>
          <w:sz w:val="24"/>
          <w:szCs w:val="24"/>
        </w:rPr>
        <w:br w:type="textWrapping"/>
      </w:r>
      <w:r>
        <w:rPr>
          <w:rFonts w:ascii="Georgia" w:hAnsi="Georgia"/>
          <w:sz w:val="24"/>
          <w:szCs w:val="24"/>
        </w:rPr>
        <w:t>For this, we are profoundly grateful and should praise the Lord forever.</w:t>
      </w:r>
    </w:p>
    <w:p w14:paraId="7D460E62">
      <w:pPr>
        <w:rPr>
          <w:rFonts w:ascii="Georgia" w:hAnsi="Georgia"/>
          <w:sz w:val="24"/>
          <w:szCs w:val="24"/>
        </w:rPr>
      </w:pPr>
    </w:p>
    <w:p w14:paraId="2ED4F742">
      <w:pPr>
        <w:rPr>
          <w:rFonts w:ascii="Georgia" w:hAnsi="Georgia"/>
          <w:sz w:val="24"/>
          <w:szCs w:val="24"/>
        </w:rPr>
      </w:pPr>
    </w:p>
    <w:p w14:paraId="678F7C9F">
      <w:pPr>
        <w:rPr>
          <w:rFonts w:ascii="Georgia" w:hAnsi="Georgia"/>
          <w:sz w:val="24"/>
          <w:szCs w:val="24"/>
        </w:rPr>
      </w:pPr>
    </w:p>
    <w:p w14:paraId="21A75D7E">
      <w:pPr>
        <w:rPr>
          <w:rFonts w:ascii="Georgia" w:hAnsi="Georgia"/>
          <w:sz w:val="24"/>
          <w:szCs w:val="24"/>
        </w:rPr>
      </w:pPr>
    </w:p>
    <w:p w14:paraId="21846564">
      <w:pPr>
        <w:rPr>
          <w:rFonts w:ascii="Georgia" w:hAnsi="Georgia"/>
          <w:sz w:val="24"/>
          <w:szCs w:val="24"/>
        </w:rPr>
      </w:pPr>
    </w:p>
    <w:p w14:paraId="2EC1C49F">
      <w:pPr>
        <w:rPr>
          <w:rFonts w:ascii="Georgia" w:hAnsi="Georgia"/>
          <w:sz w:val="24"/>
          <w:szCs w:val="24"/>
        </w:rPr>
      </w:pPr>
      <w:r>
        <w:rPr>
          <w:rFonts w:ascii="Georgia" w:hAnsi="Georgia"/>
          <w:sz w:val="24"/>
          <w:szCs w:val="24"/>
        </w:rPr>
        <w:t>FINIS</w:t>
      </w:r>
    </w:p>
    <w:p w14:paraId="18030CCE">
      <w:pPr>
        <w:rPr>
          <w:rFonts w:ascii="Georgia" w:hAnsi="Georgia"/>
          <w:sz w:val="24"/>
          <w:szCs w:val="24"/>
        </w:rPr>
      </w:pPr>
      <w:r>
        <w:rPr>
          <w:rFonts w:hint="eastAsia" w:ascii="Georgia" w:hAnsi="Georgia"/>
          <w:sz w:val="24"/>
          <w:szCs w:val="24"/>
        </w:rPr>
        <w:t>结束</w:t>
      </w:r>
    </w:p>
    <w:p w14:paraId="1BB3360B">
      <w:pPr>
        <w:rPr>
          <w:rFonts w:ascii="Georgia" w:hAnsi="Georgia"/>
          <w:sz w:val="24"/>
          <w:szCs w:val="24"/>
        </w:rPr>
      </w:pPr>
    </w:p>
    <w:p w14:paraId="09D865EA">
      <w:pPr>
        <w:rPr>
          <w:rFonts w:ascii="Georgia" w:hAnsi="Georgia"/>
          <w:sz w:val="24"/>
          <w:szCs w:val="24"/>
        </w:rPr>
      </w:pPr>
    </w:p>
    <w:p w14:paraId="21F7BF87">
      <w:pPr>
        <w:rPr>
          <w:rFonts w:ascii="Georgia" w:hAnsi="Georgia"/>
          <w:sz w:val="24"/>
          <w:szCs w:val="24"/>
        </w:rPr>
      </w:pPr>
    </w:p>
    <w:p w14:paraId="3926750C">
      <w:pPr>
        <w:rPr>
          <w:rFonts w:ascii="Georgia" w:hAnsi="Georgia"/>
          <w:sz w:val="24"/>
          <w:szCs w:val="24"/>
        </w:rPr>
      </w:pPr>
    </w:p>
    <w:p w14:paraId="1FA13ACA">
      <w:pPr>
        <w:rPr>
          <w:rFonts w:ascii="Georgia" w:hAnsi="Georgia"/>
          <w:sz w:val="24"/>
          <w:szCs w:val="24"/>
        </w:rPr>
      </w:pPr>
    </w:p>
    <w:p w14:paraId="0C1B88A9">
      <w:pPr>
        <w:rPr>
          <w:rFonts w:ascii="Georgia" w:hAnsi="Georgia"/>
          <w:sz w:val="24"/>
          <w:szCs w:val="24"/>
        </w:rPr>
      </w:pPr>
    </w:p>
    <w:p w14:paraId="2FB736D4">
      <w:pPr>
        <w:ind w:left="-5"/>
        <w:rPr>
          <w:rFonts w:hint="eastAsia"/>
        </w:rPr>
      </w:pPr>
      <w:r>
        <w:t>-----</w:t>
      </w:r>
    </w:p>
    <w:p w14:paraId="31DA1288">
      <w:pPr>
        <w:rPr>
          <w:rFonts w:ascii="Georgia" w:hAnsi="Georgia"/>
          <w:b/>
          <w:bCs/>
          <w:sz w:val="24"/>
          <w:szCs w:val="24"/>
        </w:rPr>
      </w:pPr>
      <w:r>
        <w:rPr>
          <w:rFonts w:ascii="Georgia" w:hAnsi="Georgia"/>
          <w:b/>
          <w:bCs/>
          <w:sz w:val="24"/>
          <w:szCs w:val="24"/>
        </w:rPr>
        <w:t>MONERGISM BOOKS</w:t>
      </w:r>
      <w:r>
        <w:rPr>
          <w:rFonts w:ascii="Georgia" w:hAnsi="Georgia"/>
          <w:b/>
          <w:bCs/>
          <w:sz w:val="24"/>
          <w:szCs w:val="24"/>
        </w:rPr>
        <w:br w:type="textWrapping"/>
      </w:r>
      <w:r>
        <w:rPr>
          <w:rFonts w:ascii="Georgia" w:hAnsi="Georgia"/>
          <w:b/>
          <w:bCs/>
          <w:sz w:val="24"/>
          <w:szCs w:val="24"/>
        </w:rPr>
        <w:t>单一主义书籍</w:t>
      </w:r>
    </w:p>
    <w:p w14:paraId="518BAF13">
      <w:pPr>
        <w:rPr>
          <w:rFonts w:ascii="Georgia" w:hAnsi="Georgia"/>
          <w:b/>
          <w:bCs/>
          <w:sz w:val="24"/>
          <w:szCs w:val="24"/>
        </w:rPr>
      </w:pPr>
    </w:p>
    <w:p w14:paraId="4EAF4961">
      <w:pPr>
        <w:rPr>
          <w:rFonts w:ascii="Georgia" w:hAnsi="Georgia"/>
          <w:sz w:val="24"/>
          <w:szCs w:val="24"/>
        </w:rPr>
      </w:pPr>
      <w:r>
        <w:rPr>
          <w:rFonts w:ascii="Georgia" w:hAnsi="Georgia"/>
          <w:sz w:val="24"/>
          <w:szCs w:val="24"/>
        </w:rPr>
        <w:t>Two Solemn Covenants Made Between God and Man, by Edmund Calamy.</w:t>
      </w:r>
      <w:r>
        <w:rPr>
          <w:rFonts w:ascii="Georgia" w:hAnsi="Georgia"/>
          <w:sz w:val="24"/>
          <w:szCs w:val="24"/>
        </w:rPr>
        <w:br w:type="textWrapping"/>
      </w:r>
      <w:r>
        <w:rPr>
          <w:rFonts w:ascii="Georgia" w:hAnsi="Georgia"/>
          <w:sz w:val="24"/>
          <w:szCs w:val="24"/>
        </w:rPr>
        <w:t>《上帝与人类之间的两个庄严盟约》,埃德蒙·卡拉米著作。</w:t>
      </w:r>
    </w:p>
    <w:p w14:paraId="7C00A2C7">
      <w:pPr>
        <w:rPr>
          <w:rFonts w:ascii="Georgia" w:hAnsi="Georgia"/>
          <w:sz w:val="24"/>
          <w:szCs w:val="24"/>
        </w:rPr>
      </w:pPr>
    </w:p>
    <w:p w14:paraId="517B76A6">
      <w:pPr>
        <w:rPr>
          <w:rFonts w:ascii="Georgia" w:hAnsi="Georgia"/>
          <w:sz w:val="24"/>
          <w:szCs w:val="24"/>
        </w:rPr>
      </w:pPr>
      <w:r>
        <w:rPr>
          <w:rFonts w:ascii="Georgia" w:hAnsi="Georgia"/>
          <w:sz w:val="24"/>
          <w:szCs w:val="24"/>
        </w:rPr>
        <w:t>Copyright © 2023 All rights reserved under International and Pan-American Copyright Conventions.</w:t>
      </w:r>
      <w:r>
        <w:rPr>
          <w:rFonts w:ascii="Georgia" w:hAnsi="Georgia"/>
          <w:sz w:val="24"/>
          <w:szCs w:val="24"/>
        </w:rPr>
        <w:br w:type="textWrapping"/>
      </w:r>
      <w:r>
        <w:rPr>
          <w:rFonts w:ascii="Georgia" w:hAnsi="Georgia"/>
          <w:sz w:val="24"/>
          <w:szCs w:val="24"/>
        </w:rPr>
        <w:t>2023年版权所有,根据国际和泛美版权公约,保留所有权利。</w:t>
      </w:r>
    </w:p>
    <w:p w14:paraId="09DD004D">
      <w:pPr>
        <w:rPr>
          <w:rFonts w:ascii="Georgia" w:hAnsi="Georgia"/>
          <w:sz w:val="24"/>
          <w:szCs w:val="24"/>
        </w:rPr>
      </w:pPr>
    </w:p>
    <w:p w14:paraId="2EC4F758">
      <w:pPr>
        <w:rPr>
          <w:rFonts w:ascii="Georgia" w:hAnsi="Georgia"/>
          <w:sz w:val="24"/>
          <w:szCs w:val="24"/>
        </w:rPr>
      </w:pPr>
      <w:r>
        <w:rPr>
          <w:rFonts w:ascii="Georgia" w:hAnsi="Georgia"/>
          <w:sz w:val="24"/>
          <w:szCs w:val="24"/>
        </w:rPr>
        <w:t>By payment of the required fees, you have been granted the non-exclusive, non-transferable right to access and read the text of this e-book on-screen.</w:t>
      </w:r>
      <w:r>
        <w:rPr>
          <w:rFonts w:ascii="Georgia" w:hAnsi="Georgia"/>
          <w:sz w:val="24"/>
          <w:szCs w:val="24"/>
        </w:rPr>
        <w:br w:type="textWrapping"/>
      </w:r>
      <w:r>
        <w:rPr>
          <w:rFonts w:ascii="Georgia" w:hAnsi="Georgia"/>
          <w:sz w:val="24"/>
          <w:szCs w:val="24"/>
        </w:rPr>
        <w:t>通过支付所需费用,您获得了非独家的、不可转让的在屏幕上访问和阅读本电子书的权利。</w:t>
      </w:r>
    </w:p>
    <w:p w14:paraId="58AF3150">
      <w:pPr>
        <w:rPr>
          <w:rFonts w:ascii="Georgia" w:hAnsi="Georgia"/>
          <w:sz w:val="24"/>
          <w:szCs w:val="24"/>
        </w:rPr>
      </w:pPr>
    </w:p>
    <w:p w14:paraId="0918F590">
      <w:pPr>
        <w:rPr>
          <w:rFonts w:ascii="Georgia" w:hAnsi="Georgia"/>
          <w:sz w:val="24"/>
          <w:szCs w:val="24"/>
        </w:rPr>
      </w:pPr>
      <w:r>
        <w:rPr>
          <w:rFonts w:ascii="Georgia" w:hAnsi="Georgia"/>
          <w:sz w:val="24"/>
          <w:szCs w:val="24"/>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ascii="Georgia" w:hAnsi="Georgia"/>
          <w:sz w:val="24"/>
          <w:szCs w:val="24"/>
        </w:rPr>
        <w:br w:type="textWrapping"/>
      </w:r>
      <w:r>
        <w:rPr>
          <w:rFonts w:ascii="Georgia" w:hAnsi="Georgia"/>
          <w:sz w:val="24"/>
          <w:szCs w:val="24"/>
        </w:rPr>
        <w:t>未经Monergism Books明确书面许可,本文的任何部分都不得以任何形式或任何方式(无论是现在已知或将来发明的电子或机械方式)复制、传播、下载、反编译、反向工程或存储或引入任何信息存储和检索系统。</w:t>
      </w:r>
    </w:p>
    <w:p w14:paraId="6D2160B6">
      <w:pPr>
        <w:rPr>
          <w:rFonts w:ascii="Georgia" w:hAnsi="Georgia"/>
          <w:sz w:val="24"/>
          <w:szCs w:val="24"/>
        </w:rPr>
      </w:pPr>
    </w:p>
    <w:p w14:paraId="3B6D8B68">
      <w:pPr>
        <w:rPr>
          <w:rFonts w:ascii="Georgia" w:hAnsi="Georgia"/>
          <w:sz w:val="24"/>
          <w:szCs w:val="24"/>
        </w:rPr>
      </w:pPr>
      <w:r>
        <w:rPr>
          <w:rFonts w:ascii="Georgia" w:hAnsi="Georgia"/>
          <w:sz w:val="24"/>
          <w:szCs w:val="24"/>
        </w:rPr>
        <w:t>ePub, .mobi &amp; .pdf Editions November 2023. Requests for information should be addressed to: Monergism Books, PO Box 491, West Linn Or 97068</w:t>
      </w:r>
      <w:r>
        <w:rPr>
          <w:rFonts w:ascii="Georgia" w:hAnsi="Georgia"/>
          <w:sz w:val="24"/>
          <w:szCs w:val="24"/>
        </w:rPr>
        <w:br w:type="textWrapping"/>
      </w:r>
      <w:r>
        <w:rPr>
          <w:rFonts w:ascii="Georgia" w:hAnsi="Georgia"/>
          <w:sz w:val="24"/>
          <w:szCs w:val="24"/>
        </w:rPr>
        <w:t>2023年11月的ePub、.mobi和.pdf版本。有关信息请联系:Monergism Books,邮政信箱491号,西林97068,俄勒冈州。</w:t>
      </w:r>
    </w:p>
    <w:p w14:paraId="2B3151CA">
      <w:pPr>
        <w:rPr>
          <w:rFonts w:ascii="Georgia" w:hAnsi="Georg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MxNmIyZDdmN2EzYjEyYzU1M2Q0ZjBlMDgxMGM0NjUifQ=="/>
  </w:docVars>
  <w:rsids>
    <w:rsidRoot w:val="002B3E35"/>
    <w:rsid w:val="00005D82"/>
    <w:rsid w:val="0000768E"/>
    <w:rsid w:val="00024EDD"/>
    <w:rsid w:val="00054541"/>
    <w:rsid w:val="0006645A"/>
    <w:rsid w:val="00070BCB"/>
    <w:rsid w:val="00071A08"/>
    <w:rsid w:val="00071DE8"/>
    <w:rsid w:val="00097078"/>
    <w:rsid w:val="0009776A"/>
    <w:rsid w:val="00097B64"/>
    <w:rsid w:val="000D2A87"/>
    <w:rsid w:val="000D335B"/>
    <w:rsid w:val="000F13FB"/>
    <w:rsid w:val="000F24A6"/>
    <w:rsid w:val="00107193"/>
    <w:rsid w:val="00130E0B"/>
    <w:rsid w:val="00163977"/>
    <w:rsid w:val="0019178D"/>
    <w:rsid w:val="001A6676"/>
    <w:rsid w:val="001F0089"/>
    <w:rsid w:val="00205498"/>
    <w:rsid w:val="00246C83"/>
    <w:rsid w:val="00255B9F"/>
    <w:rsid w:val="00283B5A"/>
    <w:rsid w:val="00295AB9"/>
    <w:rsid w:val="00297A34"/>
    <w:rsid w:val="002B18C5"/>
    <w:rsid w:val="002B3E35"/>
    <w:rsid w:val="002B5B86"/>
    <w:rsid w:val="002C1092"/>
    <w:rsid w:val="002C4655"/>
    <w:rsid w:val="002C75E7"/>
    <w:rsid w:val="002D602E"/>
    <w:rsid w:val="002F4516"/>
    <w:rsid w:val="00330155"/>
    <w:rsid w:val="003465E5"/>
    <w:rsid w:val="003650DC"/>
    <w:rsid w:val="00374875"/>
    <w:rsid w:val="00377CE4"/>
    <w:rsid w:val="003A1454"/>
    <w:rsid w:val="003A4F77"/>
    <w:rsid w:val="003F6EC3"/>
    <w:rsid w:val="004231E1"/>
    <w:rsid w:val="004264BC"/>
    <w:rsid w:val="00433257"/>
    <w:rsid w:val="00436881"/>
    <w:rsid w:val="0044121B"/>
    <w:rsid w:val="0044474B"/>
    <w:rsid w:val="00462B32"/>
    <w:rsid w:val="004759CC"/>
    <w:rsid w:val="0048583A"/>
    <w:rsid w:val="004C0962"/>
    <w:rsid w:val="004E4CF1"/>
    <w:rsid w:val="004E6A9C"/>
    <w:rsid w:val="004F593C"/>
    <w:rsid w:val="0050695A"/>
    <w:rsid w:val="00507F46"/>
    <w:rsid w:val="00522477"/>
    <w:rsid w:val="0052353A"/>
    <w:rsid w:val="0052388E"/>
    <w:rsid w:val="005334F4"/>
    <w:rsid w:val="005741A7"/>
    <w:rsid w:val="00581A40"/>
    <w:rsid w:val="00583D4D"/>
    <w:rsid w:val="005B2DCF"/>
    <w:rsid w:val="005C623F"/>
    <w:rsid w:val="005D1D28"/>
    <w:rsid w:val="005D2009"/>
    <w:rsid w:val="005E58B1"/>
    <w:rsid w:val="005F449D"/>
    <w:rsid w:val="00617604"/>
    <w:rsid w:val="00632DB6"/>
    <w:rsid w:val="00663E52"/>
    <w:rsid w:val="006743A4"/>
    <w:rsid w:val="00681006"/>
    <w:rsid w:val="00692B4A"/>
    <w:rsid w:val="00692CBF"/>
    <w:rsid w:val="00693F05"/>
    <w:rsid w:val="006A566F"/>
    <w:rsid w:val="006A74BD"/>
    <w:rsid w:val="006C6964"/>
    <w:rsid w:val="006D2571"/>
    <w:rsid w:val="006D2D3F"/>
    <w:rsid w:val="006D6B4C"/>
    <w:rsid w:val="006E49F2"/>
    <w:rsid w:val="006F116E"/>
    <w:rsid w:val="007601DC"/>
    <w:rsid w:val="00763617"/>
    <w:rsid w:val="0077368D"/>
    <w:rsid w:val="007A1757"/>
    <w:rsid w:val="007A5108"/>
    <w:rsid w:val="007A669B"/>
    <w:rsid w:val="007B0FFE"/>
    <w:rsid w:val="007D31C8"/>
    <w:rsid w:val="008018A9"/>
    <w:rsid w:val="00806A14"/>
    <w:rsid w:val="0081173E"/>
    <w:rsid w:val="008145CD"/>
    <w:rsid w:val="00841B21"/>
    <w:rsid w:val="00872A6B"/>
    <w:rsid w:val="0087482B"/>
    <w:rsid w:val="0088132A"/>
    <w:rsid w:val="00892E27"/>
    <w:rsid w:val="00896B46"/>
    <w:rsid w:val="008A7453"/>
    <w:rsid w:val="008B6C0B"/>
    <w:rsid w:val="00914DBE"/>
    <w:rsid w:val="009226BD"/>
    <w:rsid w:val="0093231B"/>
    <w:rsid w:val="0093422D"/>
    <w:rsid w:val="00970C90"/>
    <w:rsid w:val="009747E3"/>
    <w:rsid w:val="009B3CD5"/>
    <w:rsid w:val="009C2E71"/>
    <w:rsid w:val="009D01AF"/>
    <w:rsid w:val="009D47DA"/>
    <w:rsid w:val="00A34456"/>
    <w:rsid w:val="00A43660"/>
    <w:rsid w:val="00A54616"/>
    <w:rsid w:val="00A546DD"/>
    <w:rsid w:val="00A561A4"/>
    <w:rsid w:val="00A7289F"/>
    <w:rsid w:val="00AA54D5"/>
    <w:rsid w:val="00AB59EE"/>
    <w:rsid w:val="00AB7AF0"/>
    <w:rsid w:val="00AD0437"/>
    <w:rsid w:val="00AF1C06"/>
    <w:rsid w:val="00AF3428"/>
    <w:rsid w:val="00AF6C3E"/>
    <w:rsid w:val="00B04365"/>
    <w:rsid w:val="00B0784A"/>
    <w:rsid w:val="00B3074B"/>
    <w:rsid w:val="00B311A0"/>
    <w:rsid w:val="00B337F5"/>
    <w:rsid w:val="00BB397F"/>
    <w:rsid w:val="00BB476F"/>
    <w:rsid w:val="00BC3A09"/>
    <w:rsid w:val="00BE0F10"/>
    <w:rsid w:val="00BE5127"/>
    <w:rsid w:val="00BE58C6"/>
    <w:rsid w:val="00BF27E4"/>
    <w:rsid w:val="00C117C7"/>
    <w:rsid w:val="00C410BF"/>
    <w:rsid w:val="00C502D9"/>
    <w:rsid w:val="00C71638"/>
    <w:rsid w:val="00C716C9"/>
    <w:rsid w:val="00C922D7"/>
    <w:rsid w:val="00CA7400"/>
    <w:rsid w:val="00CB5980"/>
    <w:rsid w:val="00D302D5"/>
    <w:rsid w:val="00D31104"/>
    <w:rsid w:val="00D53EF7"/>
    <w:rsid w:val="00D560F7"/>
    <w:rsid w:val="00D66135"/>
    <w:rsid w:val="00D87E9C"/>
    <w:rsid w:val="00DC54DB"/>
    <w:rsid w:val="00DD515C"/>
    <w:rsid w:val="00DE18EA"/>
    <w:rsid w:val="00DE2750"/>
    <w:rsid w:val="00DF680C"/>
    <w:rsid w:val="00E06564"/>
    <w:rsid w:val="00E07E6C"/>
    <w:rsid w:val="00E22CC3"/>
    <w:rsid w:val="00E24CF0"/>
    <w:rsid w:val="00E31871"/>
    <w:rsid w:val="00E401CB"/>
    <w:rsid w:val="00E44F99"/>
    <w:rsid w:val="00E76442"/>
    <w:rsid w:val="00EB0E87"/>
    <w:rsid w:val="00EB44B6"/>
    <w:rsid w:val="00ED44DD"/>
    <w:rsid w:val="00F1355C"/>
    <w:rsid w:val="00F13B49"/>
    <w:rsid w:val="00F33368"/>
    <w:rsid w:val="00F35D17"/>
    <w:rsid w:val="00F61F30"/>
    <w:rsid w:val="00F70B70"/>
    <w:rsid w:val="00FA506A"/>
    <w:rsid w:val="00FC321D"/>
    <w:rsid w:val="00FC43DF"/>
    <w:rsid w:val="00FE26DE"/>
    <w:rsid w:val="0C0F087B"/>
    <w:rsid w:val="59C172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10"/>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tabs>
        <w:tab w:val="center" w:pos="4153"/>
        <w:tab w:val="right" w:pos="8306"/>
      </w:tabs>
      <w:snapToGrid w:val="0"/>
      <w:jc w:val="center"/>
    </w:pPr>
    <w:rPr>
      <w:sz w:val="18"/>
      <w:szCs w:val="18"/>
    </w:rPr>
  </w:style>
  <w:style w:type="character" w:styleId="7">
    <w:name w:val="Hyperlink"/>
    <w:basedOn w:val="6"/>
    <w:unhideWhenUsed/>
    <w:qFormat/>
    <w:uiPriority w:val="99"/>
    <w:rPr>
      <w:color w:val="467886" w:themeColor="hyperlink"/>
      <w:u w:val="single"/>
      <w14:textFill>
        <w14:solidFill>
          <w14:schemeClr w14:val="hlink"/>
        </w14:solidFill>
      </w14:textFill>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标题 1 Char"/>
    <w:link w:val="2"/>
    <w:uiPriority w:val="0"/>
    <w:rPr>
      <w:b/>
      <w:kern w:val="44"/>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84</Pages>
  <Words>989</Words>
  <Characters>2317</Characters>
  <Lines>705</Lines>
  <Paragraphs>198</Paragraphs>
  <TotalTime>8</TotalTime>
  <ScaleCrop>false</ScaleCrop>
  <LinksUpToDate>false</LinksUpToDate>
  <CharactersWithSpaces>2609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2024-11-05T02:27:00Z</dcterms:created>
  <dc:creator>萤 龙</dc:creator>
  <cp:lastModifiedBy>密</cp:lastModifiedBy>
  <dcterms:modified xsi:type="dcterms:W3CDTF">2024-11-13T09:40:22Z</dcterms:modified>
  <cp:revision>655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7EF9AAA17484477C8E1D9AF1FDB6399B_12</vt:lpwstr>
  </property>
</Properties>
</file>