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AB212">
      <w:pPr>
        <w:pStyle w:val="3"/>
        <w:spacing w:before="4"/>
        <w:ind w:left="0" w:right="0"/>
        <w:jc w:val="left"/>
        <w:rPr>
          <w:rFonts w:ascii="Times New Roman"/>
          <w:sz w:val="17"/>
        </w:rPr>
      </w:pPr>
    </w:p>
    <w:p w14:paraId="415D52D6">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965825" cy="7926070"/>
            <wp:effectExtent l="0" t="0" r="8255" b="13970"/>
            <wp:docPr id="2" name="图片 2"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pic:cNvPicPr>
                      <a:picLocks noChangeAspect="1"/>
                    </pic:cNvPicPr>
                  </pic:nvPicPr>
                  <pic:blipFill>
                    <a:blip r:embed="rId6"/>
                    <a:stretch>
                      <a:fillRect/>
                    </a:stretch>
                  </pic:blipFill>
                  <pic:spPr>
                    <a:xfrm>
                      <a:off x="0" y="0"/>
                      <a:ext cx="5965825" cy="7926070"/>
                    </a:xfrm>
                    <a:prstGeom prst="rect">
                      <a:avLst/>
                    </a:prstGeom>
                  </pic:spPr>
                </pic:pic>
              </a:graphicData>
            </a:graphic>
          </wp:inline>
        </w:drawing>
      </w:r>
    </w:p>
    <w:p w14:paraId="0C997BC5">
      <w:pPr>
        <w:pStyle w:val="3"/>
        <w:spacing w:before="0"/>
        <w:ind w:left="750" w:right="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3474B29B">
      <w:pPr>
        <w:pStyle w:val="3"/>
        <w:spacing w:before="0"/>
        <w:ind w:left="750" w:right="0"/>
        <w:jc w:val="left"/>
        <w:rPr>
          <w:rFonts w:hint="eastAsia" w:ascii="Times New Roman"/>
          <w:sz w:val="20"/>
        </w:rPr>
      </w:pPr>
    </w:p>
    <w:p w14:paraId="6C21E1F8">
      <w:pPr>
        <w:pStyle w:val="3"/>
        <w:spacing w:before="0"/>
        <w:ind w:left="750" w:right="0"/>
        <w:jc w:val="left"/>
        <w:rPr>
          <w:rFonts w:hint="eastAsia" w:ascii="Times New Roman"/>
          <w:sz w:val="20"/>
        </w:rPr>
      </w:pPr>
    </w:p>
    <w:p w14:paraId="5F831CD6">
      <w:pPr>
        <w:pStyle w:val="3"/>
        <w:spacing w:before="0"/>
        <w:ind w:left="750" w:right="0"/>
        <w:jc w:val="left"/>
        <w:rPr>
          <w:rFonts w:hint="eastAsia" w:ascii="Times New Roman"/>
          <w:sz w:val="20"/>
        </w:rPr>
      </w:pPr>
    </w:p>
    <w:p w14:paraId="64B6C5CE">
      <w:pPr>
        <w:pStyle w:val="3"/>
        <w:spacing w:before="0"/>
        <w:ind w:left="750" w:right="0"/>
        <w:jc w:val="left"/>
        <w:rPr>
          <w:rFonts w:hint="eastAsia" w:ascii="Times New Roman"/>
          <w:sz w:val="20"/>
        </w:rPr>
      </w:pPr>
    </w:p>
    <w:p w14:paraId="6AAC7D59">
      <w:pPr>
        <w:pStyle w:val="3"/>
        <w:spacing w:before="0"/>
        <w:ind w:left="750" w:right="0"/>
        <w:jc w:val="left"/>
        <w:rPr>
          <w:rFonts w:hint="eastAsia" w:ascii="Times New Roman"/>
          <w:sz w:val="20"/>
        </w:rPr>
      </w:pPr>
    </w:p>
    <w:p w14:paraId="32996675">
      <w:pPr>
        <w:pStyle w:val="3"/>
        <w:spacing w:before="0"/>
        <w:ind w:left="750" w:right="0"/>
        <w:jc w:val="left"/>
        <w:rPr>
          <w:rFonts w:hint="eastAsia" w:ascii="Times New Roman"/>
          <w:sz w:val="20"/>
        </w:rPr>
      </w:pPr>
    </w:p>
    <w:p w14:paraId="608446A2">
      <w:pPr>
        <w:pStyle w:val="3"/>
        <w:spacing w:before="0"/>
        <w:ind w:left="750" w:right="0"/>
        <w:jc w:val="left"/>
        <w:rPr>
          <w:rFonts w:hint="eastAsia" w:ascii="Times New Roman"/>
          <w:sz w:val="20"/>
        </w:rPr>
      </w:pPr>
      <w:r>
        <w:rPr>
          <w:rFonts w:hint="eastAsia" w:ascii="Times New Roman"/>
          <w:sz w:val="20"/>
        </w:rPr>
        <w:t>翻译来源：claude</w:t>
      </w:r>
    </w:p>
    <w:p w14:paraId="1B15E7C8">
      <w:pPr>
        <w:pStyle w:val="3"/>
        <w:spacing w:before="0"/>
        <w:ind w:left="750" w:right="0"/>
        <w:jc w:val="left"/>
        <w:rPr>
          <w:rFonts w:hint="eastAsia" w:ascii="Times New Roman"/>
          <w:sz w:val="20"/>
        </w:rPr>
      </w:pPr>
    </w:p>
    <w:p w14:paraId="6F187174">
      <w:pPr>
        <w:pStyle w:val="3"/>
        <w:spacing w:before="0"/>
        <w:ind w:left="750" w:right="0"/>
        <w:jc w:val="left"/>
        <w:rPr>
          <w:rFonts w:hint="eastAsia" w:ascii="Times New Roman"/>
          <w:sz w:val="20"/>
        </w:rPr>
      </w:pPr>
      <w:r>
        <w:rPr>
          <w:rFonts w:hint="eastAsia" w:ascii="Times New Roman"/>
          <w:sz w:val="20"/>
        </w:rPr>
        <w:t>注说明：</w:t>
      </w:r>
    </w:p>
    <w:p w14:paraId="3C923E24">
      <w:pPr>
        <w:pStyle w:val="3"/>
        <w:spacing w:before="0"/>
        <w:ind w:left="750" w:right="0"/>
        <w:jc w:val="left"/>
        <w:rPr>
          <w:rFonts w:hint="eastAsia" w:ascii="Times New Roman"/>
          <w:sz w:val="20"/>
        </w:rPr>
      </w:pPr>
      <w:r>
        <w:rPr>
          <w:rFonts w:hint="eastAsia" w:ascii="Times New Roman"/>
          <w:sz w:val="20"/>
        </w:rPr>
        <w:t>1、以下文字使用人工智能（claude)翻译，请以原文为准。</w:t>
      </w:r>
    </w:p>
    <w:p w14:paraId="3DFAF2C1">
      <w:pPr>
        <w:pStyle w:val="3"/>
        <w:spacing w:before="0"/>
        <w:ind w:left="750"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399A6E26">
      <w:pPr>
        <w:pStyle w:val="3"/>
        <w:spacing w:before="0"/>
        <w:ind w:left="750" w:right="0"/>
        <w:jc w:val="left"/>
        <w:rPr>
          <w:rFonts w:hint="eastAsia" w:ascii="Times New Roman"/>
          <w:sz w:val="20"/>
        </w:rPr>
      </w:pPr>
      <w:r>
        <w:rPr>
          <w:rFonts w:hint="eastAsia" w:ascii="Times New Roman"/>
          <w:sz w:val="20"/>
        </w:rPr>
        <w:t>3、若有更好的翻译，请来信指正，一同分享清教徒书籍，谢谢！</w:t>
      </w:r>
    </w:p>
    <w:p w14:paraId="4953BC7C">
      <w:pPr>
        <w:pStyle w:val="3"/>
        <w:spacing w:before="0"/>
        <w:ind w:left="750" w:right="0"/>
        <w:jc w:val="left"/>
        <w:rPr>
          <w:rFonts w:hint="eastAsia" w:ascii="Times New Roman"/>
          <w:sz w:val="20"/>
        </w:rPr>
      </w:pPr>
    </w:p>
    <w:p w14:paraId="1E5FC9CE">
      <w:pPr>
        <w:pStyle w:val="3"/>
        <w:spacing w:before="0"/>
        <w:ind w:left="750" w:right="0"/>
        <w:jc w:val="left"/>
        <w:rPr>
          <w:rFonts w:hint="eastAsia" w:ascii="Times New Roman"/>
          <w:sz w:val="20"/>
        </w:rPr>
      </w:pPr>
      <w:r>
        <w:rPr>
          <w:rFonts w:hint="eastAsia" w:ascii="Times New Roman"/>
          <w:sz w:val="20"/>
        </w:rPr>
        <w:t>邮箱：xuanjiao789@outlook.com</w:t>
      </w:r>
    </w:p>
    <w:p w14:paraId="7279367A">
      <w:pPr>
        <w:pStyle w:val="3"/>
        <w:spacing w:before="0"/>
        <w:ind w:left="750" w:right="0"/>
        <w:jc w:val="left"/>
        <w:rPr>
          <w:rFonts w:ascii="Times New Roman"/>
          <w:sz w:val="20"/>
        </w:rPr>
      </w:pPr>
    </w:p>
    <w:p w14:paraId="34D30B68">
      <w:pPr>
        <w:spacing w:after="0"/>
        <w:jc w:val="left"/>
        <w:rPr>
          <w:rFonts w:ascii="Times New Roman"/>
          <w:sz w:val="20"/>
        </w:rPr>
        <w:sectPr>
          <w:pgSz w:w="12240" w:h="15840"/>
          <w:pgMar w:top="1440" w:right="1420" w:bottom="280" w:left="1420" w:header="720" w:footer="720" w:gutter="0"/>
          <w:cols w:space="720" w:num="1"/>
        </w:sectPr>
      </w:pPr>
    </w:p>
    <w:p w14:paraId="6055A4D2">
      <w:pPr>
        <w:pStyle w:val="3"/>
        <w:spacing w:before="2"/>
        <w:ind w:left="0" w:right="0"/>
        <w:jc w:val="left"/>
        <w:rPr>
          <w:rFonts w:ascii="Times New Roman"/>
          <w:sz w:val="23"/>
        </w:rPr>
      </w:pPr>
    </w:p>
    <w:p w14:paraId="0FE9CF02">
      <w:pPr>
        <w:pStyle w:val="4"/>
      </w:pPr>
      <w:r>
        <w:t>The</w:t>
      </w:r>
      <w:r>
        <w:rPr>
          <w:spacing w:val="-4"/>
        </w:rPr>
        <w:t xml:space="preserve"> </w:t>
      </w:r>
      <w:r>
        <w:t>Soul'</w:t>
      </w:r>
      <w:bookmarkStart w:id="72" w:name="_GoBack"/>
      <w:bookmarkEnd w:id="72"/>
      <w:r>
        <w:t>s</w:t>
      </w:r>
      <w:r>
        <w:rPr>
          <w:spacing w:val="-5"/>
        </w:rPr>
        <w:t xml:space="preserve"> </w:t>
      </w:r>
      <w:r>
        <w:t>Conflict</w:t>
      </w:r>
      <w:r>
        <w:rPr>
          <w:spacing w:val="-4"/>
        </w:rPr>
        <w:t xml:space="preserve"> </w:t>
      </w:r>
      <w:r>
        <w:t>With</w:t>
      </w:r>
      <w:r>
        <w:rPr>
          <w:spacing w:val="-4"/>
        </w:rPr>
        <w:t xml:space="preserve"> </w:t>
      </w:r>
      <w:r>
        <w:t>Itself</w:t>
      </w:r>
    </w:p>
    <w:p w14:paraId="2DD7150D">
      <w:pPr>
        <w:pStyle w:val="2"/>
        <w:spacing w:before="435"/>
        <w:ind w:left="222"/>
      </w:pPr>
      <w:r>
        <w:t>by</w:t>
      </w:r>
      <w:r>
        <w:rPr>
          <w:spacing w:val="11"/>
        </w:rPr>
        <w:t xml:space="preserve"> </w:t>
      </w:r>
      <w:r>
        <w:t>Richard</w:t>
      </w:r>
      <w:r>
        <w:rPr>
          <w:spacing w:val="11"/>
        </w:rPr>
        <w:t xml:space="preserve"> </w:t>
      </w:r>
      <w:r>
        <w:t>Sibbes</w:t>
      </w:r>
    </w:p>
    <w:p w14:paraId="5A7592F8">
      <w:pPr>
        <w:pStyle w:val="3"/>
        <w:spacing w:before="0"/>
        <w:ind w:left="0" w:right="0"/>
        <w:jc w:val="center"/>
        <w:rPr>
          <w:rFonts w:hint="eastAsia"/>
          <w:b/>
          <w:sz w:val="48"/>
        </w:rPr>
      </w:pPr>
      <w:r>
        <w:rPr>
          <w:rFonts w:hint="eastAsia"/>
          <w:b/>
          <w:sz w:val="48"/>
        </w:rPr>
        <w:t>《灵魂的冲突》</w:t>
      </w:r>
    </w:p>
    <w:p w14:paraId="3CD5A37E">
      <w:pPr>
        <w:bidi w:val="0"/>
        <w:jc w:val="center"/>
        <w:rPr>
          <w:color w:val="0000FF"/>
          <w:sz w:val="28"/>
          <w:szCs w:val="28"/>
        </w:rPr>
      </w:pPr>
      <w:r>
        <w:rPr>
          <w:rFonts w:hint="eastAsia"/>
          <w:b/>
          <w:sz w:val="48"/>
        </w:rPr>
        <w:t>理查德·薛伯斯</w:t>
      </w:r>
    </w:p>
    <w:p w14:paraId="370BA84C">
      <w:pPr>
        <w:bidi w:val="0"/>
        <w:rPr>
          <w:rFonts w:hint="eastAsia"/>
          <w:color w:val="0000FF"/>
          <w:sz w:val="28"/>
          <w:szCs w:val="28"/>
        </w:rPr>
      </w:pPr>
      <w:bookmarkStart w:id="0" w:name="_bookmark0"/>
      <w:bookmarkEnd w:id="0"/>
      <w:bookmarkStart w:id="1" w:name="To the Christian Reader"/>
      <w:bookmarkEnd w:id="1"/>
      <w:r>
        <w:rPr>
          <w:rFonts w:hint="eastAsia"/>
          <w:color w:val="0000FF"/>
          <w:sz w:val="28"/>
          <w:szCs w:val="28"/>
        </w:rPr>
        <w:t>Table of Contents</w:t>
      </w:r>
    </w:p>
    <w:p w14:paraId="4C9E2790">
      <w:pPr>
        <w:bidi w:val="0"/>
        <w:rPr>
          <w:rFonts w:hint="eastAsia"/>
          <w:color w:val="0000FF"/>
          <w:sz w:val="28"/>
          <w:szCs w:val="28"/>
        </w:rPr>
      </w:pPr>
      <w:r>
        <w:rPr>
          <w:rFonts w:hint="eastAsia"/>
          <w:color w:val="0000FF"/>
          <w:sz w:val="28"/>
          <w:szCs w:val="28"/>
        </w:rPr>
        <w:t>目录</w:t>
      </w:r>
    </w:p>
    <w:p w14:paraId="0FB69856">
      <w:pPr>
        <w:bidi w:val="0"/>
        <w:rPr>
          <w:rFonts w:hint="eastAsia"/>
          <w:color w:val="0000FF"/>
          <w:sz w:val="28"/>
          <w:szCs w:val="28"/>
        </w:rPr>
      </w:pPr>
    </w:p>
    <w:p w14:paraId="095CF42E">
      <w:pPr>
        <w:bidi w:val="0"/>
        <w:rPr>
          <w:rFonts w:hint="eastAsia"/>
          <w:color w:val="0000FF"/>
          <w:sz w:val="28"/>
          <w:szCs w:val="28"/>
        </w:rPr>
      </w:pPr>
      <w:r>
        <w:rPr>
          <w:rFonts w:hint="eastAsia"/>
          <w:color w:val="0000FF"/>
          <w:sz w:val="28"/>
          <w:szCs w:val="28"/>
        </w:rPr>
        <w:t>To the Christian Reader Introduction</w:t>
      </w:r>
    </w:p>
    <w:p w14:paraId="7262A165">
      <w:pPr>
        <w:bidi w:val="0"/>
        <w:rPr>
          <w:rFonts w:hint="eastAsia"/>
          <w:color w:val="0000FF"/>
          <w:sz w:val="28"/>
          <w:szCs w:val="28"/>
        </w:rPr>
      </w:pPr>
      <w:r>
        <w:rPr>
          <w:rFonts w:hint="eastAsia"/>
          <w:color w:val="0000FF"/>
          <w:sz w:val="28"/>
          <w:szCs w:val="28"/>
        </w:rPr>
        <w:t>致基督徒读者序言</w:t>
      </w:r>
    </w:p>
    <w:p w14:paraId="62C653CC">
      <w:pPr>
        <w:bidi w:val="0"/>
        <w:rPr>
          <w:rFonts w:hint="eastAsia"/>
          <w:color w:val="0000FF"/>
          <w:sz w:val="28"/>
          <w:szCs w:val="28"/>
        </w:rPr>
      </w:pPr>
    </w:p>
    <w:p w14:paraId="03BAF2CF">
      <w:pPr>
        <w:bidi w:val="0"/>
        <w:rPr>
          <w:rFonts w:hint="eastAsia"/>
          <w:color w:val="0000FF"/>
          <w:sz w:val="28"/>
          <w:szCs w:val="28"/>
        </w:rPr>
      </w:pPr>
      <w:r>
        <w:rPr>
          <w:rFonts w:hint="eastAsia"/>
          <w:color w:val="0000FF"/>
          <w:sz w:val="28"/>
          <w:szCs w:val="28"/>
        </w:rPr>
        <w:t>CHAPTER I.—General Observations upon the Text</w:t>
      </w:r>
    </w:p>
    <w:p w14:paraId="522F2DF3">
      <w:pPr>
        <w:bidi w:val="0"/>
        <w:rPr>
          <w:rFonts w:hint="eastAsia"/>
          <w:color w:val="0000FF"/>
          <w:sz w:val="28"/>
          <w:szCs w:val="28"/>
        </w:rPr>
      </w:pPr>
      <w:r>
        <w:rPr>
          <w:rFonts w:hint="eastAsia"/>
          <w:color w:val="0000FF"/>
          <w:sz w:val="28"/>
          <w:szCs w:val="28"/>
        </w:rPr>
        <w:t>第一章——对经文的总体观察</w:t>
      </w:r>
    </w:p>
    <w:p w14:paraId="42E0ABA0">
      <w:pPr>
        <w:bidi w:val="0"/>
        <w:rPr>
          <w:rFonts w:hint="eastAsia"/>
          <w:color w:val="0000FF"/>
          <w:sz w:val="28"/>
          <w:szCs w:val="28"/>
        </w:rPr>
      </w:pPr>
    </w:p>
    <w:p w14:paraId="5D472F6F">
      <w:pPr>
        <w:bidi w:val="0"/>
        <w:rPr>
          <w:rFonts w:hint="eastAsia"/>
          <w:color w:val="0000FF"/>
          <w:sz w:val="28"/>
          <w:szCs w:val="28"/>
        </w:rPr>
      </w:pPr>
      <w:r>
        <w:rPr>
          <w:rFonts w:hint="eastAsia"/>
          <w:color w:val="0000FF"/>
          <w:sz w:val="28"/>
          <w:szCs w:val="28"/>
        </w:rPr>
        <w:t>CHAPTER II.—Of Discouragements from without</w:t>
      </w:r>
    </w:p>
    <w:p w14:paraId="55867EF6">
      <w:pPr>
        <w:bidi w:val="0"/>
        <w:rPr>
          <w:rFonts w:hint="eastAsia"/>
          <w:color w:val="0000FF"/>
          <w:sz w:val="28"/>
          <w:szCs w:val="28"/>
        </w:rPr>
      </w:pPr>
      <w:r>
        <w:rPr>
          <w:rFonts w:hint="eastAsia"/>
          <w:color w:val="0000FF"/>
          <w:sz w:val="28"/>
          <w:szCs w:val="28"/>
        </w:rPr>
        <w:t>第二章——来自外部的沮丧</w:t>
      </w:r>
    </w:p>
    <w:p w14:paraId="0EC90C86">
      <w:pPr>
        <w:bidi w:val="0"/>
        <w:rPr>
          <w:rFonts w:hint="eastAsia"/>
          <w:color w:val="0000FF"/>
          <w:sz w:val="28"/>
          <w:szCs w:val="28"/>
        </w:rPr>
      </w:pPr>
    </w:p>
    <w:p w14:paraId="15BEAD84">
      <w:pPr>
        <w:bidi w:val="0"/>
        <w:rPr>
          <w:rFonts w:hint="eastAsia"/>
          <w:color w:val="0000FF"/>
          <w:sz w:val="28"/>
          <w:szCs w:val="28"/>
        </w:rPr>
      </w:pPr>
      <w:r>
        <w:rPr>
          <w:rFonts w:hint="eastAsia"/>
          <w:color w:val="0000FF"/>
          <w:sz w:val="28"/>
          <w:szCs w:val="28"/>
        </w:rPr>
        <w:t>CHAPTER III.—Of Discouragements from within</w:t>
      </w:r>
    </w:p>
    <w:p w14:paraId="4B9DF75D">
      <w:pPr>
        <w:bidi w:val="0"/>
        <w:rPr>
          <w:rFonts w:hint="eastAsia"/>
          <w:color w:val="0000FF"/>
          <w:sz w:val="28"/>
          <w:szCs w:val="28"/>
        </w:rPr>
      </w:pPr>
      <w:r>
        <w:rPr>
          <w:rFonts w:hint="eastAsia"/>
          <w:color w:val="0000FF"/>
          <w:sz w:val="28"/>
          <w:szCs w:val="28"/>
        </w:rPr>
        <w:t>第三章——来自内心的沮丧</w:t>
      </w:r>
    </w:p>
    <w:p w14:paraId="5541831E">
      <w:pPr>
        <w:bidi w:val="0"/>
        <w:rPr>
          <w:rFonts w:hint="eastAsia"/>
          <w:color w:val="0000FF"/>
          <w:sz w:val="28"/>
          <w:szCs w:val="28"/>
        </w:rPr>
      </w:pPr>
    </w:p>
    <w:p w14:paraId="4476E264">
      <w:pPr>
        <w:bidi w:val="0"/>
        <w:rPr>
          <w:rFonts w:hint="eastAsia"/>
          <w:color w:val="0000FF"/>
          <w:sz w:val="28"/>
          <w:szCs w:val="28"/>
        </w:rPr>
      </w:pPr>
      <w:r>
        <w:rPr>
          <w:rFonts w:hint="eastAsia"/>
          <w:color w:val="0000FF"/>
          <w:sz w:val="28"/>
          <w:szCs w:val="28"/>
        </w:rPr>
        <w:t>CHAPTER IV.—Of casting down ourselves, and specially by sorrow— evils thereof</w:t>
      </w:r>
    </w:p>
    <w:p w14:paraId="43DF4A20">
      <w:pPr>
        <w:bidi w:val="0"/>
        <w:rPr>
          <w:rFonts w:hint="eastAsia"/>
          <w:color w:val="0000FF"/>
          <w:sz w:val="28"/>
          <w:szCs w:val="28"/>
        </w:rPr>
      </w:pPr>
      <w:r>
        <w:rPr>
          <w:rFonts w:hint="eastAsia"/>
          <w:color w:val="0000FF"/>
          <w:sz w:val="28"/>
          <w:szCs w:val="28"/>
        </w:rPr>
        <w:t>第四章——论自我贬低，尤其是通过悲伤——及其危害</w:t>
      </w:r>
    </w:p>
    <w:p w14:paraId="1FCED870">
      <w:pPr>
        <w:bidi w:val="0"/>
        <w:rPr>
          <w:rFonts w:hint="eastAsia"/>
          <w:color w:val="0000FF"/>
          <w:sz w:val="28"/>
          <w:szCs w:val="28"/>
        </w:rPr>
      </w:pPr>
    </w:p>
    <w:p w14:paraId="16D5774A">
      <w:pPr>
        <w:bidi w:val="0"/>
        <w:rPr>
          <w:rFonts w:hint="eastAsia"/>
          <w:color w:val="0000FF"/>
          <w:sz w:val="28"/>
          <w:szCs w:val="28"/>
        </w:rPr>
      </w:pPr>
      <w:r>
        <w:rPr>
          <w:rFonts w:hint="eastAsia"/>
          <w:color w:val="0000FF"/>
          <w:sz w:val="28"/>
          <w:szCs w:val="28"/>
        </w:rPr>
        <w:t>CHAPTER V.—Remedies of casting down to cite the soul, and press it to give an account</w:t>
      </w:r>
    </w:p>
    <w:p w14:paraId="707539C9">
      <w:pPr>
        <w:bidi w:val="0"/>
        <w:rPr>
          <w:rFonts w:hint="eastAsia"/>
          <w:color w:val="0000FF"/>
          <w:sz w:val="28"/>
          <w:szCs w:val="28"/>
        </w:rPr>
      </w:pPr>
      <w:r>
        <w:rPr>
          <w:rFonts w:hint="eastAsia"/>
          <w:color w:val="0000FF"/>
          <w:sz w:val="28"/>
          <w:szCs w:val="28"/>
        </w:rPr>
        <w:t>第五章——克服自我贬低的方法：引导灵魂并促使其作出解释</w:t>
      </w:r>
    </w:p>
    <w:p w14:paraId="26DA73C4">
      <w:pPr>
        <w:bidi w:val="0"/>
        <w:rPr>
          <w:rFonts w:hint="eastAsia"/>
          <w:color w:val="0000FF"/>
          <w:sz w:val="28"/>
          <w:szCs w:val="28"/>
        </w:rPr>
      </w:pPr>
    </w:p>
    <w:p w14:paraId="53BC9527">
      <w:pPr>
        <w:bidi w:val="0"/>
        <w:rPr>
          <w:rFonts w:hint="eastAsia"/>
          <w:color w:val="0000FF"/>
          <w:sz w:val="28"/>
          <w:szCs w:val="28"/>
        </w:rPr>
      </w:pPr>
      <w:r>
        <w:rPr>
          <w:rFonts w:hint="eastAsia"/>
          <w:color w:val="0000FF"/>
          <w:sz w:val="28"/>
          <w:szCs w:val="28"/>
        </w:rPr>
        <w:t>CHAPTER VI.—Other observations of the same nature</w:t>
      </w:r>
    </w:p>
    <w:p w14:paraId="2C6537B7">
      <w:pPr>
        <w:bidi w:val="0"/>
        <w:rPr>
          <w:rFonts w:hint="eastAsia"/>
          <w:color w:val="0000FF"/>
          <w:sz w:val="28"/>
          <w:szCs w:val="28"/>
        </w:rPr>
      </w:pPr>
      <w:r>
        <w:rPr>
          <w:rFonts w:hint="eastAsia"/>
          <w:color w:val="0000FF"/>
          <w:sz w:val="28"/>
          <w:szCs w:val="28"/>
        </w:rPr>
        <w:t>第六章——其他相关观察</w:t>
      </w:r>
    </w:p>
    <w:p w14:paraId="051DE5DF">
      <w:pPr>
        <w:bidi w:val="0"/>
        <w:rPr>
          <w:rFonts w:hint="eastAsia"/>
          <w:color w:val="0000FF"/>
          <w:sz w:val="28"/>
          <w:szCs w:val="28"/>
        </w:rPr>
      </w:pPr>
    </w:p>
    <w:p w14:paraId="11A466DB">
      <w:pPr>
        <w:bidi w:val="0"/>
        <w:rPr>
          <w:rFonts w:hint="eastAsia"/>
          <w:color w:val="0000FF"/>
          <w:sz w:val="28"/>
          <w:szCs w:val="28"/>
        </w:rPr>
      </w:pPr>
      <w:r>
        <w:rPr>
          <w:rFonts w:hint="eastAsia"/>
          <w:color w:val="0000FF"/>
          <w:sz w:val="28"/>
          <w:szCs w:val="28"/>
        </w:rPr>
        <w:t>CHAPTER VII.—Difference between good men and others in conflicts with sin</w:t>
      </w:r>
    </w:p>
    <w:p w14:paraId="52EC63DF">
      <w:pPr>
        <w:bidi w:val="0"/>
        <w:rPr>
          <w:rFonts w:hint="eastAsia"/>
          <w:color w:val="0000FF"/>
          <w:sz w:val="28"/>
          <w:szCs w:val="28"/>
        </w:rPr>
      </w:pPr>
      <w:r>
        <w:rPr>
          <w:rFonts w:hint="eastAsia"/>
          <w:color w:val="0000FF"/>
          <w:sz w:val="28"/>
          <w:szCs w:val="28"/>
        </w:rPr>
        <w:t>第七章——善人与其他人在与罪恶抗争中的区别</w:t>
      </w:r>
    </w:p>
    <w:p w14:paraId="30037FC0">
      <w:pPr>
        <w:bidi w:val="0"/>
        <w:rPr>
          <w:rFonts w:hint="eastAsia"/>
          <w:color w:val="0000FF"/>
          <w:sz w:val="28"/>
          <w:szCs w:val="28"/>
        </w:rPr>
      </w:pPr>
    </w:p>
    <w:p w14:paraId="6B25C998">
      <w:pPr>
        <w:bidi w:val="0"/>
        <w:rPr>
          <w:rFonts w:hint="eastAsia"/>
          <w:color w:val="0000FF"/>
          <w:sz w:val="28"/>
          <w:szCs w:val="28"/>
        </w:rPr>
      </w:pPr>
      <w:r>
        <w:rPr>
          <w:rFonts w:hint="eastAsia"/>
          <w:color w:val="0000FF"/>
          <w:sz w:val="28"/>
          <w:szCs w:val="28"/>
        </w:rPr>
        <w:t>CHAPTER VIII.—Of unfitting dejection, and when it is excessive. And what is the right temper of the soul herein</w:t>
      </w:r>
    </w:p>
    <w:p w14:paraId="52A93620">
      <w:pPr>
        <w:bidi w:val="0"/>
        <w:rPr>
          <w:rFonts w:hint="eastAsia"/>
          <w:color w:val="0000FF"/>
          <w:sz w:val="28"/>
          <w:szCs w:val="28"/>
        </w:rPr>
      </w:pPr>
      <w:r>
        <w:rPr>
          <w:rFonts w:hint="eastAsia"/>
          <w:color w:val="0000FF"/>
          <w:sz w:val="28"/>
          <w:szCs w:val="28"/>
        </w:rPr>
        <w:t>第八章——论不恰当的沮丧，以及何时过度。灵魂在此方面的正确态度是什么</w:t>
      </w:r>
    </w:p>
    <w:p w14:paraId="4D12F567">
      <w:pPr>
        <w:bidi w:val="0"/>
        <w:rPr>
          <w:rFonts w:hint="eastAsia"/>
          <w:color w:val="0000FF"/>
          <w:sz w:val="28"/>
          <w:szCs w:val="28"/>
        </w:rPr>
      </w:pPr>
    </w:p>
    <w:p w14:paraId="282D3F8E">
      <w:pPr>
        <w:bidi w:val="0"/>
        <w:rPr>
          <w:rFonts w:hint="eastAsia"/>
          <w:color w:val="0000FF"/>
          <w:sz w:val="28"/>
          <w:szCs w:val="28"/>
        </w:rPr>
      </w:pPr>
      <w:r>
        <w:rPr>
          <w:rFonts w:hint="eastAsia"/>
          <w:color w:val="0000FF"/>
          <w:sz w:val="28"/>
          <w:szCs w:val="28"/>
        </w:rPr>
        <w:t>CHAPTER IX.—Of the soul's disquiets, God's dealings, and power to contain ourselves in order</w:t>
      </w:r>
    </w:p>
    <w:p w14:paraId="7B5F8320">
      <w:pPr>
        <w:bidi w:val="0"/>
        <w:rPr>
          <w:rFonts w:hint="eastAsia"/>
          <w:color w:val="0000FF"/>
          <w:sz w:val="28"/>
          <w:szCs w:val="28"/>
        </w:rPr>
      </w:pPr>
      <w:r>
        <w:rPr>
          <w:rFonts w:hint="eastAsia"/>
          <w:color w:val="0000FF"/>
          <w:sz w:val="28"/>
          <w:szCs w:val="28"/>
        </w:rPr>
        <w:t>第九章——论灵魂的不安、上帝的作为，以及自我控制的能力</w:t>
      </w:r>
    </w:p>
    <w:p w14:paraId="490D3E87">
      <w:pPr>
        <w:bidi w:val="0"/>
        <w:rPr>
          <w:rFonts w:hint="eastAsia"/>
          <w:color w:val="0000FF"/>
          <w:sz w:val="28"/>
          <w:szCs w:val="28"/>
        </w:rPr>
      </w:pPr>
    </w:p>
    <w:p w14:paraId="6E90A279">
      <w:pPr>
        <w:bidi w:val="0"/>
        <w:rPr>
          <w:rFonts w:hint="eastAsia"/>
          <w:color w:val="0000FF"/>
          <w:sz w:val="28"/>
          <w:szCs w:val="28"/>
        </w:rPr>
      </w:pPr>
      <w:r>
        <w:rPr>
          <w:rFonts w:hint="eastAsia"/>
          <w:color w:val="0000FF"/>
          <w:sz w:val="28"/>
          <w:szCs w:val="28"/>
        </w:rPr>
        <w:t>CHAPTER X.—Means not to be overcharged with sorrow</w:t>
      </w:r>
    </w:p>
    <w:p w14:paraId="19DDD15D">
      <w:pPr>
        <w:bidi w:val="0"/>
        <w:rPr>
          <w:rFonts w:hint="eastAsia"/>
          <w:color w:val="0000FF"/>
          <w:sz w:val="28"/>
          <w:szCs w:val="28"/>
        </w:rPr>
      </w:pPr>
      <w:r>
        <w:rPr>
          <w:rFonts w:hint="eastAsia"/>
          <w:color w:val="0000FF"/>
          <w:sz w:val="28"/>
          <w:szCs w:val="28"/>
        </w:rPr>
        <w:t>第十章——避免被悲伤压垮的方法</w:t>
      </w:r>
    </w:p>
    <w:p w14:paraId="0B1D6C4F">
      <w:pPr>
        <w:bidi w:val="0"/>
        <w:rPr>
          <w:rFonts w:hint="eastAsia"/>
          <w:color w:val="0000FF"/>
          <w:sz w:val="28"/>
          <w:szCs w:val="28"/>
        </w:rPr>
      </w:pPr>
    </w:p>
    <w:p w14:paraId="4C4B92FA">
      <w:pPr>
        <w:bidi w:val="0"/>
        <w:rPr>
          <w:rFonts w:hint="eastAsia"/>
          <w:color w:val="0000FF"/>
          <w:sz w:val="28"/>
          <w:szCs w:val="28"/>
        </w:rPr>
      </w:pPr>
      <w:r>
        <w:rPr>
          <w:rFonts w:hint="eastAsia"/>
          <w:color w:val="0000FF"/>
          <w:sz w:val="28"/>
          <w:szCs w:val="28"/>
        </w:rPr>
        <w:t>CHAPTER XI.—Signs of victory over ourselves, and of a subdued spirit</w:t>
      </w:r>
    </w:p>
    <w:p w14:paraId="780543A6">
      <w:pPr>
        <w:bidi w:val="0"/>
        <w:rPr>
          <w:rFonts w:hint="eastAsia"/>
          <w:color w:val="0000FF"/>
          <w:sz w:val="28"/>
          <w:szCs w:val="28"/>
        </w:rPr>
      </w:pPr>
      <w:r>
        <w:rPr>
          <w:rFonts w:hint="eastAsia"/>
          <w:color w:val="0000FF"/>
          <w:sz w:val="28"/>
          <w:szCs w:val="28"/>
        </w:rPr>
        <w:t>第十一章——战胜自我和驯服心灵的迹象</w:t>
      </w:r>
    </w:p>
    <w:p w14:paraId="258C11CB">
      <w:pPr>
        <w:bidi w:val="0"/>
        <w:rPr>
          <w:rFonts w:hint="eastAsia"/>
          <w:color w:val="0000FF"/>
          <w:sz w:val="28"/>
          <w:szCs w:val="28"/>
        </w:rPr>
      </w:pPr>
    </w:p>
    <w:p w14:paraId="79FCC970">
      <w:pPr>
        <w:bidi w:val="0"/>
        <w:rPr>
          <w:rFonts w:hint="eastAsia"/>
          <w:color w:val="0000FF"/>
          <w:sz w:val="28"/>
          <w:szCs w:val="28"/>
        </w:rPr>
      </w:pPr>
      <w:r>
        <w:rPr>
          <w:rFonts w:hint="eastAsia"/>
          <w:color w:val="0000FF"/>
          <w:sz w:val="28"/>
          <w:szCs w:val="28"/>
        </w:rPr>
        <w:t>CHAPTER XII.—Of original righteousness, natural corruption, Satan's joining with it, and our duty thereupon</w:t>
      </w:r>
    </w:p>
    <w:p w14:paraId="4DDE9336">
      <w:pPr>
        <w:bidi w:val="0"/>
        <w:rPr>
          <w:rFonts w:hint="eastAsia"/>
          <w:color w:val="0000FF"/>
          <w:sz w:val="28"/>
          <w:szCs w:val="28"/>
        </w:rPr>
      </w:pPr>
      <w:r>
        <w:rPr>
          <w:rFonts w:hint="eastAsia"/>
          <w:color w:val="0000FF"/>
          <w:sz w:val="28"/>
          <w:szCs w:val="28"/>
        </w:rPr>
        <w:t>第十二章——论原始正义、天性的腐败、撒旦的加入及我们的责任</w:t>
      </w:r>
    </w:p>
    <w:p w14:paraId="3193D143">
      <w:pPr>
        <w:bidi w:val="0"/>
        <w:rPr>
          <w:rFonts w:hint="eastAsia"/>
          <w:color w:val="0000FF"/>
          <w:sz w:val="28"/>
          <w:szCs w:val="28"/>
        </w:rPr>
      </w:pPr>
    </w:p>
    <w:p w14:paraId="00BD973C">
      <w:pPr>
        <w:bidi w:val="0"/>
        <w:rPr>
          <w:rFonts w:hint="eastAsia"/>
          <w:color w:val="0000FF"/>
          <w:sz w:val="28"/>
          <w:szCs w:val="28"/>
        </w:rPr>
      </w:pPr>
      <w:r>
        <w:rPr>
          <w:rFonts w:hint="eastAsia"/>
          <w:color w:val="0000FF"/>
          <w:sz w:val="28"/>
          <w:szCs w:val="28"/>
        </w:rPr>
        <w:t>CHAPTER XIII.—Of imagination, sin of it, and remedies for it</w:t>
      </w:r>
    </w:p>
    <w:p w14:paraId="12F5A133">
      <w:pPr>
        <w:bidi w:val="0"/>
        <w:rPr>
          <w:rFonts w:hint="eastAsia"/>
          <w:color w:val="0000FF"/>
          <w:sz w:val="28"/>
          <w:szCs w:val="28"/>
        </w:rPr>
      </w:pPr>
      <w:r>
        <w:rPr>
          <w:rFonts w:hint="eastAsia"/>
          <w:color w:val="0000FF"/>
          <w:sz w:val="28"/>
          <w:szCs w:val="28"/>
        </w:rPr>
        <w:t>第十三章——论想象、其罪过及补救方法</w:t>
      </w:r>
    </w:p>
    <w:p w14:paraId="1779494B">
      <w:pPr>
        <w:bidi w:val="0"/>
        <w:rPr>
          <w:rFonts w:hint="eastAsia"/>
          <w:color w:val="0000FF"/>
          <w:sz w:val="28"/>
          <w:szCs w:val="28"/>
        </w:rPr>
      </w:pPr>
    </w:p>
    <w:p w14:paraId="4A4DD551">
      <w:pPr>
        <w:bidi w:val="0"/>
        <w:rPr>
          <w:rFonts w:hint="eastAsia"/>
          <w:color w:val="0000FF"/>
          <w:sz w:val="28"/>
          <w:szCs w:val="28"/>
        </w:rPr>
      </w:pPr>
      <w:r>
        <w:rPr>
          <w:rFonts w:hint="eastAsia"/>
          <w:color w:val="0000FF"/>
          <w:sz w:val="28"/>
          <w:szCs w:val="28"/>
        </w:rPr>
        <w:t>CHAPTER XIV.—Of help by others. Of true comforters and their graces. Method. Ill success</w:t>
      </w:r>
    </w:p>
    <w:p w14:paraId="7465FA62">
      <w:pPr>
        <w:bidi w:val="0"/>
        <w:rPr>
          <w:rFonts w:hint="eastAsia"/>
          <w:color w:val="0000FF"/>
          <w:sz w:val="28"/>
          <w:szCs w:val="28"/>
        </w:rPr>
      </w:pPr>
      <w:r>
        <w:rPr>
          <w:rFonts w:hint="eastAsia"/>
          <w:color w:val="0000FF"/>
          <w:sz w:val="28"/>
          <w:szCs w:val="28"/>
        </w:rPr>
        <w:t>第十四章——论他人的帮助。真正的安慰者及其恩典。方法。失败</w:t>
      </w:r>
    </w:p>
    <w:p w14:paraId="210FBD5F">
      <w:pPr>
        <w:bidi w:val="0"/>
        <w:rPr>
          <w:rFonts w:hint="eastAsia"/>
          <w:color w:val="0000FF"/>
          <w:sz w:val="28"/>
          <w:szCs w:val="28"/>
        </w:rPr>
      </w:pPr>
    </w:p>
    <w:p w14:paraId="5E8BDAD6">
      <w:pPr>
        <w:bidi w:val="0"/>
        <w:rPr>
          <w:rFonts w:hint="eastAsia"/>
          <w:color w:val="0000FF"/>
          <w:sz w:val="28"/>
          <w:szCs w:val="28"/>
        </w:rPr>
      </w:pPr>
      <w:r>
        <w:rPr>
          <w:rFonts w:hint="eastAsia"/>
          <w:color w:val="0000FF"/>
          <w:sz w:val="28"/>
          <w:szCs w:val="28"/>
        </w:rPr>
        <w:t>CHAPTER XV.—Of flying to God in disquiets of souls; eight observations out of the text</w:t>
      </w:r>
    </w:p>
    <w:p w14:paraId="7E423DFA">
      <w:pPr>
        <w:bidi w:val="0"/>
        <w:rPr>
          <w:rFonts w:hint="eastAsia"/>
          <w:color w:val="0000FF"/>
          <w:sz w:val="28"/>
          <w:szCs w:val="28"/>
        </w:rPr>
      </w:pPr>
      <w:r>
        <w:rPr>
          <w:rFonts w:hint="eastAsia"/>
          <w:color w:val="0000FF"/>
          <w:sz w:val="28"/>
          <w:szCs w:val="28"/>
        </w:rPr>
        <w:t>第十五章——在灵魂不安时投奔上帝；从经文中得出的八点观察</w:t>
      </w:r>
    </w:p>
    <w:p w14:paraId="1766128F">
      <w:pPr>
        <w:bidi w:val="0"/>
        <w:rPr>
          <w:rFonts w:hint="eastAsia"/>
          <w:color w:val="0000FF"/>
          <w:sz w:val="28"/>
          <w:szCs w:val="28"/>
        </w:rPr>
      </w:pPr>
    </w:p>
    <w:p w14:paraId="390B99F4">
      <w:pPr>
        <w:bidi w:val="0"/>
        <w:rPr>
          <w:rFonts w:hint="eastAsia"/>
          <w:color w:val="0000FF"/>
          <w:sz w:val="28"/>
          <w:szCs w:val="28"/>
        </w:rPr>
      </w:pPr>
      <w:r>
        <w:rPr>
          <w:rFonts w:hint="eastAsia"/>
          <w:color w:val="0000FF"/>
          <w:sz w:val="28"/>
          <w:szCs w:val="28"/>
        </w:rPr>
        <w:t>CHAPTER XVI.—Of trust in God grounds of it; especially his providence</w:t>
      </w:r>
    </w:p>
    <w:p w14:paraId="1B8BF258">
      <w:pPr>
        <w:bidi w:val="0"/>
        <w:rPr>
          <w:rFonts w:hint="eastAsia"/>
          <w:color w:val="0000FF"/>
          <w:sz w:val="28"/>
          <w:szCs w:val="28"/>
        </w:rPr>
      </w:pPr>
      <w:r>
        <w:rPr>
          <w:rFonts w:hint="eastAsia"/>
          <w:color w:val="0000FF"/>
          <w:sz w:val="28"/>
          <w:szCs w:val="28"/>
        </w:rPr>
        <w:t>第十六章——论信靠上帝的基础；尤其是他的眷顾</w:t>
      </w:r>
    </w:p>
    <w:p w14:paraId="6CE65DAC">
      <w:pPr>
        <w:bidi w:val="0"/>
        <w:rPr>
          <w:rFonts w:hint="eastAsia"/>
          <w:color w:val="0000FF"/>
          <w:sz w:val="28"/>
          <w:szCs w:val="28"/>
        </w:rPr>
      </w:pPr>
    </w:p>
    <w:p w14:paraId="4E08DF74">
      <w:pPr>
        <w:bidi w:val="0"/>
        <w:rPr>
          <w:rFonts w:hint="eastAsia"/>
          <w:color w:val="0000FF"/>
          <w:sz w:val="28"/>
          <w:szCs w:val="28"/>
        </w:rPr>
      </w:pPr>
      <w:r>
        <w:rPr>
          <w:rFonts w:hint="eastAsia"/>
          <w:color w:val="0000FF"/>
          <w:sz w:val="28"/>
          <w:szCs w:val="28"/>
        </w:rPr>
        <w:t>CHAPTER XVII.—Of graces to be exercised in respect of Divine Providence</w:t>
      </w:r>
    </w:p>
    <w:p w14:paraId="79C0BB15">
      <w:pPr>
        <w:bidi w:val="0"/>
        <w:rPr>
          <w:rFonts w:hint="eastAsia"/>
          <w:color w:val="0000FF"/>
          <w:sz w:val="28"/>
          <w:szCs w:val="28"/>
        </w:rPr>
      </w:pPr>
      <w:r>
        <w:rPr>
          <w:rFonts w:hint="eastAsia"/>
          <w:color w:val="0000FF"/>
          <w:sz w:val="28"/>
          <w:szCs w:val="28"/>
        </w:rPr>
        <w:t>第十七章——关于在神圣眷顾方面应当运用的恩典</w:t>
      </w:r>
    </w:p>
    <w:p w14:paraId="3C5C6DAD">
      <w:pPr>
        <w:bidi w:val="0"/>
        <w:rPr>
          <w:rFonts w:hint="eastAsia"/>
          <w:color w:val="0000FF"/>
          <w:sz w:val="28"/>
          <w:szCs w:val="28"/>
        </w:rPr>
      </w:pPr>
    </w:p>
    <w:p w14:paraId="13262CB4">
      <w:pPr>
        <w:bidi w:val="0"/>
        <w:rPr>
          <w:rFonts w:hint="eastAsia"/>
          <w:color w:val="0000FF"/>
          <w:sz w:val="28"/>
          <w:szCs w:val="28"/>
        </w:rPr>
      </w:pPr>
      <w:r>
        <w:rPr>
          <w:rFonts w:hint="eastAsia"/>
          <w:color w:val="0000FF"/>
          <w:sz w:val="28"/>
          <w:szCs w:val="28"/>
        </w:rPr>
        <w:t>CHAPTER XVIII.—Other grounds of trusting in God, namely, the Promises, and twelve directions about the same</w:t>
      </w:r>
    </w:p>
    <w:p w14:paraId="4578D56D">
      <w:pPr>
        <w:bidi w:val="0"/>
        <w:rPr>
          <w:rFonts w:hint="eastAsia"/>
          <w:color w:val="0000FF"/>
          <w:sz w:val="28"/>
          <w:szCs w:val="28"/>
        </w:rPr>
      </w:pPr>
      <w:r>
        <w:rPr>
          <w:rFonts w:hint="eastAsia"/>
          <w:color w:val="0000FF"/>
          <w:sz w:val="28"/>
          <w:szCs w:val="28"/>
        </w:rPr>
        <w:t>第十八章——信靠上帝的其他基础，即应许，以及相关的十二个指引</w:t>
      </w:r>
    </w:p>
    <w:p w14:paraId="1731F3EC">
      <w:pPr>
        <w:bidi w:val="0"/>
        <w:rPr>
          <w:rFonts w:hint="eastAsia"/>
          <w:color w:val="0000FF"/>
          <w:sz w:val="28"/>
          <w:szCs w:val="28"/>
        </w:rPr>
      </w:pPr>
    </w:p>
    <w:p w14:paraId="044F7587">
      <w:pPr>
        <w:bidi w:val="0"/>
        <w:rPr>
          <w:rFonts w:hint="eastAsia"/>
          <w:color w:val="0000FF"/>
          <w:sz w:val="28"/>
          <w:szCs w:val="28"/>
        </w:rPr>
      </w:pPr>
      <w:r>
        <w:rPr>
          <w:rFonts w:hint="eastAsia"/>
          <w:color w:val="0000FF"/>
          <w:sz w:val="28"/>
          <w:szCs w:val="28"/>
        </w:rPr>
        <w:t>CHAPTER XIX.—Faith to be prized, and other things undervalued, at least not to be trusted to as the chief</w:t>
      </w:r>
    </w:p>
    <w:p w14:paraId="0FB18C9F">
      <w:pPr>
        <w:bidi w:val="0"/>
        <w:rPr>
          <w:rFonts w:hint="eastAsia"/>
          <w:color w:val="0000FF"/>
          <w:sz w:val="28"/>
          <w:szCs w:val="28"/>
        </w:rPr>
      </w:pPr>
      <w:r>
        <w:rPr>
          <w:rFonts w:hint="eastAsia"/>
          <w:color w:val="0000FF"/>
          <w:sz w:val="28"/>
          <w:szCs w:val="28"/>
        </w:rPr>
        <w:t>第十九章——信仰应受重视，其他事物应贬值，至少不应被视为首要信赖对象</w:t>
      </w:r>
    </w:p>
    <w:p w14:paraId="0D3BCC9E">
      <w:pPr>
        <w:bidi w:val="0"/>
        <w:rPr>
          <w:rFonts w:hint="eastAsia"/>
          <w:color w:val="0000FF"/>
          <w:sz w:val="28"/>
          <w:szCs w:val="28"/>
        </w:rPr>
      </w:pPr>
    </w:p>
    <w:p w14:paraId="0DE8722B">
      <w:pPr>
        <w:bidi w:val="0"/>
        <w:rPr>
          <w:rFonts w:hint="eastAsia"/>
          <w:color w:val="0000FF"/>
          <w:sz w:val="28"/>
          <w:szCs w:val="28"/>
        </w:rPr>
      </w:pPr>
      <w:r>
        <w:rPr>
          <w:rFonts w:hint="eastAsia"/>
          <w:color w:val="0000FF"/>
          <w:sz w:val="28"/>
          <w:szCs w:val="28"/>
        </w:rPr>
        <w:t>CHAPTER XX.—Of the method of trusting in God; and the trial of that trust</w:t>
      </w:r>
    </w:p>
    <w:p w14:paraId="21748427">
      <w:pPr>
        <w:bidi w:val="0"/>
        <w:rPr>
          <w:rFonts w:hint="eastAsia"/>
          <w:color w:val="0000FF"/>
          <w:sz w:val="28"/>
          <w:szCs w:val="28"/>
        </w:rPr>
      </w:pPr>
      <w:r>
        <w:rPr>
          <w:rFonts w:hint="eastAsia"/>
          <w:color w:val="0000FF"/>
          <w:sz w:val="28"/>
          <w:szCs w:val="28"/>
        </w:rPr>
        <w:t>第二十章——论信靠上帝的方法；以及对这种信任的考验</w:t>
      </w:r>
    </w:p>
    <w:p w14:paraId="3FB91239">
      <w:pPr>
        <w:bidi w:val="0"/>
        <w:rPr>
          <w:rFonts w:hint="eastAsia"/>
          <w:color w:val="0000FF"/>
          <w:sz w:val="28"/>
          <w:szCs w:val="28"/>
        </w:rPr>
      </w:pPr>
    </w:p>
    <w:p w14:paraId="1BF28869">
      <w:pPr>
        <w:bidi w:val="0"/>
        <w:rPr>
          <w:rFonts w:hint="eastAsia"/>
          <w:color w:val="0000FF"/>
          <w:sz w:val="28"/>
          <w:szCs w:val="28"/>
        </w:rPr>
      </w:pPr>
      <w:r>
        <w:rPr>
          <w:rFonts w:hint="eastAsia"/>
          <w:color w:val="0000FF"/>
          <w:sz w:val="28"/>
          <w:szCs w:val="28"/>
        </w:rPr>
        <w:t>CHAPTER XXI.—Of quieting the spirit in troubles for sin; and objections answered</w:t>
      </w:r>
    </w:p>
    <w:p w14:paraId="16A821E2">
      <w:pPr>
        <w:bidi w:val="0"/>
        <w:rPr>
          <w:rFonts w:hint="eastAsia"/>
          <w:color w:val="0000FF"/>
          <w:sz w:val="28"/>
          <w:szCs w:val="28"/>
        </w:rPr>
      </w:pPr>
      <w:r>
        <w:rPr>
          <w:rFonts w:hint="eastAsia"/>
          <w:color w:val="0000FF"/>
          <w:sz w:val="28"/>
          <w:szCs w:val="28"/>
        </w:rPr>
        <w:t>第二十一章——在因罪而烦恼时平静心灵；及对异议的回答</w:t>
      </w:r>
    </w:p>
    <w:p w14:paraId="344D223D">
      <w:pPr>
        <w:bidi w:val="0"/>
        <w:rPr>
          <w:rFonts w:hint="eastAsia"/>
          <w:color w:val="0000FF"/>
          <w:sz w:val="28"/>
          <w:szCs w:val="28"/>
        </w:rPr>
      </w:pPr>
    </w:p>
    <w:p w14:paraId="5C137119">
      <w:pPr>
        <w:bidi w:val="0"/>
        <w:rPr>
          <w:rFonts w:hint="eastAsia"/>
          <w:color w:val="0000FF"/>
          <w:sz w:val="28"/>
          <w:szCs w:val="28"/>
        </w:rPr>
      </w:pPr>
      <w:r>
        <w:rPr>
          <w:rFonts w:hint="eastAsia"/>
          <w:color w:val="0000FF"/>
          <w:sz w:val="28"/>
          <w:szCs w:val="28"/>
        </w:rPr>
        <w:t>CHAPTER XXII.—Of sorrow for sin, and hatred for sin, when right and sufficient. Helps thereto</w:t>
      </w:r>
    </w:p>
    <w:p w14:paraId="463623AB">
      <w:pPr>
        <w:bidi w:val="0"/>
        <w:rPr>
          <w:rFonts w:hint="eastAsia"/>
          <w:color w:val="0000FF"/>
          <w:sz w:val="28"/>
          <w:szCs w:val="28"/>
        </w:rPr>
      </w:pPr>
      <w:r>
        <w:rPr>
          <w:rFonts w:hint="eastAsia"/>
          <w:color w:val="0000FF"/>
          <w:sz w:val="28"/>
          <w:szCs w:val="28"/>
        </w:rPr>
        <w:t>第二十二章——论对罪的悲伤和憎恨，何时是正确和充分的。相关帮助</w:t>
      </w:r>
    </w:p>
    <w:p w14:paraId="0D67D09B">
      <w:pPr>
        <w:bidi w:val="0"/>
        <w:rPr>
          <w:rFonts w:hint="eastAsia"/>
          <w:color w:val="0000FF"/>
          <w:sz w:val="28"/>
          <w:szCs w:val="28"/>
        </w:rPr>
      </w:pPr>
    </w:p>
    <w:p w14:paraId="17E56D78">
      <w:pPr>
        <w:bidi w:val="0"/>
        <w:rPr>
          <w:rFonts w:hint="eastAsia"/>
          <w:color w:val="0000FF"/>
          <w:sz w:val="28"/>
          <w:szCs w:val="28"/>
        </w:rPr>
      </w:pPr>
      <w:r>
        <w:rPr>
          <w:rFonts w:hint="eastAsia"/>
          <w:color w:val="0000FF"/>
          <w:sz w:val="28"/>
          <w:szCs w:val="28"/>
        </w:rPr>
        <w:t>CHAPTER XXIII.—Other spiritual causes of the soul's trouble discovered and removed; and objections answered</w:t>
      </w:r>
    </w:p>
    <w:p w14:paraId="37B5DEA6">
      <w:pPr>
        <w:bidi w:val="0"/>
        <w:rPr>
          <w:rFonts w:hint="eastAsia"/>
          <w:color w:val="0000FF"/>
          <w:sz w:val="28"/>
          <w:szCs w:val="28"/>
        </w:rPr>
      </w:pPr>
      <w:r>
        <w:rPr>
          <w:rFonts w:hint="eastAsia"/>
          <w:color w:val="0000FF"/>
          <w:sz w:val="28"/>
          <w:szCs w:val="28"/>
        </w:rPr>
        <w:t>第二十三章——发现并消除灵魂烦恼的其他精神原因；及对异议的回答</w:t>
      </w:r>
    </w:p>
    <w:p w14:paraId="419F596D">
      <w:pPr>
        <w:bidi w:val="0"/>
        <w:rPr>
          <w:rFonts w:hint="eastAsia"/>
          <w:color w:val="0000FF"/>
          <w:sz w:val="28"/>
          <w:szCs w:val="28"/>
        </w:rPr>
      </w:pPr>
    </w:p>
    <w:p w14:paraId="3B8CA68D">
      <w:pPr>
        <w:bidi w:val="0"/>
        <w:rPr>
          <w:rFonts w:hint="eastAsia"/>
          <w:color w:val="0000FF"/>
          <w:sz w:val="28"/>
          <w:szCs w:val="28"/>
        </w:rPr>
      </w:pPr>
      <w:r>
        <w:rPr>
          <w:rFonts w:hint="eastAsia"/>
          <w:color w:val="0000FF"/>
          <w:sz w:val="28"/>
          <w:szCs w:val="28"/>
        </w:rPr>
        <w:t>CHAPTER XXIV.—Of outward troubles disquieting the spirit, and comforts in them</w:t>
      </w:r>
    </w:p>
    <w:p w14:paraId="029BE754">
      <w:pPr>
        <w:bidi w:val="0"/>
        <w:rPr>
          <w:rFonts w:hint="eastAsia"/>
          <w:color w:val="0000FF"/>
          <w:sz w:val="28"/>
          <w:szCs w:val="28"/>
        </w:rPr>
      </w:pPr>
      <w:r>
        <w:rPr>
          <w:rFonts w:hint="eastAsia"/>
          <w:color w:val="0000FF"/>
          <w:sz w:val="28"/>
          <w:szCs w:val="28"/>
        </w:rPr>
        <w:t>第二十四章——论扰乱心灵的外部烦恼，及其中的慰藉</w:t>
      </w:r>
    </w:p>
    <w:p w14:paraId="1B8CED8E">
      <w:pPr>
        <w:bidi w:val="0"/>
        <w:rPr>
          <w:rFonts w:hint="eastAsia"/>
          <w:color w:val="0000FF"/>
          <w:sz w:val="28"/>
          <w:szCs w:val="28"/>
        </w:rPr>
      </w:pPr>
    </w:p>
    <w:p w14:paraId="7AF866B2">
      <w:pPr>
        <w:bidi w:val="0"/>
        <w:rPr>
          <w:rFonts w:hint="eastAsia"/>
          <w:color w:val="0000FF"/>
          <w:sz w:val="28"/>
          <w:szCs w:val="28"/>
        </w:rPr>
      </w:pPr>
      <w:r>
        <w:rPr>
          <w:rFonts w:hint="eastAsia"/>
          <w:color w:val="0000FF"/>
          <w:sz w:val="28"/>
          <w:szCs w:val="28"/>
        </w:rPr>
        <w:t>CHAPTER XXV.—Of the defects of gifts, disquieting the soul; as also the afflictions of the church</w:t>
      </w:r>
    </w:p>
    <w:p w14:paraId="52F3E547">
      <w:pPr>
        <w:bidi w:val="0"/>
        <w:rPr>
          <w:rFonts w:hint="eastAsia"/>
          <w:color w:val="0000FF"/>
          <w:sz w:val="28"/>
          <w:szCs w:val="28"/>
        </w:rPr>
      </w:pPr>
      <w:r>
        <w:rPr>
          <w:rFonts w:hint="eastAsia"/>
          <w:color w:val="0000FF"/>
          <w:sz w:val="28"/>
          <w:szCs w:val="28"/>
        </w:rPr>
        <w:t>第二十五章——论使灵魂不安的恩赐缺陷；以及教会的苦难</w:t>
      </w:r>
    </w:p>
    <w:p w14:paraId="0BEFDE5B">
      <w:pPr>
        <w:bidi w:val="0"/>
        <w:rPr>
          <w:rFonts w:hint="eastAsia"/>
          <w:color w:val="0000FF"/>
          <w:sz w:val="28"/>
          <w:szCs w:val="28"/>
        </w:rPr>
      </w:pPr>
    </w:p>
    <w:p w14:paraId="157F0309">
      <w:pPr>
        <w:bidi w:val="0"/>
        <w:rPr>
          <w:rFonts w:hint="eastAsia"/>
          <w:color w:val="0000FF"/>
          <w:sz w:val="28"/>
          <w:szCs w:val="28"/>
        </w:rPr>
      </w:pPr>
      <w:r>
        <w:rPr>
          <w:rFonts w:hint="eastAsia"/>
          <w:color w:val="0000FF"/>
          <w:sz w:val="28"/>
          <w:szCs w:val="28"/>
        </w:rPr>
        <w:t>CHAPTER XXVI.—Of divine reasons in a believer. Of his minding to praise God, more than to be delivered</w:t>
      </w:r>
    </w:p>
    <w:p w14:paraId="6544E089">
      <w:pPr>
        <w:bidi w:val="0"/>
        <w:rPr>
          <w:rFonts w:hint="eastAsia"/>
          <w:color w:val="0000FF"/>
          <w:sz w:val="28"/>
          <w:szCs w:val="28"/>
        </w:rPr>
      </w:pPr>
      <w:r>
        <w:rPr>
          <w:rFonts w:hint="eastAsia"/>
          <w:color w:val="0000FF"/>
          <w:sz w:val="28"/>
          <w:szCs w:val="28"/>
        </w:rPr>
        <w:t>第二十六章——论信徒的神圣理由。论他更倾向于赞美上帝，而非被拯救</w:t>
      </w:r>
    </w:p>
    <w:p w14:paraId="3207BCD2">
      <w:pPr>
        <w:bidi w:val="0"/>
        <w:rPr>
          <w:rFonts w:hint="eastAsia"/>
          <w:color w:val="0000FF"/>
          <w:sz w:val="28"/>
          <w:szCs w:val="28"/>
        </w:rPr>
      </w:pPr>
    </w:p>
    <w:p w14:paraId="6AC2CA45">
      <w:pPr>
        <w:bidi w:val="0"/>
        <w:rPr>
          <w:rFonts w:hint="eastAsia"/>
          <w:color w:val="0000FF"/>
          <w:sz w:val="28"/>
          <w:szCs w:val="28"/>
        </w:rPr>
      </w:pPr>
      <w:r>
        <w:rPr>
          <w:rFonts w:hint="eastAsia"/>
          <w:color w:val="0000FF"/>
          <w:sz w:val="28"/>
          <w:szCs w:val="28"/>
        </w:rPr>
        <w:t>CHAPTER XXVII.—In our worst condition we have cause to praise God; still ample cause in these days</w:t>
      </w:r>
    </w:p>
    <w:p w14:paraId="5A958B58">
      <w:pPr>
        <w:bidi w:val="0"/>
        <w:rPr>
          <w:rFonts w:hint="eastAsia"/>
          <w:color w:val="0000FF"/>
          <w:sz w:val="28"/>
          <w:szCs w:val="28"/>
        </w:rPr>
      </w:pPr>
      <w:r>
        <w:rPr>
          <w:rFonts w:hint="eastAsia"/>
          <w:color w:val="0000FF"/>
          <w:sz w:val="28"/>
          <w:szCs w:val="28"/>
        </w:rPr>
        <w:t>第二十七章——在最糟糕的处境中我们仍有理由赞美上帝；如今仍有充分理由</w:t>
      </w:r>
    </w:p>
    <w:p w14:paraId="757044FB">
      <w:pPr>
        <w:bidi w:val="0"/>
        <w:rPr>
          <w:rFonts w:hint="eastAsia"/>
          <w:color w:val="0000FF"/>
          <w:sz w:val="28"/>
          <w:szCs w:val="28"/>
        </w:rPr>
      </w:pPr>
    </w:p>
    <w:p w14:paraId="72AA9516">
      <w:pPr>
        <w:bidi w:val="0"/>
        <w:rPr>
          <w:rFonts w:hint="eastAsia"/>
          <w:color w:val="0000FF"/>
          <w:sz w:val="28"/>
          <w:szCs w:val="28"/>
        </w:rPr>
      </w:pPr>
      <w:r>
        <w:rPr>
          <w:rFonts w:hint="eastAsia"/>
          <w:color w:val="0000FF"/>
          <w:sz w:val="28"/>
          <w:szCs w:val="28"/>
        </w:rPr>
        <w:t>CHAPTER XXVIII.—Divers qualities of the praise due to God, with helps therein; and notes of God's hearing our prayers</w:t>
      </w:r>
    </w:p>
    <w:p w14:paraId="661AAB28">
      <w:pPr>
        <w:bidi w:val="0"/>
        <w:rPr>
          <w:rFonts w:hint="eastAsia"/>
          <w:color w:val="0000FF"/>
          <w:sz w:val="28"/>
          <w:szCs w:val="28"/>
        </w:rPr>
      </w:pPr>
      <w:r>
        <w:rPr>
          <w:rFonts w:hint="eastAsia"/>
          <w:color w:val="0000FF"/>
          <w:sz w:val="28"/>
          <w:szCs w:val="28"/>
        </w:rPr>
        <w:t>第二十八章——应归于上帝的赞美的各种品质，及其帮助；以及上帝倾听我们祷告的迹象</w:t>
      </w:r>
    </w:p>
    <w:p w14:paraId="6C93F6F3">
      <w:pPr>
        <w:bidi w:val="0"/>
        <w:rPr>
          <w:rFonts w:hint="eastAsia"/>
          <w:color w:val="0000FF"/>
          <w:sz w:val="28"/>
          <w:szCs w:val="28"/>
        </w:rPr>
      </w:pPr>
    </w:p>
    <w:p w14:paraId="1CFAA2CA">
      <w:pPr>
        <w:bidi w:val="0"/>
        <w:rPr>
          <w:rFonts w:hint="eastAsia"/>
          <w:color w:val="0000FF"/>
          <w:sz w:val="28"/>
          <w:szCs w:val="28"/>
        </w:rPr>
      </w:pPr>
      <w:r>
        <w:rPr>
          <w:rFonts w:hint="eastAsia"/>
          <w:color w:val="0000FF"/>
          <w:sz w:val="28"/>
          <w:szCs w:val="28"/>
        </w:rPr>
        <w:t>CHAPTER XXIX.—Of God's manifold salvation for his people, and why open, or expressed in the countenance</w:t>
      </w:r>
    </w:p>
    <w:p w14:paraId="66263089">
      <w:pPr>
        <w:bidi w:val="0"/>
        <w:rPr>
          <w:rFonts w:hint="eastAsia"/>
          <w:color w:val="0000FF"/>
          <w:sz w:val="28"/>
          <w:szCs w:val="28"/>
        </w:rPr>
      </w:pPr>
      <w:r>
        <w:rPr>
          <w:rFonts w:hint="eastAsia"/>
          <w:color w:val="0000FF"/>
          <w:sz w:val="28"/>
          <w:szCs w:val="28"/>
        </w:rPr>
        <w:t>第二十九章——论上帝对其子民的多重拯救，以及为何公开或在面容中表达</w:t>
      </w:r>
    </w:p>
    <w:p w14:paraId="4B383F58">
      <w:pPr>
        <w:bidi w:val="0"/>
        <w:rPr>
          <w:rFonts w:hint="eastAsia"/>
          <w:color w:val="0000FF"/>
          <w:sz w:val="28"/>
          <w:szCs w:val="28"/>
        </w:rPr>
      </w:pPr>
    </w:p>
    <w:p w14:paraId="4DFF1E39">
      <w:pPr>
        <w:bidi w:val="0"/>
        <w:rPr>
          <w:rFonts w:hint="eastAsia"/>
          <w:color w:val="0000FF"/>
          <w:sz w:val="28"/>
          <w:szCs w:val="28"/>
        </w:rPr>
      </w:pPr>
      <w:r>
        <w:rPr>
          <w:rFonts w:hint="eastAsia"/>
          <w:color w:val="0000FF"/>
          <w:sz w:val="28"/>
          <w:szCs w:val="28"/>
        </w:rPr>
        <w:t>CHAPTER XXX.—Of God, our God, and of particular application</w:t>
      </w:r>
    </w:p>
    <w:p w14:paraId="681277D3">
      <w:pPr>
        <w:bidi w:val="0"/>
        <w:rPr>
          <w:rFonts w:hint="eastAsia"/>
          <w:color w:val="0000FF"/>
          <w:sz w:val="28"/>
          <w:szCs w:val="28"/>
        </w:rPr>
      </w:pPr>
      <w:r>
        <w:rPr>
          <w:rFonts w:hint="eastAsia"/>
          <w:color w:val="0000FF"/>
          <w:sz w:val="28"/>
          <w:szCs w:val="28"/>
        </w:rPr>
        <w:t>第三十章——论上帝，我们的上帝，以及具体应用</w:t>
      </w:r>
    </w:p>
    <w:p w14:paraId="3303816F">
      <w:pPr>
        <w:bidi w:val="0"/>
        <w:rPr>
          <w:rFonts w:hint="eastAsia"/>
          <w:color w:val="0000FF"/>
          <w:sz w:val="28"/>
          <w:szCs w:val="28"/>
        </w:rPr>
      </w:pPr>
    </w:p>
    <w:p w14:paraId="3A5C675D">
      <w:pPr>
        <w:bidi w:val="0"/>
        <w:rPr>
          <w:rFonts w:hint="eastAsia"/>
          <w:color w:val="0000FF"/>
          <w:sz w:val="28"/>
          <w:szCs w:val="28"/>
        </w:rPr>
      </w:pPr>
      <w:r>
        <w:rPr>
          <w:rFonts w:hint="eastAsia"/>
          <w:color w:val="0000FF"/>
          <w:sz w:val="28"/>
          <w:szCs w:val="28"/>
        </w:rPr>
        <w:t>CHAPTER XXXI.—Means of proving and evidencing to our souls that God is our God</w:t>
      </w:r>
    </w:p>
    <w:p w14:paraId="4E7B7E79">
      <w:pPr>
        <w:bidi w:val="0"/>
        <w:rPr>
          <w:rFonts w:hint="eastAsia"/>
          <w:color w:val="0000FF"/>
          <w:sz w:val="28"/>
          <w:szCs w:val="28"/>
        </w:rPr>
      </w:pPr>
      <w:r>
        <w:rPr>
          <w:rFonts w:hint="eastAsia"/>
          <w:color w:val="0000FF"/>
          <w:sz w:val="28"/>
          <w:szCs w:val="28"/>
        </w:rPr>
        <w:t>第三十一章——向我们的灵魂证明上帝是我们的上帝的方法</w:t>
      </w:r>
    </w:p>
    <w:p w14:paraId="5808F88D">
      <w:pPr>
        <w:bidi w:val="0"/>
        <w:rPr>
          <w:rFonts w:hint="eastAsia"/>
          <w:color w:val="0000FF"/>
          <w:sz w:val="28"/>
          <w:szCs w:val="28"/>
        </w:rPr>
      </w:pPr>
    </w:p>
    <w:p w14:paraId="6A06335B">
      <w:pPr>
        <w:bidi w:val="0"/>
        <w:rPr>
          <w:rFonts w:hint="eastAsia"/>
          <w:color w:val="0000FF"/>
          <w:sz w:val="28"/>
          <w:szCs w:val="28"/>
        </w:rPr>
      </w:pPr>
      <w:r>
        <w:rPr>
          <w:rFonts w:hint="eastAsia"/>
          <w:color w:val="0000FF"/>
          <w:sz w:val="28"/>
          <w:szCs w:val="28"/>
        </w:rPr>
        <w:t>CHAPTER XXXII.—Of improving our evidences for comfort in several passages of our lives</w:t>
      </w:r>
    </w:p>
    <w:p w14:paraId="51F3B744">
      <w:pPr>
        <w:bidi w:val="0"/>
        <w:rPr>
          <w:rFonts w:hint="eastAsia"/>
          <w:color w:val="0000FF"/>
          <w:sz w:val="28"/>
          <w:szCs w:val="28"/>
        </w:rPr>
      </w:pPr>
      <w:r>
        <w:rPr>
          <w:rFonts w:hint="eastAsia"/>
          <w:color w:val="0000FF"/>
          <w:sz w:val="28"/>
          <w:szCs w:val="28"/>
        </w:rPr>
        <w:t>第三十二章——论在我们生活的几个阶段中改善我们的证据以获得安慰</w:t>
      </w:r>
    </w:p>
    <w:p w14:paraId="5FFEAEFC">
      <w:pPr>
        <w:bidi w:val="0"/>
        <w:rPr>
          <w:rFonts w:hint="eastAsia"/>
          <w:color w:val="0000FF"/>
          <w:sz w:val="28"/>
          <w:szCs w:val="28"/>
        </w:rPr>
      </w:pPr>
    </w:p>
    <w:p w14:paraId="6D2DDA10">
      <w:pPr>
        <w:bidi w:val="0"/>
        <w:rPr>
          <w:rFonts w:hint="eastAsia"/>
          <w:color w:val="0000FF"/>
          <w:sz w:val="28"/>
          <w:szCs w:val="28"/>
        </w:rPr>
      </w:pPr>
      <w:r>
        <w:rPr>
          <w:rFonts w:hint="eastAsia"/>
          <w:color w:val="0000FF"/>
          <w:sz w:val="28"/>
          <w:szCs w:val="28"/>
        </w:rPr>
        <w:t>CHAPTER XXXIII.—Of experience and faith, and how to wait on God comfortably. Helps thereto</w:t>
      </w:r>
    </w:p>
    <w:p w14:paraId="0FB398CF">
      <w:pPr>
        <w:bidi w:val="0"/>
        <w:rPr>
          <w:rFonts w:hint="eastAsia"/>
          <w:color w:val="0000FF"/>
          <w:sz w:val="28"/>
          <w:szCs w:val="28"/>
        </w:rPr>
      </w:pPr>
      <w:r>
        <w:rPr>
          <w:rFonts w:hint="eastAsia"/>
          <w:color w:val="0000FF"/>
          <w:sz w:val="28"/>
          <w:szCs w:val="28"/>
        </w:rPr>
        <w:t>第三十三章——论经验和信仰，以及如何舒适地等候上帝。相关帮助</w:t>
      </w:r>
    </w:p>
    <w:p w14:paraId="69650B8A">
      <w:pPr>
        <w:bidi w:val="0"/>
        <w:rPr>
          <w:rFonts w:hint="eastAsia"/>
          <w:color w:val="0000FF"/>
          <w:sz w:val="28"/>
          <w:szCs w:val="28"/>
        </w:rPr>
      </w:pPr>
    </w:p>
    <w:p w14:paraId="63D10549">
      <w:pPr>
        <w:bidi w:val="0"/>
        <w:rPr>
          <w:rFonts w:hint="eastAsia"/>
          <w:color w:val="0000FF"/>
          <w:sz w:val="28"/>
          <w:szCs w:val="28"/>
        </w:rPr>
      </w:pPr>
      <w:r>
        <w:rPr>
          <w:rFonts w:hint="eastAsia"/>
          <w:color w:val="0000FF"/>
          <w:sz w:val="28"/>
          <w:szCs w:val="28"/>
        </w:rPr>
        <w:t>CHAPTER XXXIV.—Of confirming this trust in God: seek it of God himself. Sins hinder not: nor Satan. Conclusion and Soliloquy</w:t>
      </w:r>
    </w:p>
    <w:p w14:paraId="6ED02380">
      <w:pPr>
        <w:bidi w:val="0"/>
        <w:rPr>
          <w:rFonts w:hint="eastAsia"/>
          <w:color w:val="0000FF"/>
          <w:sz w:val="28"/>
          <w:szCs w:val="28"/>
        </w:rPr>
      </w:pPr>
      <w:r>
        <w:rPr>
          <w:rFonts w:hint="eastAsia"/>
          <w:color w:val="0000FF"/>
          <w:sz w:val="28"/>
          <w:szCs w:val="28"/>
        </w:rPr>
        <w:t>第三十四章——论确认对上帝的信任：向上帝本人寻求。罪不能阻碍：撒旦也不能。结论和独白</w:t>
      </w:r>
    </w:p>
    <w:p w14:paraId="6B68F087">
      <w:pPr>
        <w:bidi w:val="0"/>
        <w:rPr>
          <w:rFonts w:hint="eastAsia"/>
          <w:color w:val="0000FF"/>
          <w:sz w:val="28"/>
          <w:szCs w:val="28"/>
        </w:rPr>
      </w:pPr>
    </w:p>
    <w:p w14:paraId="64DCE669">
      <w:pPr>
        <w:bidi w:val="0"/>
        <w:rPr>
          <w:rFonts w:hint="eastAsia"/>
          <w:color w:val="0000FF"/>
          <w:sz w:val="28"/>
          <w:szCs w:val="28"/>
        </w:rPr>
      </w:pPr>
    </w:p>
    <w:p w14:paraId="72999F3F">
      <w:pPr>
        <w:pStyle w:val="2"/>
        <w:bidi w:val="0"/>
        <w:rPr>
          <w:rFonts w:hint="eastAsia"/>
        </w:rPr>
      </w:pPr>
      <w:r>
        <w:rPr>
          <w:rFonts w:hint="eastAsia"/>
        </w:rPr>
        <w:t>TO THE CHRISTIAN READER</w:t>
      </w:r>
    </w:p>
    <w:p w14:paraId="4142F7B9">
      <w:pPr>
        <w:pStyle w:val="2"/>
        <w:bidi w:val="0"/>
        <w:rPr>
          <w:rFonts w:hint="eastAsia"/>
        </w:rPr>
      </w:pPr>
      <w:r>
        <w:rPr>
          <w:rFonts w:hint="eastAsia"/>
        </w:rPr>
        <w:t>致基督徒读者</w:t>
      </w:r>
    </w:p>
    <w:p w14:paraId="07093BFA">
      <w:pPr>
        <w:pStyle w:val="3"/>
        <w:spacing w:line="254" w:lineRule="auto"/>
        <w:ind w:right="119"/>
        <w:rPr>
          <w:rFonts w:hint="eastAsia"/>
        </w:rPr>
      </w:pPr>
    </w:p>
    <w:p w14:paraId="10D61287">
      <w:pPr>
        <w:pStyle w:val="3"/>
        <w:spacing w:line="254" w:lineRule="auto"/>
        <w:ind w:right="119"/>
        <w:rPr>
          <w:rFonts w:hint="eastAsia"/>
        </w:rPr>
      </w:pPr>
      <w:r>
        <w:rPr>
          <w:rFonts w:hint="eastAsia"/>
        </w:rPr>
        <w:t>THERE be two sorts of people always in the visible church, one that Satan keeps under with false peace, whose life is nothing but a diversion to present contentments, and a running away from God and their own hearts, which they know can speak no good unto them; these speak peace to themselves, but God speaks none.</w:t>
      </w:r>
    </w:p>
    <w:p w14:paraId="35026347">
      <w:pPr>
        <w:pStyle w:val="3"/>
        <w:spacing w:line="254" w:lineRule="auto"/>
        <w:ind w:right="119"/>
        <w:rPr>
          <w:rFonts w:hint="eastAsia"/>
        </w:rPr>
      </w:pPr>
      <w:r>
        <w:rPr>
          <w:rFonts w:hint="eastAsia"/>
        </w:rPr>
        <w:t>在可见的教会中，总是有两种人，一种是被撒旦用虚假的平安所控制的人，他们的人生只不过是对现在快乐的逃避，以及对上帝和他们自己的心的逃避，他们知道他们的心不会对他们说任何好话；这些人向自己说平安，但上帝却没有说平安。</w:t>
      </w:r>
    </w:p>
    <w:p w14:paraId="7FA335AE">
      <w:pPr>
        <w:pStyle w:val="3"/>
        <w:spacing w:line="254" w:lineRule="auto"/>
        <w:ind w:right="119"/>
        <w:rPr>
          <w:rFonts w:hint="eastAsia"/>
        </w:rPr>
      </w:pPr>
    </w:p>
    <w:p w14:paraId="612AB116">
      <w:pPr>
        <w:pStyle w:val="3"/>
        <w:spacing w:line="254" w:lineRule="auto"/>
        <w:ind w:right="119"/>
        <w:rPr>
          <w:rFonts w:hint="eastAsia"/>
        </w:rPr>
      </w:pPr>
      <w:r>
        <w:rPr>
          <w:rFonts w:hint="eastAsia"/>
        </w:rPr>
        <w:t>Such have nothing to do with this Scripture, Ps. 42:11; the way for these men to enjoy comfort, is to be soundly troubled.</w:t>
      </w:r>
    </w:p>
    <w:p w14:paraId="6F86A2C4">
      <w:pPr>
        <w:pStyle w:val="3"/>
        <w:spacing w:line="254" w:lineRule="auto"/>
        <w:ind w:right="119"/>
        <w:rPr>
          <w:rFonts w:hint="eastAsia"/>
        </w:rPr>
      </w:pPr>
      <w:r>
        <w:rPr>
          <w:rFonts w:hint="eastAsia"/>
        </w:rPr>
        <w:t>这些人与诗篇42:11这节经文毫无关系；对于这些人来说，享受安慰的方法，就是要彻底地被扰乱。</w:t>
      </w:r>
    </w:p>
    <w:p w14:paraId="5CC58E7B">
      <w:pPr>
        <w:pStyle w:val="3"/>
        <w:spacing w:line="254" w:lineRule="auto"/>
        <w:ind w:right="119"/>
        <w:rPr>
          <w:rFonts w:hint="eastAsia"/>
        </w:rPr>
      </w:pPr>
    </w:p>
    <w:p w14:paraId="22DBE549">
      <w:pPr>
        <w:pStyle w:val="3"/>
        <w:spacing w:line="254" w:lineRule="auto"/>
        <w:ind w:right="119"/>
        <w:rPr>
          <w:rFonts w:hint="eastAsia"/>
        </w:rPr>
      </w:pPr>
      <w:r>
        <w:rPr>
          <w:rFonts w:hint="eastAsia"/>
        </w:rPr>
        <w:t>True peace arises from knowing the worst first, and then our freedom from it.</w:t>
      </w:r>
    </w:p>
    <w:p w14:paraId="20E2D21B">
      <w:pPr>
        <w:pStyle w:val="3"/>
        <w:spacing w:line="254" w:lineRule="auto"/>
        <w:ind w:right="119"/>
        <w:rPr>
          <w:rFonts w:hint="eastAsia"/>
        </w:rPr>
      </w:pPr>
      <w:r>
        <w:rPr>
          <w:rFonts w:hint="eastAsia"/>
        </w:rPr>
        <w:t>真正的平安源于先知道最坏的情况，然后获得自由。</w:t>
      </w:r>
    </w:p>
    <w:p w14:paraId="39ED72F4">
      <w:pPr>
        <w:pStyle w:val="3"/>
        <w:spacing w:line="254" w:lineRule="auto"/>
        <w:ind w:right="119"/>
        <w:rPr>
          <w:rFonts w:hint="eastAsia"/>
        </w:rPr>
      </w:pPr>
    </w:p>
    <w:p w14:paraId="6D0995C3">
      <w:pPr>
        <w:pStyle w:val="3"/>
        <w:spacing w:line="254" w:lineRule="auto"/>
        <w:ind w:right="119"/>
        <w:rPr>
          <w:rFonts w:hint="eastAsia"/>
        </w:rPr>
      </w:pPr>
      <w:r>
        <w:rPr>
          <w:rFonts w:hint="eastAsia"/>
        </w:rPr>
        <w:t>It is a miserable peace that riseth from ignorance of evil.</w:t>
      </w:r>
    </w:p>
    <w:p w14:paraId="2381E8E4">
      <w:pPr>
        <w:pStyle w:val="3"/>
        <w:spacing w:line="254" w:lineRule="auto"/>
        <w:ind w:right="119"/>
        <w:rPr>
          <w:rFonts w:hint="eastAsia"/>
        </w:rPr>
      </w:pPr>
      <w:r>
        <w:rPr>
          <w:rFonts w:hint="eastAsia"/>
        </w:rPr>
        <w:t>从对邪恶的无知中产生的平安是悲惨的平安。</w:t>
      </w:r>
    </w:p>
    <w:p w14:paraId="4322053A">
      <w:pPr>
        <w:pStyle w:val="3"/>
        <w:spacing w:line="254" w:lineRule="auto"/>
        <w:ind w:right="119"/>
        <w:rPr>
          <w:rFonts w:hint="eastAsia"/>
        </w:rPr>
      </w:pPr>
    </w:p>
    <w:p w14:paraId="354785D5">
      <w:pPr>
        <w:pStyle w:val="3"/>
        <w:spacing w:line="254" w:lineRule="auto"/>
        <w:ind w:right="119"/>
        <w:rPr>
          <w:rFonts w:hint="eastAsia"/>
        </w:rPr>
      </w:pPr>
      <w:r>
        <w:rPr>
          <w:rFonts w:hint="eastAsia"/>
        </w:rPr>
        <w:t>The angel 'troubled the waters,' John 5:4, and then it* cured those that stepped in.</w:t>
      </w:r>
    </w:p>
    <w:p w14:paraId="7C936724">
      <w:pPr>
        <w:pStyle w:val="3"/>
        <w:spacing w:line="254" w:lineRule="auto"/>
        <w:ind w:right="119"/>
        <w:rPr>
          <w:rFonts w:hint="eastAsia"/>
        </w:rPr>
      </w:pPr>
      <w:r>
        <w:rPr>
          <w:rFonts w:hint="eastAsia"/>
        </w:rPr>
        <w:t>天使"搅动水"，约翰福音5:4，然后它治愈了那些进去的人。</w:t>
      </w:r>
    </w:p>
    <w:p w14:paraId="4D1CEBB1">
      <w:pPr>
        <w:pStyle w:val="3"/>
        <w:spacing w:line="254" w:lineRule="auto"/>
        <w:ind w:right="119"/>
        <w:rPr>
          <w:rFonts w:hint="eastAsia"/>
        </w:rPr>
      </w:pPr>
    </w:p>
    <w:p w14:paraId="1C857387">
      <w:pPr>
        <w:pStyle w:val="3"/>
        <w:spacing w:line="254" w:lineRule="auto"/>
        <w:ind w:right="119"/>
        <w:rPr>
          <w:rFonts w:hint="eastAsia"/>
        </w:rPr>
      </w:pPr>
      <w:r>
        <w:rPr>
          <w:rFonts w:hint="eastAsia"/>
        </w:rPr>
        <w:t>It is Christ's manner to trouble our souls first, and then to come with healing in his wings.</w:t>
      </w:r>
    </w:p>
    <w:p w14:paraId="3224C3E1">
      <w:pPr>
        <w:pStyle w:val="3"/>
        <w:spacing w:line="254" w:lineRule="auto"/>
        <w:ind w:right="119"/>
        <w:rPr>
          <w:rFonts w:hint="eastAsia"/>
        </w:rPr>
      </w:pPr>
      <w:r>
        <w:rPr>
          <w:rFonts w:hint="eastAsia"/>
        </w:rPr>
        <w:t>基督的方式是先扰乱我们的灵魂，然后带着医治的翅膀来到。</w:t>
      </w:r>
    </w:p>
    <w:p w14:paraId="19C63A99">
      <w:pPr>
        <w:pStyle w:val="3"/>
        <w:spacing w:line="254" w:lineRule="auto"/>
        <w:ind w:right="119"/>
        <w:rPr>
          <w:rFonts w:hint="eastAsia"/>
        </w:rPr>
      </w:pPr>
    </w:p>
    <w:p w14:paraId="1599F9C1">
      <w:pPr>
        <w:pStyle w:val="3"/>
        <w:spacing w:line="254" w:lineRule="auto"/>
        <w:ind w:right="119"/>
        <w:rPr>
          <w:rFonts w:hint="eastAsia"/>
        </w:rPr>
      </w:pPr>
      <w:r>
        <w:rPr>
          <w:rFonts w:hint="eastAsia"/>
        </w:rPr>
        <w:t>But there is another sort of people, who being drawn out of Satan's kingdom and within the covenant of grace, whom Satan labours to unsettle and disquiet: being the 'god of the world,' 2 Cor. 4:4, he is vexed to see men in the world, walk above the world.</w:t>
      </w:r>
    </w:p>
    <w:p w14:paraId="46160199">
      <w:pPr>
        <w:pStyle w:val="3"/>
        <w:spacing w:line="254" w:lineRule="auto"/>
        <w:ind w:right="119"/>
        <w:rPr>
          <w:rFonts w:hint="eastAsia"/>
        </w:rPr>
      </w:pPr>
      <w:r>
        <w:rPr>
          <w:rFonts w:hint="eastAsia"/>
        </w:rPr>
        <w:t>但还有另外一种人，他们被从撒旦的国度中带出来，进入恩典的约中，撒旦努力使他们不安和烦躁：作为"世界的神"，哥林多后书4:4，他看到世人超越世界而生活，感到恼怒。</w:t>
      </w:r>
    </w:p>
    <w:p w14:paraId="7D8EE33A">
      <w:pPr>
        <w:pStyle w:val="3"/>
        <w:spacing w:line="254" w:lineRule="auto"/>
        <w:ind w:right="119"/>
        <w:rPr>
          <w:rFonts w:hint="eastAsia"/>
        </w:rPr>
      </w:pPr>
    </w:p>
    <w:p w14:paraId="36CD1A9C">
      <w:pPr>
        <w:pStyle w:val="3"/>
        <w:spacing w:line="254" w:lineRule="auto"/>
        <w:ind w:right="119"/>
        <w:rPr>
          <w:rFonts w:hint="eastAsia"/>
        </w:rPr>
      </w:pPr>
      <w:r>
        <w:rPr>
          <w:rFonts w:hint="eastAsia"/>
        </w:rPr>
        <w:t>Since he cannot hinder their estate, he will trouble their peace, and damp their spirits, and cut asunder the sinews of all their endeavours.</w:t>
      </w:r>
    </w:p>
    <w:p w14:paraId="249B17AE">
      <w:pPr>
        <w:pStyle w:val="3"/>
        <w:spacing w:line="254" w:lineRule="auto"/>
        <w:ind w:right="119"/>
        <w:rPr>
          <w:rFonts w:hint="eastAsia"/>
        </w:rPr>
      </w:pPr>
      <w:r>
        <w:rPr>
          <w:rFonts w:hint="eastAsia"/>
        </w:rPr>
        <w:t>既然他无法阻碍他们的地位，他就会扰乱他们的平安，使他们的精神沮丧，并切断他们所有努力的筋腱。</w:t>
      </w:r>
    </w:p>
    <w:p w14:paraId="127BABA4">
      <w:pPr>
        <w:pStyle w:val="3"/>
        <w:spacing w:line="254" w:lineRule="auto"/>
        <w:ind w:right="119"/>
        <w:rPr>
          <w:rFonts w:hint="eastAsia"/>
        </w:rPr>
      </w:pPr>
    </w:p>
    <w:p w14:paraId="3DFA435B">
      <w:pPr>
        <w:pStyle w:val="3"/>
        <w:spacing w:line="254" w:lineRule="auto"/>
        <w:ind w:right="119"/>
        <w:rPr>
          <w:rFonts w:hint="eastAsia"/>
        </w:rPr>
      </w:pPr>
      <w:r>
        <w:rPr>
          <w:rFonts w:hint="eastAsia"/>
        </w:rPr>
        <w:t>These should take themselves to task as David doth here, and labour to maintain their portion and the glory of a Christian profession.</w:t>
      </w:r>
    </w:p>
    <w:p w14:paraId="2904E6F4">
      <w:pPr>
        <w:pStyle w:val="3"/>
        <w:spacing w:line="254" w:lineRule="auto"/>
        <w:ind w:right="119"/>
        <w:rPr>
          <w:rFonts w:hint="eastAsia"/>
        </w:rPr>
      </w:pPr>
      <w:r>
        <w:rPr>
          <w:rFonts w:hint="eastAsia"/>
        </w:rPr>
        <w:t>这些人应该像大卫在这里所做的那样责备自己，努力维护自己的份额和基督教信仰的光荣。</w:t>
      </w:r>
    </w:p>
    <w:p w14:paraId="3F8AB22C">
      <w:pPr>
        <w:pStyle w:val="3"/>
        <w:spacing w:line="254" w:lineRule="auto"/>
        <w:ind w:right="119"/>
        <w:rPr>
          <w:rFonts w:hint="eastAsia"/>
        </w:rPr>
      </w:pPr>
    </w:p>
    <w:p w14:paraId="09474C73">
      <w:pPr>
        <w:pStyle w:val="3"/>
        <w:spacing w:line="254" w:lineRule="auto"/>
        <w:ind w:right="119"/>
        <w:rPr>
          <w:rFonts w:hint="eastAsia"/>
        </w:rPr>
      </w:pPr>
      <w:r>
        <w:rPr>
          <w:rFonts w:hint="eastAsia"/>
        </w:rPr>
        <w:t>For whatsoever is in God or comes from God, is for their comfort.</w:t>
      </w:r>
    </w:p>
    <w:p w14:paraId="14153CBD">
      <w:pPr>
        <w:pStyle w:val="3"/>
        <w:spacing w:line="254" w:lineRule="auto"/>
        <w:ind w:right="119"/>
        <w:rPr>
          <w:rFonts w:hint="eastAsia"/>
        </w:rPr>
      </w:pPr>
      <w:r>
        <w:rPr>
          <w:rFonts w:hint="eastAsia"/>
        </w:rPr>
        <w:t>因为无论什么在上帝里面或来自上帝，都是为了他们的安慰。</w:t>
      </w:r>
    </w:p>
    <w:p w14:paraId="443E8F22">
      <w:pPr>
        <w:pStyle w:val="3"/>
        <w:spacing w:line="254" w:lineRule="auto"/>
        <w:ind w:right="119"/>
        <w:rPr>
          <w:rFonts w:hint="eastAsia"/>
        </w:rPr>
      </w:pPr>
    </w:p>
    <w:p w14:paraId="012D73C9">
      <w:pPr>
        <w:pStyle w:val="3"/>
        <w:spacing w:line="254" w:lineRule="auto"/>
        <w:ind w:right="119"/>
        <w:rPr>
          <w:rFonts w:hint="eastAsia"/>
        </w:rPr>
      </w:pPr>
      <w:r>
        <w:rPr>
          <w:rFonts w:hint="eastAsia"/>
        </w:rPr>
        <w:t>Himself is the God of comfort, Rom. 15:5; his Spirit most known by that office, John 14:26.</w:t>
      </w:r>
    </w:p>
    <w:p w14:paraId="4322D0AC">
      <w:pPr>
        <w:pStyle w:val="3"/>
        <w:spacing w:line="254" w:lineRule="auto"/>
        <w:ind w:right="119"/>
        <w:rPr>
          <w:rFonts w:hint="eastAsia"/>
        </w:rPr>
      </w:pPr>
      <w:r>
        <w:rPr>
          <w:rFonts w:hint="eastAsia"/>
        </w:rPr>
        <w:t>他自己是安慰的神，罗马书15:5；他的灵最出名的是这个职分，约翰福音14:26。</w:t>
      </w:r>
    </w:p>
    <w:p w14:paraId="5518BB8C">
      <w:pPr>
        <w:pStyle w:val="3"/>
        <w:spacing w:line="254" w:lineRule="auto"/>
        <w:ind w:right="119"/>
        <w:rPr>
          <w:rFonts w:hint="eastAsia"/>
        </w:rPr>
      </w:pPr>
    </w:p>
    <w:p w14:paraId="6F9AA6DB">
      <w:pPr>
        <w:pStyle w:val="3"/>
        <w:spacing w:line="254" w:lineRule="auto"/>
        <w:ind w:right="119"/>
        <w:rPr>
          <w:rFonts w:hint="eastAsia"/>
        </w:rPr>
      </w:pPr>
      <w:r>
        <w:rPr>
          <w:rFonts w:hint="eastAsia"/>
        </w:rPr>
        <w:t>Our blessed Saviour was so careful that his disciples should not be too much dejected, that he forgat his own bitter passion to comfort them, whom yet he knew would all forsake him: 'Let not your hearts be troubled,' saith he, John 14:1, 27.</w:t>
      </w:r>
    </w:p>
    <w:p w14:paraId="2A219E6E">
      <w:pPr>
        <w:pStyle w:val="3"/>
        <w:spacing w:line="254" w:lineRule="auto"/>
        <w:ind w:right="119"/>
        <w:rPr>
          <w:rFonts w:hint="eastAsia"/>
        </w:rPr>
      </w:pPr>
      <w:r>
        <w:rPr>
          <w:rFonts w:hint="eastAsia"/>
        </w:rPr>
        <w:t>我们蒙福的救主如此小心，不让他的门徒过于沮丧，以至于他忘记了自己的苦难来安慰他们，然而他知道他们都会离弃他："不要让你们的心忧愁，"他说，约翰福音14:1,27。</w:t>
      </w:r>
    </w:p>
    <w:p w14:paraId="64DBBE0A">
      <w:pPr>
        <w:pStyle w:val="3"/>
        <w:spacing w:line="254" w:lineRule="auto"/>
        <w:ind w:right="119"/>
        <w:rPr>
          <w:rFonts w:hint="eastAsia"/>
        </w:rPr>
      </w:pPr>
    </w:p>
    <w:p w14:paraId="0396F8DA">
      <w:pPr>
        <w:pStyle w:val="3"/>
        <w:spacing w:line="254" w:lineRule="auto"/>
        <w:ind w:right="119"/>
        <w:rPr>
          <w:rFonts w:hint="eastAsia"/>
        </w:rPr>
      </w:pPr>
      <w:r>
        <w:rPr>
          <w:rFonts w:hint="eastAsia"/>
        </w:rPr>
        <w:t>And his own soul was troubled to death, that we should not be troubled: 'whatsoever is written is written for this end,' 2 Cor. 2:9; every article of faith hath a special influence in comforting a believing soul.</w:t>
      </w:r>
    </w:p>
    <w:p w14:paraId="3CA3F2A7">
      <w:pPr>
        <w:pStyle w:val="3"/>
        <w:spacing w:line="254" w:lineRule="auto"/>
        <w:ind w:right="119"/>
        <w:rPr>
          <w:rFonts w:hint="eastAsia"/>
        </w:rPr>
      </w:pPr>
      <w:r>
        <w:rPr>
          <w:rFonts w:hint="eastAsia"/>
        </w:rPr>
        <w:t>而他自己的灵魂因我们不应忧愁而忧愁致死："凡是写下来的都是为了这个目的，"哥林多后书2:9；每一个信仰的条款对安慰一个相信的灵魂都有特殊的影响。</w:t>
      </w:r>
    </w:p>
    <w:p w14:paraId="6C1CF07C">
      <w:pPr>
        <w:pStyle w:val="3"/>
        <w:spacing w:line="254" w:lineRule="auto"/>
        <w:ind w:right="119"/>
        <w:rPr>
          <w:rFonts w:hint="eastAsia"/>
        </w:rPr>
      </w:pPr>
    </w:p>
    <w:p w14:paraId="740484A9">
      <w:pPr>
        <w:pStyle w:val="3"/>
        <w:spacing w:line="254" w:lineRule="auto"/>
        <w:ind w:right="119"/>
        <w:rPr>
          <w:rFonts w:hint="eastAsia"/>
        </w:rPr>
      </w:pPr>
      <w:r>
        <w:rPr>
          <w:rFonts w:hint="eastAsia"/>
        </w:rPr>
        <w:t>They are not only food, but cordials; yea, he put himself to his oath, that we might not only have consolation, but strong consolation, Heb. 6:18.</w:t>
      </w:r>
    </w:p>
    <w:p w14:paraId="5916CCD6">
      <w:pPr>
        <w:pStyle w:val="3"/>
        <w:spacing w:line="254" w:lineRule="auto"/>
        <w:ind w:right="119"/>
        <w:rPr>
          <w:rFonts w:hint="eastAsia"/>
        </w:rPr>
      </w:pPr>
      <w:r>
        <w:rPr>
          <w:rFonts w:hint="eastAsia"/>
        </w:rPr>
        <w:t>它们不仅是食物，也是兴奋剂；是的，他发誓，我们不仅可以得到安慰，还可以得到强烈的安慰，希伯来书6:18。</w:t>
      </w:r>
    </w:p>
    <w:p w14:paraId="42A7AE2C">
      <w:pPr>
        <w:pStyle w:val="3"/>
        <w:spacing w:line="254" w:lineRule="auto"/>
        <w:ind w:right="119"/>
        <w:rPr>
          <w:rFonts w:hint="eastAsia"/>
        </w:rPr>
      </w:pPr>
    </w:p>
    <w:p w14:paraId="755C8F02">
      <w:pPr>
        <w:pStyle w:val="3"/>
        <w:spacing w:line="254" w:lineRule="auto"/>
        <w:ind w:right="119"/>
        <w:rPr>
          <w:rFonts w:hint="eastAsia"/>
        </w:rPr>
      </w:pPr>
      <w:r>
        <w:rPr>
          <w:rFonts w:hint="eastAsia"/>
        </w:rPr>
        <w:t>The sacraments seal unto us all the comforts we have by the death of Christ.</w:t>
      </w:r>
    </w:p>
    <w:p w14:paraId="126E3077">
      <w:pPr>
        <w:pStyle w:val="3"/>
        <w:spacing w:line="254" w:lineRule="auto"/>
        <w:ind w:right="119"/>
        <w:rPr>
          <w:rFonts w:hint="eastAsia"/>
        </w:rPr>
      </w:pPr>
      <w:r>
        <w:rPr>
          <w:rFonts w:hint="eastAsia"/>
        </w:rPr>
        <w:t>圣礼向我们保证了我们通过基督的死所获得的所有安慰。</w:t>
      </w:r>
    </w:p>
    <w:p w14:paraId="285E6D0D">
      <w:pPr>
        <w:pStyle w:val="3"/>
        <w:spacing w:line="254" w:lineRule="auto"/>
        <w:ind w:right="119"/>
        <w:rPr>
          <w:rFonts w:hint="eastAsia"/>
        </w:rPr>
      </w:pPr>
    </w:p>
    <w:p w14:paraId="741A554A">
      <w:pPr>
        <w:pStyle w:val="3"/>
        <w:spacing w:line="254" w:lineRule="auto"/>
        <w:ind w:right="119"/>
        <w:rPr>
          <w:rFonts w:hint="eastAsia"/>
        </w:rPr>
      </w:pPr>
      <w:r>
        <w:rPr>
          <w:rFonts w:hint="eastAsia"/>
        </w:rPr>
        <w:t>The exercise of religion, as prayer, hearing, reading, &amp;c., is, that 'our joy may be full,' 2 John 12.</w:t>
      </w:r>
    </w:p>
    <w:p w14:paraId="6EDD338F">
      <w:pPr>
        <w:pStyle w:val="3"/>
        <w:spacing w:line="254" w:lineRule="auto"/>
        <w:ind w:right="119"/>
        <w:rPr>
          <w:rFonts w:hint="eastAsia"/>
        </w:rPr>
      </w:pPr>
      <w:r>
        <w:rPr>
          <w:rFonts w:hint="eastAsia"/>
        </w:rPr>
        <w:t>宗教的实践，如祈祷、聆听、阅读等，是为了"使我们的喜乐得以满足"，约翰二书12。</w:t>
      </w:r>
    </w:p>
    <w:p w14:paraId="1F24EC20">
      <w:pPr>
        <w:pStyle w:val="3"/>
        <w:spacing w:line="254" w:lineRule="auto"/>
        <w:ind w:right="119"/>
        <w:rPr>
          <w:rFonts w:hint="eastAsia"/>
        </w:rPr>
      </w:pPr>
    </w:p>
    <w:p w14:paraId="76DAF163">
      <w:pPr>
        <w:pStyle w:val="3"/>
        <w:spacing w:line="254" w:lineRule="auto"/>
        <w:ind w:right="119"/>
        <w:rPr>
          <w:rFonts w:hint="eastAsia"/>
        </w:rPr>
      </w:pPr>
      <w:r>
        <w:rPr>
          <w:rFonts w:hint="eastAsia"/>
        </w:rPr>
        <w:t>The communion of saints is chiefly ordained to comfort the feeble-minded and to strengthen the weak, 1 Thess. 5:14.</w:t>
      </w:r>
    </w:p>
    <w:p w14:paraId="4B259057">
      <w:pPr>
        <w:pStyle w:val="3"/>
        <w:spacing w:line="254" w:lineRule="auto"/>
        <w:ind w:right="119"/>
        <w:rPr>
          <w:rFonts w:hint="eastAsia"/>
        </w:rPr>
      </w:pPr>
      <w:r>
        <w:rPr>
          <w:rFonts w:hint="eastAsia"/>
        </w:rPr>
        <w:t>圣徒的相交主要是为了安慰软弱的人，并坚固软弱的人，帖撒罗尼迦前书5:14。</w:t>
      </w:r>
    </w:p>
    <w:p w14:paraId="34B2F508">
      <w:pPr>
        <w:pStyle w:val="3"/>
        <w:spacing w:line="254" w:lineRule="auto"/>
        <w:ind w:right="119"/>
        <w:rPr>
          <w:rFonts w:hint="eastAsia"/>
        </w:rPr>
      </w:pPr>
    </w:p>
    <w:p w14:paraId="391D19B5">
      <w:pPr>
        <w:pStyle w:val="3"/>
        <w:spacing w:line="254" w:lineRule="auto"/>
        <w:ind w:right="119"/>
        <w:rPr>
          <w:rFonts w:hint="eastAsia"/>
        </w:rPr>
      </w:pPr>
      <w:r>
        <w:rPr>
          <w:rFonts w:hint="eastAsia"/>
        </w:rPr>
        <w:t>God's government of his church tends to this.</w:t>
      </w:r>
    </w:p>
    <w:p w14:paraId="767E430B">
      <w:pPr>
        <w:pStyle w:val="3"/>
        <w:spacing w:line="254" w:lineRule="auto"/>
        <w:ind w:right="119"/>
        <w:rPr>
          <w:rFonts w:hint="eastAsia"/>
        </w:rPr>
      </w:pPr>
      <w:r>
        <w:rPr>
          <w:rFonts w:hint="eastAsia"/>
        </w:rPr>
        <w:t>上帝对教会的治理也倾向于此。</w:t>
      </w:r>
    </w:p>
    <w:p w14:paraId="2698264C">
      <w:pPr>
        <w:pStyle w:val="3"/>
        <w:spacing w:line="254" w:lineRule="auto"/>
        <w:ind w:right="119"/>
        <w:rPr>
          <w:rFonts w:hint="eastAsia"/>
        </w:rPr>
      </w:pPr>
    </w:p>
    <w:p w14:paraId="146601A8">
      <w:pPr>
        <w:pStyle w:val="3"/>
        <w:spacing w:line="254" w:lineRule="auto"/>
        <w:ind w:right="119"/>
        <w:rPr>
          <w:rFonts w:hint="eastAsia"/>
        </w:rPr>
      </w:pPr>
      <w:r>
        <w:rPr>
          <w:rFonts w:hint="eastAsia"/>
        </w:rPr>
        <w:t>Why doth he sweeten our pilgrimage, and let us see so many comfortable days in the world, but that we should serve him with cheerful and good hearts?</w:t>
      </w:r>
    </w:p>
    <w:p w14:paraId="29CAF111">
      <w:pPr>
        <w:pStyle w:val="3"/>
        <w:spacing w:line="254" w:lineRule="auto"/>
        <w:ind w:right="119"/>
        <w:rPr>
          <w:rFonts w:hint="eastAsia"/>
        </w:rPr>
      </w:pPr>
      <w:r>
        <w:rPr>
          <w:rFonts w:hint="eastAsia"/>
        </w:rPr>
        <w:t>为什么他要使我们的朝圣之旅变得甜蜜，让我们在世上看到如此多舒适的日子，难道不是为了让我们以快乐和善良的心来侍奉他吗？</w:t>
      </w:r>
    </w:p>
    <w:p w14:paraId="59D98004">
      <w:pPr>
        <w:pStyle w:val="3"/>
        <w:spacing w:line="254" w:lineRule="auto"/>
        <w:ind w:right="119"/>
        <w:rPr>
          <w:rFonts w:hint="eastAsia"/>
        </w:rPr>
      </w:pPr>
    </w:p>
    <w:p w14:paraId="3AAF1372">
      <w:pPr>
        <w:pStyle w:val="3"/>
        <w:spacing w:before="292" w:line="254" w:lineRule="auto"/>
        <w:ind w:right="117"/>
        <w:rPr>
          <w:rFonts w:hint="eastAsia"/>
        </w:rPr>
      </w:pPr>
      <w:r>
        <w:rPr>
          <w:rFonts w:hint="eastAsia"/>
        </w:rPr>
        <w:t>As for crosses, he doth but cast us down, to raise us up, and empty us that he may fill us, and melt us that we may be 'vessels of glory,' Rom. 9:23, loving us as well in the furnace, as when we are out, and standing by us all the while.</w:t>
      </w:r>
    </w:p>
    <w:p w14:paraId="7D6F6A5C">
      <w:pPr>
        <w:pStyle w:val="3"/>
        <w:spacing w:before="292" w:line="254" w:lineRule="auto"/>
        <w:ind w:right="117"/>
        <w:rPr>
          <w:rFonts w:hint="eastAsia"/>
        </w:rPr>
      </w:pPr>
      <w:r>
        <w:rPr>
          <w:rFonts w:hint="eastAsia"/>
        </w:rPr>
        <w:t>至于苦难，他使我们降卑，为要使我们升高；使我们倒空，为要充满我们；使我们熔化，为要使我们成为"荣耀的器皿"，罗马书9:23。他在熔炉中爱我们，如同我们在熔炉外一样，始终与我们同在。</w:t>
      </w:r>
    </w:p>
    <w:p w14:paraId="5BF2806E">
      <w:pPr>
        <w:pStyle w:val="3"/>
        <w:spacing w:before="292" w:line="254" w:lineRule="auto"/>
        <w:ind w:right="117"/>
        <w:rPr>
          <w:rFonts w:hint="eastAsia"/>
        </w:rPr>
      </w:pPr>
    </w:p>
    <w:p w14:paraId="7A54C89D">
      <w:pPr>
        <w:pStyle w:val="3"/>
        <w:spacing w:before="292" w:line="254" w:lineRule="auto"/>
        <w:ind w:right="117"/>
        <w:rPr>
          <w:rFonts w:hint="eastAsia"/>
        </w:rPr>
      </w:pPr>
      <w:r>
        <w:rPr>
          <w:rFonts w:hint="eastAsia"/>
        </w:rPr>
        <w:t>'We are troubled, but not distressed; perplexed, but not in despair; persecuted but not forsaken,' 2 Cor. 4:8.</w:t>
      </w:r>
    </w:p>
    <w:p w14:paraId="1742BC3A">
      <w:pPr>
        <w:pStyle w:val="3"/>
        <w:spacing w:before="292" w:line="254" w:lineRule="auto"/>
        <w:ind w:right="117"/>
        <w:rPr>
          <w:rFonts w:hint="eastAsia"/>
        </w:rPr>
      </w:pPr>
      <w:r>
        <w:rPr>
          <w:rFonts w:hint="eastAsia"/>
        </w:rPr>
        <w:t>"我们四面受敌，却不被困住；心里作难，却不至失望；遭逼迫，却不被丢弃。"哥林多后书4:8</w:t>
      </w:r>
    </w:p>
    <w:p w14:paraId="681039B5">
      <w:pPr>
        <w:pStyle w:val="3"/>
        <w:spacing w:before="292" w:line="254" w:lineRule="auto"/>
        <w:ind w:right="117"/>
        <w:rPr>
          <w:rFonts w:hint="eastAsia"/>
        </w:rPr>
      </w:pPr>
    </w:p>
    <w:p w14:paraId="6BDE3DCB">
      <w:pPr>
        <w:pStyle w:val="3"/>
        <w:spacing w:before="292" w:line="254" w:lineRule="auto"/>
        <w:ind w:right="117"/>
        <w:rPr>
          <w:rFonts w:hint="eastAsia"/>
        </w:rPr>
      </w:pPr>
      <w:r>
        <w:rPr>
          <w:rFonts w:hint="eastAsia"/>
        </w:rPr>
        <w:t>If we consider from what fatherly love afflictions come, how they are not only moderated but sweetened and sanctified in the issue to us, how can it but minister matter of comfort in the greatest seeming discomforts?</w:t>
      </w:r>
    </w:p>
    <w:p w14:paraId="438E69A6">
      <w:pPr>
        <w:pStyle w:val="3"/>
        <w:spacing w:before="292" w:line="254" w:lineRule="auto"/>
        <w:ind w:right="117"/>
        <w:rPr>
          <w:rFonts w:hint="eastAsia"/>
        </w:rPr>
      </w:pPr>
      <w:r>
        <w:rPr>
          <w:rFonts w:hint="eastAsia"/>
        </w:rPr>
        <w:t>如果我们考虑到苦难来自何等父爱，它们不仅被缓和，而且在结果上对我们来说变得甘甜和圣洁，这怎能不在看似最大的不适中带来安慰呢？</w:t>
      </w:r>
    </w:p>
    <w:p w14:paraId="7F97C0CF">
      <w:pPr>
        <w:pStyle w:val="3"/>
        <w:spacing w:before="292" w:line="254" w:lineRule="auto"/>
        <w:ind w:right="117"/>
        <w:rPr>
          <w:rFonts w:hint="eastAsia"/>
        </w:rPr>
      </w:pPr>
    </w:p>
    <w:p w14:paraId="1F8D88BA">
      <w:pPr>
        <w:pStyle w:val="3"/>
        <w:spacing w:before="292" w:line="254" w:lineRule="auto"/>
        <w:ind w:right="117"/>
        <w:rPr>
          <w:rFonts w:hint="eastAsia"/>
        </w:rPr>
      </w:pPr>
      <w:r>
        <w:rPr>
          <w:rFonts w:hint="eastAsia"/>
        </w:rPr>
        <w:t>How then can we let the reins of our affections loose to sorrow without being injurious to God and his providence? as if we would teach him how to govern his church.</w:t>
      </w:r>
    </w:p>
    <w:p w14:paraId="0C255B14">
      <w:pPr>
        <w:pStyle w:val="3"/>
        <w:spacing w:before="292" w:line="254" w:lineRule="auto"/>
        <w:ind w:right="117"/>
        <w:rPr>
          <w:rFonts w:hint="eastAsia"/>
        </w:rPr>
      </w:pPr>
      <w:r>
        <w:rPr>
          <w:rFonts w:hint="eastAsia"/>
        </w:rPr>
        <w:t>那么，我们怎能放纵我们的情感沉溺于悲伤而不伤害神和他的旨意呢？好像我们要教导他如何治理他的教会。</w:t>
      </w:r>
    </w:p>
    <w:p w14:paraId="5B9E9912">
      <w:pPr>
        <w:pStyle w:val="3"/>
        <w:spacing w:before="292" w:line="254" w:lineRule="auto"/>
        <w:ind w:right="117"/>
        <w:rPr>
          <w:rFonts w:hint="eastAsia"/>
        </w:rPr>
      </w:pPr>
    </w:p>
    <w:p w14:paraId="7FA24F2D">
      <w:pPr>
        <w:pStyle w:val="3"/>
        <w:spacing w:before="292" w:line="254" w:lineRule="auto"/>
        <w:ind w:right="117"/>
        <w:rPr>
          <w:rFonts w:hint="eastAsia"/>
        </w:rPr>
      </w:pPr>
      <w:r>
        <w:rPr>
          <w:rFonts w:hint="eastAsia"/>
        </w:rPr>
        <w:t>What unthankfulness is it to forget our consolation, and to look only upon matter of grievance!</w:t>
      </w:r>
    </w:p>
    <w:p w14:paraId="238A3416">
      <w:pPr>
        <w:pStyle w:val="3"/>
        <w:spacing w:before="292" w:line="254" w:lineRule="auto"/>
        <w:ind w:right="117"/>
        <w:rPr>
          <w:rFonts w:hint="eastAsia"/>
        </w:rPr>
      </w:pPr>
      <w:r>
        <w:rPr>
          <w:rFonts w:hint="eastAsia"/>
        </w:rPr>
        <w:t>忘记我们的安慰，只看到令人悲伤的事，这是何等的忘恩负义！</w:t>
      </w:r>
    </w:p>
    <w:p w14:paraId="7ADE227A">
      <w:pPr>
        <w:pStyle w:val="3"/>
        <w:spacing w:before="292" w:line="254" w:lineRule="auto"/>
        <w:ind w:right="117"/>
        <w:rPr>
          <w:rFonts w:hint="eastAsia"/>
        </w:rPr>
      </w:pPr>
    </w:p>
    <w:p w14:paraId="23A50124">
      <w:pPr>
        <w:pStyle w:val="3"/>
        <w:spacing w:before="292" w:line="254" w:lineRule="auto"/>
        <w:ind w:right="117"/>
        <w:rPr>
          <w:rFonts w:hint="eastAsia"/>
        </w:rPr>
      </w:pPr>
      <w:r>
        <w:rPr>
          <w:rFonts w:hint="eastAsia"/>
        </w:rPr>
        <w:t>to think so much upon two or three crosses, as to forget a hundred blessings!</w:t>
      </w:r>
    </w:p>
    <w:p w14:paraId="2961F230">
      <w:pPr>
        <w:pStyle w:val="3"/>
        <w:spacing w:before="292" w:line="254" w:lineRule="auto"/>
        <w:ind w:right="117"/>
        <w:rPr>
          <w:rFonts w:hint="eastAsia"/>
        </w:rPr>
      </w:pPr>
      <w:r>
        <w:rPr>
          <w:rFonts w:hint="eastAsia"/>
        </w:rPr>
        <w:t>过分思考两三个苦难，却忘记了百般祝福！</w:t>
      </w:r>
    </w:p>
    <w:p w14:paraId="0B39CE7B">
      <w:pPr>
        <w:pStyle w:val="3"/>
        <w:spacing w:before="292" w:line="254" w:lineRule="auto"/>
        <w:ind w:right="117"/>
        <w:rPr>
          <w:rFonts w:hint="eastAsia"/>
        </w:rPr>
      </w:pPr>
    </w:p>
    <w:p w14:paraId="1ADC1B9C">
      <w:pPr>
        <w:pStyle w:val="3"/>
        <w:spacing w:before="292" w:line="254" w:lineRule="auto"/>
        <w:ind w:right="117"/>
        <w:rPr>
          <w:rFonts w:hint="eastAsia"/>
        </w:rPr>
      </w:pPr>
      <w:r>
        <w:rPr>
          <w:rFonts w:hint="eastAsia"/>
        </w:rPr>
        <w:t>to suck poison out of that from which we should suck honey!</w:t>
      </w:r>
    </w:p>
    <w:p w14:paraId="5036618B">
      <w:pPr>
        <w:pStyle w:val="3"/>
        <w:spacing w:before="292" w:line="254" w:lineRule="auto"/>
        <w:ind w:right="117"/>
        <w:rPr>
          <w:rFonts w:hint="eastAsia"/>
        </w:rPr>
      </w:pPr>
      <w:r>
        <w:rPr>
          <w:rFonts w:hint="eastAsia"/>
        </w:rPr>
        <w:t>从本应吸取蜜糖的地方吸取毒药！</w:t>
      </w:r>
    </w:p>
    <w:p w14:paraId="4BB8DE6A">
      <w:pPr>
        <w:pStyle w:val="3"/>
        <w:spacing w:before="292" w:line="254" w:lineRule="auto"/>
        <w:ind w:right="117"/>
        <w:rPr>
          <w:rFonts w:hint="eastAsia"/>
        </w:rPr>
      </w:pPr>
    </w:p>
    <w:p w14:paraId="1EA91C43">
      <w:pPr>
        <w:pStyle w:val="3"/>
        <w:spacing w:before="292" w:line="254" w:lineRule="auto"/>
        <w:ind w:right="117"/>
        <w:rPr>
          <w:rFonts w:hint="eastAsia"/>
        </w:rPr>
      </w:pPr>
      <w:r>
        <w:rPr>
          <w:rFonts w:hint="eastAsia"/>
        </w:rPr>
        <w:t>What folly is it to straiten and darken our own spirits! and indispose ourselves from doing or taking good!</w:t>
      </w:r>
    </w:p>
    <w:p w14:paraId="434BCD4B">
      <w:pPr>
        <w:pStyle w:val="3"/>
        <w:spacing w:before="292" w:line="254" w:lineRule="auto"/>
        <w:ind w:right="117"/>
        <w:rPr>
          <w:rFonts w:hint="eastAsia"/>
        </w:rPr>
      </w:pPr>
      <w:r>
        <w:rPr>
          <w:rFonts w:hint="eastAsia"/>
        </w:rPr>
        <w:t>使我们的灵魂狭隘黑暗，使我们不愿行善或接受良善，这是何等愚蠢！</w:t>
      </w:r>
    </w:p>
    <w:p w14:paraId="3B8B8463">
      <w:pPr>
        <w:pStyle w:val="3"/>
        <w:spacing w:before="292" w:line="254" w:lineRule="auto"/>
        <w:ind w:right="117"/>
        <w:rPr>
          <w:rFonts w:hint="eastAsia"/>
        </w:rPr>
      </w:pPr>
    </w:p>
    <w:p w14:paraId="7D9EB5F6">
      <w:pPr>
        <w:pStyle w:val="3"/>
        <w:spacing w:before="292" w:line="254" w:lineRule="auto"/>
        <w:ind w:right="117"/>
        <w:rPr>
          <w:rFonts w:hint="eastAsia"/>
        </w:rPr>
      </w:pPr>
      <w:r>
        <w:rPr>
          <w:rFonts w:hint="eastAsia"/>
        </w:rPr>
        <w:t>A limb out of joint can do nothing without deformity and pain; dejection takes off the wheels of the soul.</w:t>
      </w:r>
    </w:p>
    <w:p w14:paraId="0E83E2A0">
      <w:pPr>
        <w:pStyle w:val="3"/>
        <w:spacing w:before="292" w:line="254" w:lineRule="auto"/>
        <w:ind w:right="117"/>
        <w:rPr>
          <w:rFonts w:hint="eastAsia"/>
        </w:rPr>
      </w:pPr>
      <w:r>
        <w:rPr>
          <w:rFonts w:hint="eastAsia"/>
        </w:rPr>
        <w:t>脱臼的肢体无法正常活动而不变形或疼痛；沮丧使灵魂失去动力。</w:t>
      </w:r>
    </w:p>
    <w:p w14:paraId="781C8BF1">
      <w:pPr>
        <w:pStyle w:val="3"/>
        <w:spacing w:before="292" w:line="254" w:lineRule="auto"/>
        <w:ind w:right="117"/>
        <w:rPr>
          <w:rFonts w:hint="eastAsia"/>
        </w:rPr>
      </w:pPr>
    </w:p>
    <w:p w14:paraId="6E707B9D">
      <w:pPr>
        <w:pStyle w:val="3"/>
        <w:spacing w:before="292" w:line="254" w:lineRule="auto"/>
        <w:ind w:right="117"/>
        <w:rPr>
          <w:rFonts w:hint="eastAsia"/>
        </w:rPr>
      </w:pPr>
      <w:r>
        <w:rPr>
          <w:rFonts w:hint="eastAsia"/>
        </w:rPr>
        <w:t>Of all other, Satan hath most advantage of discontented persons, as most agreeable to his disposition, being the most discontented creature under heaven; he hammers all his dark plots in their brains.</w:t>
      </w:r>
    </w:p>
    <w:p w14:paraId="17A4A1F8">
      <w:pPr>
        <w:pStyle w:val="3"/>
        <w:spacing w:before="292" w:line="254" w:lineRule="auto"/>
        <w:ind w:right="117"/>
        <w:rPr>
          <w:rFonts w:hint="eastAsia"/>
        </w:rPr>
      </w:pPr>
      <w:r>
        <w:rPr>
          <w:rFonts w:hint="eastAsia"/>
        </w:rPr>
        <w:t>在所有人中，撒但最能利用不满的人，因为这最符合他的性情，他是天下最不满的造物；他在这些人的头脑中锤炼他所有的黑暗计谋。</w:t>
      </w:r>
    </w:p>
    <w:p w14:paraId="4154F082">
      <w:pPr>
        <w:pStyle w:val="3"/>
        <w:spacing w:before="292" w:line="254" w:lineRule="auto"/>
        <w:ind w:right="117"/>
        <w:rPr>
          <w:rFonts w:hint="eastAsia"/>
        </w:rPr>
      </w:pPr>
    </w:p>
    <w:p w14:paraId="09E23C45">
      <w:pPr>
        <w:pStyle w:val="3"/>
        <w:spacing w:before="292" w:line="254" w:lineRule="auto"/>
        <w:ind w:right="117"/>
        <w:rPr>
          <w:rFonts w:hint="eastAsia"/>
        </w:rPr>
      </w:pPr>
      <w:r>
        <w:rPr>
          <w:rFonts w:hint="eastAsia"/>
        </w:rPr>
        <w:t>The discontentment of the Israelites in the wilderness provoked God to 'swear that they should never enter into his rest,' Ps. 95:11.</w:t>
      </w:r>
    </w:p>
    <w:p w14:paraId="43F5CEDB">
      <w:pPr>
        <w:pStyle w:val="3"/>
        <w:spacing w:before="292" w:line="254" w:lineRule="auto"/>
        <w:ind w:right="117"/>
        <w:rPr>
          <w:rFonts w:hint="eastAsia"/>
        </w:rPr>
      </w:pPr>
      <w:r>
        <w:rPr>
          <w:rFonts w:hint="eastAsia"/>
        </w:rPr>
        <w:t>以色列人在旷野中的不满激怒了神，使他"起誓说，他们断不可进入我的安息。"诗篇95:11</w:t>
      </w:r>
    </w:p>
    <w:p w14:paraId="73F93F38">
      <w:pPr>
        <w:pStyle w:val="3"/>
        <w:spacing w:before="292" w:line="254" w:lineRule="auto"/>
        <w:ind w:right="117"/>
        <w:rPr>
          <w:rFonts w:hint="eastAsia"/>
        </w:rPr>
      </w:pPr>
    </w:p>
    <w:p w14:paraId="5A613824">
      <w:pPr>
        <w:pStyle w:val="3"/>
        <w:spacing w:before="292" w:line="254" w:lineRule="auto"/>
        <w:ind w:right="117"/>
        <w:rPr>
          <w:rFonts w:hint="eastAsia"/>
        </w:rPr>
      </w:pPr>
      <w:r>
        <w:rPr>
          <w:rFonts w:hint="eastAsia"/>
        </w:rPr>
        <w:t>There is 'another spirit in my servant Caleb,' saith God, Num. 14:24.</w:t>
      </w:r>
    </w:p>
    <w:p w14:paraId="0A49A778">
      <w:pPr>
        <w:pStyle w:val="3"/>
        <w:spacing w:before="292" w:line="254" w:lineRule="auto"/>
        <w:ind w:right="117"/>
        <w:rPr>
          <w:rFonts w:hint="eastAsia"/>
        </w:rPr>
      </w:pPr>
      <w:r>
        <w:rPr>
          <w:rFonts w:hint="eastAsia"/>
        </w:rPr>
        <w:t>神说："惟独我的仆人迦勒，因他另有一个心志。"民数记14:24</w:t>
      </w:r>
    </w:p>
    <w:p w14:paraId="3C1FEFB5">
      <w:pPr>
        <w:pStyle w:val="3"/>
        <w:spacing w:before="292" w:line="254" w:lineRule="auto"/>
        <w:ind w:right="117"/>
        <w:rPr>
          <w:rFonts w:hint="eastAsia"/>
        </w:rPr>
      </w:pPr>
    </w:p>
    <w:p w14:paraId="238EF12F">
      <w:pPr>
        <w:pStyle w:val="3"/>
        <w:spacing w:before="292" w:line="254" w:lineRule="auto"/>
        <w:ind w:right="117"/>
        <w:rPr>
          <w:rFonts w:hint="eastAsia"/>
        </w:rPr>
      </w:pPr>
      <w:r>
        <w:rPr>
          <w:rFonts w:hint="eastAsia"/>
        </w:rPr>
        <w:t>The spirit of God's people is an encouraging spirit.</w:t>
      </w:r>
    </w:p>
    <w:p w14:paraId="2863B7CF">
      <w:pPr>
        <w:pStyle w:val="3"/>
        <w:spacing w:before="292" w:line="254" w:lineRule="auto"/>
        <w:ind w:right="117"/>
        <w:rPr>
          <w:rFonts w:hint="eastAsia"/>
        </w:rPr>
      </w:pPr>
      <w:r>
        <w:rPr>
          <w:rFonts w:hint="eastAsia"/>
        </w:rPr>
        <w:t>神的子民的灵是一个鼓舞人心的灵。</w:t>
      </w:r>
    </w:p>
    <w:p w14:paraId="6833F575">
      <w:pPr>
        <w:pStyle w:val="3"/>
        <w:spacing w:before="292" w:line="254" w:lineRule="auto"/>
        <w:ind w:right="117"/>
        <w:rPr>
          <w:rFonts w:hint="eastAsia"/>
        </w:rPr>
      </w:pPr>
    </w:p>
    <w:p w14:paraId="0EEF425B">
      <w:pPr>
        <w:pStyle w:val="3"/>
        <w:spacing w:before="292" w:line="254" w:lineRule="auto"/>
        <w:ind w:right="117"/>
        <w:rPr>
          <w:rFonts w:hint="eastAsia"/>
        </w:rPr>
      </w:pPr>
      <w:r>
        <w:rPr>
          <w:rFonts w:hint="eastAsia"/>
        </w:rPr>
        <w:t>Wisdom teaches them, if they feel any grievances, to conceal them from others that are weaker, lest they be disheartened.</w:t>
      </w:r>
    </w:p>
    <w:p w14:paraId="22609B37">
      <w:pPr>
        <w:pStyle w:val="3"/>
        <w:spacing w:before="292" w:line="254" w:lineRule="auto"/>
        <w:ind w:right="117"/>
        <w:rPr>
          <w:rFonts w:hint="eastAsia"/>
        </w:rPr>
      </w:pPr>
      <w:r>
        <w:rPr>
          <w:rFonts w:hint="eastAsia"/>
        </w:rPr>
        <w:t>智慧教导他们，如果感到任何不满，要对较软弱的人隐藏，免得他们灰心丧气。</w:t>
      </w:r>
    </w:p>
    <w:p w14:paraId="01F3CEB6">
      <w:pPr>
        <w:pStyle w:val="3"/>
        <w:spacing w:before="292" w:line="254" w:lineRule="auto"/>
        <w:ind w:right="117"/>
        <w:rPr>
          <w:rFonts w:hint="eastAsia"/>
        </w:rPr>
      </w:pPr>
    </w:p>
    <w:p w14:paraId="6D52D6A2">
      <w:pPr>
        <w:pStyle w:val="3"/>
        <w:spacing w:before="292" w:line="254" w:lineRule="auto"/>
        <w:ind w:right="117"/>
        <w:rPr>
          <w:rFonts w:hint="eastAsia"/>
        </w:rPr>
      </w:pPr>
      <w:r>
        <w:rPr>
          <w:rFonts w:hint="eastAsia"/>
        </w:rPr>
        <w:t>God threatens it as a curse to give a trembling heart, and sorrow of mind, Deut. 28:65; whereas on the contrary, joy is as oil to the soul, it makes duties come off cheerfully and sweetly from ourselves, graciously to others, and acceptably to God.</w:t>
      </w:r>
    </w:p>
    <w:p w14:paraId="6F90853C">
      <w:pPr>
        <w:pStyle w:val="3"/>
        <w:spacing w:before="292" w:line="254" w:lineRule="auto"/>
        <w:ind w:right="117"/>
        <w:rPr>
          <w:rFonts w:hint="eastAsia"/>
        </w:rPr>
      </w:pPr>
      <w:r>
        <w:rPr>
          <w:rFonts w:hint="eastAsia"/>
        </w:rPr>
        <w:t>神以颤抖的心和忧愁的灵作为诅咒来威胁，申命记28:65；相反，喜乐如同灵魂的油，使我们愉快甜美地履行职责，恩慈地对待他人，并蒙神悦纳。</w:t>
      </w:r>
    </w:p>
    <w:p w14:paraId="15E06934">
      <w:pPr>
        <w:pStyle w:val="3"/>
        <w:spacing w:before="292" w:line="254" w:lineRule="auto"/>
        <w:ind w:right="117"/>
        <w:rPr>
          <w:rFonts w:hint="eastAsia"/>
        </w:rPr>
      </w:pPr>
    </w:p>
    <w:p w14:paraId="51DE361E">
      <w:pPr>
        <w:pStyle w:val="3"/>
        <w:spacing w:before="292" w:line="254" w:lineRule="auto"/>
        <w:ind w:right="117"/>
        <w:rPr>
          <w:rFonts w:hint="eastAsia"/>
        </w:rPr>
      </w:pPr>
      <w:r>
        <w:rPr>
          <w:rFonts w:hint="eastAsia"/>
        </w:rPr>
        <w:t>A prince cannot endure it in his subjects, nor a father in his children, to be lowering at their presence.</w:t>
      </w:r>
    </w:p>
    <w:p w14:paraId="7E90ED53">
      <w:pPr>
        <w:pStyle w:val="3"/>
        <w:spacing w:before="292" w:line="254" w:lineRule="auto"/>
        <w:ind w:right="117"/>
        <w:rPr>
          <w:rFonts w:hint="eastAsia"/>
        </w:rPr>
      </w:pPr>
      <w:r>
        <w:rPr>
          <w:rFonts w:hint="eastAsia"/>
        </w:rPr>
        <w:t>王子无法忍受臣民在他面前垂头丧气，父亲也无法忍受孩子在他面前愁眉苦脸。</w:t>
      </w:r>
    </w:p>
    <w:p w14:paraId="79408736">
      <w:pPr>
        <w:pStyle w:val="3"/>
        <w:spacing w:before="292" w:line="254" w:lineRule="auto"/>
        <w:ind w:right="117"/>
        <w:rPr>
          <w:rFonts w:hint="eastAsia"/>
        </w:rPr>
      </w:pPr>
    </w:p>
    <w:p w14:paraId="45160860">
      <w:pPr>
        <w:pStyle w:val="3"/>
        <w:spacing w:before="292" w:line="254" w:lineRule="auto"/>
        <w:ind w:right="117"/>
        <w:rPr>
          <w:rFonts w:hint="eastAsia"/>
        </w:rPr>
      </w:pPr>
      <w:r>
        <w:rPr>
          <w:rFonts w:hint="eastAsia"/>
        </w:rPr>
        <w:t>Such usually have stolen waters, Prov. 9:17, to delight themselves in.</w:t>
      </w:r>
    </w:p>
    <w:p w14:paraId="149863EB">
      <w:pPr>
        <w:pStyle w:val="3"/>
        <w:spacing w:before="292" w:line="254" w:lineRule="auto"/>
        <w:ind w:right="117"/>
        <w:rPr>
          <w:rFonts w:hint="eastAsia"/>
        </w:rPr>
      </w:pPr>
      <w:r>
        <w:rPr>
          <w:rFonts w:hint="eastAsia"/>
        </w:rPr>
        <w:t>这样的人通常有偷来的水，箴言9:17，用来自娱。</w:t>
      </w:r>
    </w:p>
    <w:p w14:paraId="454EC859">
      <w:pPr>
        <w:pStyle w:val="3"/>
        <w:spacing w:before="292" w:line="254" w:lineRule="auto"/>
        <w:ind w:right="117"/>
        <w:rPr>
          <w:rFonts w:hint="eastAsia"/>
        </w:rPr>
      </w:pPr>
    </w:p>
    <w:p w14:paraId="33079682">
      <w:pPr>
        <w:pStyle w:val="3"/>
        <w:spacing w:before="292" w:line="254" w:lineRule="auto"/>
        <w:ind w:right="117"/>
        <w:rPr>
          <w:rFonts w:hint="eastAsia"/>
        </w:rPr>
      </w:pPr>
      <w:r>
        <w:rPr>
          <w:rFonts w:hint="eastAsia"/>
        </w:rPr>
        <w:t>How many are there, that upon the disgrace that follows religion, are frighted from it?</w:t>
      </w:r>
    </w:p>
    <w:p w14:paraId="0D118914">
      <w:pPr>
        <w:pStyle w:val="3"/>
        <w:spacing w:before="292" w:line="254" w:lineRule="auto"/>
        <w:ind w:right="117"/>
        <w:rPr>
          <w:rFonts w:hint="eastAsia"/>
        </w:rPr>
      </w:pPr>
      <w:r>
        <w:rPr>
          <w:rFonts w:hint="eastAsia"/>
        </w:rPr>
        <w:t>有多少人因宗教所带来的羞辱而被吓退？</w:t>
      </w:r>
    </w:p>
    <w:p w14:paraId="31BBA0E3">
      <w:pPr>
        <w:pStyle w:val="3"/>
        <w:spacing w:before="292" w:line="254" w:lineRule="auto"/>
        <w:ind w:right="117"/>
        <w:rPr>
          <w:rFonts w:hint="eastAsia"/>
        </w:rPr>
      </w:pPr>
    </w:p>
    <w:p w14:paraId="55F1C766">
      <w:pPr>
        <w:pStyle w:val="3"/>
        <w:spacing w:before="292" w:line="254" w:lineRule="auto"/>
        <w:ind w:right="117"/>
        <w:rPr>
          <w:rFonts w:hint="eastAsia"/>
        </w:rPr>
      </w:pPr>
      <w:r>
        <w:rPr>
          <w:rFonts w:hint="eastAsia"/>
        </w:rPr>
        <w:t>But what are discouragements, to the encouragements religion brings with it? which are such as the very angels themselves admire at.</w:t>
      </w:r>
    </w:p>
    <w:p w14:paraId="31563152">
      <w:pPr>
        <w:pStyle w:val="3"/>
        <w:spacing w:before="292" w:line="254" w:lineRule="auto"/>
        <w:ind w:right="117"/>
        <w:rPr>
          <w:rFonts w:hint="eastAsia"/>
        </w:rPr>
      </w:pPr>
      <w:r>
        <w:rPr>
          <w:rFonts w:hint="eastAsia"/>
        </w:rPr>
        <w:t>但与宗教带来的鼓舞相比，这些挫折算什么呢？这些鼓舞连天使都为之惊叹。</w:t>
      </w:r>
    </w:p>
    <w:p w14:paraId="0EFE7E29">
      <w:pPr>
        <w:pStyle w:val="3"/>
        <w:spacing w:before="292" w:line="254" w:lineRule="auto"/>
        <w:ind w:right="117"/>
        <w:rPr>
          <w:rFonts w:hint="eastAsia"/>
        </w:rPr>
      </w:pPr>
    </w:p>
    <w:p w14:paraId="08C9A093">
      <w:pPr>
        <w:pStyle w:val="3"/>
        <w:spacing w:before="292" w:line="254" w:lineRule="auto"/>
        <w:ind w:right="117"/>
        <w:rPr>
          <w:rFonts w:hint="eastAsia"/>
        </w:rPr>
      </w:pPr>
      <w:r>
        <w:rPr>
          <w:rFonts w:hint="eastAsia"/>
        </w:rPr>
        <w:t>Religion indeed brings crosses with it, but then it brings comforts above those crosses.</w:t>
      </w:r>
    </w:p>
    <w:p w14:paraId="2677B5CA">
      <w:pPr>
        <w:pStyle w:val="3"/>
        <w:spacing w:before="292" w:line="254" w:lineRule="auto"/>
        <w:ind w:right="117"/>
        <w:rPr>
          <w:rFonts w:hint="eastAsia"/>
        </w:rPr>
      </w:pPr>
      <w:r>
        <w:rPr>
          <w:rFonts w:hint="eastAsia"/>
        </w:rPr>
        <w:t>宗教确实带来苦难，但它也带来超越苦难的安慰。</w:t>
      </w:r>
    </w:p>
    <w:p w14:paraId="6E689E11">
      <w:pPr>
        <w:pStyle w:val="3"/>
        <w:spacing w:before="292" w:line="254" w:lineRule="auto"/>
        <w:ind w:right="117"/>
        <w:rPr>
          <w:rFonts w:hint="eastAsia"/>
        </w:rPr>
      </w:pPr>
    </w:p>
    <w:p w14:paraId="2EFD0F05">
      <w:pPr>
        <w:pStyle w:val="3"/>
        <w:spacing w:before="292" w:line="254" w:lineRule="auto"/>
        <w:ind w:right="117"/>
        <w:rPr>
          <w:rFonts w:hint="eastAsia"/>
        </w:rPr>
      </w:pPr>
      <w:r>
        <w:rPr>
          <w:rFonts w:hint="eastAsia"/>
        </w:rPr>
        <w:t>What a dishonour is it to religion to conceive that God will not maintain and honour his followers; as if his service were not the best service!</w:t>
      </w:r>
    </w:p>
    <w:p w14:paraId="50D554EA">
      <w:pPr>
        <w:pStyle w:val="3"/>
        <w:spacing w:before="292" w:line="254" w:lineRule="auto"/>
        <w:ind w:right="117"/>
        <w:rPr>
          <w:rFonts w:hint="eastAsia"/>
        </w:rPr>
      </w:pPr>
      <w:r>
        <w:rPr>
          <w:rFonts w:hint="eastAsia"/>
        </w:rPr>
        <w:t>认为神不会维护和尊重他的追随者，这对宗教是何等的不敬；好像他的服侍不是最好的服侍！</w:t>
      </w:r>
    </w:p>
    <w:p w14:paraId="3C5DDC3D">
      <w:pPr>
        <w:pStyle w:val="3"/>
        <w:spacing w:before="292" w:line="254" w:lineRule="auto"/>
        <w:ind w:right="117"/>
        <w:rPr>
          <w:rFonts w:hint="eastAsia"/>
        </w:rPr>
      </w:pPr>
    </w:p>
    <w:p w14:paraId="09FEB482">
      <w:pPr>
        <w:pStyle w:val="3"/>
        <w:spacing w:before="292" w:line="254" w:lineRule="auto"/>
        <w:ind w:right="117"/>
        <w:rPr>
          <w:rFonts w:hint="eastAsia"/>
        </w:rPr>
      </w:pPr>
      <w:r>
        <w:rPr>
          <w:rFonts w:hint="eastAsia"/>
        </w:rPr>
        <w:t>what a shame is it for an heir of heaven to be cast down for every petty loss and cross!</w:t>
      </w:r>
    </w:p>
    <w:p w14:paraId="1F9C94F7">
      <w:pPr>
        <w:pStyle w:val="3"/>
        <w:spacing w:before="292" w:line="254" w:lineRule="auto"/>
        <w:ind w:right="117"/>
        <w:rPr>
          <w:rFonts w:hint="eastAsia"/>
        </w:rPr>
      </w:pPr>
      <w:r>
        <w:rPr>
          <w:rFonts w:hint="eastAsia"/>
        </w:rPr>
        <w:t>天国的继承人因每一个小小的损失和苦难而沮丧，这是何等的羞耻！</w:t>
      </w:r>
    </w:p>
    <w:p w14:paraId="3EB73CFB">
      <w:pPr>
        <w:pStyle w:val="3"/>
        <w:spacing w:before="292" w:line="254" w:lineRule="auto"/>
        <w:ind w:right="117"/>
        <w:rPr>
          <w:rFonts w:hint="eastAsia"/>
        </w:rPr>
      </w:pPr>
    </w:p>
    <w:p w14:paraId="035DCE58">
      <w:pPr>
        <w:pStyle w:val="3"/>
        <w:spacing w:before="292" w:line="254" w:lineRule="auto"/>
        <w:ind w:right="117"/>
        <w:rPr>
          <w:rFonts w:hint="eastAsia"/>
        </w:rPr>
      </w:pPr>
      <w:r>
        <w:rPr>
          <w:rFonts w:hint="eastAsia"/>
        </w:rPr>
        <w:t>to be afraid of a man whose breath is in his nostrils, Isa. 2:22, in not standing to a good cause, when we are sure God will stand by us, assisting and comforting us, whose presence is able to make the greatest torments sweet!</w:t>
      </w:r>
    </w:p>
    <w:p w14:paraId="696F07D5">
      <w:pPr>
        <w:pStyle w:val="3"/>
        <w:spacing w:before="292" w:line="254" w:lineRule="auto"/>
        <w:ind w:right="117"/>
        <w:rPr>
          <w:rFonts w:hint="eastAsia"/>
        </w:rPr>
      </w:pPr>
      <w:r>
        <w:rPr>
          <w:rFonts w:hint="eastAsia"/>
        </w:rPr>
        <w:t>当我们确信神会站在我们这边，帮助和安慰我们时，却因不坚持正义而害怕鼻孔有气息的人，以赛亚书2:22，而神的同在能使最大的折磨变得甘甜！</w:t>
      </w:r>
    </w:p>
    <w:p w14:paraId="4F3E3E24">
      <w:pPr>
        <w:pStyle w:val="3"/>
        <w:spacing w:before="292" w:line="254" w:lineRule="auto"/>
        <w:ind w:right="117"/>
        <w:rPr>
          <w:rFonts w:hint="eastAsia"/>
        </w:rPr>
      </w:pPr>
    </w:p>
    <w:p w14:paraId="11C0DA45">
      <w:pPr>
        <w:pStyle w:val="3"/>
        <w:spacing w:before="292" w:line="254" w:lineRule="auto"/>
        <w:ind w:right="117"/>
        <w:rPr>
          <w:rFonts w:hint="eastAsia"/>
        </w:rPr>
      </w:pPr>
      <w:r>
        <w:rPr>
          <w:rFonts w:hint="eastAsia"/>
        </w:rPr>
        <w:t>Tua presentia, Domine, Laurentio ipsam craticulam dulcem fecit.</w:t>
      </w:r>
    </w:p>
    <w:p w14:paraId="3E2B4F09">
      <w:pPr>
        <w:pStyle w:val="3"/>
        <w:spacing w:before="292" w:line="254" w:lineRule="auto"/>
        <w:ind w:right="117"/>
        <w:rPr>
          <w:rFonts w:hint="eastAsia"/>
        </w:rPr>
      </w:pPr>
      <w:r>
        <w:rPr>
          <w:rFonts w:hint="eastAsia"/>
        </w:rPr>
        <w:t>主啊，你的同在使劳伦修的烤架变得甘甜。</w:t>
      </w:r>
    </w:p>
    <w:p w14:paraId="5ADA99A9">
      <w:pPr>
        <w:pStyle w:val="3"/>
        <w:spacing w:before="292" w:line="254" w:lineRule="auto"/>
        <w:ind w:right="117"/>
        <w:rPr>
          <w:rFonts w:hint="eastAsia"/>
        </w:rPr>
      </w:pPr>
    </w:p>
    <w:p w14:paraId="41E88A41">
      <w:pPr>
        <w:pStyle w:val="3"/>
        <w:spacing w:before="275" w:line="254" w:lineRule="auto"/>
        <w:ind w:right="127"/>
        <w:rPr>
          <w:rFonts w:hint="eastAsia"/>
        </w:rPr>
      </w:pPr>
      <w:r>
        <w:rPr>
          <w:rFonts w:hint="eastAsia"/>
        </w:rPr>
        <w:t>My discourse tends not to take men off from all grief and mourning; 'Light for the righteous is sown in sorrow,' Ps. 97:11.</w:t>
      </w:r>
    </w:p>
    <w:p w14:paraId="436993AE">
      <w:pPr>
        <w:pStyle w:val="3"/>
        <w:spacing w:before="275" w:line="254" w:lineRule="auto"/>
        <w:ind w:right="127"/>
        <w:rPr>
          <w:rFonts w:hint="eastAsia"/>
        </w:rPr>
      </w:pPr>
      <w:r>
        <w:rPr>
          <w:rFonts w:hint="eastAsia"/>
        </w:rPr>
        <w:t>我的论述并非要让人完全摆脱悲伤和哀mourning；"为义人撒下的光明是在忧伤中"，诗篇97:11。</w:t>
      </w:r>
    </w:p>
    <w:p w14:paraId="7912A834">
      <w:pPr>
        <w:pStyle w:val="3"/>
        <w:spacing w:before="275" w:line="254" w:lineRule="auto"/>
        <w:ind w:right="127"/>
        <w:rPr>
          <w:rFonts w:hint="eastAsia"/>
        </w:rPr>
      </w:pPr>
    </w:p>
    <w:p w14:paraId="7982334B">
      <w:pPr>
        <w:pStyle w:val="3"/>
        <w:spacing w:before="275" w:line="254" w:lineRule="auto"/>
        <w:ind w:right="127"/>
        <w:rPr>
          <w:rFonts w:hint="eastAsia"/>
        </w:rPr>
      </w:pPr>
      <w:r>
        <w:rPr>
          <w:rFonts w:hint="eastAsia"/>
        </w:rPr>
        <w:t>Our state of absence from the Lord, and living here in a vale of tears, our daily infirmities, and our sympathy with others, requires it; and where most grace is there is most sensibleness, as in Christ.</w:t>
      </w:r>
    </w:p>
    <w:p w14:paraId="34974AB4">
      <w:pPr>
        <w:pStyle w:val="3"/>
        <w:spacing w:before="275" w:line="254" w:lineRule="auto"/>
        <w:ind w:right="127"/>
        <w:rPr>
          <w:rFonts w:hint="eastAsia"/>
        </w:rPr>
      </w:pPr>
      <w:r>
        <w:rPr>
          <w:rFonts w:hint="eastAsia"/>
        </w:rPr>
        <w:t>我们远离主的状态，生活在这泪谷之中，我们每日的软弱，以及对他人的同情，都需要这种悲伤；而在恩典最多的地方，也最有感知力，就像在基督里一样。</w:t>
      </w:r>
    </w:p>
    <w:p w14:paraId="54B79231">
      <w:pPr>
        <w:pStyle w:val="3"/>
        <w:spacing w:before="275" w:line="254" w:lineRule="auto"/>
        <w:ind w:right="127"/>
        <w:rPr>
          <w:rFonts w:hint="eastAsia"/>
        </w:rPr>
      </w:pPr>
    </w:p>
    <w:p w14:paraId="2F04395D">
      <w:pPr>
        <w:pStyle w:val="3"/>
        <w:spacing w:before="275" w:line="254" w:lineRule="auto"/>
        <w:ind w:right="127"/>
        <w:rPr>
          <w:rFonts w:hint="eastAsia"/>
        </w:rPr>
      </w:pPr>
      <w:r>
        <w:rPr>
          <w:rFonts w:hint="eastAsia"/>
        </w:rPr>
        <w:t>But we must distinguish between grief and that sullenness and dejection of spirit, which is with a repining and taking off from duty.</w:t>
      </w:r>
    </w:p>
    <w:p w14:paraId="4AC2117D">
      <w:pPr>
        <w:pStyle w:val="3"/>
        <w:spacing w:before="275" w:line="254" w:lineRule="auto"/>
        <w:ind w:right="127"/>
        <w:rPr>
          <w:rFonts w:hint="eastAsia"/>
        </w:rPr>
      </w:pPr>
      <w:r>
        <w:rPr>
          <w:rFonts w:hint="eastAsia"/>
        </w:rPr>
        <w:t>但我们必须区分悲伤和那种阴郁和沮丧的精神状态，后者伴随着怨恨和逃避责任。</w:t>
      </w:r>
    </w:p>
    <w:p w14:paraId="563C15B8">
      <w:pPr>
        <w:pStyle w:val="3"/>
        <w:spacing w:before="275" w:line="254" w:lineRule="auto"/>
        <w:ind w:right="127"/>
        <w:rPr>
          <w:rFonts w:hint="eastAsia"/>
        </w:rPr>
      </w:pPr>
    </w:p>
    <w:p w14:paraId="66E8A1DF">
      <w:pPr>
        <w:pStyle w:val="3"/>
        <w:spacing w:before="275" w:line="254" w:lineRule="auto"/>
        <w:ind w:right="127"/>
        <w:rPr>
          <w:rFonts w:hint="eastAsia"/>
        </w:rPr>
      </w:pPr>
      <w:r>
        <w:rPr>
          <w:rFonts w:hint="eastAsia"/>
        </w:rPr>
        <w:t>When Joshua was overmuch cast down at Israel's turning their backs before their enemies, God reproves him, 'Get thee up, Joshua, why liest thou upon thy face?' Josh. 7:10.</w:t>
      </w:r>
    </w:p>
    <w:p w14:paraId="488EA9F8">
      <w:pPr>
        <w:pStyle w:val="3"/>
        <w:spacing w:before="275" w:line="254" w:lineRule="auto"/>
        <w:ind w:right="127"/>
        <w:rPr>
          <w:rFonts w:hint="eastAsia"/>
        </w:rPr>
      </w:pPr>
      <w:r>
        <w:rPr>
          <w:rFonts w:hint="eastAsia"/>
        </w:rPr>
        <w:t>当约书亚因以色列人在敌人面前转身逃跑而过度沮丧时，上帝责备他说："约书亚，起来！你为何面伏于地呢？"约书亚记7:10。</w:t>
      </w:r>
    </w:p>
    <w:p w14:paraId="14F4DE5A">
      <w:pPr>
        <w:pStyle w:val="3"/>
        <w:spacing w:before="275" w:line="254" w:lineRule="auto"/>
        <w:ind w:right="127"/>
        <w:rPr>
          <w:rFonts w:hint="eastAsia"/>
        </w:rPr>
      </w:pPr>
    </w:p>
    <w:p w14:paraId="5F0CC0D2">
      <w:pPr>
        <w:pStyle w:val="3"/>
        <w:spacing w:before="275" w:line="254" w:lineRule="auto"/>
        <w:ind w:right="127"/>
        <w:rPr>
          <w:rFonts w:hint="eastAsia"/>
        </w:rPr>
      </w:pPr>
      <w:r>
        <w:rPr>
          <w:rFonts w:hint="eastAsia"/>
        </w:rPr>
        <w:t>Some would have men, after the committing of gross sins, to be presently comfortable, and believe, without humbling themselves at all.</w:t>
      </w:r>
    </w:p>
    <w:p w14:paraId="2ED17E4B">
      <w:pPr>
        <w:pStyle w:val="3"/>
        <w:spacing w:before="275" w:line="254" w:lineRule="auto"/>
        <w:ind w:right="127"/>
        <w:rPr>
          <w:rFonts w:hint="eastAsia"/>
        </w:rPr>
      </w:pPr>
      <w:r>
        <w:rPr>
          <w:rFonts w:hint="eastAsia"/>
        </w:rPr>
        <w:t>有些人认为，在犯了重大罪过之后，人应该立即感到安慰，并相信，而根本不需要谦卑自己。</w:t>
      </w:r>
    </w:p>
    <w:p w14:paraId="4C3E7ACB">
      <w:pPr>
        <w:pStyle w:val="3"/>
        <w:spacing w:before="275" w:line="254" w:lineRule="auto"/>
        <w:ind w:right="127"/>
        <w:rPr>
          <w:rFonts w:hint="eastAsia"/>
        </w:rPr>
      </w:pPr>
    </w:p>
    <w:p w14:paraId="17869B69">
      <w:pPr>
        <w:pStyle w:val="3"/>
        <w:spacing w:before="275" w:line="254" w:lineRule="auto"/>
        <w:ind w:right="127"/>
        <w:rPr>
          <w:rFonts w:hint="eastAsia"/>
        </w:rPr>
      </w:pPr>
      <w:r>
        <w:rPr>
          <w:rFonts w:hint="eastAsia"/>
        </w:rPr>
        <w:t>Indeed, when we are once in Christ, we ought not to question our state in him, and if we do, it comes not from the Spirit; but yet a guilty conscience will be clamorous and full of objections, and God will not speak peace unto it till it be humbled.</w:t>
      </w:r>
    </w:p>
    <w:p w14:paraId="10DF1485">
      <w:pPr>
        <w:pStyle w:val="3"/>
        <w:spacing w:before="275" w:line="254" w:lineRule="auto"/>
        <w:ind w:right="127"/>
        <w:rPr>
          <w:rFonts w:hint="eastAsia"/>
        </w:rPr>
      </w:pPr>
      <w:r>
        <w:rPr>
          <w:rFonts w:hint="eastAsia"/>
        </w:rPr>
        <w:t>诚然，一旦我们在基督里，我们就不应质疑我们在他里面的状态，如果我们这样做，那不是来自圣灵；但有罪的良心会喧闹不安，充满异议，上帝不会对它说平安的话，直到它谦卑下来。</w:t>
      </w:r>
    </w:p>
    <w:p w14:paraId="05C2937A">
      <w:pPr>
        <w:pStyle w:val="3"/>
        <w:spacing w:before="275" w:line="254" w:lineRule="auto"/>
        <w:ind w:right="127"/>
        <w:rPr>
          <w:rFonts w:hint="eastAsia"/>
        </w:rPr>
      </w:pPr>
    </w:p>
    <w:p w14:paraId="6C160ABA">
      <w:pPr>
        <w:pStyle w:val="3"/>
        <w:spacing w:before="275" w:line="254" w:lineRule="auto"/>
        <w:ind w:right="127"/>
        <w:rPr>
          <w:rFonts w:hint="eastAsia"/>
        </w:rPr>
      </w:pPr>
      <w:r>
        <w:rPr>
          <w:rFonts w:hint="eastAsia"/>
        </w:rPr>
        <w:t>God will let his best children know what it is to be too bold with sin, as we see in David and Peter, who felt no peace till they had renewed their repentance.</w:t>
      </w:r>
    </w:p>
    <w:p w14:paraId="570C8A30">
      <w:pPr>
        <w:pStyle w:val="3"/>
        <w:spacing w:before="275" w:line="254" w:lineRule="auto"/>
        <w:ind w:right="127"/>
        <w:rPr>
          <w:rFonts w:hint="eastAsia"/>
        </w:rPr>
      </w:pPr>
      <w:r>
        <w:rPr>
          <w:rFonts w:hint="eastAsia"/>
        </w:rPr>
        <w:t>上帝会让他最好的儿女知道对罪过于大胆是什么后果，就像我们在大卫和彼得身上看到的那样，他们直到重新悔改才感到平安。</w:t>
      </w:r>
    </w:p>
    <w:p w14:paraId="48B5E734">
      <w:pPr>
        <w:pStyle w:val="3"/>
        <w:spacing w:before="275" w:line="254" w:lineRule="auto"/>
        <w:ind w:right="127"/>
        <w:rPr>
          <w:rFonts w:hint="eastAsia"/>
        </w:rPr>
      </w:pPr>
    </w:p>
    <w:p w14:paraId="3CF80C5D">
      <w:pPr>
        <w:pStyle w:val="3"/>
        <w:spacing w:before="275" w:line="254" w:lineRule="auto"/>
        <w:ind w:right="127"/>
        <w:rPr>
          <w:rFonts w:hint="eastAsia"/>
        </w:rPr>
      </w:pPr>
      <w:r>
        <w:rPr>
          <w:rFonts w:hint="eastAsia"/>
        </w:rPr>
        <w:t>The way to rejoice 'with joy unspeakable and glorious,' 1 Pet. 1:8, is to stir up sighs 'that cannot be uttered,' Rom. 8:26.</w:t>
      </w:r>
    </w:p>
    <w:p w14:paraId="3077B5E4">
      <w:pPr>
        <w:pStyle w:val="3"/>
        <w:spacing w:before="275" w:line="254" w:lineRule="auto"/>
        <w:ind w:right="127"/>
        <w:rPr>
          <w:rFonts w:hint="eastAsia"/>
        </w:rPr>
      </w:pPr>
      <w:r>
        <w:rPr>
          <w:rFonts w:hint="eastAsia"/>
        </w:rPr>
        <w:t>要"有说不出来、满有荣光的大喜乐"（彼得前书1:8），就要激发"说不出来的叹息"（罗马书8:26）。</w:t>
      </w:r>
    </w:p>
    <w:p w14:paraId="48977D9F">
      <w:pPr>
        <w:pStyle w:val="3"/>
        <w:spacing w:before="275" w:line="254" w:lineRule="auto"/>
        <w:ind w:right="127"/>
        <w:rPr>
          <w:rFonts w:hint="eastAsia"/>
        </w:rPr>
      </w:pPr>
    </w:p>
    <w:p w14:paraId="63A49EAC">
      <w:pPr>
        <w:pStyle w:val="3"/>
        <w:spacing w:before="275" w:line="254" w:lineRule="auto"/>
        <w:ind w:right="127"/>
        <w:rPr>
          <w:rFonts w:hint="eastAsia"/>
        </w:rPr>
      </w:pPr>
      <w:r>
        <w:rPr>
          <w:rFonts w:hint="eastAsia"/>
        </w:rPr>
        <w:t>And it is so far, that the knowledge of our state in grace should not humble us, that very ingenuity considering God's love to us, out of the nature of the thing itself, worketh sorrow and shame in us, to offend his Majesty.</w:t>
      </w:r>
    </w:p>
    <w:p w14:paraId="68F55430">
      <w:pPr>
        <w:pStyle w:val="3"/>
        <w:spacing w:before="275" w:line="254" w:lineRule="auto"/>
        <w:ind w:right="127"/>
        <w:rPr>
          <w:rFonts w:hint="eastAsia"/>
        </w:rPr>
      </w:pPr>
      <w:r>
        <w:rPr>
          <w:rFonts w:hint="eastAsia"/>
        </w:rPr>
        <w:t>而且，我们在恩典中的状态知识不应该使我们谦卑，这种真诚考虑到上帝对我们的爱，从事物本质上来说，会在我们心中产生悲伤和羞愧，因为我们冒犯了他的威严。</w:t>
      </w:r>
    </w:p>
    <w:p w14:paraId="7E0C3A3B">
      <w:pPr>
        <w:pStyle w:val="3"/>
        <w:spacing w:before="275" w:line="254" w:lineRule="auto"/>
        <w:ind w:right="127"/>
        <w:rPr>
          <w:rFonts w:hint="eastAsia"/>
        </w:rPr>
      </w:pPr>
    </w:p>
    <w:p w14:paraId="69F221D4">
      <w:pPr>
        <w:pStyle w:val="3"/>
        <w:spacing w:before="275" w:line="254" w:lineRule="auto"/>
        <w:ind w:right="127"/>
        <w:rPr>
          <w:rFonts w:hint="eastAsia"/>
        </w:rPr>
      </w:pPr>
      <w:r>
        <w:rPr>
          <w:rFonts w:hint="eastAsia"/>
        </w:rPr>
        <w:t>One main stop that hinders Christians from rejoicing is, that they give themselves too much liberty to question their grounds of comfort and interest in the promises.</w:t>
      </w:r>
    </w:p>
    <w:p w14:paraId="33387039">
      <w:pPr>
        <w:pStyle w:val="3"/>
        <w:spacing w:before="275" w:line="254" w:lineRule="auto"/>
        <w:ind w:right="127"/>
        <w:rPr>
          <w:rFonts w:hint="eastAsia"/>
        </w:rPr>
      </w:pPr>
      <w:r>
        <w:rPr>
          <w:rFonts w:hint="eastAsia"/>
        </w:rPr>
        <w:t>阻碍基督徒喜乐的一个主要原因是，他们给自己太多自由去质疑他们comfort的根据和在应许中的利益。</w:t>
      </w:r>
    </w:p>
    <w:p w14:paraId="6BC11506">
      <w:pPr>
        <w:pStyle w:val="3"/>
        <w:spacing w:before="275" w:line="254" w:lineRule="auto"/>
        <w:ind w:right="127"/>
        <w:rPr>
          <w:rFonts w:hint="eastAsia"/>
        </w:rPr>
      </w:pPr>
    </w:p>
    <w:p w14:paraId="02BBB603">
      <w:pPr>
        <w:pStyle w:val="3"/>
        <w:spacing w:before="275" w:line="254" w:lineRule="auto"/>
        <w:ind w:right="127"/>
        <w:rPr>
          <w:rFonts w:hint="eastAsia"/>
        </w:rPr>
      </w:pPr>
      <w:r>
        <w:rPr>
          <w:rFonts w:hint="eastAsia"/>
        </w:rPr>
        <w:t>This is wonderful, comfortable say they, but what is it to me, the promise belongs not to me?</w:t>
      </w:r>
    </w:p>
    <w:p w14:paraId="737791ED">
      <w:pPr>
        <w:pStyle w:val="3"/>
        <w:spacing w:before="275" w:line="254" w:lineRule="auto"/>
        <w:ind w:right="127"/>
        <w:rPr>
          <w:rFonts w:hint="eastAsia"/>
        </w:rPr>
      </w:pPr>
      <w:r>
        <w:rPr>
          <w:rFonts w:hint="eastAsia"/>
        </w:rPr>
        <w:t>他们说，这很wonderful，很舒适，但这与我有什么关系呢？这应许不属于我。</w:t>
      </w:r>
    </w:p>
    <w:p w14:paraId="20DE6032">
      <w:pPr>
        <w:pStyle w:val="3"/>
        <w:spacing w:before="275" w:line="254" w:lineRule="auto"/>
        <w:ind w:right="127"/>
        <w:rPr>
          <w:rFonts w:hint="eastAsia"/>
        </w:rPr>
      </w:pPr>
    </w:p>
    <w:p w14:paraId="1113BD47">
      <w:pPr>
        <w:pStyle w:val="3"/>
        <w:spacing w:before="275" w:line="254" w:lineRule="auto"/>
        <w:ind w:right="127"/>
        <w:rPr>
          <w:rFonts w:hint="eastAsia"/>
        </w:rPr>
      </w:pPr>
      <w:r>
        <w:rPr>
          <w:rFonts w:hint="eastAsia"/>
        </w:rPr>
        <w:t>This ariseth from want of giving all 'diligence to make their calling sure,' 2 Pet. 1:10, to themselves.</w:t>
      </w:r>
    </w:p>
    <w:p w14:paraId="28E1F70B">
      <w:pPr>
        <w:pStyle w:val="3"/>
        <w:spacing w:before="275" w:line="254" w:lineRule="auto"/>
        <w:ind w:right="127"/>
        <w:rPr>
          <w:rFonts w:hint="eastAsia"/>
        </w:rPr>
      </w:pPr>
      <w:r>
        <w:rPr>
          <w:rFonts w:hint="eastAsia"/>
        </w:rPr>
        <w:t>这源于缺乏"殷勤地使自己所蒙的恩召和拣选坚定不移"（彼得后书1:10）。</w:t>
      </w:r>
    </w:p>
    <w:p w14:paraId="45F25ADB">
      <w:pPr>
        <w:pStyle w:val="3"/>
        <w:spacing w:before="275" w:line="254" w:lineRule="auto"/>
        <w:ind w:right="127"/>
        <w:rPr>
          <w:rFonts w:hint="eastAsia"/>
        </w:rPr>
      </w:pPr>
    </w:p>
    <w:p w14:paraId="4AA2AFBC">
      <w:pPr>
        <w:pStyle w:val="3"/>
        <w:spacing w:before="275" w:line="254" w:lineRule="auto"/>
        <w:ind w:right="127"/>
        <w:rPr>
          <w:rFonts w:hint="eastAsia"/>
        </w:rPr>
      </w:pPr>
      <w:r>
        <w:rPr>
          <w:rFonts w:hint="eastAsia"/>
        </w:rPr>
        <w:t>In watchfulness and diligence we sooner meet with comfort than in idle complaining.</w:t>
      </w:r>
    </w:p>
    <w:p w14:paraId="6EDD0098">
      <w:pPr>
        <w:pStyle w:val="3"/>
        <w:spacing w:before="275" w:line="254" w:lineRule="auto"/>
        <w:ind w:right="127"/>
        <w:rPr>
          <w:rFonts w:hint="eastAsia"/>
        </w:rPr>
      </w:pPr>
      <w:r>
        <w:rPr>
          <w:rFonts w:hint="eastAsia"/>
        </w:rPr>
        <w:t>在警醒和殷勤中，我们比在无谓的抱怨中更快地得到安慰。</w:t>
      </w:r>
    </w:p>
    <w:p w14:paraId="216DCAA1">
      <w:pPr>
        <w:pStyle w:val="3"/>
        <w:spacing w:before="275" w:line="254" w:lineRule="auto"/>
        <w:ind w:right="127"/>
        <w:rPr>
          <w:rFonts w:hint="eastAsia"/>
        </w:rPr>
      </w:pPr>
    </w:p>
    <w:p w14:paraId="73A71AD0">
      <w:pPr>
        <w:pStyle w:val="3"/>
        <w:spacing w:before="275" w:line="254" w:lineRule="auto"/>
        <w:ind w:right="127"/>
        <w:rPr>
          <w:rFonts w:hint="eastAsia"/>
        </w:rPr>
      </w:pPr>
      <w:r>
        <w:rPr>
          <w:rFonts w:hint="eastAsia"/>
        </w:rPr>
        <w:t>Our care, therefore, should be to get sound evidence of a good estate, and then likewise to keep our evidence clear; wherein we are not to hearken to our own fears and doubts, or the suggestion of our enemy, who studies to falsify our evidence, but to the word, and our own consciences enlightened by the Spirit; and then it is pride and pettishness to stand out against comfort to themselves.</w:t>
      </w:r>
    </w:p>
    <w:p w14:paraId="68C46859">
      <w:pPr>
        <w:pStyle w:val="3"/>
        <w:spacing w:before="275" w:line="254" w:lineRule="auto"/>
        <w:ind w:right="127"/>
        <w:rPr>
          <w:rFonts w:hint="eastAsia"/>
        </w:rPr>
      </w:pPr>
      <w:r>
        <w:rPr>
          <w:rFonts w:hint="eastAsia"/>
        </w:rPr>
        <w:t>因此，我们应当关注的是获得良好状态的可靠证据，并同样保持我们的证据清晰；在这方面，我们不应听从自己的恐惧和疑虑，或敌人的建议，他们试图falsify我们的证据，而应听从圣言，和被圣灵启发的我们自己的良知；然后，拒绝接受comfort就是骄傲和小气了。</w:t>
      </w:r>
    </w:p>
    <w:p w14:paraId="6473260D">
      <w:pPr>
        <w:pStyle w:val="3"/>
        <w:spacing w:before="275" w:line="254" w:lineRule="auto"/>
        <w:ind w:right="127"/>
        <w:rPr>
          <w:rFonts w:hint="eastAsia"/>
        </w:rPr>
      </w:pPr>
    </w:p>
    <w:p w14:paraId="4A734AA2">
      <w:pPr>
        <w:pStyle w:val="3"/>
        <w:spacing w:before="275" w:line="254" w:lineRule="auto"/>
        <w:ind w:right="127"/>
        <w:rPr>
          <w:rFonts w:hint="eastAsia"/>
        </w:rPr>
      </w:pPr>
      <w:r>
        <w:rPr>
          <w:rFonts w:hint="eastAsia"/>
        </w:rPr>
        <w:t>Christians should study to corroborate their title.</w:t>
      </w:r>
    </w:p>
    <w:p w14:paraId="552A15B4">
      <w:pPr>
        <w:pStyle w:val="3"/>
        <w:spacing w:before="275" w:line="254" w:lineRule="auto"/>
        <w:ind w:right="127"/>
        <w:rPr>
          <w:rFonts w:hint="eastAsia"/>
        </w:rPr>
      </w:pPr>
      <w:r>
        <w:rPr>
          <w:rFonts w:hint="eastAsia"/>
        </w:rPr>
        <w:t>基督徒应该研究如何corroborate他们的头衔。</w:t>
      </w:r>
    </w:p>
    <w:p w14:paraId="6459B38E">
      <w:pPr>
        <w:pStyle w:val="3"/>
        <w:spacing w:before="275" w:line="254" w:lineRule="auto"/>
        <w:ind w:right="127"/>
        <w:rPr>
          <w:rFonts w:hint="eastAsia"/>
        </w:rPr>
      </w:pPr>
    </w:p>
    <w:p w14:paraId="65A90EB9">
      <w:pPr>
        <w:pStyle w:val="3"/>
        <w:spacing w:before="275" w:line="254" w:lineRule="auto"/>
        <w:ind w:right="127"/>
        <w:rPr>
          <w:rFonts w:hint="eastAsia"/>
        </w:rPr>
      </w:pPr>
      <w:r>
        <w:rPr>
          <w:rFonts w:hint="eastAsia"/>
        </w:rPr>
        <w:t>We are never more in heaven, before we come thither, than when we can read our evidences.</w:t>
      </w:r>
    </w:p>
    <w:p w14:paraId="19991A66">
      <w:pPr>
        <w:pStyle w:val="3"/>
        <w:spacing w:before="275" w:line="254" w:lineRule="auto"/>
        <w:ind w:right="127"/>
        <w:rPr>
          <w:rFonts w:hint="eastAsia"/>
        </w:rPr>
      </w:pPr>
      <w:r>
        <w:rPr>
          <w:rFonts w:hint="eastAsia"/>
        </w:rPr>
        <w:t>在我们到达天堂之前，我们从未比能够读懂我们的证据时更接近天堂。</w:t>
      </w:r>
    </w:p>
    <w:p w14:paraId="0EAA4BA8">
      <w:pPr>
        <w:pStyle w:val="3"/>
        <w:spacing w:before="275" w:line="254" w:lineRule="auto"/>
        <w:ind w:right="127"/>
        <w:rPr>
          <w:rFonts w:hint="eastAsia"/>
        </w:rPr>
      </w:pPr>
    </w:p>
    <w:p w14:paraId="7F2FFE1A">
      <w:pPr>
        <w:pStyle w:val="3"/>
        <w:spacing w:before="275" w:line="254" w:lineRule="auto"/>
        <w:ind w:right="127"/>
        <w:rPr>
          <w:rFonts w:hint="eastAsia"/>
        </w:rPr>
      </w:pPr>
      <w:r>
        <w:rPr>
          <w:rFonts w:hint="eastAsia"/>
        </w:rPr>
        <w:t>It makes us converse much with God, it sweetens all conditions, and makes us willing to do and suffer anything.</w:t>
      </w:r>
    </w:p>
    <w:p w14:paraId="1C2E1AC9">
      <w:pPr>
        <w:pStyle w:val="3"/>
        <w:spacing w:before="275" w:line="254" w:lineRule="auto"/>
        <w:ind w:right="127"/>
        <w:rPr>
          <w:rFonts w:hint="eastAsia"/>
        </w:rPr>
      </w:pPr>
      <w:r>
        <w:rPr>
          <w:rFonts w:hint="eastAsia"/>
        </w:rPr>
        <w:t>它使我们与上帝多多交谈，使一切境况变得甜美，使我们愿意做任何事情和忍受任何事情。</w:t>
      </w:r>
    </w:p>
    <w:p w14:paraId="02C30B69">
      <w:pPr>
        <w:pStyle w:val="3"/>
        <w:spacing w:before="275" w:line="254" w:lineRule="auto"/>
        <w:ind w:right="127"/>
        <w:rPr>
          <w:rFonts w:hint="eastAsia"/>
        </w:rPr>
      </w:pPr>
    </w:p>
    <w:p w14:paraId="2B11D322">
      <w:pPr>
        <w:pStyle w:val="3"/>
        <w:spacing w:before="275" w:line="254" w:lineRule="auto"/>
        <w:ind w:right="127"/>
        <w:rPr>
          <w:rFonts w:hint="eastAsia"/>
        </w:rPr>
      </w:pPr>
      <w:r>
        <w:rPr>
          <w:rFonts w:hint="eastAsia"/>
        </w:rPr>
        <w:t>It makes us have comfortable and honourable thoughts of ourselves, as too good for the service of any base lust, and brings confidence in God both in life and death.</w:t>
      </w:r>
    </w:p>
    <w:p w14:paraId="30702294">
      <w:pPr>
        <w:pStyle w:val="3"/>
        <w:spacing w:before="275" w:line="254" w:lineRule="auto"/>
        <w:ind w:right="127"/>
        <w:rPr>
          <w:rFonts w:hint="eastAsia"/>
        </w:rPr>
      </w:pPr>
      <w:r>
        <w:rPr>
          <w:rFonts w:hint="eastAsia"/>
        </w:rPr>
        <w:t>它使我们对自己有舒适和荣誉的想法，认为自己太好了，不配服务于任何卑劣的欲望，并在生死之际都对上帝充满信心。</w:t>
      </w:r>
    </w:p>
    <w:p w14:paraId="41EE3AF9">
      <w:pPr>
        <w:pStyle w:val="3"/>
        <w:spacing w:before="275" w:line="254" w:lineRule="auto"/>
        <w:ind w:right="127"/>
        <w:rPr>
          <w:rFonts w:hint="eastAsia"/>
        </w:rPr>
      </w:pPr>
    </w:p>
    <w:p w14:paraId="29A27C02">
      <w:pPr>
        <w:pStyle w:val="3"/>
        <w:spacing w:before="275" w:line="254" w:lineRule="auto"/>
        <w:ind w:right="127"/>
        <w:rPr>
          <w:rFonts w:hint="eastAsia"/>
        </w:rPr>
      </w:pPr>
      <w:r>
        <w:rPr>
          <w:rFonts w:hint="eastAsia"/>
        </w:rPr>
        <w:t>But what if our condition be so dark that we cannot read our evidence at all?</w:t>
      </w:r>
    </w:p>
    <w:p w14:paraId="43DB6ACC">
      <w:pPr>
        <w:pStyle w:val="3"/>
        <w:spacing w:before="275" w:line="254" w:lineRule="auto"/>
        <w:ind w:right="127"/>
        <w:rPr>
          <w:rFonts w:hint="eastAsia"/>
        </w:rPr>
      </w:pPr>
      <w:r>
        <w:rPr>
          <w:rFonts w:hint="eastAsia"/>
        </w:rPr>
        <w:t>但如果我们的处境如此黑暗，以至于我们根本无法读懂我们的证据，那该怎么办？</w:t>
      </w:r>
    </w:p>
    <w:p w14:paraId="4002210C">
      <w:pPr>
        <w:pStyle w:val="3"/>
        <w:spacing w:before="275" w:line="254" w:lineRule="auto"/>
        <w:ind w:right="127"/>
        <w:rPr>
          <w:rFonts w:hint="eastAsia"/>
        </w:rPr>
      </w:pPr>
    </w:p>
    <w:p w14:paraId="6A49A5C6">
      <w:pPr>
        <w:pStyle w:val="3"/>
        <w:spacing w:line="254" w:lineRule="auto"/>
        <w:rPr>
          <w:rFonts w:hint="eastAsia"/>
        </w:rPr>
      </w:pPr>
      <w:r>
        <w:rPr>
          <w:rFonts w:hint="eastAsia"/>
        </w:rPr>
        <w:t>Here look up to God's infinite mercy in Christ, as we did at the first, when we found no goodness in ourselves, and that is the way to recover whatsoever we think we have lost.</w:t>
      </w:r>
    </w:p>
    <w:p w14:paraId="4BBD8B2A">
      <w:pPr>
        <w:pStyle w:val="3"/>
        <w:spacing w:line="254" w:lineRule="auto"/>
        <w:rPr>
          <w:rFonts w:hint="eastAsia"/>
        </w:rPr>
      </w:pPr>
      <w:r>
        <w:rPr>
          <w:rFonts w:hint="eastAsia"/>
        </w:rPr>
        <w:t>在此，让我们仰望基督里上帝无限的怜悯，就像我们最初在自己身上找不到任何善良时所做的那样，这是恢复我们认为已经失去的一切的方法。</w:t>
      </w:r>
    </w:p>
    <w:p w14:paraId="4BB4CFB1">
      <w:pPr>
        <w:pStyle w:val="3"/>
        <w:spacing w:line="254" w:lineRule="auto"/>
        <w:rPr>
          <w:rFonts w:hint="eastAsia"/>
        </w:rPr>
      </w:pPr>
    </w:p>
    <w:p w14:paraId="522ECC83">
      <w:pPr>
        <w:pStyle w:val="3"/>
        <w:spacing w:line="254" w:lineRule="auto"/>
        <w:rPr>
          <w:rFonts w:hint="eastAsia"/>
        </w:rPr>
      </w:pPr>
      <w:r>
        <w:rPr>
          <w:rFonts w:hint="eastAsia"/>
        </w:rPr>
        <w:t>By honouring God's mercy in Christ, we come to have the Spirit of Christ; therefore, when the waters of sanctification are troubled and muddy, let us run to the witness of blood.</w:t>
      </w:r>
    </w:p>
    <w:p w14:paraId="6002DFBD">
      <w:pPr>
        <w:pStyle w:val="3"/>
        <w:spacing w:line="254" w:lineRule="auto"/>
        <w:rPr>
          <w:rFonts w:hint="eastAsia"/>
        </w:rPr>
      </w:pPr>
      <w:r>
        <w:rPr>
          <w:rFonts w:hint="eastAsia"/>
        </w:rPr>
        <w:t>通过尊崇基督里上帝的怜悯，我们得以拥有基督的灵；因此，当成圣之水变得混浊时，让我们奔向血的见证。</w:t>
      </w:r>
    </w:p>
    <w:p w14:paraId="40AC4502">
      <w:pPr>
        <w:pStyle w:val="3"/>
        <w:spacing w:line="254" w:lineRule="auto"/>
        <w:rPr>
          <w:rFonts w:hint="eastAsia"/>
        </w:rPr>
      </w:pPr>
    </w:p>
    <w:p w14:paraId="7677A6B5">
      <w:pPr>
        <w:pStyle w:val="3"/>
        <w:spacing w:line="254" w:lineRule="auto"/>
        <w:rPr>
          <w:rFonts w:hint="eastAsia"/>
        </w:rPr>
      </w:pPr>
      <w:r>
        <w:rPr>
          <w:rFonts w:hint="eastAsia"/>
        </w:rPr>
        <w:t>God seems to walk sometimes contrary to himself; he seems to discourage, when secretly he doth encourage, as the 'woman of Canaan,' Matt. 15:21–23; but faith can find out these ways of God, and untie these knots, by looking to the free promise and merciful nature of God.</w:t>
      </w:r>
    </w:p>
    <w:p w14:paraId="633BAAF4">
      <w:pPr>
        <w:pStyle w:val="3"/>
        <w:spacing w:line="254" w:lineRule="auto"/>
        <w:rPr>
          <w:rFonts w:hint="eastAsia"/>
        </w:rPr>
      </w:pPr>
      <w:r>
        <w:rPr>
          <w:rFonts w:hint="eastAsia"/>
        </w:rPr>
        <w:t>上帝有时似乎与自己的行为相悖；他表面上似乎在discourage，实际上却在暗中鼓励，就像"迦南妇人"一样（马太福音15:21-23）；但信心能够通过仰望上帝的自由应许和仁慈本性，找出上帝的这些方式，解开这些结。</w:t>
      </w:r>
    </w:p>
    <w:p w14:paraId="07588E10">
      <w:pPr>
        <w:pStyle w:val="3"/>
        <w:spacing w:line="254" w:lineRule="auto"/>
        <w:rPr>
          <w:rFonts w:hint="eastAsia"/>
        </w:rPr>
      </w:pPr>
    </w:p>
    <w:p w14:paraId="5F34C29F">
      <w:pPr>
        <w:pStyle w:val="3"/>
        <w:spacing w:line="254" w:lineRule="auto"/>
        <w:rPr>
          <w:rFonts w:hint="eastAsia"/>
        </w:rPr>
      </w:pPr>
      <w:r>
        <w:rPr>
          <w:rFonts w:hint="eastAsia"/>
        </w:rPr>
        <w:t>Let our sottish and rebellious flesh murmur as much as it will, Who art thou? and what is thy worth? yet a Christian 'knows whom he believes,' 2 Tim. 1:12.</w:t>
      </w:r>
    </w:p>
    <w:p w14:paraId="03BD2727">
      <w:pPr>
        <w:pStyle w:val="3"/>
        <w:spacing w:line="254" w:lineRule="auto"/>
        <w:rPr>
          <w:rFonts w:hint="eastAsia"/>
        </w:rPr>
      </w:pPr>
      <w:r>
        <w:rPr>
          <w:rFonts w:hint="eastAsia"/>
        </w:rPr>
        <w:t>让我们愚蠢叛逆的肉体尽情抱怨吧，"你是谁？你有什么价值？"然而基督徒"知道自己所信的是谁"（提摩太后书1:12）。</w:t>
      </w:r>
    </w:p>
    <w:p w14:paraId="18A503CA">
      <w:pPr>
        <w:pStyle w:val="3"/>
        <w:spacing w:line="254" w:lineRule="auto"/>
        <w:rPr>
          <w:rFonts w:hint="eastAsia"/>
        </w:rPr>
      </w:pPr>
    </w:p>
    <w:p w14:paraId="61E7513D">
      <w:pPr>
        <w:pStyle w:val="3"/>
        <w:spacing w:line="254" w:lineRule="auto"/>
        <w:rPr>
          <w:rFonts w:hint="eastAsia"/>
        </w:rPr>
      </w:pPr>
      <w:r>
        <w:rPr>
          <w:rFonts w:hint="eastAsia"/>
        </w:rPr>
        <w:t>Faith hath learned to set God against all.</w:t>
      </w:r>
    </w:p>
    <w:p w14:paraId="2FD5CEE9">
      <w:pPr>
        <w:pStyle w:val="3"/>
        <w:spacing w:line="254" w:lineRule="auto"/>
        <w:rPr>
          <w:rFonts w:hint="eastAsia"/>
        </w:rPr>
      </w:pPr>
      <w:r>
        <w:rPr>
          <w:rFonts w:hint="eastAsia"/>
        </w:rPr>
        <w:t>信心已学会将上帝置于一切之上。</w:t>
      </w:r>
    </w:p>
    <w:p w14:paraId="20F2CB54">
      <w:pPr>
        <w:pStyle w:val="3"/>
        <w:spacing w:line="254" w:lineRule="auto"/>
        <w:rPr>
          <w:rFonts w:hint="eastAsia"/>
        </w:rPr>
      </w:pPr>
    </w:p>
    <w:p w14:paraId="5BAD52F9">
      <w:pPr>
        <w:pStyle w:val="3"/>
        <w:spacing w:line="254" w:lineRule="auto"/>
        <w:rPr>
          <w:rFonts w:hint="eastAsia"/>
        </w:rPr>
      </w:pPr>
      <w:r>
        <w:rPr>
          <w:rFonts w:hint="eastAsia"/>
        </w:rPr>
        <w:t>Again, we must go on to add grace to grace.</w:t>
      </w:r>
    </w:p>
    <w:p w14:paraId="7F469E49">
      <w:pPr>
        <w:pStyle w:val="3"/>
        <w:spacing w:line="254" w:lineRule="auto"/>
        <w:rPr>
          <w:rFonts w:hint="eastAsia"/>
        </w:rPr>
      </w:pPr>
      <w:r>
        <w:rPr>
          <w:rFonts w:hint="eastAsia"/>
        </w:rPr>
        <w:t>再者，我们必须继续在恩典之上加添恩典。</w:t>
      </w:r>
    </w:p>
    <w:p w14:paraId="55F4A22B">
      <w:pPr>
        <w:pStyle w:val="3"/>
        <w:spacing w:line="254" w:lineRule="auto"/>
        <w:rPr>
          <w:rFonts w:hint="eastAsia"/>
        </w:rPr>
      </w:pPr>
    </w:p>
    <w:p w14:paraId="5EB63591">
      <w:pPr>
        <w:pStyle w:val="3"/>
        <w:spacing w:line="254" w:lineRule="auto"/>
        <w:rPr>
          <w:rFonts w:hint="eastAsia"/>
        </w:rPr>
      </w:pPr>
      <w:r>
        <w:rPr>
          <w:rFonts w:hint="eastAsia"/>
        </w:rPr>
        <w:t>A growing and fruitful Christian is always a comfortable Christian; the oil of grace brings forth the oil of gladness.</w:t>
      </w:r>
    </w:p>
    <w:p w14:paraId="24F631C0">
      <w:pPr>
        <w:pStyle w:val="3"/>
        <w:spacing w:line="254" w:lineRule="auto"/>
        <w:rPr>
          <w:rFonts w:hint="eastAsia"/>
        </w:rPr>
      </w:pPr>
      <w:r>
        <w:rPr>
          <w:rFonts w:hint="eastAsia"/>
        </w:rPr>
        <w:t>一个成长和富有成果的基督徒总是一个舒适的基督徒；恩典的油带来喜乐的油。</w:t>
      </w:r>
    </w:p>
    <w:p w14:paraId="1858D8B8">
      <w:pPr>
        <w:pStyle w:val="3"/>
        <w:spacing w:line="254" w:lineRule="auto"/>
        <w:rPr>
          <w:rFonts w:hint="eastAsia"/>
        </w:rPr>
      </w:pPr>
    </w:p>
    <w:p w14:paraId="5CA95093">
      <w:pPr>
        <w:pStyle w:val="3"/>
        <w:spacing w:line="254" w:lineRule="auto"/>
        <w:rPr>
          <w:rFonts w:hint="eastAsia"/>
        </w:rPr>
      </w:pPr>
      <w:r>
        <w:rPr>
          <w:rFonts w:hint="eastAsia"/>
        </w:rPr>
        <w:t>Christ is first a king of righteousness, and then a king of peace, Heb. 7:2; the righteousness that he works by his Spirit brings a peace of sanctification, whereby though we are not freed from sin, yet we are enabled to combat with it, and to get the victory over it.</w:t>
      </w:r>
    </w:p>
    <w:p w14:paraId="1E4C0623">
      <w:pPr>
        <w:pStyle w:val="3"/>
        <w:spacing w:line="254" w:lineRule="auto"/>
        <w:rPr>
          <w:rFonts w:hint="eastAsia"/>
        </w:rPr>
      </w:pPr>
      <w:r>
        <w:rPr>
          <w:rFonts w:hint="eastAsia"/>
        </w:rPr>
        <w:t>基督首先是公义的王，然后是和平的王（希伯来书7:2）；他藉着他的灵所成就的义带来成圣的平安，虽然我们没有完全脱离罪，但我们被赋予能力与之抗争，并且得胜。</w:t>
      </w:r>
    </w:p>
    <w:p w14:paraId="1B4032D7">
      <w:pPr>
        <w:pStyle w:val="3"/>
        <w:spacing w:line="254" w:lineRule="auto"/>
        <w:rPr>
          <w:rFonts w:hint="eastAsia"/>
        </w:rPr>
      </w:pPr>
    </w:p>
    <w:p w14:paraId="7E7DD22B">
      <w:pPr>
        <w:pStyle w:val="3"/>
        <w:spacing w:line="254" w:lineRule="auto"/>
        <w:rPr>
          <w:rFonts w:hint="eastAsia"/>
        </w:rPr>
      </w:pPr>
      <w:r>
        <w:rPr>
          <w:rFonts w:hint="eastAsia"/>
        </w:rPr>
        <w:t>Some degree of comfort follows every good action, as heat accompanies fire, and as beams and influences issue from the sun; which is so true, that very heathens, upon the discharge of a good conscience, have found comfort and peace answerable; this is a reward before our reward, præmium ante præmium.</w:t>
      </w:r>
    </w:p>
    <w:p w14:paraId="43E6BEED">
      <w:pPr>
        <w:pStyle w:val="3"/>
        <w:spacing w:line="254" w:lineRule="auto"/>
        <w:rPr>
          <w:rFonts w:hint="eastAsia"/>
        </w:rPr>
      </w:pPr>
      <w:r>
        <w:rPr>
          <w:rFonts w:hint="eastAsia"/>
        </w:rPr>
        <w:t>每一个善行都会带来一定程度的安慰，就像热量伴随着火，光芒和影响从太阳发出一样；这是如此真实，以至于即使是异教徒，在履行良心的职责时，也能找到相应的安慰和平安；这是在我们得到奖赏之前的奖赏，præmium ante præmium。</w:t>
      </w:r>
    </w:p>
    <w:p w14:paraId="6C26053B">
      <w:pPr>
        <w:pStyle w:val="3"/>
        <w:spacing w:line="254" w:lineRule="auto"/>
        <w:rPr>
          <w:rFonts w:hint="eastAsia"/>
        </w:rPr>
      </w:pPr>
    </w:p>
    <w:p w14:paraId="6AF53B14">
      <w:pPr>
        <w:pStyle w:val="3"/>
        <w:spacing w:line="254" w:lineRule="auto"/>
        <w:rPr>
          <w:rFonts w:hint="eastAsia"/>
        </w:rPr>
      </w:pPr>
      <w:r>
        <w:rPr>
          <w:rFonts w:hint="eastAsia"/>
        </w:rPr>
        <w:t>Another thing that hinders the comfort of Christians is, that they forget what a gracious and merciful covenant they live under, wherein the perfection that is required is to be found in Christ.</w:t>
      </w:r>
    </w:p>
    <w:p w14:paraId="76E112C1">
      <w:pPr>
        <w:pStyle w:val="3"/>
        <w:spacing w:line="254" w:lineRule="auto"/>
        <w:rPr>
          <w:rFonts w:hint="eastAsia"/>
        </w:rPr>
      </w:pPr>
      <w:r>
        <w:rPr>
          <w:rFonts w:hint="eastAsia"/>
        </w:rPr>
        <w:t>另一个阻碍基督徒获得安慰的事情是，他们忘记了他们生活在一个多么恩慈和仁慈的约下，其中所要求的完全是在基督里找到的。</w:t>
      </w:r>
    </w:p>
    <w:p w14:paraId="6090D2E1">
      <w:pPr>
        <w:pStyle w:val="3"/>
        <w:spacing w:line="254" w:lineRule="auto"/>
        <w:rPr>
          <w:rFonts w:hint="eastAsia"/>
        </w:rPr>
      </w:pPr>
    </w:p>
    <w:p w14:paraId="7D5CDEC6">
      <w:pPr>
        <w:pStyle w:val="3"/>
        <w:spacing w:line="254" w:lineRule="auto"/>
        <w:rPr>
          <w:rFonts w:hint="eastAsia"/>
        </w:rPr>
      </w:pPr>
      <w:r>
        <w:rPr>
          <w:rFonts w:hint="eastAsia"/>
        </w:rPr>
        <w:t>Perfection in us is sincerity; what is the end of faith but to bring us to Christ?</w:t>
      </w:r>
    </w:p>
    <w:p w14:paraId="622B4FE2">
      <w:pPr>
        <w:pStyle w:val="3"/>
        <w:spacing w:line="254" w:lineRule="auto"/>
        <w:rPr>
          <w:rFonts w:hint="eastAsia"/>
        </w:rPr>
      </w:pPr>
      <w:r>
        <w:rPr>
          <w:rFonts w:hint="eastAsia"/>
        </w:rPr>
        <w:t>我们的完全就是真诚；信心的目的不就是把我们带到基督面前吗？</w:t>
      </w:r>
    </w:p>
    <w:p w14:paraId="68E94E8E">
      <w:pPr>
        <w:pStyle w:val="3"/>
        <w:spacing w:line="254" w:lineRule="auto"/>
        <w:rPr>
          <w:rFonts w:hint="eastAsia"/>
        </w:rPr>
      </w:pPr>
    </w:p>
    <w:p w14:paraId="5906D352">
      <w:pPr>
        <w:pStyle w:val="3"/>
        <w:spacing w:line="254" w:lineRule="auto"/>
        <w:rPr>
          <w:rFonts w:hint="eastAsia"/>
        </w:rPr>
      </w:pPr>
      <w:r>
        <w:rPr>
          <w:rFonts w:hint="eastAsia"/>
        </w:rPr>
        <w:t>Now imperfect faith, if sincere, knits us* to Christ, in whom our perfection lies.</w:t>
      </w:r>
    </w:p>
    <w:p w14:paraId="5D437949">
      <w:pPr>
        <w:pStyle w:val="3"/>
        <w:spacing w:line="254" w:lineRule="auto"/>
        <w:rPr>
          <w:rFonts w:hint="eastAsia"/>
        </w:rPr>
      </w:pPr>
      <w:r>
        <w:rPr>
          <w:rFonts w:hint="eastAsia"/>
        </w:rPr>
        <w:t>现在，即使是不完全的信心，如果是真诚的，也能将我们与基督联结，我们的完全就在他里面。</w:t>
      </w:r>
    </w:p>
    <w:p w14:paraId="17A44FE6">
      <w:pPr>
        <w:pStyle w:val="3"/>
        <w:spacing w:line="254" w:lineRule="auto"/>
        <w:rPr>
          <w:rFonts w:hint="eastAsia"/>
        </w:rPr>
      </w:pPr>
    </w:p>
    <w:p w14:paraId="46571898">
      <w:pPr>
        <w:pStyle w:val="3"/>
        <w:spacing w:line="254" w:lineRule="auto"/>
        <w:rPr>
          <w:rFonts w:hint="eastAsia"/>
        </w:rPr>
      </w:pPr>
      <w:r>
        <w:rPr>
          <w:rFonts w:hint="eastAsia"/>
        </w:rPr>
        <w:t>God's design in the covenant of grace is to exalt the riches of his mercy above all sin and unworthiness of man; and we yield him more glory of his mercy by believing, than it would be to his justice to destroy us.</w:t>
      </w:r>
    </w:p>
    <w:p w14:paraId="1ACED746">
      <w:pPr>
        <w:pStyle w:val="3"/>
        <w:spacing w:line="254" w:lineRule="auto"/>
        <w:rPr>
          <w:rFonts w:hint="eastAsia"/>
        </w:rPr>
      </w:pPr>
      <w:r>
        <w:rPr>
          <w:rFonts w:hint="eastAsia"/>
        </w:rPr>
        <w:t>上帝在恩典之约中的设计是要将他怜悯的丰富高举于人所有的罪和不配之上；我们通过相信而给予他更多怜悯的荣耀，远胜于他因公义而毁灭我们。</w:t>
      </w:r>
    </w:p>
    <w:p w14:paraId="1BBA714E">
      <w:pPr>
        <w:pStyle w:val="3"/>
        <w:spacing w:line="254" w:lineRule="auto"/>
        <w:rPr>
          <w:rFonts w:hint="eastAsia"/>
        </w:rPr>
      </w:pPr>
    </w:p>
    <w:p w14:paraId="2BFF3BD9">
      <w:pPr>
        <w:pStyle w:val="3"/>
        <w:spacing w:line="254" w:lineRule="auto"/>
        <w:rPr>
          <w:rFonts w:hint="eastAsia"/>
        </w:rPr>
      </w:pPr>
      <w:r>
        <w:rPr>
          <w:rFonts w:hint="eastAsia"/>
        </w:rPr>
        <w:t>If we were perfect in ourselves, we should not honour him so much, as when we labour to be found in Christ, having his righteousness upon us, Philip. 3:9.</w:t>
      </w:r>
    </w:p>
    <w:p w14:paraId="2C8FD122">
      <w:pPr>
        <w:pStyle w:val="3"/>
        <w:spacing w:line="254" w:lineRule="auto"/>
        <w:rPr>
          <w:rFonts w:hint="eastAsia"/>
        </w:rPr>
      </w:pPr>
      <w:r>
        <w:rPr>
          <w:rFonts w:hint="eastAsia"/>
        </w:rPr>
        <w:t>如果我们自己是完全的，我们就不会如此尊崇他，就像我们努力在基督里被找到，有他的义披戴在我们身上一样（腓立比书3:9）。</w:t>
      </w:r>
    </w:p>
    <w:p w14:paraId="63F4DEFF">
      <w:pPr>
        <w:pStyle w:val="3"/>
        <w:spacing w:line="254" w:lineRule="auto"/>
        <w:rPr>
          <w:rFonts w:hint="eastAsia"/>
        </w:rPr>
      </w:pPr>
    </w:p>
    <w:p w14:paraId="778FE56C">
      <w:pPr>
        <w:pStyle w:val="3"/>
        <w:spacing w:before="293" w:line="254" w:lineRule="auto"/>
        <w:ind w:right="117"/>
        <w:rPr>
          <w:rFonts w:hint="eastAsia"/>
        </w:rPr>
      </w:pPr>
      <w:r>
        <w:rPr>
          <w:rFonts w:hint="eastAsia"/>
        </w:rPr>
        <w:t>There is no one portion of Scripture oftener used to fetch up drooping spirits than this: 'Why art thou cast down, O my soul?'</w:t>
      </w:r>
    </w:p>
    <w:p w14:paraId="6F2F6399">
      <w:pPr>
        <w:pStyle w:val="3"/>
        <w:spacing w:before="293" w:line="254" w:lineRule="auto"/>
        <w:ind w:right="117"/>
        <w:rPr>
          <w:rFonts w:hint="eastAsia"/>
        </w:rPr>
      </w:pPr>
      <w:r>
        <w:rPr>
          <w:rFonts w:hint="eastAsia"/>
        </w:rPr>
        <w:t>没有任何一段经文比这句"我的心哪，你为何忧闷？"更常被用来振作低落的精神。</w:t>
      </w:r>
    </w:p>
    <w:p w14:paraId="2DC40FEB">
      <w:pPr>
        <w:pStyle w:val="3"/>
        <w:spacing w:before="293" w:line="254" w:lineRule="auto"/>
        <w:ind w:right="117"/>
        <w:rPr>
          <w:rFonts w:hint="eastAsia"/>
        </w:rPr>
      </w:pPr>
    </w:p>
    <w:p w14:paraId="5CA24B4C">
      <w:pPr>
        <w:pStyle w:val="3"/>
        <w:spacing w:before="293" w:line="254" w:lineRule="auto"/>
        <w:ind w:right="117"/>
        <w:rPr>
          <w:rFonts w:hint="eastAsia"/>
        </w:rPr>
      </w:pPr>
      <w:r>
        <w:rPr>
          <w:rFonts w:hint="eastAsia"/>
        </w:rPr>
        <w:t>It is figurative, and full of rhetoric, and all little enough to persuade the perplexed soul quietly to trust in God;</w:t>
      </w:r>
    </w:p>
    <w:p w14:paraId="0CA9C2ED">
      <w:pPr>
        <w:pStyle w:val="3"/>
        <w:spacing w:before="293" w:line="254" w:lineRule="auto"/>
        <w:ind w:right="117"/>
        <w:rPr>
          <w:rFonts w:hint="eastAsia"/>
        </w:rPr>
      </w:pPr>
      <w:r>
        <w:rPr>
          <w:rFonts w:hint="eastAsia"/>
        </w:rPr>
        <w:t>这是比喻性的，充满修辞，而这些都不足以说服困惑的灵魂安静地信靠上帝；</w:t>
      </w:r>
    </w:p>
    <w:p w14:paraId="2C87F001">
      <w:pPr>
        <w:pStyle w:val="3"/>
        <w:spacing w:before="293" w:line="254" w:lineRule="auto"/>
        <w:ind w:right="117"/>
        <w:rPr>
          <w:rFonts w:hint="eastAsia"/>
        </w:rPr>
      </w:pPr>
    </w:p>
    <w:p w14:paraId="2E0301D2">
      <w:pPr>
        <w:pStyle w:val="3"/>
        <w:spacing w:before="293" w:line="254" w:lineRule="auto"/>
        <w:ind w:right="117"/>
        <w:rPr>
          <w:rFonts w:hint="eastAsia"/>
        </w:rPr>
      </w:pPr>
      <w:r>
        <w:rPr>
          <w:rFonts w:hint="eastAsia"/>
        </w:rPr>
        <w:t>which, without this retiring into ourselves and checking our hearts, will never be brought to pass.</w:t>
      </w:r>
    </w:p>
    <w:p w14:paraId="5DC2A6C8">
      <w:pPr>
        <w:pStyle w:val="3"/>
        <w:spacing w:before="293" w:line="254" w:lineRule="auto"/>
        <w:ind w:right="117"/>
        <w:rPr>
          <w:rFonts w:hint="eastAsia"/>
        </w:rPr>
      </w:pPr>
      <w:r>
        <w:rPr>
          <w:rFonts w:hint="eastAsia"/>
        </w:rPr>
        <w:t>如果没有这种自我反省和内心检查，这种信靠是永远不会实现的。</w:t>
      </w:r>
    </w:p>
    <w:p w14:paraId="52E0325F">
      <w:pPr>
        <w:pStyle w:val="3"/>
        <w:spacing w:before="293" w:line="254" w:lineRule="auto"/>
        <w:ind w:right="117"/>
        <w:rPr>
          <w:rFonts w:hint="eastAsia"/>
        </w:rPr>
      </w:pPr>
    </w:p>
    <w:p w14:paraId="4D2AE3EC">
      <w:pPr>
        <w:pStyle w:val="3"/>
        <w:spacing w:before="293" w:line="254" w:lineRule="auto"/>
        <w:ind w:right="117"/>
        <w:rPr>
          <w:rFonts w:hint="eastAsia"/>
        </w:rPr>
      </w:pPr>
      <w:r>
        <w:rPr>
          <w:rFonts w:hint="eastAsia"/>
        </w:rPr>
        <w:t>Chrysostom brings in a man loaden with troubles, coming into the church, where, when he heard this passage read, he presently recovered himself, and becomes another man, (Homil. in Genes. 29.).</w:t>
      </w:r>
    </w:p>
    <w:p w14:paraId="2F2C2AD7">
      <w:pPr>
        <w:pStyle w:val="3"/>
        <w:spacing w:before="293" w:line="254" w:lineRule="auto"/>
        <w:ind w:right="117"/>
        <w:rPr>
          <w:rFonts w:hint="eastAsia"/>
        </w:rPr>
      </w:pPr>
      <w:r>
        <w:rPr>
          <w:rFonts w:hint="eastAsia"/>
        </w:rPr>
        <w:t>克里索斯托姆描述了一个满载烦恼的人走进教堂，当他听到这段经文被诵读时，他立即恢复了精神，变成了另一个人（创世记29章讲道）。</w:t>
      </w:r>
    </w:p>
    <w:p w14:paraId="00485FE1">
      <w:pPr>
        <w:pStyle w:val="3"/>
        <w:spacing w:before="293" w:line="254" w:lineRule="auto"/>
        <w:ind w:right="117"/>
        <w:rPr>
          <w:rFonts w:hint="eastAsia"/>
        </w:rPr>
      </w:pPr>
    </w:p>
    <w:p w14:paraId="5871DD0A">
      <w:pPr>
        <w:pStyle w:val="3"/>
        <w:spacing w:before="293" w:line="254" w:lineRule="auto"/>
        <w:ind w:right="117"/>
        <w:rPr>
          <w:rFonts w:hint="eastAsia"/>
        </w:rPr>
      </w:pPr>
      <w:r>
        <w:rPr>
          <w:rFonts w:hint="eastAsia"/>
        </w:rPr>
        <w:t>As David, therefore, did acquaint himself with this form of dealing with his soul, so let us, demanding a reason of ourselves, Why we are cast down;</w:t>
      </w:r>
    </w:p>
    <w:p w14:paraId="6F745B49">
      <w:pPr>
        <w:pStyle w:val="3"/>
        <w:spacing w:before="293" w:line="254" w:lineRule="auto"/>
        <w:ind w:right="117"/>
        <w:rPr>
          <w:rFonts w:hint="eastAsia"/>
        </w:rPr>
      </w:pPr>
      <w:r>
        <w:rPr>
          <w:rFonts w:hint="eastAsia"/>
        </w:rPr>
        <w:t>因此，正如大卫熟悉这种处理自己灵魂的方式，让我们也这样做，要求自己给出我们为何忧闷的理由；</w:t>
      </w:r>
    </w:p>
    <w:p w14:paraId="26B261DF">
      <w:pPr>
        <w:pStyle w:val="3"/>
        <w:spacing w:before="293" w:line="254" w:lineRule="auto"/>
        <w:ind w:right="117"/>
        <w:rPr>
          <w:rFonts w:hint="eastAsia"/>
        </w:rPr>
      </w:pPr>
    </w:p>
    <w:p w14:paraId="6BCCFE8D">
      <w:pPr>
        <w:pStyle w:val="3"/>
        <w:spacing w:before="293" w:line="254" w:lineRule="auto"/>
        <w:ind w:right="117"/>
        <w:rPr>
          <w:rFonts w:hint="eastAsia"/>
        </w:rPr>
      </w:pPr>
      <w:r>
        <w:rPr>
          <w:rFonts w:hint="eastAsia"/>
        </w:rPr>
        <w:t>which will at least check and put a stop to the distress, and make us fit to consider more solid grounds of true comfort.</w:t>
      </w:r>
    </w:p>
    <w:p w14:paraId="13AE1B61">
      <w:pPr>
        <w:pStyle w:val="3"/>
        <w:spacing w:before="293" w:line="254" w:lineRule="auto"/>
        <w:ind w:right="117"/>
        <w:rPr>
          <w:rFonts w:hint="eastAsia"/>
        </w:rPr>
      </w:pPr>
      <w:r>
        <w:rPr>
          <w:rFonts w:hint="eastAsia"/>
        </w:rPr>
        <w:t>这至少会制止和终止痛苦，使我们适合考虑更坚实的真正安慰的基础。</w:t>
      </w:r>
    </w:p>
    <w:p w14:paraId="27148CAA">
      <w:pPr>
        <w:pStyle w:val="3"/>
        <w:spacing w:before="293" w:line="254" w:lineRule="auto"/>
        <w:ind w:right="117"/>
        <w:rPr>
          <w:rFonts w:hint="eastAsia"/>
        </w:rPr>
      </w:pPr>
    </w:p>
    <w:p w14:paraId="01A2A44F">
      <w:pPr>
        <w:pStyle w:val="3"/>
        <w:spacing w:before="293" w:line="254" w:lineRule="auto"/>
        <w:ind w:right="117"/>
        <w:rPr>
          <w:rFonts w:hint="eastAsia"/>
        </w:rPr>
      </w:pPr>
      <w:r>
        <w:rPr>
          <w:rFonts w:hint="eastAsia"/>
        </w:rPr>
        <w:t>Of necessity the soul must be something calmed and stayed before it can be comforted.</w:t>
      </w:r>
    </w:p>
    <w:p w14:paraId="499C2C20">
      <w:pPr>
        <w:pStyle w:val="3"/>
        <w:spacing w:before="293" w:line="254" w:lineRule="auto"/>
        <w:ind w:right="117"/>
        <w:rPr>
          <w:rFonts w:hint="eastAsia"/>
        </w:rPr>
      </w:pPr>
      <w:r>
        <w:rPr>
          <w:rFonts w:hint="eastAsia"/>
        </w:rPr>
        <w:t>必须的是，灵魂在得到安慰之前必须先平静和稳定下来。</w:t>
      </w:r>
    </w:p>
    <w:p w14:paraId="390CAE27">
      <w:pPr>
        <w:pStyle w:val="3"/>
        <w:spacing w:before="293" w:line="254" w:lineRule="auto"/>
        <w:ind w:right="117"/>
        <w:rPr>
          <w:rFonts w:hint="eastAsia"/>
        </w:rPr>
      </w:pPr>
    </w:p>
    <w:p w14:paraId="3CCBE7AD">
      <w:pPr>
        <w:pStyle w:val="3"/>
        <w:spacing w:before="293" w:line="254" w:lineRule="auto"/>
        <w:ind w:right="117"/>
        <w:rPr>
          <w:rFonts w:hint="eastAsia"/>
        </w:rPr>
      </w:pPr>
      <w:r>
        <w:rPr>
          <w:rFonts w:hint="eastAsia"/>
        </w:rPr>
        <w:t>Whilst the humours of the body rage in a great distemper, there is no giving of physic;</w:t>
      </w:r>
    </w:p>
    <w:p w14:paraId="3AC169B5">
      <w:pPr>
        <w:pStyle w:val="3"/>
        <w:spacing w:before="293" w:line="254" w:lineRule="auto"/>
        <w:ind w:right="117"/>
        <w:rPr>
          <w:rFonts w:hint="eastAsia"/>
        </w:rPr>
      </w:pPr>
      <w:r>
        <w:rPr>
          <w:rFonts w:hint="eastAsia"/>
        </w:rPr>
        <w:t>当身体的体液因严重的不适而剧烈波动时，是无法给药的；</w:t>
      </w:r>
    </w:p>
    <w:p w14:paraId="4EC930BD">
      <w:pPr>
        <w:pStyle w:val="3"/>
        <w:spacing w:before="293" w:line="254" w:lineRule="auto"/>
        <w:ind w:right="117"/>
        <w:rPr>
          <w:rFonts w:hint="eastAsia"/>
        </w:rPr>
      </w:pPr>
    </w:p>
    <w:p w14:paraId="2F778468">
      <w:pPr>
        <w:pStyle w:val="3"/>
        <w:spacing w:before="293" w:line="254" w:lineRule="auto"/>
        <w:ind w:right="117"/>
        <w:rPr>
          <w:rFonts w:hint="eastAsia"/>
        </w:rPr>
      </w:pPr>
      <w:r>
        <w:rPr>
          <w:rFonts w:hint="eastAsia"/>
        </w:rPr>
        <w:t>so when the soul gives way to passion, it is unfit to entertain any counsel, therefore it must be stilled by degrees, that it may hear reason;</w:t>
      </w:r>
    </w:p>
    <w:p w14:paraId="52DC8E57">
      <w:pPr>
        <w:pStyle w:val="3"/>
        <w:spacing w:before="293" w:line="254" w:lineRule="auto"/>
        <w:ind w:right="117"/>
        <w:rPr>
          <w:rFonts w:hint="eastAsia"/>
        </w:rPr>
      </w:pPr>
      <w:r>
        <w:rPr>
          <w:rFonts w:hint="eastAsia"/>
        </w:rPr>
        <w:t>同样，当灵魂屈服于激情时，它不适合接受任何建议，因此必须逐步平静下来，才能听从理性；</w:t>
      </w:r>
    </w:p>
    <w:p w14:paraId="209B776A">
      <w:pPr>
        <w:pStyle w:val="3"/>
        <w:spacing w:before="293" w:line="254" w:lineRule="auto"/>
        <w:ind w:right="117"/>
        <w:rPr>
          <w:rFonts w:hint="eastAsia"/>
        </w:rPr>
      </w:pPr>
    </w:p>
    <w:p w14:paraId="62B52303">
      <w:pPr>
        <w:pStyle w:val="3"/>
        <w:spacing w:before="293" w:line="254" w:lineRule="auto"/>
        <w:ind w:right="117"/>
        <w:rPr>
          <w:rFonts w:hint="eastAsia"/>
        </w:rPr>
      </w:pPr>
      <w:r>
        <w:rPr>
          <w:rFonts w:hint="eastAsia"/>
        </w:rPr>
        <w:t>and sometimes it is fitter to be moved with ordinary reason (as being more familiar unto it), than with higher reasons fetched from our supernatural condition in Christ,</w:t>
      </w:r>
    </w:p>
    <w:p w14:paraId="6695EA2E">
      <w:pPr>
        <w:pStyle w:val="3"/>
        <w:spacing w:before="293" w:line="254" w:lineRule="auto"/>
        <w:ind w:right="117"/>
        <w:rPr>
          <w:rFonts w:hint="eastAsia"/>
        </w:rPr>
      </w:pPr>
      <w:r>
        <w:rPr>
          <w:rFonts w:hint="eastAsia"/>
        </w:rPr>
        <w:t>有时，用普通的理由（因为更熟悉）来打动它比用从我们在基督里的超自然状态中获取的更高理由更合适，</w:t>
      </w:r>
    </w:p>
    <w:p w14:paraId="0ED25017">
      <w:pPr>
        <w:pStyle w:val="3"/>
        <w:spacing w:before="293" w:line="254" w:lineRule="auto"/>
        <w:ind w:right="117"/>
        <w:rPr>
          <w:rFonts w:hint="eastAsia"/>
        </w:rPr>
      </w:pPr>
    </w:p>
    <w:p w14:paraId="6A732912">
      <w:pPr>
        <w:pStyle w:val="3"/>
        <w:spacing w:before="293" w:line="254" w:lineRule="auto"/>
        <w:ind w:right="117"/>
        <w:rPr>
          <w:rFonts w:hint="eastAsia"/>
        </w:rPr>
      </w:pPr>
      <w:r>
        <w:rPr>
          <w:rFonts w:hint="eastAsia"/>
        </w:rPr>
        <w:t>as from the condition of man's nature subject to changes, from the uncomeliness of yielding to passion for that which it is not in our power to mend, &amp;c.;</w:t>
      </w:r>
    </w:p>
    <w:p w14:paraId="12640801">
      <w:pPr>
        <w:pStyle w:val="3"/>
        <w:spacing w:before="293" w:line="254" w:lineRule="auto"/>
        <w:ind w:right="117"/>
        <w:rPr>
          <w:rFonts w:hint="eastAsia"/>
        </w:rPr>
      </w:pPr>
      <w:r>
        <w:rPr>
          <w:rFonts w:hint="eastAsia"/>
        </w:rPr>
        <w:t>比如从人性易变的状况，从为那些我们无力改变的事屈服于激情的不雅等方面；</w:t>
      </w:r>
    </w:p>
    <w:p w14:paraId="31C5A3D8">
      <w:pPr>
        <w:pStyle w:val="3"/>
        <w:spacing w:before="293" w:line="254" w:lineRule="auto"/>
        <w:ind w:right="117"/>
        <w:rPr>
          <w:rFonts w:hint="eastAsia"/>
        </w:rPr>
      </w:pPr>
    </w:p>
    <w:p w14:paraId="7B989E00">
      <w:pPr>
        <w:pStyle w:val="3"/>
        <w:spacing w:before="293" w:line="254" w:lineRule="auto"/>
        <w:ind w:right="117"/>
        <w:rPr>
          <w:rFonts w:hint="eastAsia"/>
        </w:rPr>
      </w:pPr>
      <w:r>
        <w:rPr>
          <w:rFonts w:hint="eastAsia"/>
        </w:rPr>
        <w:t>these and such like reasons have some use to stay the fit for a while, but they leave the core untouched, which is sin, the trouble of all troubles.</w:t>
      </w:r>
    </w:p>
    <w:p w14:paraId="06DC0DAB">
      <w:pPr>
        <w:pStyle w:val="3"/>
        <w:spacing w:before="293" w:line="254" w:lineRule="auto"/>
        <w:ind w:right="117"/>
        <w:rPr>
          <w:rFonts w:hint="eastAsia"/>
        </w:rPr>
      </w:pPr>
      <w:r>
        <w:rPr>
          <w:rFonts w:hint="eastAsia"/>
        </w:rPr>
        <w:t>这些以及类似的理由在暂时缓解症状方面有一些用处，但它们没有触及核心，即罪，这是所有麻烦的根源。</w:t>
      </w:r>
    </w:p>
    <w:p w14:paraId="1946739F">
      <w:pPr>
        <w:pStyle w:val="3"/>
        <w:spacing w:before="293" w:line="254" w:lineRule="auto"/>
        <w:ind w:right="117"/>
        <w:rPr>
          <w:rFonts w:hint="eastAsia"/>
        </w:rPr>
      </w:pPr>
    </w:p>
    <w:p w14:paraId="2A1DE45A">
      <w:pPr>
        <w:pStyle w:val="3"/>
        <w:spacing w:before="293" w:line="254" w:lineRule="auto"/>
        <w:ind w:right="117"/>
        <w:rPr>
          <w:rFonts w:hint="eastAsia"/>
        </w:rPr>
      </w:pPr>
      <w:r>
        <w:rPr>
          <w:rFonts w:hint="eastAsia"/>
        </w:rPr>
        <w:t>Yet when such considerations are made spiritual by faith on higher grounds, they have some operation upon the soul,</w:t>
      </w:r>
    </w:p>
    <w:p w14:paraId="58314940">
      <w:pPr>
        <w:pStyle w:val="3"/>
        <w:spacing w:before="293" w:line="254" w:lineRule="auto"/>
        <w:ind w:right="117"/>
        <w:rPr>
          <w:rFonts w:hint="eastAsia"/>
        </w:rPr>
      </w:pPr>
      <w:r>
        <w:rPr>
          <w:rFonts w:hint="eastAsia"/>
        </w:rPr>
        <w:t>然而，当这些考虑通过对更高层次的信仰变得属灵时，它们对灵魂会有一些作用，</w:t>
      </w:r>
    </w:p>
    <w:p w14:paraId="25D00537">
      <w:pPr>
        <w:pStyle w:val="3"/>
        <w:spacing w:before="293" w:line="254" w:lineRule="auto"/>
        <w:ind w:right="117"/>
        <w:rPr>
          <w:rFonts w:hint="eastAsia"/>
        </w:rPr>
      </w:pPr>
    </w:p>
    <w:p w14:paraId="1CAF7217">
      <w:pPr>
        <w:pStyle w:val="3"/>
        <w:spacing w:before="293" w:line="254" w:lineRule="auto"/>
        <w:ind w:right="117"/>
        <w:rPr>
          <w:rFonts w:hint="eastAsia"/>
        </w:rPr>
      </w:pPr>
      <w:r>
        <w:rPr>
          <w:rFonts w:hint="eastAsia"/>
        </w:rPr>
        <w:t>as the influence of the moon having the stronger influence of the sun mingled with it becomes more effectual upon these inferior bodies.</w:t>
      </w:r>
    </w:p>
    <w:p w14:paraId="276FDC0F">
      <w:pPr>
        <w:pStyle w:val="3"/>
        <w:spacing w:before="293" w:line="254" w:lineRule="auto"/>
        <w:ind w:right="117"/>
        <w:rPr>
          <w:rFonts w:hint="eastAsia"/>
        </w:rPr>
      </w:pPr>
      <w:r>
        <w:rPr>
          <w:rFonts w:hint="eastAsia"/>
        </w:rPr>
        <w:t>就像月亮的影响力与太阳更强大的影响力混合在一起，对这些低等物体变得更有效。</w:t>
      </w:r>
    </w:p>
    <w:p w14:paraId="3321D803">
      <w:pPr>
        <w:pStyle w:val="3"/>
        <w:spacing w:before="293" w:line="254" w:lineRule="auto"/>
        <w:ind w:right="117"/>
        <w:rPr>
          <w:rFonts w:hint="eastAsia"/>
        </w:rPr>
      </w:pPr>
    </w:p>
    <w:p w14:paraId="70D679DE">
      <w:pPr>
        <w:pStyle w:val="3"/>
        <w:spacing w:before="293" w:line="254" w:lineRule="auto"/>
        <w:ind w:right="117"/>
        <w:rPr>
          <w:rFonts w:hint="eastAsia"/>
        </w:rPr>
      </w:pPr>
      <w:r>
        <w:rPr>
          <w:rFonts w:hint="eastAsia"/>
        </w:rPr>
        <w:t>A candle light being ready at hand is sometimes as useful as the sun itself.</w:t>
      </w:r>
    </w:p>
    <w:p w14:paraId="54BA7AF1">
      <w:pPr>
        <w:pStyle w:val="3"/>
        <w:spacing w:before="293" w:line="254" w:lineRule="auto"/>
        <w:ind w:right="117"/>
        <w:rPr>
          <w:rFonts w:hint="eastAsia"/>
        </w:rPr>
      </w:pPr>
      <w:r>
        <w:rPr>
          <w:rFonts w:hint="eastAsia"/>
        </w:rPr>
        <w:t>手边现成的烛光有时和太阳本身一样有用。</w:t>
      </w:r>
    </w:p>
    <w:p w14:paraId="60EDA8DA">
      <w:pPr>
        <w:pStyle w:val="3"/>
        <w:spacing w:before="293" w:line="254" w:lineRule="auto"/>
        <w:ind w:right="117"/>
        <w:rPr>
          <w:rFonts w:hint="eastAsia"/>
        </w:rPr>
      </w:pPr>
    </w:p>
    <w:p w14:paraId="20F415B7">
      <w:pPr>
        <w:pStyle w:val="3"/>
        <w:spacing w:before="293" w:line="254" w:lineRule="auto"/>
        <w:ind w:right="117"/>
        <w:rPr>
          <w:rFonts w:hint="eastAsia"/>
        </w:rPr>
      </w:pPr>
      <w:r>
        <w:rPr>
          <w:rFonts w:hint="eastAsia"/>
        </w:rPr>
        <w:t>But our main care should be to have evangelical grounds of comfort near to us,</w:t>
      </w:r>
    </w:p>
    <w:p w14:paraId="582F28CF">
      <w:pPr>
        <w:pStyle w:val="3"/>
        <w:spacing w:before="293" w:line="254" w:lineRule="auto"/>
        <w:ind w:right="117"/>
        <w:rPr>
          <w:rFonts w:hint="eastAsia"/>
        </w:rPr>
      </w:pPr>
      <w:r>
        <w:rPr>
          <w:rFonts w:hint="eastAsia"/>
        </w:rPr>
        <w:t>但我们主要关心的应该是让福音的安慰基础离我们很近，</w:t>
      </w:r>
    </w:p>
    <w:p w14:paraId="79BF2C34">
      <w:pPr>
        <w:pStyle w:val="3"/>
        <w:spacing w:before="293" w:line="254" w:lineRule="auto"/>
        <w:ind w:right="117"/>
        <w:rPr>
          <w:rFonts w:hint="eastAsia"/>
        </w:rPr>
      </w:pPr>
    </w:p>
    <w:p w14:paraId="059BBE8C">
      <w:pPr>
        <w:pStyle w:val="3"/>
        <w:spacing w:before="293" w:line="254" w:lineRule="auto"/>
        <w:ind w:right="117"/>
        <w:rPr>
          <w:rFonts w:hint="eastAsia"/>
        </w:rPr>
      </w:pPr>
      <w:r>
        <w:rPr>
          <w:rFonts w:hint="eastAsia"/>
        </w:rPr>
        <w:t>as reconciliation with God, whereby all things else are reconciled to us, adoption and communion with Christ, &amp;c., which is never sweeter than under the cross.</w:t>
      </w:r>
    </w:p>
    <w:p w14:paraId="1151E152">
      <w:pPr>
        <w:pStyle w:val="3"/>
        <w:spacing w:before="293" w:line="254" w:lineRule="auto"/>
        <w:ind w:right="117"/>
        <w:rPr>
          <w:rFonts w:hint="eastAsia"/>
        </w:rPr>
      </w:pPr>
      <w:r>
        <w:rPr>
          <w:rFonts w:hint="eastAsia"/>
        </w:rPr>
        <w:t>比如与上帝和好，通过这种和好，所有其他事物都与我们和好，以及与基督的收养和交通等，这在十字架下比任何时候都更甜美。</w:t>
      </w:r>
    </w:p>
    <w:p w14:paraId="68D6F1B8">
      <w:pPr>
        <w:pStyle w:val="3"/>
        <w:spacing w:before="293" w:line="254" w:lineRule="auto"/>
        <w:ind w:right="117"/>
        <w:rPr>
          <w:rFonts w:hint="eastAsia"/>
        </w:rPr>
      </w:pPr>
    </w:p>
    <w:p w14:paraId="31CFEEDF">
      <w:pPr>
        <w:pStyle w:val="3"/>
        <w:spacing w:before="293" w:line="254" w:lineRule="auto"/>
        <w:ind w:right="117"/>
        <w:rPr>
          <w:rFonts w:hint="eastAsia"/>
        </w:rPr>
      </w:pPr>
      <w:r>
        <w:rPr>
          <w:rFonts w:hint="eastAsia"/>
        </w:rPr>
        <w:t>Philip Lansgrave of Hesse, being a long time prisoner under Charles the Fifth, was demanded what upheld him all that time?</w:t>
      </w:r>
    </w:p>
    <w:p w14:paraId="7ED8FDDC">
      <w:pPr>
        <w:pStyle w:val="3"/>
        <w:spacing w:before="293" w:line="254" w:lineRule="auto"/>
        <w:ind w:right="117"/>
        <w:rPr>
          <w:rFonts w:hint="eastAsia"/>
        </w:rPr>
      </w:pPr>
      <w:r>
        <w:rPr>
          <w:rFonts w:hint="eastAsia"/>
        </w:rPr>
        <w:t>黑森的菲利普·兰斯格雷夫在查理五世统治下长期被囚禁，有人问他在那段时间里是什么支撑着他？</w:t>
      </w:r>
    </w:p>
    <w:p w14:paraId="0E86A3B9">
      <w:pPr>
        <w:pStyle w:val="3"/>
        <w:spacing w:before="293" w:line="254" w:lineRule="auto"/>
        <w:ind w:right="117"/>
        <w:rPr>
          <w:rFonts w:hint="eastAsia"/>
        </w:rPr>
      </w:pPr>
    </w:p>
    <w:p w14:paraId="40E7D39E">
      <w:pPr>
        <w:pStyle w:val="3"/>
        <w:spacing w:before="293" w:line="254" w:lineRule="auto"/>
        <w:ind w:right="117"/>
        <w:rPr>
          <w:rFonts w:hint="eastAsia"/>
        </w:rPr>
      </w:pPr>
      <w:r>
        <w:rPr>
          <w:rFonts w:hint="eastAsia"/>
        </w:rPr>
        <w:t>who answered that 'he felt the divine comfort of the martyrs.' Respondit divinas consolationes martyrum se sensisse.</w:t>
      </w:r>
    </w:p>
    <w:p w14:paraId="0F3D680C">
      <w:pPr>
        <w:pStyle w:val="3"/>
        <w:spacing w:before="293" w:line="254" w:lineRule="auto"/>
        <w:ind w:right="117"/>
        <w:rPr>
          <w:rFonts w:hint="eastAsia"/>
        </w:rPr>
      </w:pPr>
      <w:r>
        <w:rPr>
          <w:rFonts w:hint="eastAsia"/>
        </w:rPr>
        <w:t>他回答说："他感受到了殉道者的神圣安慰。"他回答说他感受到了殉道者的神圣安慰。</w:t>
      </w:r>
    </w:p>
    <w:p w14:paraId="2675AD9C">
      <w:pPr>
        <w:pStyle w:val="3"/>
        <w:spacing w:before="293" w:line="254" w:lineRule="auto"/>
        <w:ind w:right="117"/>
        <w:rPr>
          <w:rFonts w:hint="eastAsia"/>
        </w:rPr>
      </w:pPr>
    </w:p>
    <w:p w14:paraId="1ED7C514">
      <w:pPr>
        <w:pStyle w:val="3"/>
        <w:spacing w:before="293" w:line="254" w:lineRule="auto"/>
        <w:ind w:right="117"/>
        <w:rPr>
          <w:rFonts w:hint="eastAsia"/>
        </w:rPr>
      </w:pPr>
      <w:r>
        <w:rPr>
          <w:rFonts w:hint="eastAsia"/>
        </w:rPr>
        <w:t>There be divine comforts which are felt under the cross, and not at other times.</w:t>
      </w:r>
    </w:p>
    <w:p w14:paraId="48963261">
      <w:pPr>
        <w:pStyle w:val="3"/>
        <w:spacing w:before="293" w:line="254" w:lineRule="auto"/>
        <w:ind w:right="117"/>
        <w:rPr>
          <w:rFonts w:hint="eastAsia"/>
        </w:rPr>
      </w:pPr>
      <w:r>
        <w:rPr>
          <w:rFonts w:hint="eastAsia"/>
        </w:rPr>
        <w:t>在十字架下能感受到神圣的安慰，而在其他时候却感受不到。</w:t>
      </w:r>
    </w:p>
    <w:p w14:paraId="4DB54A70">
      <w:pPr>
        <w:pStyle w:val="3"/>
        <w:spacing w:before="293" w:line="254" w:lineRule="auto"/>
        <w:ind w:right="117"/>
        <w:rPr>
          <w:rFonts w:hint="eastAsia"/>
        </w:rPr>
      </w:pPr>
    </w:p>
    <w:p w14:paraId="0FE1209E">
      <w:pPr>
        <w:pStyle w:val="3"/>
        <w:spacing w:before="296" w:line="254" w:lineRule="auto"/>
        <w:ind w:right="117"/>
        <w:rPr>
          <w:rFonts w:hint="eastAsia"/>
        </w:rPr>
      </w:pPr>
      <w:r>
        <w:rPr>
          <w:rFonts w:hint="eastAsia"/>
        </w:rPr>
        <w:t>Besides personal troubles, there are many much dejected with the present state of the church, seeing the blood of so many saints to be shed, and the enemies oft to prevail; but God hath stratagems, as Joshua at Ai, Josh. 7.</w:t>
      </w:r>
    </w:p>
    <w:p w14:paraId="08071D1A">
      <w:pPr>
        <w:pStyle w:val="3"/>
        <w:spacing w:before="296" w:line="254" w:lineRule="auto"/>
        <w:ind w:right="117"/>
        <w:rPr>
          <w:rFonts w:hint="eastAsia"/>
        </w:rPr>
      </w:pPr>
      <w:r>
        <w:rPr>
          <w:rFonts w:hint="eastAsia"/>
        </w:rPr>
        <w:t>除了个人的困扰，许多人因教会当前的状况而深感沮丧，看到众多圣徒的鲜血被流，敌人常常得胜；但上帝有他的策略，就如约书亚在艾城一样，约书亚记第7章。</w:t>
      </w:r>
    </w:p>
    <w:p w14:paraId="6BEBEF6A">
      <w:pPr>
        <w:pStyle w:val="3"/>
        <w:spacing w:before="296" w:line="254" w:lineRule="auto"/>
        <w:ind w:right="117"/>
        <w:rPr>
          <w:rFonts w:hint="eastAsia"/>
        </w:rPr>
      </w:pPr>
    </w:p>
    <w:p w14:paraId="6B60B460">
      <w:pPr>
        <w:pStyle w:val="3"/>
        <w:spacing w:before="296" w:line="254" w:lineRule="auto"/>
        <w:ind w:right="117"/>
        <w:rPr>
          <w:rFonts w:hint="eastAsia"/>
        </w:rPr>
      </w:pPr>
      <w:r>
        <w:rPr>
          <w:rFonts w:hint="eastAsia"/>
        </w:rPr>
        <w:t>He seems sometimes to retire, that he may come upon his enemies with the greater advantage.</w:t>
      </w:r>
    </w:p>
    <w:p w14:paraId="691C1F5E">
      <w:pPr>
        <w:pStyle w:val="3"/>
        <w:spacing w:before="296" w:line="254" w:lineRule="auto"/>
        <w:ind w:right="117"/>
        <w:rPr>
          <w:rFonts w:hint="eastAsia"/>
        </w:rPr>
      </w:pPr>
      <w:r>
        <w:rPr>
          <w:rFonts w:hint="eastAsia"/>
        </w:rPr>
        <w:t>他有时似乎退却，是为了能以更大的优势攻击他的敌人。</w:t>
      </w:r>
    </w:p>
    <w:p w14:paraId="39F78750">
      <w:pPr>
        <w:pStyle w:val="3"/>
        <w:spacing w:before="296" w:line="254" w:lineRule="auto"/>
        <w:ind w:right="117"/>
        <w:rPr>
          <w:rFonts w:hint="eastAsia"/>
        </w:rPr>
      </w:pPr>
    </w:p>
    <w:p w14:paraId="4FC7E3ED">
      <w:pPr>
        <w:pStyle w:val="3"/>
        <w:spacing w:before="296" w:line="254" w:lineRule="auto"/>
        <w:ind w:right="117"/>
        <w:rPr>
          <w:rFonts w:hint="eastAsia"/>
        </w:rPr>
      </w:pPr>
      <w:r>
        <w:rPr>
          <w:rFonts w:hint="eastAsia"/>
        </w:rPr>
        <w:t>The end of all these troubles will no doubt be the ruin of the antichristian faction; and we shall see the church in her more perfect beauty when the enemies shall be in that place which is fittest for them, the lowest, that is, the footstool of Christ, Ps. 110:1.</w:t>
      </w:r>
    </w:p>
    <w:p w14:paraId="1749F940">
      <w:pPr>
        <w:pStyle w:val="3"/>
        <w:spacing w:before="296" w:line="254" w:lineRule="auto"/>
        <w:ind w:right="117"/>
        <w:rPr>
          <w:rFonts w:hint="eastAsia"/>
        </w:rPr>
      </w:pPr>
      <w:r>
        <w:rPr>
          <w:rFonts w:hint="eastAsia"/>
        </w:rPr>
        <w:t>所有这些困扰的结局无疑将是反基督派系的毁灭；当敌人处于最适合他们的位置，即最低处，也就是基督的脚凳时（诗篇110:1），我们将看到教会更完美的美丽。</w:t>
      </w:r>
    </w:p>
    <w:p w14:paraId="43B107D0">
      <w:pPr>
        <w:pStyle w:val="3"/>
        <w:spacing w:before="296" w:line="254" w:lineRule="auto"/>
        <w:ind w:right="117"/>
        <w:rPr>
          <w:rFonts w:hint="eastAsia"/>
        </w:rPr>
      </w:pPr>
    </w:p>
    <w:p w14:paraId="00E97F85">
      <w:pPr>
        <w:pStyle w:val="3"/>
        <w:spacing w:before="296" w:line="254" w:lineRule="auto"/>
        <w:ind w:right="117"/>
        <w:rPr>
          <w:rFonts w:hint="eastAsia"/>
        </w:rPr>
      </w:pPr>
      <w:r>
        <w:rPr>
          <w:rFonts w:hint="eastAsia"/>
        </w:rPr>
        <w:t>The church, as it is highest in the favour of God, so it shall be the highest in itself.</w:t>
      </w:r>
    </w:p>
    <w:p w14:paraId="4934E844">
      <w:pPr>
        <w:pStyle w:val="3"/>
        <w:spacing w:before="296" w:line="254" w:lineRule="auto"/>
        <w:ind w:right="117"/>
        <w:rPr>
          <w:rFonts w:hint="eastAsia"/>
        </w:rPr>
      </w:pPr>
      <w:r>
        <w:rPr>
          <w:rFonts w:hint="eastAsia"/>
        </w:rPr>
        <w:t>教会既在上帝的眷顾中居首位，它自身也将居首位。</w:t>
      </w:r>
    </w:p>
    <w:p w14:paraId="22E80DA9">
      <w:pPr>
        <w:pStyle w:val="3"/>
        <w:spacing w:before="296" w:line="254" w:lineRule="auto"/>
        <w:ind w:right="117"/>
        <w:rPr>
          <w:rFonts w:hint="eastAsia"/>
        </w:rPr>
      </w:pPr>
    </w:p>
    <w:p w14:paraId="4DE0A0ED">
      <w:pPr>
        <w:pStyle w:val="3"/>
        <w:spacing w:before="296" w:line="254" w:lineRule="auto"/>
        <w:ind w:right="117"/>
        <w:rPr>
          <w:rFonts w:hint="eastAsia"/>
        </w:rPr>
      </w:pPr>
      <w:r>
        <w:rPr>
          <w:rFonts w:hint="eastAsia"/>
        </w:rPr>
        <w:t>'The mountain of the Lord shall be exalted above all mountains,' Isa. 2:2.</w:t>
      </w:r>
    </w:p>
    <w:p w14:paraId="1CCCF671">
      <w:pPr>
        <w:pStyle w:val="3"/>
        <w:spacing w:before="296" w:line="254" w:lineRule="auto"/>
        <w:ind w:right="117"/>
        <w:rPr>
          <w:rFonts w:hint="eastAsia"/>
        </w:rPr>
      </w:pPr>
      <w:r>
        <w:rPr>
          <w:rFonts w:hint="eastAsia"/>
        </w:rPr>
        <w:t>"耶和华殿的山必居众山之巅"，以赛亚书2:2。</w:t>
      </w:r>
    </w:p>
    <w:p w14:paraId="50E6E7AD">
      <w:pPr>
        <w:pStyle w:val="3"/>
        <w:spacing w:before="296" w:line="254" w:lineRule="auto"/>
        <w:ind w:right="117"/>
        <w:rPr>
          <w:rFonts w:hint="eastAsia"/>
        </w:rPr>
      </w:pPr>
    </w:p>
    <w:p w14:paraId="63DBE73D">
      <w:pPr>
        <w:pStyle w:val="3"/>
        <w:spacing w:before="296" w:line="254" w:lineRule="auto"/>
        <w:ind w:right="117"/>
        <w:rPr>
          <w:rFonts w:hint="eastAsia"/>
        </w:rPr>
      </w:pPr>
      <w:r>
        <w:rPr>
          <w:rFonts w:hint="eastAsia"/>
        </w:rPr>
        <w:t>In the worst condition, the church hath two faces, one towards heaven and Christ, which is always constant and glorious; another towards the world, which is in appearance contemptible and changeable.</w:t>
      </w:r>
    </w:p>
    <w:p w14:paraId="4B06F985">
      <w:pPr>
        <w:pStyle w:val="3"/>
        <w:spacing w:before="296" w:line="254" w:lineRule="auto"/>
        <w:ind w:right="117"/>
        <w:rPr>
          <w:rFonts w:hint="eastAsia"/>
        </w:rPr>
      </w:pPr>
      <w:r>
        <w:rPr>
          <w:rFonts w:hint="eastAsia"/>
        </w:rPr>
        <w:t>在最糟糕的情况下，教会有两副面孔，一副朝向天堂和基督，始终如一且荣耀；另一副朝向世界，表面上看似卑微且多变。</w:t>
      </w:r>
    </w:p>
    <w:p w14:paraId="111DEFC9">
      <w:pPr>
        <w:pStyle w:val="3"/>
        <w:spacing w:before="296" w:line="254" w:lineRule="auto"/>
        <w:ind w:right="117"/>
        <w:rPr>
          <w:rFonts w:hint="eastAsia"/>
        </w:rPr>
      </w:pPr>
    </w:p>
    <w:p w14:paraId="2C94C5BD">
      <w:pPr>
        <w:pStyle w:val="3"/>
        <w:spacing w:before="296" w:line="254" w:lineRule="auto"/>
        <w:ind w:right="117"/>
        <w:rPr>
          <w:rFonts w:hint="eastAsia"/>
        </w:rPr>
      </w:pPr>
      <w:r>
        <w:rPr>
          <w:rFonts w:hint="eastAsia"/>
        </w:rPr>
        <w:t>But God will in the end give her beauty for ashes, and glory double to her shame, Isa. 61:3, and she shall in the end prevail; in the mean time, the power of the enemies is in God's hand, robur hostium apud Deum.</w:t>
      </w:r>
    </w:p>
    <w:p w14:paraId="547691B7">
      <w:pPr>
        <w:pStyle w:val="3"/>
        <w:spacing w:before="296" w:line="254" w:lineRule="auto"/>
        <w:ind w:right="117"/>
        <w:rPr>
          <w:rFonts w:hint="eastAsia"/>
        </w:rPr>
      </w:pPr>
      <w:r>
        <w:rPr>
          <w:rFonts w:hint="eastAsia"/>
        </w:rPr>
        <w:t>但最终上帝将使她的灰烬变为华美，羞辱变为加倍的荣耀，以赛亚书61:3，她最终必得胜；同时，敌人的力量掌握在上帝手中，敌人的力量在上帝那里。</w:t>
      </w:r>
    </w:p>
    <w:p w14:paraId="1C9AEF75">
      <w:pPr>
        <w:pStyle w:val="3"/>
        <w:spacing w:before="296" w:line="254" w:lineRule="auto"/>
        <w:ind w:right="117"/>
        <w:rPr>
          <w:rFonts w:hint="eastAsia"/>
        </w:rPr>
      </w:pPr>
    </w:p>
    <w:p w14:paraId="10481320">
      <w:pPr>
        <w:pStyle w:val="3"/>
        <w:spacing w:before="296" w:line="254" w:lineRule="auto"/>
        <w:ind w:right="117"/>
        <w:rPr>
          <w:rFonts w:hint="eastAsia"/>
        </w:rPr>
      </w:pPr>
      <w:r>
        <w:rPr>
          <w:rFonts w:hint="eastAsia"/>
        </w:rPr>
        <w:t>The church of God conquers when it is conquered, even as our head Christ did, who overcame by patience as well as by power.</w:t>
      </w:r>
    </w:p>
    <w:p w14:paraId="41C32E2F">
      <w:pPr>
        <w:pStyle w:val="3"/>
        <w:spacing w:before="296" w:line="254" w:lineRule="auto"/>
        <w:ind w:right="117"/>
        <w:rPr>
          <w:rFonts w:hint="eastAsia"/>
        </w:rPr>
      </w:pPr>
      <w:r>
        <w:rPr>
          <w:rFonts w:hint="eastAsia"/>
        </w:rPr>
        <w:t>上帝的教会在被征服时反而征服，就像我们的元首基督一样，他以忍耐和能力战胜一切。</w:t>
      </w:r>
    </w:p>
    <w:p w14:paraId="2855C24C">
      <w:pPr>
        <w:pStyle w:val="3"/>
        <w:spacing w:before="296" w:line="254" w:lineRule="auto"/>
        <w:ind w:right="117"/>
        <w:rPr>
          <w:rFonts w:hint="eastAsia"/>
        </w:rPr>
      </w:pPr>
    </w:p>
    <w:p w14:paraId="0E27C0D5">
      <w:pPr>
        <w:pStyle w:val="3"/>
        <w:spacing w:before="296" w:line="254" w:lineRule="auto"/>
        <w:ind w:right="117"/>
        <w:rPr>
          <w:rFonts w:hint="eastAsia"/>
        </w:rPr>
      </w:pPr>
      <w:r>
        <w:rPr>
          <w:rFonts w:hint="eastAsia"/>
        </w:rPr>
        <w:t>Christ's victory was upon the cross.</w:t>
      </w:r>
    </w:p>
    <w:p w14:paraId="45FC6A21">
      <w:pPr>
        <w:pStyle w:val="3"/>
        <w:spacing w:before="296" w:line="254" w:lineRule="auto"/>
        <w:ind w:right="117"/>
        <w:rPr>
          <w:rFonts w:hint="eastAsia"/>
        </w:rPr>
      </w:pPr>
      <w:r>
        <w:rPr>
          <w:rFonts w:hint="eastAsia"/>
        </w:rPr>
        <w:t>基督的胜利是在十字架上。</w:t>
      </w:r>
    </w:p>
    <w:p w14:paraId="4C8B3635">
      <w:pPr>
        <w:pStyle w:val="3"/>
        <w:spacing w:before="296" w:line="254" w:lineRule="auto"/>
        <w:ind w:right="117"/>
        <w:rPr>
          <w:rFonts w:hint="eastAsia"/>
        </w:rPr>
      </w:pPr>
    </w:p>
    <w:p w14:paraId="65CF1274">
      <w:pPr>
        <w:pStyle w:val="3"/>
        <w:spacing w:before="296" w:line="254" w:lineRule="auto"/>
        <w:ind w:right="117"/>
        <w:rPr>
          <w:rFonts w:hint="eastAsia"/>
        </w:rPr>
      </w:pPr>
      <w:r>
        <w:rPr>
          <w:rFonts w:hint="eastAsia"/>
        </w:rPr>
        <w:t>The spirit of a Christian conquers when his person is conquered.</w:t>
      </w:r>
    </w:p>
    <w:p w14:paraId="55B2BF6B">
      <w:pPr>
        <w:pStyle w:val="3"/>
        <w:spacing w:before="296" w:line="254" w:lineRule="auto"/>
        <w:ind w:right="117"/>
        <w:rPr>
          <w:rFonts w:hint="eastAsia"/>
        </w:rPr>
      </w:pPr>
      <w:r>
        <w:rPr>
          <w:rFonts w:hint="eastAsia"/>
        </w:rPr>
        <w:t>当基督徒的肉体被征服时，他的灵却得胜。</w:t>
      </w:r>
    </w:p>
    <w:p w14:paraId="542DA8EF">
      <w:pPr>
        <w:pStyle w:val="3"/>
        <w:spacing w:before="296" w:line="254" w:lineRule="auto"/>
        <w:ind w:right="117"/>
        <w:rPr>
          <w:rFonts w:hint="eastAsia"/>
        </w:rPr>
      </w:pPr>
    </w:p>
    <w:p w14:paraId="5146C4F1">
      <w:pPr>
        <w:pStyle w:val="3"/>
        <w:spacing w:before="296" w:line="254" w:lineRule="auto"/>
        <w:ind w:right="117"/>
        <w:rPr>
          <w:rFonts w:hint="eastAsia"/>
        </w:rPr>
      </w:pPr>
      <w:r>
        <w:rPr>
          <w:rFonts w:hint="eastAsia"/>
        </w:rPr>
        <w:t>The way is, instead of discouragement, to search all the promises made to the church in these latter times, and to turn them into prayers, and press God earnestly for the performance of them.</w:t>
      </w:r>
    </w:p>
    <w:p w14:paraId="0ABF8014">
      <w:pPr>
        <w:pStyle w:val="3"/>
        <w:spacing w:before="296" w:line="254" w:lineRule="auto"/>
        <w:ind w:right="117"/>
        <w:rPr>
          <w:rFonts w:hint="eastAsia"/>
        </w:rPr>
      </w:pPr>
      <w:r>
        <w:rPr>
          <w:rFonts w:hint="eastAsia"/>
        </w:rPr>
        <w:t>方法是，不要灰心丧气，而是要寻找在这末后时代给教会的所有应许，将它们化为祈祷，恳切地求上帝实现这些应许。</w:t>
      </w:r>
    </w:p>
    <w:p w14:paraId="670BC40D">
      <w:pPr>
        <w:pStyle w:val="3"/>
        <w:spacing w:before="296" w:line="254" w:lineRule="auto"/>
        <w:ind w:right="117"/>
        <w:rPr>
          <w:rFonts w:hint="eastAsia"/>
        </w:rPr>
      </w:pPr>
    </w:p>
    <w:p w14:paraId="7E152964">
      <w:pPr>
        <w:pStyle w:val="3"/>
        <w:spacing w:before="296" w:line="254" w:lineRule="auto"/>
        <w:ind w:right="117"/>
        <w:rPr>
          <w:rFonts w:hint="eastAsia"/>
        </w:rPr>
      </w:pPr>
      <w:r>
        <w:rPr>
          <w:rFonts w:hint="eastAsia"/>
        </w:rPr>
        <w:t>Then we shall soon find Gob both cursing his enemies and blessing his people out of Zion, by the faithful prayers that ascend up from thence.</w:t>
      </w:r>
    </w:p>
    <w:p w14:paraId="3F5410B5">
      <w:pPr>
        <w:pStyle w:val="3"/>
        <w:spacing w:before="296" w:line="254" w:lineRule="auto"/>
        <w:ind w:right="117"/>
        <w:rPr>
          <w:rFonts w:hint="eastAsia"/>
        </w:rPr>
      </w:pPr>
      <w:r>
        <w:rPr>
          <w:rFonts w:hint="eastAsia"/>
        </w:rPr>
        <w:t>然后，我们很快就会发现上帝既咒诅他的敌人，又从锡安祝福他的子民，这是通过从那里升起的忠诚祈祷实现的。</w:t>
      </w:r>
    </w:p>
    <w:p w14:paraId="2124A76B">
      <w:pPr>
        <w:pStyle w:val="3"/>
        <w:spacing w:before="296" w:line="254" w:lineRule="auto"/>
        <w:ind w:right="117"/>
        <w:rPr>
          <w:rFonts w:hint="eastAsia"/>
        </w:rPr>
      </w:pPr>
    </w:p>
    <w:p w14:paraId="2F4D0111">
      <w:pPr>
        <w:pStyle w:val="3"/>
        <w:spacing w:before="296" w:line="254" w:lineRule="auto"/>
        <w:ind w:right="117"/>
        <w:rPr>
          <w:rFonts w:hint="eastAsia"/>
        </w:rPr>
      </w:pPr>
      <w:r>
        <w:rPr>
          <w:rFonts w:hint="eastAsia"/>
        </w:rPr>
        <w:t>In all the promises we should have special recourse to God in them.</w:t>
      </w:r>
    </w:p>
    <w:p w14:paraId="2731025C">
      <w:pPr>
        <w:pStyle w:val="3"/>
        <w:spacing w:before="296" w:line="254" w:lineRule="auto"/>
        <w:ind w:right="117"/>
        <w:rPr>
          <w:rFonts w:hint="eastAsia"/>
        </w:rPr>
      </w:pPr>
      <w:r>
        <w:rPr>
          <w:rFonts w:hint="eastAsia"/>
        </w:rPr>
        <w:t>在所有的应许中，我们都应特别求助于上帝。</w:t>
      </w:r>
    </w:p>
    <w:p w14:paraId="5D6DD757">
      <w:pPr>
        <w:pStyle w:val="3"/>
        <w:spacing w:before="296" w:line="254" w:lineRule="auto"/>
        <w:ind w:right="117"/>
        <w:rPr>
          <w:rFonts w:hint="eastAsia"/>
        </w:rPr>
      </w:pPr>
    </w:p>
    <w:p w14:paraId="326DE984">
      <w:pPr>
        <w:pStyle w:val="3"/>
        <w:spacing w:before="296" w:line="254" w:lineRule="auto"/>
        <w:ind w:right="117"/>
        <w:rPr>
          <w:rFonts w:hint="eastAsia"/>
        </w:rPr>
      </w:pPr>
      <w:r>
        <w:rPr>
          <w:rFonts w:hint="eastAsia"/>
        </w:rPr>
        <w:t>In all storms there is sea room enough in the infinite goodness of God for faith to be carried with full sail.</w:t>
      </w:r>
    </w:p>
    <w:p w14:paraId="7C131F9B">
      <w:pPr>
        <w:pStyle w:val="3"/>
        <w:spacing w:before="296" w:line="254" w:lineRule="auto"/>
        <w:ind w:right="117"/>
        <w:rPr>
          <w:rFonts w:hint="eastAsia"/>
        </w:rPr>
      </w:pPr>
      <w:r>
        <w:rPr>
          <w:rFonts w:hint="eastAsia"/>
        </w:rPr>
        <w:t>在所有风暴中，上帝无限的良善中有足够的海域让信心满帆前进。</w:t>
      </w:r>
    </w:p>
    <w:p w14:paraId="1F265B5E">
      <w:pPr>
        <w:pStyle w:val="3"/>
        <w:spacing w:before="296" w:line="254" w:lineRule="auto"/>
        <w:ind w:right="117"/>
        <w:rPr>
          <w:rFonts w:hint="eastAsia"/>
        </w:rPr>
      </w:pPr>
    </w:p>
    <w:p w14:paraId="02B6C42E">
      <w:pPr>
        <w:pStyle w:val="3"/>
        <w:spacing w:before="296" w:line="254" w:lineRule="auto"/>
        <w:ind w:right="117"/>
        <w:rPr>
          <w:rFonts w:hint="eastAsia"/>
        </w:rPr>
      </w:pPr>
      <w:r>
        <w:rPr>
          <w:rFonts w:hint="eastAsia"/>
        </w:rPr>
        <w:t>And it must be remembered that in all places where God is mentioned, we are to understand God in the promised Messiah, typified out so many ways unto us.</w:t>
      </w:r>
    </w:p>
    <w:p w14:paraId="2B7BCE9A">
      <w:pPr>
        <w:pStyle w:val="3"/>
        <w:spacing w:before="296" w:line="254" w:lineRule="auto"/>
        <w:ind w:right="117"/>
        <w:rPr>
          <w:rFonts w:hint="eastAsia"/>
        </w:rPr>
      </w:pPr>
      <w:r>
        <w:rPr>
          <w:rFonts w:hint="eastAsia"/>
        </w:rPr>
        <w:t>必须记住，在提到上帝的所有地方，我们都应理解为应许中的弥赛亚，他以多种方式向我们预表。</w:t>
      </w:r>
    </w:p>
    <w:p w14:paraId="67CF4840">
      <w:pPr>
        <w:pStyle w:val="3"/>
        <w:spacing w:before="296" w:line="254" w:lineRule="auto"/>
        <w:ind w:right="117"/>
        <w:rPr>
          <w:rFonts w:hint="eastAsia"/>
        </w:rPr>
      </w:pPr>
    </w:p>
    <w:p w14:paraId="7F70DF46">
      <w:pPr>
        <w:pStyle w:val="3"/>
        <w:spacing w:before="296" w:line="254" w:lineRule="auto"/>
        <w:ind w:right="117"/>
        <w:rPr>
          <w:rFonts w:hint="eastAsia"/>
        </w:rPr>
      </w:pPr>
      <w:r>
        <w:rPr>
          <w:rFonts w:hint="eastAsia"/>
        </w:rPr>
        <w:t>And to put the more vigour into such places in the reading of them, we in this latter age of the church must think of God shining upon us in the face of Christ, and our Father in him.</w:t>
      </w:r>
    </w:p>
    <w:p w14:paraId="4BF26527">
      <w:pPr>
        <w:pStyle w:val="3"/>
        <w:spacing w:before="296" w:line="254" w:lineRule="auto"/>
        <w:ind w:right="117"/>
        <w:rPr>
          <w:rFonts w:hint="eastAsia"/>
        </w:rPr>
      </w:pPr>
      <w:r>
        <w:rPr>
          <w:rFonts w:hint="eastAsia"/>
        </w:rPr>
        <w:t>为了在阅读这些经文时赋予它们更多活力，我们在教会的这后期时代必须想象上帝在基督的面容中向我们发光，他是我们在基督里的父。</w:t>
      </w:r>
    </w:p>
    <w:p w14:paraId="34ED45A2">
      <w:pPr>
        <w:pStyle w:val="3"/>
        <w:spacing w:before="296" w:line="254" w:lineRule="auto"/>
        <w:ind w:right="117"/>
        <w:rPr>
          <w:rFonts w:hint="eastAsia"/>
        </w:rPr>
      </w:pPr>
    </w:p>
    <w:p w14:paraId="40339FA5">
      <w:pPr>
        <w:pStyle w:val="3"/>
        <w:spacing w:before="296" w:line="254" w:lineRule="auto"/>
        <w:ind w:right="117"/>
        <w:rPr>
          <w:rFonts w:hint="eastAsia"/>
        </w:rPr>
      </w:pPr>
      <w:r>
        <w:rPr>
          <w:rFonts w:hint="eastAsia"/>
        </w:rPr>
        <w:t>If they had so much confidence in so little light, it is a shame for us not to be confident in good things, when so strong a light shines round about us, when we profess we believe 'a crown of righteousness is laid up for all those that love his appearing,' 2 Tim. 4:8.</w:t>
      </w:r>
    </w:p>
    <w:p w14:paraId="4FA00E8B">
      <w:pPr>
        <w:pStyle w:val="3"/>
        <w:spacing w:before="296" w:line="254" w:lineRule="auto"/>
        <w:ind w:right="117"/>
        <w:rPr>
          <w:rFonts w:hint="eastAsia"/>
        </w:rPr>
      </w:pPr>
      <w:r>
        <w:rPr>
          <w:rFonts w:hint="eastAsia"/>
        </w:rPr>
        <w:t>如果他们在微弱的光中都有如此大的信心，那么当如此强烈的光环绕着我们，当我们宣称相信"公义的冠冕为一切爱慕他显现的人存留"（提摩太后书4:8）时，我们若不对美善之事充满信心，就是可耻的。</w:t>
      </w:r>
    </w:p>
    <w:p w14:paraId="225540A1">
      <w:pPr>
        <w:pStyle w:val="3"/>
        <w:spacing w:before="296" w:line="254" w:lineRule="auto"/>
        <w:ind w:right="117"/>
        <w:rPr>
          <w:rFonts w:hint="eastAsia"/>
        </w:rPr>
      </w:pPr>
    </w:p>
    <w:p w14:paraId="26687C5A">
      <w:pPr>
        <w:pStyle w:val="3"/>
        <w:spacing w:before="296" w:line="254" w:lineRule="auto"/>
        <w:ind w:right="117"/>
        <w:rPr>
          <w:rFonts w:hint="eastAsia"/>
        </w:rPr>
      </w:pPr>
      <w:r>
        <w:rPr>
          <w:rFonts w:hint="eastAsia"/>
        </w:rPr>
        <w:t>Presenting these things to the soul by faith, setteth the soul in such a pitch of resolution, that no discouragements are able to seize upon it.</w:t>
      </w:r>
    </w:p>
    <w:p w14:paraId="79387205">
      <w:pPr>
        <w:pStyle w:val="3"/>
        <w:spacing w:before="296" w:line="254" w:lineRule="auto"/>
        <w:ind w:right="117"/>
        <w:rPr>
          <w:rFonts w:hint="eastAsia"/>
        </w:rPr>
      </w:pPr>
      <w:r>
        <w:rPr>
          <w:rFonts w:hint="eastAsia"/>
        </w:rPr>
        <w:t>通过信心将这些事呈现给灵魂，使灵魂达到如此坚定的决心，以至于任何沮丧都无法侵袭它。</w:t>
      </w:r>
    </w:p>
    <w:p w14:paraId="0083A9DA">
      <w:pPr>
        <w:pStyle w:val="3"/>
        <w:spacing w:before="296" w:line="254" w:lineRule="auto"/>
        <w:ind w:right="117"/>
        <w:rPr>
          <w:rFonts w:hint="eastAsia"/>
        </w:rPr>
      </w:pPr>
    </w:p>
    <w:p w14:paraId="02EB04B7">
      <w:pPr>
        <w:pStyle w:val="3"/>
        <w:spacing w:before="296" w:line="254" w:lineRule="auto"/>
        <w:ind w:right="117"/>
        <w:rPr>
          <w:rFonts w:hint="eastAsia"/>
        </w:rPr>
      </w:pPr>
      <w:r>
        <w:rPr>
          <w:rFonts w:hint="eastAsia"/>
        </w:rPr>
        <w:t>'We faint not,' saith St Paul.</w:t>
      </w:r>
    </w:p>
    <w:p w14:paraId="76FF87FF">
      <w:pPr>
        <w:pStyle w:val="3"/>
        <w:spacing w:before="296" w:line="254" w:lineRule="auto"/>
        <w:ind w:right="117"/>
        <w:rPr>
          <w:rFonts w:hint="eastAsia"/>
        </w:rPr>
      </w:pPr>
      <w:r>
        <w:rPr>
          <w:rFonts w:hint="eastAsia"/>
        </w:rPr>
        <w:t>圣保罗说："我们不丧胆。"</w:t>
      </w:r>
    </w:p>
    <w:p w14:paraId="73A56BDF">
      <w:pPr>
        <w:pStyle w:val="3"/>
        <w:spacing w:before="296" w:line="254" w:lineRule="auto"/>
        <w:ind w:right="117"/>
        <w:rPr>
          <w:rFonts w:hint="eastAsia"/>
        </w:rPr>
      </w:pPr>
    </w:p>
    <w:p w14:paraId="19481D2A">
      <w:pPr>
        <w:pStyle w:val="3"/>
        <w:spacing w:before="296" w:line="254" w:lineRule="auto"/>
        <w:ind w:right="117"/>
        <w:rPr>
          <w:rFonts w:hint="eastAsia"/>
        </w:rPr>
      </w:pPr>
      <w:r>
        <w:rPr>
          <w:rFonts w:hint="eastAsia"/>
        </w:rPr>
        <w:t>Wherefore doth he not faint? Because 'these light and short afflictions procure an exceeding weight of glory,' 2 Cor. 4:17.</w:t>
      </w:r>
    </w:p>
    <w:p w14:paraId="729BC591">
      <w:pPr>
        <w:pStyle w:val="3"/>
        <w:spacing w:before="296" w:line="254" w:lineRule="auto"/>
        <w:ind w:right="117"/>
        <w:rPr>
          <w:rFonts w:hint="eastAsia"/>
        </w:rPr>
      </w:pPr>
      <w:r>
        <w:rPr>
          <w:rFonts w:hint="eastAsia"/>
        </w:rPr>
        <w:t>为什么他不丧胆？因为"这至暂至轻的苦楚要为我们成就极重无比永远的荣耀"，哥林多后书4:17。</w:t>
      </w:r>
    </w:p>
    <w:p w14:paraId="78CD5C0B">
      <w:pPr>
        <w:pStyle w:val="3"/>
        <w:spacing w:before="296" w:line="254" w:lineRule="auto"/>
        <w:ind w:right="117"/>
        <w:rPr>
          <w:rFonts w:hint="eastAsia"/>
        </w:rPr>
      </w:pPr>
    </w:p>
    <w:p w14:paraId="193B239C">
      <w:pPr>
        <w:pStyle w:val="3"/>
        <w:spacing w:before="281"/>
        <w:ind w:right="0"/>
        <w:jc w:val="left"/>
        <w:rPr>
          <w:rFonts w:hint="eastAsia"/>
        </w:rPr>
      </w:pPr>
      <w:r>
        <w:rPr>
          <w:rFonts w:hint="eastAsia"/>
        </w:rPr>
        <w:t>Luther, when he saw Melancthon, a godly and learned man, too much dejected for the state of the church in those times, falls a chiding of him, as David doth here his own soul:</w:t>
      </w:r>
    </w:p>
    <w:p w14:paraId="5803783F">
      <w:pPr>
        <w:pStyle w:val="3"/>
        <w:spacing w:before="281"/>
        <w:ind w:right="0"/>
        <w:jc w:val="left"/>
        <w:rPr>
          <w:rFonts w:hint="eastAsia"/>
        </w:rPr>
      </w:pPr>
      <w:r>
        <w:rPr>
          <w:rFonts w:hint="eastAsia"/>
        </w:rPr>
        <w:t>路德看到梅兰希顿（一位虔诚有学问的人）因当时教会的状况而过于沮丧时，就开始责备他，如同大卫在此责备自己的灵魂一样：</w:t>
      </w:r>
    </w:p>
    <w:p w14:paraId="13E04B2E">
      <w:pPr>
        <w:pStyle w:val="3"/>
        <w:spacing w:before="281"/>
        <w:ind w:right="0"/>
        <w:jc w:val="left"/>
        <w:rPr>
          <w:rFonts w:hint="eastAsia"/>
        </w:rPr>
      </w:pPr>
    </w:p>
    <w:p w14:paraId="30DF8EB3">
      <w:pPr>
        <w:pStyle w:val="3"/>
        <w:spacing w:before="281"/>
        <w:ind w:right="0"/>
        <w:jc w:val="left"/>
        <w:rPr>
          <w:rFonts w:hint="eastAsia"/>
        </w:rPr>
      </w:pPr>
      <w:r>
        <w:rPr>
          <w:rFonts w:hint="eastAsia"/>
        </w:rPr>
        <w:t>'I strongly hate those miserable cares,' saith he, 'whereby thou writest thou art even spent.</w:t>
      </w:r>
    </w:p>
    <w:p w14:paraId="5E0FC5FA">
      <w:pPr>
        <w:pStyle w:val="3"/>
        <w:spacing w:before="281"/>
        <w:ind w:right="0"/>
        <w:jc w:val="left"/>
        <w:rPr>
          <w:rFonts w:hint="eastAsia"/>
        </w:rPr>
      </w:pPr>
      <w:r>
        <w:rPr>
          <w:rFonts w:hint="eastAsia"/>
        </w:rPr>
        <w:t>他说："我强烈厌恶那些使你写道自己已经精疲力尽的可怜忧虑。</w:t>
      </w:r>
    </w:p>
    <w:p w14:paraId="0C5B8403">
      <w:pPr>
        <w:pStyle w:val="3"/>
        <w:spacing w:before="281"/>
        <w:ind w:right="0"/>
        <w:jc w:val="left"/>
        <w:rPr>
          <w:rFonts w:hint="eastAsia"/>
        </w:rPr>
      </w:pPr>
    </w:p>
    <w:p w14:paraId="2C5A9007">
      <w:pPr>
        <w:pStyle w:val="3"/>
        <w:spacing w:before="281"/>
        <w:ind w:right="0"/>
        <w:jc w:val="left"/>
        <w:rPr>
          <w:rFonts w:hint="eastAsia"/>
        </w:rPr>
      </w:pPr>
      <w:r>
        <w:rPr>
          <w:rFonts w:hint="eastAsia"/>
        </w:rPr>
        <w:t>It is not the greatness of the cause, but the greatness of our incredulity.</w:t>
      </w:r>
    </w:p>
    <w:p w14:paraId="72B53C91">
      <w:pPr>
        <w:pStyle w:val="3"/>
        <w:spacing w:before="281"/>
        <w:ind w:right="0"/>
        <w:jc w:val="left"/>
        <w:rPr>
          <w:rFonts w:hint="eastAsia"/>
        </w:rPr>
      </w:pPr>
      <w:r>
        <w:rPr>
          <w:rFonts w:hint="eastAsia"/>
        </w:rPr>
        <w:t>这不是因为事业的伟大，而是因为我们不信的程度之大。</w:t>
      </w:r>
    </w:p>
    <w:p w14:paraId="010089C5">
      <w:pPr>
        <w:pStyle w:val="3"/>
        <w:spacing w:before="281"/>
        <w:ind w:right="0"/>
        <w:jc w:val="left"/>
        <w:rPr>
          <w:rFonts w:hint="eastAsia"/>
        </w:rPr>
      </w:pPr>
    </w:p>
    <w:p w14:paraId="78C40493">
      <w:pPr>
        <w:pStyle w:val="3"/>
        <w:spacing w:before="281"/>
        <w:ind w:right="0"/>
        <w:jc w:val="left"/>
        <w:rPr>
          <w:rFonts w:hint="eastAsia"/>
        </w:rPr>
      </w:pPr>
      <w:r>
        <w:rPr>
          <w:rFonts w:hint="eastAsia"/>
        </w:rPr>
        <w:t>If the cause be false, let us revoke it.</w:t>
      </w:r>
    </w:p>
    <w:p w14:paraId="4733B034">
      <w:pPr>
        <w:pStyle w:val="3"/>
        <w:spacing w:before="281"/>
        <w:ind w:right="0"/>
        <w:jc w:val="left"/>
        <w:rPr>
          <w:rFonts w:hint="eastAsia"/>
        </w:rPr>
      </w:pPr>
      <w:r>
        <w:rPr>
          <w:rFonts w:hint="eastAsia"/>
        </w:rPr>
        <w:t>如果这事业是虚假的，让我们收回它。</w:t>
      </w:r>
    </w:p>
    <w:p w14:paraId="5B6A448C">
      <w:pPr>
        <w:pStyle w:val="3"/>
        <w:spacing w:before="281"/>
        <w:ind w:right="0"/>
        <w:jc w:val="left"/>
        <w:rPr>
          <w:rFonts w:hint="eastAsia"/>
        </w:rPr>
      </w:pPr>
    </w:p>
    <w:p w14:paraId="0485556F">
      <w:pPr>
        <w:pStyle w:val="3"/>
        <w:spacing w:before="281"/>
        <w:ind w:right="0"/>
        <w:jc w:val="left"/>
        <w:rPr>
          <w:rFonts w:hint="eastAsia"/>
        </w:rPr>
      </w:pPr>
      <w:r>
        <w:rPr>
          <w:rFonts w:hint="eastAsia"/>
        </w:rPr>
        <w:t>If true, why do we make God in his rich promises a liar?</w:t>
      </w:r>
    </w:p>
    <w:p w14:paraId="6483A548">
      <w:pPr>
        <w:pStyle w:val="3"/>
        <w:spacing w:before="281"/>
        <w:ind w:right="0"/>
        <w:jc w:val="left"/>
        <w:rPr>
          <w:rFonts w:hint="eastAsia"/>
        </w:rPr>
      </w:pPr>
      <w:r>
        <w:rPr>
          <w:rFonts w:hint="eastAsia"/>
        </w:rPr>
        <w:t>如果是真实的，为何我们要使上帝在祂丰富的应许中成为说谎者？</w:t>
      </w:r>
    </w:p>
    <w:p w14:paraId="760E3BFB">
      <w:pPr>
        <w:pStyle w:val="3"/>
        <w:spacing w:before="281"/>
        <w:ind w:right="0"/>
        <w:jc w:val="left"/>
        <w:rPr>
          <w:rFonts w:hint="eastAsia"/>
        </w:rPr>
      </w:pPr>
    </w:p>
    <w:p w14:paraId="625B6B87">
      <w:pPr>
        <w:pStyle w:val="3"/>
        <w:spacing w:before="281"/>
        <w:ind w:right="0"/>
        <w:jc w:val="left"/>
        <w:rPr>
          <w:rFonts w:hint="eastAsia"/>
        </w:rPr>
      </w:pPr>
      <w:r>
        <w:rPr>
          <w:rFonts w:hint="eastAsia"/>
        </w:rPr>
        <w:t>Strive against thyself, the greatest enemy.</w:t>
      </w:r>
    </w:p>
    <w:p w14:paraId="35FCE5FE">
      <w:pPr>
        <w:pStyle w:val="3"/>
        <w:spacing w:before="281"/>
        <w:ind w:right="0"/>
        <w:jc w:val="left"/>
        <w:rPr>
          <w:rFonts w:hint="eastAsia"/>
        </w:rPr>
      </w:pPr>
      <w:r>
        <w:rPr>
          <w:rFonts w:hint="eastAsia"/>
        </w:rPr>
        <w:t>要与你自己争战，你自己是最大的敌人。</w:t>
      </w:r>
    </w:p>
    <w:p w14:paraId="1F85E12C">
      <w:pPr>
        <w:pStyle w:val="3"/>
        <w:spacing w:before="281"/>
        <w:ind w:right="0"/>
        <w:jc w:val="left"/>
        <w:rPr>
          <w:rFonts w:hint="eastAsia"/>
        </w:rPr>
      </w:pPr>
    </w:p>
    <w:p w14:paraId="2818BF14">
      <w:pPr>
        <w:pStyle w:val="3"/>
        <w:spacing w:before="281"/>
        <w:ind w:right="0"/>
        <w:jc w:val="left"/>
        <w:rPr>
          <w:rFonts w:hint="eastAsia"/>
        </w:rPr>
      </w:pPr>
      <w:r>
        <w:rPr>
          <w:rFonts w:hint="eastAsia"/>
        </w:rPr>
        <w:t>Why do we fear the conquered world, that have the conqueror himself on our side?'</w:t>
      </w:r>
    </w:p>
    <w:p w14:paraId="7EF6F9EC">
      <w:pPr>
        <w:pStyle w:val="3"/>
        <w:spacing w:before="281"/>
        <w:ind w:right="0"/>
        <w:jc w:val="left"/>
        <w:rPr>
          <w:rFonts w:hint="eastAsia"/>
        </w:rPr>
      </w:pPr>
      <w:r>
        <w:rPr>
          <w:rFonts w:hint="eastAsia"/>
        </w:rPr>
        <w:t>为什么我们要惧怕已经被征服的世界，当我们有征服者自己站在我们这边时？"</w:t>
      </w:r>
    </w:p>
    <w:p w14:paraId="39AC5BA5">
      <w:pPr>
        <w:pStyle w:val="3"/>
        <w:spacing w:before="281"/>
        <w:ind w:right="0"/>
        <w:jc w:val="left"/>
        <w:rPr>
          <w:rFonts w:hint="eastAsia"/>
        </w:rPr>
      </w:pPr>
    </w:p>
    <w:p w14:paraId="7A1FE2FA">
      <w:pPr>
        <w:pStyle w:val="3"/>
        <w:spacing w:before="281"/>
        <w:ind w:right="0"/>
        <w:jc w:val="left"/>
        <w:rPr>
          <w:rFonts w:hint="eastAsia"/>
        </w:rPr>
      </w:pPr>
      <w:r>
        <w:rPr>
          <w:rFonts w:hint="eastAsia"/>
        </w:rPr>
        <w:t>'Ego miserrimas curas, quibus te consumi scribis, vehementer odi. Quod sic regnant in corde tuo, non est magnitudo causœ, sed magnitudo incredulitatis nostræ. Si causa falsa est revocemus. Si vera, cur facimus illum tantis promissis mendacem; luctare contra teipsum maximum hostem.'*</w:t>
      </w:r>
    </w:p>
    <w:p w14:paraId="01B98F3C">
      <w:pPr>
        <w:pStyle w:val="3"/>
        <w:spacing w:before="281"/>
        <w:ind w:right="0"/>
        <w:jc w:val="left"/>
        <w:rPr>
          <w:rFonts w:hint="eastAsia"/>
        </w:rPr>
      </w:pPr>
      <w:r>
        <w:rPr>
          <w:rFonts w:hint="eastAsia"/>
        </w:rPr>
        <w:t>"我强烈厌恶那些你写道使你消耗殆尽的可怜忧虑。它们如此统治你的心，这不是因为事业的伟大，而是因为我们不信的程度之大。如果这事业是虚假的，让我们收回它。如果是真实的，为何我们要使祂在如此多的应许中成为说谎者；要与你自己争战，你是最大的敌人。"</w:t>
      </w:r>
    </w:p>
    <w:p w14:paraId="537AF6D8">
      <w:pPr>
        <w:pStyle w:val="3"/>
        <w:spacing w:before="281"/>
        <w:ind w:right="0"/>
        <w:jc w:val="left"/>
        <w:rPr>
          <w:rFonts w:hint="eastAsia"/>
        </w:rPr>
      </w:pPr>
    </w:p>
    <w:p w14:paraId="47834E75">
      <w:pPr>
        <w:pStyle w:val="3"/>
        <w:spacing w:before="281"/>
        <w:ind w:right="0"/>
        <w:jc w:val="left"/>
        <w:rPr>
          <w:rFonts w:hint="eastAsia"/>
        </w:rPr>
      </w:pPr>
      <w:r>
        <w:rPr>
          <w:rFonts w:hint="eastAsia"/>
        </w:rPr>
        <w:t>Now, to speak something concerning the publishing of this treatise.</w:t>
      </w:r>
    </w:p>
    <w:p w14:paraId="5782916B">
      <w:pPr>
        <w:pStyle w:val="3"/>
        <w:spacing w:before="281"/>
        <w:ind w:right="0"/>
        <w:jc w:val="left"/>
        <w:rPr>
          <w:rFonts w:hint="eastAsia"/>
        </w:rPr>
      </w:pPr>
      <w:r>
        <w:rPr>
          <w:rFonts w:hint="eastAsia"/>
        </w:rPr>
        <w:t>现在，谈一谈关于这篇论文的出版。</w:t>
      </w:r>
    </w:p>
    <w:p w14:paraId="66432B9E">
      <w:pPr>
        <w:pStyle w:val="3"/>
        <w:spacing w:before="281"/>
        <w:ind w:right="0"/>
        <w:jc w:val="left"/>
        <w:rPr>
          <w:rFonts w:hint="eastAsia"/>
        </w:rPr>
      </w:pPr>
    </w:p>
    <w:p w14:paraId="775D49D8">
      <w:pPr>
        <w:pStyle w:val="3"/>
        <w:spacing w:before="281"/>
        <w:ind w:right="0"/>
        <w:jc w:val="left"/>
        <w:rPr>
          <w:rFonts w:hint="eastAsia"/>
        </w:rPr>
      </w:pPr>
      <w:r>
        <w:rPr>
          <w:rFonts w:hint="eastAsia"/>
        </w:rPr>
        <w:t>I began to preach on the text about twelve years since in the city, and afterwards finished the same at Gray's Inn.</w:t>
      </w:r>
    </w:p>
    <w:p w14:paraId="76DD5EA3">
      <w:pPr>
        <w:pStyle w:val="3"/>
        <w:spacing w:before="281"/>
        <w:ind w:right="0"/>
        <w:jc w:val="left"/>
        <w:rPr>
          <w:rFonts w:hint="eastAsia"/>
        </w:rPr>
      </w:pPr>
      <w:r>
        <w:rPr>
          <w:rFonts w:hint="eastAsia"/>
        </w:rPr>
        <w:t>我大约十二年前在城里开始就这段经文讲道，后来在格雷律师学院完成了它。</w:t>
      </w:r>
    </w:p>
    <w:p w14:paraId="4E44E8F0">
      <w:pPr>
        <w:pStyle w:val="3"/>
        <w:spacing w:before="281"/>
        <w:ind w:right="0"/>
        <w:jc w:val="left"/>
        <w:rPr>
          <w:rFonts w:hint="eastAsia"/>
        </w:rPr>
      </w:pPr>
    </w:p>
    <w:p w14:paraId="75DA82A7">
      <w:pPr>
        <w:pStyle w:val="3"/>
        <w:spacing w:before="281"/>
        <w:ind w:right="0"/>
        <w:jc w:val="left"/>
        <w:rPr>
          <w:rFonts w:hint="eastAsia"/>
        </w:rPr>
      </w:pPr>
      <w:r>
        <w:rPr>
          <w:rFonts w:hint="eastAsia"/>
        </w:rPr>
        <w:t>After which, some having gotten imperfect notes, endeavoured to publish them without my privity.</w:t>
      </w:r>
    </w:p>
    <w:p w14:paraId="6F50656B">
      <w:pPr>
        <w:pStyle w:val="3"/>
        <w:spacing w:before="281"/>
        <w:ind w:right="0"/>
        <w:jc w:val="left"/>
        <w:rPr>
          <w:rFonts w:hint="eastAsia"/>
        </w:rPr>
      </w:pPr>
      <w:r>
        <w:rPr>
          <w:rFonts w:hint="eastAsia"/>
        </w:rPr>
        <w:t>之后，有些人得到了不完整的笔记，试图在未经我允许的情况下出版它们。</w:t>
      </w:r>
    </w:p>
    <w:p w14:paraId="47E7ECCB">
      <w:pPr>
        <w:pStyle w:val="3"/>
        <w:spacing w:before="281"/>
        <w:ind w:right="0"/>
        <w:jc w:val="left"/>
        <w:rPr>
          <w:rFonts w:hint="eastAsia"/>
        </w:rPr>
      </w:pPr>
    </w:p>
    <w:p w14:paraId="40F8A4F4">
      <w:pPr>
        <w:pStyle w:val="3"/>
        <w:spacing w:before="281"/>
        <w:ind w:right="0"/>
        <w:jc w:val="left"/>
        <w:rPr>
          <w:rFonts w:hint="eastAsia"/>
        </w:rPr>
      </w:pPr>
      <w:r>
        <w:rPr>
          <w:rFonts w:hint="eastAsia"/>
        </w:rPr>
        <w:t>Therefore, to do myself right, I thought fit to reduce them to this form.</w:t>
      </w:r>
    </w:p>
    <w:p w14:paraId="430DAFF9">
      <w:pPr>
        <w:pStyle w:val="3"/>
        <w:spacing w:before="281"/>
        <w:ind w:right="0"/>
        <w:jc w:val="left"/>
        <w:rPr>
          <w:rFonts w:hint="eastAsia"/>
        </w:rPr>
      </w:pPr>
      <w:r>
        <w:rPr>
          <w:rFonts w:hint="eastAsia"/>
        </w:rPr>
        <w:t>因此，为了维护我自己的权益，我认为有必要将它们整理成这种形式。</w:t>
      </w:r>
    </w:p>
    <w:p w14:paraId="3635ABAC">
      <w:pPr>
        <w:pStyle w:val="3"/>
        <w:spacing w:before="281"/>
        <w:ind w:right="0"/>
        <w:jc w:val="left"/>
        <w:rPr>
          <w:rFonts w:hint="eastAsia"/>
        </w:rPr>
      </w:pPr>
    </w:p>
    <w:p w14:paraId="315BBBD0">
      <w:pPr>
        <w:pStyle w:val="3"/>
        <w:spacing w:before="281"/>
        <w:ind w:right="0"/>
        <w:jc w:val="left"/>
        <w:rPr>
          <w:rFonts w:hint="eastAsia"/>
        </w:rPr>
      </w:pPr>
      <w:r>
        <w:rPr>
          <w:rFonts w:hint="eastAsia"/>
        </w:rPr>
        <w:t>There is a pious and studious gentleman of Gray's Inn, that hath of late published observations upon the whole psalm,* and another upon this very verse † very well; and many others, by treatises of faith,‡ and such like, have furthered the spiritual peace of Christians much.</w:t>
      </w:r>
    </w:p>
    <w:p w14:paraId="181BEB6A">
      <w:pPr>
        <w:pStyle w:val="3"/>
        <w:spacing w:before="281"/>
        <w:ind w:right="0"/>
        <w:jc w:val="left"/>
        <w:rPr>
          <w:rFonts w:hint="eastAsia"/>
        </w:rPr>
      </w:pPr>
      <w:r>
        <w:rPr>
          <w:rFonts w:hint="eastAsia"/>
        </w:rPr>
        <w:t>格雷律师学院有一位虔诚好学的绅士，最近发表了对整篇诗篇的观察，*还有另一位对这一节经文的解释也很好；†此外，许多其他人通过信仰论文‡等类似著作，大大促进了基督徒的属灵平安。</w:t>
      </w:r>
    </w:p>
    <w:p w14:paraId="1744D97F">
      <w:pPr>
        <w:pStyle w:val="3"/>
        <w:spacing w:before="281"/>
        <w:ind w:right="0"/>
        <w:jc w:val="left"/>
        <w:rPr>
          <w:rFonts w:hint="eastAsia"/>
        </w:rPr>
      </w:pPr>
    </w:p>
    <w:p w14:paraId="41AF047D">
      <w:pPr>
        <w:pStyle w:val="3"/>
        <w:spacing w:before="281"/>
        <w:ind w:right="0"/>
        <w:jc w:val="left"/>
        <w:rPr>
          <w:rFonts w:hint="eastAsia"/>
        </w:rPr>
      </w:pPr>
      <w:r>
        <w:rPr>
          <w:rFonts w:hint="eastAsia"/>
        </w:rPr>
        <w:t>It were to be wished that we would all join to do that which the apostles gloried in, 'to be helpers of the joy of God's people,' 2 Cor. 1:24.</w:t>
      </w:r>
    </w:p>
    <w:p w14:paraId="0C04DB6B">
      <w:pPr>
        <w:pStyle w:val="3"/>
        <w:spacing w:before="281"/>
        <w:ind w:right="0"/>
        <w:jc w:val="left"/>
        <w:rPr>
          <w:rFonts w:hint="eastAsia"/>
        </w:rPr>
      </w:pPr>
      <w:r>
        <w:rPr>
          <w:rFonts w:hint="eastAsia"/>
        </w:rPr>
        <w:t>我们希望大家都能加入做使徒们引以为荣的事，即"作神百姓喜乐的帮助者"，哥林多后书1:24。</w:t>
      </w:r>
    </w:p>
    <w:p w14:paraId="53C3090B">
      <w:pPr>
        <w:pStyle w:val="3"/>
        <w:spacing w:before="281"/>
        <w:ind w:right="0"/>
        <w:jc w:val="left"/>
        <w:rPr>
          <w:rFonts w:hint="eastAsia"/>
        </w:rPr>
      </w:pPr>
    </w:p>
    <w:p w14:paraId="42F64546">
      <w:pPr>
        <w:pStyle w:val="3"/>
        <w:spacing w:before="281"/>
        <w:ind w:right="0"/>
        <w:jc w:val="left"/>
        <w:rPr>
          <w:rFonts w:hint="eastAsia"/>
        </w:rPr>
      </w:pPr>
      <w:r>
        <w:rPr>
          <w:rFonts w:hint="eastAsia"/>
        </w:rPr>
        <w:t>By reason of my absence while the work was in printing, some sentences were mistaken.</w:t>
      </w:r>
    </w:p>
    <w:p w14:paraId="33006C11">
      <w:pPr>
        <w:pStyle w:val="3"/>
        <w:spacing w:before="281"/>
        <w:ind w:right="0"/>
        <w:jc w:val="left"/>
        <w:rPr>
          <w:rFonts w:hint="eastAsia"/>
        </w:rPr>
      </w:pPr>
      <w:r>
        <w:rPr>
          <w:rFonts w:hint="eastAsia"/>
        </w:rPr>
        <w:t>由于我在作品付印时不在场，有些句子出现了错误。</w:t>
      </w:r>
    </w:p>
    <w:p w14:paraId="4FD12257">
      <w:pPr>
        <w:pStyle w:val="3"/>
        <w:spacing w:before="281"/>
        <w:ind w:right="0"/>
        <w:jc w:val="left"/>
        <w:rPr>
          <w:rFonts w:hint="eastAsia"/>
        </w:rPr>
      </w:pPr>
    </w:p>
    <w:p w14:paraId="1D80C29A">
      <w:pPr>
        <w:pStyle w:val="3"/>
        <w:spacing w:before="281"/>
        <w:ind w:right="0"/>
        <w:jc w:val="left"/>
        <w:rPr>
          <w:rFonts w:hint="eastAsia"/>
        </w:rPr>
      </w:pPr>
      <w:r>
        <w:rPr>
          <w:rFonts w:hint="eastAsia"/>
        </w:rPr>
        <w:t>Some will be ready to deprave the labours of other men; but, so good may be done, let such ill-disposed persons be what they are, and what they will be, unless God turn their hearts.</w:t>
      </w:r>
    </w:p>
    <w:p w14:paraId="156204DF">
      <w:pPr>
        <w:pStyle w:val="3"/>
        <w:spacing w:before="281"/>
        <w:ind w:right="0"/>
        <w:jc w:val="left"/>
        <w:rPr>
          <w:rFonts w:hint="eastAsia"/>
        </w:rPr>
      </w:pPr>
      <w:r>
        <w:rPr>
          <w:rFonts w:hint="eastAsia"/>
        </w:rPr>
        <w:t>有些人会准备贬低他人的劳动；但是，只要能做好事，就让这些心怀不轨的人保持原样，除非上帝改变他们的心。</w:t>
      </w:r>
    </w:p>
    <w:p w14:paraId="752726C5">
      <w:pPr>
        <w:pStyle w:val="3"/>
        <w:spacing w:before="281"/>
        <w:ind w:right="0"/>
        <w:jc w:val="left"/>
        <w:rPr>
          <w:rFonts w:hint="eastAsia"/>
        </w:rPr>
      </w:pPr>
    </w:p>
    <w:p w14:paraId="57FA270A">
      <w:pPr>
        <w:pStyle w:val="3"/>
        <w:spacing w:before="281"/>
        <w:ind w:right="0"/>
        <w:jc w:val="left"/>
        <w:rPr>
          <w:rFonts w:hint="eastAsia"/>
        </w:rPr>
      </w:pPr>
      <w:r>
        <w:rPr>
          <w:rFonts w:hint="eastAsia"/>
        </w:rPr>
        <w:t>And so I commend thee and this poor treatise to God's blessing.</w:t>
      </w:r>
    </w:p>
    <w:p w14:paraId="00167622">
      <w:pPr>
        <w:pStyle w:val="3"/>
        <w:spacing w:before="281"/>
        <w:ind w:right="0"/>
        <w:jc w:val="left"/>
        <w:rPr>
          <w:rFonts w:hint="eastAsia"/>
        </w:rPr>
      </w:pPr>
      <w:r>
        <w:rPr>
          <w:rFonts w:hint="eastAsia"/>
        </w:rPr>
        <w:t>因此，我将你和这篇拙作交托给上帝的祝福。</w:t>
      </w:r>
    </w:p>
    <w:p w14:paraId="3D91ED28">
      <w:pPr>
        <w:pStyle w:val="3"/>
        <w:spacing w:before="281"/>
        <w:ind w:right="0"/>
        <w:jc w:val="left"/>
        <w:rPr>
          <w:rFonts w:hint="eastAsia"/>
        </w:rPr>
      </w:pPr>
    </w:p>
    <w:p w14:paraId="6E486390">
      <w:pPr>
        <w:pStyle w:val="3"/>
        <w:spacing w:before="281"/>
        <w:ind w:right="0"/>
        <w:jc w:val="left"/>
        <w:rPr>
          <w:rFonts w:hint="eastAsia"/>
        </w:rPr>
      </w:pPr>
      <w:r>
        <w:rPr>
          <w:rFonts w:hint="eastAsia"/>
        </w:rPr>
        <w:t>R. SIBBES.</w:t>
      </w:r>
    </w:p>
    <w:p w14:paraId="47A9A5D8">
      <w:pPr>
        <w:pStyle w:val="3"/>
        <w:spacing w:before="281"/>
        <w:ind w:right="0"/>
        <w:jc w:val="left"/>
        <w:rPr>
          <w:rFonts w:hint="eastAsia"/>
        </w:rPr>
      </w:pPr>
      <w:r>
        <w:rPr>
          <w:rFonts w:hint="eastAsia"/>
        </w:rPr>
        <w:t>R. 西布斯</w:t>
      </w:r>
    </w:p>
    <w:p w14:paraId="234FF8D1">
      <w:pPr>
        <w:pStyle w:val="3"/>
        <w:spacing w:before="281"/>
        <w:ind w:right="0"/>
        <w:jc w:val="left"/>
        <w:rPr>
          <w:rFonts w:hint="eastAsia"/>
        </w:rPr>
      </w:pPr>
    </w:p>
    <w:p w14:paraId="628E9CDA">
      <w:pPr>
        <w:pStyle w:val="3"/>
        <w:spacing w:before="1"/>
        <w:ind w:left="0" w:right="0"/>
        <w:jc w:val="left"/>
        <w:rPr>
          <w:sz w:val="28"/>
        </w:rPr>
      </w:pPr>
    </w:p>
    <w:p w14:paraId="6E8B6ECE">
      <w:pPr>
        <w:pStyle w:val="3"/>
        <w:spacing w:before="0" w:line="337" w:lineRule="exact"/>
        <w:ind w:left="419" w:right="0"/>
        <w:jc w:val="left"/>
        <w:rPr>
          <w:rFonts w:hint="eastAsia"/>
        </w:rPr>
      </w:pPr>
      <w:r>
        <w:rPr>
          <w:rFonts w:hint="eastAsia"/>
        </w:rPr>
        <w:t>GRAY'S INN, July 1. 1635.</w:t>
      </w:r>
    </w:p>
    <w:p w14:paraId="176437C4">
      <w:pPr>
        <w:pStyle w:val="3"/>
        <w:spacing w:before="0" w:line="337" w:lineRule="exact"/>
        <w:ind w:left="419" w:right="0"/>
        <w:jc w:val="left"/>
        <w:rPr>
          <w:rFonts w:hint="eastAsia"/>
        </w:rPr>
      </w:pPr>
      <w:r>
        <w:rPr>
          <w:rFonts w:hint="eastAsia"/>
        </w:rPr>
        <w:t>格雷律师学院，1635年7月1日。</w:t>
      </w:r>
    </w:p>
    <w:p w14:paraId="4F8FB083">
      <w:pPr>
        <w:pStyle w:val="3"/>
        <w:spacing w:before="0" w:line="337" w:lineRule="exact"/>
        <w:ind w:left="419" w:right="0"/>
        <w:jc w:val="left"/>
        <w:rPr>
          <w:rFonts w:hint="eastAsia"/>
        </w:rPr>
      </w:pPr>
    </w:p>
    <w:p w14:paraId="04CF16D3">
      <w:pPr>
        <w:pStyle w:val="3"/>
        <w:spacing w:before="0" w:line="337" w:lineRule="exact"/>
        <w:ind w:left="419" w:right="0"/>
        <w:jc w:val="left"/>
        <w:rPr>
          <w:rFonts w:hint="eastAsia"/>
        </w:rPr>
      </w:pPr>
      <w:r>
        <w:rPr>
          <w:rFonts w:hint="eastAsia"/>
        </w:rPr>
        <w:t>IN OPUS POSTHUMUM ADMODUM REVERENDI, MIHIQUE MULTIS NOMINIBUS COLENDI,</w:t>
      </w:r>
    </w:p>
    <w:p w14:paraId="7E831C47">
      <w:pPr>
        <w:pStyle w:val="3"/>
        <w:spacing w:before="0" w:line="337" w:lineRule="exact"/>
        <w:ind w:left="419" w:right="0"/>
        <w:jc w:val="left"/>
        <w:rPr>
          <w:rFonts w:hint="eastAsia"/>
        </w:rPr>
      </w:pPr>
      <w:r>
        <w:rPr>
          <w:rFonts w:hint="eastAsia"/>
        </w:rPr>
        <w:t>致极为可敬且我以多种名义尊崇的</w:t>
      </w:r>
    </w:p>
    <w:p w14:paraId="45F1BB37">
      <w:pPr>
        <w:pStyle w:val="3"/>
        <w:spacing w:before="0" w:line="337" w:lineRule="exact"/>
        <w:ind w:left="419" w:right="0"/>
        <w:jc w:val="left"/>
        <w:rPr>
          <w:rFonts w:hint="eastAsia"/>
        </w:rPr>
      </w:pPr>
    </w:p>
    <w:p w14:paraId="74FC85C4">
      <w:pPr>
        <w:pStyle w:val="3"/>
        <w:spacing w:before="0" w:line="337" w:lineRule="exact"/>
        <w:ind w:left="419" w:right="0"/>
        <w:jc w:val="left"/>
        <w:rPr>
          <w:rFonts w:hint="eastAsia"/>
        </w:rPr>
      </w:pPr>
      <w:r>
        <w:rPr>
          <w:rFonts w:hint="eastAsia"/>
        </w:rPr>
        <w:t>RICHARDI SIBBES, S. T. PROFESSORIS, AULÆ SANCTÆ. CATH. PRÆFECTI DIGNISSIMI.</w:t>
      </w:r>
    </w:p>
    <w:p w14:paraId="4AEDA8E3">
      <w:pPr>
        <w:pStyle w:val="3"/>
        <w:spacing w:before="0" w:line="337" w:lineRule="exact"/>
        <w:ind w:left="419" w:right="0"/>
        <w:jc w:val="left"/>
        <w:rPr>
          <w:rFonts w:hint="eastAsia"/>
        </w:rPr>
      </w:pPr>
      <w:r>
        <w:rPr>
          <w:rFonts w:hint="eastAsia"/>
        </w:rPr>
        <w:t>理查德·西布斯神学教授，圣凯瑟琳学院最尊贵的院长的遗作</w:t>
      </w:r>
    </w:p>
    <w:p w14:paraId="73FAE86E">
      <w:pPr>
        <w:pStyle w:val="3"/>
        <w:spacing w:before="0" w:line="337" w:lineRule="exact"/>
        <w:ind w:left="419" w:right="0"/>
        <w:jc w:val="left"/>
        <w:rPr>
          <w:rFonts w:hint="eastAsia"/>
        </w:rPr>
      </w:pPr>
    </w:p>
    <w:p w14:paraId="14E6E43B">
      <w:pPr>
        <w:pStyle w:val="3"/>
        <w:spacing w:before="0" w:line="337" w:lineRule="exact"/>
        <w:ind w:left="419" w:right="0"/>
        <w:jc w:val="left"/>
        <w:rPr>
          <w:rFonts w:hint="eastAsia"/>
        </w:rPr>
      </w:pPr>
      <w:r>
        <w:rPr>
          <w:rFonts w:hint="eastAsia"/>
        </w:rPr>
        <w:t>VADE, liber, pie dux animæ, pie mentis Achates</w:t>
      </w:r>
    </w:p>
    <w:p w14:paraId="6C60310E">
      <w:pPr>
        <w:pStyle w:val="3"/>
        <w:spacing w:before="0" w:line="337" w:lineRule="exact"/>
        <w:ind w:left="419" w:right="0"/>
        <w:jc w:val="left"/>
        <w:rPr>
          <w:rFonts w:hint="eastAsia"/>
        </w:rPr>
      </w:pPr>
      <w:r>
        <w:rPr>
          <w:rFonts w:hint="eastAsia"/>
        </w:rPr>
        <w:t>去吧，书啊，虔诚的灵魂引导者，虔诚心灵的阿卡忒斯</w:t>
      </w:r>
    </w:p>
    <w:p w14:paraId="2DADF055">
      <w:pPr>
        <w:pStyle w:val="3"/>
        <w:spacing w:before="0" w:line="337" w:lineRule="exact"/>
        <w:ind w:left="419" w:right="0"/>
        <w:jc w:val="left"/>
        <w:rPr>
          <w:rFonts w:hint="eastAsia"/>
        </w:rPr>
      </w:pPr>
    </w:p>
    <w:p w14:paraId="00D1CEFF">
      <w:pPr>
        <w:pStyle w:val="3"/>
        <w:spacing w:before="0" w:line="337" w:lineRule="exact"/>
        <w:ind w:left="419" w:right="0"/>
        <w:jc w:val="left"/>
        <w:rPr>
          <w:rFonts w:hint="eastAsia"/>
        </w:rPr>
      </w:pPr>
      <w:r>
        <w:rPr>
          <w:rFonts w:hint="eastAsia"/>
        </w:rPr>
        <w:t>Te relegens, fructu ne pereunte legat;</w:t>
      </w:r>
    </w:p>
    <w:p w14:paraId="2EDEE56A">
      <w:pPr>
        <w:pStyle w:val="3"/>
        <w:spacing w:before="0" w:line="337" w:lineRule="exact"/>
        <w:ind w:left="419" w:right="0"/>
        <w:jc w:val="left"/>
        <w:rPr>
          <w:rFonts w:hint="eastAsia"/>
        </w:rPr>
      </w:pPr>
      <w:r>
        <w:rPr>
          <w:rFonts w:hint="eastAsia"/>
        </w:rPr>
        <w:t>愿重读你的人不失其益处而阅读；</w:t>
      </w:r>
    </w:p>
    <w:p w14:paraId="42569727">
      <w:pPr>
        <w:pStyle w:val="3"/>
        <w:spacing w:before="0" w:line="337" w:lineRule="exact"/>
        <w:ind w:left="419" w:right="0"/>
        <w:jc w:val="left"/>
        <w:rPr>
          <w:rFonts w:hint="eastAsia"/>
        </w:rPr>
      </w:pPr>
    </w:p>
    <w:p w14:paraId="0B187C6D">
      <w:pPr>
        <w:pStyle w:val="3"/>
        <w:spacing w:before="0" w:line="337" w:lineRule="exact"/>
        <w:ind w:left="419" w:right="0"/>
        <w:jc w:val="left"/>
        <w:rPr>
          <w:rFonts w:hint="eastAsia"/>
        </w:rPr>
      </w:pPr>
      <w:r>
        <w:rPr>
          <w:rFonts w:hint="eastAsia"/>
        </w:rPr>
        <w:t>Quam fœlix prodis! Præ sacro codice sordent,</w:t>
      </w:r>
    </w:p>
    <w:p w14:paraId="39126BCD">
      <w:pPr>
        <w:pStyle w:val="3"/>
        <w:spacing w:before="0" w:line="337" w:lineRule="exact"/>
        <w:ind w:left="419" w:right="0"/>
        <w:jc w:val="left"/>
        <w:rPr>
          <w:rFonts w:hint="eastAsia"/>
        </w:rPr>
      </w:pPr>
      <w:r>
        <w:rPr>
          <w:rFonts w:hint="eastAsia"/>
        </w:rPr>
        <w:t>你出版得多么幸运！与神圣经典相比，显得暗淡的是，</w:t>
      </w:r>
    </w:p>
    <w:p w14:paraId="7B7F5896">
      <w:pPr>
        <w:pStyle w:val="3"/>
        <w:spacing w:before="0" w:line="337" w:lineRule="exact"/>
        <w:ind w:left="419" w:right="0"/>
        <w:jc w:val="left"/>
        <w:rPr>
          <w:rFonts w:hint="eastAsia"/>
        </w:rPr>
      </w:pPr>
    </w:p>
    <w:p w14:paraId="0767C9DB">
      <w:pPr>
        <w:pStyle w:val="3"/>
        <w:spacing w:before="0" w:line="337" w:lineRule="exact"/>
        <w:ind w:left="419" w:right="0"/>
        <w:jc w:val="left"/>
        <w:rPr>
          <w:rFonts w:hint="eastAsia"/>
        </w:rPr>
      </w:pPr>
      <w:r>
        <w:rPr>
          <w:rFonts w:hint="eastAsia"/>
        </w:rPr>
        <w:t>Bartole, sive tui; sive, Galene, tui.</w:t>
      </w:r>
    </w:p>
    <w:p w14:paraId="3C86295F">
      <w:pPr>
        <w:pStyle w:val="3"/>
        <w:spacing w:before="0" w:line="337" w:lineRule="exact"/>
        <w:ind w:left="419" w:right="0"/>
        <w:jc w:val="left"/>
        <w:rPr>
          <w:rFonts w:hint="eastAsia"/>
        </w:rPr>
      </w:pPr>
      <w:r>
        <w:rPr>
          <w:rFonts w:hint="eastAsia"/>
        </w:rPr>
        <w:t>巴尔托洛，你的作品；或者，盖伦，你的著作。</w:t>
      </w:r>
    </w:p>
    <w:p w14:paraId="6F833B6E">
      <w:pPr>
        <w:pStyle w:val="3"/>
        <w:spacing w:before="0" w:line="337" w:lineRule="exact"/>
        <w:ind w:left="419" w:right="0"/>
        <w:jc w:val="left"/>
        <w:rPr>
          <w:rFonts w:hint="eastAsia"/>
        </w:rPr>
      </w:pPr>
    </w:p>
    <w:p w14:paraId="7AB77F0D">
      <w:pPr>
        <w:pStyle w:val="3"/>
        <w:spacing w:before="0" w:line="337" w:lineRule="exact"/>
        <w:ind w:left="419" w:right="0"/>
        <w:jc w:val="left"/>
        <w:rPr>
          <w:rFonts w:hint="eastAsia"/>
        </w:rPr>
      </w:pPr>
      <w:r>
        <w:rPr>
          <w:rFonts w:hint="eastAsia"/>
        </w:rPr>
        <w:t>Fidu præco Dei, cœlestis cultor agelli,</w:t>
      </w:r>
    </w:p>
    <w:p w14:paraId="5AC666C2">
      <w:pPr>
        <w:pStyle w:val="3"/>
        <w:spacing w:before="0" w:line="337" w:lineRule="exact"/>
        <w:ind w:left="419" w:right="0"/>
        <w:jc w:val="left"/>
        <w:rPr>
          <w:rFonts w:hint="eastAsia"/>
        </w:rPr>
      </w:pPr>
      <w:r>
        <w:rPr>
          <w:rFonts w:hint="eastAsia"/>
        </w:rPr>
        <w:t>上帝忠实的传令官，天国小田地的耕耘者，</w:t>
      </w:r>
    </w:p>
    <w:p w14:paraId="2D8304E5">
      <w:pPr>
        <w:pStyle w:val="3"/>
        <w:spacing w:before="0" w:line="337" w:lineRule="exact"/>
        <w:ind w:left="419" w:right="0"/>
        <w:jc w:val="left"/>
        <w:rPr>
          <w:rFonts w:hint="eastAsia"/>
        </w:rPr>
      </w:pPr>
    </w:p>
    <w:p w14:paraId="0BDA3265">
      <w:pPr>
        <w:pStyle w:val="3"/>
        <w:spacing w:before="0" w:line="337" w:lineRule="exact"/>
        <w:ind w:left="419" w:right="0"/>
        <w:jc w:val="left"/>
        <w:rPr>
          <w:rFonts w:hint="eastAsia"/>
        </w:rPr>
      </w:pPr>
      <w:r>
        <w:rPr>
          <w:rFonts w:hint="eastAsia"/>
        </w:rPr>
        <w:t>Assidui pretium grande laboris habet:</w:t>
      </w:r>
    </w:p>
    <w:p w14:paraId="728D91CE">
      <w:pPr>
        <w:pStyle w:val="3"/>
        <w:spacing w:before="0" w:line="337" w:lineRule="exact"/>
        <w:ind w:left="419" w:right="0"/>
        <w:jc w:val="left"/>
        <w:rPr>
          <w:rFonts w:hint="eastAsia"/>
        </w:rPr>
      </w:pPr>
      <w:r>
        <w:rPr>
          <w:rFonts w:hint="eastAsia"/>
        </w:rPr>
        <w:t>他获得了勤勉劳作的巨大回报：</w:t>
      </w:r>
    </w:p>
    <w:p w14:paraId="2AF4E788">
      <w:pPr>
        <w:pStyle w:val="3"/>
        <w:spacing w:before="0" w:line="337" w:lineRule="exact"/>
        <w:ind w:left="419" w:right="0"/>
        <w:jc w:val="left"/>
        <w:rPr>
          <w:rFonts w:hint="eastAsia"/>
        </w:rPr>
      </w:pPr>
    </w:p>
    <w:p w14:paraId="463A7B88">
      <w:pPr>
        <w:pStyle w:val="3"/>
        <w:spacing w:before="0" w:line="337" w:lineRule="exact"/>
        <w:ind w:left="419" w:right="0"/>
        <w:jc w:val="left"/>
        <w:rPr>
          <w:rFonts w:hint="eastAsia"/>
        </w:rPr>
      </w:pPr>
      <w:r>
        <w:rPr>
          <w:rFonts w:hint="eastAsia"/>
        </w:rPr>
        <w:t>Quo mihi nec vitâ melior, nec promptior ore,</w:t>
      </w:r>
    </w:p>
    <w:p w14:paraId="12320204">
      <w:pPr>
        <w:pStyle w:val="3"/>
        <w:spacing w:before="0" w:line="337" w:lineRule="exact"/>
        <w:ind w:left="419" w:right="0"/>
        <w:jc w:val="left"/>
        <w:rPr>
          <w:rFonts w:hint="eastAsia"/>
        </w:rPr>
      </w:pPr>
      <w:r>
        <w:rPr>
          <w:rFonts w:hint="eastAsia"/>
        </w:rPr>
        <w:t>对我而言，没有比他更好的生命，更敏捷的口才，</w:t>
      </w:r>
    </w:p>
    <w:p w14:paraId="3A6593E1">
      <w:pPr>
        <w:pStyle w:val="3"/>
        <w:spacing w:before="0" w:line="337" w:lineRule="exact"/>
        <w:ind w:left="419" w:right="0"/>
        <w:jc w:val="left"/>
        <w:rPr>
          <w:rFonts w:hint="eastAsia"/>
        </w:rPr>
      </w:pPr>
    </w:p>
    <w:p w14:paraId="7CAC86EB">
      <w:pPr>
        <w:pStyle w:val="3"/>
        <w:spacing w:before="0" w:line="337" w:lineRule="exact"/>
        <w:ind w:left="419" w:right="0"/>
        <w:jc w:val="left"/>
        <w:rPr>
          <w:rFonts w:hint="eastAsia"/>
        </w:rPr>
      </w:pPr>
      <w:r>
        <w:rPr>
          <w:rFonts w:hint="eastAsia"/>
        </w:rPr>
        <w:t>Gratior aut vultu, nec fuit arte prior.</w:t>
      </w:r>
    </w:p>
    <w:p w14:paraId="40C7BD47">
      <w:pPr>
        <w:pStyle w:val="3"/>
        <w:spacing w:before="0" w:line="337" w:lineRule="exact"/>
        <w:ind w:left="419" w:right="0"/>
        <w:jc w:val="left"/>
        <w:rPr>
          <w:rFonts w:hint="eastAsia"/>
        </w:rPr>
      </w:pPr>
      <w:r>
        <w:rPr>
          <w:rFonts w:hint="eastAsia"/>
        </w:rPr>
        <w:t>更亲切的面容，或在技艺上更胜一筹的人。</w:t>
      </w:r>
    </w:p>
    <w:p w14:paraId="1510778C">
      <w:pPr>
        <w:pStyle w:val="3"/>
        <w:spacing w:before="0" w:line="337" w:lineRule="exact"/>
        <w:ind w:left="419" w:right="0"/>
        <w:jc w:val="left"/>
        <w:rPr>
          <w:rFonts w:hint="eastAsia"/>
        </w:rPr>
      </w:pPr>
    </w:p>
    <w:p w14:paraId="5509DD28">
      <w:pPr>
        <w:pStyle w:val="3"/>
        <w:spacing w:before="0" w:line="337" w:lineRule="exact"/>
        <w:ind w:left="419" w:right="0"/>
        <w:jc w:val="left"/>
        <w:rPr>
          <w:rFonts w:hint="eastAsia"/>
        </w:rPr>
      </w:pPr>
      <w:r>
        <w:rPr>
          <w:rFonts w:hint="eastAsia"/>
        </w:rPr>
        <w:t>Nil opus ut nardum caro combibat uncta Sabæum,</w:t>
      </w:r>
    </w:p>
    <w:p w14:paraId="2C33A09F">
      <w:pPr>
        <w:pStyle w:val="3"/>
        <w:spacing w:before="0" w:line="337" w:lineRule="exact"/>
        <w:ind w:left="419" w:right="0"/>
        <w:jc w:val="left"/>
        <w:rPr>
          <w:rFonts w:hint="eastAsia"/>
        </w:rPr>
      </w:pPr>
      <w:r>
        <w:rPr>
          <w:rFonts w:hint="eastAsia"/>
        </w:rPr>
        <w:t>无需让涂抹的肉体吸收萨巴的香膏，</w:t>
      </w:r>
    </w:p>
    <w:p w14:paraId="0C67AF8A">
      <w:pPr>
        <w:pStyle w:val="3"/>
        <w:spacing w:before="0" w:line="337" w:lineRule="exact"/>
        <w:ind w:left="419" w:right="0"/>
        <w:jc w:val="left"/>
        <w:rPr>
          <w:rFonts w:hint="eastAsia"/>
        </w:rPr>
      </w:pPr>
    </w:p>
    <w:p w14:paraId="02308F3F">
      <w:pPr>
        <w:pStyle w:val="3"/>
        <w:spacing w:before="0" w:line="337" w:lineRule="exact"/>
        <w:ind w:left="419" w:right="0"/>
        <w:jc w:val="left"/>
        <w:rPr>
          <w:rFonts w:hint="eastAsia"/>
        </w:rPr>
      </w:pPr>
      <w:r>
        <w:rPr>
          <w:rFonts w:hint="eastAsia"/>
        </w:rPr>
        <w:t>Altáve marmoreus sydera tangat apex:</w:t>
      </w:r>
    </w:p>
    <w:p w14:paraId="04F57B19">
      <w:pPr>
        <w:pStyle w:val="3"/>
        <w:spacing w:before="0" w:line="337" w:lineRule="exact"/>
        <w:ind w:left="419" w:right="0"/>
        <w:jc w:val="left"/>
        <w:rPr>
          <w:rFonts w:hint="eastAsia"/>
        </w:rPr>
      </w:pPr>
      <w:r>
        <w:rPr>
          <w:rFonts w:hint="eastAsia"/>
        </w:rPr>
        <w:t>或让大理石的顶端触及高空的星辰：</w:t>
      </w:r>
    </w:p>
    <w:p w14:paraId="6F3B94E0">
      <w:pPr>
        <w:pStyle w:val="3"/>
        <w:spacing w:before="0" w:line="337" w:lineRule="exact"/>
        <w:ind w:left="419" w:right="0"/>
        <w:jc w:val="left"/>
        <w:rPr>
          <w:rFonts w:hint="eastAsia"/>
        </w:rPr>
      </w:pPr>
    </w:p>
    <w:p w14:paraId="63F5BB03">
      <w:pPr>
        <w:pStyle w:val="3"/>
        <w:spacing w:before="0" w:line="337" w:lineRule="exact"/>
        <w:ind w:left="419" w:right="0"/>
        <w:jc w:val="left"/>
        <w:rPr>
          <w:rFonts w:hint="eastAsia"/>
        </w:rPr>
      </w:pPr>
      <w:r>
        <w:rPr>
          <w:rFonts w:hint="eastAsia"/>
        </w:rPr>
        <w:t>Non eget hic urnâ. non marmore; nempe volumen</w:t>
      </w:r>
    </w:p>
    <w:p w14:paraId="29684465">
      <w:pPr>
        <w:pStyle w:val="3"/>
        <w:spacing w:before="0" w:line="337" w:lineRule="exact"/>
        <w:ind w:left="419" w:right="0"/>
        <w:jc w:val="left"/>
        <w:rPr>
          <w:rFonts w:hint="eastAsia"/>
        </w:rPr>
      </w:pPr>
      <w:r>
        <w:rPr>
          <w:rFonts w:hint="eastAsia"/>
        </w:rPr>
        <w:t>他不需要骨灰瓮，不需要大理石；因为这卷书</w:t>
      </w:r>
    </w:p>
    <w:p w14:paraId="246780D0">
      <w:pPr>
        <w:pStyle w:val="3"/>
        <w:spacing w:before="0" w:line="337" w:lineRule="exact"/>
        <w:ind w:left="419" w:right="0"/>
        <w:jc w:val="left"/>
        <w:rPr>
          <w:rFonts w:hint="eastAsia"/>
        </w:rPr>
      </w:pPr>
    </w:p>
    <w:p w14:paraId="6A937BCC">
      <w:pPr>
        <w:pStyle w:val="3"/>
        <w:spacing w:before="0" w:line="337" w:lineRule="exact"/>
        <w:ind w:left="419" w:right="0"/>
        <w:jc w:val="left"/>
        <w:rPr>
          <w:rFonts w:hint="eastAsia"/>
        </w:rPr>
      </w:pPr>
      <w:r>
        <w:rPr>
          <w:rFonts w:hint="eastAsia"/>
        </w:rPr>
        <w:t>Stat sacrum, vivax marmor, et urna, pio.</w:t>
      </w:r>
    </w:p>
    <w:p w14:paraId="125ACE3C">
      <w:pPr>
        <w:pStyle w:val="3"/>
        <w:spacing w:before="0" w:line="337" w:lineRule="exact"/>
        <w:ind w:left="419" w:right="0"/>
        <w:jc w:val="left"/>
        <w:rPr>
          <w:rFonts w:hint="eastAsia"/>
        </w:rPr>
      </w:pPr>
      <w:r>
        <w:rPr>
          <w:rFonts w:hint="eastAsia"/>
        </w:rPr>
        <w:t>对虔诚者而言，就是神圣的，永恒的纪念碑和骨灰瓮。</w:t>
      </w:r>
    </w:p>
    <w:p w14:paraId="10DE9E6F">
      <w:pPr>
        <w:pStyle w:val="3"/>
        <w:spacing w:before="0" w:line="337" w:lineRule="exact"/>
        <w:ind w:left="419" w:right="0"/>
        <w:jc w:val="left"/>
        <w:rPr>
          <w:rFonts w:hint="eastAsia"/>
        </w:rPr>
      </w:pPr>
    </w:p>
    <w:p w14:paraId="29ADE9D5">
      <w:pPr>
        <w:pStyle w:val="3"/>
        <w:spacing w:before="0" w:line="337" w:lineRule="exact"/>
        <w:ind w:left="419" w:right="0"/>
        <w:jc w:val="left"/>
        <w:rPr>
          <w:rFonts w:hint="eastAsia"/>
        </w:rPr>
      </w:pPr>
      <w:r>
        <w:rPr>
          <w:rFonts w:hint="eastAsia"/>
        </w:rPr>
        <w:t>Qui Christo vivens incessit tramite cœli,</w:t>
      </w:r>
    </w:p>
    <w:p w14:paraId="2890AAC9">
      <w:pPr>
        <w:pStyle w:val="3"/>
        <w:spacing w:before="0" w:line="337" w:lineRule="exact"/>
        <w:ind w:left="419" w:right="0"/>
        <w:jc w:val="left"/>
        <w:rPr>
          <w:rFonts w:hint="eastAsia"/>
        </w:rPr>
      </w:pPr>
      <w:r>
        <w:rPr>
          <w:rFonts w:hint="eastAsia"/>
        </w:rPr>
        <w:t>他为基督而活，走在通往天国的道路上，</w:t>
      </w:r>
    </w:p>
    <w:p w14:paraId="3129C36D">
      <w:pPr>
        <w:pStyle w:val="3"/>
        <w:spacing w:before="0" w:line="337" w:lineRule="exact"/>
        <w:ind w:left="419" w:right="0"/>
        <w:jc w:val="left"/>
        <w:rPr>
          <w:rFonts w:hint="eastAsia"/>
        </w:rPr>
      </w:pPr>
    </w:p>
    <w:p w14:paraId="60D40ECC">
      <w:pPr>
        <w:pStyle w:val="3"/>
        <w:spacing w:before="0" w:line="337" w:lineRule="exact"/>
        <w:ind w:left="419" w:right="0"/>
        <w:jc w:val="left"/>
        <w:rPr>
          <w:rFonts w:hint="eastAsia"/>
        </w:rPr>
      </w:pPr>
      <w:r>
        <w:rPr>
          <w:rFonts w:hint="eastAsia"/>
        </w:rPr>
        <w:t>Æthereúmque obiit munus, obire nequit:</w:t>
      </w:r>
    </w:p>
    <w:p w14:paraId="0C3CAA52">
      <w:pPr>
        <w:pStyle w:val="3"/>
        <w:spacing w:before="0" w:line="337" w:lineRule="exact"/>
        <w:ind w:left="419" w:right="0"/>
        <w:jc w:val="left"/>
        <w:rPr>
          <w:rFonts w:hint="eastAsia"/>
        </w:rPr>
      </w:pPr>
      <w:r>
        <w:rPr>
          <w:rFonts w:hint="eastAsia"/>
        </w:rPr>
        <w:t>完成了天国的职责，就不会死亡：</w:t>
      </w:r>
    </w:p>
    <w:p w14:paraId="04AC3AB0">
      <w:pPr>
        <w:pStyle w:val="3"/>
        <w:spacing w:before="0" w:line="337" w:lineRule="exact"/>
        <w:ind w:left="419" w:right="0"/>
        <w:jc w:val="left"/>
        <w:rPr>
          <w:rFonts w:hint="eastAsia"/>
        </w:rPr>
      </w:pPr>
    </w:p>
    <w:p w14:paraId="40D4EA3D">
      <w:pPr>
        <w:pStyle w:val="3"/>
        <w:spacing w:before="0" w:line="337" w:lineRule="exact"/>
        <w:ind w:left="419" w:right="0"/>
        <w:jc w:val="left"/>
        <w:rPr>
          <w:rFonts w:hint="eastAsia"/>
        </w:rPr>
      </w:pPr>
      <w:r>
        <w:rPr>
          <w:rFonts w:hint="eastAsia"/>
        </w:rPr>
        <w:t>Ducit hic angelicis æqualia sæcula lustris,</w:t>
      </w:r>
    </w:p>
    <w:p w14:paraId="0EBE14B2">
      <w:pPr>
        <w:pStyle w:val="3"/>
        <w:spacing w:before="0" w:line="337" w:lineRule="exact"/>
        <w:ind w:left="419" w:right="0"/>
        <w:jc w:val="left"/>
        <w:rPr>
          <w:rFonts w:hint="eastAsia"/>
        </w:rPr>
      </w:pPr>
      <w:r>
        <w:rPr>
          <w:rFonts w:hint="eastAsia"/>
        </w:rPr>
        <w:t>他引导世代与天使的时期相等，</w:t>
      </w:r>
    </w:p>
    <w:p w14:paraId="7EC17041">
      <w:pPr>
        <w:pStyle w:val="3"/>
        <w:spacing w:before="0" w:line="337" w:lineRule="exact"/>
        <w:ind w:left="419" w:right="0"/>
        <w:jc w:val="left"/>
        <w:rPr>
          <w:rFonts w:hint="eastAsia"/>
        </w:rPr>
      </w:pPr>
    </w:p>
    <w:p w14:paraId="58EC2F89">
      <w:pPr>
        <w:pStyle w:val="3"/>
        <w:spacing w:before="0" w:line="337" w:lineRule="exact"/>
        <w:ind w:left="419" w:right="0"/>
        <w:jc w:val="left"/>
        <w:rPr>
          <w:rFonts w:hint="eastAsia"/>
        </w:rPr>
      </w:pPr>
      <w:r>
        <w:rPr>
          <w:rFonts w:hint="eastAsia"/>
        </w:rPr>
        <w:t>Qui verbo studium contulit omne suum.</w:t>
      </w:r>
    </w:p>
    <w:p w14:paraId="351234AC">
      <w:pPr>
        <w:pStyle w:val="3"/>
        <w:spacing w:before="0" w:line="337" w:lineRule="exact"/>
        <w:ind w:left="419" w:right="0"/>
        <w:jc w:val="left"/>
        <w:rPr>
          <w:rFonts w:hint="eastAsia"/>
        </w:rPr>
      </w:pPr>
      <w:r>
        <w:rPr>
          <w:rFonts w:hint="eastAsia"/>
        </w:rPr>
        <w:t>他将全部精力都投入到圣言中。</w:t>
      </w:r>
    </w:p>
    <w:p w14:paraId="629154B0">
      <w:pPr>
        <w:pStyle w:val="3"/>
        <w:spacing w:before="0" w:line="337" w:lineRule="exact"/>
        <w:ind w:left="419" w:right="0"/>
        <w:jc w:val="left"/>
        <w:rPr>
          <w:rFonts w:hint="eastAsia"/>
        </w:rPr>
      </w:pPr>
    </w:p>
    <w:p w14:paraId="4E650E54">
      <w:pPr>
        <w:pStyle w:val="3"/>
        <w:spacing w:before="0" w:line="337" w:lineRule="exact"/>
        <w:ind w:left="419" w:right="0"/>
        <w:jc w:val="left"/>
        <w:rPr>
          <w:rFonts w:hint="eastAsia"/>
        </w:rPr>
      </w:pPr>
      <w:r>
        <w:rPr>
          <w:rFonts w:hint="eastAsia"/>
        </w:rPr>
        <w:t>Perlegat hunc legum cultrix veneranda senectus,</w:t>
      </w:r>
    </w:p>
    <w:p w14:paraId="2CA98D3B">
      <w:pPr>
        <w:pStyle w:val="3"/>
        <w:spacing w:before="0" w:line="337" w:lineRule="exact"/>
        <w:ind w:left="419" w:right="0"/>
        <w:jc w:val="left"/>
        <w:rPr>
          <w:rFonts w:hint="eastAsia"/>
        </w:rPr>
      </w:pPr>
      <w:r>
        <w:rPr>
          <w:rFonts w:hint="eastAsia"/>
        </w:rPr>
        <w:t>愿尊敬法律的可敬老年人仔细阅读这本书，</w:t>
      </w:r>
    </w:p>
    <w:p w14:paraId="7BB55BBB">
      <w:pPr>
        <w:pStyle w:val="3"/>
        <w:spacing w:before="0" w:line="337" w:lineRule="exact"/>
        <w:ind w:left="419" w:right="0"/>
        <w:jc w:val="left"/>
        <w:rPr>
          <w:rFonts w:hint="eastAsia"/>
        </w:rPr>
      </w:pPr>
    </w:p>
    <w:p w14:paraId="66714875">
      <w:pPr>
        <w:pStyle w:val="3"/>
        <w:spacing w:before="0" w:line="337" w:lineRule="exact"/>
        <w:ind w:left="419" w:right="0"/>
        <w:jc w:val="left"/>
        <w:rPr>
          <w:rFonts w:hint="eastAsia"/>
        </w:rPr>
      </w:pPr>
      <w:r>
        <w:rPr>
          <w:rFonts w:hint="eastAsia"/>
        </w:rPr>
        <w:t>Et quos plena Deo mens super astra vehit:</w:t>
      </w:r>
    </w:p>
    <w:p w14:paraId="47AB0FC8">
      <w:pPr>
        <w:pStyle w:val="3"/>
        <w:spacing w:before="0" w:line="337" w:lineRule="exact"/>
        <w:ind w:left="419" w:right="0"/>
        <w:jc w:val="left"/>
        <w:rPr>
          <w:rFonts w:hint="eastAsia"/>
        </w:rPr>
      </w:pPr>
      <w:r>
        <w:rPr>
          <w:rFonts w:hint="eastAsia"/>
        </w:rPr>
        <w:t>以及那些心中充满上帝而被举到星辰之上的人：</w:t>
      </w:r>
    </w:p>
    <w:p w14:paraId="30C1CA74">
      <w:pPr>
        <w:pStyle w:val="3"/>
        <w:spacing w:before="0" w:line="337" w:lineRule="exact"/>
        <w:ind w:left="419" w:right="0"/>
        <w:jc w:val="left"/>
        <w:rPr>
          <w:rFonts w:hint="eastAsia"/>
        </w:rPr>
      </w:pPr>
    </w:p>
    <w:p w14:paraId="2D6F81DD">
      <w:pPr>
        <w:pStyle w:val="3"/>
        <w:spacing w:before="0" w:line="337" w:lineRule="exact"/>
        <w:ind w:left="419" w:right="0"/>
        <w:jc w:val="left"/>
        <w:rPr>
          <w:rFonts w:hint="eastAsia"/>
        </w:rPr>
      </w:pPr>
      <w:r>
        <w:rPr>
          <w:rFonts w:hint="eastAsia"/>
        </w:rPr>
        <w:t>Venduntur (quanti!) circum palatia fumi!</w:t>
      </w:r>
    </w:p>
    <w:p w14:paraId="0B1FE08B">
      <w:pPr>
        <w:pStyle w:val="3"/>
        <w:spacing w:before="0" w:line="337" w:lineRule="exact"/>
        <w:ind w:left="419" w:right="0"/>
        <w:jc w:val="left"/>
        <w:rPr>
          <w:rFonts w:hint="eastAsia"/>
        </w:rPr>
      </w:pPr>
      <w:r>
        <w:rPr>
          <w:rFonts w:hint="eastAsia"/>
        </w:rPr>
        <w:t>（多么昂贵！）宫殿周围售卖的烟雾！</w:t>
      </w:r>
    </w:p>
    <w:p w14:paraId="13C7806A">
      <w:pPr>
        <w:pStyle w:val="3"/>
        <w:spacing w:before="0" w:line="337" w:lineRule="exact"/>
        <w:ind w:left="419" w:right="0"/>
        <w:jc w:val="left"/>
        <w:rPr>
          <w:rFonts w:hint="eastAsia"/>
        </w:rPr>
      </w:pPr>
    </w:p>
    <w:p w14:paraId="1AEDEA98">
      <w:pPr>
        <w:pStyle w:val="3"/>
        <w:spacing w:before="0" w:line="337" w:lineRule="exact"/>
        <w:ind w:left="419" w:right="0"/>
        <w:jc w:val="left"/>
        <w:rPr>
          <w:rFonts w:hint="eastAsia"/>
        </w:rPr>
      </w:pPr>
      <w:r>
        <w:rPr>
          <w:rFonts w:hint="eastAsia"/>
        </w:rPr>
        <w:t>Hic sacer altaris carbo minoris erit?</w:t>
      </w:r>
    </w:p>
    <w:p w14:paraId="0A803A42">
      <w:pPr>
        <w:pStyle w:val="3"/>
        <w:spacing w:before="0" w:line="337" w:lineRule="exact"/>
        <w:ind w:left="419" w:right="0"/>
        <w:jc w:val="left"/>
        <w:rPr>
          <w:rFonts w:hint="eastAsia"/>
        </w:rPr>
      </w:pPr>
      <w:r>
        <w:rPr>
          <w:rFonts w:hint="eastAsia"/>
        </w:rPr>
        <w:t>这里神圣的祭坛煤炭会更便宜吗？</w:t>
      </w:r>
    </w:p>
    <w:p w14:paraId="3D758B4C">
      <w:pPr>
        <w:pStyle w:val="3"/>
        <w:spacing w:before="0" w:line="337" w:lineRule="exact"/>
        <w:ind w:left="419" w:right="0"/>
        <w:jc w:val="left"/>
        <w:rPr>
          <w:rFonts w:hint="eastAsia"/>
        </w:rPr>
      </w:pPr>
    </w:p>
    <w:p w14:paraId="5F8B51D4">
      <w:pPr>
        <w:pStyle w:val="3"/>
        <w:spacing w:before="0" w:line="337" w:lineRule="exact"/>
        <w:ind w:left="419" w:right="0"/>
        <w:jc w:val="left"/>
        <w:rPr>
          <w:rFonts w:hint="eastAsia"/>
        </w:rPr>
      </w:pPr>
      <w:r>
        <w:rPr>
          <w:rFonts w:hint="eastAsia"/>
        </w:rPr>
        <w:t>Heu! pietas ubi prisca? profana ô tempora! mundi</w:t>
      </w:r>
    </w:p>
    <w:p w14:paraId="192D2948">
      <w:pPr>
        <w:pStyle w:val="3"/>
        <w:spacing w:before="0" w:line="337" w:lineRule="exact"/>
        <w:ind w:left="419" w:right="0"/>
        <w:jc w:val="left"/>
        <w:rPr>
          <w:rFonts w:hint="eastAsia"/>
        </w:rPr>
      </w:pPr>
      <w:r>
        <w:rPr>
          <w:rFonts w:hint="eastAsia"/>
        </w:rPr>
        <w:t>唉！古老的虔诚去哪里了？啊，亵渎的时代！世界的</w:t>
      </w:r>
    </w:p>
    <w:p w14:paraId="51483E36">
      <w:pPr>
        <w:pStyle w:val="3"/>
        <w:spacing w:before="0" w:line="337" w:lineRule="exact"/>
        <w:ind w:left="419" w:right="0"/>
        <w:jc w:val="left"/>
        <w:rPr>
          <w:rFonts w:hint="eastAsia"/>
        </w:rPr>
      </w:pPr>
    </w:p>
    <w:p w14:paraId="0E341477">
      <w:pPr>
        <w:pStyle w:val="3"/>
        <w:spacing w:before="0" w:line="337" w:lineRule="exact"/>
        <w:ind w:left="419" w:right="0"/>
        <w:jc w:val="left"/>
        <w:rPr>
          <w:rFonts w:hint="eastAsia"/>
        </w:rPr>
      </w:pPr>
      <w:r>
        <w:rPr>
          <w:rFonts w:hint="eastAsia"/>
        </w:rPr>
        <w:t>Fæx! vesper! prope nox! ô mora! Christe veni.</w:t>
      </w:r>
    </w:p>
    <w:p w14:paraId="68087332">
      <w:pPr>
        <w:pStyle w:val="3"/>
        <w:spacing w:before="0" w:line="337" w:lineRule="exact"/>
        <w:ind w:left="419" w:right="0"/>
        <w:jc w:val="left"/>
        <w:rPr>
          <w:rFonts w:hint="eastAsia"/>
        </w:rPr>
      </w:pPr>
      <w:r>
        <w:rPr>
          <w:rFonts w:hint="eastAsia"/>
        </w:rPr>
        <w:t>渣滓！黄昏！近乎黑夜！啊，迟延！基督啊，来吧。</w:t>
      </w:r>
    </w:p>
    <w:p w14:paraId="0684B39D">
      <w:pPr>
        <w:pStyle w:val="3"/>
        <w:spacing w:before="0" w:line="337" w:lineRule="exact"/>
        <w:ind w:left="419" w:right="0"/>
        <w:jc w:val="left"/>
        <w:rPr>
          <w:rFonts w:hint="eastAsia"/>
        </w:rPr>
      </w:pPr>
    </w:p>
    <w:p w14:paraId="42767887">
      <w:pPr>
        <w:pStyle w:val="3"/>
        <w:spacing w:before="0" w:line="337" w:lineRule="exact"/>
        <w:ind w:left="419" w:right="0"/>
        <w:jc w:val="left"/>
        <w:rPr>
          <w:rFonts w:hint="eastAsia"/>
        </w:rPr>
      </w:pPr>
      <w:r>
        <w:rPr>
          <w:rFonts w:hint="eastAsia"/>
        </w:rPr>
        <w:t>Si valuere preces unquam, et custodia Christi,</w:t>
      </w:r>
    </w:p>
    <w:p w14:paraId="7CF8D97C">
      <w:pPr>
        <w:pStyle w:val="3"/>
        <w:spacing w:before="0" w:line="337" w:lineRule="exact"/>
        <w:ind w:left="419" w:right="0"/>
        <w:jc w:val="left"/>
        <w:rPr>
          <w:rFonts w:hint="eastAsia"/>
        </w:rPr>
      </w:pPr>
      <w:r>
        <w:rPr>
          <w:rFonts w:hint="eastAsia"/>
        </w:rPr>
        <w:t>如果祈祷和基督的守护曾经有效，</w:t>
      </w:r>
    </w:p>
    <w:p w14:paraId="4C685017">
      <w:pPr>
        <w:pStyle w:val="3"/>
        <w:spacing w:before="0" w:line="337" w:lineRule="exact"/>
        <w:ind w:left="419" w:right="0"/>
        <w:jc w:val="left"/>
        <w:rPr>
          <w:rFonts w:hint="eastAsia"/>
        </w:rPr>
      </w:pPr>
    </w:p>
    <w:p w14:paraId="42AA9C43">
      <w:pPr>
        <w:pStyle w:val="3"/>
        <w:spacing w:before="0" w:line="337" w:lineRule="exact"/>
        <w:ind w:left="419" w:right="0"/>
        <w:jc w:val="left"/>
        <w:rPr>
          <w:rFonts w:hint="eastAsia"/>
        </w:rPr>
      </w:pPr>
      <w:r>
        <w:rPr>
          <w:rFonts w:hint="eastAsia"/>
        </w:rPr>
        <w:t>Nunc opus est precibus, nunc ope, Christe, tuâ.</w:t>
      </w:r>
    </w:p>
    <w:p w14:paraId="43F09AFB">
      <w:pPr>
        <w:pStyle w:val="3"/>
        <w:spacing w:before="0" w:line="337" w:lineRule="exact"/>
        <w:ind w:left="419" w:right="0"/>
        <w:jc w:val="left"/>
        <w:rPr>
          <w:rFonts w:hint="eastAsia"/>
        </w:rPr>
      </w:pPr>
      <w:r>
        <w:rPr>
          <w:rFonts w:hint="eastAsia"/>
        </w:rPr>
        <w:t>现在需要祈祷，现在需要你的帮助，基督啊。</w:t>
      </w:r>
    </w:p>
    <w:p w14:paraId="0AFC5758">
      <w:pPr>
        <w:pStyle w:val="3"/>
        <w:spacing w:before="0" w:line="337" w:lineRule="exact"/>
        <w:ind w:left="419" w:right="0"/>
        <w:jc w:val="left"/>
        <w:rPr>
          <w:rFonts w:hint="eastAsia"/>
        </w:rPr>
      </w:pPr>
    </w:p>
    <w:p w14:paraId="1EE2431A">
      <w:pPr>
        <w:pStyle w:val="3"/>
        <w:spacing w:before="0" w:line="337" w:lineRule="exact"/>
        <w:ind w:left="419" w:right="0"/>
        <w:jc w:val="left"/>
        <w:rPr>
          <w:rFonts w:hint="eastAsia"/>
        </w:rPr>
      </w:pPr>
      <w:r>
        <w:rPr>
          <w:rFonts w:hint="eastAsia"/>
        </w:rPr>
        <w:t>Certat in humanis vitiorum infamia rebus,</w:t>
      </w:r>
    </w:p>
    <w:p w14:paraId="2A03A7E5">
      <w:pPr>
        <w:pStyle w:val="3"/>
        <w:spacing w:before="0" w:line="337" w:lineRule="exact"/>
        <w:ind w:left="419" w:right="0"/>
        <w:jc w:val="left"/>
        <w:rPr>
          <w:rFonts w:hint="eastAsia"/>
        </w:rPr>
      </w:pPr>
      <w:r>
        <w:rPr>
          <w:rFonts w:hint="eastAsia"/>
        </w:rPr>
        <w:t>在人类事务中，恶行的耻辱相互竞争，</w:t>
      </w:r>
    </w:p>
    <w:p w14:paraId="445C7569">
      <w:pPr>
        <w:pStyle w:val="3"/>
        <w:spacing w:before="0" w:line="337" w:lineRule="exact"/>
        <w:ind w:left="419" w:right="0"/>
        <w:jc w:val="left"/>
        <w:rPr>
          <w:rFonts w:hint="eastAsia"/>
        </w:rPr>
      </w:pPr>
    </w:p>
    <w:p w14:paraId="1DD33D1A">
      <w:pPr>
        <w:pStyle w:val="3"/>
        <w:spacing w:before="0" w:line="337" w:lineRule="exact"/>
        <w:ind w:left="419" w:right="0"/>
        <w:jc w:val="left"/>
        <w:rPr>
          <w:rFonts w:hint="eastAsia"/>
        </w:rPr>
      </w:pPr>
      <w:r>
        <w:rPr>
          <w:rFonts w:hint="eastAsia"/>
        </w:rPr>
        <w:t>Hei mihi! nulla novis sufficit herba malis?</w:t>
      </w:r>
    </w:p>
    <w:p w14:paraId="67693453">
      <w:pPr>
        <w:pStyle w:val="3"/>
        <w:spacing w:before="0" w:line="337" w:lineRule="exact"/>
        <w:ind w:left="419" w:right="0"/>
        <w:jc w:val="left"/>
        <w:rPr>
          <w:rFonts w:hint="eastAsia"/>
        </w:rPr>
      </w:pPr>
      <w:r>
        <w:rPr>
          <w:rFonts w:hint="eastAsia"/>
        </w:rPr>
        <w:t>哎呀！难道没有草药足以治愈新的邪恶吗？</w:t>
      </w:r>
    </w:p>
    <w:p w14:paraId="6B707586">
      <w:pPr>
        <w:pStyle w:val="3"/>
        <w:spacing w:before="0" w:line="337" w:lineRule="exact"/>
        <w:ind w:left="419" w:right="0"/>
        <w:jc w:val="left"/>
        <w:rPr>
          <w:rFonts w:hint="eastAsia"/>
        </w:rPr>
      </w:pPr>
    </w:p>
    <w:p w14:paraId="07BC96D2">
      <w:pPr>
        <w:pStyle w:val="3"/>
        <w:spacing w:before="0" w:line="337" w:lineRule="exact"/>
        <w:ind w:left="419" w:right="0"/>
        <w:jc w:val="left"/>
        <w:rPr>
          <w:rFonts w:hint="eastAsia"/>
        </w:rPr>
      </w:pPr>
      <w:r>
        <w:rPr>
          <w:rFonts w:hint="eastAsia"/>
        </w:rPr>
        <w:t>Probra referre pudet; nec enim decet: exprobret illa</w:t>
      </w:r>
    </w:p>
    <w:p w14:paraId="75C49474">
      <w:pPr>
        <w:pStyle w:val="3"/>
        <w:spacing w:before="0" w:line="337" w:lineRule="exact"/>
        <w:ind w:left="419" w:right="0"/>
        <w:jc w:val="left"/>
        <w:rPr>
          <w:rFonts w:hint="eastAsia"/>
        </w:rPr>
      </w:pPr>
      <w:r>
        <w:rPr>
          <w:rFonts w:hint="eastAsia"/>
        </w:rPr>
        <w:t>提及这些耻辱令人羞愧；这也不合适：让那些</w:t>
      </w:r>
    </w:p>
    <w:p w14:paraId="4BE2FEBA">
      <w:pPr>
        <w:pStyle w:val="3"/>
        <w:spacing w:before="0" w:line="337" w:lineRule="exact"/>
        <w:ind w:left="419" w:right="0"/>
        <w:jc w:val="left"/>
        <w:rPr>
          <w:rFonts w:hint="eastAsia"/>
        </w:rPr>
      </w:pPr>
    </w:p>
    <w:p w14:paraId="168E11E0">
      <w:pPr>
        <w:pStyle w:val="3"/>
        <w:spacing w:before="0" w:line="337" w:lineRule="exact"/>
        <w:ind w:left="419" w:right="0"/>
        <w:jc w:val="left"/>
        <w:rPr>
          <w:rFonts w:hint="eastAsia"/>
        </w:rPr>
      </w:pPr>
      <w:r>
        <w:rPr>
          <w:rFonts w:hint="eastAsia"/>
        </w:rPr>
        <w:t>Qui volet; est nostrum flere, silendo queri.</w:t>
      </w:r>
    </w:p>
    <w:p w14:paraId="0722D42C">
      <w:pPr>
        <w:pStyle w:val="3"/>
        <w:spacing w:before="0" w:line="337" w:lineRule="exact"/>
        <w:ind w:left="419" w:right="0"/>
        <w:jc w:val="left"/>
        <w:rPr>
          <w:rFonts w:hint="eastAsia"/>
        </w:rPr>
      </w:pPr>
      <w:r>
        <w:rPr>
          <w:rFonts w:hint="eastAsia"/>
        </w:rPr>
        <w:t>想要的人去指责吧；我们的职责是哭泣，沉默地抱怨。</w:t>
      </w:r>
    </w:p>
    <w:p w14:paraId="2A4D99D1">
      <w:pPr>
        <w:pStyle w:val="3"/>
        <w:spacing w:before="0" w:line="337" w:lineRule="exact"/>
        <w:ind w:left="419" w:right="0"/>
        <w:jc w:val="left"/>
        <w:rPr>
          <w:rFonts w:hint="eastAsia"/>
        </w:rPr>
      </w:pPr>
    </w:p>
    <w:p w14:paraId="250057B3">
      <w:pPr>
        <w:pStyle w:val="3"/>
        <w:spacing w:before="0" w:line="337" w:lineRule="exact"/>
        <w:ind w:left="419" w:right="0"/>
        <w:jc w:val="left"/>
        <w:rPr>
          <w:rFonts w:hint="eastAsia"/>
        </w:rPr>
      </w:pPr>
      <w:r>
        <w:rPr>
          <w:rFonts w:hint="eastAsia"/>
        </w:rPr>
        <w:t>Flere? Tonabo tuas, pietas neglecta, querelas:</w:t>
      </w:r>
    </w:p>
    <w:p w14:paraId="7011DFB9">
      <w:pPr>
        <w:pStyle w:val="3"/>
        <w:spacing w:before="0" w:line="337" w:lineRule="exact"/>
        <w:ind w:left="419" w:right="0"/>
        <w:jc w:val="left"/>
        <w:rPr>
          <w:rFonts w:hint="eastAsia"/>
        </w:rPr>
      </w:pPr>
      <w:r>
        <w:rPr>
          <w:rFonts w:hint="eastAsia"/>
        </w:rPr>
        <w:t>哭泣？我将大声呼喊你的抱怨，被忽视的虔诚：</w:t>
      </w:r>
    </w:p>
    <w:p w14:paraId="5E5128D3">
      <w:pPr>
        <w:pStyle w:val="3"/>
        <w:spacing w:before="0" w:line="337" w:lineRule="exact"/>
        <w:ind w:left="419" w:right="0"/>
        <w:jc w:val="left"/>
        <w:rPr>
          <w:rFonts w:hint="eastAsia"/>
        </w:rPr>
      </w:pPr>
    </w:p>
    <w:p w14:paraId="187D5AB2">
      <w:pPr>
        <w:pStyle w:val="3"/>
        <w:spacing w:before="0" w:line="337" w:lineRule="exact"/>
        <w:ind w:left="419" w:right="0"/>
        <w:jc w:val="left"/>
        <w:rPr>
          <w:rFonts w:hint="eastAsia"/>
        </w:rPr>
      </w:pPr>
      <w:r>
        <w:rPr>
          <w:rFonts w:hint="eastAsia"/>
        </w:rPr>
        <w:t>Quid non schisma, tepor, fastus, et astus agunt?</w:t>
      </w:r>
    </w:p>
    <w:p w14:paraId="74D3507C">
      <w:pPr>
        <w:pStyle w:val="3"/>
        <w:spacing w:before="0" w:line="337" w:lineRule="exact"/>
        <w:ind w:left="419" w:right="0"/>
        <w:jc w:val="left"/>
        <w:rPr>
          <w:rFonts w:hint="eastAsia"/>
        </w:rPr>
      </w:pPr>
      <w:r>
        <w:rPr>
          <w:rFonts w:hint="eastAsia"/>
        </w:rPr>
        <w:t>分裂、冷漠、傲慢和狡诈还有什么不会做的？</w:t>
      </w:r>
    </w:p>
    <w:p w14:paraId="1E3F12B0">
      <w:pPr>
        <w:pStyle w:val="3"/>
        <w:spacing w:before="0" w:line="337" w:lineRule="exact"/>
        <w:ind w:left="419" w:right="0"/>
        <w:jc w:val="left"/>
        <w:rPr>
          <w:rFonts w:hint="eastAsia"/>
        </w:rPr>
      </w:pPr>
    </w:p>
    <w:p w14:paraId="44FAB8F7">
      <w:pPr>
        <w:pStyle w:val="3"/>
        <w:spacing w:before="0" w:line="337" w:lineRule="exact"/>
        <w:ind w:left="419" w:right="0"/>
        <w:jc w:val="left"/>
        <w:rPr>
          <w:rFonts w:hint="eastAsia"/>
        </w:rPr>
      </w:pPr>
      <w:r>
        <w:rPr>
          <w:rFonts w:hint="eastAsia"/>
        </w:rPr>
        <w:t>Addo—Sed historicus Tacitus fuit optimus. Immo</w:t>
      </w:r>
    </w:p>
    <w:p w14:paraId="39FC4883">
      <w:pPr>
        <w:pStyle w:val="3"/>
        <w:spacing w:before="0" w:line="337" w:lineRule="exact"/>
        <w:ind w:left="419" w:right="0"/>
        <w:jc w:val="left"/>
        <w:rPr>
          <w:rFonts w:hint="eastAsia"/>
        </w:rPr>
      </w:pPr>
      <w:r>
        <w:rPr>
          <w:rFonts w:hint="eastAsia"/>
        </w:rPr>
        <w:t>我想补充—但塔西佗是最好的历史学家。不，</w:t>
      </w:r>
    </w:p>
    <w:p w14:paraId="090E6FAE">
      <w:pPr>
        <w:pStyle w:val="3"/>
        <w:spacing w:before="0" w:line="337" w:lineRule="exact"/>
        <w:ind w:left="419" w:right="0"/>
        <w:jc w:val="left"/>
        <w:rPr>
          <w:rFonts w:hint="eastAsia"/>
        </w:rPr>
      </w:pPr>
    </w:p>
    <w:p w14:paraId="0728CE2F">
      <w:pPr>
        <w:pStyle w:val="3"/>
        <w:spacing w:before="0" w:line="337" w:lineRule="exact"/>
        <w:ind w:left="419" w:right="0"/>
        <w:jc w:val="left"/>
        <w:rPr>
          <w:rFonts w:hint="eastAsia"/>
        </w:rPr>
      </w:pPr>
      <w:r>
        <w:rPr>
          <w:rFonts w:hint="eastAsia"/>
        </w:rPr>
        <w:t>Addam—sphærarum at musica muta placet.</w:t>
      </w:r>
    </w:p>
    <w:p w14:paraId="626BB258">
      <w:pPr>
        <w:pStyle w:val="3"/>
        <w:spacing w:before="0" w:line="337" w:lineRule="exact"/>
        <w:ind w:left="419" w:right="0"/>
        <w:jc w:val="left"/>
        <w:rPr>
          <w:rFonts w:hint="eastAsia"/>
        </w:rPr>
      </w:pPr>
      <w:r>
        <w:rPr>
          <w:rFonts w:hint="eastAsia"/>
        </w:rPr>
        <w:t>我会补充—但无声的天体音乐更令人愉悦。</w:t>
      </w:r>
    </w:p>
    <w:p w14:paraId="324B80E6">
      <w:pPr>
        <w:pStyle w:val="3"/>
        <w:spacing w:before="0" w:line="337" w:lineRule="exact"/>
        <w:ind w:left="419" w:right="0"/>
        <w:jc w:val="left"/>
        <w:rPr>
          <w:rFonts w:hint="eastAsia"/>
        </w:rPr>
      </w:pPr>
    </w:p>
    <w:p w14:paraId="761E5682">
      <w:pPr>
        <w:pStyle w:val="3"/>
        <w:spacing w:before="0" w:line="337" w:lineRule="exact"/>
        <w:ind w:left="419" w:right="0"/>
        <w:jc w:val="left"/>
        <w:rPr>
          <w:rFonts w:hint="eastAsia"/>
        </w:rPr>
      </w:pPr>
      <w:r>
        <w:rPr>
          <w:rFonts w:hint="eastAsia"/>
        </w:rPr>
        <w:t>EDV. BENLOSIO.*</w:t>
      </w:r>
    </w:p>
    <w:p w14:paraId="0D8C9E40">
      <w:pPr>
        <w:pStyle w:val="3"/>
        <w:spacing w:before="0" w:line="337" w:lineRule="exact"/>
        <w:ind w:left="419" w:right="0"/>
        <w:jc w:val="left"/>
        <w:rPr>
          <w:rFonts w:hint="eastAsia"/>
        </w:rPr>
      </w:pPr>
      <w:r>
        <w:rPr>
          <w:rFonts w:hint="eastAsia"/>
        </w:rPr>
        <w:t>爱德华·本洛西奥*</w:t>
      </w:r>
    </w:p>
    <w:p w14:paraId="60081915">
      <w:pPr>
        <w:pStyle w:val="3"/>
        <w:spacing w:before="0" w:line="337" w:lineRule="exact"/>
        <w:ind w:left="419" w:right="0"/>
        <w:jc w:val="left"/>
        <w:rPr>
          <w:rFonts w:hint="eastAsia"/>
        </w:rPr>
      </w:pPr>
    </w:p>
    <w:p w14:paraId="65B649A8">
      <w:pPr>
        <w:pStyle w:val="3"/>
        <w:spacing w:before="0" w:line="337" w:lineRule="exact"/>
        <w:ind w:left="419" w:right="0"/>
        <w:jc w:val="left"/>
        <w:rPr>
          <w:rFonts w:hint="eastAsia"/>
        </w:rPr>
      </w:pPr>
      <w:r>
        <w:rPr>
          <w:rFonts w:hint="eastAsia"/>
        </w:rPr>
        <w:t>CRESSINGÆ TEMPLARIORUM,</w:t>
      </w:r>
    </w:p>
    <w:p w14:paraId="77979834">
      <w:pPr>
        <w:pStyle w:val="3"/>
        <w:spacing w:before="0" w:line="337" w:lineRule="exact"/>
        <w:ind w:left="419" w:right="0"/>
        <w:jc w:val="left"/>
        <w:rPr>
          <w:rFonts w:hint="eastAsia"/>
        </w:rPr>
      </w:pPr>
      <w:r>
        <w:rPr>
          <w:rFonts w:hint="eastAsia"/>
        </w:rPr>
        <w:t>克雷辛格圣殿骑士团，</w:t>
      </w:r>
    </w:p>
    <w:p w14:paraId="6AE41F13">
      <w:pPr>
        <w:pStyle w:val="3"/>
        <w:spacing w:before="0" w:line="337" w:lineRule="exact"/>
        <w:ind w:left="419" w:right="0"/>
        <w:jc w:val="left"/>
        <w:rPr>
          <w:rFonts w:hint="eastAsia"/>
        </w:rPr>
      </w:pPr>
    </w:p>
    <w:p w14:paraId="0470999F">
      <w:pPr>
        <w:pStyle w:val="3"/>
        <w:spacing w:before="0" w:line="337" w:lineRule="exact"/>
        <w:ind w:left="419" w:right="0"/>
        <w:jc w:val="left"/>
        <w:rPr>
          <w:rFonts w:hint="eastAsia"/>
        </w:rPr>
      </w:pPr>
      <w:r>
        <w:rPr>
          <w:rFonts w:hint="eastAsia"/>
        </w:rPr>
        <w:t>Prid. Cal. Febr, MDCXXXV.†</w:t>
      </w:r>
    </w:p>
    <w:p w14:paraId="6EBDA28B">
      <w:pPr>
        <w:pStyle w:val="3"/>
        <w:spacing w:before="0" w:line="337" w:lineRule="exact"/>
        <w:ind w:left="419" w:right="0"/>
        <w:jc w:val="left"/>
        <w:rPr>
          <w:rFonts w:hint="eastAsia"/>
        </w:rPr>
      </w:pPr>
      <w:r>
        <w:rPr>
          <w:rFonts w:hint="eastAsia"/>
        </w:rPr>
        <w:t>1635年1月31日†</w:t>
      </w:r>
    </w:p>
    <w:p w14:paraId="16ABE847">
      <w:pPr>
        <w:pStyle w:val="3"/>
        <w:spacing w:before="0" w:line="337" w:lineRule="exact"/>
        <w:ind w:left="419" w:right="0"/>
        <w:jc w:val="left"/>
        <w:rPr>
          <w:rFonts w:hint="eastAsia"/>
        </w:rPr>
      </w:pPr>
    </w:p>
    <w:p w14:paraId="7185B5F4">
      <w:pPr>
        <w:pStyle w:val="3"/>
        <w:spacing w:before="0" w:line="337" w:lineRule="exact"/>
        <w:ind w:left="419" w:right="0"/>
        <w:jc w:val="left"/>
        <w:rPr>
          <w:rFonts w:hint="eastAsia"/>
        </w:rPr>
      </w:pPr>
      <w:r>
        <w:rPr>
          <w:rFonts w:hint="eastAsia"/>
        </w:rPr>
        <w:t>ON THE WORK OF MY LEARNED FRIEND DOCTOR SIBBES</w:t>
      </w:r>
    </w:p>
    <w:p w14:paraId="4EEF3B7D">
      <w:pPr>
        <w:pStyle w:val="3"/>
        <w:spacing w:before="0" w:line="337" w:lineRule="exact"/>
        <w:ind w:left="419" w:right="0"/>
        <w:jc w:val="left"/>
        <w:rPr>
          <w:rFonts w:hint="eastAsia"/>
        </w:rPr>
      </w:pPr>
      <w:r>
        <w:rPr>
          <w:rFonts w:hint="eastAsia"/>
        </w:rPr>
        <w:t>献给我博学的朋友西布斯博士的作品</w:t>
      </w:r>
    </w:p>
    <w:p w14:paraId="71731DD8">
      <w:pPr>
        <w:pStyle w:val="3"/>
        <w:spacing w:before="0" w:line="337" w:lineRule="exact"/>
        <w:ind w:left="419" w:right="0"/>
        <w:jc w:val="left"/>
        <w:rPr>
          <w:rFonts w:hint="eastAsia"/>
        </w:rPr>
      </w:pPr>
    </w:p>
    <w:p w14:paraId="08C6D857">
      <w:pPr>
        <w:pStyle w:val="3"/>
        <w:spacing w:before="0" w:line="337" w:lineRule="exact"/>
        <w:ind w:left="419" w:right="0"/>
        <w:jc w:val="left"/>
        <w:rPr>
          <w:rFonts w:hint="eastAsia"/>
        </w:rPr>
      </w:pPr>
      <w:r>
        <w:rPr>
          <w:rFonts w:hint="eastAsia"/>
        </w:rPr>
        <w:t>FOOL that I was! to think my easy pen</w:t>
      </w:r>
    </w:p>
    <w:p w14:paraId="043E7975">
      <w:pPr>
        <w:pStyle w:val="3"/>
        <w:spacing w:before="0" w:line="337" w:lineRule="exact"/>
        <w:ind w:left="419" w:right="0"/>
        <w:jc w:val="left"/>
        <w:rPr>
          <w:rFonts w:hint="eastAsia"/>
        </w:rPr>
      </w:pPr>
      <w:r>
        <w:rPr>
          <w:rFonts w:hint="eastAsia"/>
        </w:rPr>
        <w:t>我真是个傻瓜！竟然以为我拙劣的笔</w:t>
      </w:r>
    </w:p>
    <w:p w14:paraId="2358099F">
      <w:pPr>
        <w:pStyle w:val="3"/>
        <w:spacing w:before="0" w:line="337" w:lineRule="exact"/>
        <w:ind w:left="419" w:right="0"/>
        <w:jc w:val="left"/>
        <w:rPr>
          <w:rFonts w:hint="eastAsia"/>
        </w:rPr>
      </w:pPr>
    </w:p>
    <w:p w14:paraId="31A4302D">
      <w:pPr>
        <w:pStyle w:val="3"/>
        <w:spacing w:before="0" w:line="337" w:lineRule="exact"/>
        <w:ind w:left="419" w:right="0"/>
        <w:jc w:val="left"/>
        <w:rPr>
          <w:rFonts w:hint="eastAsia"/>
        </w:rPr>
      </w:pPr>
      <w:r>
        <w:rPr>
          <w:rFonts w:hint="eastAsia"/>
        </w:rPr>
        <w:t>Had strength enough to glorify the fame</w:t>
      </w:r>
    </w:p>
    <w:p w14:paraId="57625F07">
      <w:pPr>
        <w:pStyle w:val="3"/>
        <w:spacing w:before="0" w:line="337" w:lineRule="exact"/>
        <w:ind w:left="419" w:right="0"/>
        <w:jc w:val="left"/>
        <w:rPr>
          <w:rFonts w:hint="eastAsia"/>
        </w:rPr>
      </w:pPr>
      <w:r>
        <w:rPr>
          <w:rFonts w:hint="eastAsia"/>
        </w:rPr>
        <w:t>有足够的力量来颂扬</w:t>
      </w:r>
    </w:p>
    <w:p w14:paraId="514DA123">
      <w:pPr>
        <w:pStyle w:val="3"/>
        <w:spacing w:before="0" w:line="337" w:lineRule="exact"/>
        <w:ind w:left="419" w:right="0"/>
        <w:jc w:val="left"/>
        <w:rPr>
          <w:rFonts w:hint="eastAsia"/>
        </w:rPr>
      </w:pPr>
    </w:p>
    <w:p w14:paraId="443D4954">
      <w:pPr>
        <w:pStyle w:val="3"/>
        <w:spacing w:before="0" w:line="337" w:lineRule="exact"/>
        <w:ind w:left="419" w:right="0"/>
        <w:jc w:val="left"/>
        <w:rPr>
          <w:rFonts w:hint="eastAsia"/>
        </w:rPr>
      </w:pPr>
      <w:r>
        <w:rPr>
          <w:rFonts w:hint="eastAsia"/>
        </w:rPr>
        <w:t>Of this known author, this rare man of men,</w:t>
      </w:r>
    </w:p>
    <w:p w14:paraId="0C680958">
      <w:pPr>
        <w:pStyle w:val="3"/>
        <w:spacing w:before="0" w:line="337" w:lineRule="exact"/>
        <w:ind w:left="419" w:right="0"/>
        <w:jc w:val="left"/>
        <w:rPr>
          <w:rFonts w:hint="eastAsia"/>
        </w:rPr>
      </w:pPr>
      <w:r>
        <w:rPr>
          <w:rFonts w:hint="eastAsia"/>
        </w:rPr>
        <w:t>这位知名作者，这位罕见的人中之人的声誉，</w:t>
      </w:r>
    </w:p>
    <w:p w14:paraId="66B84F14">
      <w:pPr>
        <w:pStyle w:val="3"/>
        <w:spacing w:before="0" w:line="337" w:lineRule="exact"/>
        <w:ind w:left="419" w:right="0"/>
        <w:jc w:val="left"/>
        <w:rPr>
          <w:rFonts w:hint="eastAsia"/>
        </w:rPr>
      </w:pPr>
    </w:p>
    <w:p w14:paraId="54B52739">
      <w:pPr>
        <w:pStyle w:val="3"/>
        <w:spacing w:before="0" w:line="337" w:lineRule="exact"/>
        <w:ind w:left="419" w:right="0"/>
        <w:jc w:val="left"/>
        <w:rPr>
          <w:rFonts w:hint="eastAsia"/>
        </w:rPr>
      </w:pPr>
      <w:r>
        <w:rPr>
          <w:rFonts w:hint="eastAsia"/>
        </w:rPr>
        <w:t>Or give the least advantage to his name.</w:t>
      </w:r>
    </w:p>
    <w:p w14:paraId="29736C91">
      <w:pPr>
        <w:pStyle w:val="3"/>
        <w:spacing w:before="0" w:line="337" w:lineRule="exact"/>
        <w:ind w:left="419" w:right="0"/>
        <w:jc w:val="left"/>
        <w:rPr>
          <w:rFonts w:hint="eastAsia"/>
        </w:rPr>
      </w:pPr>
      <w:r>
        <w:rPr>
          <w:rFonts w:hint="eastAsia"/>
        </w:rPr>
        <w:t>或为他的名声增添哪怕一点光彩。</w:t>
      </w:r>
    </w:p>
    <w:p w14:paraId="4BCB27BD">
      <w:pPr>
        <w:pStyle w:val="3"/>
        <w:spacing w:before="0" w:line="337" w:lineRule="exact"/>
        <w:ind w:left="419" w:right="0"/>
        <w:jc w:val="left"/>
        <w:rPr>
          <w:rFonts w:hint="eastAsia"/>
        </w:rPr>
      </w:pPr>
    </w:p>
    <w:p w14:paraId="35E91DFA">
      <w:pPr>
        <w:pStyle w:val="3"/>
        <w:spacing w:before="0" w:line="337" w:lineRule="exact"/>
        <w:ind w:left="419" w:right="0"/>
        <w:jc w:val="left"/>
        <w:rPr>
          <w:rFonts w:hint="eastAsia"/>
        </w:rPr>
      </w:pPr>
      <w:r>
        <w:rPr>
          <w:rFonts w:hint="eastAsia"/>
        </w:rPr>
        <w:t>Who think by praise to make his name more bright,</w:t>
      </w:r>
    </w:p>
    <w:p w14:paraId="6BFBAF8A">
      <w:pPr>
        <w:pStyle w:val="3"/>
        <w:spacing w:before="0" w:line="337" w:lineRule="exact"/>
        <w:ind w:left="419" w:right="0"/>
        <w:jc w:val="left"/>
        <w:rPr>
          <w:rFonts w:hint="eastAsia"/>
        </w:rPr>
      </w:pPr>
      <w:r>
        <w:rPr>
          <w:rFonts w:hint="eastAsia"/>
        </w:rPr>
        <w:t>那些认为通过赞美能使他的名字更加闪耀的人，</w:t>
      </w:r>
    </w:p>
    <w:p w14:paraId="28E6A3A6">
      <w:pPr>
        <w:pStyle w:val="3"/>
        <w:spacing w:before="0" w:line="337" w:lineRule="exact"/>
        <w:ind w:left="419" w:right="0"/>
        <w:jc w:val="left"/>
        <w:rPr>
          <w:rFonts w:hint="eastAsia"/>
        </w:rPr>
      </w:pPr>
    </w:p>
    <w:p w14:paraId="057CDA04">
      <w:pPr>
        <w:pStyle w:val="3"/>
        <w:spacing w:before="0" w:line="337" w:lineRule="exact"/>
        <w:ind w:left="419" w:right="0"/>
        <w:jc w:val="left"/>
        <w:rPr>
          <w:rFonts w:hint="eastAsia"/>
        </w:rPr>
      </w:pPr>
      <w:r>
        <w:rPr>
          <w:rFonts w:hint="eastAsia"/>
        </w:rPr>
        <w:t>Shew the sun's glory by dull candle-light.*</w:t>
      </w:r>
    </w:p>
    <w:p w14:paraId="18BAFA5D">
      <w:pPr>
        <w:pStyle w:val="3"/>
        <w:spacing w:before="0" w:line="337" w:lineRule="exact"/>
        <w:ind w:left="419" w:right="0"/>
        <w:jc w:val="left"/>
        <w:rPr>
          <w:rFonts w:hint="eastAsia"/>
        </w:rPr>
      </w:pPr>
      <w:r>
        <w:rPr>
          <w:rFonts w:hint="eastAsia"/>
        </w:rPr>
        <w:t>无异于用昏暗的烛光来展示太阳的光辉。*</w:t>
      </w:r>
    </w:p>
    <w:p w14:paraId="56102063">
      <w:pPr>
        <w:pStyle w:val="3"/>
        <w:spacing w:before="0" w:line="337" w:lineRule="exact"/>
        <w:ind w:left="419" w:right="0"/>
        <w:jc w:val="left"/>
        <w:rPr>
          <w:rFonts w:hint="eastAsia"/>
        </w:rPr>
      </w:pPr>
    </w:p>
    <w:p w14:paraId="162B1243">
      <w:pPr>
        <w:pStyle w:val="3"/>
        <w:spacing w:before="0" w:line="337" w:lineRule="exact"/>
        <w:ind w:left="419" w:right="0"/>
        <w:jc w:val="left"/>
        <w:rPr>
          <w:rFonts w:hint="eastAsia"/>
        </w:rPr>
      </w:pPr>
      <w:r>
        <w:rPr>
          <w:rFonts w:hint="eastAsia"/>
        </w:rPr>
        <w:t>Blest saint! thy hallow'd pages do require</w:t>
      </w:r>
    </w:p>
    <w:p w14:paraId="25F312DC">
      <w:pPr>
        <w:pStyle w:val="3"/>
        <w:spacing w:before="0" w:line="337" w:lineRule="exact"/>
        <w:ind w:left="419" w:right="0"/>
        <w:jc w:val="left"/>
        <w:rPr>
          <w:rFonts w:hint="eastAsia"/>
        </w:rPr>
      </w:pPr>
      <w:r>
        <w:rPr>
          <w:rFonts w:hint="eastAsia"/>
        </w:rPr>
        <w:t>有福的圣者！你神圣的篇章不需要</w:t>
      </w:r>
    </w:p>
    <w:p w14:paraId="0E8DFB7C">
      <w:pPr>
        <w:pStyle w:val="3"/>
        <w:spacing w:before="0" w:line="337" w:lineRule="exact"/>
        <w:ind w:left="419" w:right="0"/>
        <w:jc w:val="left"/>
        <w:rPr>
          <w:rFonts w:hint="eastAsia"/>
        </w:rPr>
      </w:pPr>
    </w:p>
    <w:p w14:paraId="62384419">
      <w:pPr>
        <w:pStyle w:val="3"/>
        <w:spacing w:before="0" w:line="337" w:lineRule="exact"/>
        <w:ind w:left="419" w:right="0"/>
        <w:jc w:val="left"/>
        <w:rPr>
          <w:rFonts w:hint="eastAsia"/>
        </w:rPr>
      </w:pPr>
      <w:r>
        <w:rPr>
          <w:rFonts w:hint="eastAsia"/>
        </w:rPr>
        <w:t>No slight preferment from our slender lays;</w:t>
      </w:r>
    </w:p>
    <w:p w14:paraId="1CD64ED9">
      <w:pPr>
        <w:pStyle w:val="3"/>
        <w:spacing w:before="0" w:line="337" w:lineRule="exact"/>
        <w:ind w:left="419" w:right="0"/>
        <w:jc w:val="left"/>
        <w:rPr>
          <w:rFonts w:hint="eastAsia"/>
        </w:rPr>
      </w:pPr>
      <w:r>
        <w:rPr>
          <w:rFonts w:hint="eastAsia"/>
        </w:rPr>
        <w:t>我们浅薄的诗歌给予任何微小的提升；</w:t>
      </w:r>
    </w:p>
    <w:p w14:paraId="084CFDA0">
      <w:pPr>
        <w:pStyle w:val="3"/>
        <w:spacing w:before="0" w:line="337" w:lineRule="exact"/>
        <w:ind w:left="419" w:right="0"/>
        <w:jc w:val="left"/>
        <w:rPr>
          <w:rFonts w:hint="eastAsia"/>
        </w:rPr>
      </w:pPr>
    </w:p>
    <w:p w14:paraId="661DF8B3">
      <w:pPr>
        <w:pStyle w:val="3"/>
        <w:spacing w:before="0" w:line="337" w:lineRule="exact"/>
        <w:ind w:left="419" w:right="0"/>
        <w:jc w:val="left"/>
        <w:rPr>
          <w:rFonts w:hint="eastAsia"/>
        </w:rPr>
      </w:pPr>
      <w:r>
        <w:rPr>
          <w:rFonts w:hint="eastAsia"/>
        </w:rPr>
        <w:t>We stand amazed at what we most admire:</w:t>
      </w:r>
    </w:p>
    <w:p w14:paraId="46AF63A9">
      <w:pPr>
        <w:pStyle w:val="3"/>
        <w:spacing w:before="0" w:line="337" w:lineRule="exact"/>
        <w:ind w:left="419" w:right="0"/>
        <w:jc w:val="left"/>
        <w:rPr>
          <w:rFonts w:hint="eastAsia"/>
        </w:rPr>
      </w:pPr>
      <w:r>
        <w:rPr>
          <w:rFonts w:hint="eastAsia"/>
        </w:rPr>
        <w:t>我们对我们最钦佩的事物感到惊叹：</w:t>
      </w:r>
    </w:p>
    <w:p w14:paraId="5777F03F">
      <w:pPr>
        <w:pStyle w:val="3"/>
        <w:spacing w:before="0" w:line="337" w:lineRule="exact"/>
        <w:ind w:left="419" w:right="0"/>
        <w:jc w:val="left"/>
        <w:rPr>
          <w:rFonts w:hint="eastAsia"/>
        </w:rPr>
      </w:pPr>
    </w:p>
    <w:p w14:paraId="534E16A7">
      <w:pPr>
        <w:pStyle w:val="3"/>
        <w:spacing w:before="0" w:line="337" w:lineRule="exact"/>
        <w:ind w:left="419" w:right="0"/>
        <w:jc w:val="left"/>
        <w:rPr>
          <w:rFonts w:hint="eastAsia"/>
        </w:rPr>
      </w:pPr>
      <w:r>
        <w:rPr>
          <w:rFonts w:hint="eastAsia"/>
        </w:rPr>
        <w:t>Ah, what are saints the better for our praise!</w:t>
      </w:r>
    </w:p>
    <w:p w14:paraId="50D2A572">
      <w:pPr>
        <w:pStyle w:val="3"/>
        <w:spacing w:before="0" w:line="337" w:lineRule="exact"/>
        <w:ind w:left="419" w:right="0"/>
        <w:jc w:val="left"/>
        <w:rPr>
          <w:rFonts w:hint="eastAsia"/>
        </w:rPr>
      </w:pPr>
      <w:r>
        <w:rPr>
          <w:rFonts w:hint="eastAsia"/>
        </w:rPr>
        <w:t>啊，我们的赞美对圣者有什么好处！</w:t>
      </w:r>
    </w:p>
    <w:p w14:paraId="7BD6D4E1">
      <w:pPr>
        <w:pStyle w:val="3"/>
        <w:spacing w:before="0" w:line="337" w:lineRule="exact"/>
        <w:ind w:left="419" w:right="0"/>
        <w:jc w:val="left"/>
        <w:rPr>
          <w:rFonts w:hint="eastAsia"/>
        </w:rPr>
      </w:pPr>
    </w:p>
    <w:p w14:paraId="13B8FEA9">
      <w:pPr>
        <w:pStyle w:val="3"/>
        <w:spacing w:before="0" w:line="337" w:lineRule="exact"/>
        <w:ind w:left="419" w:right="0"/>
        <w:jc w:val="left"/>
        <w:rPr>
          <w:rFonts w:hint="eastAsia"/>
        </w:rPr>
      </w:pPr>
      <w:r>
        <w:rPr>
          <w:rFonts w:hint="eastAsia"/>
        </w:rPr>
        <w:t>He that commends this volume does no more</w:t>
      </w:r>
    </w:p>
    <w:p w14:paraId="35A9531C">
      <w:pPr>
        <w:pStyle w:val="3"/>
        <w:spacing w:before="0" w:line="337" w:lineRule="exact"/>
        <w:ind w:left="419" w:right="0"/>
        <w:jc w:val="left"/>
        <w:rPr>
          <w:rFonts w:hint="eastAsia"/>
        </w:rPr>
      </w:pPr>
      <w:r>
        <w:rPr>
          <w:rFonts w:hint="eastAsia"/>
        </w:rPr>
        <w:t>赞美这本书的人所做的不过是</w:t>
      </w:r>
    </w:p>
    <w:p w14:paraId="51018393">
      <w:pPr>
        <w:pStyle w:val="3"/>
        <w:spacing w:before="0" w:line="337" w:lineRule="exact"/>
        <w:ind w:left="419" w:right="0"/>
        <w:jc w:val="left"/>
        <w:rPr>
          <w:rFonts w:hint="eastAsia"/>
        </w:rPr>
      </w:pPr>
    </w:p>
    <w:p w14:paraId="7FE8662A">
      <w:pPr>
        <w:pStyle w:val="3"/>
        <w:spacing w:before="0" w:line="337" w:lineRule="exact"/>
        <w:ind w:left="419" w:right="0"/>
        <w:jc w:val="left"/>
        <w:rPr>
          <w:rFonts w:hint="eastAsia"/>
        </w:rPr>
      </w:pPr>
      <w:r>
        <w:rPr>
          <w:rFonts w:hint="eastAsia"/>
        </w:rPr>
        <w:t>Than warm the fire or gild the massy ore.*</w:t>
      </w:r>
    </w:p>
    <w:p w14:paraId="1C2F01C8">
      <w:pPr>
        <w:pStyle w:val="3"/>
        <w:spacing w:before="0" w:line="337" w:lineRule="exact"/>
        <w:ind w:left="419" w:right="0"/>
        <w:jc w:val="left"/>
        <w:rPr>
          <w:rFonts w:hint="eastAsia"/>
        </w:rPr>
      </w:pPr>
      <w:r>
        <w:rPr>
          <w:rFonts w:hint="eastAsia"/>
        </w:rPr>
        <w:t>为火焰添温或为厚重的矿石镀金。*</w:t>
      </w:r>
    </w:p>
    <w:p w14:paraId="04A521F1">
      <w:pPr>
        <w:pStyle w:val="3"/>
        <w:spacing w:before="0" w:line="337" w:lineRule="exact"/>
        <w:ind w:left="419" w:right="0"/>
        <w:jc w:val="left"/>
        <w:rPr>
          <w:rFonts w:hint="eastAsia"/>
        </w:rPr>
      </w:pPr>
    </w:p>
    <w:p w14:paraId="1C34554C">
      <w:pPr>
        <w:pStyle w:val="3"/>
        <w:spacing w:before="0" w:line="465" w:lineRule="auto"/>
        <w:ind w:left="419" w:right="3105"/>
        <w:jc w:val="left"/>
        <w:rPr>
          <w:rFonts w:hint="eastAsia"/>
        </w:rPr>
      </w:pPr>
      <w:r>
        <w:rPr>
          <w:rFonts w:hint="eastAsia"/>
        </w:rPr>
        <w:t>Let me stand silent, then. O may that Spirit</w:t>
      </w:r>
    </w:p>
    <w:p w14:paraId="029BC6C5">
      <w:pPr>
        <w:pStyle w:val="3"/>
        <w:spacing w:before="0" w:line="465" w:lineRule="auto"/>
        <w:ind w:left="419" w:right="3105"/>
        <w:jc w:val="left"/>
        <w:rPr>
          <w:rFonts w:hint="eastAsia"/>
        </w:rPr>
      </w:pPr>
      <w:r>
        <w:rPr>
          <w:rFonts w:hint="eastAsia"/>
        </w:rPr>
        <w:t>让默吧。愿那灵</w:t>
      </w:r>
    </w:p>
    <w:p w14:paraId="381EE9D9">
      <w:pPr>
        <w:pStyle w:val="3"/>
        <w:spacing w:before="0" w:line="465" w:lineRule="auto"/>
        <w:ind w:left="419" w:right="3105"/>
        <w:jc w:val="left"/>
        <w:rPr>
          <w:rFonts w:hint="eastAsia"/>
        </w:rPr>
      </w:pPr>
      <w:r>
        <w:rPr>
          <w:rFonts w:hint="eastAsia"/>
        </w:rPr>
        <w:t>Which led thine hand direct mine eye, my breast,</w:t>
      </w:r>
    </w:p>
    <w:p w14:paraId="4F2676F2">
      <w:pPr>
        <w:pStyle w:val="3"/>
        <w:spacing w:before="0" w:line="465" w:lineRule="auto"/>
        <w:ind w:left="419" w:right="3105"/>
        <w:jc w:val="left"/>
        <w:rPr>
          <w:rFonts w:hint="eastAsia"/>
        </w:rPr>
      </w:pPr>
      <w:r>
        <w:rPr>
          <w:rFonts w:hint="eastAsia"/>
        </w:rPr>
        <w:t>引导你手的灵，也引导我的眼和心，</w:t>
      </w:r>
    </w:p>
    <w:p w14:paraId="17BBE378">
      <w:pPr>
        <w:pStyle w:val="3"/>
        <w:spacing w:before="0" w:line="465" w:lineRule="auto"/>
        <w:ind w:left="419" w:right="3105"/>
        <w:jc w:val="left"/>
        <w:rPr>
          <w:rFonts w:hint="eastAsia"/>
        </w:rPr>
      </w:pPr>
      <w:r>
        <w:rPr>
          <w:rFonts w:hint="eastAsia"/>
        </w:rPr>
        <w:t>That I may read and do, and so inherit</w:t>
      </w:r>
    </w:p>
    <w:p w14:paraId="27AE58F3">
      <w:pPr>
        <w:pStyle w:val="3"/>
        <w:spacing w:before="0" w:line="465" w:lineRule="auto"/>
        <w:ind w:left="419" w:right="3105"/>
        <w:jc w:val="left"/>
        <w:rPr>
          <w:rFonts w:hint="eastAsia"/>
        </w:rPr>
      </w:pPr>
      <w:r>
        <w:rPr>
          <w:rFonts w:hint="eastAsia"/>
        </w:rPr>
        <w:t>好让我阅读并实践，从而继承</w:t>
      </w:r>
    </w:p>
    <w:p w14:paraId="36A97F1D">
      <w:pPr>
        <w:pStyle w:val="3"/>
        <w:spacing w:before="0" w:line="465" w:lineRule="auto"/>
        <w:ind w:left="419" w:right="3105"/>
        <w:jc w:val="left"/>
        <w:rPr>
          <w:rFonts w:hint="eastAsia"/>
        </w:rPr>
      </w:pPr>
      <w:r>
        <w:rPr>
          <w:rFonts w:hint="eastAsia"/>
        </w:rPr>
        <w:t>(What thou enjoy'st and taught'st) eternal rest!</w:t>
      </w:r>
    </w:p>
    <w:p w14:paraId="5BA49A28">
      <w:pPr>
        <w:pStyle w:val="3"/>
        <w:spacing w:before="0" w:line="465" w:lineRule="auto"/>
        <w:ind w:left="419" w:right="3105"/>
        <w:jc w:val="left"/>
        <w:rPr>
          <w:rFonts w:hint="eastAsia"/>
        </w:rPr>
      </w:pPr>
      <w:r>
        <w:rPr>
          <w:rFonts w:hint="eastAsia"/>
        </w:rPr>
        <w:t>（你所享有和教导的）永恒的安息！</w:t>
      </w:r>
    </w:p>
    <w:p w14:paraId="77EFBD17">
      <w:pPr>
        <w:pStyle w:val="3"/>
        <w:spacing w:before="0" w:line="465" w:lineRule="auto"/>
        <w:ind w:left="419" w:right="3105"/>
        <w:jc w:val="left"/>
        <w:rPr>
          <w:rFonts w:hint="eastAsia"/>
        </w:rPr>
      </w:pPr>
      <w:r>
        <w:rPr>
          <w:rFonts w:hint="eastAsia"/>
        </w:rPr>
        <w:t>Fool that I was! to think my lines could give</w:t>
      </w:r>
    </w:p>
    <w:p w14:paraId="07527FFC">
      <w:pPr>
        <w:pStyle w:val="3"/>
        <w:spacing w:before="0" w:line="465" w:lineRule="auto"/>
        <w:ind w:left="419" w:right="3105"/>
        <w:jc w:val="left"/>
        <w:rPr>
          <w:rFonts w:hint="eastAsia"/>
        </w:rPr>
      </w:pPr>
      <w:r>
        <w:rPr>
          <w:rFonts w:hint="eastAsia"/>
        </w:rPr>
        <w:t>傻瓜是我！竟然以为我的诗句能</w:t>
      </w:r>
    </w:p>
    <w:p w14:paraId="41989FE6">
      <w:pPr>
        <w:pStyle w:val="3"/>
        <w:spacing w:before="0" w:line="465" w:lineRule="auto"/>
        <w:ind w:left="419" w:right="3105"/>
        <w:jc w:val="left"/>
        <w:rPr>
          <w:rFonts w:hint="eastAsia"/>
        </w:rPr>
      </w:pPr>
      <w:r>
        <w:rPr>
          <w:rFonts w:hint="eastAsia"/>
        </w:rPr>
        <w:t>Life to that work, by which they hope to live.</w:t>
      </w:r>
    </w:p>
    <w:p w14:paraId="73BE6061">
      <w:pPr>
        <w:pStyle w:val="3"/>
        <w:spacing w:before="0" w:line="465" w:lineRule="auto"/>
        <w:ind w:left="419" w:right="3105"/>
        <w:jc w:val="left"/>
        <w:rPr>
          <w:rFonts w:hint="eastAsia"/>
        </w:rPr>
      </w:pPr>
      <w:r>
        <w:rPr>
          <w:rFonts w:hint="eastAsia"/>
        </w:rPr>
        <w:t>赋予生命于那部作品，而它们却希望借此而活。</w:t>
      </w:r>
    </w:p>
    <w:p w14:paraId="39F813F0">
      <w:pPr>
        <w:pStyle w:val="3"/>
        <w:spacing w:before="0" w:line="465" w:lineRule="auto"/>
        <w:ind w:left="419" w:right="3105"/>
        <w:jc w:val="left"/>
        <w:rPr>
          <w:rFonts w:hint="eastAsia"/>
        </w:rPr>
      </w:pPr>
      <w:r>
        <w:rPr>
          <w:rFonts w:hint="eastAsia"/>
        </w:rPr>
        <w:t>FRA[NCIS] QUA[RLES].†</w:t>
      </w:r>
    </w:p>
    <w:p w14:paraId="206FCC6D">
      <w:pPr>
        <w:pStyle w:val="3"/>
        <w:spacing w:before="0" w:line="465" w:lineRule="auto"/>
        <w:ind w:left="419" w:right="3105"/>
        <w:jc w:val="left"/>
      </w:pPr>
      <w:r>
        <w:rPr>
          <w:rFonts w:hint="eastAsia"/>
        </w:rPr>
        <w:t>弗朗西斯·夸尔斯†</w:t>
      </w:r>
      <w:r>
        <w:t>.</w:t>
      </w:r>
    </w:p>
    <w:p w14:paraId="2B8BA237">
      <w:pPr>
        <w:pStyle w:val="2"/>
        <w:bidi w:val="0"/>
        <w:rPr>
          <w:rFonts w:hint="eastAsia"/>
        </w:rPr>
      </w:pPr>
      <w:bookmarkStart w:id="2" w:name="_bookmark1"/>
      <w:bookmarkEnd w:id="2"/>
      <w:bookmarkStart w:id="3" w:name="Introduction"/>
      <w:bookmarkEnd w:id="3"/>
      <w:r>
        <w:rPr>
          <w:rFonts w:hint="eastAsia"/>
        </w:rPr>
        <w:t>THE SOUL'S CONFLICT WITH ITSELF</w:t>
      </w:r>
    </w:p>
    <w:p w14:paraId="4EBD0C6F">
      <w:pPr>
        <w:pStyle w:val="2"/>
        <w:bidi w:val="0"/>
        <w:rPr>
          <w:rFonts w:hint="eastAsia"/>
        </w:rPr>
      </w:pPr>
      <w:r>
        <w:rPr>
          <w:rFonts w:hint="eastAsia"/>
        </w:rPr>
        <w:t>《灵魂与自我的冲突》</w:t>
      </w:r>
    </w:p>
    <w:p w14:paraId="487B2FFE">
      <w:pPr>
        <w:pStyle w:val="3"/>
        <w:spacing w:before="293"/>
        <w:ind w:right="0"/>
        <w:rPr>
          <w:rFonts w:hint="eastAsia"/>
        </w:rPr>
      </w:pPr>
      <w:r>
        <w:rPr>
          <w:rFonts w:hint="eastAsia"/>
        </w:rPr>
        <w:t>Why art thou cast down, O my soul? and why art thou disquieted within me? hope thou in God; for I shall yet praise him, who is the health of my countenance, and my God.—PSALM 42:11.</w:t>
      </w:r>
    </w:p>
    <w:p w14:paraId="1A21F76D">
      <w:pPr>
        <w:pStyle w:val="3"/>
        <w:spacing w:before="293"/>
        <w:ind w:right="0"/>
        <w:rPr>
          <w:rFonts w:hint="eastAsia"/>
        </w:rPr>
      </w:pPr>
      <w:r>
        <w:rPr>
          <w:rFonts w:hint="eastAsia"/>
        </w:rPr>
        <w:t>我的心哪，你为何忧闷？为何在我里面烦躁？应当仰望神，因我还要称赞他。他是我脸上的光荣，是我的神。——诗篇42:11</w:t>
      </w:r>
    </w:p>
    <w:p w14:paraId="50CC26B7">
      <w:pPr>
        <w:pStyle w:val="3"/>
        <w:spacing w:before="293"/>
        <w:ind w:right="0"/>
        <w:rPr>
          <w:rFonts w:hint="eastAsia"/>
        </w:rPr>
      </w:pPr>
    </w:p>
    <w:p w14:paraId="2FC8DE91">
      <w:pPr>
        <w:pStyle w:val="3"/>
        <w:spacing w:before="293"/>
        <w:ind w:right="0"/>
        <w:rPr>
          <w:rFonts w:hint="eastAsia"/>
        </w:rPr>
      </w:pPr>
      <w:r>
        <w:rPr>
          <w:rFonts w:hint="eastAsia"/>
        </w:rPr>
        <w:t>THE Psalms are, as it were, the anatomy of a holy man, which lay the inside of a truly devout man outward to the view of others.</w:t>
      </w:r>
    </w:p>
    <w:p w14:paraId="1D09F3DE">
      <w:pPr>
        <w:pStyle w:val="3"/>
        <w:spacing w:before="293"/>
        <w:ind w:right="0"/>
        <w:rPr>
          <w:rFonts w:hint="eastAsia"/>
        </w:rPr>
      </w:pPr>
      <w:r>
        <w:rPr>
          <w:rFonts w:hint="eastAsia"/>
        </w:rPr>
        <w:t>诗篇可以说是圣人的解剖，它将一个真正虔诚之人的内心展现给他人观看。</w:t>
      </w:r>
    </w:p>
    <w:p w14:paraId="44ABDEAE">
      <w:pPr>
        <w:pStyle w:val="3"/>
        <w:spacing w:before="293"/>
        <w:ind w:right="0"/>
        <w:rPr>
          <w:rFonts w:hint="eastAsia"/>
        </w:rPr>
      </w:pPr>
    </w:p>
    <w:p w14:paraId="159FB923">
      <w:pPr>
        <w:pStyle w:val="3"/>
        <w:spacing w:before="293"/>
        <w:ind w:right="0"/>
        <w:rPr>
          <w:rFonts w:hint="eastAsia"/>
        </w:rPr>
      </w:pPr>
      <w:r>
        <w:rPr>
          <w:rFonts w:hint="eastAsia"/>
        </w:rPr>
        <w:t>If the Scriptures be compared to a body, the Psalms may well be the heart, they are so full of sweet affections and passions.</w:t>
      </w:r>
    </w:p>
    <w:p w14:paraId="5D0E8EB8">
      <w:pPr>
        <w:pStyle w:val="3"/>
        <w:spacing w:before="293"/>
        <w:ind w:right="0"/>
        <w:rPr>
          <w:rFonts w:hint="eastAsia"/>
        </w:rPr>
      </w:pPr>
      <w:r>
        <w:rPr>
          <w:rFonts w:hint="eastAsia"/>
        </w:rPr>
        <w:t>如果将圣经比作一个身体，那么诗篇就可以说是心脏，因为它充满了甜美的情感和激情。</w:t>
      </w:r>
    </w:p>
    <w:p w14:paraId="6C2C3518">
      <w:pPr>
        <w:pStyle w:val="3"/>
        <w:spacing w:before="293"/>
        <w:ind w:right="0"/>
        <w:rPr>
          <w:rFonts w:hint="eastAsia"/>
        </w:rPr>
      </w:pPr>
    </w:p>
    <w:p w14:paraId="0073859B">
      <w:pPr>
        <w:pStyle w:val="3"/>
        <w:spacing w:before="293"/>
        <w:ind w:right="0"/>
        <w:rPr>
          <w:rFonts w:hint="eastAsia"/>
        </w:rPr>
      </w:pPr>
      <w:r>
        <w:rPr>
          <w:rFonts w:hint="eastAsia"/>
        </w:rPr>
        <w:t>For in other portions of Scripture God speaks to us; but in the Psalms holy men speak to God and their own hearts, as</w:t>
      </w:r>
    </w:p>
    <w:p w14:paraId="5E611AAC">
      <w:pPr>
        <w:pStyle w:val="3"/>
        <w:spacing w:before="293"/>
        <w:ind w:right="0"/>
        <w:rPr>
          <w:rFonts w:hint="eastAsia"/>
        </w:rPr>
      </w:pPr>
      <w:r>
        <w:rPr>
          <w:rFonts w:hint="eastAsia"/>
        </w:rPr>
        <w:t>因为在圣经的其他部分，是神在对我们说话；但在诗篇中，圣人是在对神和他们自己的心说话，就像</w:t>
      </w:r>
    </w:p>
    <w:p w14:paraId="655047DD">
      <w:pPr>
        <w:pStyle w:val="3"/>
        <w:spacing w:before="293"/>
        <w:ind w:right="0"/>
        <w:rPr>
          <w:rFonts w:hint="eastAsia"/>
        </w:rPr>
      </w:pPr>
    </w:p>
    <w:p w14:paraId="25D4EFBE">
      <w:pPr>
        <w:pStyle w:val="3"/>
        <w:spacing w:before="293"/>
        <w:ind w:right="0"/>
        <w:rPr>
          <w:rFonts w:hint="eastAsia"/>
        </w:rPr>
      </w:pPr>
      <w:r>
        <w:rPr>
          <w:rFonts w:hint="eastAsia"/>
        </w:rPr>
        <w:t>In this Psalm we have the passionate passages of a broken and troubled spirit.</w:t>
      </w:r>
    </w:p>
    <w:p w14:paraId="42D6807F">
      <w:pPr>
        <w:pStyle w:val="3"/>
        <w:spacing w:before="293"/>
        <w:ind w:right="0"/>
        <w:rPr>
          <w:rFonts w:hint="eastAsia"/>
        </w:rPr>
      </w:pPr>
      <w:r>
        <w:rPr>
          <w:rFonts w:hint="eastAsia"/>
        </w:rPr>
        <w:t>在这篇诗篇中，我们看到了一个破碎和困扰灵魂的热情段落。</w:t>
      </w:r>
    </w:p>
    <w:p w14:paraId="25F61FB9">
      <w:pPr>
        <w:pStyle w:val="3"/>
        <w:spacing w:before="293"/>
        <w:ind w:right="0"/>
        <w:rPr>
          <w:rFonts w:hint="eastAsia"/>
        </w:rPr>
      </w:pPr>
    </w:p>
    <w:p w14:paraId="17C4D2DC">
      <w:pPr>
        <w:pStyle w:val="3"/>
        <w:spacing w:before="293"/>
        <w:ind w:right="0"/>
        <w:rPr>
          <w:rFonts w:hint="eastAsia"/>
        </w:rPr>
      </w:pPr>
      <w:r>
        <w:rPr>
          <w:rFonts w:hint="eastAsia"/>
        </w:rPr>
        <w:t>At this time David was a banished man, banished from his own house, from his friends, and, which troubled him most, from the house of God, upon occasion of Saul's persecution, who hunted him as a partridge upon the mountains.</w:t>
      </w:r>
    </w:p>
    <w:p w14:paraId="2BD0191B">
      <w:pPr>
        <w:pStyle w:val="3"/>
        <w:spacing w:before="293"/>
        <w:ind w:right="0"/>
        <w:rPr>
          <w:rFonts w:hint="eastAsia"/>
        </w:rPr>
      </w:pPr>
      <w:r>
        <w:rPr>
          <w:rFonts w:hint="eastAsia"/>
        </w:rPr>
        <w:t>在这个时候，大卫是一个被放逐的人，被逐出自己的家，远离朋友，最令他困扰的是，他被逐出了神的殿，这是因为扫罗的迫害，扫罗像猎捕山上的鹧鸪一样追捕他。</w:t>
      </w:r>
    </w:p>
    <w:p w14:paraId="1ADDE1F9">
      <w:pPr>
        <w:pStyle w:val="3"/>
        <w:spacing w:before="293"/>
        <w:ind w:right="0"/>
        <w:rPr>
          <w:rFonts w:hint="eastAsia"/>
        </w:rPr>
      </w:pPr>
    </w:p>
    <w:p w14:paraId="19CB33EC">
      <w:pPr>
        <w:pStyle w:val="3"/>
        <w:spacing w:before="293"/>
        <w:ind w:right="0"/>
        <w:rPr>
          <w:rFonts w:hint="eastAsia"/>
        </w:rPr>
      </w:pPr>
      <w:r>
        <w:rPr>
          <w:rFonts w:hint="eastAsia"/>
        </w:rPr>
        <w:t>See how this works upon him.</w:t>
      </w:r>
    </w:p>
    <w:p w14:paraId="102583B4">
      <w:pPr>
        <w:pStyle w:val="3"/>
        <w:spacing w:before="293"/>
        <w:ind w:right="0"/>
        <w:rPr>
          <w:rFonts w:hint="eastAsia"/>
        </w:rPr>
      </w:pPr>
      <w:r>
        <w:rPr>
          <w:rFonts w:hint="eastAsia"/>
        </w:rPr>
        <w:t>看看这对他产生了什么影响。</w:t>
      </w:r>
    </w:p>
    <w:p w14:paraId="7C056310">
      <w:pPr>
        <w:pStyle w:val="3"/>
        <w:spacing w:before="293"/>
        <w:ind w:right="0"/>
        <w:rPr>
          <w:rFonts w:hint="eastAsia"/>
        </w:rPr>
      </w:pPr>
    </w:p>
    <w:p w14:paraId="2336C595">
      <w:pPr>
        <w:pStyle w:val="3"/>
        <w:spacing w:before="293"/>
        <w:ind w:right="0"/>
        <w:rPr>
          <w:rFonts w:hint="eastAsia"/>
        </w:rPr>
      </w:pPr>
      <w:r>
        <w:rPr>
          <w:rFonts w:hint="eastAsia"/>
        </w:rPr>
        <w:t>1.He lays open his desire springing from his love; love being the prime and leading affection of the soul, from whence grief springs, from being crossed in that we love.</w:t>
      </w:r>
    </w:p>
    <w:p w14:paraId="6D573F9C">
      <w:pPr>
        <w:pStyle w:val="3"/>
        <w:spacing w:before="293"/>
        <w:ind w:right="0"/>
        <w:rPr>
          <w:rFonts w:hint="eastAsia"/>
        </w:rPr>
      </w:pPr>
      <w:r>
        <w:rPr>
          <w:rFonts w:hint="eastAsia"/>
        </w:rPr>
        <w:t>1.他坦露了源于爱的渴望；爱是灵魂的首要和主导情感，悲伤由此而生，因为我们所爱的受到了阻碍。</w:t>
      </w:r>
    </w:p>
    <w:p w14:paraId="54C3EC29">
      <w:pPr>
        <w:pStyle w:val="3"/>
        <w:spacing w:before="293"/>
        <w:ind w:right="0"/>
        <w:rPr>
          <w:rFonts w:hint="eastAsia"/>
        </w:rPr>
      </w:pPr>
    </w:p>
    <w:p w14:paraId="7CBF154C">
      <w:pPr>
        <w:pStyle w:val="3"/>
        <w:spacing w:before="293"/>
        <w:ind w:right="0"/>
        <w:rPr>
          <w:rFonts w:hint="eastAsia"/>
        </w:rPr>
      </w:pPr>
      <w:r>
        <w:rPr>
          <w:rFonts w:hint="eastAsia"/>
        </w:rPr>
        <w:t>For the setting out of which his affection to the full, he borroweth an expression from the hart.</w:t>
      </w:r>
    </w:p>
    <w:p w14:paraId="6EC4A94A">
      <w:pPr>
        <w:pStyle w:val="3"/>
        <w:spacing w:before="293"/>
        <w:ind w:right="0"/>
        <w:rPr>
          <w:rFonts w:hint="eastAsia"/>
        </w:rPr>
      </w:pPr>
      <w:r>
        <w:rPr>
          <w:rFonts w:hint="eastAsia"/>
        </w:rPr>
        <w:t>为了充分表达他的情感，他借用了鹿的比喻。</w:t>
      </w:r>
    </w:p>
    <w:p w14:paraId="359A1024">
      <w:pPr>
        <w:pStyle w:val="3"/>
        <w:spacing w:before="293"/>
        <w:ind w:right="0"/>
        <w:rPr>
          <w:rFonts w:hint="eastAsia"/>
        </w:rPr>
      </w:pPr>
    </w:p>
    <w:p w14:paraId="065B72F4">
      <w:pPr>
        <w:pStyle w:val="3"/>
        <w:spacing w:before="293"/>
        <w:ind w:right="0"/>
        <w:rPr>
          <w:rFonts w:hint="eastAsia"/>
        </w:rPr>
      </w:pPr>
      <w:r>
        <w:rPr>
          <w:rFonts w:hint="eastAsia"/>
        </w:rPr>
        <w:t>No hart, being chased by the hunters, panteth more after the waters than my heart doth after thee, O God, ver. 1.</w:t>
      </w:r>
    </w:p>
    <w:p w14:paraId="69DC7255">
      <w:pPr>
        <w:pStyle w:val="3"/>
        <w:spacing w:before="293"/>
        <w:ind w:right="0"/>
        <w:rPr>
          <w:rFonts w:hint="eastAsia"/>
        </w:rPr>
      </w:pPr>
      <w:r>
        <w:rPr>
          <w:rFonts w:hint="eastAsia"/>
        </w:rPr>
        <w:t>没有一只被猎人追赶的鹿，比我的心更渴慕你，神啊，第1节。</w:t>
      </w:r>
    </w:p>
    <w:p w14:paraId="6DF8EB32">
      <w:pPr>
        <w:pStyle w:val="3"/>
        <w:spacing w:before="293"/>
        <w:ind w:right="0"/>
        <w:rPr>
          <w:rFonts w:hint="eastAsia"/>
        </w:rPr>
      </w:pPr>
    </w:p>
    <w:p w14:paraId="20D98380">
      <w:pPr>
        <w:pStyle w:val="3"/>
        <w:spacing w:before="293"/>
        <w:ind w:right="0"/>
        <w:rPr>
          <w:rFonts w:hint="eastAsia"/>
        </w:rPr>
      </w:pPr>
      <w:r>
        <w:rPr>
          <w:rFonts w:hint="eastAsia"/>
        </w:rPr>
        <w:t>Though he found God present with him in exile, yet there is a sweeter presence of him in his ordinances, which now he wanted and took to heart.</w:t>
      </w:r>
    </w:p>
    <w:p w14:paraId="4581ABE1">
      <w:pPr>
        <w:pStyle w:val="3"/>
        <w:spacing w:before="293"/>
        <w:ind w:right="0"/>
        <w:rPr>
          <w:rFonts w:hint="eastAsia"/>
        </w:rPr>
      </w:pPr>
      <w:r>
        <w:rPr>
          <w:rFonts w:hint="eastAsia"/>
        </w:rPr>
        <w:t>虽然他在流亡中感受到神与他同在，但在神的律例中有更甜美的同在，这是他现在所缺乏并铭记在心的。</w:t>
      </w:r>
    </w:p>
    <w:p w14:paraId="6F79C617">
      <w:pPr>
        <w:pStyle w:val="3"/>
        <w:spacing w:before="293"/>
        <w:ind w:right="0"/>
        <w:rPr>
          <w:rFonts w:hint="eastAsia"/>
        </w:rPr>
      </w:pPr>
    </w:p>
    <w:p w14:paraId="4A3B881F">
      <w:pPr>
        <w:pStyle w:val="3"/>
        <w:spacing w:before="293"/>
        <w:ind w:right="0"/>
        <w:rPr>
          <w:rFonts w:hint="eastAsia"/>
        </w:rPr>
      </w:pPr>
      <w:r>
        <w:rPr>
          <w:rFonts w:hint="eastAsia"/>
        </w:rPr>
        <w:t>Places and conditions are happy or miserable as God vouchsafeth his gracious presence more or less; and, therefore, 'When, O when shall it be that I appear before God?' ver. 2.</w:t>
      </w:r>
    </w:p>
    <w:p w14:paraId="3E028F46">
      <w:pPr>
        <w:pStyle w:val="3"/>
        <w:spacing w:before="293"/>
        <w:ind w:right="0"/>
        <w:rPr>
          <w:rFonts w:hint="eastAsia"/>
        </w:rPr>
      </w:pPr>
      <w:r>
        <w:rPr>
          <w:rFonts w:hint="eastAsia"/>
        </w:rPr>
        <w:t>地方和处境是快乐还是悲惨，取决于神赐予的恩典同在的多少；因此，"我何时得朝见神呢？"第2节。</w:t>
      </w:r>
    </w:p>
    <w:p w14:paraId="0C6CDC58">
      <w:pPr>
        <w:pStyle w:val="3"/>
        <w:spacing w:before="293"/>
        <w:ind w:right="0"/>
        <w:rPr>
          <w:rFonts w:hint="eastAsia"/>
        </w:rPr>
      </w:pPr>
    </w:p>
    <w:p w14:paraId="0B7C1758">
      <w:pPr>
        <w:pStyle w:val="3"/>
        <w:spacing w:before="293"/>
        <w:ind w:right="0"/>
        <w:rPr>
          <w:rFonts w:hint="eastAsia"/>
        </w:rPr>
      </w:pPr>
      <w:r>
        <w:rPr>
          <w:rFonts w:hint="eastAsia"/>
        </w:rPr>
        <w:t>2.Then, after his strong desire, he lays out his grief, which he could not contain, but must needs give a vent to it in tears; and he had such a spring of grief in him as fed his tears day and night, ver. 3.</w:t>
      </w:r>
    </w:p>
    <w:p w14:paraId="7948F2DA">
      <w:pPr>
        <w:pStyle w:val="3"/>
        <w:spacing w:before="293"/>
        <w:ind w:right="0"/>
        <w:rPr>
          <w:rFonts w:hint="eastAsia"/>
        </w:rPr>
      </w:pPr>
      <w:r>
        <w:rPr>
          <w:rFonts w:hint="eastAsia"/>
        </w:rPr>
        <w:t>2.然后，在他强烈的渴望之后，他倾诉了他的悲伤，这悲伤他无法抑制，必须通过眼泪来宣泄；他内心有如此强烈的悲伤之源，日夜流泪，第3节。</w:t>
      </w:r>
    </w:p>
    <w:p w14:paraId="7F5F21AC">
      <w:pPr>
        <w:pStyle w:val="3"/>
        <w:spacing w:before="293"/>
        <w:ind w:right="0"/>
        <w:rPr>
          <w:rFonts w:hint="eastAsia"/>
        </w:rPr>
      </w:pPr>
    </w:p>
    <w:p w14:paraId="111B971B">
      <w:pPr>
        <w:pStyle w:val="3"/>
        <w:spacing w:before="293"/>
        <w:ind w:right="0"/>
        <w:rPr>
          <w:rFonts w:hint="eastAsia"/>
        </w:rPr>
      </w:pPr>
      <w:r>
        <w:rPr>
          <w:rFonts w:hint="eastAsia"/>
        </w:rPr>
        <w:t>All the case he found was to dissolve this cloud of grief into the shower of tears.</w:t>
      </w:r>
    </w:p>
    <w:p w14:paraId="1BC8E60F">
      <w:pPr>
        <w:pStyle w:val="3"/>
        <w:spacing w:before="293"/>
        <w:ind w:right="0"/>
        <w:rPr>
          <w:rFonts w:hint="eastAsia"/>
        </w:rPr>
      </w:pPr>
      <w:r>
        <w:rPr>
          <w:rFonts w:hint="eastAsia"/>
        </w:rPr>
        <w:t>他发现唯一的办法就是将这悲伤的乌云化作泪水的阵雨。</w:t>
      </w:r>
    </w:p>
    <w:p w14:paraId="3617154D">
      <w:pPr>
        <w:pStyle w:val="3"/>
        <w:spacing w:before="293"/>
        <w:ind w:right="0"/>
        <w:rPr>
          <w:rFonts w:hint="eastAsia"/>
        </w:rPr>
      </w:pPr>
    </w:p>
    <w:p w14:paraId="4DB40982">
      <w:pPr>
        <w:pStyle w:val="3"/>
        <w:spacing w:before="293"/>
        <w:ind w:right="0"/>
        <w:rPr>
          <w:rFonts w:hint="eastAsia"/>
        </w:rPr>
      </w:pPr>
      <w:r>
        <w:rPr>
          <w:rFonts w:hint="eastAsia"/>
        </w:rPr>
        <w:t>Quest. But why gives he this way to his grief?</w:t>
      </w:r>
    </w:p>
    <w:p w14:paraId="7391D9A1">
      <w:pPr>
        <w:pStyle w:val="3"/>
        <w:spacing w:before="293"/>
        <w:ind w:right="0"/>
        <w:rPr>
          <w:rFonts w:hint="eastAsia"/>
        </w:rPr>
      </w:pPr>
      <w:r>
        <w:rPr>
          <w:rFonts w:hint="eastAsia"/>
        </w:rPr>
        <w:t>问：但为什么他要这样表达他的悲伤？</w:t>
      </w:r>
    </w:p>
    <w:p w14:paraId="3946D06E">
      <w:pPr>
        <w:pStyle w:val="3"/>
        <w:spacing w:before="293"/>
        <w:ind w:right="0"/>
        <w:rPr>
          <w:rFonts w:hint="eastAsia"/>
        </w:rPr>
      </w:pPr>
    </w:p>
    <w:p w14:paraId="10D30B6E">
      <w:pPr>
        <w:pStyle w:val="3"/>
        <w:spacing w:before="1"/>
        <w:ind w:left="0" w:right="0"/>
        <w:jc w:val="left"/>
        <w:rPr>
          <w:sz w:val="28"/>
        </w:rPr>
      </w:pPr>
    </w:p>
    <w:p w14:paraId="096BBBEF">
      <w:pPr>
        <w:pStyle w:val="3"/>
        <w:spacing w:before="9"/>
        <w:ind w:left="0" w:right="0"/>
        <w:jc w:val="left"/>
        <w:rPr>
          <w:rFonts w:hint="eastAsia"/>
        </w:rPr>
      </w:pPr>
      <w:r>
        <w:rPr>
          <w:rFonts w:hint="eastAsia"/>
        </w:rPr>
        <w:t>Ans. Because, together with his exiling from God's house, he was upbraided by his enemies with his religion, 'Where is now thy God?' ver. 3.</w:t>
      </w:r>
    </w:p>
    <w:p w14:paraId="575F828A">
      <w:pPr>
        <w:pStyle w:val="3"/>
        <w:spacing w:before="9"/>
        <w:ind w:left="0" w:right="0"/>
        <w:jc w:val="left"/>
        <w:rPr>
          <w:rFonts w:hint="eastAsia"/>
        </w:rPr>
      </w:pPr>
      <w:r>
        <w:rPr>
          <w:rFonts w:hint="eastAsia"/>
        </w:rPr>
        <w:t>答：因为，除了被逐出上帝的殿，他还被敌人因他的信仰而辱骂，说"你的神现在在哪里？"（第3节）。</w:t>
      </w:r>
    </w:p>
    <w:p w14:paraId="7B7EEEB6">
      <w:pPr>
        <w:pStyle w:val="3"/>
        <w:spacing w:before="9"/>
        <w:ind w:left="0" w:right="0"/>
        <w:jc w:val="left"/>
        <w:rPr>
          <w:rFonts w:hint="eastAsia"/>
        </w:rPr>
      </w:pPr>
    </w:p>
    <w:p w14:paraId="323DEE95">
      <w:pPr>
        <w:pStyle w:val="3"/>
        <w:spacing w:before="9"/>
        <w:ind w:left="0" w:right="0"/>
        <w:jc w:val="left"/>
        <w:rPr>
          <w:rFonts w:hint="eastAsia"/>
        </w:rPr>
      </w:pPr>
      <w:r>
        <w:rPr>
          <w:rFonts w:hint="eastAsia"/>
        </w:rPr>
        <w:t>Grievances come not alone, but, as Job's messengers, Job 1, follow one another.</w:t>
      </w:r>
    </w:p>
    <w:p w14:paraId="08062A39">
      <w:pPr>
        <w:pStyle w:val="3"/>
        <w:spacing w:before="9"/>
        <w:ind w:left="0" w:right="0"/>
        <w:jc w:val="left"/>
        <w:rPr>
          <w:rFonts w:hint="eastAsia"/>
        </w:rPr>
      </w:pPr>
      <w:r>
        <w:rPr>
          <w:rFonts w:hint="eastAsia"/>
        </w:rPr>
        <w:t>苦难不会单独来临，而是像约伯的使者一样（约伯记第1章），一个接一个地到来。</w:t>
      </w:r>
    </w:p>
    <w:p w14:paraId="63E8F921">
      <w:pPr>
        <w:pStyle w:val="3"/>
        <w:spacing w:before="9"/>
        <w:ind w:left="0" w:right="0"/>
        <w:jc w:val="left"/>
        <w:rPr>
          <w:rFonts w:hint="eastAsia"/>
        </w:rPr>
      </w:pPr>
    </w:p>
    <w:p w14:paraId="1C85D998">
      <w:pPr>
        <w:pStyle w:val="3"/>
        <w:spacing w:before="9"/>
        <w:ind w:left="0" w:right="0"/>
        <w:jc w:val="left"/>
        <w:rPr>
          <w:rFonts w:hint="eastAsia"/>
        </w:rPr>
      </w:pPr>
      <w:r>
        <w:rPr>
          <w:rFonts w:hint="eastAsia"/>
        </w:rPr>
        <w:t>These bitter taunts, together with the remembrance of his former happiness in communion with God in his house, made deep impressions in his soul, when he 'remembered how he went with the multitude into the house of God,' ver. 4, and led a goodly train with him, being willing, as a good magistrate and master of a family, not to go to the house of God alone, nor to heaven alone, but to carry as many as he could with him.</w:t>
      </w:r>
    </w:p>
    <w:p w14:paraId="75B9A51A">
      <w:pPr>
        <w:pStyle w:val="3"/>
        <w:spacing w:before="9"/>
        <w:ind w:left="0" w:right="0"/>
        <w:jc w:val="left"/>
        <w:rPr>
          <w:rFonts w:hint="eastAsia"/>
        </w:rPr>
      </w:pPr>
      <w:r>
        <w:rPr>
          <w:rFonts w:hint="eastAsia"/>
        </w:rPr>
        <w:t>这些刺耳的嘲讽，加上他回忆起曾在上帝的殿中与上帝相交的幸福时光，在他的灵魂中留下了深刻的印象，当他"记得自己如何与众人一同进入上帝的殿"（第4节），并带领一队人随行，作为一个好的官员和一家之主，他不愿独自去上帝的殿，也不愿独自上天堂，而是想带尽可能多的人与他同去。</w:t>
      </w:r>
    </w:p>
    <w:p w14:paraId="1C3CE699">
      <w:pPr>
        <w:pStyle w:val="3"/>
        <w:spacing w:before="9"/>
        <w:ind w:left="0" w:right="0"/>
        <w:jc w:val="left"/>
        <w:rPr>
          <w:rFonts w:hint="eastAsia"/>
        </w:rPr>
      </w:pPr>
    </w:p>
    <w:p w14:paraId="5D00604A">
      <w:pPr>
        <w:pStyle w:val="3"/>
        <w:spacing w:before="9"/>
        <w:ind w:left="0" w:right="0"/>
        <w:jc w:val="left"/>
        <w:rPr>
          <w:rFonts w:hint="eastAsia"/>
        </w:rPr>
      </w:pPr>
      <w:r>
        <w:rPr>
          <w:rFonts w:hint="eastAsia"/>
        </w:rPr>
        <w:t>Oh! the remembrance of this made him pour forth, not his words or his tears only, but his very soul.</w:t>
      </w:r>
    </w:p>
    <w:p w14:paraId="0DBCE0E6">
      <w:pPr>
        <w:pStyle w:val="3"/>
        <w:spacing w:before="9"/>
        <w:ind w:left="0" w:right="0"/>
        <w:jc w:val="left"/>
        <w:rPr>
          <w:rFonts w:hint="eastAsia"/>
        </w:rPr>
      </w:pPr>
      <w:r>
        <w:rPr>
          <w:rFonts w:hint="eastAsia"/>
        </w:rPr>
        <w:t>噢！这些回忆使他倾吐出不仅仅是言语或眼泪，而是他的整个灵魂。</w:t>
      </w:r>
    </w:p>
    <w:p w14:paraId="69D2BE54">
      <w:pPr>
        <w:pStyle w:val="3"/>
        <w:spacing w:before="9"/>
        <w:ind w:left="0" w:right="0"/>
        <w:jc w:val="left"/>
        <w:rPr>
          <w:rFonts w:hint="eastAsia"/>
        </w:rPr>
      </w:pPr>
    </w:p>
    <w:p w14:paraId="32408E09">
      <w:pPr>
        <w:pStyle w:val="3"/>
        <w:spacing w:before="9"/>
        <w:ind w:left="0" w:right="0"/>
        <w:jc w:val="left"/>
        <w:rPr>
          <w:rFonts w:hint="eastAsia"/>
        </w:rPr>
      </w:pPr>
      <w:r>
        <w:rPr>
          <w:rFonts w:hint="eastAsia"/>
        </w:rPr>
        <w:t>Former favours and happiness make the soul more sensible of all impressions to the contrary.</w:t>
      </w:r>
    </w:p>
    <w:p w14:paraId="44BA6A23">
      <w:pPr>
        <w:pStyle w:val="3"/>
        <w:spacing w:before="9"/>
        <w:ind w:left="0" w:right="0"/>
        <w:jc w:val="left"/>
        <w:rPr>
          <w:rFonts w:hint="eastAsia"/>
        </w:rPr>
      </w:pPr>
      <w:r>
        <w:rPr>
          <w:rFonts w:hint="eastAsia"/>
        </w:rPr>
        <w:t>过去的恩惠和幸福使灵魂对所有相反的印象更加敏感。</w:t>
      </w:r>
    </w:p>
    <w:p w14:paraId="57F08494">
      <w:pPr>
        <w:pStyle w:val="3"/>
        <w:spacing w:before="9"/>
        <w:ind w:left="0" w:right="0"/>
        <w:jc w:val="left"/>
        <w:rPr>
          <w:rFonts w:hint="eastAsia"/>
        </w:rPr>
      </w:pPr>
    </w:p>
    <w:p w14:paraId="29321E3B">
      <w:pPr>
        <w:pStyle w:val="3"/>
        <w:spacing w:before="9"/>
        <w:ind w:left="0" w:right="0"/>
        <w:jc w:val="left"/>
        <w:rPr>
          <w:rFonts w:hint="eastAsia"/>
        </w:rPr>
      </w:pPr>
      <w:r>
        <w:rPr>
          <w:rFonts w:hint="eastAsia"/>
        </w:rPr>
        <w:t>Hereupon, finding his soul over sensible, he expostulates with himself, 'Why art thou cast down, O my soul? and why art thou disquieted within me?' &amp;c.</w:t>
      </w:r>
    </w:p>
    <w:p w14:paraId="24F76D9B">
      <w:pPr>
        <w:pStyle w:val="3"/>
        <w:spacing w:before="9"/>
        <w:ind w:left="0" w:right="0"/>
        <w:jc w:val="left"/>
        <w:rPr>
          <w:rFonts w:hint="eastAsia"/>
        </w:rPr>
      </w:pPr>
      <w:r>
        <w:rPr>
          <w:rFonts w:hint="eastAsia"/>
        </w:rPr>
        <w:t>因此，发现自己的灵魂过于敏感，他开始责问自己："我的灵魂啊，你为何沮丧？为何在我里面烦躁？"等等。</w:t>
      </w:r>
    </w:p>
    <w:p w14:paraId="30D442B1">
      <w:pPr>
        <w:pStyle w:val="3"/>
        <w:spacing w:before="9"/>
        <w:ind w:left="0" w:right="0"/>
        <w:jc w:val="left"/>
        <w:rPr>
          <w:rFonts w:hint="eastAsia"/>
        </w:rPr>
      </w:pPr>
    </w:p>
    <w:p w14:paraId="0C75F4C4">
      <w:pPr>
        <w:pStyle w:val="3"/>
        <w:spacing w:before="9"/>
        <w:ind w:left="0" w:right="0"/>
        <w:jc w:val="left"/>
        <w:rPr>
          <w:rFonts w:hint="eastAsia"/>
        </w:rPr>
      </w:pPr>
      <w:r>
        <w:rPr>
          <w:rFonts w:hint="eastAsia"/>
        </w:rPr>
        <w:t>But though the remembrance of the former sweetness of God's presence did somewhat stay him, yet his grief would not so be stilled, and therefore it gathers upon him again.</w:t>
      </w:r>
    </w:p>
    <w:p w14:paraId="2B8D08FD">
      <w:pPr>
        <w:pStyle w:val="3"/>
        <w:spacing w:before="9"/>
        <w:ind w:left="0" w:right="0"/>
        <w:jc w:val="left"/>
        <w:rPr>
          <w:rFonts w:hint="eastAsia"/>
        </w:rPr>
      </w:pPr>
      <w:r>
        <w:rPr>
          <w:rFonts w:hint="eastAsia"/>
        </w:rPr>
        <w:t>虽然回忆起上帝同在的甜蜜让他稍有安慰，但他的悲伤并未因此平息，反而再次聚集起来。</w:t>
      </w:r>
    </w:p>
    <w:p w14:paraId="63F3793D">
      <w:pPr>
        <w:pStyle w:val="3"/>
        <w:spacing w:before="9"/>
        <w:ind w:left="0" w:right="0"/>
        <w:jc w:val="left"/>
        <w:rPr>
          <w:rFonts w:hint="eastAsia"/>
        </w:rPr>
      </w:pPr>
    </w:p>
    <w:p w14:paraId="1B05C870">
      <w:pPr>
        <w:pStyle w:val="3"/>
        <w:spacing w:before="9"/>
        <w:ind w:left="0" w:right="0"/>
        <w:jc w:val="left"/>
        <w:rPr>
          <w:rFonts w:hint="eastAsia"/>
        </w:rPr>
      </w:pPr>
      <w:r>
        <w:rPr>
          <w:rFonts w:hint="eastAsia"/>
        </w:rPr>
        <w:t>One grief called upon another, ver. 7, as one deep wave follows another, without intermission, until his soul was almost overwhelmed under these waters;</w:t>
      </w:r>
    </w:p>
    <w:p w14:paraId="4C5647DB">
      <w:pPr>
        <w:pStyle w:val="3"/>
        <w:spacing w:before="9"/>
        <w:ind w:left="0" w:right="0"/>
        <w:jc w:val="left"/>
        <w:rPr>
          <w:rFonts w:hint="eastAsia"/>
        </w:rPr>
      </w:pPr>
      <w:r>
        <w:rPr>
          <w:rFonts w:hint="eastAsia"/>
        </w:rPr>
        <w:t>一个悲伤呼唤另一个悲伤（第7节），如同一波深浪紧随另一波，没有间断，直到他的灵魂几乎被这些水淹没；</w:t>
      </w:r>
    </w:p>
    <w:p w14:paraId="5BC444C1">
      <w:pPr>
        <w:pStyle w:val="3"/>
        <w:spacing w:before="9"/>
        <w:ind w:left="0" w:right="0"/>
        <w:jc w:val="left"/>
        <w:rPr>
          <w:rFonts w:hint="eastAsia"/>
        </w:rPr>
      </w:pPr>
    </w:p>
    <w:p w14:paraId="20FF35F5">
      <w:pPr>
        <w:pStyle w:val="3"/>
        <w:spacing w:before="9"/>
        <w:ind w:left="0" w:right="0"/>
        <w:jc w:val="left"/>
        <w:rPr>
          <w:rFonts w:hint="eastAsia"/>
        </w:rPr>
      </w:pPr>
      <w:r>
        <w:rPr>
          <w:rFonts w:hint="eastAsia"/>
        </w:rPr>
        <w:t>yet he recovers himself a little with looking up to God, who he expected would with speed and authority send forth his lovingkindness, with command to raise him up and comfort him, and give him matter of 'songs in the night,' ver. 8.</w:t>
      </w:r>
    </w:p>
    <w:p w14:paraId="73F97630">
      <w:pPr>
        <w:pStyle w:val="3"/>
        <w:spacing w:before="9"/>
        <w:ind w:left="0" w:right="0"/>
        <w:jc w:val="left"/>
        <w:rPr>
          <w:rFonts w:hint="eastAsia"/>
        </w:rPr>
      </w:pPr>
      <w:r>
        <w:rPr>
          <w:rFonts w:hint="eastAsia"/>
        </w:rPr>
        <w:t>然而，他仰望上帝而稍有恢复，他期望上帝会迅速而有力地发出慈爱，命令提升并安慰他，给他"夜间的歌"（第8节）。</w:t>
      </w:r>
    </w:p>
    <w:p w14:paraId="7F776748">
      <w:pPr>
        <w:pStyle w:val="3"/>
        <w:spacing w:before="9"/>
        <w:ind w:left="0" w:right="0"/>
        <w:jc w:val="left"/>
        <w:rPr>
          <w:rFonts w:hint="eastAsia"/>
        </w:rPr>
      </w:pPr>
    </w:p>
    <w:p w14:paraId="1395DC26">
      <w:pPr>
        <w:pStyle w:val="3"/>
        <w:spacing w:before="9"/>
        <w:ind w:left="0" w:right="0"/>
        <w:jc w:val="left"/>
        <w:rPr>
          <w:rFonts w:hint="eastAsia"/>
        </w:rPr>
      </w:pPr>
      <w:r>
        <w:rPr>
          <w:rFonts w:hint="eastAsia"/>
        </w:rPr>
        <w:t>For all this, his unruly grief will not be calmed, but renews assaults upon the return of the reproach of his enemies.</w:t>
      </w:r>
    </w:p>
    <w:p w14:paraId="6866C624">
      <w:pPr>
        <w:pStyle w:val="3"/>
        <w:spacing w:before="9"/>
        <w:ind w:left="0" w:right="0"/>
        <w:jc w:val="left"/>
        <w:rPr>
          <w:rFonts w:hint="eastAsia"/>
        </w:rPr>
      </w:pPr>
      <w:r>
        <w:rPr>
          <w:rFonts w:hint="eastAsia"/>
        </w:rPr>
        <w:t>尽管如此，他无法控制的悲伤仍不能平息，反而在敌人的羞辱重新来临时再次发起攻击。</w:t>
      </w:r>
    </w:p>
    <w:p w14:paraId="326F1203">
      <w:pPr>
        <w:pStyle w:val="3"/>
        <w:spacing w:before="9"/>
        <w:ind w:left="0" w:right="0"/>
        <w:jc w:val="left"/>
        <w:rPr>
          <w:rFonts w:hint="eastAsia"/>
        </w:rPr>
      </w:pPr>
    </w:p>
    <w:p w14:paraId="48466663">
      <w:pPr>
        <w:pStyle w:val="3"/>
        <w:spacing w:before="9"/>
        <w:ind w:left="0" w:right="0"/>
        <w:jc w:val="left"/>
        <w:rPr>
          <w:rFonts w:hint="eastAsia"/>
        </w:rPr>
      </w:pPr>
      <w:r>
        <w:rPr>
          <w:rFonts w:hint="eastAsia"/>
        </w:rPr>
        <w:t>Their words were as swords, ver. 10, unto him, and his heart being made very tender and sensible of grief, these sharp words enter too deep;</w:t>
      </w:r>
    </w:p>
    <w:p w14:paraId="2221BD65">
      <w:pPr>
        <w:pStyle w:val="3"/>
        <w:spacing w:before="9"/>
        <w:ind w:left="0" w:right="0"/>
        <w:jc w:val="left"/>
        <w:rPr>
          <w:rFonts w:hint="eastAsia"/>
        </w:rPr>
      </w:pPr>
      <w:r>
        <w:rPr>
          <w:rFonts w:hint="eastAsia"/>
        </w:rPr>
        <w:t>他们的话对他来说如同利剑（第10节），他的心变得非常柔软且对悲伤敏感，这些尖锐的话语刺得太深；</w:t>
      </w:r>
    </w:p>
    <w:p w14:paraId="2A54C8AB">
      <w:pPr>
        <w:pStyle w:val="3"/>
        <w:spacing w:before="9"/>
        <w:ind w:left="0" w:right="0"/>
        <w:jc w:val="left"/>
        <w:rPr>
          <w:rFonts w:hint="eastAsia"/>
        </w:rPr>
      </w:pPr>
    </w:p>
    <w:p w14:paraId="536E34F4">
      <w:pPr>
        <w:pStyle w:val="3"/>
        <w:spacing w:before="9"/>
        <w:ind w:left="0" w:right="0"/>
        <w:jc w:val="left"/>
        <w:rPr>
          <w:rFonts w:hint="eastAsia"/>
        </w:rPr>
      </w:pPr>
      <w:r>
        <w:rPr>
          <w:rFonts w:hint="eastAsia"/>
        </w:rPr>
        <w:t>and thereupon he hath recourse to his former remedy, as being the most tried, to chide his soul, and charge it to trust in God.</w:t>
      </w:r>
    </w:p>
    <w:p w14:paraId="5EFBD638">
      <w:pPr>
        <w:pStyle w:val="3"/>
        <w:spacing w:before="9"/>
        <w:ind w:left="0" w:right="0"/>
        <w:jc w:val="left"/>
        <w:rPr>
          <w:rFonts w:hint="eastAsia"/>
        </w:rPr>
      </w:pPr>
      <w:r>
        <w:rPr>
          <w:rFonts w:hint="eastAsia"/>
        </w:rPr>
        <w:t>因此，他又回到他以前最常用的方法，责备自己的灵魂，并命令它信靠上帝。</w:t>
      </w:r>
    </w:p>
    <w:p w14:paraId="33641E3A">
      <w:pPr>
        <w:pStyle w:val="3"/>
        <w:spacing w:before="9"/>
        <w:ind w:left="0" w:right="0"/>
        <w:jc w:val="left"/>
        <w:rPr>
          <w:rFonts w:hint="eastAsia"/>
        </w:rPr>
      </w:pPr>
    </w:p>
    <w:p w14:paraId="2B160C6A">
      <w:pPr>
        <w:pStyle w:val="3"/>
        <w:spacing w:before="9"/>
        <w:ind w:left="0" w:right="0"/>
        <w:jc w:val="left"/>
        <w:rPr>
          <w:rFonts w:hint="eastAsia"/>
        </w:rPr>
      </w:pPr>
    </w:p>
    <w:p w14:paraId="188B2DC7">
      <w:pPr>
        <w:pStyle w:val="3"/>
        <w:spacing w:before="9"/>
        <w:ind w:left="0" w:right="0"/>
        <w:jc w:val="left"/>
        <w:rPr>
          <w:rFonts w:hint="eastAsia"/>
        </w:rPr>
      </w:pPr>
    </w:p>
    <w:p w14:paraId="401326DE">
      <w:pPr>
        <w:pStyle w:val="3"/>
        <w:spacing w:before="9"/>
        <w:ind w:left="0" w:right="0"/>
        <w:jc w:val="left"/>
        <w:rPr>
          <w:rFonts w:hint="eastAsia"/>
        </w:rPr>
      </w:pPr>
    </w:p>
    <w:p w14:paraId="4F1B62E3">
      <w:pPr>
        <w:pStyle w:val="3"/>
        <w:spacing w:before="9"/>
        <w:ind w:left="0" w:right="0"/>
        <w:jc w:val="left"/>
        <w:rPr>
          <w:rFonts w:hint="eastAsia"/>
        </w:rPr>
      </w:pPr>
    </w:p>
    <w:p w14:paraId="4E5730C0">
      <w:pPr>
        <w:pStyle w:val="3"/>
        <w:spacing w:before="9"/>
        <w:ind w:left="0" w:right="0"/>
        <w:jc w:val="left"/>
        <w:rPr>
          <w:rFonts w:hint="eastAsia"/>
        </w:rPr>
      </w:pPr>
    </w:p>
    <w:p w14:paraId="1D61A1DA">
      <w:pPr>
        <w:pStyle w:val="3"/>
        <w:spacing w:before="9"/>
        <w:ind w:left="0" w:right="0"/>
        <w:jc w:val="left"/>
        <w:rPr>
          <w:rFonts w:hint="eastAsia"/>
        </w:rPr>
      </w:pPr>
    </w:p>
    <w:p w14:paraId="303F1D54">
      <w:pPr>
        <w:pStyle w:val="2"/>
        <w:spacing w:line="249" w:lineRule="auto"/>
        <w:ind w:left="3819" w:right="0" w:hanging="3653"/>
        <w:jc w:val="left"/>
      </w:pPr>
      <w:bookmarkStart w:id="4" w:name="CHAPTER I.—General Observations upon the"/>
      <w:bookmarkEnd w:id="4"/>
      <w:bookmarkStart w:id="5" w:name="_bookmark2"/>
      <w:bookmarkEnd w:id="5"/>
      <w:r>
        <w:t>CHAPTER</w:t>
      </w:r>
      <w:r>
        <w:rPr>
          <w:spacing w:val="23"/>
        </w:rPr>
        <w:t xml:space="preserve"> </w:t>
      </w:r>
      <w:r>
        <w:t>I.—General</w:t>
      </w:r>
      <w:r>
        <w:rPr>
          <w:spacing w:val="24"/>
        </w:rPr>
        <w:t xml:space="preserve"> </w:t>
      </w:r>
      <w:r>
        <w:t>Observations</w:t>
      </w:r>
      <w:r>
        <w:rPr>
          <w:spacing w:val="24"/>
        </w:rPr>
        <w:t xml:space="preserve"> </w:t>
      </w:r>
      <w:r>
        <w:t>upon</w:t>
      </w:r>
      <w:r>
        <w:rPr>
          <w:spacing w:val="-104"/>
        </w:rPr>
        <w:t xml:space="preserve"> </w:t>
      </w:r>
      <w:r>
        <w:t>the</w:t>
      </w:r>
      <w:r>
        <w:rPr>
          <w:spacing w:val="1"/>
        </w:rPr>
        <w:t xml:space="preserve"> </w:t>
      </w:r>
      <w:r>
        <w:t>Text</w:t>
      </w:r>
    </w:p>
    <w:p w14:paraId="18FD1BC4">
      <w:pPr>
        <w:pStyle w:val="3"/>
        <w:spacing w:before="6"/>
        <w:ind w:left="0" w:right="0"/>
        <w:jc w:val="left"/>
        <w:rPr>
          <w:b/>
          <w:sz w:val="38"/>
        </w:rPr>
      </w:pPr>
    </w:p>
    <w:p w14:paraId="59EADC1C">
      <w:pPr>
        <w:pStyle w:val="2"/>
        <w:bidi w:val="0"/>
        <w:rPr>
          <w:rFonts w:hint="eastAsia"/>
        </w:rPr>
      </w:pPr>
      <w:r>
        <w:rPr>
          <w:rFonts w:hint="eastAsia"/>
        </w:rPr>
        <w:t>第一章 - 对经文的总体观察</w:t>
      </w:r>
    </w:p>
    <w:p w14:paraId="70B85848">
      <w:pPr>
        <w:pStyle w:val="3"/>
        <w:spacing w:line="254" w:lineRule="auto"/>
        <w:ind w:right="131"/>
        <w:rPr>
          <w:rFonts w:hint="eastAsia"/>
        </w:rPr>
      </w:pPr>
    </w:p>
    <w:p w14:paraId="73740357">
      <w:pPr>
        <w:pStyle w:val="3"/>
        <w:spacing w:line="254" w:lineRule="auto"/>
        <w:ind w:right="131"/>
        <w:rPr>
          <w:rFonts w:hint="eastAsia"/>
        </w:rPr>
      </w:pPr>
      <w:r>
        <w:rPr>
          <w:rFonts w:hint="eastAsia"/>
        </w:rPr>
        <w:t>Obs. 1. Hence in general we may observe that grief gathered to a head will not be quieted at the first.</w:t>
      </w:r>
    </w:p>
    <w:p w14:paraId="6B747937">
      <w:pPr>
        <w:pStyle w:val="3"/>
        <w:spacing w:line="254" w:lineRule="auto"/>
        <w:ind w:right="131"/>
        <w:rPr>
          <w:rFonts w:hint="eastAsia"/>
        </w:rPr>
      </w:pPr>
      <w:r>
        <w:rPr>
          <w:rFonts w:hint="eastAsia"/>
        </w:rPr>
        <w:t>观察1. 因此，总的来说，我们可以观察到，积聚到顶点的悲伤不会立即平息。</w:t>
      </w:r>
    </w:p>
    <w:p w14:paraId="4ECE3C6C">
      <w:pPr>
        <w:pStyle w:val="3"/>
        <w:spacing w:line="254" w:lineRule="auto"/>
        <w:ind w:right="131"/>
        <w:rPr>
          <w:rFonts w:hint="eastAsia"/>
        </w:rPr>
      </w:pPr>
    </w:p>
    <w:p w14:paraId="3934565E">
      <w:pPr>
        <w:pStyle w:val="3"/>
        <w:spacing w:line="254" w:lineRule="auto"/>
        <w:ind w:right="131"/>
        <w:rPr>
          <w:rFonts w:hint="eastAsia"/>
        </w:rPr>
      </w:pPr>
      <w:r>
        <w:rPr>
          <w:rFonts w:hint="eastAsia"/>
        </w:rPr>
        <w:t>We see here passions intermingled with comforts, and comforts with passions; and what bustling there is before David can get the victory over his own heart.</w:t>
      </w:r>
    </w:p>
    <w:p w14:paraId="79A04980">
      <w:pPr>
        <w:pStyle w:val="3"/>
        <w:spacing w:line="254" w:lineRule="auto"/>
        <w:ind w:right="131"/>
        <w:rPr>
          <w:rFonts w:hint="eastAsia"/>
        </w:rPr>
      </w:pPr>
      <w:r>
        <w:rPr>
          <w:rFonts w:hint="eastAsia"/>
        </w:rPr>
        <w:t>我们在这里看到激情与安慰交织，安慰与激情混合；在大卫能够战胜自己的内心之前，经历了多少忙乱。</w:t>
      </w:r>
    </w:p>
    <w:p w14:paraId="427AC806">
      <w:pPr>
        <w:pStyle w:val="3"/>
        <w:spacing w:line="254" w:lineRule="auto"/>
        <w:ind w:right="131"/>
        <w:rPr>
          <w:rFonts w:hint="eastAsia"/>
        </w:rPr>
      </w:pPr>
    </w:p>
    <w:p w14:paraId="3BE09969">
      <w:pPr>
        <w:pStyle w:val="3"/>
        <w:spacing w:line="254" w:lineRule="auto"/>
        <w:ind w:right="131"/>
        <w:rPr>
          <w:rFonts w:hint="eastAsia"/>
        </w:rPr>
      </w:pPr>
      <w:r>
        <w:rPr>
          <w:rFonts w:hint="eastAsia"/>
        </w:rPr>
        <w:t>You have some short-spirited Christians that, if they be not comforted at the first, they think all labour with their hearts is in vain, and thereupon give way to their grief.</w:t>
      </w:r>
    </w:p>
    <w:p w14:paraId="19208E58">
      <w:pPr>
        <w:pStyle w:val="3"/>
        <w:spacing w:line="254" w:lineRule="auto"/>
        <w:ind w:right="131"/>
        <w:rPr>
          <w:rFonts w:hint="eastAsia"/>
        </w:rPr>
      </w:pPr>
      <w:r>
        <w:rPr>
          <w:rFonts w:hint="eastAsia"/>
        </w:rPr>
        <w:t>有些意志不坚定的基督徒，如果一开始没有得到安慰，就认为所有对心灵的努力都是徒劳的，因此屈服于悲伤。</w:t>
      </w:r>
    </w:p>
    <w:p w14:paraId="39EFFEB1">
      <w:pPr>
        <w:pStyle w:val="3"/>
        <w:spacing w:line="254" w:lineRule="auto"/>
        <w:ind w:right="131"/>
        <w:rPr>
          <w:rFonts w:hint="eastAsia"/>
        </w:rPr>
      </w:pPr>
    </w:p>
    <w:p w14:paraId="558DBD26">
      <w:pPr>
        <w:pStyle w:val="3"/>
        <w:spacing w:line="254" w:lineRule="auto"/>
        <w:ind w:right="131"/>
        <w:rPr>
          <w:rFonts w:hint="eastAsia"/>
        </w:rPr>
      </w:pPr>
      <w:r>
        <w:rPr>
          <w:rFonts w:hint="eastAsia"/>
        </w:rPr>
        <w:t>But we see in David, as distemper ariseth upon distemper, so he gives check upon check and charge upon charge to his soul, until at length he brought it to a quiet temper.</w:t>
      </w:r>
    </w:p>
    <w:p w14:paraId="20E7BD80">
      <w:pPr>
        <w:pStyle w:val="3"/>
        <w:spacing w:line="254" w:lineRule="auto"/>
        <w:ind w:right="131"/>
        <w:rPr>
          <w:rFonts w:hint="eastAsia"/>
        </w:rPr>
      </w:pPr>
      <w:r>
        <w:rPr>
          <w:rFonts w:hint="eastAsia"/>
        </w:rPr>
        <w:t>但我们在大卫身上看到，当一种不适接着另一种不适出现时，他不断地检查和鞭策自己的灵魂，直到最终使其平静下来。</w:t>
      </w:r>
    </w:p>
    <w:p w14:paraId="50E5BDAE">
      <w:pPr>
        <w:pStyle w:val="3"/>
        <w:spacing w:line="254" w:lineRule="auto"/>
        <w:ind w:right="131"/>
        <w:rPr>
          <w:rFonts w:hint="eastAsia"/>
        </w:rPr>
      </w:pPr>
    </w:p>
    <w:p w14:paraId="7F5369AA">
      <w:pPr>
        <w:pStyle w:val="3"/>
        <w:spacing w:line="254" w:lineRule="auto"/>
        <w:ind w:right="131"/>
        <w:rPr>
          <w:rFonts w:hint="eastAsia"/>
        </w:rPr>
      </w:pPr>
      <w:r>
        <w:rPr>
          <w:rFonts w:hint="eastAsia"/>
        </w:rPr>
        <w:t>In physic, if one purge will not carry away the vicious humour, then we add a second; if that will not do it, we take a third.</w:t>
      </w:r>
    </w:p>
    <w:p w14:paraId="32028D17">
      <w:pPr>
        <w:pStyle w:val="3"/>
        <w:spacing w:line="254" w:lineRule="auto"/>
        <w:ind w:right="131"/>
        <w:rPr>
          <w:rFonts w:hint="eastAsia"/>
        </w:rPr>
      </w:pPr>
      <w:r>
        <w:rPr>
          <w:rFonts w:hint="eastAsia"/>
        </w:rPr>
        <w:t>在医学上，如果一次净化不能清除有害的体液，我们就会再来一次；如果还不行，我们会进行第三次。</w:t>
      </w:r>
    </w:p>
    <w:p w14:paraId="1967589F">
      <w:pPr>
        <w:pStyle w:val="3"/>
        <w:spacing w:line="254" w:lineRule="auto"/>
        <w:ind w:right="131"/>
        <w:rPr>
          <w:rFonts w:hint="eastAsia"/>
        </w:rPr>
      </w:pPr>
    </w:p>
    <w:p w14:paraId="00E14434">
      <w:pPr>
        <w:pStyle w:val="3"/>
        <w:spacing w:line="254" w:lineRule="auto"/>
        <w:ind w:right="131"/>
        <w:rPr>
          <w:rFonts w:hint="eastAsia"/>
        </w:rPr>
      </w:pPr>
      <w:r>
        <w:rPr>
          <w:rFonts w:hint="eastAsia"/>
        </w:rPr>
        <w:t>So should we deal with our souls.</w:t>
      </w:r>
    </w:p>
    <w:p w14:paraId="0D81A139">
      <w:pPr>
        <w:pStyle w:val="3"/>
        <w:spacing w:line="254" w:lineRule="auto"/>
        <w:ind w:right="131"/>
        <w:rPr>
          <w:rFonts w:hint="eastAsia"/>
        </w:rPr>
      </w:pPr>
      <w:r>
        <w:rPr>
          <w:rFonts w:hint="eastAsia"/>
        </w:rPr>
        <w:t>我们也应该这样对待我们的灵魂。</w:t>
      </w:r>
    </w:p>
    <w:p w14:paraId="3F594CEF">
      <w:pPr>
        <w:pStyle w:val="3"/>
        <w:spacing w:line="254" w:lineRule="auto"/>
        <w:ind w:right="131"/>
        <w:rPr>
          <w:rFonts w:hint="eastAsia"/>
        </w:rPr>
      </w:pPr>
    </w:p>
    <w:p w14:paraId="114B4B3B">
      <w:pPr>
        <w:pStyle w:val="3"/>
        <w:spacing w:line="254" w:lineRule="auto"/>
        <w:ind w:right="131"/>
        <w:rPr>
          <w:rFonts w:hint="eastAsia"/>
        </w:rPr>
      </w:pPr>
      <w:r>
        <w:rPr>
          <w:rFonts w:hint="eastAsia"/>
        </w:rPr>
        <w:t>Perhaps one check, one charge will not do it, then fall upon the soul again; send it to God again, and never give over until our souls be possessed of our souls again.</w:t>
      </w:r>
    </w:p>
    <w:p w14:paraId="0F3C8227">
      <w:pPr>
        <w:pStyle w:val="3"/>
        <w:spacing w:line="254" w:lineRule="auto"/>
        <w:ind w:right="131"/>
        <w:rPr>
          <w:rFonts w:hint="eastAsia"/>
        </w:rPr>
      </w:pPr>
      <w:r>
        <w:rPr>
          <w:rFonts w:hint="eastAsia"/>
        </w:rPr>
        <w:t>也许一次检查，一次鞭策是不够的，那就再次面对灵魂；再次将它交托给上帝，永不放弃，直到我们的灵魂重新掌控我们的灵魂。</w:t>
      </w:r>
    </w:p>
    <w:p w14:paraId="2EAED3AC">
      <w:pPr>
        <w:pStyle w:val="3"/>
        <w:spacing w:line="254" w:lineRule="auto"/>
        <w:ind w:right="131"/>
        <w:rPr>
          <w:rFonts w:hint="eastAsia"/>
        </w:rPr>
      </w:pPr>
    </w:p>
    <w:p w14:paraId="70D53EEF">
      <w:pPr>
        <w:pStyle w:val="3"/>
        <w:spacing w:line="254" w:lineRule="auto"/>
        <w:ind w:right="131"/>
        <w:rPr>
          <w:rFonts w:hint="eastAsia"/>
        </w:rPr>
      </w:pPr>
      <w:r>
        <w:rPr>
          <w:rFonts w:hint="eastAsia"/>
        </w:rPr>
        <w:t>Again, in general observe in David's spirit that a gracious and living soul is most sensible of the want of spiritual means.</w:t>
      </w:r>
    </w:p>
    <w:p w14:paraId="5E482FA2">
      <w:pPr>
        <w:pStyle w:val="3"/>
        <w:spacing w:line="254" w:lineRule="auto"/>
        <w:ind w:right="131"/>
        <w:rPr>
          <w:rFonts w:hint="eastAsia"/>
        </w:rPr>
      </w:pPr>
      <w:r>
        <w:rPr>
          <w:rFonts w:hint="eastAsia"/>
        </w:rPr>
        <w:t>再者，从大卫的精神中总体观察到，一个蒙恩和活泼的灵魂对缺乏属灵方法最为敏感。</w:t>
      </w:r>
    </w:p>
    <w:p w14:paraId="37505120">
      <w:pPr>
        <w:pStyle w:val="3"/>
        <w:spacing w:line="254" w:lineRule="auto"/>
        <w:ind w:right="131"/>
        <w:rPr>
          <w:rFonts w:hint="eastAsia"/>
        </w:rPr>
      </w:pPr>
    </w:p>
    <w:p w14:paraId="41343C2D">
      <w:pPr>
        <w:pStyle w:val="3"/>
        <w:spacing w:line="254" w:lineRule="auto"/>
        <w:ind w:right="131"/>
        <w:rPr>
          <w:rFonts w:hint="eastAsia"/>
        </w:rPr>
      </w:pPr>
      <w:r>
        <w:rPr>
          <w:rFonts w:hint="eastAsia"/>
        </w:rPr>
        <w:t>Reason. The reason is because spiritual life hath answerable taste, and hunger and thirst after spiritual helps.</w:t>
      </w:r>
    </w:p>
    <w:p w14:paraId="67824899">
      <w:pPr>
        <w:pStyle w:val="3"/>
        <w:spacing w:line="254" w:lineRule="auto"/>
        <w:ind w:right="131"/>
        <w:rPr>
          <w:rFonts w:hint="eastAsia"/>
        </w:rPr>
      </w:pPr>
      <w:r>
        <w:rPr>
          <w:rFonts w:hint="eastAsia"/>
        </w:rPr>
        <w:t>原因。这是因为属灵生命有相应的品味，并渴望属灵的帮助。</w:t>
      </w:r>
    </w:p>
    <w:p w14:paraId="7C1E20E6">
      <w:pPr>
        <w:pStyle w:val="3"/>
        <w:spacing w:line="254" w:lineRule="auto"/>
        <w:ind w:right="131"/>
        <w:rPr>
          <w:rFonts w:hint="eastAsia"/>
        </w:rPr>
      </w:pPr>
    </w:p>
    <w:p w14:paraId="0215BDB9">
      <w:pPr>
        <w:pStyle w:val="3"/>
        <w:spacing w:line="254" w:lineRule="auto"/>
        <w:ind w:right="131"/>
        <w:rPr>
          <w:rFonts w:hint="eastAsia"/>
        </w:rPr>
      </w:pPr>
      <w:r>
        <w:rPr>
          <w:rFonts w:hint="eastAsia"/>
        </w:rPr>
        <w:t>We see in nature that those things press hardest upon it that touch upon the necessities of nature, rather than those that touch upon delights; for these further only our comfortable being, but necessities uphold our being itself, acrius urgent quæ necessitatis sunt, quam quœ spectant ad voluptatem.</w:t>
      </w:r>
    </w:p>
    <w:p w14:paraId="2A1D3F09">
      <w:pPr>
        <w:pStyle w:val="3"/>
        <w:spacing w:line="254" w:lineRule="auto"/>
        <w:ind w:right="131"/>
        <w:rPr>
          <w:rFonts w:hint="eastAsia"/>
        </w:rPr>
      </w:pPr>
      <w:r>
        <w:rPr>
          <w:rFonts w:hint="eastAsia"/>
        </w:rPr>
        <w:t>我们在自然界中看到，那些触及自然必需品的事物比那些涉及愉悦的事物更为紧迫；因为后者只是增进我们的舒适存在，而必需品则维系我们的存在本身，必需品比愉悦更为紧迫。</w:t>
      </w:r>
    </w:p>
    <w:p w14:paraId="21C4766C">
      <w:pPr>
        <w:pStyle w:val="3"/>
        <w:spacing w:line="254" w:lineRule="auto"/>
        <w:ind w:right="131"/>
        <w:rPr>
          <w:rFonts w:hint="eastAsia"/>
        </w:rPr>
      </w:pPr>
    </w:p>
    <w:p w14:paraId="6A017ED1">
      <w:pPr>
        <w:pStyle w:val="3"/>
        <w:spacing w:line="254" w:lineRule="auto"/>
        <w:ind w:right="131"/>
        <w:rPr>
          <w:rFonts w:hint="eastAsia"/>
        </w:rPr>
      </w:pPr>
      <w:r>
        <w:rPr>
          <w:rFonts w:hint="eastAsia"/>
        </w:rPr>
        <w:t>We see how famine wrought upon the patriarchs to go into Egypt: where we may see what to judge of those who willingly excommunicate themselves from the assemblies of God's people, where the Father, Son, and Holy Ghost are present, where the prayers of holy men meet together in one, and, as it were, bind God, and pull down God's blessing.</w:t>
      </w:r>
    </w:p>
    <w:p w14:paraId="797F60E6">
      <w:pPr>
        <w:pStyle w:val="3"/>
        <w:spacing w:line="254" w:lineRule="auto"/>
        <w:ind w:right="131"/>
        <w:rPr>
          <w:rFonts w:hint="eastAsia"/>
        </w:rPr>
      </w:pPr>
      <w:r>
        <w:rPr>
          <w:rFonts w:hint="eastAsia"/>
        </w:rPr>
        <w:t>我们看到饥荒如何迫使先祖们前往埃及：由此我们可以判断那些自愿将自己从上帝子民的聚会中隔离出来的人，在那里天父、圣子和圣灵同在，圣徒的祷告汇聚一处，仿佛约束上帝，并引下上帝的祝福。</w:t>
      </w:r>
    </w:p>
    <w:p w14:paraId="4D6EFD1D">
      <w:pPr>
        <w:pStyle w:val="3"/>
        <w:spacing w:line="254" w:lineRule="auto"/>
        <w:ind w:right="131"/>
        <w:rPr>
          <w:rFonts w:hint="eastAsia"/>
        </w:rPr>
      </w:pPr>
    </w:p>
    <w:p w14:paraId="2ABEBB90">
      <w:pPr>
        <w:pStyle w:val="3"/>
        <w:spacing w:line="254" w:lineRule="auto"/>
        <w:ind w:right="131"/>
        <w:rPr>
          <w:rFonts w:hint="eastAsia"/>
        </w:rPr>
      </w:pPr>
      <w:r>
        <w:rPr>
          <w:rFonts w:hint="eastAsia"/>
        </w:rPr>
        <w:t>No private devotion hath that report of acceptance from heaven.</w:t>
      </w:r>
    </w:p>
    <w:p w14:paraId="6472272B">
      <w:pPr>
        <w:pStyle w:val="3"/>
        <w:spacing w:line="254" w:lineRule="auto"/>
        <w:ind w:right="131"/>
        <w:rPr>
          <w:rFonts w:hint="eastAsia"/>
        </w:rPr>
      </w:pPr>
      <w:r>
        <w:rPr>
          <w:rFonts w:hint="eastAsia"/>
        </w:rPr>
        <w:t>没有私人敬拜能得到天堂如此的接纳报告。</w:t>
      </w:r>
    </w:p>
    <w:p w14:paraId="724336B6">
      <w:pPr>
        <w:pStyle w:val="3"/>
        <w:spacing w:line="254" w:lineRule="auto"/>
        <w:ind w:right="131"/>
        <w:rPr>
          <w:rFonts w:hint="eastAsia"/>
        </w:rPr>
      </w:pPr>
    </w:p>
    <w:p w14:paraId="3F40BB48">
      <w:pPr>
        <w:pStyle w:val="3"/>
        <w:spacing w:line="254" w:lineRule="auto"/>
        <w:ind w:right="131"/>
        <w:rPr>
          <w:rFonts w:hint="eastAsia"/>
        </w:rPr>
      </w:pPr>
      <w:r>
        <w:rPr>
          <w:rFonts w:hint="eastAsia"/>
        </w:rPr>
        <w:t>Obs. 3. A third general point is, that a godly soul, by reason of the life of grace, knows when it is well with it and when it is ill, when it is a good day with it and when a bad.</w:t>
      </w:r>
    </w:p>
    <w:p w14:paraId="4F42D968">
      <w:pPr>
        <w:pStyle w:val="3"/>
        <w:spacing w:line="254" w:lineRule="auto"/>
        <w:ind w:right="131"/>
        <w:rPr>
          <w:rFonts w:hint="eastAsia"/>
        </w:rPr>
      </w:pPr>
      <w:r>
        <w:rPr>
          <w:rFonts w:hint="eastAsia"/>
        </w:rPr>
        <w:t>观察3. 第三个总体要点是，一个敬虔的灵魂，因着恩典的生命，知道何时顺境何时逆境，何时是好日子何时是坏日子。</w:t>
      </w:r>
    </w:p>
    <w:p w14:paraId="30027B4F">
      <w:pPr>
        <w:pStyle w:val="3"/>
        <w:spacing w:line="254" w:lineRule="auto"/>
        <w:ind w:right="131"/>
        <w:rPr>
          <w:rFonts w:hint="eastAsia"/>
        </w:rPr>
      </w:pPr>
    </w:p>
    <w:p w14:paraId="250973D7">
      <w:pPr>
        <w:pStyle w:val="3"/>
        <w:spacing w:line="254" w:lineRule="auto"/>
        <w:ind w:right="131"/>
        <w:rPr>
          <w:rFonts w:hint="eastAsia"/>
        </w:rPr>
      </w:pPr>
      <w:r>
        <w:rPr>
          <w:rFonts w:hint="eastAsia"/>
        </w:rPr>
        <w:t>When God shines in the use of means, then the soul is, as it were, in heaven; when God withdraws himself, then it is in darkness for a time.</w:t>
      </w:r>
    </w:p>
    <w:p w14:paraId="0AC83817">
      <w:pPr>
        <w:pStyle w:val="3"/>
        <w:spacing w:line="254" w:lineRule="auto"/>
        <w:ind w:right="131"/>
        <w:rPr>
          <w:rFonts w:hint="eastAsia"/>
        </w:rPr>
      </w:pPr>
      <w:r>
        <w:rPr>
          <w:rFonts w:hint="eastAsia"/>
        </w:rPr>
        <w:t>当上帝在使用方法时光照，灵魂就如同在天堂；当上帝收回自己时，灵魂就暂时处于黑暗中。</w:t>
      </w:r>
    </w:p>
    <w:p w14:paraId="1A64FCB8">
      <w:pPr>
        <w:pStyle w:val="3"/>
        <w:spacing w:line="254" w:lineRule="auto"/>
        <w:ind w:right="131"/>
        <w:rPr>
          <w:rFonts w:hint="eastAsia"/>
        </w:rPr>
      </w:pPr>
    </w:p>
    <w:p w14:paraId="03ADE77B">
      <w:pPr>
        <w:pStyle w:val="3"/>
        <w:spacing w:line="254" w:lineRule="auto"/>
        <w:ind w:right="131"/>
        <w:rPr>
          <w:rFonts w:hint="eastAsia"/>
        </w:rPr>
      </w:pPr>
      <w:r>
        <w:rPr>
          <w:rFonts w:hint="eastAsia"/>
        </w:rPr>
        <w:t>Where there is but only a principle of nature, without sanctifying grace, there men go plodding on and keep their rounds, and are at the end, where they were at the beginning; not troubled with changes, because there is nothing within to be troubled; and, therefore, dead means, quick means, or no means, all is one with them, an argument of a dead soul.</w:t>
      </w:r>
    </w:p>
    <w:p w14:paraId="3D6E9B46">
      <w:pPr>
        <w:pStyle w:val="3"/>
        <w:spacing w:line="254" w:lineRule="auto"/>
        <w:ind w:right="131"/>
        <w:rPr>
          <w:rFonts w:hint="eastAsia"/>
        </w:rPr>
      </w:pPr>
      <w:r>
        <w:rPr>
          <w:rFonts w:hint="eastAsia"/>
        </w:rPr>
        <w:t>在只有自然原则而没有圣化恩典的地方，人们继续埋头前行，保持原状，最终仍在起点；不被变化所困扰，因为内心没有可被困扰的东西；因此，无论是死方法、快方法还是无方法，对他们来说都一样，这是一个死灵魂的论据。</w:t>
      </w:r>
    </w:p>
    <w:p w14:paraId="5C8CCB83">
      <w:pPr>
        <w:pStyle w:val="3"/>
        <w:spacing w:line="254" w:lineRule="auto"/>
        <w:ind w:right="131"/>
        <w:rPr>
          <w:rFonts w:hint="eastAsia"/>
        </w:rPr>
      </w:pPr>
    </w:p>
    <w:p w14:paraId="636D86BD">
      <w:pPr>
        <w:pStyle w:val="3"/>
        <w:spacing w:line="254" w:lineRule="auto"/>
        <w:ind w:right="131"/>
        <w:rPr>
          <w:rFonts w:hint="eastAsia"/>
        </w:rPr>
      </w:pPr>
      <w:r>
        <w:rPr>
          <w:rFonts w:hint="eastAsia"/>
        </w:rPr>
        <w:t>And so we come particularly and directly to the words, 'Why art thou cast down, O my soul? and why art thou disquieted within me?' &amp;c.</w:t>
      </w:r>
    </w:p>
    <w:p w14:paraId="3266B667">
      <w:pPr>
        <w:pStyle w:val="3"/>
        <w:spacing w:line="254" w:lineRule="auto"/>
        <w:ind w:right="131"/>
        <w:rPr>
          <w:rFonts w:hint="eastAsia"/>
        </w:rPr>
      </w:pPr>
      <w:r>
        <w:rPr>
          <w:rFonts w:hint="eastAsia"/>
        </w:rPr>
        <w:t>因此，我们具体而直接地来到这些话："我的心哪，你为何忧闷？为何在我里面烦躁？"等。</w:t>
      </w:r>
    </w:p>
    <w:p w14:paraId="07B14E50">
      <w:pPr>
        <w:pStyle w:val="3"/>
        <w:spacing w:line="254" w:lineRule="auto"/>
        <w:ind w:right="131"/>
        <w:rPr>
          <w:rFonts w:hint="eastAsia"/>
        </w:rPr>
      </w:pPr>
    </w:p>
    <w:p w14:paraId="0367592B">
      <w:pPr>
        <w:pStyle w:val="3"/>
        <w:spacing w:line="254" w:lineRule="auto"/>
        <w:ind w:right="131"/>
        <w:rPr>
          <w:rFonts w:hint="eastAsia"/>
        </w:rPr>
      </w:pPr>
      <w:r>
        <w:rPr>
          <w:rFonts w:hint="eastAsia"/>
        </w:rPr>
        <w:t>The words imply, 1, David's state wherein he was; and 2, express his carriage in that state.</w:t>
      </w:r>
    </w:p>
    <w:p w14:paraId="20752612">
      <w:pPr>
        <w:pStyle w:val="3"/>
        <w:spacing w:line="254" w:lineRule="auto"/>
        <w:ind w:right="131"/>
      </w:pPr>
      <w:r>
        <w:rPr>
          <w:rFonts w:hint="eastAsia"/>
        </w:rPr>
        <w:t>这些话暗示，1，大卫所处的状态；2，表达他在那种状态下的行为。</w:t>
      </w:r>
    </w:p>
    <w:p w14:paraId="13811CE3">
      <w:pPr>
        <w:pStyle w:val="3"/>
        <w:spacing w:before="292" w:line="254" w:lineRule="auto"/>
        <w:ind w:right="119"/>
        <w:rPr>
          <w:rFonts w:hint="eastAsia"/>
        </w:rPr>
      </w:pPr>
      <w:r>
        <w:rPr>
          <w:rFonts w:hint="eastAsia"/>
        </w:rPr>
        <w:t>His estate was such that in regard of outward condition, he was in variety of troubles; and that in regard of inward disposition of spirit, he was first cast down, and then disquieted.</w:t>
      </w:r>
    </w:p>
    <w:p w14:paraId="40530228">
      <w:pPr>
        <w:pStyle w:val="3"/>
        <w:spacing w:before="292" w:line="254" w:lineRule="auto"/>
        <w:ind w:right="119"/>
        <w:rPr>
          <w:rFonts w:hint="eastAsia"/>
        </w:rPr>
      </w:pPr>
      <w:r>
        <w:rPr>
          <w:rFonts w:hint="eastAsia"/>
        </w:rPr>
        <w:t>他的处境如此，就外在环境而言，他遭遇各种困扰；就内心状态而言，他先是沮丧，继而不安。</w:t>
      </w:r>
    </w:p>
    <w:p w14:paraId="0F6066EC">
      <w:pPr>
        <w:pStyle w:val="3"/>
        <w:spacing w:before="292" w:line="254" w:lineRule="auto"/>
        <w:ind w:right="119"/>
        <w:rPr>
          <w:rFonts w:hint="eastAsia"/>
        </w:rPr>
      </w:pPr>
    </w:p>
    <w:p w14:paraId="6E00753D">
      <w:pPr>
        <w:pStyle w:val="3"/>
        <w:spacing w:before="292" w:line="254" w:lineRule="auto"/>
        <w:ind w:right="119"/>
        <w:rPr>
          <w:rFonts w:hint="eastAsia"/>
        </w:rPr>
      </w:pPr>
      <w:r>
        <w:rPr>
          <w:rFonts w:hint="eastAsia"/>
        </w:rPr>
        <w:t>Now for his carriage of himself in this condition, and disposition, he dealeth roundly with himself. David reasoneth the case with David, and first checketh himself for being too much cast down, and then for being too much disquieted.</w:t>
      </w:r>
    </w:p>
    <w:p w14:paraId="5F204486">
      <w:pPr>
        <w:pStyle w:val="3"/>
        <w:spacing w:before="292" w:line="254" w:lineRule="auto"/>
        <w:ind w:right="119"/>
        <w:rPr>
          <w:rFonts w:hint="eastAsia"/>
        </w:rPr>
      </w:pPr>
      <w:r>
        <w:rPr>
          <w:rFonts w:hint="eastAsia"/>
        </w:rPr>
        <w:t>在这种情况和心境下，他坦率地对待自己。大卫与大卫理性对话，首先责备自己过于沮丧，然后责备自己过于不安。</w:t>
      </w:r>
    </w:p>
    <w:p w14:paraId="23D5401C">
      <w:pPr>
        <w:pStyle w:val="3"/>
        <w:spacing w:before="292" w:line="254" w:lineRule="auto"/>
        <w:ind w:right="119"/>
        <w:rPr>
          <w:rFonts w:hint="eastAsia"/>
        </w:rPr>
      </w:pPr>
    </w:p>
    <w:p w14:paraId="13DC22E5">
      <w:pPr>
        <w:pStyle w:val="3"/>
        <w:spacing w:before="292" w:line="254" w:lineRule="auto"/>
        <w:ind w:right="119"/>
        <w:rPr>
          <w:rFonts w:hint="eastAsia"/>
        </w:rPr>
      </w:pPr>
      <w:r>
        <w:rPr>
          <w:rFonts w:hint="eastAsia"/>
        </w:rPr>
        <w:t>And then layeth a charge upon himself to trust in God; wherein we have the duty he chargeth upon himself, which is to trust in God, and the grounds of the duty:</w:t>
      </w:r>
    </w:p>
    <w:p w14:paraId="4F19A16D">
      <w:pPr>
        <w:pStyle w:val="3"/>
        <w:spacing w:before="292" w:line="254" w:lineRule="auto"/>
        <w:ind w:right="119"/>
        <w:rPr>
          <w:rFonts w:hint="eastAsia"/>
        </w:rPr>
      </w:pPr>
      <w:r>
        <w:rPr>
          <w:rFonts w:hint="eastAsia"/>
        </w:rPr>
        <w:t>然后他责令自己信靠上帝；在此我们看到他给自己的责任，即信靠上帝，以及这责任的根据：</w:t>
      </w:r>
    </w:p>
    <w:p w14:paraId="2627827A">
      <w:pPr>
        <w:pStyle w:val="3"/>
        <w:spacing w:before="292" w:line="254" w:lineRule="auto"/>
        <w:ind w:right="119"/>
        <w:rPr>
          <w:rFonts w:hint="eastAsia"/>
        </w:rPr>
      </w:pPr>
    </w:p>
    <w:p w14:paraId="623D0BBD">
      <w:pPr>
        <w:pStyle w:val="3"/>
        <w:spacing w:before="292" w:line="254" w:lineRule="auto"/>
        <w:ind w:right="119"/>
        <w:rPr>
          <w:rFonts w:hint="eastAsia"/>
        </w:rPr>
      </w:pPr>
      <w:r>
        <w:rPr>
          <w:rFonts w:hint="eastAsia"/>
        </w:rPr>
        <w:t>First, from confidence of better times to come, which would yield him matter of praising God.</w:t>
      </w:r>
    </w:p>
    <w:p w14:paraId="0F8FDB7E">
      <w:pPr>
        <w:pStyle w:val="3"/>
        <w:spacing w:before="292" w:line="254" w:lineRule="auto"/>
        <w:ind w:right="119"/>
        <w:rPr>
          <w:rFonts w:hint="eastAsia"/>
        </w:rPr>
      </w:pPr>
      <w:r>
        <w:rPr>
          <w:rFonts w:hint="eastAsia"/>
        </w:rPr>
        <w:t>首先，源于对未来更好时光的信心，这将给他赞美上帝的理由。</w:t>
      </w:r>
    </w:p>
    <w:p w14:paraId="375117E1">
      <w:pPr>
        <w:pStyle w:val="3"/>
        <w:spacing w:before="292" w:line="254" w:lineRule="auto"/>
        <w:ind w:right="119"/>
        <w:rPr>
          <w:rFonts w:hint="eastAsia"/>
        </w:rPr>
      </w:pPr>
    </w:p>
    <w:p w14:paraId="4A990AA0">
      <w:pPr>
        <w:pStyle w:val="3"/>
        <w:spacing w:before="292" w:line="254" w:lineRule="auto"/>
        <w:ind w:right="119"/>
        <w:rPr>
          <w:rFonts w:hint="eastAsia"/>
        </w:rPr>
      </w:pPr>
      <w:r>
        <w:rPr>
          <w:rFonts w:hint="eastAsia"/>
        </w:rPr>
        <w:t>And then by a representation of God unto him, as a saving God in all troubles, nay, as salvation itself, an open glorious Saviour in the view of all, The salvation of my countenance. And all this enforced from David's interest in God, He is my God.</w:t>
      </w:r>
    </w:p>
    <w:p w14:paraId="3009F59C">
      <w:pPr>
        <w:pStyle w:val="3"/>
        <w:spacing w:before="292" w:line="254" w:lineRule="auto"/>
        <w:ind w:right="119"/>
        <w:rPr>
          <w:rFonts w:hint="eastAsia"/>
        </w:rPr>
      </w:pPr>
      <w:r>
        <w:rPr>
          <w:rFonts w:hint="eastAsia"/>
        </w:rPr>
        <w:t>其次，通过对上帝的描述，将上帝呈现为在所有困境中拯救的神，不，是救恩本身，是众人眼中公开荣耀的救主，是我面容的拯救。这一切都源于大卫与上帝的关系，祂是我的上帝。</w:t>
      </w:r>
    </w:p>
    <w:p w14:paraId="7B10917A">
      <w:pPr>
        <w:pStyle w:val="3"/>
        <w:spacing w:before="292" w:line="254" w:lineRule="auto"/>
        <w:ind w:right="119"/>
        <w:rPr>
          <w:rFonts w:hint="eastAsia"/>
        </w:rPr>
      </w:pPr>
    </w:p>
    <w:p w14:paraId="365B391F">
      <w:pPr>
        <w:pStyle w:val="3"/>
        <w:spacing w:before="292" w:line="254" w:lineRule="auto"/>
        <w:ind w:right="119"/>
        <w:rPr>
          <w:rFonts w:hint="eastAsia"/>
        </w:rPr>
      </w:pPr>
      <w:r>
        <w:rPr>
          <w:rFonts w:hint="eastAsia"/>
        </w:rPr>
        <w:t>Obs. 1. Whence observe first, from the state he was now in, that since guilt and corruption hath been derived by the fall, into the nature of man, it hath been subjected to misery and sorrow, and that in all conditions, from the king that sitteth on the throne to him that grindeth on the mill. None ever have* been so good or so great, as could raise themselves so high as to be above the reach of troubles.</w:t>
      </w:r>
    </w:p>
    <w:p w14:paraId="09F4AB6D">
      <w:pPr>
        <w:pStyle w:val="3"/>
        <w:spacing w:before="292" w:line="254" w:lineRule="auto"/>
        <w:ind w:right="119"/>
        <w:rPr>
          <w:rFonts w:hint="eastAsia"/>
        </w:rPr>
      </w:pPr>
      <w:r>
        <w:rPr>
          <w:rFonts w:hint="eastAsia"/>
        </w:rPr>
        <w:t>观察1. 由此首先观察到，从他当前的状态来看，自从堕落使罪恶和败坏进入人性以来，人就受制于苦难和悲伤，无论处于何种境况，从坐在王位上的君王到推磨的仆人。从未有人如此善良或伟大，能将自己提升到超越烦恼的高度。</w:t>
      </w:r>
    </w:p>
    <w:p w14:paraId="6BB199B4">
      <w:pPr>
        <w:pStyle w:val="3"/>
        <w:spacing w:before="292" w:line="254" w:lineRule="auto"/>
        <w:ind w:right="119"/>
        <w:rPr>
          <w:rFonts w:hint="eastAsia"/>
        </w:rPr>
      </w:pPr>
    </w:p>
    <w:p w14:paraId="0CCF3600">
      <w:pPr>
        <w:pStyle w:val="3"/>
        <w:spacing w:before="292" w:line="254" w:lineRule="auto"/>
        <w:ind w:right="119"/>
        <w:rPr>
          <w:rFonts w:hint="eastAsia"/>
        </w:rPr>
      </w:pPr>
      <w:r>
        <w:rPr>
          <w:rFonts w:hint="eastAsia"/>
        </w:rPr>
        <w:t>1.And that choice part of mankind, the first-fruits and excellency of the rest, which we call the church, more than others; which appears by consideration both of the head, the body, and members of the church. For the head Christ, he took our flesh as it was subject to misery after the fall, and was, in regard of that which he endured, both in life and death, a man of sorrows.</w:t>
      </w:r>
    </w:p>
    <w:p w14:paraId="5CAF260E">
      <w:pPr>
        <w:pStyle w:val="3"/>
        <w:spacing w:before="292" w:line="254" w:lineRule="auto"/>
        <w:ind w:right="119"/>
        <w:rPr>
          <w:rFonts w:hint="eastAsia"/>
        </w:rPr>
      </w:pPr>
      <w:r>
        <w:rPr>
          <w:rFonts w:hint="eastAsia"/>
        </w:rPr>
        <w:t>1.人类中那特选的一部分，其余人中的初熟果子和优秀者，我们称之为教会，比其他人更是如此；这从对教会的头、身体和肢体的考虑中可以看出。对于作为头的基督，他取了我们堕落后受苦的肉体，就他所忍受的而言，无论是在生前还是死后，都是一个忧患之人。</w:t>
      </w:r>
    </w:p>
    <w:p w14:paraId="51C2ED4A">
      <w:pPr>
        <w:pStyle w:val="3"/>
        <w:spacing w:before="292" w:line="254" w:lineRule="auto"/>
        <w:ind w:right="119"/>
        <w:rPr>
          <w:rFonts w:hint="eastAsia"/>
        </w:rPr>
      </w:pPr>
    </w:p>
    <w:p w14:paraId="14380D04">
      <w:pPr>
        <w:pStyle w:val="3"/>
        <w:spacing w:before="292" w:line="254" w:lineRule="auto"/>
        <w:ind w:right="119"/>
        <w:rPr>
          <w:rFonts w:hint="eastAsia"/>
        </w:rPr>
      </w:pPr>
      <w:r>
        <w:rPr>
          <w:rFonts w:hint="eastAsia"/>
        </w:rPr>
        <w:t>2.For the body, the church, it may say from the first to the last, as it is, Ps. 129:1, 'From my youth up they have afflicted me.' The church began in blood, hath grown up by blood, and shall end in blood, as it was redeemed by blood.</w:t>
      </w:r>
    </w:p>
    <w:p w14:paraId="35F3ACCC">
      <w:pPr>
        <w:pStyle w:val="3"/>
        <w:spacing w:before="292" w:line="254" w:lineRule="auto"/>
        <w:ind w:right="119"/>
        <w:rPr>
          <w:rFonts w:hint="eastAsia"/>
        </w:rPr>
      </w:pPr>
      <w:r>
        <w:rPr>
          <w:rFonts w:hint="eastAsia"/>
        </w:rPr>
        <w:t>2.对于作为身体的教会，它可以从始至终说，如诗篇129:1所言，"从我幼年以来，他们就屡次苦害我。"教会始于血，以血成长，将以血结束，正如它是被血所救赎的。</w:t>
      </w:r>
    </w:p>
    <w:p w14:paraId="456BA396">
      <w:pPr>
        <w:pStyle w:val="3"/>
        <w:spacing w:before="292" w:line="254" w:lineRule="auto"/>
        <w:ind w:right="119"/>
        <w:rPr>
          <w:rFonts w:hint="eastAsia"/>
        </w:rPr>
      </w:pPr>
    </w:p>
    <w:p w14:paraId="648062F9">
      <w:pPr>
        <w:pStyle w:val="3"/>
        <w:spacing w:before="292" w:line="254" w:lineRule="auto"/>
        <w:ind w:right="119"/>
        <w:rPr>
          <w:rFonts w:hint="eastAsia"/>
        </w:rPr>
      </w:pPr>
      <w:r>
        <w:rPr>
          <w:rFonts w:hint="eastAsia"/>
        </w:rPr>
        <w:t>3.For the members, they are all predestinated to a conformity to Christ their head, as in grace and glory, so in abasement, Rom. 8:29. Neither is it a wonder for those that are born soldiers to meet with conflicts, for travellers to meet with hard usage, for seamen to meet with storms, for strangers in a strange country, especially amongst their enemies, to meet with strange entertainment.</w:t>
      </w:r>
    </w:p>
    <w:p w14:paraId="4BD05834">
      <w:pPr>
        <w:pStyle w:val="3"/>
        <w:spacing w:before="292" w:line="254" w:lineRule="auto"/>
        <w:ind w:right="119"/>
        <w:rPr>
          <w:rFonts w:hint="eastAsia"/>
        </w:rPr>
      </w:pPr>
      <w:r>
        <w:rPr>
          <w:rFonts w:hint="eastAsia"/>
        </w:rPr>
        <w:t>3.对于肢体，他们都被预定要效法基督他们的头，无论是在恩典和荣耀上，还是在卑微中，罗马书8:29。生来就是士兵的人遇到冲突，旅行者遇到恶劣对待，水手遇到风暴，陌生国度中的异乡人，尤其是在敌人中间，遇到奇怪的待遇，这都不足为奇。</w:t>
      </w:r>
    </w:p>
    <w:p w14:paraId="57EE5CE3">
      <w:pPr>
        <w:pStyle w:val="3"/>
        <w:spacing w:before="292" w:line="254" w:lineRule="auto"/>
        <w:ind w:right="119"/>
        <w:rPr>
          <w:rFonts w:hint="eastAsia"/>
        </w:rPr>
      </w:pPr>
    </w:p>
    <w:p w14:paraId="56CE8545">
      <w:pPr>
        <w:pStyle w:val="3"/>
        <w:spacing w:before="292" w:line="254" w:lineRule="auto"/>
        <w:ind w:right="119"/>
        <w:rPr>
          <w:rFonts w:hint="eastAsia"/>
        </w:rPr>
      </w:pPr>
      <w:r>
        <w:rPr>
          <w:rFonts w:hint="eastAsia"/>
        </w:rPr>
        <w:t>A Christian is a man of another world, and here from home, which he would forget, if he were not exercised here, and would take his passage for his country. But though all Christians agree and meet in this, that 'through many afflictions we must enter into heaven,' Acts 14:22, yet according to the diversity of place, parts, and grace, there is a different cup measured to every one.</w:t>
      </w:r>
    </w:p>
    <w:p w14:paraId="77DC0D2C">
      <w:pPr>
        <w:pStyle w:val="3"/>
        <w:spacing w:before="292" w:line="254" w:lineRule="auto"/>
        <w:ind w:right="119"/>
      </w:pPr>
      <w:r>
        <w:rPr>
          <w:rFonts w:hint="eastAsia"/>
        </w:rPr>
        <w:t>基督徒是另一个世界的人，在此处离乡背井，若不是在此受锻炼，他就会忘记，并会踏上回国的旅程。尽管所有基督徒都同意并经历"我们进入神的国，必须经历许多艰难"（使徒行传14:22），但根据地点、角色和恩典的不同，每个人所量的杯也各不相同。</w:t>
      </w:r>
    </w:p>
    <w:p w14:paraId="1B76AF0A">
      <w:pPr>
        <w:pStyle w:val="3"/>
        <w:spacing w:before="9"/>
        <w:ind w:left="0" w:right="0"/>
        <w:jc w:val="left"/>
        <w:rPr>
          <w:rFonts w:hint="eastAsia"/>
        </w:rPr>
      </w:pPr>
      <w:r>
        <w:rPr>
          <w:rFonts w:hint="eastAsia"/>
        </w:rPr>
        <w:t>Use. And therefore it is but a plea of the flesh, to except against the cross, 'never was poor creature distressed as I am.'</w:t>
      </w:r>
    </w:p>
    <w:p w14:paraId="2AE3FE40">
      <w:pPr>
        <w:pStyle w:val="3"/>
        <w:spacing w:before="9"/>
        <w:ind w:left="0" w:right="0"/>
        <w:jc w:val="left"/>
        <w:rPr>
          <w:rFonts w:hint="eastAsia"/>
        </w:rPr>
      </w:pPr>
      <w:r>
        <w:rPr>
          <w:rFonts w:hint="eastAsia"/>
        </w:rPr>
        <w:t>用途。因此，这只是肉体的托词，反对十字架，"从未有像我这样受苦的可怜生物。"</w:t>
      </w:r>
    </w:p>
    <w:p w14:paraId="030347FF">
      <w:pPr>
        <w:pStyle w:val="3"/>
        <w:spacing w:before="9"/>
        <w:ind w:left="0" w:right="0"/>
        <w:jc w:val="left"/>
        <w:rPr>
          <w:rFonts w:hint="eastAsia"/>
        </w:rPr>
      </w:pPr>
    </w:p>
    <w:p w14:paraId="12F1855F">
      <w:pPr>
        <w:pStyle w:val="3"/>
        <w:spacing w:before="9"/>
        <w:ind w:left="0" w:right="0"/>
        <w:jc w:val="left"/>
        <w:rPr>
          <w:rFonts w:hint="eastAsia"/>
        </w:rPr>
      </w:pPr>
      <w:r>
        <w:rPr>
          <w:rFonts w:hint="eastAsia"/>
        </w:rPr>
        <w:t>This is but self- love, for was it not the case both of head, body, and members, as we see here in David a principal member?</w:t>
      </w:r>
    </w:p>
    <w:p w14:paraId="5582C28D">
      <w:pPr>
        <w:pStyle w:val="3"/>
        <w:spacing w:before="9"/>
        <w:ind w:left="0" w:right="0"/>
        <w:jc w:val="left"/>
        <w:rPr>
          <w:rFonts w:hint="eastAsia"/>
        </w:rPr>
      </w:pPr>
      <w:r>
        <w:rPr>
          <w:rFonts w:hint="eastAsia"/>
        </w:rPr>
        <w:t>这只是自私，因为难道不是头、身体和肢体都是如此，就像我们在这里看到的大卫作为一个主要成员一样吗？</w:t>
      </w:r>
    </w:p>
    <w:p w14:paraId="66F99470">
      <w:pPr>
        <w:pStyle w:val="3"/>
        <w:spacing w:before="9"/>
        <w:ind w:left="0" w:right="0"/>
        <w:jc w:val="left"/>
        <w:rPr>
          <w:rFonts w:hint="eastAsia"/>
        </w:rPr>
      </w:pPr>
    </w:p>
    <w:p w14:paraId="1D152E04">
      <w:pPr>
        <w:pStyle w:val="3"/>
        <w:spacing w:before="9"/>
        <w:ind w:left="0" w:right="0"/>
        <w:jc w:val="left"/>
        <w:rPr>
          <w:rFonts w:hint="eastAsia"/>
        </w:rPr>
      </w:pPr>
      <w:r>
        <w:rPr>
          <w:rFonts w:hint="eastAsia"/>
        </w:rPr>
        <w:t>when he was brought to this case, thus to reason the matter with himself, 'Why art thou cast down, O my soul? and why art thou disquieted within me?'</w:t>
      </w:r>
    </w:p>
    <w:p w14:paraId="3AC51F73">
      <w:pPr>
        <w:pStyle w:val="3"/>
        <w:spacing w:before="9"/>
        <w:ind w:left="0" w:right="0"/>
        <w:jc w:val="left"/>
        <w:rPr>
          <w:rFonts w:hint="eastAsia"/>
        </w:rPr>
      </w:pPr>
      <w:r>
        <w:rPr>
          <w:rFonts w:hint="eastAsia"/>
        </w:rPr>
        <w:t>当他陷入这种情况时，他这样与自己理论："我的心哪，你为何忧闷？为何在我里面烦躁？"</w:t>
      </w:r>
    </w:p>
    <w:p w14:paraId="1B58D37E">
      <w:pPr>
        <w:pStyle w:val="3"/>
        <w:spacing w:before="9"/>
        <w:ind w:left="0" w:right="0"/>
        <w:jc w:val="left"/>
        <w:rPr>
          <w:rFonts w:hint="eastAsia"/>
        </w:rPr>
      </w:pPr>
    </w:p>
    <w:p w14:paraId="196C2681">
      <w:pPr>
        <w:pStyle w:val="3"/>
        <w:spacing w:before="9"/>
        <w:ind w:left="0" w:right="0"/>
        <w:jc w:val="left"/>
        <w:rPr>
          <w:rFonts w:hint="eastAsia"/>
        </w:rPr>
      </w:pPr>
      <w:r>
        <w:rPr>
          <w:rFonts w:hint="eastAsia"/>
        </w:rPr>
        <w:t>Obs. 2. From the frame of David's spirit under these troubles, we may observe, that as the case is thus with all God's people, to be exercised with troubles, they are sensible of them oftentimes, even to casting down and discouraging.</w:t>
      </w:r>
    </w:p>
    <w:p w14:paraId="31B8E46B">
      <w:pPr>
        <w:pStyle w:val="3"/>
        <w:spacing w:before="9"/>
        <w:ind w:left="0" w:right="0"/>
        <w:jc w:val="left"/>
        <w:rPr>
          <w:rFonts w:hint="eastAsia"/>
        </w:rPr>
      </w:pPr>
      <w:r>
        <w:rPr>
          <w:rFonts w:hint="eastAsia"/>
        </w:rPr>
        <w:t>观察2. 从大卫在这些困扰下的精神状态，我们可以观察到，所有神的子民都是如此，他们经历困扰，常常对此敏感，甚至到沮丧和灰心的地步。</w:t>
      </w:r>
    </w:p>
    <w:p w14:paraId="08A80A03">
      <w:pPr>
        <w:pStyle w:val="3"/>
        <w:spacing w:before="9"/>
        <w:ind w:left="0" w:right="0"/>
        <w:jc w:val="left"/>
        <w:rPr>
          <w:rFonts w:hint="eastAsia"/>
        </w:rPr>
      </w:pPr>
    </w:p>
    <w:p w14:paraId="35224B11">
      <w:pPr>
        <w:pStyle w:val="3"/>
        <w:spacing w:before="9"/>
        <w:ind w:left="0" w:right="0"/>
        <w:jc w:val="left"/>
        <w:rPr>
          <w:rFonts w:hint="eastAsia"/>
        </w:rPr>
      </w:pPr>
      <w:r>
        <w:rPr>
          <w:rFonts w:hint="eastAsia"/>
        </w:rPr>
        <w:t>And the reason is (1), they are flesh and blood, subject to the same passions, and made of the same mould, subject to the same impressions from without as other men.</w:t>
      </w:r>
    </w:p>
    <w:p w14:paraId="12134B99">
      <w:pPr>
        <w:pStyle w:val="3"/>
        <w:spacing w:before="9"/>
        <w:ind w:left="0" w:right="0"/>
        <w:jc w:val="left"/>
        <w:rPr>
          <w:rFonts w:hint="eastAsia"/>
        </w:rPr>
      </w:pPr>
      <w:r>
        <w:rPr>
          <w:rFonts w:hint="eastAsia"/>
        </w:rPr>
        <w:t>原因是（1）他们是血肉之躯，受同样的情感影响，由同样的模子造成，像其他人一样受外界影响。</w:t>
      </w:r>
    </w:p>
    <w:p w14:paraId="6174C0E0">
      <w:pPr>
        <w:pStyle w:val="3"/>
        <w:spacing w:before="9"/>
        <w:ind w:left="0" w:right="0"/>
        <w:jc w:val="left"/>
        <w:rPr>
          <w:rFonts w:hint="eastAsia"/>
        </w:rPr>
      </w:pPr>
    </w:p>
    <w:p w14:paraId="5CD7E408">
      <w:pPr>
        <w:pStyle w:val="3"/>
        <w:spacing w:before="9"/>
        <w:ind w:left="0" w:right="0"/>
        <w:jc w:val="left"/>
        <w:rPr>
          <w:rFonts w:hint="eastAsia"/>
        </w:rPr>
      </w:pPr>
      <w:r>
        <w:rPr>
          <w:rFonts w:hint="eastAsia"/>
        </w:rPr>
        <w:t>And (2) their nature is upheld with the same supports and refreshings as others, the withdrawing and want of which affecteth them.</w:t>
      </w:r>
    </w:p>
    <w:p w14:paraId="0F486F55">
      <w:pPr>
        <w:pStyle w:val="3"/>
        <w:spacing w:before="9"/>
        <w:ind w:left="0" w:right="0"/>
        <w:jc w:val="left"/>
        <w:rPr>
          <w:rFonts w:hint="eastAsia"/>
        </w:rPr>
      </w:pPr>
      <w:r>
        <w:rPr>
          <w:rFonts w:hint="eastAsia"/>
        </w:rPr>
        <w:t>（2）他们的本性由同样的支持和更新来维持，这些的撤离和缺乏会影响他们。</w:t>
      </w:r>
    </w:p>
    <w:p w14:paraId="781EDB1F">
      <w:pPr>
        <w:pStyle w:val="3"/>
        <w:spacing w:before="9"/>
        <w:ind w:left="0" w:right="0"/>
        <w:jc w:val="left"/>
        <w:rPr>
          <w:rFonts w:hint="eastAsia"/>
        </w:rPr>
      </w:pPr>
    </w:p>
    <w:p w14:paraId="33D8A07F">
      <w:pPr>
        <w:pStyle w:val="3"/>
        <w:spacing w:before="9"/>
        <w:ind w:left="0" w:right="0"/>
        <w:jc w:val="left"/>
        <w:rPr>
          <w:rFonts w:hint="eastAsia"/>
        </w:rPr>
      </w:pPr>
      <w:r>
        <w:rPr>
          <w:rFonts w:hint="eastAsia"/>
        </w:rPr>
        <w:t>And (3) besides those troubles they suffer in common with other men, by reason* of their new advancement and their new disposition they have in and from Christ their head, they are more sensible in a peculiar manner of those troubles that any way touch upon that blessed condition, from a new life they have in and from Christ;</w:t>
      </w:r>
    </w:p>
    <w:p w14:paraId="0E4F73BC">
      <w:pPr>
        <w:pStyle w:val="3"/>
        <w:spacing w:before="9"/>
        <w:ind w:left="0" w:right="0"/>
        <w:jc w:val="left"/>
        <w:rPr>
          <w:rFonts w:hint="eastAsia"/>
        </w:rPr>
      </w:pPr>
      <w:r>
        <w:rPr>
          <w:rFonts w:hint="eastAsia"/>
        </w:rPr>
        <w:t>（3）除了他们与其他人共同承受的困扰外，由于他们在基督里和从基督那里得到的新进步和新性情，他们对那些以任何方式触及这种蒙福状态的困扰特别敏感，这来自他们在基督里和从基督那里得到的新生命；</w:t>
      </w:r>
    </w:p>
    <w:p w14:paraId="56F87A11">
      <w:pPr>
        <w:pStyle w:val="3"/>
        <w:spacing w:before="9"/>
        <w:ind w:left="0" w:right="0"/>
        <w:jc w:val="left"/>
        <w:rPr>
          <w:rFonts w:hint="eastAsia"/>
        </w:rPr>
      </w:pPr>
    </w:p>
    <w:p w14:paraId="7312AD1B">
      <w:pPr>
        <w:pStyle w:val="3"/>
        <w:spacing w:before="9"/>
        <w:ind w:left="0" w:right="0"/>
        <w:jc w:val="left"/>
        <w:rPr>
          <w:rFonts w:hint="eastAsia"/>
        </w:rPr>
      </w:pPr>
      <w:r>
        <w:rPr>
          <w:rFonts w:hint="eastAsia"/>
        </w:rPr>
        <w:t>which will better appear if we come more particularly to a discovery of the more special causes of this distemper, some of which are, 1. Without us. 2. Some within us.</w:t>
      </w:r>
    </w:p>
    <w:p w14:paraId="646E3CBB">
      <w:pPr>
        <w:pStyle w:val="3"/>
        <w:spacing w:before="9"/>
        <w:ind w:left="0" w:right="0"/>
        <w:jc w:val="left"/>
        <w:rPr>
          <w:rFonts w:hint="eastAsia"/>
        </w:rPr>
      </w:pPr>
      <w:r>
        <w:rPr>
          <w:rFonts w:hint="eastAsia"/>
        </w:rPr>
        <w:t>如果我们更具体地探讨这种不适的特殊原因，这一点会更加明显，其中一些是：1. 外部的。2. 一些内部的。</w:t>
      </w:r>
    </w:p>
    <w:p w14:paraId="7DAD470C">
      <w:pPr>
        <w:pStyle w:val="3"/>
        <w:spacing w:before="9"/>
        <w:ind w:left="0" w:right="0"/>
        <w:jc w:val="left"/>
        <w:rPr>
          <w:rFonts w:hint="eastAsia"/>
        </w:rPr>
      </w:pPr>
    </w:p>
    <w:p w14:paraId="0BF46670">
      <w:pPr>
        <w:pStyle w:val="3"/>
        <w:spacing w:before="9"/>
        <w:ind w:left="0" w:right="0"/>
        <w:jc w:val="left"/>
        <w:rPr>
          <w:rFonts w:hint="eastAsia"/>
        </w:rPr>
      </w:pPr>
    </w:p>
    <w:p w14:paraId="062D4B6D">
      <w:pPr>
        <w:pStyle w:val="3"/>
        <w:spacing w:before="9"/>
        <w:ind w:left="0" w:right="0"/>
        <w:jc w:val="left"/>
        <w:rPr>
          <w:rFonts w:hint="eastAsia"/>
        </w:rPr>
      </w:pPr>
    </w:p>
    <w:p w14:paraId="715F1756">
      <w:pPr>
        <w:pStyle w:val="3"/>
        <w:spacing w:before="9"/>
        <w:ind w:left="0" w:right="0"/>
        <w:jc w:val="left"/>
        <w:rPr>
          <w:rFonts w:hint="eastAsia"/>
        </w:rPr>
      </w:pPr>
    </w:p>
    <w:p w14:paraId="50DB685A">
      <w:pPr>
        <w:pStyle w:val="2"/>
        <w:spacing w:line="249" w:lineRule="auto"/>
        <w:ind w:left="3849" w:right="0" w:hanging="3606"/>
        <w:jc w:val="left"/>
      </w:pPr>
      <w:bookmarkStart w:id="6" w:name="_bookmark3"/>
      <w:bookmarkEnd w:id="6"/>
      <w:bookmarkStart w:id="7" w:name="CHAPTER II.—Of Discouragements from with"/>
      <w:bookmarkEnd w:id="7"/>
      <w:r>
        <w:t>CHAPTER</w:t>
      </w:r>
      <w:r>
        <w:rPr>
          <w:spacing w:val="23"/>
        </w:rPr>
        <w:t xml:space="preserve"> </w:t>
      </w:r>
      <w:r>
        <w:t>II.—Of</w:t>
      </w:r>
      <w:r>
        <w:rPr>
          <w:spacing w:val="24"/>
        </w:rPr>
        <w:t xml:space="preserve"> </w:t>
      </w:r>
      <w:r>
        <w:t>Discouragements</w:t>
      </w:r>
      <w:r>
        <w:rPr>
          <w:spacing w:val="23"/>
        </w:rPr>
        <w:t xml:space="preserve"> </w:t>
      </w:r>
      <w:r>
        <w:t>from</w:t>
      </w:r>
      <w:r>
        <w:rPr>
          <w:spacing w:val="-103"/>
        </w:rPr>
        <w:t xml:space="preserve"> </w:t>
      </w:r>
      <w:r>
        <w:t>without</w:t>
      </w:r>
    </w:p>
    <w:p w14:paraId="56919360">
      <w:pPr>
        <w:pStyle w:val="3"/>
        <w:spacing w:before="5"/>
        <w:ind w:left="0" w:right="0"/>
        <w:jc w:val="left"/>
        <w:rPr>
          <w:b/>
          <w:sz w:val="38"/>
        </w:rPr>
      </w:pPr>
    </w:p>
    <w:p w14:paraId="7AE50DE0">
      <w:pPr>
        <w:pStyle w:val="2"/>
        <w:bidi w:val="0"/>
        <w:rPr>
          <w:rFonts w:hint="eastAsia"/>
        </w:rPr>
      </w:pPr>
      <w:r>
        <w:rPr>
          <w:rFonts w:hint="eastAsia"/>
        </w:rPr>
        <w:t>第二章——来自外部的沮丧</w:t>
      </w:r>
    </w:p>
    <w:p w14:paraId="5974FB8B">
      <w:pPr>
        <w:pStyle w:val="8"/>
        <w:numPr>
          <w:ilvl w:val="0"/>
          <w:numId w:val="0"/>
        </w:numPr>
        <w:tabs>
          <w:tab w:val="left" w:pos="498"/>
        </w:tabs>
        <w:spacing w:before="294" w:after="0" w:line="254" w:lineRule="auto"/>
        <w:ind w:left="119" w:leftChars="0" w:right="118" w:rightChars="0"/>
        <w:jc w:val="both"/>
        <w:rPr>
          <w:rFonts w:hint="eastAsia"/>
          <w:sz w:val="30"/>
        </w:rPr>
      </w:pPr>
    </w:p>
    <w:p w14:paraId="3BA27563">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I.Outward causes of discouragement</w:t>
      </w:r>
    </w:p>
    <w:p w14:paraId="6FCA9C5F">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I.沮丧的外部原因</w:t>
      </w:r>
    </w:p>
    <w:p w14:paraId="5800C7CF">
      <w:pPr>
        <w:pStyle w:val="8"/>
        <w:numPr>
          <w:ilvl w:val="0"/>
          <w:numId w:val="0"/>
        </w:numPr>
        <w:tabs>
          <w:tab w:val="left" w:pos="498"/>
        </w:tabs>
        <w:spacing w:before="294" w:after="0" w:line="254" w:lineRule="auto"/>
        <w:ind w:left="119" w:leftChars="0" w:right="118" w:rightChars="0"/>
        <w:jc w:val="both"/>
        <w:rPr>
          <w:rFonts w:hint="eastAsia"/>
          <w:sz w:val="30"/>
        </w:rPr>
      </w:pPr>
    </w:p>
    <w:p w14:paraId="66CD8903">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1.God himself: who sometimes withdraws the beams of his countenance from his children, whereupon the soul even of the strongest Christian is disquieted; when together with the cross, God himself seems to be an enemy unto them.</w:t>
      </w:r>
    </w:p>
    <w:p w14:paraId="26134E03">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1.上帝自己：有时祂会从祂的儿女身上收回祂面容的光芒，因此即使是最坚强的基督徒的灵魂也会不安；当与十字架一起，上帝自己似乎成为他们的敌人。</w:t>
      </w:r>
    </w:p>
    <w:p w14:paraId="5C3A230F">
      <w:pPr>
        <w:pStyle w:val="8"/>
        <w:numPr>
          <w:ilvl w:val="0"/>
          <w:numId w:val="0"/>
        </w:numPr>
        <w:tabs>
          <w:tab w:val="left" w:pos="498"/>
        </w:tabs>
        <w:spacing w:before="294" w:after="0" w:line="254" w:lineRule="auto"/>
        <w:ind w:left="119" w:leftChars="0" w:right="118" w:rightChars="0"/>
        <w:jc w:val="both"/>
        <w:rPr>
          <w:rFonts w:hint="eastAsia"/>
          <w:sz w:val="30"/>
        </w:rPr>
      </w:pPr>
    </w:p>
    <w:p w14:paraId="516F1DB8">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The child of God, when he seeth that his troubles are mixed with God's displeasure, and perhaps his conscience tells him that God hath a just quarrel against him, because he hath not renewed his peace with his God, then this anger of God puts a sting into all other troubles, and adds to the disquiet.</w:t>
      </w:r>
    </w:p>
    <w:p w14:paraId="1CDD537B">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当上帝的孩子看到他的烦恼与上帝的不悦混杂在一起，也许他的良心告诉他上帝对他有正当的怨恨，因为他没有与上帝重新和好，那么上帝的这种愤怒就会给所有其他的烦恼增添刺痛，加剧不安。</w:t>
      </w:r>
    </w:p>
    <w:p w14:paraId="2AEA7CD3">
      <w:pPr>
        <w:pStyle w:val="8"/>
        <w:numPr>
          <w:ilvl w:val="0"/>
          <w:numId w:val="0"/>
        </w:numPr>
        <w:tabs>
          <w:tab w:val="left" w:pos="498"/>
        </w:tabs>
        <w:spacing w:before="294" w:after="0" w:line="254" w:lineRule="auto"/>
        <w:ind w:left="119" w:leftChars="0" w:right="118" w:rightChars="0"/>
        <w:jc w:val="both"/>
        <w:rPr>
          <w:rFonts w:hint="eastAsia"/>
          <w:sz w:val="30"/>
        </w:rPr>
      </w:pPr>
    </w:p>
    <w:p w14:paraId="7F2FCE48">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There were some ingredients of this divine temptation, as we call it, in holy David at this time; though most properly a divine temptation be, when God appears unto us as an enemy, without any special guilt of any particular sin, as in Job's case.</w:t>
      </w:r>
    </w:p>
    <w:p w14:paraId="4BF3090E">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在这个时候，圣洁的大卫身上有一些我们所称的这种神圣试探的成分；尽管最恰当的神圣试探是，当上帝以敌人的身份向我们显现时，没有任何特定罪行的特别罪责，就像约伯的情况一样。</w:t>
      </w:r>
    </w:p>
    <w:p w14:paraId="7001DE62">
      <w:pPr>
        <w:pStyle w:val="8"/>
        <w:numPr>
          <w:ilvl w:val="0"/>
          <w:numId w:val="0"/>
        </w:numPr>
        <w:tabs>
          <w:tab w:val="left" w:pos="498"/>
        </w:tabs>
        <w:spacing w:before="294" w:after="0" w:line="254" w:lineRule="auto"/>
        <w:ind w:left="119" w:leftChars="0" w:right="118" w:rightChars="0"/>
        <w:jc w:val="both"/>
        <w:rPr>
          <w:rFonts w:hint="eastAsia"/>
          <w:sz w:val="30"/>
        </w:rPr>
      </w:pPr>
    </w:p>
    <w:p w14:paraId="23F05245">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And no marvel if Christians be from hence disquieted, whenas the Son of God himself, having always enjoyed the sweet communion with his Father, and now feeling an estrangement, that he might be a curse for us, complained in all his torments of nothing else, but 'My God, my God, why hast thou forsaken me? Matt. 27:46.</w:t>
      </w:r>
    </w:p>
    <w:p w14:paraId="31340F73">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如果基督徒因此而不安也不足为奇，因为上帝的儿子自己，一直享受着与父亲甜蜜的交流，现在却感到疏远，为了成为我们的诅咒，在所有的痛苦中只抱怨说："我的上帝，我的上帝，为什么离弃我？"马太福音27:46。</w:t>
      </w:r>
    </w:p>
    <w:p w14:paraId="4A8CD2EB">
      <w:pPr>
        <w:pStyle w:val="8"/>
        <w:numPr>
          <w:ilvl w:val="0"/>
          <w:numId w:val="0"/>
        </w:numPr>
        <w:tabs>
          <w:tab w:val="left" w:pos="498"/>
        </w:tabs>
        <w:spacing w:before="294" w:after="0" w:line="254" w:lineRule="auto"/>
        <w:ind w:left="119" w:leftChars="0" w:right="118" w:rightChars="0"/>
        <w:jc w:val="both"/>
        <w:rPr>
          <w:rFonts w:hint="eastAsia"/>
          <w:sz w:val="30"/>
        </w:rPr>
      </w:pPr>
    </w:p>
    <w:p w14:paraId="13FE27BD">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It is with the godly in this case as with vapours drawn up by the sun, which, when the extracting force of the sun leaves them, fall down again to the earth from whence they are drawn.</w:t>
      </w:r>
    </w:p>
    <w:p w14:paraId="58EAC86F">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在这种情况下，虔诚的人就像被太阳吸引上升的水汽，当太阳的吸引力离开它们时，它们又落回到它们被吸引的地方。</w:t>
      </w:r>
    </w:p>
    <w:p w14:paraId="756B252D">
      <w:pPr>
        <w:pStyle w:val="8"/>
        <w:numPr>
          <w:ilvl w:val="0"/>
          <w:numId w:val="0"/>
        </w:numPr>
        <w:tabs>
          <w:tab w:val="left" w:pos="498"/>
        </w:tabs>
        <w:spacing w:before="294" w:after="0" w:line="254" w:lineRule="auto"/>
        <w:ind w:left="119" w:leftChars="0" w:right="118" w:rightChars="0"/>
        <w:jc w:val="both"/>
        <w:rPr>
          <w:rFonts w:hint="eastAsia"/>
          <w:sz w:val="30"/>
        </w:rPr>
      </w:pPr>
    </w:p>
    <w:p w14:paraId="1F9B999A">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So when the soul, raised up and upheld by the beams of his countenance, is left of God, it presently begins to sink.</w:t>
      </w:r>
    </w:p>
    <w:p w14:paraId="0E024A05">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因此，当灵魂被上帝面容的光芒提升和支撑，却被上帝遗弃时，它立即开始下沉。</w:t>
      </w:r>
    </w:p>
    <w:p w14:paraId="70C7FEDB">
      <w:pPr>
        <w:pStyle w:val="8"/>
        <w:numPr>
          <w:ilvl w:val="0"/>
          <w:numId w:val="0"/>
        </w:numPr>
        <w:tabs>
          <w:tab w:val="left" w:pos="498"/>
        </w:tabs>
        <w:spacing w:before="294" w:after="0" w:line="254" w:lineRule="auto"/>
        <w:ind w:left="119" w:leftChars="0" w:right="118" w:rightChars="0"/>
        <w:jc w:val="both"/>
        <w:rPr>
          <w:rFonts w:hint="eastAsia"/>
          <w:sz w:val="30"/>
        </w:rPr>
      </w:pPr>
    </w:p>
    <w:p w14:paraId="17A74CDB">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We see when the body of the sun is partly hid from us, for totally it cannot, in an eclipse by the body of the moon, that there is a drooping in the whole frame of nature; so it is in the soul, when there is anything that comes between God's gracious countenance and it.</w:t>
      </w:r>
    </w:p>
    <w:p w14:paraId="26292BF8">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我们看到，当太阳的本体部分被遮蔽时（因为它不可能完全被遮蔽），在月球的本体造成日食时，整个自然界都会萎靡不振；同样，当有什么东西阻隔在上帝恩慈的面容和灵魂之间时，灵魂也是如此。</w:t>
      </w:r>
    </w:p>
    <w:p w14:paraId="3278CB45">
      <w:pPr>
        <w:pStyle w:val="8"/>
        <w:numPr>
          <w:ilvl w:val="0"/>
          <w:numId w:val="0"/>
        </w:numPr>
        <w:tabs>
          <w:tab w:val="left" w:pos="498"/>
        </w:tabs>
        <w:spacing w:before="294" w:after="0" w:line="254" w:lineRule="auto"/>
        <w:ind w:left="119" w:leftChars="0" w:right="118" w:rightChars="0"/>
        <w:jc w:val="both"/>
        <w:rPr>
          <w:rFonts w:hint="eastAsia"/>
          <w:sz w:val="30"/>
        </w:rPr>
      </w:pPr>
    </w:p>
    <w:p w14:paraId="3ACC1792">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2.Besides, if we look down to inferior causes, the soul is oft cast down by Satan, who is all for casting down, and for disquieting.</w:t>
      </w:r>
    </w:p>
    <w:p w14:paraId="41A90040">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2.此外，如果我们看向次要原因，灵魂常常被撒但击倒，他一心只想击倒人，制造不安。</w:t>
      </w:r>
    </w:p>
    <w:p w14:paraId="1409C42C">
      <w:pPr>
        <w:pStyle w:val="8"/>
        <w:numPr>
          <w:ilvl w:val="0"/>
          <w:numId w:val="0"/>
        </w:numPr>
        <w:tabs>
          <w:tab w:val="left" w:pos="498"/>
        </w:tabs>
        <w:spacing w:before="294" w:after="0" w:line="254" w:lineRule="auto"/>
        <w:ind w:left="119" w:leftChars="0" w:right="118" w:rightChars="0"/>
        <w:jc w:val="both"/>
        <w:rPr>
          <w:rFonts w:hint="eastAsia"/>
          <w:sz w:val="30"/>
        </w:rPr>
      </w:pPr>
    </w:p>
    <w:p w14:paraId="4A17B76F">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For being a cursed spirit, cast and tumbled down himself from heaven, where he is never to come again, [he] is hereupon full of disquiet, carrying a hell about himself; whereupon all that he labours for is to cast down and disquiet others, that they may be, as much as he can procure, in the same cursed condition with himself.</w:t>
      </w:r>
    </w:p>
    <w:p w14:paraId="743E043F">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作为一个被诅咒的灵，他自己被从天堂驱逐和摔下，永远不能再回去，因此他充满了不安，随身带着地狱；因此他所努力的一切就是击倒和搅扰他人，使他们尽可能与他处于同样被诅咒的境地。</w:t>
      </w:r>
    </w:p>
    <w:p w14:paraId="0A858301">
      <w:pPr>
        <w:pStyle w:val="8"/>
        <w:numPr>
          <w:ilvl w:val="0"/>
          <w:numId w:val="0"/>
        </w:numPr>
        <w:tabs>
          <w:tab w:val="left" w:pos="498"/>
        </w:tabs>
        <w:spacing w:before="294" w:after="0" w:line="254" w:lineRule="auto"/>
        <w:ind w:left="119" w:leftChars="0" w:right="118" w:rightChars="0"/>
        <w:jc w:val="both"/>
        <w:rPr>
          <w:rFonts w:hint="eastAsia"/>
          <w:sz w:val="30"/>
        </w:rPr>
      </w:pPr>
    </w:p>
    <w:p w14:paraId="6A6A954E">
      <w:pPr>
        <w:pStyle w:val="8"/>
        <w:numPr>
          <w:ilvl w:val="0"/>
          <w:numId w:val="0"/>
        </w:numPr>
        <w:tabs>
          <w:tab w:val="left" w:pos="498"/>
        </w:tabs>
        <w:spacing w:before="294" w:after="0" w:line="254" w:lineRule="auto"/>
        <w:ind w:left="119" w:leftChars="0" w:right="118" w:rightChars="0"/>
        <w:jc w:val="both"/>
        <w:rPr>
          <w:rFonts w:hint="eastAsia"/>
          <w:sz w:val="30"/>
        </w:rPr>
      </w:pPr>
      <w:r>
        <w:rPr>
          <w:rFonts w:hint="eastAsia"/>
          <w:sz w:val="30"/>
        </w:rPr>
        <w:t>He was not ashamed to set upon Christ himself with this temptation of casting down, and thinks Christ's members never low enough, till he can bring them as low as himself.</w:t>
      </w:r>
    </w:p>
    <w:p w14:paraId="2B8ABD04">
      <w:pPr>
        <w:pStyle w:val="8"/>
        <w:numPr>
          <w:ilvl w:val="0"/>
          <w:numId w:val="0"/>
        </w:numPr>
        <w:tabs>
          <w:tab w:val="left" w:pos="498"/>
        </w:tabs>
        <w:spacing w:before="294" w:after="0" w:line="254" w:lineRule="auto"/>
        <w:ind w:left="119" w:leftChars="0" w:right="118" w:rightChars="0"/>
        <w:jc w:val="both"/>
        <w:rPr>
          <w:sz w:val="30"/>
        </w:rPr>
      </w:pPr>
      <w:r>
        <w:rPr>
          <w:rFonts w:hint="eastAsia"/>
          <w:sz w:val="30"/>
        </w:rPr>
        <w:t>他不以用这种击倒的试探攻击基督本人为耻，并认为基督的肢体永远不够低，直到他能把他们拉低到与他一样的程度。</w:t>
      </w:r>
    </w:p>
    <w:p w14:paraId="3957D216">
      <w:pPr>
        <w:pStyle w:val="3"/>
        <w:spacing w:before="292" w:line="254" w:lineRule="auto"/>
        <w:rPr>
          <w:rFonts w:hint="eastAsia"/>
        </w:rPr>
      </w:pPr>
      <w:r>
        <w:rPr>
          <w:rFonts w:hint="eastAsia"/>
        </w:rPr>
        <w:t>By his envy and subtilty we were driven out of paradise at the first, and now he envies us the paradise of a good conscience;</w:t>
      </w:r>
    </w:p>
    <w:p w14:paraId="0B3B3C51">
      <w:pPr>
        <w:pStyle w:val="3"/>
        <w:spacing w:before="292" w:line="254" w:lineRule="auto"/>
        <w:rPr>
          <w:rFonts w:hint="eastAsia"/>
        </w:rPr>
      </w:pPr>
      <w:r>
        <w:rPr>
          <w:rFonts w:hint="eastAsia"/>
        </w:rPr>
        <w:t>因他的嫉妒和狡诈，我们最初被逐出乐园，如今他又嫉妒我们良心的乐园；</w:t>
      </w:r>
    </w:p>
    <w:p w14:paraId="0E78E294">
      <w:pPr>
        <w:pStyle w:val="3"/>
        <w:spacing w:before="292" w:line="254" w:lineRule="auto"/>
        <w:rPr>
          <w:rFonts w:hint="eastAsia"/>
        </w:rPr>
      </w:pPr>
    </w:p>
    <w:p w14:paraId="181EC780">
      <w:pPr>
        <w:pStyle w:val="3"/>
        <w:spacing w:before="292" w:line="254" w:lineRule="auto"/>
        <w:rPr>
          <w:rFonts w:hint="eastAsia"/>
        </w:rPr>
      </w:pPr>
      <w:r>
        <w:rPr>
          <w:rFonts w:hint="eastAsia"/>
        </w:rPr>
        <w:t>for that is our paradise until we come to heaven, into which no serpent shall ever creep to tempt us.</w:t>
      </w:r>
    </w:p>
    <w:p w14:paraId="1F9B25F2">
      <w:pPr>
        <w:pStyle w:val="3"/>
        <w:spacing w:before="292" w:line="254" w:lineRule="auto"/>
        <w:rPr>
          <w:rFonts w:hint="eastAsia"/>
        </w:rPr>
      </w:pPr>
      <w:r>
        <w:rPr>
          <w:rFonts w:hint="eastAsia"/>
        </w:rPr>
        <w:t>因为那是我们到达天堂之前的乐园，那里不会有蛇爬进来诱惑我们。</w:t>
      </w:r>
    </w:p>
    <w:p w14:paraId="1730C03D">
      <w:pPr>
        <w:pStyle w:val="3"/>
        <w:spacing w:before="292" w:line="254" w:lineRule="auto"/>
        <w:rPr>
          <w:rFonts w:hint="eastAsia"/>
        </w:rPr>
      </w:pPr>
    </w:p>
    <w:p w14:paraId="45EE70F3">
      <w:pPr>
        <w:pStyle w:val="3"/>
        <w:spacing w:before="292" w:line="254" w:lineRule="auto"/>
        <w:rPr>
          <w:rFonts w:hint="eastAsia"/>
        </w:rPr>
      </w:pPr>
      <w:r>
        <w:rPr>
          <w:rFonts w:hint="eastAsia"/>
        </w:rPr>
        <w:t>When Satan seeth a man strongly and comfortably walk with God, he cannot endure that a creature of meaner rank by creation than himself should enjoy such happiness.</w:t>
      </w:r>
    </w:p>
    <w:p w14:paraId="30D3E5A2">
      <w:pPr>
        <w:pStyle w:val="3"/>
        <w:spacing w:before="292" w:line="254" w:lineRule="auto"/>
        <w:rPr>
          <w:rFonts w:hint="eastAsia"/>
        </w:rPr>
      </w:pPr>
      <w:r>
        <w:rPr>
          <w:rFonts w:hint="eastAsia"/>
        </w:rPr>
        <w:t>当撒但看到一个人坚强而安心地与上帝同行时，他无法忍受一个在创造时地位比他低的生物能享受如此幸福。</w:t>
      </w:r>
    </w:p>
    <w:p w14:paraId="52AE40C8">
      <w:pPr>
        <w:pStyle w:val="3"/>
        <w:spacing w:before="292" w:line="254" w:lineRule="auto"/>
        <w:rPr>
          <w:rFonts w:hint="eastAsia"/>
        </w:rPr>
      </w:pPr>
    </w:p>
    <w:p w14:paraId="091C8152">
      <w:pPr>
        <w:pStyle w:val="3"/>
        <w:spacing w:before="292" w:line="254" w:lineRule="auto"/>
        <w:rPr>
          <w:rFonts w:hint="eastAsia"/>
        </w:rPr>
      </w:pPr>
      <w:r>
        <w:rPr>
          <w:rFonts w:hint="eastAsia"/>
        </w:rPr>
        <w:t>Herein, like some peevish men which are his instruments, men too contentious and bred up therein, as the salamander in the fire, who when they know the cause to be naught, and their adversaries to have the better title, yet, out of malice, they will follow them with suits and vexations, though they be not able to disable their opposites' title.</w:t>
      </w:r>
    </w:p>
    <w:p w14:paraId="0F650733">
      <w:pPr>
        <w:pStyle w:val="3"/>
        <w:spacing w:before="292" w:line="254" w:lineRule="auto"/>
        <w:rPr>
          <w:rFonts w:hint="eastAsia"/>
        </w:rPr>
      </w:pPr>
      <w:r>
        <w:rPr>
          <w:rFonts w:hint="eastAsia"/>
        </w:rPr>
        <w:t>在这一点上，他就像一些作为他工具的脾气暴躁的人，这些人过于好争，就像火蝾螈在火中长大一样，即使他们知道自己的理由站不住脚，对手有更好的理由，但出于恶意，他们仍会用诉讼和骚扰跟随对方，尽管他们无法使对方的理由失效。</w:t>
      </w:r>
    </w:p>
    <w:p w14:paraId="739532E1">
      <w:pPr>
        <w:pStyle w:val="3"/>
        <w:spacing w:before="292" w:line="254" w:lineRule="auto"/>
        <w:rPr>
          <w:rFonts w:hint="eastAsia"/>
        </w:rPr>
      </w:pPr>
    </w:p>
    <w:p w14:paraId="2110F052">
      <w:pPr>
        <w:pStyle w:val="3"/>
        <w:spacing w:before="292" w:line="254" w:lineRule="auto"/>
        <w:rPr>
          <w:rFonts w:hint="eastAsia"/>
        </w:rPr>
      </w:pPr>
      <w:r>
        <w:rPr>
          <w:rFonts w:hint="eastAsia"/>
        </w:rPr>
        <w:t>If their malice have not a vent in hurting some way, they will burst for anger.</w:t>
      </w:r>
    </w:p>
    <w:p w14:paraId="4D3763CC">
      <w:pPr>
        <w:pStyle w:val="3"/>
        <w:spacing w:before="292" w:line="254" w:lineRule="auto"/>
        <w:rPr>
          <w:rFonts w:hint="eastAsia"/>
        </w:rPr>
      </w:pPr>
      <w:r>
        <w:rPr>
          <w:rFonts w:hint="eastAsia"/>
        </w:rPr>
        <w:t>如果他们的恶意无法通过某种方式伤害别人来发泄，他们就会因愤怒而爆发。</w:t>
      </w:r>
    </w:p>
    <w:p w14:paraId="510820C4">
      <w:pPr>
        <w:pStyle w:val="3"/>
        <w:spacing w:before="292" w:line="254" w:lineRule="auto"/>
        <w:rPr>
          <w:rFonts w:hint="eastAsia"/>
        </w:rPr>
      </w:pPr>
    </w:p>
    <w:p w14:paraId="7B03CDF4">
      <w:pPr>
        <w:pStyle w:val="3"/>
        <w:spacing w:before="292" w:line="254" w:lineRule="auto"/>
        <w:rPr>
          <w:rFonts w:hint="eastAsia"/>
        </w:rPr>
      </w:pPr>
      <w:r>
        <w:rPr>
          <w:rFonts w:hint="eastAsia"/>
        </w:rPr>
        <w:t>It is just so with the devil; when he seeth men will to heaven, and that they have good title to it, then he follows them with all dejecting and uncomfortable temptations that he can.</w:t>
      </w:r>
    </w:p>
    <w:p w14:paraId="37986242">
      <w:pPr>
        <w:pStyle w:val="3"/>
        <w:spacing w:before="292" w:line="254" w:lineRule="auto"/>
        <w:rPr>
          <w:rFonts w:hint="eastAsia"/>
        </w:rPr>
      </w:pPr>
      <w:r>
        <w:rPr>
          <w:rFonts w:hint="eastAsia"/>
        </w:rPr>
        <w:t>魔鬼也是如此；当他看到人们要去天堂，而且他们有充分的理由去那里时，他就会用他所能想到的一切令人沮丧和不舒服的诱惑来跟随他们。</w:t>
      </w:r>
    </w:p>
    <w:p w14:paraId="66386B22">
      <w:pPr>
        <w:pStyle w:val="3"/>
        <w:spacing w:before="292" w:line="254" w:lineRule="auto"/>
        <w:rPr>
          <w:rFonts w:hint="eastAsia"/>
        </w:rPr>
      </w:pPr>
    </w:p>
    <w:p w14:paraId="57E18790">
      <w:pPr>
        <w:pStyle w:val="3"/>
        <w:spacing w:before="292" w:line="254" w:lineRule="auto"/>
        <w:rPr>
          <w:rFonts w:hint="eastAsia"/>
        </w:rPr>
      </w:pPr>
      <w:r>
        <w:rPr>
          <w:rFonts w:hint="eastAsia"/>
        </w:rPr>
        <w:t>It is his continual trade and course to seek his rest in our disquiet, he is by beaten practice and profession a tempter in this kind.</w:t>
      </w:r>
    </w:p>
    <w:p w14:paraId="4081E46E">
      <w:pPr>
        <w:pStyle w:val="3"/>
        <w:spacing w:before="292" w:line="254" w:lineRule="auto"/>
        <w:rPr>
          <w:rFonts w:hint="eastAsia"/>
        </w:rPr>
      </w:pPr>
      <w:r>
        <w:rPr>
          <w:rFonts w:hint="eastAsia"/>
        </w:rPr>
        <w:t>这是他一贯的作为和做法，在我们的不安中寻求他的安宁，他通过反复练习和职业成为这种类型的诱惑者。</w:t>
      </w:r>
    </w:p>
    <w:p w14:paraId="4191BEC3">
      <w:pPr>
        <w:pStyle w:val="3"/>
        <w:spacing w:before="292" w:line="254" w:lineRule="auto"/>
        <w:rPr>
          <w:rFonts w:hint="eastAsia"/>
        </w:rPr>
      </w:pPr>
    </w:p>
    <w:p w14:paraId="114C0B8C">
      <w:pPr>
        <w:pStyle w:val="3"/>
        <w:spacing w:before="292" w:line="254" w:lineRule="auto"/>
        <w:rPr>
          <w:rFonts w:hint="eastAsia"/>
        </w:rPr>
      </w:pPr>
      <w:r>
        <w:rPr>
          <w:rFonts w:hint="eastAsia"/>
        </w:rPr>
        <w:t>Again, what Satan cannot do himself by immediate suggestions, that he labours to work by his instruments, who are all for casting down of those who stand in their light, as those in the psalm, who cry, 'Down with him, down with him, even to the ground,' Ps. 137:7;</w:t>
      </w:r>
    </w:p>
    <w:p w14:paraId="1CC0A596">
      <w:pPr>
        <w:pStyle w:val="3"/>
        <w:spacing w:before="292" w:line="254" w:lineRule="auto"/>
        <w:rPr>
          <w:rFonts w:hint="eastAsia"/>
        </w:rPr>
      </w:pPr>
      <w:r>
        <w:rPr>
          <w:rFonts w:hint="eastAsia"/>
        </w:rPr>
        <w:t>再者，撒但自己无法通过直接的建议做到的事，他就努力通过他的工具来完成，这些工具都是为了打倒那些挡在他们光路上的人，就像诗篇中那些喊着"拆毁，拆毁，直拆到根基"的人一样，诗篇137:7；</w:t>
      </w:r>
    </w:p>
    <w:p w14:paraId="4BF1A9D7">
      <w:pPr>
        <w:pStyle w:val="3"/>
        <w:spacing w:before="292" w:line="254" w:lineRule="auto"/>
        <w:rPr>
          <w:rFonts w:hint="eastAsia"/>
        </w:rPr>
      </w:pPr>
    </w:p>
    <w:p w14:paraId="02E200F6">
      <w:pPr>
        <w:pStyle w:val="3"/>
        <w:spacing w:before="292" w:line="254" w:lineRule="auto"/>
        <w:rPr>
          <w:rFonts w:hint="eastAsia"/>
        </w:rPr>
      </w:pPr>
      <w:r>
        <w:rPr>
          <w:rFonts w:hint="eastAsia"/>
        </w:rPr>
        <w:t>a character and stamp of which men's dispositions we have in the verse before this text; 'Mine enemies,' saith David, 'reproach me.'</w:t>
      </w:r>
    </w:p>
    <w:p w14:paraId="20EBDA30">
      <w:pPr>
        <w:pStyle w:val="3"/>
        <w:spacing w:before="292" w:line="254" w:lineRule="auto"/>
        <w:rPr>
          <w:rFonts w:hint="eastAsia"/>
        </w:rPr>
      </w:pPr>
      <w:r>
        <w:rPr>
          <w:rFonts w:hint="eastAsia"/>
        </w:rPr>
        <w:t>这种人的性格特征我们在本段经文前的一节中可以看到；大卫说："我的仇敌辱骂我。"</w:t>
      </w:r>
    </w:p>
    <w:p w14:paraId="38899274">
      <w:pPr>
        <w:pStyle w:val="3"/>
        <w:spacing w:before="292" w:line="254" w:lineRule="auto"/>
        <w:rPr>
          <w:rFonts w:hint="eastAsia"/>
        </w:rPr>
      </w:pPr>
    </w:p>
    <w:p w14:paraId="452A6E8D">
      <w:pPr>
        <w:pStyle w:val="3"/>
        <w:spacing w:before="292" w:line="254" w:lineRule="auto"/>
        <w:rPr>
          <w:rFonts w:hint="eastAsia"/>
        </w:rPr>
      </w:pPr>
      <w:r>
        <w:rPr>
          <w:rFonts w:hint="eastAsia"/>
        </w:rPr>
        <w:t>As sweet and as compassionate a man as he was, to pray and put on sackcloth for them, Ps. 35:13, yet he had enemies, and such enemies, as did not suffer their malice only to boil and concoct in their own breasts, but out of the abundance of their hearts, they reproached him in words.</w:t>
      </w:r>
    </w:p>
    <w:p w14:paraId="15F1F695">
      <w:pPr>
        <w:pStyle w:val="3"/>
        <w:spacing w:before="292" w:line="254" w:lineRule="auto"/>
        <w:rPr>
          <w:rFonts w:hint="eastAsia"/>
        </w:rPr>
      </w:pPr>
      <w:r>
        <w:rPr>
          <w:rFonts w:hint="eastAsia"/>
        </w:rPr>
        <w:t>尽管他是如此温和和富有同情心的人，为他们祷告并穿上麻衣，诗篇35:13，但他仍有仇敌，这些仇敌不仅让他们的恶意在自己心中沸腾和酝酿，而且从他们内心的丰盛中，用言语辱骂他。</w:t>
      </w:r>
    </w:p>
    <w:p w14:paraId="602BB8EF">
      <w:pPr>
        <w:pStyle w:val="3"/>
        <w:spacing w:before="292" w:line="254" w:lineRule="auto"/>
        <w:rPr>
          <w:rFonts w:hint="eastAsia"/>
        </w:rPr>
      </w:pPr>
    </w:p>
    <w:p w14:paraId="722FF5CB">
      <w:pPr>
        <w:pStyle w:val="3"/>
        <w:spacing w:before="292" w:line="254" w:lineRule="auto"/>
        <w:rPr>
          <w:rFonts w:hint="eastAsia"/>
        </w:rPr>
      </w:pPr>
      <w:r>
        <w:rPr>
          <w:rFonts w:hint="eastAsia"/>
        </w:rPr>
        <w:t>There is nothing the nature of man is more impatient of than of reproaches; for there is no man so mean but thinks himself worthy of some regard, and a reproachful scorn shews an utter disrespect, which issues from the very superfluity of malice.</w:t>
      </w:r>
    </w:p>
    <w:p w14:paraId="0A28A6C7">
      <w:pPr>
        <w:pStyle w:val="3"/>
        <w:spacing w:before="292" w:line="254" w:lineRule="auto"/>
        <w:rPr>
          <w:rFonts w:hint="eastAsia"/>
        </w:rPr>
      </w:pPr>
      <w:r>
        <w:rPr>
          <w:rFonts w:hint="eastAsia"/>
        </w:rPr>
        <w:t>没有什么比辱骂更让人难以忍受的了；因为即使是最卑微的人也认为自己值得一些尊重，而轻蔑的辱骂显示了完全的不尊重，这源于恶意的过剩。</w:t>
      </w:r>
    </w:p>
    <w:p w14:paraId="44FA9C01">
      <w:pPr>
        <w:pStyle w:val="3"/>
        <w:spacing w:before="292" w:line="254" w:lineRule="auto"/>
        <w:rPr>
          <w:rFonts w:hint="eastAsia"/>
        </w:rPr>
      </w:pPr>
    </w:p>
    <w:p w14:paraId="47DE9FF2">
      <w:pPr>
        <w:pStyle w:val="3"/>
        <w:spacing w:before="292" w:line="254" w:lineRule="auto"/>
        <w:rPr>
          <w:rFonts w:hint="eastAsia"/>
        </w:rPr>
      </w:pPr>
      <w:r>
        <w:rPr>
          <w:rFonts w:hint="eastAsia"/>
        </w:rPr>
        <w:t>Neither went they behind his back, but were so impudent to say it to his face.</w:t>
      </w:r>
    </w:p>
    <w:p w14:paraId="1193EE49">
      <w:pPr>
        <w:pStyle w:val="3"/>
        <w:spacing w:before="292" w:line="254" w:lineRule="auto"/>
        <w:rPr>
          <w:rFonts w:hint="eastAsia"/>
        </w:rPr>
      </w:pPr>
      <w:r>
        <w:rPr>
          <w:rFonts w:hint="eastAsia"/>
        </w:rPr>
        <w:t>他们不是在他背后说，而是厚颜无耻地当面说。</w:t>
      </w:r>
    </w:p>
    <w:p w14:paraId="29CC0FCE">
      <w:pPr>
        <w:pStyle w:val="3"/>
        <w:spacing w:before="292" w:line="254" w:lineRule="auto"/>
        <w:rPr>
          <w:rFonts w:hint="eastAsia"/>
        </w:rPr>
      </w:pPr>
    </w:p>
    <w:p w14:paraId="4453557D">
      <w:pPr>
        <w:pStyle w:val="3"/>
        <w:spacing w:before="292" w:line="254" w:lineRule="auto"/>
        <w:rPr>
          <w:rFonts w:hint="eastAsia"/>
        </w:rPr>
      </w:pPr>
      <w:r>
        <w:rPr>
          <w:rFonts w:hint="eastAsia"/>
        </w:rPr>
        <w:t>A malicious heart and a slandering tongue go together, and though shame might have suppressed the uttering of such words, yet their insolent carriage spake as much in David's heart, Ps. 39:1.</w:t>
      </w:r>
    </w:p>
    <w:p w14:paraId="3E5949D5">
      <w:pPr>
        <w:pStyle w:val="3"/>
        <w:spacing w:before="292" w:line="254" w:lineRule="auto"/>
        <w:rPr>
          <w:rFonts w:hint="eastAsia"/>
        </w:rPr>
      </w:pPr>
      <w:r>
        <w:rPr>
          <w:rFonts w:hint="eastAsia"/>
        </w:rPr>
        <w:t>恶毒的心和诽谤的舌头是并存的，尽管羞耻可能会抑制这些话的说出，但他们傲慢的行为在大卫心中同样说明了这一点，诗篇39:1。</w:t>
      </w:r>
    </w:p>
    <w:p w14:paraId="3C7D9D6E">
      <w:pPr>
        <w:pStyle w:val="3"/>
        <w:spacing w:before="292" w:line="254" w:lineRule="auto"/>
        <w:rPr>
          <w:rFonts w:hint="eastAsia"/>
        </w:rPr>
      </w:pPr>
    </w:p>
    <w:p w14:paraId="6CC7AEB1">
      <w:pPr>
        <w:pStyle w:val="3"/>
        <w:spacing w:before="292" w:line="254" w:lineRule="auto"/>
        <w:rPr>
          <w:rFonts w:hint="eastAsia"/>
        </w:rPr>
      </w:pPr>
      <w:r>
        <w:rPr>
          <w:rFonts w:hint="eastAsia"/>
        </w:rPr>
        <w:t>We may see by the language of men's carriage what their heart saith, and what their tongue would vent if they dared.</w:t>
      </w:r>
    </w:p>
    <w:p w14:paraId="4AB72837">
      <w:pPr>
        <w:pStyle w:val="3"/>
        <w:spacing w:before="292" w:line="254" w:lineRule="auto"/>
        <w:rPr>
          <w:rFonts w:hint="eastAsia"/>
        </w:rPr>
      </w:pPr>
      <w:r>
        <w:rPr>
          <w:rFonts w:hint="eastAsia"/>
        </w:rPr>
        <w:t>我们可以从人们的行为语言中看出他们的心在说什么，如果他们敢的话，他们的舌头会说出什么。</w:t>
      </w:r>
    </w:p>
    <w:p w14:paraId="3D95DE48">
      <w:pPr>
        <w:pStyle w:val="3"/>
        <w:spacing w:before="292" w:line="254" w:lineRule="auto"/>
        <w:rPr>
          <w:rFonts w:hint="eastAsia"/>
        </w:rPr>
      </w:pPr>
    </w:p>
    <w:p w14:paraId="3CD9F1F0">
      <w:pPr>
        <w:pStyle w:val="3"/>
        <w:spacing w:before="0" w:line="254" w:lineRule="auto"/>
        <w:ind w:right="125"/>
        <w:rPr>
          <w:rFonts w:hint="eastAsia"/>
        </w:rPr>
      </w:pPr>
      <w:r>
        <w:rPr>
          <w:rFonts w:hint="eastAsia"/>
        </w:rPr>
        <w:t>And this their malice was unwearied, for they said daily unto him, as if it had been fed with a continual spring.</w:t>
      </w:r>
    </w:p>
    <w:p w14:paraId="39CA6F7B">
      <w:pPr>
        <w:pStyle w:val="3"/>
        <w:spacing w:before="0" w:line="254" w:lineRule="auto"/>
        <w:ind w:right="125"/>
        <w:rPr>
          <w:rFonts w:hint="eastAsia"/>
        </w:rPr>
      </w:pPr>
      <w:r>
        <w:rPr>
          <w:rFonts w:hint="eastAsia"/>
        </w:rPr>
        <w:t>他们的恶意是不知疲倦的，因为他们每天都对他说，仿佛这恶意是由一个不断涌出的泉源所滋养。</w:t>
      </w:r>
    </w:p>
    <w:p w14:paraId="6E053CBF">
      <w:pPr>
        <w:pStyle w:val="3"/>
        <w:spacing w:before="0" w:line="254" w:lineRule="auto"/>
        <w:ind w:right="125"/>
        <w:rPr>
          <w:rFonts w:hint="eastAsia"/>
        </w:rPr>
      </w:pPr>
    </w:p>
    <w:p w14:paraId="42CC5336">
      <w:pPr>
        <w:pStyle w:val="3"/>
        <w:spacing w:before="0" w:line="254" w:lineRule="auto"/>
        <w:ind w:right="125"/>
        <w:rPr>
          <w:rFonts w:hint="eastAsia"/>
        </w:rPr>
      </w:pPr>
      <w:r>
        <w:rPr>
          <w:rFonts w:hint="eastAsia"/>
        </w:rPr>
        <w:t>Malice is an unsatiable monster, it will minister words, as rage ministers weapons.</w:t>
      </w:r>
    </w:p>
    <w:p w14:paraId="6E2DEF0E">
      <w:pPr>
        <w:pStyle w:val="3"/>
        <w:spacing w:before="0" w:line="254" w:lineRule="auto"/>
        <w:ind w:right="125"/>
        <w:rPr>
          <w:rFonts w:hint="eastAsia"/>
        </w:rPr>
      </w:pPr>
      <w:r>
        <w:rPr>
          <w:rFonts w:hint="eastAsia"/>
        </w:rPr>
        <w:t>恶意是一个永不满足的怪物，它会提供言语，就像愤怒提供武器一样。</w:t>
      </w:r>
    </w:p>
    <w:p w14:paraId="370CB7E3">
      <w:pPr>
        <w:pStyle w:val="3"/>
        <w:spacing w:before="0" w:line="254" w:lineRule="auto"/>
        <w:ind w:right="125"/>
        <w:rPr>
          <w:rFonts w:hint="eastAsia"/>
        </w:rPr>
      </w:pPr>
    </w:p>
    <w:p w14:paraId="24CCD204">
      <w:pPr>
        <w:pStyle w:val="3"/>
        <w:spacing w:before="0" w:line="254" w:lineRule="auto"/>
        <w:ind w:right="125"/>
        <w:rPr>
          <w:rFonts w:hint="eastAsia"/>
        </w:rPr>
      </w:pPr>
      <w:r>
        <w:rPr>
          <w:rFonts w:hint="eastAsia"/>
        </w:rPr>
        <w:t>But what was that they said so reproachfully, and said daily?</w:t>
      </w:r>
    </w:p>
    <w:p w14:paraId="186CC311">
      <w:pPr>
        <w:pStyle w:val="3"/>
        <w:spacing w:before="0" w:line="254" w:lineRule="auto"/>
        <w:ind w:right="125"/>
        <w:rPr>
          <w:rFonts w:hint="eastAsia"/>
        </w:rPr>
      </w:pPr>
      <w:r>
        <w:rPr>
          <w:rFonts w:hint="eastAsia"/>
        </w:rPr>
        <w:t>但他们每天如此辱骂地说的是什么呢？</w:t>
      </w:r>
    </w:p>
    <w:p w14:paraId="204F8798">
      <w:pPr>
        <w:pStyle w:val="3"/>
        <w:spacing w:before="0" w:line="254" w:lineRule="auto"/>
        <w:ind w:right="125"/>
        <w:rPr>
          <w:rFonts w:hint="eastAsia"/>
        </w:rPr>
      </w:pPr>
    </w:p>
    <w:p w14:paraId="7E6AF8F2">
      <w:pPr>
        <w:pStyle w:val="3"/>
        <w:spacing w:before="0" w:line="254" w:lineRule="auto"/>
        <w:ind w:right="125"/>
        <w:rPr>
          <w:rFonts w:hint="eastAsia"/>
        </w:rPr>
      </w:pPr>
      <w:r>
        <w:rPr>
          <w:rFonts w:hint="eastAsia"/>
        </w:rPr>
        <w:t>'Where is now thy God? ver. 3.</w:t>
      </w:r>
    </w:p>
    <w:p w14:paraId="1ADDC2E0">
      <w:pPr>
        <w:pStyle w:val="3"/>
        <w:spacing w:before="0" w:line="254" w:lineRule="auto"/>
        <w:ind w:right="125"/>
        <w:rPr>
          <w:rFonts w:hint="eastAsia"/>
        </w:rPr>
      </w:pPr>
      <w:r>
        <w:rPr>
          <w:rFonts w:hint="eastAsia"/>
        </w:rPr>
        <w:t>"你的神现在在哪里？"第3节。</w:t>
      </w:r>
    </w:p>
    <w:p w14:paraId="4AC4FFFE">
      <w:pPr>
        <w:pStyle w:val="3"/>
        <w:spacing w:before="0" w:line="254" w:lineRule="auto"/>
        <w:ind w:right="125"/>
        <w:rPr>
          <w:rFonts w:hint="eastAsia"/>
        </w:rPr>
      </w:pPr>
    </w:p>
    <w:p w14:paraId="522FBC8F">
      <w:pPr>
        <w:pStyle w:val="3"/>
        <w:spacing w:before="0" w:line="254" w:lineRule="auto"/>
        <w:ind w:right="125"/>
        <w:rPr>
          <w:rFonts w:hint="eastAsia"/>
        </w:rPr>
      </w:pPr>
      <w:r>
        <w:rPr>
          <w:rFonts w:hint="eastAsia"/>
        </w:rPr>
        <w:t>They upbraid him with his singularity, they say not now, Where is God, but Where is thy God, that thou dost boast so much on, as if thou hadst some special interest in him?</w:t>
      </w:r>
    </w:p>
    <w:p w14:paraId="5882FAB1">
      <w:pPr>
        <w:pStyle w:val="3"/>
        <w:spacing w:before="0" w:line="254" w:lineRule="auto"/>
        <w:ind w:right="125"/>
        <w:rPr>
          <w:rFonts w:hint="eastAsia"/>
        </w:rPr>
      </w:pPr>
      <w:r>
        <w:rPr>
          <w:rFonts w:hint="eastAsia"/>
        </w:rPr>
        <w:t>他们责备他的特殊性，他们现在不说"神在哪里"，而是说"你的神在哪里"，就是你如此夸耀的那位，仿佛你与他有某种特殊关系？</w:t>
      </w:r>
    </w:p>
    <w:p w14:paraId="3520EF8E">
      <w:pPr>
        <w:pStyle w:val="3"/>
        <w:spacing w:before="0" w:line="254" w:lineRule="auto"/>
        <w:ind w:right="125"/>
        <w:rPr>
          <w:rFonts w:hint="eastAsia"/>
        </w:rPr>
      </w:pPr>
    </w:p>
    <w:p w14:paraId="79FFA5C0">
      <w:pPr>
        <w:pStyle w:val="3"/>
        <w:spacing w:before="0" w:line="254" w:lineRule="auto"/>
        <w:ind w:right="125"/>
        <w:rPr>
          <w:rFonts w:hint="eastAsia"/>
        </w:rPr>
      </w:pPr>
      <w:r>
        <w:rPr>
          <w:rFonts w:hint="eastAsia"/>
        </w:rPr>
        <w:t>where we see that the scope of the devil and wicked men is to shake the godly's faith and confidence in their God.</w:t>
      </w:r>
    </w:p>
    <w:p w14:paraId="2EDBB1B7">
      <w:pPr>
        <w:pStyle w:val="3"/>
        <w:spacing w:before="0" w:line="254" w:lineRule="auto"/>
        <w:ind w:right="125"/>
        <w:rPr>
          <w:rFonts w:hint="eastAsia"/>
        </w:rPr>
      </w:pPr>
      <w:r>
        <w:rPr>
          <w:rFonts w:hint="eastAsia"/>
        </w:rPr>
        <w:t>在这里我们看到，魔鬼和恶人的目的是动摇虔诚之人对他们的神的信心和信任。</w:t>
      </w:r>
    </w:p>
    <w:p w14:paraId="54E21A83">
      <w:pPr>
        <w:pStyle w:val="3"/>
        <w:spacing w:before="0" w:line="254" w:lineRule="auto"/>
        <w:ind w:right="125"/>
        <w:rPr>
          <w:rFonts w:hint="eastAsia"/>
        </w:rPr>
      </w:pPr>
    </w:p>
    <w:p w14:paraId="0409E23B">
      <w:pPr>
        <w:pStyle w:val="3"/>
        <w:spacing w:before="0" w:line="254" w:lineRule="auto"/>
        <w:ind w:right="125"/>
        <w:rPr>
          <w:rFonts w:hint="eastAsia"/>
        </w:rPr>
      </w:pPr>
      <w:r>
        <w:rPr>
          <w:rFonts w:hint="eastAsia"/>
        </w:rPr>
        <w:t>As Satan laboured to divide betwixt Christ and his Father, 'If thou beest the Son of God, command that these stones be made bread,' Matt. 4:3, so he labours to divide betwixt Father and Son and us.</w:t>
      </w:r>
    </w:p>
    <w:p w14:paraId="6A61F457">
      <w:pPr>
        <w:pStyle w:val="3"/>
        <w:spacing w:before="0" w:line="254" w:lineRule="auto"/>
        <w:ind w:right="125"/>
        <w:rPr>
          <w:rFonts w:hint="eastAsia"/>
        </w:rPr>
      </w:pPr>
      <w:r>
        <w:rPr>
          <w:rFonts w:hint="eastAsia"/>
        </w:rPr>
        <w:t>正如撒但努力在基督和他的父之间制造分裂，"你若是神的儿子，就吩咐这些石头变成食物"，马太福音4:3，他也努力在父、子和我们之间制造分裂。</w:t>
      </w:r>
    </w:p>
    <w:p w14:paraId="3C81DF7F">
      <w:pPr>
        <w:pStyle w:val="3"/>
        <w:spacing w:before="0" w:line="254" w:lineRule="auto"/>
        <w:ind w:right="125"/>
        <w:rPr>
          <w:rFonts w:hint="eastAsia"/>
        </w:rPr>
      </w:pPr>
    </w:p>
    <w:p w14:paraId="007D5DDC">
      <w:pPr>
        <w:pStyle w:val="3"/>
        <w:spacing w:before="0" w:line="254" w:lineRule="auto"/>
        <w:ind w:right="125"/>
        <w:rPr>
          <w:rFonts w:hint="eastAsia"/>
        </w:rPr>
      </w:pPr>
      <w:r>
        <w:rPr>
          <w:rFonts w:hint="eastAsia"/>
        </w:rPr>
        <w:t>They labour to bring God in jealousy with David, as if God had neglected him bearing himself so much upon God.</w:t>
      </w:r>
    </w:p>
    <w:p w14:paraId="29B8E62E">
      <w:pPr>
        <w:pStyle w:val="3"/>
        <w:spacing w:before="0" w:line="254" w:lineRule="auto"/>
        <w:ind w:right="125"/>
        <w:rPr>
          <w:rFonts w:hint="eastAsia"/>
        </w:rPr>
      </w:pPr>
      <w:r>
        <w:rPr>
          <w:rFonts w:hint="eastAsia"/>
        </w:rPr>
        <w:t>他们努力使神对大卫产生嫉妒，好像神已经忽视了这个如此依赖神的大卫。</w:t>
      </w:r>
    </w:p>
    <w:p w14:paraId="24BAB7D1">
      <w:pPr>
        <w:pStyle w:val="3"/>
        <w:spacing w:before="0" w:line="254" w:lineRule="auto"/>
        <w:ind w:right="125"/>
        <w:rPr>
          <w:rFonts w:hint="eastAsia"/>
        </w:rPr>
      </w:pPr>
    </w:p>
    <w:p w14:paraId="53AFEB7D">
      <w:pPr>
        <w:pStyle w:val="3"/>
        <w:spacing w:before="0" w:line="254" w:lineRule="auto"/>
        <w:ind w:right="125"/>
        <w:rPr>
          <w:rFonts w:hint="eastAsia"/>
        </w:rPr>
      </w:pPr>
      <w:r>
        <w:rPr>
          <w:rFonts w:hint="eastAsia"/>
        </w:rPr>
        <w:t>They had some colour of this, for God at this time had vailed himself from David, as he does oft from his best children, for the better discovery of the malice of wicked men;</w:t>
      </w:r>
    </w:p>
    <w:p w14:paraId="3D9D33FD">
      <w:pPr>
        <w:pStyle w:val="3"/>
        <w:spacing w:before="0" w:line="254" w:lineRule="auto"/>
        <w:ind w:right="125"/>
        <w:rPr>
          <w:rFonts w:hint="eastAsia"/>
        </w:rPr>
      </w:pPr>
      <w:r>
        <w:rPr>
          <w:rFonts w:hint="eastAsia"/>
        </w:rPr>
        <w:t>他们这样说有些道理，因为此时神确实向大卫隐藏了自己，就像他常常对他最好的孩子所做的那样，为的是更好地揭示恶人的恶意；</w:t>
      </w:r>
    </w:p>
    <w:p w14:paraId="1B69D344">
      <w:pPr>
        <w:pStyle w:val="3"/>
        <w:spacing w:before="0" w:line="254" w:lineRule="auto"/>
        <w:ind w:right="125"/>
        <w:rPr>
          <w:rFonts w:hint="eastAsia"/>
        </w:rPr>
      </w:pPr>
    </w:p>
    <w:p w14:paraId="4D253098">
      <w:pPr>
        <w:pStyle w:val="3"/>
        <w:spacing w:before="0" w:line="254" w:lineRule="auto"/>
        <w:ind w:right="125"/>
        <w:rPr>
          <w:rFonts w:hint="eastAsia"/>
        </w:rPr>
      </w:pPr>
      <w:r>
        <w:rPr>
          <w:rFonts w:hint="eastAsia"/>
        </w:rPr>
        <w:t>and doth not Satan tip the tongues of the enemies of religion now, to insult over the church now lying a bleeding!*</w:t>
      </w:r>
    </w:p>
    <w:p w14:paraId="15A6B4AC">
      <w:pPr>
        <w:pStyle w:val="3"/>
        <w:spacing w:before="0" w:line="254" w:lineRule="auto"/>
        <w:ind w:right="125"/>
        <w:rPr>
          <w:rFonts w:hint="eastAsia"/>
        </w:rPr>
      </w:pPr>
      <w:r>
        <w:rPr>
          <w:rFonts w:hint="eastAsia"/>
        </w:rPr>
        <w:t>现在撒但不是也在指引宗教敌人的舌头，来侮辱正在流血的教会吗！</w:t>
      </w:r>
    </w:p>
    <w:p w14:paraId="125E945B">
      <w:pPr>
        <w:pStyle w:val="3"/>
        <w:spacing w:before="0" w:line="254" w:lineRule="auto"/>
        <w:ind w:right="125"/>
        <w:rPr>
          <w:rFonts w:hint="eastAsia"/>
        </w:rPr>
      </w:pPr>
    </w:p>
    <w:p w14:paraId="46E01AE8">
      <w:pPr>
        <w:pStyle w:val="3"/>
        <w:spacing w:before="0" w:line="254" w:lineRule="auto"/>
        <w:ind w:right="125"/>
        <w:rPr>
          <w:rFonts w:hint="eastAsia"/>
        </w:rPr>
      </w:pPr>
      <w:r>
        <w:rPr>
          <w:rFonts w:hint="eastAsia"/>
        </w:rPr>
        <w:t>What's become† of their reformation, of their gospel?</w:t>
      </w:r>
    </w:p>
    <w:p w14:paraId="44F18E29">
      <w:pPr>
        <w:pStyle w:val="3"/>
        <w:spacing w:before="0" w:line="254" w:lineRule="auto"/>
        <w:ind w:right="125"/>
        <w:rPr>
          <w:rFonts w:hint="eastAsia"/>
        </w:rPr>
      </w:pPr>
      <w:r>
        <w:rPr>
          <w:rFonts w:hint="eastAsia"/>
        </w:rPr>
        <w:t>他们的改革，他们的福音变成了什么？</w:t>
      </w:r>
    </w:p>
    <w:p w14:paraId="444AB450">
      <w:pPr>
        <w:pStyle w:val="3"/>
        <w:spacing w:before="0" w:line="254" w:lineRule="auto"/>
        <w:ind w:right="125"/>
        <w:rPr>
          <w:rFonts w:hint="eastAsia"/>
        </w:rPr>
      </w:pPr>
    </w:p>
    <w:p w14:paraId="6CD2C5A3">
      <w:pPr>
        <w:pStyle w:val="3"/>
        <w:spacing w:before="0" w:line="254" w:lineRule="auto"/>
        <w:ind w:right="125"/>
        <w:rPr>
          <w:rFonts w:hint="eastAsia"/>
        </w:rPr>
      </w:pPr>
      <w:r>
        <w:rPr>
          <w:rFonts w:hint="eastAsia"/>
        </w:rPr>
        <w:t>Nay, rather what's become of your eyes, we may say unto them?</w:t>
      </w:r>
    </w:p>
    <w:p w14:paraId="75170A9D">
      <w:pPr>
        <w:pStyle w:val="3"/>
        <w:spacing w:before="0" w:line="254" w:lineRule="auto"/>
        <w:ind w:right="125"/>
        <w:rPr>
          <w:rFonts w:hint="eastAsia"/>
        </w:rPr>
      </w:pPr>
      <w:r>
        <w:rPr>
          <w:rFonts w:hint="eastAsia"/>
        </w:rPr>
        <w:t>不，我们倒要问他们，你们的眼睛怎么了？</w:t>
      </w:r>
    </w:p>
    <w:p w14:paraId="2D2E0FAE">
      <w:pPr>
        <w:pStyle w:val="3"/>
        <w:spacing w:before="0" w:line="254" w:lineRule="auto"/>
        <w:ind w:right="125"/>
        <w:rPr>
          <w:rFonts w:hint="eastAsia"/>
        </w:rPr>
      </w:pPr>
    </w:p>
    <w:p w14:paraId="7171772F">
      <w:pPr>
        <w:pStyle w:val="3"/>
        <w:spacing w:before="0" w:line="254" w:lineRule="auto"/>
        <w:ind w:right="125"/>
        <w:rPr>
          <w:rFonts w:hint="eastAsia"/>
        </w:rPr>
      </w:pPr>
      <w:r>
        <w:rPr>
          <w:rFonts w:hint="eastAsia"/>
        </w:rPr>
        <w:t>For God is nearest to his children when he seems farthest off.</w:t>
      </w:r>
    </w:p>
    <w:p w14:paraId="58F24974">
      <w:pPr>
        <w:pStyle w:val="3"/>
        <w:spacing w:before="0" w:line="254" w:lineRule="auto"/>
        <w:ind w:right="125"/>
        <w:rPr>
          <w:rFonts w:hint="eastAsia"/>
        </w:rPr>
      </w:pPr>
      <w:r>
        <w:rPr>
          <w:rFonts w:hint="eastAsia"/>
        </w:rPr>
        <w:t>因为当神看似最远离时，他其实离他的孩子最近。</w:t>
      </w:r>
    </w:p>
    <w:p w14:paraId="3E202787">
      <w:pPr>
        <w:pStyle w:val="3"/>
        <w:spacing w:before="0" w:line="254" w:lineRule="auto"/>
        <w:ind w:right="125"/>
        <w:rPr>
          <w:rFonts w:hint="eastAsia"/>
        </w:rPr>
      </w:pPr>
    </w:p>
    <w:p w14:paraId="1775826D">
      <w:pPr>
        <w:pStyle w:val="3"/>
        <w:spacing w:before="0" w:line="254" w:lineRule="auto"/>
        <w:ind w:right="125"/>
        <w:rPr>
          <w:rFonts w:hint="eastAsia"/>
        </w:rPr>
      </w:pPr>
      <w:r>
        <w:rPr>
          <w:rFonts w:hint="eastAsia"/>
        </w:rPr>
        <w:t>'In the mount of the Lord it shall be seen,' Gen. 22:14;</w:t>
      </w:r>
    </w:p>
    <w:p w14:paraId="4F2FC0B3">
      <w:pPr>
        <w:pStyle w:val="3"/>
        <w:spacing w:before="0" w:line="254" w:lineRule="auto"/>
        <w:ind w:right="125"/>
        <w:rPr>
          <w:rFonts w:hint="eastAsia"/>
        </w:rPr>
      </w:pPr>
      <w:r>
        <w:rPr>
          <w:rFonts w:hint="eastAsia"/>
        </w:rPr>
        <w:t>"在耶和华的山上必有预备。"创世记22:14；</w:t>
      </w:r>
    </w:p>
    <w:p w14:paraId="351330EF">
      <w:pPr>
        <w:pStyle w:val="3"/>
        <w:spacing w:before="0" w:line="254" w:lineRule="auto"/>
        <w:ind w:right="125"/>
        <w:rPr>
          <w:rFonts w:hint="eastAsia"/>
        </w:rPr>
      </w:pPr>
    </w:p>
    <w:p w14:paraId="428E03B6">
      <w:pPr>
        <w:pStyle w:val="3"/>
        <w:spacing w:before="0" w:line="254" w:lineRule="auto"/>
        <w:ind w:right="125"/>
        <w:rPr>
          <w:rFonts w:hint="eastAsia"/>
        </w:rPr>
      </w:pPr>
      <w:r>
        <w:rPr>
          <w:rFonts w:hint="eastAsia"/>
        </w:rPr>
        <w:t>God is with them, and in them, though the wicked be not aware of it;</w:t>
      </w:r>
    </w:p>
    <w:p w14:paraId="7DDE3994">
      <w:pPr>
        <w:pStyle w:val="3"/>
        <w:spacing w:before="0" w:line="254" w:lineRule="auto"/>
        <w:ind w:right="125"/>
        <w:rPr>
          <w:rFonts w:hint="eastAsia"/>
        </w:rPr>
      </w:pPr>
      <w:r>
        <w:rPr>
          <w:rFonts w:hint="eastAsia"/>
        </w:rPr>
        <w:t>神与他们同在，也在他们里面，尽管恶人并不知道；</w:t>
      </w:r>
    </w:p>
    <w:p w14:paraId="7875AA54">
      <w:pPr>
        <w:pStyle w:val="3"/>
        <w:spacing w:before="0" w:line="254" w:lineRule="auto"/>
        <w:ind w:right="125"/>
        <w:rPr>
          <w:rFonts w:hint="eastAsia"/>
        </w:rPr>
      </w:pPr>
    </w:p>
    <w:p w14:paraId="13913B13">
      <w:pPr>
        <w:pStyle w:val="3"/>
        <w:spacing w:before="0" w:line="254" w:lineRule="auto"/>
        <w:ind w:right="125"/>
        <w:rPr>
          <w:rFonts w:hint="eastAsia"/>
        </w:rPr>
      </w:pPr>
      <w:r>
        <w:rPr>
          <w:rFonts w:hint="eastAsia"/>
        </w:rPr>
        <w:t>it is all one, as if one should say betwixt the space of the new and old moon, Where is now the moon? whenas it is never nearer the sun than at that time.</w:t>
      </w:r>
    </w:p>
    <w:p w14:paraId="2CFCC297">
      <w:pPr>
        <w:pStyle w:val="3"/>
        <w:spacing w:before="0" w:line="254" w:lineRule="auto"/>
        <w:ind w:right="125"/>
        <w:rPr>
          <w:rFonts w:hint="eastAsia"/>
        </w:rPr>
      </w:pPr>
      <w:r>
        <w:rPr>
          <w:rFonts w:hint="eastAsia"/>
        </w:rPr>
        <w:t>这就好比有人在新月和满月之间问"月亮现在在哪里？"，而事实上月亮从未比那时更接近太阳。</w:t>
      </w:r>
    </w:p>
    <w:p w14:paraId="69F943DF">
      <w:pPr>
        <w:pStyle w:val="3"/>
        <w:spacing w:before="0" w:line="254" w:lineRule="auto"/>
        <w:ind w:right="125"/>
        <w:rPr>
          <w:rFonts w:hint="eastAsia"/>
        </w:rPr>
      </w:pPr>
    </w:p>
    <w:p w14:paraId="2D8C2228">
      <w:pPr>
        <w:pStyle w:val="3"/>
        <w:spacing w:before="0" w:line="254" w:lineRule="auto"/>
        <w:ind w:right="125"/>
        <w:rPr>
          <w:rFonts w:hint="eastAsia"/>
        </w:rPr>
      </w:pPr>
      <w:r>
        <w:rPr>
          <w:rFonts w:hint="eastAsia"/>
        </w:rPr>
        <w:t>Quest. Where is now thy God?</w:t>
      </w:r>
    </w:p>
    <w:p w14:paraId="17FB6CD4">
      <w:pPr>
        <w:pStyle w:val="3"/>
        <w:spacing w:before="0" w:line="254" w:lineRule="auto"/>
        <w:ind w:right="125"/>
        <w:rPr>
          <w:rFonts w:hint="eastAsia"/>
        </w:rPr>
      </w:pPr>
      <w:r>
        <w:rPr>
          <w:rFonts w:hint="eastAsia"/>
        </w:rPr>
        <w:t>问：你的神现在在哪里？</w:t>
      </w:r>
    </w:p>
    <w:p w14:paraId="0C944445">
      <w:pPr>
        <w:pStyle w:val="3"/>
        <w:spacing w:before="0" w:line="254" w:lineRule="auto"/>
        <w:ind w:right="125"/>
        <w:rPr>
          <w:rFonts w:hint="eastAsia"/>
        </w:rPr>
      </w:pPr>
    </w:p>
    <w:p w14:paraId="671017DD">
      <w:pPr>
        <w:pStyle w:val="3"/>
        <w:spacing w:before="0" w:line="254" w:lineRule="auto"/>
        <w:ind w:right="125"/>
        <w:rPr>
          <w:rFonts w:hint="eastAsia"/>
        </w:rPr>
      </w:pPr>
      <w:r>
        <w:rPr>
          <w:rFonts w:hint="eastAsia"/>
        </w:rPr>
        <w:t>Ans. In heaven, in earth, in me, everywhere but in the heart of such as ask such questions, and yet there they shall find him too in his time, filling their consciences with his wrath;</w:t>
      </w:r>
    </w:p>
    <w:p w14:paraId="1FDB2952">
      <w:pPr>
        <w:pStyle w:val="3"/>
        <w:spacing w:before="0" w:line="254" w:lineRule="auto"/>
        <w:ind w:right="125"/>
        <w:rPr>
          <w:rFonts w:hint="eastAsia"/>
        </w:rPr>
      </w:pPr>
      <w:r>
        <w:rPr>
          <w:rFonts w:hint="eastAsia"/>
        </w:rPr>
        <w:t>答：在天上，在地上，在我里面，在所有地方，唯独不在问这种问题的人心里，然而到时候他们也会在那里找到他，他会用他的愤怒充满他们的良心；</w:t>
      </w:r>
    </w:p>
    <w:p w14:paraId="4EDF3BCE">
      <w:pPr>
        <w:pStyle w:val="3"/>
        <w:spacing w:before="0" w:line="254" w:lineRule="auto"/>
        <w:ind w:right="125"/>
        <w:rPr>
          <w:rFonts w:hint="eastAsia"/>
        </w:rPr>
      </w:pPr>
    </w:p>
    <w:p w14:paraId="289EAA75">
      <w:pPr>
        <w:pStyle w:val="3"/>
        <w:spacing w:before="0" w:line="254" w:lineRule="auto"/>
        <w:ind w:right="125"/>
        <w:rPr>
          <w:rFonts w:hint="eastAsia"/>
        </w:rPr>
      </w:pPr>
      <w:r>
        <w:rPr>
          <w:rFonts w:hint="eastAsia"/>
        </w:rPr>
        <w:t>and then, where is their God?</w:t>
      </w:r>
    </w:p>
    <w:p w14:paraId="6547EB81">
      <w:pPr>
        <w:pStyle w:val="3"/>
        <w:spacing w:before="0" w:line="254" w:lineRule="auto"/>
        <w:ind w:right="125"/>
        <w:rPr>
          <w:rFonts w:hint="eastAsia"/>
        </w:rPr>
      </w:pPr>
      <w:r>
        <w:rPr>
          <w:rFonts w:hint="eastAsia"/>
        </w:rPr>
        <w:t>那时，他们的神在哪里？</w:t>
      </w:r>
    </w:p>
    <w:p w14:paraId="4E54C3EC">
      <w:pPr>
        <w:pStyle w:val="3"/>
        <w:spacing w:before="0" w:line="254" w:lineRule="auto"/>
        <w:ind w:right="125"/>
        <w:rPr>
          <w:rFonts w:hint="eastAsia"/>
        </w:rPr>
      </w:pPr>
    </w:p>
    <w:p w14:paraId="2844C8FD">
      <w:pPr>
        <w:pStyle w:val="3"/>
        <w:spacing w:before="0" w:line="254" w:lineRule="auto"/>
        <w:ind w:right="125"/>
        <w:rPr>
          <w:rFonts w:hint="eastAsia"/>
        </w:rPr>
      </w:pPr>
      <w:r>
        <w:rPr>
          <w:rFonts w:hint="eastAsia"/>
        </w:rPr>
        <w:t>where are their great friends, their riches, their honours, which they set up as a god?</w:t>
      </w:r>
    </w:p>
    <w:p w14:paraId="76EBA744">
      <w:pPr>
        <w:pStyle w:val="3"/>
        <w:spacing w:before="0" w:line="254" w:lineRule="auto"/>
        <w:ind w:right="125"/>
        <w:rPr>
          <w:rFonts w:hint="eastAsia"/>
        </w:rPr>
      </w:pPr>
      <w:r>
        <w:rPr>
          <w:rFonts w:hint="eastAsia"/>
        </w:rPr>
        <w:t>他们那些被奉为神的大朋友、财富、荣誉又在哪里？</w:t>
      </w:r>
    </w:p>
    <w:p w14:paraId="0FDBC7C0">
      <w:pPr>
        <w:pStyle w:val="3"/>
        <w:spacing w:before="0" w:line="254" w:lineRule="auto"/>
        <w:ind w:right="125"/>
        <w:rPr>
          <w:rFonts w:hint="eastAsia"/>
        </w:rPr>
      </w:pPr>
    </w:p>
    <w:p w14:paraId="0E964D73">
      <w:pPr>
        <w:pStyle w:val="3"/>
        <w:spacing w:before="0" w:line="254" w:lineRule="auto"/>
        <w:ind w:right="125"/>
        <w:rPr>
          <w:rFonts w:hint="eastAsia"/>
        </w:rPr>
      </w:pPr>
      <w:r>
        <w:rPr>
          <w:rFonts w:hint="eastAsia"/>
        </w:rPr>
        <w:t>what can they avail them now?</w:t>
      </w:r>
    </w:p>
    <w:p w14:paraId="66BF2AE3">
      <w:pPr>
        <w:pStyle w:val="3"/>
        <w:spacing w:before="0" w:line="254" w:lineRule="auto"/>
        <w:ind w:right="125"/>
        <w:rPr>
          <w:rFonts w:hint="eastAsia"/>
        </w:rPr>
      </w:pPr>
      <w:r>
        <w:rPr>
          <w:rFonts w:hint="eastAsia"/>
        </w:rPr>
        <w:t>现在这些对他们有什么用呢？</w:t>
      </w:r>
    </w:p>
    <w:p w14:paraId="2D266E81">
      <w:pPr>
        <w:pStyle w:val="3"/>
        <w:spacing w:before="0" w:line="254" w:lineRule="auto"/>
        <w:ind w:right="125"/>
        <w:rPr>
          <w:rFonts w:hint="eastAsia"/>
        </w:rPr>
      </w:pPr>
    </w:p>
    <w:p w14:paraId="2CFC1545">
      <w:pPr>
        <w:pStyle w:val="3"/>
        <w:spacing w:before="9"/>
        <w:ind w:left="0" w:right="0"/>
        <w:jc w:val="left"/>
        <w:rPr>
          <w:rFonts w:hint="eastAsia"/>
        </w:rPr>
      </w:pPr>
      <w:r>
        <w:rPr>
          <w:rFonts w:hint="eastAsia"/>
        </w:rPr>
        <w:t>But how was David affected with these reproaches?</w:t>
      </w:r>
    </w:p>
    <w:p w14:paraId="2E88A3A2">
      <w:pPr>
        <w:pStyle w:val="3"/>
        <w:spacing w:before="9"/>
        <w:ind w:left="0" w:right="0"/>
        <w:jc w:val="left"/>
        <w:rPr>
          <w:rFonts w:hint="eastAsia"/>
        </w:rPr>
      </w:pPr>
      <w:r>
        <w:rPr>
          <w:rFonts w:hint="eastAsia"/>
        </w:rPr>
        <w:t>但大卫是如何被这些诽谤所影响的？</w:t>
      </w:r>
    </w:p>
    <w:p w14:paraId="363B999F">
      <w:pPr>
        <w:pStyle w:val="3"/>
        <w:spacing w:before="9"/>
        <w:ind w:left="0" w:right="0"/>
        <w:jc w:val="left"/>
        <w:rPr>
          <w:rFonts w:hint="eastAsia"/>
        </w:rPr>
      </w:pPr>
    </w:p>
    <w:p w14:paraId="08F017E2">
      <w:pPr>
        <w:pStyle w:val="3"/>
        <w:spacing w:before="9"/>
        <w:ind w:left="0" w:right="0"/>
        <w:jc w:val="left"/>
        <w:rPr>
          <w:rFonts w:hint="eastAsia"/>
        </w:rPr>
      </w:pPr>
      <w:r>
        <w:rPr>
          <w:rFonts w:hint="eastAsia"/>
        </w:rPr>
        <w:t>Their words were as swords, 'as with a sword in my bones,' &amp;c., ver. 10, they spake daggers to him, they cut him to the quick when they touched him in his God, as if he had neglected his servants, whenas the devil himself regards those who serve his turn.</w:t>
      </w:r>
    </w:p>
    <w:p w14:paraId="40801291">
      <w:pPr>
        <w:pStyle w:val="3"/>
        <w:spacing w:before="9"/>
        <w:ind w:left="0" w:right="0"/>
        <w:jc w:val="left"/>
        <w:rPr>
          <w:rFonts w:hint="eastAsia"/>
        </w:rPr>
      </w:pPr>
      <w:r>
        <w:rPr>
          <w:rFonts w:hint="eastAsia"/>
        </w:rPr>
        <w:t>他们的话如同剑，"如同一把刺入我骨头的剑"等，第10节，他们对他说的话如同匕首，当他们触及他的神时，就如同刺中了他的要害，仿佛他忽视了他的仆人，而魔鬼本身却重视那些为他效力的人。</w:t>
      </w:r>
    </w:p>
    <w:p w14:paraId="68FB22AC">
      <w:pPr>
        <w:pStyle w:val="3"/>
        <w:spacing w:before="9"/>
        <w:ind w:left="0" w:right="0"/>
        <w:jc w:val="left"/>
        <w:rPr>
          <w:rFonts w:hint="eastAsia"/>
        </w:rPr>
      </w:pPr>
    </w:p>
    <w:p w14:paraId="2D89383D">
      <w:pPr>
        <w:pStyle w:val="3"/>
        <w:spacing w:before="9"/>
        <w:ind w:left="0" w:right="0"/>
        <w:jc w:val="left"/>
        <w:rPr>
          <w:rFonts w:hint="eastAsia"/>
        </w:rPr>
      </w:pPr>
      <w:r>
        <w:rPr>
          <w:rFonts w:hint="eastAsia"/>
        </w:rPr>
        <w:t>Touch a true godly man in his religion, and you touch his life and his best freehold; he lives more in his God than in himself; so that we may see here, there is a murder of the tongue, a wounding tongue as well as a healing tongue.</w:t>
      </w:r>
    </w:p>
    <w:p w14:paraId="0105782C">
      <w:pPr>
        <w:pStyle w:val="3"/>
        <w:spacing w:before="9"/>
        <w:ind w:left="0" w:right="0"/>
        <w:jc w:val="left"/>
        <w:rPr>
          <w:rFonts w:hint="eastAsia"/>
        </w:rPr>
      </w:pPr>
      <w:r>
        <w:rPr>
          <w:rFonts w:hint="eastAsia"/>
        </w:rPr>
        <w:t>触及一个真正敬虔之人的信仰，就等于触及他的生命和最宝贵的财产；他活在神里比活在自己里更多；因此我们在这里可以看到，舌头可以杀人，有伤人的舌头，也有医治的舌头。</w:t>
      </w:r>
    </w:p>
    <w:p w14:paraId="46B6EEB5">
      <w:pPr>
        <w:pStyle w:val="3"/>
        <w:spacing w:before="9"/>
        <w:ind w:left="0" w:right="0"/>
        <w:jc w:val="left"/>
        <w:rPr>
          <w:rFonts w:hint="eastAsia"/>
        </w:rPr>
      </w:pPr>
    </w:p>
    <w:p w14:paraId="1F7671FD">
      <w:pPr>
        <w:pStyle w:val="3"/>
        <w:spacing w:before="9"/>
        <w:ind w:left="0" w:right="0"/>
        <w:jc w:val="left"/>
        <w:rPr>
          <w:rFonts w:hint="eastAsia"/>
        </w:rPr>
      </w:pPr>
      <w:r>
        <w:rPr>
          <w:rFonts w:hint="eastAsia"/>
        </w:rPr>
        <w:t>Men think themselves freed from murder if they kill none, or if they shed no blood, whereas they cut others to the heart with bitter words.</w:t>
      </w:r>
    </w:p>
    <w:p w14:paraId="0272281B">
      <w:pPr>
        <w:pStyle w:val="3"/>
        <w:spacing w:before="9"/>
        <w:ind w:left="0" w:right="0"/>
        <w:jc w:val="left"/>
        <w:rPr>
          <w:rFonts w:hint="eastAsia"/>
        </w:rPr>
      </w:pPr>
      <w:r>
        <w:rPr>
          <w:rFonts w:hint="eastAsia"/>
        </w:rPr>
        <w:t>人们认为如果没有杀人或流血，就没有犯谋杀罪，然而他们用刻薄的话语刺伤他人的心。</w:t>
      </w:r>
    </w:p>
    <w:p w14:paraId="05CDC6DE">
      <w:pPr>
        <w:pStyle w:val="3"/>
        <w:spacing w:before="9"/>
        <w:ind w:left="0" w:right="0"/>
        <w:jc w:val="left"/>
        <w:rPr>
          <w:rFonts w:hint="eastAsia"/>
        </w:rPr>
      </w:pPr>
    </w:p>
    <w:p w14:paraId="4DCB9D39">
      <w:pPr>
        <w:pStyle w:val="3"/>
        <w:spacing w:before="9"/>
        <w:ind w:left="0" w:right="0"/>
        <w:jc w:val="left"/>
        <w:rPr>
          <w:rFonts w:hint="eastAsia"/>
        </w:rPr>
      </w:pPr>
      <w:r>
        <w:rPr>
          <w:rFonts w:hint="eastAsia"/>
        </w:rPr>
        <w:t>It is good to extend the commandment to awake the conscience the more, and breed humility, when men see there is a murdering of the tongue.</w:t>
      </w:r>
    </w:p>
    <w:p w14:paraId="3E97A18B">
      <w:pPr>
        <w:pStyle w:val="3"/>
        <w:spacing w:before="9"/>
        <w:ind w:left="0" w:right="0"/>
        <w:jc w:val="left"/>
        <w:rPr>
          <w:rFonts w:hint="eastAsia"/>
        </w:rPr>
      </w:pPr>
      <w:r>
        <w:rPr>
          <w:rFonts w:hint="eastAsia"/>
        </w:rPr>
        <w:t>当人们意识到舌头也能杀人时，扩展诫命以更多地唤醒良知并培养谦卑是好的。</w:t>
      </w:r>
    </w:p>
    <w:p w14:paraId="4DA2E354">
      <w:pPr>
        <w:pStyle w:val="3"/>
        <w:spacing w:before="9"/>
        <w:ind w:left="0" w:right="0"/>
        <w:jc w:val="left"/>
        <w:rPr>
          <w:rFonts w:hint="eastAsia"/>
        </w:rPr>
      </w:pPr>
    </w:p>
    <w:p w14:paraId="3BFF76DF">
      <w:pPr>
        <w:pStyle w:val="3"/>
        <w:spacing w:before="9"/>
        <w:ind w:left="0" w:right="0"/>
        <w:jc w:val="left"/>
        <w:rPr>
          <w:rFonts w:hint="eastAsia"/>
        </w:rPr>
      </w:pPr>
      <w:r>
        <w:rPr>
          <w:rFonts w:hint="eastAsia"/>
        </w:rPr>
        <w:t>We see David, therefore, upon this reproach, to be presently so moved, as to fall out with himself for it, 'Why art thou so east down and disquieted, O my soul?'</w:t>
      </w:r>
    </w:p>
    <w:p w14:paraId="4141D6E7">
      <w:pPr>
        <w:pStyle w:val="3"/>
        <w:spacing w:before="9"/>
        <w:ind w:left="0" w:right="0"/>
        <w:jc w:val="left"/>
        <w:rPr>
          <w:rFonts w:hint="eastAsia"/>
        </w:rPr>
      </w:pPr>
      <w:r>
        <w:rPr>
          <w:rFonts w:hint="eastAsia"/>
        </w:rPr>
        <w:t>因此，我们看到大卫因这诽谤而如此动摇，以至于责备自己说："我的心哪，你为何如此沮丧，为何如此不安？"</w:t>
      </w:r>
    </w:p>
    <w:p w14:paraId="6F4F3EF3">
      <w:pPr>
        <w:pStyle w:val="3"/>
        <w:spacing w:before="9"/>
        <w:ind w:left="0" w:right="0"/>
        <w:jc w:val="left"/>
        <w:rPr>
          <w:rFonts w:hint="eastAsia"/>
        </w:rPr>
      </w:pPr>
    </w:p>
    <w:p w14:paraId="3C03A8F6">
      <w:pPr>
        <w:pStyle w:val="3"/>
        <w:spacing w:before="9"/>
        <w:ind w:left="0" w:right="0"/>
        <w:jc w:val="left"/>
        <w:rPr>
          <w:rFonts w:hint="eastAsia"/>
        </w:rPr>
      </w:pPr>
      <w:r>
        <w:rPr>
          <w:rFonts w:hint="eastAsia"/>
        </w:rPr>
        <w:t>This bitter taunt ran so much in his mind, that he expresseth it twice in this psalm; he was sensible that they struck at God through his sides; what they spake in scorn and lightly, he took heavily.</w:t>
      </w:r>
    </w:p>
    <w:p w14:paraId="10D9D819">
      <w:pPr>
        <w:pStyle w:val="3"/>
        <w:spacing w:before="9"/>
        <w:ind w:left="0" w:right="0"/>
        <w:jc w:val="left"/>
        <w:rPr>
          <w:rFonts w:hint="eastAsia"/>
        </w:rPr>
      </w:pPr>
      <w:r>
        <w:rPr>
          <w:rFonts w:hint="eastAsia"/>
        </w:rPr>
        <w:t>这刻薄的嘲讽在他心中萦绕不去，以至于他在这篇诗中两次表达；他敏锐地感觉到他们通过攻击他来攻击神；他们轻蔑地说的话，他却深感沉重。</w:t>
      </w:r>
    </w:p>
    <w:p w14:paraId="3B8CEE0F">
      <w:pPr>
        <w:pStyle w:val="3"/>
        <w:spacing w:before="9"/>
        <w:ind w:left="0" w:right="0"/>
        <w:jc w:val="left"/>
        <w:rPr>
          <w:rFonts w:hint="eastAsia"/>
        </w:rPr>
      </w:pPr>
    </w:p>
    <w:p w14:paraId="5F481B04">
      <w:pPr>
        <w:pStyle w:val="3"/>
        <w:spacing w:before="9"/>
        <w:ind w:left="0" w:right="0"/>
        <w:jc w:val="left"/>
        <w:rPr>
          <w:rFonts w:hint="eastAsia"/>
        </w:rPr>
      </w:pPr>
      <w:r>
        <w:rPr>
          <w:rFonts w:hint="eastAsia"/>
        </w:rPr>
        <w:t>And indeed, when religion suffers, if there be any heavenly fire in the heart, it will rather break out, than not discover itself at all.</w:t>
      </w:r>
    </w:p>
    <w:p w14:paraId="41E8CC91">
      <w:pPr>
        <w:pStyle w:val="3"/>
        <w:spacing w:before="9"/>
        <w:ind w:left="0" w:right="0"/>
        <w:jc w:val="left"/>
        <w:rPr>
          <w:rFonts w:hint="eastAsia"/>
        </w:rPr>
      </w:pPr>
      <w:r>
        <w:rPr>
          <w:rFonts w:hint="eastAsia"/>
        </w:rPr>
        <w:t>事实上，当信仰受到伤害时，如果心中有任何属天的火，它宁愿爆发出来，也不愿完全不显露。</w:t>
      </w:r>
    </w:p>
    <w:p w14:paraId="0F356F57">
      <w:pPr>
        <w:pStyle w:val="3"/>
        <w:spacing w:before="9"/>
        <w:ind w:left="0" w:right="0"/>
        <w:jc w:val="left"/>
        <w:rPr>
          <w:rFonts w:hint="eastAsia"/>
        </w:rPr>
      </w:pPr>
    </w:p>
    <w:p w14:paraId="3D399568">
      <w:pPr>
        <w:pStyle w:val="3"/>
        <w:spacing w:before="9"/>
        <w:ind w:left="0" w:right="0"/>
        <w:jc w:val="left"/>
        <w:rPr>
          <w:rFonts w:hint="eastAsia"/>
        </w:rPr>
      </w:pPr>
      <w:r>
        <w:rPr>
          <w:rFonts w:hint="eastAsia"/>
        </w:rPr>
        <w:t>We see by daily experience, that there is a special force in words uttered from a subtle head, a false heart and a smooth tongue, to weaken the hearts of professors, by bringing an evil report upon the strict profession of religion; as the cunning and false spies did upon the good land, Num. 13:27, as if it were not only in vain, but dangerous to appear for Christ in evil times.</w:t>
      </w:r>
    </w:p>
    <w:p w14:paraId="0DCFCC20">
      <w:pPr>
        <w:pStyle w:val="3"/>
        <w:spacing w:before="9"/>
        <w:ind w:left="0" w:right="0"/>
        <w:jc w:val="left"/>
        <w:rPr>
          <w:rFonts w:hint="eastAsia"/>
        </w:rPr>
      </w:pPr>
      <w:r>
        <w:rPr>
          <w:rFonts w:hint="eastAsia"/>
        </w:rPr>
        <w:t>我们从日常经验中看到，从狡猾的头脑、虚假的心灵和油滑的舌头说出的话有一种特殊的力量，通过对严格的宗教信仰带来恶意的报告来削弱信徒的心；就像那些狡猾和虚假的探子对美好的土地所做的那样，民数记13:27，仿佛在邪恶的时代为基督站出来不仅徒劳无功，而且还很危险。</w:t>
      </w:r>
    </w:p>
    <w:p w14:paraId="6BCBBCC0">
      <w:pPr>
        <w:pStyle w:val="3"/>
        <w:spacing w:before="9"/>
        <w:ind w:left="0" w:right="0"/>
        <w:jc w:val="left"/>
        <w:rPr>
          <w:rFonts w:hint="eastAsia"/>
        </w:rPr>
      </w:pPr>
    </w:p>
    <w:p w14:paraId="4C3B3E0B">
      <w:pPr>
        <w:pStyle w:val="3"/>
        <w:spacing w:before="9"/>
        <w:ind w:left="0" w:right="0"/>
        <w:jc w:val="left"/>
        <w:rPr>
          <w:rFonts w:hint="eastAsia"/>
        </w:rPr>
      </w:pPr>
      <w:r>
        <w:rPr>
          <w:rFonts w:hint="eastAsia"/>
        </w:rPr>
        <w:t>If the example of such as have faint spirits will discourage in an army, as we see in Gideon's history, Judges 7, then what will speech enforced both by example and with some show of reason do?</w:t>
      </w:r>
    </w:p>
    <w:p w14:paraId="6F4268C7">
      <w:pPr>
        <w:pStyle w:val="3"/>
        <w:spacing w:before="9"/>
        <w:ind w:left="0" w:right="0"/>
        <w:jc w:val="left"/>
        <w:rPr>
          <w:rFonts w:hint="eastAsia"/>
        </w:rPr>
      </w:pPr>
      <w:r>
        <w:rPr>
          <w:rFonts w:hint="eastAsia"/>
        </w:rPr>
        <w:t>如果那些胆怯之人的榜样会使军队士气低落，就像我们在基甸的故事中所看到的那样，士师记7章，那么由榜样和看似有理的言辞所强化的言论会造成什么样的影响呢？</w:t>
      </w:r>
    </w:p>
    <w:p w14:paraId="490C8AB0">
      <w:pPr>
        <w:pStyle w:val="3"/>
        <w:spacing w:before="9"/>
        <w:ind w:left="0" w:right="0"/>
        <w:jc w:val="left"/>
        <w:rPr>
          <w:rFonts w:hint="eastAsia"/>
        </w:rPr>
      </w:pPr>
    </w:p>
    <w:p w14:paraId="2EF28ADD">
      <w:pPr>
        <w:pStyle w:val="3"/>
        <w:spacing w:before="9"/>
        <w:ind w:left="0" w:right="0"/>
        <w:jc w:val="left"/>
        <w:rPr>
          <w:rFonts w:hint="eastAsia"/>
        </w:rPr>
      </w:pPr>
      <w:r>
        <w:rPr>
          <w:rFonts w:hint="eastAsia"/>
        </w:rPr>
        <w:t>4.To let others pass, we need not go further than ourselves, for to find causes of discouragement; there is a seminary of them within us.</w:t>
      </w:r>
    </w:p>
    <w:p w14:paraId="7159FDE5">
      <w:pPr>
        <w:pStyle w:val="3"/>
        <w:spacing w:before="9"/>
        <w:ind w:left="0" w:right="0"/>
        <w:jc w:val="left"/>
        <w:rPr>
          <w:rFonts w:hint="eastAsia"/>
        </w:rPr>
      </w:pPr>
      <w:r>
        <w:rPr>
          <w:rFonts w:hint="eastAsia"/>
        </w:rPr>
        <w:t>4.不必提及其他人，我们只需看看自己就能找到灰心的原因；这些原因的温床就在我们内心。</w:t>
      </w:r>
    </w:p>
    <w:p w14:paraId="4396E54C">
      <w:pPr>
        <w:pStyle w:val="3"/>
        <w:spacing w:before="9"/>
        <w:ind w:left="0" w:right="0"/>
        <w:jc w:val="left"/>
        <w:rPr>
          <w:rFonts w:hint="eastAsia"/>
        </w:rPr>
      </w:pPr>
    </w:p>
    <w:p w14:paraId="73A4EFD4">
      <w:pPr>
        <w:pStyle w:val="3"/>
        <w:spacing w:before="9"/>
        <w:ind w:left="0" w:right="0"/>
        <w:jc w:val="left"/>
        <w:rPr>
          <w:rFonts w:hint="eastAsia"/>
        </w:rPr>
      </w:pPr>
      <w:r>
        <w:rPr>
          <w:rFonts w:hint="eastAsia"/>
        </w:rPr>
        <w:t>Our flesh, an enemy so much the worse, by how much the nearer, will be ready to upbraid us within us, 'Where is now thy God?' why shouldst thou stand out in a profession that finds no better entertainment?</w:t>
      </w:r>
    </w:p>
    <w:p w14:paraId="1E9CBAB2">
      <w:pPr>
        <w:pStyle w:val="3"/>
        <w:spacing w:before="9"/>
        <w:ind w:left="0" w:right="0"/>
        <w:jc w:val="left"/>
        <w:rPr>
          <w:rFonts w:hint="eastAsia"/>
        </w:rPr>
      </w:pPr>
      <w:r>
        <w:rPr>
          <w:rFonts w:hint="eastAsia"/>
        </w:rPr>
        <w:t>我们的肉体，一个越亲近就越糟糕的敌人，随时准备在我们内心责备我们："你的神现在在哪里？"为什么你要坚持一个得不到更好对待的信仰呢？</w:t>
      </w:r>
    </w:p>
    <w:p w14:paraId="3506AC21">
      <w:pPr>
        <w:pStyle w:val="3"/>
        <w:spacing w:before="9"/>
        <w:ind w:left="0" w:right="0"/>
        <w:jc w:val="left"/>
        <w:rPr>
          <w:rFonts w:hint="eastAsia"/>
        </w:rPr>
      </w:pPr>
    </w:p>
    <w:p w14:paraId="66A73A2A">
      <w:pPr>
        <w:pStyle w:val="3"/>
        <w:spacing w:before="9"/>
        <w:ind w:left="0" w:right="0"/>
        <w:jc w:val="left"/>
        <w:rPr>
          <w:rFonts w:hint="eastAsia"/>
        </w:rPr>
      </w:pPr>
    </w:p>
    <w:p w14:paraId="6544DD63">
      <w:pPr>
        <w:pStyle w:val="2"/>
        <w:spacing w:line="249" w:lineRule="auto"/>
        <w:ind w:left="3991" w:right="0" w:hanging="3842"/>
        <w:jc w:val="left"/>
      </w:pPr>
      <w:bookmarkStart w:id="8" w:name="CHAPTER III.—Of Discouragements from wit"/>
      <w:bookmarkEnd w:id="8"/>
      <w:bookmarkStart w:id="9" w:name="_bookmark4"/>
      <w:bookmarkEnd w:id="9"/>
      <w:r>
        <w:t>CHAPTER</w:t>
      </w:r>
      <w:r>
        <w:rPr>
          <w:spacing w:val="23"/>
        </w:rPr>
        <w:t xml:space="preserve"> </w:t>
      </w:r>
      <w:r>
        <w:t>III.—Of</w:t>
      </w:r>
      <w:r>
        <w:rPr>
          <w:spacing w:val="24"/>
        </w:rPr>
        <w:t xml:space="preserve"> </w:t>
      </w:r>
      <w:r>
        <w:t>Discouragements</w:t>
      </w:r>
      <w:r>
        <w:rPr>
          <w:spacing w:val="24"/>
        </w:rPr>
        <w:t xml:space="preserve"> </w:t>
      </w:r>
      <w:r>
        <w:t>from</w:t>
      </w:r>
      <w:r>
        <w:rPr>
          <w:spacing w:val="-103"/>
        </w:rPr>
        <w:t xml:space="preserve"> </w:t>
      </w:r>
      <w:r>
        <w:t>within</w:t>
      </w:r>
    </w:p>
    <w:p w14:paraId="03AB0DD9">
      <w:pPr>
        <w:pStyle w:val="2"/>
        <w:bidi w:val="0"/>
        <w:rPr>
          <w:rFonts w:hint="eastAsia"/>
        </w:rPr>
      </w:pPr>
      <w:r>
        <w:rPr>
          <w:rFonts w:hint="eastAsia"/>
        </w:rPr>
        <w:t>第三章 —— 内在的沮丧</w:t>
      </w:r>
    </w:p>
    <w:p w14:paraId="07B67A4F">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22DE2D9C">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But to come to some particular causes within us.</w:t>
      </w:r>
    </w:p>
    <w:p w14:paraId="5D70F39F">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但让我们来看看我们内心的一些具体原因。</w:t>
      </w:r>
    </w:p>
    <w:p w14:paraId="1211D021">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53108764">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There is cause oft in the body of those in whom a melancholy temper prevaileth.</w:t>
      </w:r>
    </w:p>
    <w:p w14:paraId="0F6848AF">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在那些忧郁气质占主导的人身上，原因常常在于身体。</w:t>
      </w:r>
    </w:p>
    <w:p w14:paraId="41AEAFFF">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64674F93">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Darkness makes men fearful.</w:t>
      </w:r>
    </w:p>
    <w:p w14:paraId="753B4E82">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黑暗使人恐惧。</w:t>
      </w:r>
    </w:p>
    <w:p w14:paraId="2582BA1D">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4C57D8F9">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Melancholy persons are in a perpetual darkness, all things seem black and dark unto them, their spirits, as it were, dyed black.</w:t>
      </w:r>
    </w:p>
    <w:p w14:paraId="40E8A9D2">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忧郁的人处于永恒的黑暗中，一切事物在他们看来都是黑暗的，他们的精神仿佛被染成了黑色。</w:t>
      </w:r>
    </w:p>
    <w:p w14:paraId="7B88D621">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4F3EA9E6">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Now to him that is in darkness, all things seem black and dark; the sweetest comforts are not lightsome enough unto those that are deep in melancholy.</w:t>
      </w:r>
    </w:p>
    <w:p w14:paraId="3B67016E">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对于处于黑暗中的人来说，一切都显得黑暗；对于深陷忧郁的人来说，即使最甜蜜的安慰也不够明亮。</w:t>
      </w:r>
    </w:p>
    <w:p w14:paraId="0555EC11">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7BD9E2FD">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It is, without great watchfulness, Satan's bath; which he abuseth as his own weapon to hurt the soul, which, by reason of its sympathy with the body, is subject to be misled.</w:t>
      </w:r>
    </w:p>
    <w:p w14:paraId="52286C2F">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如果不加以极大的警惕，这就是撒但的浴池；他将其滥用作为自己的武器来伤害灵魂，而灵魂由于与身体的同理心，容易被误导。</w:t>
      </w:r>
    </w:p>
    <w:p w14:paraId="79E7F679">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76C979D2">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As we see where there is a suffusion of the eye by reason of distemper of humours, or where things are presented through a glass to the eye, things seem to be of the same colour; so whatsoever is presented to a melancholy person, comes in a dark way to the soul.</w:t>
      </w:r>
    </w:p>
    <w:p w14:paraId="4F6E3060">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就像我们看到的，当眼睛因体液失调而充血，或当物体通过玻璃呈现在眼前时，事物似乎都是同一种颜色；同样，无论呈现给忧郁的人什么，都以黑暗的方式进入灵魂。</w:t>
      </w:r>
    </w:p>
    <w:p w14:paraId="7E822D10">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7D6D77CB">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From whence it is that their fancy being corrupted, they judge amiss, even of outward things, as that they are sick of such and such a disease, or subject to such and such a danger, when it is nothing so; how fit are they then to judge of things removed from sense, as of their spiritual estate in Christ?</w:t>
      </w:r>
    </w:p>
    <w:p w14:paraId="62C8EB06">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由此可见，他们的想象力被扭曲，即使对外在事物也做出错误的判断，比如认为自己患了某种疾病，或面临某种危险，而实际上并非如此；那么他们又如何能够正确判断那些超越感官的事物，比如他们在基督里的属灵状态呢？</w:t>
      </w:r>
    </w:p>
    <w:p w14:paraId="3A3B619F">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071CB22F">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I.Causes privative, of discouragement in ourselves</w:t>
      </w:r>
    </w:p>
    <w:p w14:paraId="2BFC17F7">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一、我们内心沮丧的消极原因</w:t>
      </w:r>
    </w:p>
    <w:p w14:paraId="07AEFDE3">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2DBEF74D">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1.To come to causes more near the soul itself, as when there is want of that which should be in it, as of knowledge in the understanding, &amp;c.</w:t>
      </w:r>
    </w:p>
    <w:p w14:paraId="2CC76D3A">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1.来看更接近灵魂本身的原因，比如当灵魂缺乏应有的东西时，如理解力中的知识等。</w:t>
      </w:r>
    </w:p>
    <w:p w14:paraId="27FC497A">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63E96675">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Ignorance, being darkness, is full of false fears.</w:t>
      </w:r>
    </w:p>
    <w:p w14:paraId="4E9FA8A4">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无知，作为黑暗，充满了虚假的恐惧。</w:t>
      </w:r>
    </w:p>
    <w:p w14:paraId="7090AE60">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38489BD3">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In the night time men think every bush a thief.</w:t>
      </w:r>
    </w:p>
    <w:p w14:paraId="44CCD037">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在夜晚，人们把每一个灌木丛都当成小偷。</w:t>
      </w:r>
    </w:p>
    <w:p w14:paraId="2F0AB18F">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5FD4A68C">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Our forefathers in time of ignorance were frighted with everything; therefore it is the policy of popish tyrants, taught them from the prince of darkness, to keep the people in darkness, that so they might make them fearful, and then abuse that fearfulness to superstition; that they might the better rule in their consciences for their own ends; and that so having entangled them with false fears, they might heal them again with false cures.</w:t>
      </w:r>
    </w:p>
    <w:p w14:paraId="59690C1E">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我们的祖先在无知的时代对一切都感到恐惧；因此，教皇暴君的策略，是由黑暗之王教给他们的，就是让人民处于黑暗之中，这样他们就可以使人民恐惧，然后利用这种恐惧来推行迷信；这样他们就可以为了自己的目的更好地控制人们的良心；并且在用虚假的恐惧束缚了他们之后，他们又可以用虚假的治疗来治愈他们。</w:t>
      </w:r>
    </w:p>
    <w:p w14:paraId="5B8861E1">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5B8C92AC">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2.Again, though the soul be not ignorant, yet if it be forgetful and mindless, if, as the apostle saith, 'you have forgot the consolation that speaks unto you,' &amp;c., Heb. 12:5.</w:t>
      </w:r>
    </w:p>
    <w:p w14:paraId="0FF347F0">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2.再者，即使灵魂并非无知，但如果它健忘和粗心，如使徒所说，"你们已经忘记那劝你们如同劝儿子的话"等，希伯来书12:5。</w:t>
      </w:r>
    </w:p>
    <w:p w14:paraId="257347FE">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6FC5C33B">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We have no more present actual comfort than we have remembrance; help a godly man's memory, and help his comfort; like unto charcoal, which, having once been kindled, is the more easy to take fire.</w:t>
      </w:r>
    </w:p>
    <w:p w14:paraId="47D4ED70">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我们当前实际的安慰不会超过我们所记得的；帮助一个敬虔之人的记忆，就是帮助他的安慰；就像木炭，一旦被点燃过，就更容易再次燃烧。</w:t>
      </w:r>
    </w:p>
    <w:p w14:paraId="7952D0DE">
      <w:pPr>
        <w:pStyle w:val="8"/>
        <w:numPr>
          <w:ilvl w:val="0"/>
          <w:numId w:val="0"/>
        </w:numPr>
        <w:tabs>
          <w:tab w:val="left" w:pos="480"/>
        </w:tabs>
        <w:spacing w:before="286" w:after="0" w:line="254" w:lineRule="auto"/>
        <w:ind w:left="119" w:leftChars="0" w:right="117" w:rightChars="0"/>
        <w:jc w:val="both"/>
        <w:rPr>
          <w:rFonts w:hint="eastAsia"/>
          <w:sz w:val="30"/>
          <w:szCs w:val="30"/>
        </w:rPr>
      </w:pPr>
    </w:p>
    <w:p w14:paraId="75668F25">
      <w:pPr>
        <w:pStyle w:val="8"/>
        <w:numPr>
          <w:ilvl w:val="0"/>
          <w:numId w:val="0"/>
        </w:numPr>
        <w:tabs>
          <w:tab w:val="left" w:pos="480"/>
        </w:tabs>
        <w:spacing w:before="286" w:after="0" w:line="254" w:lineRule="auto"/>
        <w:ind w:left="119" w:leftChars="0" w:right="117" w:rightChars="0"/>
        <w:jc w:val="both"/>
        <w:rPr>
          <w:rFonts w:hint="eastAsia"/>
          <w:sz w:val="30"/>
          <w:szCs w:val="30"/>
        </w:rPr>
      </w:pPr>
      <w:r>
        <w:rPr>
          <w:rFonts w:hint="eastAsia"/>
          <w:sz w:val="30"/>
          <w:szCs w:val="30"/>
        </w:rPr>
        <w:t>He that hath formerly known things, takes ready acquaintance of them again, as old friends; things are not strange to him.</w:t>
      </w:r>
    </w:p>
    <w:p w14:paraId="791B7D1E">
      <w:pPr>
        <w:pStyle w:val="8"/>
        <w:numPr>
          <w:ilvl w:val="0"/>
          <w:numId w:val="0"/>
        </w:numPr>
        <w:tabs>
          <w:tab w:val="left" w:pos="480"/>
        </w:tabs>
        <w:spacing w:before="286" w:after="0" w:line="254" w:lineRule="auto"/>
        <w:ind w:left="119" w:leftChars="0" w:right="117" w:rightChars="0"/>
        <w:jc w:val="both"/>
        <w:rPr>
          <w:sz w:val="30"/>
        </w:rPr>
      </w:pPr>
      <w:r>
        <w:rPr>
          <w:rFonts w:hint="eastAsia"/>
          <w:sz w:val="30"/>
          <w:szCs w:val="30"/>
        </w:rPr>
        <w:t>曾经了解过事物的人，会很容易再次熟悉它们，就像老朋友一样；事物对他来说并不陌生。</w:t>
      </w:r>
    </w:p>
    <w:p w14:paraId="149B6D31">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3.And further, want of setting due price upon comforts; as the Israelites were taxed for setting nothing by the pleasant land.</w:t>
      </w:r>
    </w:p>
    <w:p w14:paraId="7CE9DE16">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此外，还有不对安慰给予适当价值的问题；就像以色列人被指责轻视美好的土地一样。</w:t>
      </w:r>
    </w:p>
    <w:p w14:paraId="69DECDB6">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3FAFD414">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a great fault when, as they said to Job, 'the consolation of the Almighty seem light and small unto us,' Job 15:11, unless we have some outward comfort which we linger after.</w:t>
      </w:r>
    </w:p>
    <w:p w14:paraId="015E6066">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正如他们对约伯所说的，"全能者的安慰在你看为小事吗？"（约伯记15:11），这是一个很大的错误，除非我们有一些我们渴望的外在安慰。</w:t>
      </w:r>
    </w:p>
    <w:p w14:paraId="418DBE20">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04D70BC1">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4.Add unto this, a childish kind of peevishness: when they have not what they would have, like children, they throw away all; which, though it be very offensive to God's Spirit, yet it seizeth often upon men otherwise gracious.</w:t>
      </w:r>
    </w:p>
    <w:p w14:paraId="3ABFFB6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除此之外，还有一种孩子气的暴躁：当他们得不到想要的东西时，就像孩子一样把所有东西都扔掉；尽管这对上帝的灵非常冒犯，但它经常侵袭原本有恩典的人。</w:t>
      </w:r>
    </w:p>
    <w:p w14:paraId="0C6D640B">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02DE4F6C">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Abraham himself, wanting children, Gen. 15:2, undervalued all other blessings.</w:t>
      </w:r>
    </w:p>
    <w:p w14:paraId="429C2C4C">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亚伯拉罕自己，因为想要孩子（创世记15:2），低估了所有其他的祝福。</w:t>
      </w:r>
    </w:p>
    <w:p w14:paraId="54196D45">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166953D9">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Jonah, because he was crossed of his gourd, was weary of his life.</w:t>
      </w:r>
    </w:p>
    <w:p w14:paraId="5C863D38">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约拿因为他的蓖麻被毁，就厌烦自己的生命。</w:t>
      </w:r>
    </w:p>
    <w:p w14:paraId="404AA8F0">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707C273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like may be said of Elias, flying from Jezebel.</w:t>
      </w:r>
    </w:p>
    <w:p w14:paraId="6E303257">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同样的情况也可以说是以利亚逃离耶洗别。</w:t>
      </w:r>
    </w:p>
    <w:p w14:paraId="0263728D">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323C3162">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This peevishness is increased by a too much flattering of their grief, so far as to justify it; like Jonas, 'I do well to be angry even unto death,' Jonah 4:9; he would stand to it.</w:t>
      </w:r>
    </w:p>
    <w:p w14:paraId="500E69D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这种暴躁因过分纵容他们的悲伤而加剧，甚至到了为之辩护的地步；就像约拿说："我发怒以至于死，都是合理的。"（约拿书4:9）；他坚持这一点。</w:t>
      </w:r>
    </w:p>
    <w:p w14:paraId="6B2B14D8">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055B73CB">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Some, with Rachel, are so peremptory, that they 'will not be comforted,' Jer. 31:15, as if they were in love with their grievances.</w:t>
      </w:r>
    </w:p>
    <w:p w14:paraId="09616504">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有些人，像拉结一样固执，他们"不肯受安慰"（耶利米书31:15），好像他们爱上了自己的悲伤。</w:t>
      </w:r>
    </w:p>
    <w:p w14:paraId="00346A54">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59B28744">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Wilful men are most vexed in their crosses.</w:t>
      </w:r>
    </w:p>
    <w:p w14:paraId="731A7A7B">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固执的人在他们的苦难中最为烦恼。</w:t>
      </w:r>
    </w:p>
    <w:p w14:paraId="579F354C">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721D47E9">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not for those to be wilful that have not a great measure of wisdom to guide their wills; for God delights to have his will of those that are wedded to their own wills, as in Pharaoh.</w:t>
      </w:r>
    </w:p>
    <w:p w14:paraId="75BB3F8C">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那些没有足够智慧来引导自己意志的人不应该固执己见；因为上帝喜欢对那些执着于自己意志的人行使祂的旨意，就像对法老那样。</w:t>
      </w:r>
    </w:p>
    <w:p w14:paraId="28105210">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339FF36B">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No men more subject to discontentments than those who would have all things after their own way.</w:t>
      </w:r>
    </w:p>
    <w:p w14:paraId="6254F68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没有人比那些想要一切都按自己的方式来的人更容易不满。</w:t>
      </w:r>
    </w:p>
    <w:p w14:paraId="39D9E0E3">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157F496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5.Again, one main ground is, false reasoning, and error in our discourse, as that we have no grace when we feel none.</w:t>
      </w:r>
    </w:p>
    <w:p w14:paraId="6A2BA0A6">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再者，一个主要原因是错误的推理，以及我们谈话中的错误，比如当我们感觉不到恩典时就认为我们没有恩典。</w:t>
      </w:r>
    </w:p>
    <w:p w14:paraId="0B7B77E3">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1DF9ED3F">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Feeling is not always a fit rule to judge our states by, that God hath rejected us, because we are crossed in outward things, whenas this issues from God's wisdom and love.</w:t>
      </w:r>
    </w:p>
    <w:p w14:paraId="15939E23">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感觉并不总是判断我们状态的合适标准，认为上帝已经拒绝了我们，因为我们在外在事物上遇到了挫折，而这实际上是源于上帝的智慧和爱。</w:t>
      </w:r>
    </w:p>
    <w:p w14:paraId="7A8EFF9F">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70756C07">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How many imagine their failings to be fallings, and their fallings to be fallings away; infirmities to be presumptions; every sin against conscience, to be the sin against the Holy Ghost; unto which misapprehensions, weak and dark spirits are subject.</w:t>
      </w:r>
    </w:p>
    <w:p w14:paraId="517667C7">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有多少人把他们的失败想象成跌倒，把跌倒想象成背道；把软弱当成自以为是；把每一个违背良心的罪都当成是亵渎圣灵的罪；软弱和黑暗的灵魂容易产生这些误解。</w:t>
      </w:r>
    </w:p>
    <w:p w14:paraId="021407F5">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6C04A8EA">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Satan, as a cunning rhetorician, here enlargeth the fancy, to apprehend things bigger than they are.</w:t>
      </w:r>
    </w:p>
    <w:p w14:paraId="77D6D839">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而撒但，作为一个狡猾的修辞学家，在这里扩大了想象，使人把事物理解得比实际更大。</w:t>
      </w:r>
    </w:p>
    <w:p w14:paraId="36C28C68">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48D53394">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Satan abuseth confident spirits another contrary way; to apprehend great sins as little, and little as none.</w:t>
      </w:r>
    </w:p>
    <w:p w14:paraId="4744C34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撒但以另一种相反的方式滥用自信的灵；把大罪理解为小罪，把小罪理解为无罪。</w:t>
      </w:r>
    </w:p>
    <w:p w14:paraId="75ABCEA3">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4879CD5B">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Some also think that they have no grace, because they have not so much as grown Christians; whereas there be several ages in Christ.</w:t>
      </w:r>
    </w:p>
    <w:p w14:paraId="395FB841">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有些人也认为他们没有恩典，因为他们没有像成熟的基督徒那样多的恩典；而实际上在基督里有几个不同的年龄阶段。</w:t>
      </w:r>
    </w:p>
    <w:p w14:paraId="3EE84E19">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4C7E33D2">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Some, again, are so desirous and enlarged after what they have not, that they mind not what they have.</w:t>
      </w:r>
    </w:p>
    <w:p w14:paraId="11684D32">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再者，有些人对他们没有的东西如此渴望和追求，以至于他们不在意自己已经拥有的。</w:t>
      </w:r>
    </w:p>
    <w:p w14:paraId="1FA0906E">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2D9327B7">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Men may be rich, though they have no millions, and be not emperors.</w:t>
      </w:r>
    </w:p>
    <w:p w14:paraId="1B9B2672">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人可能是富有的，尽管他们没有数百万，也不是皇帝。</w:t>
      </w:r>
    </w:p>
    <w:p w14:paraId="55D1F55A">
      <w:pPr>
        <w:pStyle w:val="8"/>
        <w:numPr>
          <w:ilvl w:val="0"/>
          <w:numId w:val="0"/>
        </w:numPr>
        <w:tabs>
          <w:tab w:val="left" w:pos="518"/>
        </w:tabs>
        <w:spacing w:before="278" w:after="0" w:line="254" w:lineRule="auto"/>
        <w:ind w:left="119" w:leftChars="0" w:right="119" w:rightChars="0"/>
        <w:jc w:val="both"/>
        <w:rPr>
          <w:rFonts w:hint="eastAsia" w:eastAsia="宋体"/>
          <w:sz w:val="30"/>
          <w:lang w:val="en-US" w:eastAsia="zh-CN"/>
        </w:rPr>
      </w:pPr>
    </w:p>
    <w:p w14:paraId="00CEFEC7">
      <w:pPr>
        <w:spacing w:after="0" w:line="254" w:lineRule="auto"/>
        <w:rPr>
          <w:rFonts w:hint="eastAsia" w:eastAsia="宋体"/>
          <w:sz w:val="30"/>
          <w:lang w:val="en-US" w:eastAsia="zh-CN"/>
        </w:rPr>
      </w:pPr>
      <w:r>
        <w:rPr>
          <w:rFonts w:hint="eastAsia" w:eastAsia="宋体"/>
          <w:sz w:val="30"/>
          <w:lang w:val="en-US" w:eastAsia="zh-CN"/>
        </w:rPr>
        <w:t>6.Likewise, some are much troubled, because they proceed by a false method and order in judging of their estates.</w:t>
      </w:r>
    </w:p>
    <w:p w14:paraId="4FEBCBEF">
      <w:pPr>
        <w:spacing w:after="0" w:line="254" w:lineRule="auto"/>
        <w:rPr>
          <w:rFonts w:hint="eastAsia" w:eastAsia="宋体"/>
          <w:sz w:val="30"/>
          <w:lang w:val="en-US" w:eastAsia="zh-CN"/>
        </w:rPr>
      </w:pPr>
      <w:r>
        <w:rPr>
          <w:rFonts w:hint="eastAsia" w:eastAsia="宋体"/>
          <w:sz w:val="30"/>
          <w:lang w:val="en-US" w:eastAsia="zh-CN"/>
        </w:rPr>
        <w:t>同样，一些人感到非常困扰，因为他们在判断自己的属灵状态时采用了错误的方法和顺序。</w:t>
      </w:r>
    </w:p>
    <w:p w14:paraId="10D0D52F">
      <w:pPr>
        <w:spacing w:after="0" w:line="254" w:lineRule="auto"/>
        <w:rPr>
          <w:rFonts w:hint="eastAsia" w:eastAsia="宋体"/>
          <w:sz w:val="30"/>
          <w:lang w:val="en-US" w:eastAsia="zh-CN"/>
        </w:rPr>
      </w:pPr>
    </w:p>
    <w:p w14:paraId="46668963">
      <w:pPr>
        <w:spacing w:after="0" w:line="254" w:lineRule="auto"/>
        <w:rPr>
          <w:rFonts w:hint="eastAsia" w:eastAsia="宋体"/>
          <w:sz w:val="30"/>
          <w:lang w:val="en-US" w:eastAsia="zh-CN"/>
        </w:rPr>
      </w:pPr>
      <w:r>
        <w:rPr>
          <w:rFonts w:hint="eastAsia" w:eastAsia="宋体"/>
          <w:sz w:val="30"/>
          <w:lang w:val="en-US" w:eastAsia="zh-CN"/>
        </w:rPr>
        <w:t>They will begin with election, which is the highest step of the ladder;</w:t>
      </w:r>
    </w:p>
    <w:p w14:paraId="05D63DB0">
      <w:pPr>
        <w:spacing w:after="0" w:line="254" w:lineRule="auto"/>
        <w:rPr>
          <w:rFonts w:hint="eastAsia" w:eastAsia="宋体"/>
          <w:sz w:val="30"/>
          <w:lang w:val="en-US" w:eastAsia="zh-CN"/>
        </w:rPr>
      </w:pPr>
      <w:r>
        <w:rPr>
          <w:rFonts w:hint="eastAsia" w:eastAsia="宋体"/>
          <w:sz w:val="30"/>
          <w:lang w:val="en-US" w:eastAsia="zh-CN"/>
        </w:rPr>
        <w:t>他们会从拣选开始，这是阶梯的最高一步；</w:t>
      </w:r>
    </w:p>
    <w:p w14:paraId="40C69FAB">
      <w:pPr>
        <w:spacing w:after="0" w:line="254" w:lineRule="auto"/>
        <w:rPr>
          <w:rFonts w:hint="eastAsia" w:eastAsia="宋体"/>
          <w:sz w:val="30"/>
          <w:lang w:val="en-US" w:eastAsia="zh-CN"/>
        </w:rPr>
      </w:pPr>
    </w:p>
    <w:p w14:paraId="2A1A6CA9">
      <w:pPr>
        <w:spacing w:after="0" w:line="254" w:lineRule="auto"/>
        <w:rPr>
          <w:rFonts w:hint="eastAsia" w:eastAsia="宋体"/>
          <w:sz w:val="30"/>
          <w:lang w:val="en-US" w:eastAsia="zh-CN"/>
        </w:rPr>
      </w:pPr>
      <w:r>
        <w:rPr>
          <w:rFonts w:hint="eastAsia" w:eastAsia="宋体"/>
          <w:sz w:val="30"/>
          <w:lang w:val="en-US" w:eastAsia="zh-CN"/>
        </w:rPr>
        <w:t>whereas they should begin from a work of grace wrought within their hearts, from God's calling them by his Spirit, and their answer to his call, and so raise themselves upwards to know their election by their answer to God's calling.</w:t>
      </w:r>
    </w:p>
    <w:p w14:paraId="2C14CF6C">
      <w:pPr>
        <w:spacing w:after="0" w:line="254" w:lineRule="auto"/>
        <w:rPr>
          <w:rFonts w:hint="eastAsia" w:eastAsia="宋体"/>
          <w:sz w:val="30"/>
          <w:lang w:val="en-US" w:eastAsia="zh-CN"/>
        </w:rPr>
      </w:pPr>
      <w:r>
        <w:rPr>
          <w:rFonts w:hint="eastAsia" w:eastAsia="宋体"/>
          <w:sz w:val="30"/>
          <w:lang w:val="en-US" w:eastAsia="zh-CN"/>
        </w:rPr>
        <w:t>而他们应该从在他们心中所做的恩典工作开始，从神藉着他的灵呼召他们，以及他们对这呼召的回应开始，然后通过他们对神呼召的回应逐步上升，认识到他们的拣选。</w:t>
      </w:r>
    </w:p>
    <w:p w14:paraId="50F6DF2D">
      <w:pPr>
        <w:spacing w:after="0" w:line="254" w:lineRule="auto"/>
        <w:rPr>
          <w:rFonts w:hint="eastAsia" w:eastAsia="宋体"/>
          <w:sz w:val="30"/>
          <w:lang w:val="en-US" w:eastAsia="zh-CN"/>
        </w:rPr>
      </w:pPr>
    </w:p>
    <w:p w14:paraId="01801234">
      <w:pPr>
        <w:spacing w:after="0" w:line="254" w:lineRule="auto"/>
        <w:rPr>
          <w:rFonts w:hint="eastAsia" w:eastAsia="宋体"/>
          <w:sz w:val="30"/>
          <w:lang w:val="en-US" w:eastAsia="zh-CN"/>
        </w:rPr>
      </w:pPr>
      <w:r>
        <w:rPr>
          <w:rFonts w:hint="eastAsia" w:eastAsia="宋体"/>
          <w:sz w:val="30"/>
          <w:lang w:val="en-US" w:eastAsia="zh-CN"/>
        </w:rPr>
        <w:t>'Give all diligence,' saith Peter, 'to make your calling and election sure,' 2 Pet. 1:10, your election by your calling.</w:t>
      </w:r>
    </w:p>
    <w:p w14:paraId="7121C894">
      <w:pPr>
        <w:spacing w:after="0" w:line="254" w:lineRule="auto"/>
        <w:rPr>
          <w:rFonts w:hint="eastAsia" w:eastAsia="宋体"/>
          <w:sz w:val="30"/>
          <w:lang w:val="en-US" w:eastAsia="zh-CN"/>
        </w:rPr>
      </w:pPr>
      <w:r>
        <w:rPr>
          <w:rFonts w:hint="eastAsia" w:eastAsia="宋体"/>
          <w:sz w:val="30"/>
          <w:lang w:val="en-US" w:eastAsia="zh-CN"/>
        </w:rPr>
        <w:t>彼得说："务要更加殷勤，使你们所蒙的呼召和拣选坚定不移。"（彼得后书1:10），通过你们的呼召确认你们的拣选。</w:t>
      </w:r>
    </w:p>
    <w:p w14:paraId="3729F720">
      <w:pPr>
        <w:spacing w:after="0" w:line="254" w:lineRule="auto"/>
        <w:rPr>
          <w:rFonts w:hint="eastAsia" w:eastAsia="宋体"/>
          <w:sz w:val="30"/>
          <w:lang w:val="en-US" w:eastAsia="zh-CN"/>
        </w:rPr>
      </w:pPr>
    </w:p>
    <w:p w14:paraId="59BDC6D8">
      <w:pPr>
        <w:spacing w:after="0" w:line="254" w:lineRule="auto"/>
        <w:rPr>
          <w:rFonts w:hint="eastAsia" w:eastAsia="宋体"/>
          <w:sz w:val="30"/>
          <w:lang w:val="en-US" w:eastAsia="zh-CN"/>
        </w:rPr>
      </w:pPr>
      <w:r>
        <w:rPr>
          <w:rFonts w:hint="eastAsia" w:eastAsia="宋体"/>
          <w:sz w:val="30"/>
          <w:lang w:val="en-US" w:eastAsia="zh-CN"/>
        </w:rPr>
        <w:t>God descends down unto us from election to calling, and so to sanctification; we must ascend to him, beginning where he ends.</w:t>
      </w:r>
    </w:p>
    <w:p w14:paraId="6A1AF317">
      <w:pPr>
        <w:spacing w:after="0" w:line="254" w:lineRule="auto"/>
        <w:rPr>
          <w:rFonts w:hint="eastAsia" w:eastAsia="宋体"/>
          <w:sz w:val="30"/>
          <w:lang w:val="en-US" w:eastAsia="zh-CN"/>
        </w:rPr>
      </w:pPr>
      <w:r>
        <w:rPr>
          <w:rFonts w:hint="eastAsia" w:eastAsia="宋体"/>
          <w:sz w:val="30"/>
          <w:lang w:val="en-US" w:eastAsia="zh-CN"/>
        </w:rPr>
        <w:t>神从拣选降临到我们，到呼召，再到成圣；我们必须从他结束的地方开始，上升到他那里。</w:t>
      </w:r>
    </w:p>
    <w:p w14:paraId="1BBB3F68">
      <w:pPr>
        <w:spacing w:after="0" w:line="254" w:lineRule="auto"/>
        <w:rPr>
          <w:rFonts w:hint="eastAsia" w:eastAsia="宋体"/>
          <w:sz w:val="30"/>
          <w:lang w:val="en-US" w:eastAsia="zh-CN"/>
        </w:rPr>
      </w:pPr>
    </w:p>
    <w:p w14:paraId="6A05FC6A">
      <w:pPr>
        <w:spacing w:after="0" w:line="254" w:lineRule="auto"/>
        <w:rPr>
          <w:rFonts w:hint="eastAsia" w:eastAsia="宋体"/>
          <w:sz w:val="30"/>
          <w:lang w:val="en-US" w:eastAsia="zh-CN"/>
        </w:rPr>
      </w:pPr>
      <w:r>
        <w:rPr>
          <w:rFonts w:hint="eastAsia" w:eastAsia="宋体"/>
          <w:sz w:val="30"/>
          <w:lang w:val="en-US" w:eastAsia="zh-CN"/>
        </w:rPr>
        <w:t>Otherwise it is as great folly as in removing of a pile of wood, to begin at the lowest first, and so, besides the needless trouble, to be in danger to have the rest to fall upon our heads.</w:t>
      </w:r>
    </w:p>
    <w:p w14:paraId="7DA890C9">
      <w:pPr>
        <w:spacing w:after="0" w:line="254" w:lineRule="auto"/>
        <w:rPr>
          <w:rFonts w:hint="eastAsia" w:eastAsia="宋体"/>
          <w:sz w:val="30"/>
          <w:lang w:val="en-US" w:eastAsia="zh-CN"/>
        </w:rPr>
      </w:pPr>
      <w:r>
        <w:rPr>
          <w:rFonts w:hint="eastAsia" w:eastAsia="宋体"/>
          <w:sz w:val="30"/>
          <w:lang w:val="en-US" w:eastAsia="zh-CN"/>
        </w:rPr>
        <w:t>否则，这就像在搬移一堆木头时从最底下开始一样愚蠢，除了不必要的麻烦外，还有可能让其余的木头落在我们头上的危险。</w:t>
      </w:r>
    </w:p>
    <w:p w14:paraId="5D3BE5A2">
      <w:pPr>
        <w:spacing w:after="0" w:line="254" w:lineRule="auto"/>
        <w:rPr>
          <w:rFonts w:hint="eastAsia" w:eastAsia="宋体"/>
          <w:sz w:val="30"/>
          <w:lang w:val="en-US" w:eastAsia="zh-CN"/>
        </w:rPr>
      </w:pPr>
    </w:p>
    <w:p w14:paraId="7A17CAB6">
      <w:pPr>
        <w:spacing w:after="0" w:line="254" w:lineRule="auto"/>
        <w:rPr>
          <w:rFonts w:hint="eastAsia" w:eastAsia="宋体"/>
          <w:sz w:val="30"/>
          <w:lang w:val="en-US" w:eastAsia="zh-CN"/>
        </w:rPr>
      </w:pPr>
      <w:r>
        <w:rPr>
          <w:rFonts w:hint="eastAsia" w:eastAsia="宋体"/>
          <w:sz w:val="30"/>
          <w:lang w:val="en-US" w:eastAsia="zh-CN"/>
        </w:rPr>
        <w:t>Which, besides ignorance, argues pride, appearing in this, that they would bring God to their conceits, and be at an end of their work before they begin.</w:t>
      </w:r>
    </w:p>
    <w:p w14:paraId="7BCF61AD">
      <w:pPr>
        <w:spacing w:after="0" w:line="254" w:lineRule="auto"/>
        <w:rPr>
          <w:rFonts w:hint="eastAsia" w:eastAsia="宋体"/>
          <w:sz w:val="30"/>
          <w:lang w:val="en-US" w:eastAsia="zh-CN"/>
        </w:rPr>
      </w:pPr>
      <w:r>
        <w:rPr>
          <w:rFonts w:hint="eastAsia" w:eastAsia="宋体"/>
          <w:sz w:val="30"/>
          <w:lang w:val="en-US" w:eastAsia="zh-CN"/>
        </w:rPr>
        <w:t>这除了表明无知外，还表明骄傲，体现在他们想要让神符合他们的想法，并在开始之前就结束他们的工作。</w:t>
      </w:r>
    </w:p>
    <w:p w14:paraId="4C563411">
      <w:pPr>
        <w:spacing w:after="0" w:line="254" w:lineRule="auto"/>
        <w:rPr>
          <w:rFonts w:hint="eastAsia" w:eastAsia="宋体"/>
          <w:sz w:val="30"/>
          <w:lang w:val="en-US" w:eastAsia="zh-CN"/>
        </w:rPr>
      </w:pPr>
    </w:p>
    <w:p w14:paraId="07D47D46">
      <w:pPr>
        <w:spacing w:after="0" w:line="254" w:lineRule="auto"/>
        <w:rPr>
          <w:rFonts w:hint="eastAsia" w:eastAsia="宋体"/>
          <w:sz w:val="30"/>
          <w:lang w:val="en-US" w:eastAsia="zh-CN"/>
        </w:rPr>
      </w:pPr>
      <w:r>
        <w:rPr>
          <w:rFonts w:hint="eastAsia" w:eastAsia="宋体"/>
          <w:sz w:val="30"/>
          <w:lang w:val="en-US" w:eastAsia="zh-CN"/>
        </w:rPr>
        <w:t>This great secret of God's eternal love to us in Christ is hidden in his breast, and doth not appear to us, until in the use of means God by his Spirit discovereth the same unto us;</w:t>
      </w:r>
    </w:p>
    <w:p w14:paraId="6A2EF1AB">
      <w:pPr>
        <w:spacing w:after="0" w:line="254" w:lineRule="auto"/>
        <w:rPr>
          <w:rFonts w:hint="eastAsia" w:eastAsia="宋体"/>
          <w:sz w:val="30"/>
          <w:lang w:val="en-US" w:eastAsia="zh-CN"/>
        </w:rPr>
      </w:pPr>
      <w:r>
        <w:rPr>
          <w:rFonts w:hint="eastAsia" w:eastAsia="宋体"/>
          <w:sz w:val="30"/>
          <w:lang w:val="en-US" w:eastAsia="zh-CN"/>
        </w:rPr>
        <w:t>神在基督里对我们永恒之爱的这个伟大秘密隐藏在他的胸怀中，直到神通过他的灵在我们使用方法时向我们显明，才会向我们显现；</w:t>
      </w:r>
    </w:p>
    <w:p w14:paraId="713C60CE">
      <w:pPr>
        <w:spacing w:after="0" w:line="254" w:lineRule="auto"/>
        <w:rPr>
          <w:rFonts w:hint="eastAsia" w:eastAsia="宋体"/>
          <w:sz w:val="30"/>
          <w:lang w:val="en-US" w:eastAsia="zh-CN"/>
        </w:rPr>
      </w:pPr>
    </w:p>
    <w:p w14:paraId="3435174A">
      <w:pPr>
        <w:spacing w:after="0" w:line="254" w:lineRule="auto"/>
        <w:rPr>
          <w:rFonts w:hint="eastAsia" w:eastAsia="宋体"/>
          <w:sz w:val="30"/>
          <w:lang w:val="en-US" w:eastAsia="zh-CN"/>
        </w:rPr>
      </w:pPr>
      <w:r>
        <w:rPr>
          <w:rFonts w:hint="eastAsia" w:eastAsia="宋体"/>
          <w:sz w:val="30"/>
          <w:lang w:val="en-US" w:eastAsia="zh-CN"/>
        </w:rPr>
        <w:t>the Spirit letteth into the soul so much life and sense of God's love in particular to us, as draweth the soul to Christ, from whom it draweth so much virtue as changeth the frame of it, and quickeneth it to duty,</w:t>
      </w:r>
    </w:p>
    <w:p w14:paraId="598D2CBB">
      <w:pPr>
        <w:spacing w:after="0" w:line="254" w:lineRule="auto"/>
        <w:rPr>
          <w:rFonts w:hint="eastAsia" w:eastAsia="宋体"/>
          <w:sz w:val="30"/>
          <w:lang w:val="en-US" w:eastAsia="zh-CN"/>
        </w:rPr>
      </w:pPr>
      <w:r>
        <w:rPr>
          <w:rFonts w:hint="eastAsia" w:eastAsia="宋体"/>
          <w:sz w:val="30"/>
          <w:lang w:val="en-US" w:eastAsia="zh-CN"/>
        </w:rPr>
        <w:t>圣灵让灵魂感受到如此多的生命和对我们个人的神之爱的感觉，以至于吸引灵魂归向基督，从他那里汲取如此多的美德，改变了灵魂的框架，并激励它履行职责，</w:t>
      </w:r>
    </w:p>
    <w:p w14:paraId="593E31B6">
      <w:pPr>
        <w:spacing w:after="0" w:line="254" w:lineRule="auto"/>
        <w:rPr>
          <w:rFonts w:hint="eastAsia" w:eastAsia="宋体"/>
          <w:sz w:val="30"/>
          <w:lang w:val="en-US" w:eastAsia="zh-CN"/>
        </w:rPr>
      </w:pPr>
    </w:p>
    <w:p w14:paraId="0A0C4186">
      <w:pPr>
        <w:spacing w:after="0" w:line="254" w:lineRule="auto"/>
        <w:rPr>
          <w:rFonts w:hint="eastAsia" w:eastAsia="宋体"/>
          <w:sz w:val="30"/>
          <w:lang w:val="en-US" w:eastAsia="zh-CN"/>
        </w:rPr>
      </w:pPr>
      <w:r>
        <w:rPr>
          <w:rFonts w:hint="eastAsia" w:eastAsia="宋体"/>
          <w:sz w:val="30"/>
          <w:lang w:val="en-US" w:eastAsia="zh-CN"/>
        </w:rPr>
        <w:t>which duties are not grounds of our state in grace, but issues, springing from a good state before; and thus far they help us in judging of our condition, that though they be not to be rested in, yet as streams they lead us to the spring-head of grace from whence they arise.</w:t>
      </w:r>
    </w:p>
    <w:p w14:paraId="1E3D1BF5">
      <w:pPr>
        <w:spacing w:after="0" w:line="254" w:lineRule="auto"/>
        <w:rPr>
          <w:rFonts w:hint="eastAsia" w:eastAsia="宋体"/>
          <w:sz w:val="30"/>
          <w:lang w:val="en-US" w:eastAsia="zh-CN"/>
        </w:rPr>
      </w:pPr>
      <w:r>
        <w:rPr>
          <w:rFonts w:hint="eastAsia" w:eastAsia="宋体"/>
          <w:sz w:val="30"/>
          <w:lang w:val="en-US" w:eastAsia="zh-CN"/>
        </w:rPr>
        <w:t>这些职责不是我们恩典状态的基础，而是从先前的良好状态中涌现出来的结果；因此，它们在帮助我们判断我们的状况方面起到作用，虽然我们不应该止步于此，但它们作为溪流引导我们回到它们所产生的恩典源头。</w:t>
      </w:r>
    </w:p>
    <w:p w14:paraId="0524BDB5">
      <w:pPr>
        <w:spacing w:after="0" w:line="254" w:lineRule="auto"/>
        <w:rPr>
          <w:rFonts w:hint="eastAsia" w:eastAsia="宋体"/>
          <w:sz w:val="30"/>
          <w:lang w:val="en-US" w:eastAsia="zh-CN"/>
        </w:rPr>
      </w:pPr>
    </w:p>
    <w:p w14:paraId="060C9A4E">
      <w:pPr>
        <w:spacing w:after="0" w:line="254" w:lineRule="auto"/>
        <w:rPr>
          <w:rFonts w:hint="eastAsia" w:eastAsia="宋体"/>
          <w:sz w:val="30"/>
          <w:lang w:val="en-US" w:eastAsia="zh-CN"/>
        </w:rPr>
      </w:pPr>
      <w:r>
        <w:rPr>
          <w:rFonts w:hint="eastAsia" w:eastAsia="宋体"/>
          <w:sz w:val="30"/>
          <w:lang w:val="en-US" w:eastAsia="zh-CN"/>
        </w:rPr>
        <w:t>And of signs, some be more apt to deceive us, as being not so certain, as 'delight and joy in hearing the word,' Mat. 13:20, as appeareth in the third ground;</w:t>
      </w:r>
    </w:p>
    <w:p w14:paraId="259B5C8B">
      <w:pPr>
        <w:spacing w:after="0" w:line="254" w:lineRule="auto"/>
        <w:rPr>
          <w:rFonts w:hint="eastAsia" w:eastAsia="宋体"/>
          <w:sz w:val="30"/>
          <w:lang w:val="en-US" w:eastAsia="zh-CN"/>
        </w:rPr>
      </w:pPr>
      <w:r>
        <w:rPr>
          <w:rFonts w:hint="eastAsia" w:eastAsia="宋体"/>
          <w:sz w:val="30"/>
          <w:lang w:val="en-US" w:eastAsia="zh-CN"/>
        </w:rPr>
        <w:t>关于这些迹象，有些更容易欺骗我们，因为它们不那么确定，比如"听道就欢喜领受"，马太福音13:20，正如在第三种土地中所显示的；</w:t>
      </w:r>
    </w:p>
    <w:p w14:paraId="58A13B31">
      <w:pPr>
        <w:spacing w:after="0" w:line="254" w:lineRule="auto"/>
        <w:rPr>
          <w:rFonts w:hint="eastAsia" w:eastAsia="宋体"/>
          <w:sz w:val="30"/>
          <w:lang w:val="en-US" w:eastAsia="zh-CN"/>
        </w:rPr>
      </w:pPr>
    </w:p>
    <w:p w14:paraId="6BEBB696">
      <w:pPr>
        <w:spacing w:after="0" w:line="254" w:lineRule="auto"/>
        <w:rPr>
          <w:rFonts w:hint="eastAsia" w:eastAsia="宋体"/>
          <w:sz w:val="30"/>
          <w:lang w:val="en-US" w:eastAsia="zh-CN"/>
        </w:rPr>
      </w:pPr>
      <w:r>
        <w:rPr>
          <w:rFonts w:hint="eastAsia" w:eastAsia="宋体"/>
          <w:sz w:val="30"/>
          <w:lang w:val="en-US" w:eastAsia="zh-CN"/>
        </w:rPr>
        <w:t>some are more constant and certain, as love to those that are truly good, and to all such, and because they are such, &amp;c.</w:t>
      </w:r>
    </w:p>
    <w:p w14:paraId="772D2620">
      <w:pPr>
        <w:spacing w:after="0" w:line="254" w:lineRule="auto"/>
        <w:rPr>
          <w:rFonts w:hint="eastAsia" w:eastAsia="宋体"/>
          <w:sz w:val="30"/>
          <w:lang w:val="en-US" w:eastAsia="zh-CN"/>
        </w:rPr>
      </w:pPr>
      <w:r>
        <w:rPr>
          <w:rFonts w:hint="eastAsia" w:eastAsia="宋体"/>
          <w:sz w:val="30"/>
          <w:lang w:val="en-US" w:eastAsia="zh-CN"/>
        </w:rPr>
        <w:t>有些则更加恒常和确定，比如对那些真正良善的人的爱，以及对所有这样的人的爱，因为他们就是这样的等等。</w:t>
      </w:r>
    </w:p>
    <w:p w14:paraId="7C862EA1">
      <w:pPr>
        <w:spacing w:after="0" w:line="254" w:lineRule="auto"/>
        <w:rPr>
          <w:rFonts w:hint="eastAsia" w:eastAsia="宋体"/>
          <w:sz w:val="30"/>
          <w:lang w:val="en-US" w:eastAsia="zh-CN"/>
        </w:rPr>
      </w:pPr>
    </w:p>
    <w:p w14:paraId="1754B687">
      <w:pPr>
        <w:spacing w:after="0" w:line="254" w:lineRule="auto"/>
        <w:rPr>
          <w:rFonts w:hint="eastAsia" w:eastAsia="宋体"/>
          <w:sz w:val="30"/>
          <w:lang w:val="en-US" w:eastAsia="zh-CN"/>
        </w:rPr>
      </w:pPr>
      <w:r>
        <w:rPr>
          <w:rFonts w:hint="eastAsia" w:eastAsia="宋体"/>
          <w:sz w:val="30"/>
          <w:lang w:val="en-US" w:eastAsia="zh-CN"/>
        </w:rPr>
        <w:t>These as they are wrought by the Spirit, so the same Spirit giveth evidence to the soul of the truth of them, and leadeth us to faith from whence they come, and faith leads us to the discovery of God's love made known to us in hearing the word opened.</w:t>
      </w:r>
    </w:p>
    <w:p w14:paraId="41A1D783">
      <w:pPr>
        <w:spacing w:after="0" w:line="254" w:lineRule="auto"/>
        <w:rPr>
          <w:rFonts w:hint="eastAsia" w:eastAsia="宋体"/>
          <w:sz w:val="30"/>
          <w:lang w:val="en-US" w:eastAsia="zh-CN"/>
        </w:rPr>
      </w:pPr>
      <w:r>
        <w:rPr>
          <w:rFonts w:hint="eastAsia" w:eastAsia="宋体"/>
          <w:sz w:val="30"/>
          <w:lang w:val="en-US" w:eastAsia="zh-CN"/>
        </w:rPr>
        <w:t>这些既然是由圣灵所做成的，同样的圣灵也向灵魂证实它们的真实性，并引导我们到产生它们的信心，而信心又引导我们发现神的爱，这爱是在我们听到打开的道时向我们显明的。</w:t>
      </w:r>
    </w:p>
    <w:p w14:paraId="31F6BB6A">
      <w:pPr>
        <w:spacing w:after="0" w:line="254" w:lineRule="auto"/>
        <w:rPr>
          <w:rFonts w:hint="eastAsia" w:eastAsia="宋体"/>
          <w:sz w:val="30"/>
          <w:lang w:val="en-US" w:eastAsia="zh-CN"/>
        </w:rPr>
      </w:pPr>
    </w:p>
    <w:p w14:paraId="51561A2A">
      <w:pPr>
        <w:spacing w:after="0" w:line="254" w:lineRule="auto"/>
        <w:rPr>
          <w:rFonts w:hint="eastAsia" w:eastAsia="宋体"/>
          <w:sz w:val="30"/>
          <w:lang w:val="en-US" w:eastAsia="zh-CN"/>
        </w:rPr>
      </w:pPr>
      <w:r>
        <w:rPr>
          <w:rFonts w:hint="eastAsia" w:eastAsia="宋体"/>
          <w:sz w:val="30"/>
          <w:lang w:val="en-US" w:eastAsia="zh-CN"/>
        </w:rPr>
        <w:t>The same Spirit openeth the truth to us, and our understandings to conceive of it, and our hearts to close with it by faith, not only as a truth, but as a truth belonging to us.</w:t>
      </w:r>
    </w:p>
    <w:p w14:paraId="17C5FB9C">
      <w:pPr>
        <w:spacing w:after="0" w:line="254" w:lineRule="auto"/>
        <w:rPr>
          <w:rFonts w:hint="eastAsia" w:eastAsia="宋体"/>
          <w:sz w:val="30"/>
          <w:lang w:val="en-US" w:eastAsia="zh-CN"/>
        </w:rPr>
      </w:pPr>
      <w:r>
        <w:rPr>
          <w:rFonts w:hint="eastAsia" w:eastAsia="宋体"/>
          <w:sz w:val="30"/>
          <w:lang w:val="en-US" w:eastAsia="zh-CN"/>
        </w:rPr>
        <w:t>同样的圣灵向我们开启真理，开启我们的理解力去领悟它，开启我们的心通过信心接受它，不仅是作为一个真理，而且是作为属于我们的真理。</w:t>
      </w:r>
    </w:p>
    <w:p w14:paraId="581754AD">
      <w:pPr>
        <w:spacing w:after="0" w:line="254" w:lineRule="auto"/>
        <w:rPr>
          <w:rFonts w:hint="eastAsia" w:eastAsia="宋体"/>
          <w:sz w:val="30"/>
          <w:lang w:val="en-US" w:eastAsia="zh-CN"/>
        </w:rPr>
      </w:pPr>
    </w:p>
    <w:p w14:paraId="166DC836">
      <w:pPr>
        <w:spacing w:after="0" w:line="254" w:lineRule="auto"/>
        <w:rPr>
          <w:rFonts w:hint="eastAsia" w:eastAsia="宋体"/>
          <w:sz w:val="30"/>
          <w:lang w:val="en-US" w:eastAsia="zh-CN"/>
        </w:rPr>
        <w:sectPr>
          <w:pgSz w:w="12240" w:h="15840"/>
          <w:pgMar w:top="1360" w:right="1420" w:bottom="280" w:left="1420" w:header="720" w:footer="720" w:gutter="0"/>
          <w:cols w:space="720" w:num="1"/>
        </w:sectPr>
      </w:pPr>
    </w:p>
    <w:p w14:paraId="7D1102D3">
      <w:pPr>
        <w:pStyle w:val="3"/>
        <w:spacing w:line="254" w:lineRule="auto"/>
        <w:rPr>
          <w:rFonts w:hint="eastAsia"/>
        </w:rPr>
      </w:pPr>
      <w:r>
        <w:rPr>
          <w:rFonts w:hint="eastAsia"/>
        </w:rPr>
        <w:t>Now this faith is manifested, either by itself reflecting upon itself the light of faith, discovering both itself and other things, or by the cause of it, or by the effect, or by all.</w:t>
      </w:r>
    </w:p>
    <w:p w14:paraId="7A05B5AC">
      <w:pPr>
        <w:pStyle w:val="3"/>
        <w:spacing w:line="254" w:lineRule="auto"/>
        <w:rPr>
          <w:rFonts w:hint="eastAsia"/>
        </w:rPr>
      </w:pPr>
      <w:r>
        <w:rPr>
          <w:rFonts w:hint="eastAsia"/>
        </w:rPr>
        <w:t>现在，这信心通过以下方式显明：要么自身反映信心之光，发现自己和其他事物；要么通过其原因；要么通过其效果；要么通过所有这些方式。</w:t>
      </w:r>
    </w:p>
    <w:p w14:paraId="2480DD27">
      <w:pPr>
        <w:pStyle w:val="3"/>
        <w:spacing w:line="254" w:lineRule="auto"/>
        <w:rPr>
          <w:rFonts w:hint="eastAsia"/>
        </w:rPr>
      </w:pPr>
    </w:p>
    <w:p w14:paraId="3C514F77">
      <w:pPr>
        <w:pStyle w:val="3"/>
        <w:spacing w:line="254" w:lineRule="auto"/>
        <w:rPr>
          <w:rFonts w:hint="eastAsia"/>
        </w:rPr>
      </w:pPr>
      <w:r>
        <w:rPr>
          <w:rFonts w:hint="eastAsia"/>
        </w:rPr>
        <w:t>Faith is oft more known to us in the fruit of it, than in itself, as in plants, the fruits are more apparent than the sap and root.</w:t>
      </w:r>
    </w:p>
    <w:p w14:paraId="0E769F3A">
      <w:pPr>
        <w:pStyle w:val="3"/>
        <w:spacing w:line="254" w:lineRule="auto"/>
        <w:rPr>
          <w:rFonts w:hint="eastAsia"/>
        </w:rPr>
      </w:pPr>
      <w:r>
        <w:rPr>
          <w:rFonts w:hint="eastAsia"/>
        </w:rPr>
        <w:t>信心常常通过其果实更为人所知，而非信心本身，就像植物的果实比其汁液和根更为明显。</w:t>
      </w:r>
    </w:p>
    <w:p w14:paraId="24DB056A">
      <w:pPr>
        <w:pStyle w:val="3"/>
        <w:spacing w:line="254" w:lineRule="auto"/>
        <w:rPr>
          <w:rFonts w:hint="eastAsia"/>
        </w:rPr>
      </w:pPr>
    </w:p>
    <w:p w14:paraId="3B1A8956">
      <w:pPr>
        <w:pStyle w:val="3"/>
        <w:spacing w:line="254" w:lineRule="auto"/>
        <w:rPr>
          <w:rFonts w:hint="eastAsia"/>
        </w:rPr>
      </w:pPr>
      <w:r>
        <w:rPr>
          <w:rFonts w:hint="eastAsia"/>
        </w:rPr>
        <w:t>But the most settled knowledge is from the cause, as when I know I believe, because in hearing God's gracious promises opened and offered unto me, the Spirit of God carrieth my soul to cleave to them as mine own portion, Eph. 1:13.</w:t>
      </w:r>
    </w:p>
    <w:p w14:paraId="6FF2F746">
      <w:pPr>
        <w:pStyle w:val="3"/>
        <w:spacing w:line="254" w:lineRule="auto"/>
        <w:rPr>
          <w:rFonts w:hint="eastAsia"/>
        </w:rPr>
      </w:pPr>
      <w:r>
        <w:rPr>
          <w:rFonts w:hint="eastAsia"/>
        </w:rPr>
        <w:t>但最确定的知识来自于原因，就像当我知道我相信时，是因为在听到神恩惠的应许向我打开并提供时，神的灵带领我的灵魂紧紧依附它们，视之为我自己的份，以弗所书1:13。</w:t>
      </w:r>
    </w:p>
    <w:p w14:paraId="23538D0B">
      <w:pPr>
        <w:pStyle w:val="3"/>
        <w:spacing w:line="254" w:lineRule="auto"/>
        <w:rPr>
          <w:rFonts w:hint="eastAsia"/>
        </w:rPr>
      </w:pPr>
    </w:p>
    <w:p w14:paraId="09683F82">
      <w:pPr>
        <w:pStyle w:val="3"/>
        <w:spacing w:line="254" w:lineRule="auto"/>
        <w:rPr>
          <w:rFonts w:hint="eastAsia"/>
        </w:rPr>
      </w:pPr>
      <w:r>
        <w:rPr>
          <w:rFonts w:hint="eastAsia"/>
        </w:rPr>
        <w:t>Yet the most familiar way of knowledge of our estates is from the effects to gather the cause, the cause being oftentimes more remote and spiritual, the effects more obvious and visible.</w:t>
      </w:r>
    </w:p>
    <w:p w14:paraId="57B0C191">
      <w:pPr>
        <w:pStyle w:val="3"/>
        <w:spacing w:line="254" w:lineRule="auto"/>
        <w:rPr>
          <w:rFonts w:hint="eastAsia"/>
        </w:rPr>
      </w:pPr>
      <w:r>
        <w:rPr>
          <w:rFonts w:hint="eastAsia"/>
        </w:rPr>
        <w:t>然而，了解我们状况最常见的方式是从效果推断原因，因为原因往往更加遥远和属灵，而效果更加明显和可见。</w:t>
      </w:r>
    </w:p>
    <w:p w14:paraId="728672C5">
      <w:pPr>
        <w:pStyle w:val="3"/>
        <w:spacing w:line="254" w:lineRule="auto"/>
        <w:rPr>
          <w:rFonts w:hint="eastAsia"/>
        </w:rPr>
      </w:pPr>
    </w:p>
    <w:p w14:paraId="73045FF3">
      <w:pPr>
        <w:pStyle w:val="3"/>
        <w:spacing w:line="254" w:lineRule="auto"/>
        <w:rPr>
          <w:rFonts w:hint="eastAsia"/>
        </w:rPr>
      </w:pPr>
      <w:r>
        <w:rPr>
          <w:rFonts w:hint="eastAsia"/>
        </w:rPr>
        <w:t>All the vigour and beauty in nature which we see, comes from a secret influence from the heavens which we see not; in a clear morning we may see the beams of the sun shining upon the top of hills and houses before we can see the sun itself.</w:t>
      </w:r>
    </w:p>
    <w:p w14:paraId="32727FE3">
      <w:pPr>
        <w:pStyle w:val="3"/>
        <w:spacing w:line="254" w:lineRule="auto"/>
        <w:rPr>
          <w:rFonts w:hint="eastAsia"/>
        </w:rPr>
      </w:pPr>
      <w:r>
        <w:rPr>
          <w:rFonts w:hint="eastAsia"/>
        </w:rPr>
        <w:t>我们所看到的自然界中所有的活力和美丽，都来自于我们看不见的天上的秘密影响；在晴朗的早晨，我们可能会看到阳光照在山顶和房顶上，然后才能看到太阳本身。</w:t>
      </w:r>
    </w:p>
    <w:p w14:paraId="4EECA012">
      <w:pPr>
        <w:pStyle w:val="3"/>
        <w:spacing w:line="254" w:lineRule="auto"/>
        <w:rPr>
          <w:rFonts w:hint="eastAsia"/>
        </w:rPr>
      </w:pPr>
    </w:p>
    <w:p w14:paraId="1191F68E">
      <w:pPr>
        <w:pStyle w:val="3"/>
        <w:spacing w:line="254" w:lineRule="auto"/>
        <w:rPr>
          <w:rFonts w:hint="eastAsia"/>
        </w:rPr>
      </w:pPr>
      <w:r>
        <w:rPr>
          <w:rFonts w:hint="eastAsia"/>
        </w:rPr>
        <w:t>Things in the working of them, do issue from the cause, by whose force they had their being; but our knowing of things ariseth from the effect, where the cause endeth.</w:t>
      </w:r>
    </w:p>
    <w:p w14:paraId="307A5A2E">
      <w:pPr>
        <w:pStyle w:val="3"/>
        <w:spacing w:line="254" w:lineRule="auto"/>
        <w:rPr>
          <w:rFonts w:hint="eastAsia"/>
        </w:rPr>
      </w:pPr>
      <w:r>
        <w:rPr>
          <w:rFonts w:hint="eastAsia"/>
        </w:rPr>
        <w:t>事物在运作中，源于使它们存在的原因力量；但我们对事物的认知却从效果产生，在原因终止之处。</w:t>
      </w:r>
    </w:p>
    <w:p w14:paraId="1E9E2125">
      <w:pPr>
        <w:pStyle w:val="3"/>
        <w:spacing w:line="254" w:lineRule="auto"/>
        <w:rPr>
          <w:rFonts w:hint="eastAsia"/>
        </w:rPr>
      </w:pPr>
    </w:p>
    <w:p w14:paraId="43ADE69D">
      <w:pPr>
        <w:pStyle w:val="3"/>
        <w:spacing w:line="254" w:lineRule="auto"/>
        <w:rPr>
          <w:rFonts w:hint="eastAsia"/>
        </w:rPr>
      </w:pPr>
      <w:r>
        <w:rPr>
          <w:rFonts w:hint="eastAsia"/>
        </w:rPr>
        <w:t>We know God must love us before we can love him, and yet we oft first know that we love him, 1 John 4:19; the love of God is the cause why we love our brother, and yet we know we love our brother whom we see more clearly, than God whom we do not see, ver. 20.</w:t>
      </w:r>
    </w:p>
    <w:p w14:paraId="52C916DF">
      <w:pPr>
        <w:pStyle w:val="3"/>
        <w:spacing w:line="254" w:lineRule="auto"/>
        <w:rPr>
          <w:rFonts w:hint="eastAsia"/>
        </w:rPr>
      </w:pPr>
      <w:r>
        <w:rPr>
          <w:rFonts w:hint="eastAsia"/>
        </w:rPr>
        <w:t>我们知道神必须先爱我们，我们才能爱祂，但我们常常先知道我们爱祂，约翰一书4:19；神的爱是我们爱弟兄的原因，然而我们更清楚地知道我们爱我们所看见的弟兄，胜过我们所看不见的神，第20节。</w:t>
      </w:r>
    </w:p>
    <w:p w14:paraId="6DFB180D">
      <w:pPr>
        <w:pStyle w:val="3"/>
        <w:spacing w:line="254" w:lineRule="auto"/>
        <w:rPr>
          <w:rFonts w:hint="eastAsia"/>
        </w:rPr>
      </w:pPr>
    </w:p>
    <w:p w14:paraId="2E3A9344">
      <w:pPr>
        <w:pStyle w:val="3"/>
        <w:spacing w:line="254" w:lineRule="auto"/>
        <w:rPr>
          <w:rFonts w:hint="eastAsia"/>
        </w:rPr>
      </w:pPr>
      <w:r>
        <w:rPr>
          <w:rFonts w:hint="eastAsia"/>
        </w:rPr>
        <w:t>It is a spiritual peevishness that keeps men in a perplexed condition, that they neglect these helps to judge of their estates by, whereas God takes liberty to help us sometime to a discovery of our estate by the effects, sometimes by the cause, &amp;c.</w:t>
      </w:r>
    </w:p>
    <w:p w14:paraId="63618B04">
      <w:pPr>
        <w:pStyle w:val="3"/>
        <w:spacing w:line="254" w:lineRule="auto"/>
        <w:rPr>
          <w:rFonts w:hint="eastAsia"/>
        </w:rPr>
      </w:pPr>
      <w:r>
        <w:rPr>
          <w:rFonts w:hint="eastAsia"/>
        </w:rPr>
        <w:t>人们忽视这些帮助来判断自己的状况，这是一种属灵的急躁，使人处于困惑的状态，而神却自由地有时通过效果，有时通过原因等方式帮助我们发现我们的状况。</w:t>
      </w:r>
    </w:p>
    <w:p w14:paraId="78BE4EAF">
      <w:pPr>
        <w:pStyle w:val="3"/>
        <w:spacing w:line="254" w:lineRule="auto"/>
        <w:rPr>
          <w:rFonts w:hint="eastAsia"/>
        </w:rPr>
      </w:pPr>
    </w:p>
    <w:p w14:paraId="7202ACD0">
      <w:pPr>
        <w:pStyle w:val="3"/>
        <w:spacing w:line="254" w:lineRule="auto"/>
        <w:rPr>
          <w:rFonts w:hint="eastAsia"/>
        </w:rPr>
      </w:pPr>
      <w:r>
        <w:rPr>
          <w:rFonts w:hint="eastAsia"/>
        </w:rPr>
        <w:t>And it is a sin to set light by any work of the Spirit, and the comfort we might have by it, and therefore we may well add this is one cause of disquietness in many, that they grieve the Spirit, by quarrelling against themselves and the work of the Spirit in them.</w:t>
      </w:r>
    </w:p>
    <w:p w14:paraId="2448DF42">
      <w:pPr>
        <w:pStyle w:val="3"/>
        <w:spacing w:line="254" w:lineRule="auto"/>
        <w:rPr>
          <w:rFonts w:hint="eastAsia"/>
        </w:rPr>
      </w:pPr>
      <w:r>
        <w:rPr>
          <w:rFonts w:hint="eastAsia"/>
        </w:rPr>
        <w:t>轻视圣灵的任何工作以及我们可能从中得到的安慰是一种罪，因此我们可以说，许多人不安的一个原因是他们伤害了圣灵，通过与自己和圣灵在他们里面的工作争论。</w:t>
      </w:r>
    </w:p>
    <w:p w14:paraId="1752DF1E">
      <w:pPr>
        <w:pStyle w:val="3"/>
        <w:spacing w:line="254" w:lineRule="auto"/>
        <w:rPr>
          <w:rFonts w:hint="eastAsia"/>
        </w:rPr>
      </w:pPr>
    </w:p>
    <w:p w14:paraId="7D822669">
      <w:pPr>
        <w:pStyle w:val="3"/>
        <w:spacing w:line="254" w:lineRule="auto"/>
        <w:rPr>
          <w:rFonts w:hint="eastAsia"/>
        </w:rPr>
      </w:pPr>
      <w:r>
        <w:rPr>
          <w:rFonts w:hint="eastAsia"/>
        </w:rPr>
        <w:t>7.Another cause of disquiet is, that men by a natural kind of popery seek for their comfort too much sanctification, neglecting justification, relying too much upon their own performances.</w:t>
      </w:r>
    </w:p>
    <w:p w14:paraId="0732743B">
      <w:pPr>
        <w:pStyle w:val="3"/>
        <w:spacing w:line="254" w:lineRule="auto"/>
        <w:rPr>
          <w:rFonts w:hint="eastAsia"/>
        </w:rPr>
      </w:pPr>
      <w:r>
        <w:rPr>
          <w:rFonts w:hint="eastAsia"/>
        </w:rPr>
        <w:t>7.另一个不安的原因是，人们通过一种自然的教皇制，过分追求成圣来寻求安慰，忽视了称义，过分依赖自己的表现。</w:t>
      </w:r>
    </w:p>
    <w:p w14:paraId="2995E40E">
      <w:pPr>
        <w:pStyle w:val="3"/>
        <w:spacing w:line="254" w:lineRule="auto"/>
        <w:rPr>
          <w:rFonts w:hint="eastAsia"/>
        </w:rPr>
      </w:pPr>
    </w:p>
    <w:p w14:paraId="2FEA656E">
      <w:pPr>
        <w:pStyle w:val="3"/>
        <w:spacing w:line="254" w:lineRule="auto"/>
        <w:rPr>
          <w:rFonts w:hint="eastAsia"/>
        </w:rPr>
      </w:pPr>
      <w:r>
        <w:rPr>
          <w:rFonts w:hint="eastAsia"/>
        </w:rPr>
        <w:t>St Paul was of another mind, accounting all but dung and dross, compared to the righteousness of Christ, Philip. 3:8, Philip. 3:9.</w:t>
      </w:r>
    </w:p>
    <w:p w14:paraId="25D4DA3C">
      <w:pPr>
        <w:pStyle w:val="3"/>
        <w:spacing w:line="254" w:lineRule="auto"/>
        <w:rPr>
          <w:rFonts w:hint="eastAsia"/>
        </w:rPr>
      </w:pPr>
      <w:r>
        <w:rPr>
          <w:rFonts w:hint="eastAsia"/>
        </w:rPr>
        <w:t>圣保罗持不同看法，他认为一切都不过是粪土，相比于基督的义，腓立比书3:8，3:9。</w:t>
      </w:r>
    </w:p>
    <w:p w14:paraId="50243F05">
      <w:pPr>
        <w:pStyle w:val="3"/>
        <w:spacing w:line="254" w:lineRule="auto"/>
        <w:rPr>
          <w:rFonts w:hint="eastAsia"/>
        </w:rPr>
      </w:pPr>
    </w:p>
    <w:p w14:paraId="1087646B">
      <w:pPr>
        <w:pStyle w:val="3"/>
        <w:spacing w:line="254" w:lineRule="auto"/>
        <w:rPr>
          <w:rFonts w:hint="eastAsia"/>
        </w:rPr>
      </w:pPr>
      <w:r>
        <w:rPr>
          <w:rFonts w:hint="eastAsia"/>
        </w:rPr>
        <w:t>This is that garment, wherewith being decked, we please our husband, and wherein we get the blessing.</w:t>
      </w:r>
    </w:p>
    <w:p w14:paraId="1738DA07">
      <w:pPr>
        <w:pStyle w:val="3"/>
        <w:spacing w:line="254" w:lineRule="auto"/>
        <w:rPr>
          <w:rFonts w:hint="eastAsia"/>
        </w:rPr>
      </w:pPr>
      <w:r>
        <w:rPr>
          <w:rFonts w:hint="eastAsia"/>
        </w:rPr>
        <w:t>这就是那件衣裳，我们穿上它就讨我们的丈夫喜悦，并在其中得到祝福。</w:t>
      </w:r>
    </w:p>
    <w:p w14:paraId="098E04A8">
      <w:pPr>
        <w:pStyle w:val="3"/>
        <w:spacing w:line="254" w:lineRule="auto"/>
        <w:rPr>
          <w:rFonts w:hint="eastAsia"/>
        </w:rPr>
      </w:pPr>
    </w:p>
    <w:p w14:paraId="55360247">
      <w:pPr>
        <w:pStyle w:val="3"/>
        <w:spacing w:line="254" w:lineRule="auto"/>
        <w:rPr>
          <w:rFonts w:hint="eastAsia"/>
        </w:rPr>
      </w:pPr>
      <w:r>
        <w:rPr>
          <w:rFonts w:hint="eastAsia"/>
        </w:rPr>
        <w:t>This giveth satisfaction to the conscience, as satisfying God himself, being performed by God the Son, and approved therefore by God the Father.</w:t>
      </w:r>
    </w:p>
    <w:p w14:paraId="0931F5F6">
      <w:pPr>
        <w:pStyle w:val="3"/>
        <w:spacing w:line="254" w:lineRule="auto"/>
        <w:rPr>
          <w:rFonts w:hint="eastAsia"/>
        </w:rPr>
      </w:pPr>
      <w:r>
        <w:rPr>
          <w:rFonts w:hint="eastAsia"/>
        </w:rPr>
        <w:t>这使良心满足，因为它满足了神自己，是由神的儿子成就的，因此得到了父神的认可。</w:t>
      </w:r>
    </w:p>
    <w:p w14:paraId="353B9C56">
      <w:pPr>
        <w:pStyle w:val="3"/>
        <w:spacing w:line="254" w:lineRule="auto"/>
        <w:rPr>
          <w:rFonts w:hint="eastAsia"/>
        </w:rPr>
      </w:pPr>
    </w:p>
    <w:p w14:paraId="253407EF">
      <w:pPr>
        <w:pStyle w:val="3"/>
        <w:spacing w:line="254" w:lineRule="auto"/>
        <w:rPr>
          <w:rFonts w:hint="eastAsia"/>
        </w:rPr>
      </w:pPr>
      <w:r>
        <w:rPr>
          <w:rFonts w:hint="eastAsia"/>
        </w:rPr>
        <w:t>Hereupon the soul is quieted, and faith holdeth out this as a shield against the displeasure of God and temptations of Satan.</w:t>
      </w:r>
    </w:p>
    <w:p w14:paraId="6DF63A75">
      <w:pPr>
        <w:pStyle w:val="3"/>
        <w:spacing w:line="254" w:lineRule="auto"/>
        <w:rPr>
          <w:rFonts w:hint="eastAsia"/>
        </w:rPr>
      </w:pPr>
      <w:r>
        <w:rPr>
          <w:rFonts w:hint="eastAsia"/>
        </w:rPr>
        <w:t>因此，灵魂得以平静，信心将此作为盾牌抵挡神的不悦和撒但的试探。</w:t>
      </w:r>
    </w:p>
    <w:p w14:paraId="61E721E4">
      <w:pPr>
        <w:pStyle w:val="3"/>
        <w:spacing w:line="254" w:lineRule="auto"/>
        <w:rPr>
          <w:rFonts w:hint="eastAsia"/>
        </w:rPr>
      </w:pPr>
    </w:p>
    <w:p w14:paraId="707BF919">
      <w:pPr>
        <w:pStyle w:val="3"/>
        <w:spacing w:line="254" w:lineRule="auto"/>
        <w:rPr>
          <w:rFonts w:hint="eastAsia"/>
        </w:rPr>
      </w:pPr>
      <w:r>
        <w:rPr>
          <w:rFonts w:hint="eastAsia"/>
        </w:rPr>
        <w:t>Why did the apostles in their prefaces join grace and peace together,* but that we should seek for our peace in the free grace and favour of God in Christ?</w:t>
      </w:r>
    </w:p>
    <w:p w14:paraId="20AF230C">
      <w:pPr>
        <w:pStyle w:val="3"/>
        <w:spacing w:line="254" w:lineRule="auto"/>
        <w:rPr>
          <w:rFonts w:hint="eastAsia"/>
        </w:rPr>
      </w:pPr>
      <w:r>
        <w:rPr>
          <w:rFonts w:hint="eastAsia"/>
        </w:rPr>
        <w:t>为什么使徒们在他们的前言中将恩典和平安联系在一起，*难道不是为了让我们在基督里神的自由恩典和恩惠中寻求我们的平安吗？</w:t>
      </w:r>
    </w:p>
    <w:p w14:paraId="17891CC1">
      <w:pPr>
        <w:pStyle w:val="3"/>
        <w:spacing w:line="254" w:lineRule="auto"/>
        <w:rPr>
          <w:rFonts w:hint="eastAsia"/>
        </w:rPr>
      </w:pPr>
    </w:p>
    <w:p w14:paraId="4D07D89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No wonder why papists maintain doubting, who hold salvation by works, because Satan joining together with our consciences will always find some flaw even in our best performances;</w:t>
      </w:r>
    </w:p>
    <w:p w14:paraId="5422953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难怪天主教徒坚持怀疑，他们认为救赎是通过行为获得的，因为撒但与我们的良知相结合，总能在我们最好的表现中找到一些缺陷；</w:t>
      </w:r>
    </w:p>
    <w:p w14:paraId="5A2EF048">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0BC20CA">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hereupon the doubting and misgiving soul comes to make this absurd demand, as, Who shall ascend to heaven? Ps. 24:3, which is all one as to fetch Christ from heaven, and so bring him down to suffer on the cross again.</w:t>
      </w:r>
    </w:p>
    <w:p w14:paraId="36D6EC1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因此，怀疑和不安的灵魂会提出这种荒谬的要求，如"谁能登天？"（诗篇24:3），这就相当于要从天上取回基督，再把他带下来在十字架上受苦。</w:t>
      </w:r>
    </w:p>
    <w:p w14:paraId="02C2706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DF7A94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Whereas if we believe in Christ we are as sure to come to heaven as Christ is there.</w:t>
      </w:r>
    </w:p>
    <w:p w14:paraId="2493E8CA">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然而，如果我们相信基督，我们就像基督在天堂一样确定会进入天堂。</w:t>
      </w:r>
    </w:p>
    <w:p w14:paraId="66DBAF9F">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6F699BC5">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Christ ascending and descending, with all that he hath done, is ours.</w:t>
      </w:r>
    </w:p>
    <w:p w14:paraId="4EE44F1C">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基督的升天和降世，以及他所做的一切，都是属于我们的。</w:t>
      </w:r>
    </w:p>
    <w:p w14:paraId="3639711F">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4A05012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So that neither height nor depth can separate us from God's love in Christ, Rom. 8:39.</w:t>
      </w:r>
    </w:p>
    <w:p w14:paraId="0E96969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因此，无论是高处还是深处都不能使我们与神在基督里的爱隔绝（罗马书8:39）。</w:t>
      </w:r>
    </w:p>
    <w:p w14:paraId="32DA3927">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01F1563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But we must remember, though the main pillar of our comfort be in the free forgiveness of our sins, yet if there be a neglect in growing in holiness, the soul will never be soundly quiet, because it will be prone to question the truth of justification, and it is as proper for sin to raise doubts and fears in the conscience, as for rotten flesh and wood to breed worms.</w:t>
      </w:r>
    </w:p>
    <w:p w14:paraId="617DC30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但我们必须记住，尽管我们安慰的主要支柱是罪得赦免，但如果在圣洁成长上有所忽视，灵魂就永远不会真正安宁，因为它会倾向于质疑称义的真实性，罪引起良心的怀疑和恐惧，就像腐烂的肉和木头会滋生蛆虫一样自然。</w:t>
      </w:r>
    </w:p>
    <w:p w14:paraId="02068A2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7D6C4FE">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8.And therefore we may well join this as a cause of disquietness, the neglect of keeping a clear conscience.</w:t>
      </w:r>
    </w:p>
    <w:p w14:paraId="57F88A0A">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8.因此，我们可以将忽视保持清洁的良心作为不安的一个原因。</w:t>
      </w:r>
    </w:p>
    <w:p w14:paraId="3087A7BB">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B806233">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Sin, like Achan, or Jonah in the ship, is that which causeth storms within and without.</w:t>
      </w:r>
    </w:p>
    <w:p w14:paraId="308CA25C">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罪，就像亚干或船上的约拿，是引起内外风暴的原因。</w:t>
      </w:r>
    </w:p>
    <w:p w14:paraId="30B3941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5A3EF0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Where there is not a pure conscience, there is not a pacified conscience;</w:t>
      </w:r>
    </w:p>
    <w:p w14:paraId="6A31201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哪里没有纯洁的良心，哪里就没有平静的良心；</w:t>
      </w:r>
    </w:p>
    <w:p w14:paraId="06FB360B">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D21DA7C">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and therefore though some, thinking to save themselves whole in justification, neglect the cleansing of their natures and ordering of their lives, yet in time of temptation they will find it more troublesome than they think.</w:t>
      </w:r>
    </w:p>
    <w:p w14:paraId="5671794D">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因此，尽管有些人认为在称义中可以完全拯救自己，而忽视了洁净自己的本性和规范自己的生活，但在面临试探时，他们会发现这比他们想象的更麻烦。</w:t>
      </w:r>
    </w:p>
    <w:p w14:paraId="4FC3509B">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5D6F55C4">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For a conscience guilty of many neglects, and of allowing itself in any sin, to lay claim to God's mercy, is to do as we see mountebanks sometimes do, who wound their flesh to try conclusions upon their own bodies, how sovereign the salve is;</w:t>
      </w:r>
    </w:p>
    <w:p w14:paraId="73F81285">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因为一个因多次忽视而有罪的良心，并允许自己犯任何罪，却声称得到上帝的怜悯，就像我们看到江湖郎中有时所做的那样，他们伤害自己的肉体来试验药膏的效果有多好；</w:t>
      </w:r>
    </w:p>
    <w:p w14:paraId="743E7BA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4D2DE0C">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yet oftentimes they come to feel the smart of their presumption, by long and desperate wounds.</w:t>
      </w:r>
    </w:p>
    <w:p w14:paraId="3A5D0A5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然而他们经常因长期和严重的伤口而感受到他们自负的痛苦。</w:t>
      </w:r>
    </w:p>
    <w:p w14:paraId="375064D1">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7E3602C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So God will let us see what it is to make wounds to try the preciousness of his balm; such may go mourning to their graves.</w:t>
      </w:r>
    </w:p>
    <w:p w14:paraId="17F3D93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因此，上帝会让我们看到，为了试验他的膏药的珍贵而造成伤口是什么样的；这样的人可能会一直悲伤到进入坟墓。</w:t>
      </w:r>
    </w:p>
    <w:p w14:paraId="31FB4AAF">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5F1245A">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And though, perhaps, with much wrestling with God they may get assurance of the pardon of their sins, yet their conscience will be still trembling, like-as David's, though Nathan had pronounced unto him the forgiveness of his sin, Ps. 51, till God at length speaks further peace, even as the water of the sea after a storm is not presently still, but moves and trembles a good while after the storm is over.</w:t>
      </w:r>
    </w:p>
    <w:p w14:paraId="1AF98DC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虽然，也许通过与上帝的激烈争战，他们可能获得罪得赦免的确据，但他们的良心仍会颤抖，就像大卫一样，尽管拿单已经向他宣告了他的罪得赦免（诗篇51篇），直到上帝最终进一步宣告平安，就像风暴过后的海水不会立即平静，而是在风暴结束后仍会移动和颤抖一段时间。</w:t>
      </w:r>
    </w:p>
    <w:p w14:paraId="295A0AF5">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4DC64D9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A Christian is a new creature and walketh by rule, and so far as he walketh according to his rule, peace is upon him, Gal. 6:16.</w:t>
      </w:r>
    </w:p>
    <w:p w14:paraId="2DDDCB9C">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基督徒是新造的人，按规则而行，只要他按照规则而行，平安就临到他身上（加拉太书6:16）。</w:t>
      </w:r>
    </w:p>
    <w:p w14:paraId="6EBBDAD7">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4FD93A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Loose walkers that regard not their way, must think to meet with sorrows instead of peace.</w:t>
      </w:r>
    </w:p>
    <w:p w14:paraId="7768C7A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不谨慎行事、不顾及自己道路的人，必须想到他们会遇到悲伤而不是平安。</w:t>
      </w:r>
    </w:p>
    <w:p w14:paraId="65AADD13">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3103CB5">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Watchfulness is the preserver of peace.</w:t>
      </w:r>
    </w:p>
    <w:p w14:paraId="47936B54">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警醒是保持平安的守护者。</w:t>
      </w:r>
    </w:p>
    <w:p w14:paraId="7A8622AC">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5905079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It is a deep spiritual judgment to find peace in an ill way.</w:t>
      </w:r>
    </w:p>
    <w:p w14:paraId="662597A8">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在错误的道路上寻求平安是一种深刻的属灵审判。</w:t>
      </w:r>
    </w:p>
    <w:p w14:paraId="271E5E8E">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9. Some again reap the fruit of their ignorance of Christian liberty, by unnecessary scruples and doubts.</w:t>
      </w:r>
    </w:p>
    <w:p w14:paraId="5765379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有些人因对基督徒自由的无知而收获不必要的顾虑和疑虑。</w:t>
      </w:r>
    </w:p>
    <w:p w14:paraId="41403F6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E8C671D">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It is both unthankfulness to God and wrong to ourselves, to be ignorant of the extent of Christian liberty.</w:t>
      </w:r>
    </w:p>
    <w:p w14:paraId="6C2F013D">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对基督徒自由的范围无知，既是对上帝的忘恩负义，也是对自己的伤害。</w:t>
      </w:r>
    </w:p>
    <w:p w14:paraId="30E7A0A6">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52A8BD5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It makes melody to Satan to see Christians troubled with that they neither should or need.</w:t>
      </w:r>
    </w:p>
    <w:p w14:paraId="4DE1FF8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看到基督徒为他们不应该或不需要的事情烦恼，撒但会感到愉悦。</w:t>
      </w:r>
    </w:p>
    <w:p w14:paraId="6A689B67">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77B25BE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Yet there is danger in stretching Christian liberty beyond the bounds.</w:t>
      </w:r>
    </w:p>
    <w:p w14:paraId="7EEF57D9">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然而，将基督徒自由延伸到界限之外也是有危险的。</w:t>
      </w:r>
    </w:p>
    <w:p w14:paraId="7173FC4E">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006AE90">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For a man may condemn himself in that he approves, as in not walking circumspectly in regard of circumstances, and so breed his own disquiet, and give scandal to others.</w:t>
      </w:r>
    </w:p>
    <w:p w14:paraId="677EAA4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因为一个人可能会在他认可的事情上谴责自己，比如在环境方面不谨慎行事，从而给自己带来不安，并给他人造成丑闻。</w:t>
      </w:r>
    </w:p>
    <w:p w14:paraId="48E01681">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4734E37">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10. Sometimes also, God suffers men to be disquieted for want of employment, who, in shunning labour, procure trouble to themselves; and by not doing that which is needful, they are troubled with that which is unnecessary.</w:t>
      </w:r>
    </w:p>
    <w:p w14:paraId="74D2308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有时，上帝也让那些因缺乏工作而不安的人受苦，这些人在逃避劳动时给自己带来麻烦；由于不做必要的事，他们被不必要的事所困扰。</w:t>
      </w:r>
    </w:p>
    <w:p w14:paraId="6CEDEB59">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D131FF9">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An unemployed life is a burden to itself.</w:t>
      </w:r>
    </w:p>
    <w:p w14:paraId="2E051E33">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一个无所事事的生活是自己的负担。</w:t>
      </w:r>
    </w:p>
    <w:p w14:paraId="3F0F94C6">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0F795B3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God is a pure act, always working, always doing; and the nearer our soul comes to God, the more it is in action and the freer from disquiet.</w:t>
      </w:r>
    </w:p>
    <w:p w14:paraId="3D2AE2C2">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上帝是纯粹的行动，总是在工作，总是在做事；我们的灵魂越接近上帝，就越多行动，越少不安。</w:t>
      </w:r>
    </w:p>
    <w:p w14:paraId="36AA020E">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510B5B1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Men experimentally feel that comfort, in doing that which belongs unto them, which before they longed for and went without; a heart not exercised in some honest labour works trouble out of itself.</w:t>
      </w:r>
    </w:p>
    <w:p w14:paraId="762F891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人们通过经验感受到，在做属于自己的事情时的舒适，这是他们之前渴望却没有的；一颗没有在某些诚实劳动中锻炼的心会自己制造麻烦。</w:t>
      </w:r>
    </w:p>
    <w:p w14:paraId="6246F7F7">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3277F7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11. Again, omission of duties and offices of love often troubles the peace of good people; for even in time of death, when they look for peace and desire it most, then looking back upon their former failings, and seeing opportunity of doing good wanting to their desire (the parties perhaps being deceased to whom they owed more respect), are hereupon much disquieted, and so much the more because they see now hope of the like advantages cut off.</w:t>
      </w:r>
    </w:p>
    <w:p w14:paraId="2E4F47B7">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再者，忽视责任和爱的职责常常会困扰善良人的平安；因为即使在死亡之时，当他们最渴望平安时，回顾过去的失败，看到做好事的机会与他们的愿望相去甚远（也许那些他们应该更加尊重的人已经去世），因此变得非常不安，更因为他们看到类似机会的希望已经断绝而更加不安。</w:t>
      </w:r>
    </w:p>
    <w:p w14:paraId="26A22E18">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CE8762D">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A Christian life is full of duties, and the peace of it is not maintained without much fruitfulness and looking about us.</w:t>
      </w:r>
    </w:p>
    <w:p w14:paraId="144C46B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基督徒的生活充满责任，没有多结果子和四处观察，就无法维持其平安。</w:t>
      </w:r>
    </w:p>
    <w:p w14:paraId="0C6F254D">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5F26CC9">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Debt is a disquieting thing to an honest mind, and duty is debt.</w:t>
      </w:r>
    </w:p>
    <w:p w14:paraId="1A23434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对于一个诚实的头脑来说，债务是令人不安的，而责任就是债务。</w:t>
      </w:r>
    </w:p>
    <w:p w14:paraId="7197AE11">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2D48FD77">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Hereupon the apostle layeth the charge, 'that we should owe nothing to any man but love,' Rom. 13:8.</w:t>
      </w:r>
    </w:p>
    <w:p w14:paraId="70A1311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因此，使徒提出要求，"凡事都不可亏欠人，惟有彼此相爱要常以为亏欠"，罗马书13:8。</w:t>
      </w:r>
    </w:p>
    <w:p w14:paraId="34A9709C">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0DD18C5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12. Again, one special cause of too much disquiet is, want of firm resolution in good things.</w:t>
      </w:r>
    </w:p>
    <w:p w14:paraId="384C2021">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再者，过度不安的一个特殊原因是，在善事上缺乏坚定的决心。</w:t>
      </w:r>
    </w:p>
    <w:p w14:paraId="4DCD83A1">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80F4110">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The soul cannot but be disquieted when it knows not what to cleave unto, like a ship tossed with contrary winds.</w:t>
      </w:r>
    </w:p>
    <w:p w14:paraId="27049243">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当灵魂不知道要依附什么时，就会不安，就像一艘被相反的风吹打的船。</w:t>
      </w:r>
    </w:p>
    <w:p w14:paraId="27E03CFF">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44FE9A7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Halting is a deformed and troublesome gesture; so halting in religion is not only troublesome to others and odious, but also disquiets ourselves.</w:t>
      </w:r>
    </w:p>
    <w:p w14:paraId="7FCF61C9">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犹豫不决是一种畸形和麻烦的姿态；因此，在宗教上的犹豫不决不仅对他人来说是麻烦和可憎的，也会使我们自己不安。</w:t>
      </w:r>
    </w:p>
    <w:p w14:paraId="675593F0">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C093537">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'If God be God, cleave to him,' 1 Kings 18:21.</w:t>
      </w:r>
    </w:p>
    <w:p w14:paraId="1DAB6DC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"若耶和华是神，就当顺从耶和华"，列王纪上18:21。</w:t>
      </w:r>
    </w:p>
    <w:p w14:paraId="719F66C6">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0F9A07A3">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If the duties of religion be such as will bring peace of conscience at the length, be religious to purpose, practise them in the particular passages of life.</w:t>
      </w:r>
    </w:p>
    <w:p w14:paraId="40C91B58">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如果宗教的责任最终能带来良心的平安，就要有目的地信仰，在生活的具体过程中实践它们。</w:t>
      </w:r>
    </w:p>
    <w:p w14:paraId="12B3CD8F">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0AC31C0D">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We should labour to have a clear judgment, and from thence a resolved purpose; a wavering-minded man is inconsistent in all his ways, James 1:6.</w:t>
      </w:r>
    </w:p>
    <w:p w14:paraId="49FFDA3E">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我们应当努力拥有清晰的判断，并由此产生坚定的目标；心怀二意的人在一切所行的路上都没有定见，雅各书1:6。</w:t>
      </w:r>
    </w:p>
    <w:p w14:paraId="00806D7D">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1618B71F">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God will not speak peace to a staggering spirit that hath always its religion and its way to choose.</w:t>
      </w:r>
    </w:p>
    <w:p w14:paraId="7F958926">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上帝不会对一个总是需要选择自己的宗教和道路的摇摆不定的灵说平安的话。</w:t>
      </w:r>
    </w:p>
    <w:p w14:paraId="73B9E813">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7AB2F660">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Uncertain men are always unquiet men: and giving too much way to passion maketh men in particular consultations unsettled.</w:t>
      </w:r>
    </w:p>
    <w:p w14:paraId="49ACE26B">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不确定的人总是不安的人：在特定的商议中，过于放纵情感会使人变得不稳定。</w:t>
      </w:r>
    </w:p>
    <w:p w14:paraId="501430A7">
      <w:pPr>
        <w:pStyle w:val="8"/>
        <w:numPr>
          <w:ilvl w:val="0"/>
          <w:numId w:val="0"/>
        </w:numPr>
        <w:tabs>
          <w:tab w:val="left" w:pos="446"/>
        </w:tabs>
        <w:spacing w:before="276" w:after="0" w:line="254" w:lineRule="auto"/>
        <w:ind w:left="119" w:leftChars="0" w:right="117" w:rightChars="0"/>
        <w:jc w:val="both"/>
        <w:rPr>
          <w:rFonts w:hint="eastAsia"/>
          <w:sz w:val="30"/>
          <w:szCs w:val="30"/>
        </w:rPr>
      </w:pPr>
    </w:p>
    <w:p w14:paraId="3E76A329">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This is the reason why, in particular cases, when the matter concerns ourselves, we cannot judge so clearly as in general truths, because Satan raiseth a mist between us and the matter in question.</w:t>
      </w:r>
    </w:p>
    <w:p w14:paraId="7E451B33">
      <w:pPr>
        <w:pStyle w:val="8"/>
        <w:numPr>
          <w:ilvl w:val="0"/>
          <w:numId w:val="0"/>
        </w:numPr>
        <w:tabs>
          <w:tab w:val="left" w:pos="446"/>
        </w:tabs>
        <w:spacing w:before="276" w:after="0" w:line="254" w:lineRule="auto"/>
        <w:ind w:left="119" w:leftChars="0" w:right="117" w:rightChars="0"/>
        <w:jc w:val="both"/>
        <w:rPr>
          <w:rFonts w:hint="eastAsia"/>
          <w:sz w:val="30"/>
          <w:szCs w:val="30"/>
        </w:rPr>
      </w:pPr>
      <w:r>
        <w:rPr>
          <w:rFonts w:hint="eastAsia"/>
          <w:sz w:val="30"/>
          <w:szCs w:val="30"/>
        </w:rPr>
        <w:t>这就是为什么在特定情况下，当事情涉及我们自己时，我们无法像判断一般真理那样清晰地判断，因为撒但在我们和所讨论的事情之间制造了迷雾。</w:t>
      </w:r>
    </w:p>
    <w:p w14:paraId="2596030F">
      <w:pPr>
        <w:pStyle w:val="8"/>
        <w:numPr>
          <w:ilvl w:val="0"/>
          <w:numId w:val="0"/>
        </w:numPr>
        <w:tabs>
          <w:tab w:val="left" w:pos="446"/>
        </w:tabs>
        <w:spacing w:before="276" w:after="0" w:line="254" w:lineRule="auto"/>
        <w:ind w:left="119" w:leftChars="0" w:right="117" w:rightChars="0"/>
        <w:jc w:val="both"/>
        <w:rPr>
          <w:rFonts w:hint="eastAsia"/>
        </w:rPr>
      </w:pPr>
    </w:p>
    <w:p w14:paraId="54CE5A6B">
      <w:pPr>
        <w:pStyle w:val="3"/>
        <w:spacing w:line="254" w:lineRule="auto"/>
        <w:ind w:right="130"/>
        <w:rPr>
          <w:rFonts w:hint="eastAsia" w:eastAsia="宋体"/>
          <w:sz w:val="30"/>
          <w:lang w:val="en-US" w:eastAsia="zh-CN"/>
        </w:rPr>
      </w:pPr>
      <w:r>
        <w:rPr>
          <w:rFonts w:hint="eastAsia" w:eastAsia="宋体"/>
          <w:sz w:val="30"/>
          <w:lang w:val="en-US" w:eastAsia="zh-CN"/>
        </w:rPr>
        <w:t>I.Positive causes</w:t>
      </w:r>
    </w:p>
    <w:p w14:paraId="62FC932D">
      <w:pPr>
        <w:pStyle w:val="3"/>
        <w:spacing w:line="254" w:lineRule="auto"/>
        <w:ind w:right="130"/>
        <w:rPr>
          <w:rFonts w:hint="eastAsia" w:eastAsia="宋体"/>
          <w:sz w:val="30"/>
          <w:lang w:val="en-US" w:eastAsia="zh-CN"/>
        </w:rPr>
      </w:pPr>
      <w:r>
        <w:rPr>
          <w:rFonts w:hint="eastAsia" w:eastAsia="宋体"/>
          <w:sz w:val="30"/>
          <w:lang w:val="en-US" w:eastAsia="zh-CN"/>
        </w:rPr>
        <w:t>一、积极原因</w:t>
      </w:r>
    </w:p>
    <w:p w14:paraId="5C9690FA">
      <w:pPr>
        <w:pStyle w:val="3"/>
        <w:spacing w:line="254" w:lineRule="auto"/>
        <w:ind w:right="130"/>
        <w:rPr>
          <w:rFonts w:hint="eastAsia" w:eastAsia="宋体"/>
          <w:sz w:val="30"/>
          <w:lang w:val="en-US" w:eastAsia="zh-CN"/>
        </w:rPr>
      </w:pPr>
    </w:p>
    <w:p w14:paraId="2B534381">
      <w:pPr>
        <w:pStyle w:val="3"/>
        <w:spacing w:line="254" w:lineRule="auto"/>
        <w:ind w:right="130"/>
        <w:rPr>
          <w:rFonts w:hint="eastAsia" w:eastAsia="宋体"/>
          <w:sz w:val="30"/>
          <w:lang w:val="en-US" w:eastAsia="zh-CN"/>
        </w:rPr>
      </w:pPr>
      <w:r>
        <w:rPr>
          <w:rFonts w:hint="eastAsia" w:eastAsia="宋体"/>
          <w:sz w:val="30"/>
          <w:lang w:val="en-US" w:eastAsia="zh-CN"/>
        </w:rPr>
        <w:t>May be, 1. When men lay up their comfort too much on outward things, which, being subject to much inconstancy and change, breed disquiet.</w:t>
      </w:r>
    </w:p>
    <w:p w14:paraId="6F7EB7A4">
      <w:pPr>
        <w:pStyle w:val="3"/>
        <w:spacing w:line="254" w:lineRule="auto"/>
        <w:ind w:right="130"/>
        <w:rPr>
          <w:rFonts w:hint="eastAsia" w:eastAsia="宋体"/>
          <w:sz w:val="30"/>
          <w:lang w:val="en-US" w:eastAsia="zh-CN"/>
        </w:rPr>
      </w:pPr>
      <w:r>
        <w:rPr>
          <w:rFonts w:hint="eastAsia" w:eastAsia="宋体"/>
          <w:sz w:val="30"/>
          <w:lang w:val="en-US" w:eastAsia="zh-CN"/>
        </w:rPr>
        <w:t>可能是，1. 当人们过分将安慰寄托在外在事物上时，这些事物易变且多变，会滋生不安。</w:t>
      </w:r>
    </w:p>
    <w:p w14:paraId="7BF8E1FE">
      <w:pPr>
        <w:pStyle w:val="3"/>
        <w:spacing w:line="254" w:lineRule="auto"/>
        <w:ind w:right="130"/>
        <w:rPr>
          <w:rFonts w:hint="eastAsia" w:eastAsia="宋体"/>
          <w:sz w:val="30"/>
          <w:lang w:val="en-US" w:eastAsia="zh-CN"/>
        </w:rPr>
      </w:pPr>
    </w:p>
    <w:p w14:paraId="27203336">
      <w:pPr>
        <w:pStyle w:val="3"/>
        <w:spacing w:line="254" w:lineRule="auto"/>
        <w:ind w:right="130"/>
        <w:rPr>
          <w:rFonts w:hint="eastAsia" w:eastAsia="宋体"/>
          <w:sz w:val="30"/>
          <w:lang w:val="en-US" w:eastAsia="zh-CN"/>
        </w:rPr>
      </w:pPr>
      <w:r>
        <w:rPr>
          <w:rFonts w:hint="eastAsia" w:eastAsia="宋体"/>
          <w:sz w:val="30"/>
          <w:lang w:val="en-US" w:eastAsia="zh-CN"/>
        </w:rPr>
        <w:t>Vexation always follows vanity, when vanity is not apprehended to be where it is.</w:t>
      </w:r>
    </w:p>
    <w:p w14:paraId="7B15B018">
      <w:pPr>
        <w:pStyle w:val="3"/>
        <w:spacing w:line="254" w:lineRule="auto"/>
        <w:ind w:right="130"/>
        <w:rPr>
          <w:rFonts w:hint="eastAsia" w:eastAsia="宋体"/>
          <w:sz w:val="30"/>
          <w:lang w:val="en-US" w:eastAsia="zh-CN"/>
        </w:rPr>
      </w:pPr>
      <w:r>
        <w:rPr>
          <w:rFonts w:hint="eastAsia" w:eastAsia="宋体"/>
          <w:sz w:val="30"/>
          <w:lang w:val="en-US" w:eastAsia="zh-CN"/>
        </w:rPr>
        <w:t>当人们没有意识到虚空之处存在虚空时，烦恼总是随之而来。</w:t>
      </w:r>
    </w:p>
    <w:p w14:paraId="0F965B7C">
      <w:pPr>
        <w:pStyle w:val="3"/>
        <w:spacing w:line="254" w:lineRule="auto"/>
        <w:ind w:right="130"/>
        <w:rPr>
          <w:rFonts w:hint="eastAsia" w:eastAsia="宋体"/>
          <w:sz w:val="30"/>
          <w:lang w:val="en-US" w:eastAsia="zh-CN"/>
        </w:rPr>
      </w:pPr>
    </w:p>
    <w:p w14:paraId="00338541">
      <w:pPr>
        <w:pStyle w:val="3"/>
        <w:spacing w:line="254" w:lineRule="auto"/>
        <w:ind w:right="130"/>
        <w:rPr>
          <w:rFonts w:hint="eastAsia" w:eastAsia="宋体"/>
          <w:sz w:val="30"/>
          <w:lang w:val="en-US" w:eastAsia="zh-CN"/>
        </w:rPr>
      </w:pPr>
      <w:r>
        <w:rPr>
          <w:rFonts w:hint="eastAsia" w:eastAsia="宋体"/>
          <w:sz w:val="30"/>
          <w:lang w:val="en-US" w:eastAsia="zh-CN"/>
        </w:rPr>
        <w:t>In that measure we are cast down in the disappointing of our hopes, as we were too much lifted up in expectation of good from them.</w:t>
      </w:r>
    </w:p>
    <w:p w14:paraId="0C084FDD">
      <w:pPr>
        <w:pStyle w:val="3"/>
        <w:spacing w:line="254" w:lineRule="auto"/>
        <w:ind w:right="130"/>
        <w:rPr>
          <w:rFonts w:hint="eastAsia" w:eastAsia="宋体"/>
          <w:sz w:val="30"/>
          <w:lang w:val="en-US" w:eastAsia="zh-CN"/>
        </w:rPr>
      </w:pPr>
      <w:r>
        <w:rPr>
          <w:rFonts w:hint="eastAsia" w:eastAsia="宋体"/>
          <w:sz w:val="30"/>
          <w:lang w:val="en-US" w:eastAsia="zh-CN"/>
        </w:rPr>
        <w:t>我们因希望落空而沮丧的程度，与我们过分期待从中获得好处的程度成正比。</w:t>
      </w:r>
    </w:p>
    <w:p w14:paraId="10A1E91F">
      <w:pPr>
        <w:pStyle w:val="3"/>
        <w:spacing w:line="254" w:lineRule="auto"/>
        <w:ind w:right="130"/>
        <w:rPr>
          <w:rFonts w:hint="eastAsia" w:eastAsia="宋体"/>
          <w:sz w:val="30"/>
          <w:lang w:val="en-US" w:eastAsia="zh-CN"/>
        </w:rPr>
      </w:pPr>
    </w:p>
    <w:p w14:paraId="39F165DF">
      <w:pPr>
        <w:pStyle w:val="3"/>
        <w:spacing w:line="254" w:lineRule="auto"/>
        <w:ind w:right="130"/>
        <w:rPr>
          <w:rFonts w:hint="eastAsia" w:eastAsia="宋体"/>
          <w:sz w:val="30"/>
          <w:lang w:val="en-US" w:eastAsia="zh-CN"/>
        </w:rPr>
      </w:pPr>
      <w:r>
        <w:rPr>
          <w:rFonts w:hint="eastAsia" w:eastAsia="宋体"/>
          <w:sz w:val="30"/>
          <w:lang w:val="en-US" w:eastAsia="zh-CN"/>
        </w:rPr>
        <w:t>Whence proceed these complaints: Such a friend hath failed me; I never thought to have fallen into this condition; I had settled my joy in this child, in this friend, &amp;c.</w:t>
      </w:r>
    </w:p>
    <w:p w14:paraId="4016F638">
      <w:pPr>
        <w:pStyle w:val="3"/>
        <w:spacing w:line="254" w:lineRule="auto"/>
        <w:ind w:right="130"/>
        <w:rPr>
          <w:rFonts w:hint="eastAsia" w:eastAsia="宋体"/>
          <w:sz w:val="30"/>
          <w:lang w:val="en-US" w:eastAsia="zh-CN"/>
        </w:rPr>
      </w:pPr>
      <w:r>
        <w:rPr>
          <w:rFonts w:hint="eastAsia" w:eastAsia="宋体"/>
          <w:sz w:val="30"/>
          <w:lang w:val="en-US" w:eastAsia="zh-CN"/>
        </w:rPr>
        <w:t>由此产生这些抱怨：某个朋友让我失望了；我从未想过会落到这种境地；我曾将快乐寄托在这个孩子、这个朋友身上，等等。</w:t>
      </w:r>
    </w:p>
    <w:p w14:paraId="141218F1">
      <w:pPr>
        <w:pStyle w:val="3"/>
        <w:spacing w:line="254" w:lineRule="auto"/>
        <w:ind w:right="130"/>
        <w:rPr>
          <w:rFonts w:hint="eastAsia" w:eastAsia="宋体"/>
          <w:sz w:val="30"/>
          <w:lang w:val="en-US" w:eastAsia="zh-CN"/>
        </w:rPr>
      </w:pPr>
    </w:p>
    <w:p w14:paraId="3B79B08A">
      <w:pPr>
        <w:pStyle w:val="3"/>
        <w:spacing w:line="254" w:lineRule="auto"/>
        <w:ind w:right="130"/>
        <w:rPr>
          <w:rFonts w:hint="eastAsia" w:eastAsia="宋体"/>
          <w:sz w:val="30"/>
          <w:lang w:val="en-US" w:eastAsia="zh-CN"/>
        </w:rPr>
      </w:pPr>
      <w:r>
        <w:rPr>
          <w:rFonts w:hint="eastAsia" w:eastAsia="宋体"/>
          <w:sz w:val="30"/>
          <w:lang w:val="en-US" w:eastAsia="zh-CN"/>
        </w:rPr>
        <w:t>But this is to build our comfort upon things that have no firm foundation, to build castles in the air, as we use to say.</w:t>
      </w:r>
    </w:p>
    <w:p w14:paraId="1F4F6D51">
      <w:pPr>
        <w:pStyle w:val="3"/>
        <w:spacing w:line="254" w:lineRule="auto"/>
        <w:ind w:right="130"/>
        <w:rPr>
          <w:rFonts w:hint="eastAsia" w:eastAsia="宋体"/>
          <w:sz w:val="30"/>
          <w:lang w:val="en-US" w:eastAsia="zh-CN"/>
        </w:rPr>
      </w:pPr>
      <w:r>
        <w:rPr>
          <w:rFonts w:hint="eastAsia" w:eastAsia="宋体"/>
          <w:sz w:val="30"/>
          <w:lang w:val="en-US" w:eastAsia="zh-CN"/>
        </w:rPr>
        <w:t>但这是将我们的安慰建立在没有坚实基础的事物之上，就如我们常说的，是在空中造城堡。</w:t>
      </w:r>
    </w:p>
    <w:p w14:paraId="4EAC1211">
      <w:pPr>
        <w:pStyle w:val="3"/>
        <w:spacing w:line="254" w:lineRule="auto"/>
        <w:ind w:right="130"/>
        <w:rPr>
          <w:rFonts w:hint="eastAsia" w:eastAsia="宋体"/>
          <w:sz w:val="30"/>
          <w:lang w:val="en-US" w:eastAsia="zh-CN"/>
        </w:rPr>
      </w:pPr>
    </w:p>
    <w:p w14:paraId="016AC56C">
      <w:pPr>
        <w:pStyle w:val="3"/>
        <w:spacing w:line="254" w:lineRule="auto"/>
        <w:ind w:right="130"/>
        <w:rPr>
          <w:rFonts w:hint="eastAsia" w:eastAsia="宋体"/>
          <w:sz w:val="30"/>
          <w:lang w:val="en-US" w:eastAsia="zh-CN"/>
        </w:rPr>
      </w:pPr>
      <w:r>
        <w:rPr>
          <w:rFonts w:hint="eastAsia" w:eastAsia="宋体"/>
          <w:sz w:val="30"/>
          <w:lang w:val="en-US" w:eastAsia="zh-CN"/>
        </w:rPr>
        <w:t>Therefore it is a good desire of the wise man Agur to desire God 'to remove from us vanity and lies,' Prov. 30:8; that is, a vain and false apprehension pitching upon things that are vain and lying, promising that* contentment to ourselves from the creature which it cannot yield.</w:t>
      </w:r>
    </w:p>
    <w:p w14:paraId="4AD0D642">
      <w:pPr>
        <w:pStyle w:val="3"/>
        <w:spacing w:line="254" w:lineRule="auto"/>
        <w:ind w:right="130"/>
        <w:rPr>
          <w:rFonts w:hint="eastAsia" w:eastAsia="宋体"/>
          <w:sz w:val="30"/>
          <w:lang w:val="en-US" w:eastAsia="zh-CN"/>
        </w:rPr>
      </w:pPr>
      <w:r>
        <w:rPr>
          <w:rFonts w:hint="eastAsia" w:eastAsia="宋体"/>
          <w:sz w:val="30"/>
          <w:lang w:val="en-US" w:eastAsia="zh-CN"/>
        </w:rPr>
        <w:t>因此，智者亚古珥向神祈求"使虚假和谎言远离我"（箴言30:8）是个好愿望；这意味着，要远离那些虚妄和虚假的事物，不要期望从被造物那里得到它无法给予的满足。</w:t>
      </w:r>
    </w:p>
    <w:p w14:paraId="0A70455B">
      <w:pPr>
        <w:pStyle w:val="3"/>
        <w:spacing w:line="254" w:lineRule="auto"/>
        <w:ind w:right="130"/>
        <w:rPr>
          <w:rFonts w:hint="eastAsia" w:eastAsia="宋体"/>
          <w:sz w:val="30"/>
          <w:lang w:val="en-US" w:eastAsia="zh-CN"/>
        </w:rPr>
      </w:pPr>
    </w:p>
    <w:p w14:paraId="5D75F405">
      <w:pPr>
        <w:pStyle w:val="3"/>
        <w:spacing w:line="254" w:lineRule="auto"/>
        <w:ind w:right="130"/>
        <w:rPr>
          <w:rFonts w:hint="eastAsia" w:eastAsia="宋体"/>
          <w:sz w:val="30"/>
          <w:lang w:val="en-US" w:eastAsia="zh-CN"/>
        </w:rPr>
      </w:pPr>
      <w:r>
        <w:rPr>
          <w:rFonts w:hint="eastAsia" w:eastAsia="宋体"/>
          <w:sz w:val="30"/>
          <w:lang w:val="en-US" w:eastAsia="zh-CN"/>
        </w:rPr>
        <w:t>Confidence in vain things makes a vain heart, the heart becoming of the nature of the thing it relies on.</w:t>
      </w:r>
    </w:p>
    <w:p w14:paraId="38FA6EF7">
      <w:pPr>
        <w:pStyle w:val="3"/>
        <w:spacing w:line="254" w:lineRule="auto"/>
        <w:ind w:right="130"/>
        <w:rPr>
          <w:rFonts w:hint="eastAsia" w:eastAsia="宋体"/>
          <w:sz w:val="30"/>
          <w:lang w:val="en-US" w:eastAsia="zh-CN"/>
        </w:rPr>
      </w:pPr>
      <w:r>
        <w:rPr>
          <w:rFonts w:hint="eastAsia" w:eastAsia="宋体"/>
          <w:sz w:val="30"/>
          <w:lang w:val="en-US" w:eastAsia="zh-CN"/>
        </w:rPr>
        <w:t>对虚空之物的信赖会使心灵变得虚空，心灵会变得与它所依赖的事物性质相同。</w:t>
      </w:r>
    </w:p>
    <w:p w14:paraId="49B23905">
      <w:pPr>
        <w:pStyle w:val="3"/>
        <w:spacing w:line="254" w:lineRule="auto"/>
        <w:ind w:right="130"/>
        <w:rPr>
          <w:rFonts w:hint="eastAsia" w:eastAsia="宋体"/>
          <w:sz w:val="30"/>
          <w:lang w:val="en-US" w:eastAsia="zh-CN"/>
        </w:rPr>
      </w:pPr>
    </w:p>
    <w:p w14:paraId="11354876">
      <w:pPr>
        <w:pStyle w:val="3"/>
        <w:spacing w:line="254" w:lineRule="auto"/>
        <w:ind w:right="130"/>
        <w:rPr>
          <w:rFonts w:hint="eastAsia" w:eastAsia="宋体"/>
          <w:sz w:val="30"/>
          <w:lang w:val="en-US" w:eastAsia="zh-CN"/>
        </w:rPr>
      </w:pPr>
      <w:r>
        <w:rPr>
          <w:rFonts w:hint="eastAsia" w:eastAsia="宋体"/>
          <w:sz w:val="30"/>
          <w:lang w:val="en-US" w:eastAsia="zh-CN"/>
        </w:rPr>
        <w:t>We may say of all earthly things as the prophet speaketh, 'here is not our rest,' Mic. 2:10.</w:t>
      </w:r>
    </w:p>
    <w:p w14:paraId="35773B26">
      <w:pPr>
        <w:pStyle w:val="3"/>
        <w:spacing w:line="254" w:lineRule="auto"/>
        <w:ind w:right="130"/>
        <w:rPr>
          <w:rFonts w:hint="eastAsia" w:eastAsia="宋体"/>
          <w:sz w:val="30"/>
          <w:lang w:val="en-US" w:eastAsia="zh-CN"/>
        </w:rPr>
      </w:pPr>
      <w:r>
        <w:rPr>
          <w:rFonts w:hint="eastAsia" w:eastAsia="宋体"/>
          <w:sz w:val="30"/>
          <w:lang w:val="en-US" w:eastAsia="zh-CN"/>
        </w:rPr>
        <w:t>我们可以用先知的话来形容所有世俗之物，"这不是你们安息之所"（弥迦书2:10）。</w:t>
      </w:r>
    </w:p>
    <w:p w14:paraId="396427F6">
      <w:pPr>
        <w:pStyle w:val="3"/>
        <w:spacing w:line="254" w:lineRule="auto"/>
        <w:ind w:right="130"/>
        <w:rPr>
          <w:rFonts w:hint="eastAsia" w:eastAsia="宋体"/>
          <w:sz w:val="30"/>
          <w:lang w:val="en-US" w:eastAsia="zh-CN"/>
        </w:rPr>
      </w:pPr>
    </w:p>
    <w:p w14:paraId="1C0D3089">
      <w:pPr>
        <w:pStyle w:val="3"/>
        <w:spacing w:line="254" w:lineRule="auto"/>
        <w:ind w:right="130"/>
        <w:rPr>
          <w:rFonts w:hint="eastAsia" w:eastAsia="宋体"/>
          <w:sz w:val="30"/>
          <w:lang w:val="en-US" w:eastAsia="zh-CN"/>
        </w:rPr>
      </w:pPr>
      <w:r>
        <w:rPr>
          <w:rFonts w:hint="eastAsia" w:eastAsia="宋体"/>
          <w:sz w:val="30"/>
          <w:lang w:val="en-US" w:eastAsia="zh-CN"/>
        </w:rPr>
        <w:t>It is no wonder, therefore, that worldly men are oft cast down and disquieted, when they walk in a vain shadow, Ps. 39:6, as likewise that men given much to recreations should be subject to passionate distempers, because here, things fall out otherwise than they looked for; recreations being about matters that are variable, which especially falls out in games of hazard, wherein they oft spare not divine providence itself, but break out into blasphemy.</w:t>
      </w:r>
    </w:p>
    <w:p w14:paraId="4AEEE047">
      <w:pPr>
        <w:pStyle w:val="3"/>
        <w:spacing w:line="254" w:lineRule="auto"/>
        <w:ind w:right="130"/>
        <w:rPr>
          <w:rFonts w:hint="eastAsia" w:eastAsia="宋体"/>
          <w:sz w:val="30"/>
          <w:lang w:val="en-US" w:eastAsia="zh-CN"/>
        </w:rPr>
      </w:pPr>
      <w:r>
        <w:rPr>
          <w:rFonts w:hint="eastAsia" w:eastAsia="宋体"/>
          <w:sz w:val="30"/>
          <w:lang w:val="en-US" w:eastAsia="zh-CN"/>
        </w:rPr>
        <w:t>因此，当世俗之人行走在虚幻的影子中时（诗篇39:6），他们常常沮丧不安，这并不奇怪；同样，那些沉迷于娱乐的人也容易情绪失控，因为事情的发展往往与他们的预期不符；娱乐活动本身就是变幻莫测的，尤其是在赌博游戏中，他们甚至不顾神的旨意，而发出亵渎之言。</w:t>
      </w:r>
    </w:p>
    <w:p w14:paraId="5AB61E7A">
      <w:pPr>
        <w:pStyle w:val="3"/>
        <w:spacing w:line="254" w:lineRule="auto"/>
        <w:ind w:right="130"/>
        <w:rPr>
          <w:rFonts w:hint="eastAsia" w:eastAsia="宋体"/>
          <w:sz w:val="30"/>
          <w:lang w:val="en-US" w:eastAsia="zh-CN"/>
        </w:rPr>
      </w:pPr>
    </w:p>
    <w:p w14:paraId="5C397C19">
      <w:pPr>
        <w:pStyle w:val="3"/>
        <w:spacing w:line="254" w:lineRule="auto"/>
        <w:ind w:right="130"/>
        <w:rPr>
          <w:rFonts w:hint="eastAsia" w:eastAsia="宋体"/>
          <w:sz w:val="30"/>
          <w:lang w:val="en-US" w:eastAsia="zh-CN"/>
        </w:rPr>
      </w:pPr>
      <w:r>
        <w:rPr>
          <w:rFonts w:hint="eastAsia" w:eastAsia="宋体"/>
          <w:sz w:val="30"/>
          <w:lang w:val="en-US" w:eastAsia="zh-CN"/>
        </w:rPr>
        <w:t>Likewise men that grasp more businesses than they can discharge, must needs bear both the blame and the grief of losing or marring many businesses, it being almost impossible to do many things so well as to give content to conscience; hence it is that covetous and busy men trouble both their hearts and their houses.</w:t>
      </w:r>
    </w:p>
    <w:p w14:paraId="2F3AE627">
      <w:pPr>
        <w:pStyle w:val="3"/>
        <w:spacing w:line="254" w:lineRule="auto"/>
        <w:ind w:right="130"/>
        <w:rPr>
          <w:rFonts w:hint="eastAsia" w:eastAsia="宋体"/>
          <w:sz w:val="30"/>
          <w:lang w:val="en-US" w:eastAsia="zh-CN"/>
        </w:rPr>
      </w:pPr>
      <w:r>
        <w:rPr>
          <w:rFonts w:hint="eastAsia" w:eastAsia="宋体"/>
          <w:sz w:val="30"/>
          <w:lang w:val="en-US" w:eastAsia="zh-CN"/>
        </w:rPr>
        <w:t>同样，那些揽下超出自己能力范围的事务的人，必然要承担失败或损害多项业务的责备和悲伤，因为几乎不可能把许多事情都做得很好以至于良心满意；因此，贪婪和忙碌的人会给自己的内心和家庭带来烦恼。</w:t>
      </w:r>
    </w:p>
    <w:p w14:paraId="0D70C853">
      <w:pPr>
        <w:pStyle w:val="3"/>
        <w:spacing w:line="254" w:lineRule="auto"/>
        <w:ind w:right="130"/>
        <w:rPr>
          <w:rFonts w:hint="eastAsia" w:eastAsia="宋体"/>
          <w:sz w:val="30"/>
          <w:lang w:val="en-US" w:eastAsia="zh-CN"/>
        </w:rPr>
      </w:pPr>
    </w:p>
    <w:p w14:paraId="3703A4BF">
      <w:pPr>
        <w:pStyle w:val="3"/>
        <w:spacing w:line="254" w:lineRule="auto"/>
        <w:ind w:right="130"/>
        <w:rPr>
          <w:rFonts w:hint="eastAsia" w:eastAsia="宋体"/>
          <w:sz w:val="30"/>
          <w:lang w:val="en-US" w:eastAsia="zh-CN"/>
        </w:rPr>
      </w:pPr>
      <w:r>
        <w:rPr>
          <w:rFonts w:hint="eastAsia" w:eastAsia="宋体"/>
          <w:sz w:val="30"/>
          <w:lang w:val="en-US" w:eastAsia="zh-CN"/>
        </w:rPr>
        <w:t>Though some men, from a largeness of parts and a special dexterity in affairs, may turn over much, yet the most capacious heart hath its measure, and when the cup is full, a little drop may cause the rest to spill.</w:t>
      </w:r>
    </w:p>
    <w:p w14:paraId="0ECE6993">
      <w:pPr>
        <w:pStyle w:val="3"/>
        <w:spacing w:line="254" w:lineRule="auto"/>
        <w:ind w:right="130"/>
        <w:rPr>
          <w:rFonts w:hint="eastAsia" w:eastAsia="宋体"/>
          <w:sz w:val="30"/>
          <w:lang w:val="en-US" w:eastAsia="zh-CN"/>
        </w:rPr>
      </w:pPr>
      <w:r>
        <w:rPr>
          <w:rFonts w:hint="eastAsia" w:eastAsia="宋体"/>
          <w:sz w:val="30"/>
          <w:lang w:val="en-US" w:eastAsia="zh-CN"/>
        </w:rPr>
        <w:t>尽管有些人因才能广博和特殊的处事能力可以应对很多事务，但即使是最有容量的心也有其极限，当杯子满了，一滴水就可能导致溢出。</w:t>
      </w:r>
    </w:p>
    <w:p w14:paraId="7FC4A2D5">
      <w:pPr>
        <w:pStyle w:val="3"/>
        <w:spacing w:line="254" w:lineRule="auto"/>
        <w:ind w:right="130"/>
        <w:rPr>
          <w:rFonts w:hint="eastAsia" w:eastAsia="宋体"/>
          <w:sz w:val="30"/>
          <w:lang w:val="en-US" w:eastAsia="zh-CN"/>
        </w:rPr>
      </w:pPr>
    </w:p>
    <w:p w14:paraId="366442BB">
      <w:pPr>
        <w:pStyle w:val="3"/>
        <w:spacing w:line="254" w:lineRule="auto"/>
        <w:ind w:right="130"/>
        <w:rPr>
          <w:rFonts w:hint="eastAsia" w:eastAsia="宋体"/>
          <w:sz w:val="30"/>
          <w:lang w:val="en-US" w:eastAsia="zh-CN"/>
        </w:rPr>
      </w:pPr>
      <w:r>
        <w:rPr>
          <w:rFonts w:hint="eastAsia" w:eastAsia="宋体"/>
          <w:sz w:val="30"/>
          <w:lang w:val="en-US" w:eastAsia="zh-CN"/>
        </w:rPr>
        <w:t>There is a spiritual surfeit, when the soul is overcharged with business; it is fit the soul should have its meet burden and no more.</w:t>
      </w:r>
    </w:p>
    <w:p w14:paraId="45BD9A32">
      <w:pPr>
        <w:pStyle w:val="3"/>
        <w:spacing w:line="254" w:lineRule="auto"/>
        <w:ind w:right="130"/>
      </w:pPr>
      <w:r>
        <w:rPr>
          <w:rFonts w:hint="eastAsia" w:eastAsia="宋体"/>
          <w:sz w:val="30"/>
          <w:lang w:val="en-US" w:eastAsia="zh-CN"/>
        </w:rPr>
        <w:t>当灵魂被事务压得喘不过气来时，就会出现精神上的饱和；灵魂应该承担适度的负担，不应超出。</w:t>
      </w:r>
    </w:p>
    <w:p w14:paraId="63D075F1">
      <w:pPr>
        <w:pStyle w:val="3"/>
        <w:spacing w:before="291" w:line="254" w:lineRule="auto"/>
        <w:ind w:right="117"/>
        <w:rPr>
          <w:rFonts w:hint="eastAsia" w:eastAsia="宋体"/>
          <w:sz w:val="30"/>
          <w:lang w:val="en-US" w:eastAsia="zh-CN"/>
        </w:rPr>
      </w:pPr>
      <w:r>
        <w:rPr>
          <w:rFonts w:hint="eastAsia" w:eastAsia="宋体"/>
          <w:sz w:val="30"/>
          <w:lang w:val="en-US" w:eastAsia="zh-CN"/>
        </w:rPr>
        <w:t>2.As likewise, those that depend too much upon the opinions of other men.</w:t>
      </w:r>
    </w:p>
    <w:p w14:paraId="01EAA3A0">
      <w:pPr>
        <w:pStyle w:val="3"/>
        <w:spacing w:before="291" w:line="254" w:lineRule="auto"/>
        <w:ind w:right="117"/>
        <w:rPr>
          <w:rFonts w:hint="eastAsia" w:eastAsia="宋体"/>
          <w:sz w:val="30"/>
          <w:lang w:val="en-US" w:eastAsia="zh-CN"/>
        </w:rPr>
      </w:pPr>
      <w:r>
        <w:rPr>
          <w:rFonts w:hint="eastAsia" w:eastAsia="宋体"/>
          <w:sz w:val="30"/>
          <w:lang w:val="en-US" w:eastAsia="zh-CN"/>
        </w:rPr>
        <w:t>同样，那些过分依赖他人意见的人也是如此。</w:t>
      </w:r>
    </w:p>
    <w:p w14:paraId="57C029D1">
      <w:pPr>
        <w:pStyle w:val="3"/>
        <w:spacing w:before="291" w:line="254" w:lineRule="auto"/>
        <w:ind w:right="117"/>
        <w:rPr>
          <w:rFonts w:hint="eastAsia" w:eastAsia="宋体"/>
          <w:sz w:val="30"/>
          <w:lang w:val="en-US" w:eastAsia="zh-CN"/>
        </w:rPr>
      </w:pPr>
    </w:p>
    <w:p w14:paraId="22376E66">
      <w:pPr>
        <w:pStyle w:val="3"/>
        <w:spacing w:before="291" w:line="254" w:lineRule="auto"/>
        <w:ind w:right="117"/>
        <w:rPr>
          <w:rFonts w:hint="eastAsia" w:eastAsia="宋体"/>
          <w:sz w:val="30"/>
          <w:lang w:val="en-US" w:eastAsia="zh-CN"/>
        </w:rPr>
      </w:pPr>
      <w:r>
        <w:rPr>
          <w:rFonts w:hint="eastAsia" w:eastAsia="宋体"/>
          <w:sz w:val="30"/>
          <w:lang w:val="en-US" w:eastAsia="zh-CN"/>
        </w:rPr>
        <w:t>A very little matter will refresh, and then again discourage, a mind that rests too much upon the liking of others—Sic leve sic parvum est animum quod laudis avarum subruit aut reficit.</w:t>
      </w:r>
    </w:p>
    <w:p w14:paraId="16412FC5">
      <w:pPr>
        <w:pStyle w:val="3"/>
        <w:spacing w:before="291" w:line="254" w:lineRule="auto"/>
        <w:ind w:right="117"/>
        <w:rPr>
          <w:rFonts w:hint="eastAsia" w:eastAsia="宋体"/>
          <w:sz w:val="30"/>
          <w:lang w:val="en-US" w:eastAsia="zh-CN"/>
        </w:rPr>
      </w:pPr>
      <w:r>
        <w:rPr>
          <w:rFonts w:hint="eastAsia" w:eastAsia="宋体"/>
          <w:sz w:val="30"/>
          <w:lang w:val="en-US" w:eastAsia="zh-CN"/>
        </w:rPr>
        <w:t>一件微不足道的事就能使过分依赖他人喜好的心灵振奋，然后又使其沮丧——如此轻微，如此渺小，足以颠覆或重振渴望赞美的心灵。</w:t>
      </w:r>
    </w:p>
    <w:p w14:paraId="11687044">
      <w:pPr>
        <w:pStyle w:val="3"/>
        <w:spacing w:before="291" w:line="254" w:lineRule="auto"/>
        <w:ind w:right="117"/>
        <w:rPr>
          <w:rFonts w:hint="eastAsia" w:eastAsia="宋体"/>
          <w:sz w:val="30"/>
          <w:lang w:val="en-US" w:eastAsia="zh-CN"/>
        </w:rPr>
      </w:pPr>
    </w:p>
    <w:p w14:paraId="39C1329A">
      <w:pPr>
        <w:pStyle w:val="3"/>
        <w:spacing w:before="291" w:line="254" w:lineRule="auto"/>
        <w:ind w:right="117"/>
        <w:rPr>
          <w:rFonts w:hint="eastAsia" w:eastAsia="宋体"/>
          <w:sz w:val="30"/>
          <w:lang w:val="en-US" w:eastAsia="zh-CN"/>
        </w:rPr>
      </w:pPr>
      <w:r>
        <w:rPr>
          <w:rFonts w:hint="eastAsia" w:eastAsia="宋体"/>
          <w:sz w:val="30"/>
          <w:lang w:val="en-US" w:eastAsia="zh-CN"/>
        </w:rPr>
        <w:t>Men that seek themselves too much abroad, find themselves disquieted at home.</w:t>
      </w:r>
    </w:p>
    <w:p w14:paraId="05A944A1">
      <w:pPr>
        <w:pStyle w:val="3"/>
        <w:spacing w:before="291" w:line="254" w:lineRule="auto"/>
        <w:ind w:right="117"/>
        <w:rPr>
          <w:rFonts w:hint="eastAsia" w:eastAsia="宋体"/>
          <w:sz w:val="30"/>
          <w:lang w:val="en-US" w:eastAsia="zh-CN"/>
        </w:rPr>
      </w:pPr>
      <w:r>
        <w:rPr>
          <w:rFonts w:hint="eastAsia" w:eastAsia="宋体"/>
          <w:sz w:val="30"/>
          <w:lang w:val="en-US" w:eastAsia="zh-CN"/>
        </w:rPr>
        <w:t>那些过分在外寻求自我的人，会发现自己在家中不安。</w:t>
      </w:r>
    </w:p>
    <w:p w14:paraId="576F6E69">
      <w:pPr>
        <w:pStyle w:val="3"/>
        <w:spacing w:before="291" w:line="254" w:lineRule="auto"/>
        <w:ind w:right="117"/>
        <w:rPr>
          <w:rFonts w:hint="eastAsia" w:eastAsia="宋体"/>
          <w:sz w:val="30"/>
          <w:lang w:val="en-US" w:eastAsia="zh-CN"/>
        </w:rPr>
      </w:pPr>
    </w:p>
    <w:p w14:paraId="450FADC4">
      <w:pPr>
        <w:pStyle w:val="3"/>
        <w:spacing w:before="291" w:line="254" w:lineRule="auto"/>
        <w:ind w:right="117"/>
        <w:rPr>
          <w:rFonts w:hint="eastAsia" w:eastAsia="宋体"/>
          <w:sz w:val="30"/>
          <w:lang w:val="en-US" w:eastAsia="zh-CN"/>
        </w:rPr>
      </w:pPr>
      <w:r>
        <w:rPr>
          <w:rFonts w:hint="eastAsia" w:eastAsia="宋体"/>
          <w:sz w:val="30"/>
          <w:lang w:val="en-US" w:eastAsia="zh-CN"/>
        </w:rPr>
        <w:t>Even good men many times are too much troubled with the unjust censures of other men, specially in the day of their trouble.</w:t>
      </w:r>
    </w:p>
    <w:p w14:paraId="4185C91D">
      <w:pPr>
        <w:pStyle w:val="3"/>
        <w:spacing w:before="291" w:line="254" w:lineRule="auto"/>
        <w:ind w:right="117"/>
        <w:rPr>
          <w:rFonts w:hint="eastAsia" w:eastAsia="宋体"/>
          <w:sz w:val="30"/>
          <w:lang w:val="en-US" w:eastAsia="zh-CN"/>
        </w:rPr>
      </w:pPr>
      <w:r>
        <w:rPr>
          <w:rFonts w:hint="eastAsia" w:eastAsia="宋体"/>
          <w:sz w:val="30"/>
          <w:lang w:val="en-US" w:eastAsia="zh-CN"/>
        </w:rPr>
        <w:t>即使是好人，也常常因他人不公正的批评而过分烦恼，尤其是在他们遇到麻烦的时候。</w:t>
      </w:r>
    </w:p>
    <w:p w14:paraId="21F0E9B1">
      <w:pPr>
        <w:pStyle w:val="3"/>
        <w:spacing w:before="291" w:line="254" w:lineRule="auto"/>
        <w:ind w:right="117"/>
        <w:rPr>
          <w:rFonts w:hint="eastAsia" w:eastAsia="宋体"/>
          <w:sz w:val="30"/>
          <w:lang w:val="en-US" w:eastAsia="zh-CN"/>
        </w:rPr>
      </w:pPr>
    </w:p>
    <w:p w14:paraId="4D5EF336">
      <w:pPr>
        <w:pStyle w:val="3"/>
        <w:spacing w:before="291" w:line="254" w:lineRule="auto"/>
        <w:ind w:right="117"/>
        <w:rPr>
          <w:rFonts w:hint="eastAsia" w:eastAsia="宋体"/>
          <w:sz w:val="30"/>
          <w:lang w:val="en-US" w:eastAsia="zh-CN"/>
        </w:rPr>
      </w:pPr>
      <w:r>
        <w:rPr>
          <w:rFonts w:hint="eastAsia" w:eastAsia="宋体"/>
          <w:sz w:val="30"/>
          <w:lang w:val="en-US" w:eastAsia="zh-CN"/>
        </w:rPr>
        <w:t>It was Job's case; and it is a heavy thing to have affliction added to affliction.</w:t>
      </w:r>
    </w:p>
    <w:p w14:paraId="50FCC83B">
      <w:pPr>
        <w:pStyle w:val="3"/>
        <w:spacing w:before="291" w:line="254" w:lineRule="auto"/>
        <w:ind w:right="117"/>
        <w:rPr>
          <w:rFonts w:hint="eastAsia" w:eastAsia="宋体"/>
          <w:sz w:val="30"/>
          <w:lang w:val="en-US" w:eastAsia="zh-CN"/>
        </w:rPr>
      </w:pPr>
      <w:r>
        <w:rPr>
          <w:rFonts w:hint="eastAsia" w:eastAsia="宋体"/>
          <w:sz w:val="30"/>
          <w:lang w:val="en-US" w:eastAsia="zh-CN"/>
        </w:rPr>
        <w:t>这就是约伯的情况；在苦难之上再加苦难是一件沉重的事。</w:t>
      </w:r>
    </w:p>
    <w:p w14:paraId="712D8AA9">
      <w:pPr>
        <w:pStyle w:val="3"/>
        <w:spacing w:before="291" w:line="254" w:lineRule="auto"/>
        <w:ind w:right="117"/>
        <w:rPr>
          <w:rFonts w:hint="eastAsia" w:eastAsia="宋体"/>
          <w:sz w:val="30"/>
          <w:lang w:val="en-US" w:eastAsia="zh-CN"/>
        </w:rPr>
      </w:pPr>
    </w:p>
    <w:p w14:paraId="250A3E69">
      <w:pPr>
        <w:pStyle w:val="3"/>
        <w:spacing w:before="291" w:line="254" w:lineRule="auto"/>
        <w:ind w:right="117"/>
        <w:rPr>
          <w:rFonts w:hint="eastAsia" w:eastAsia="宋体"/>
          <w:sz w:val="30"/>
          <w:lang w:val="en-US" w:eastAsia="zh-CN"/>
        </w:rPr>
      </w:pPr>
      <w:r>
        <w:rPr>
          <w:rFonts w:hint="eastAsia" w:eastAsia="宋体"/>
          <w:sz w:val="30"/>
          <w:lang w:val="en-US" w:eastAsia="zh-CN"/>
        </w:rPr>
        <w:t>It was Hannah's case, who, being troubled in spirit, was censured by Eli for distemper in brain, 1 Sam. 1:14; but for vain men who live more to reputation than to conscience, it cannot be that they should long enjoy settled quiet, because those in whose good opinion they desire to dwell, are ready often to take up contrary conceits upon slender grounds.</w:t>
      </w:r>
    </w:p>
    <w:p w14:paraId="47C9D479">
      <w:pPr>
        <w:pStyle w:val="3"/>
        <w:spacing w:before="291" w:line="254" w:lineRule="auto"/>
        <w:ind w:right="117"/>
        <w:rPr>
          <w:rFonts w:hint="eastAsia" w:eastAsia="宋体"/>
          <w:sz w:val="30"/>
          <w:lang w:val="en-US" w:eastAsia="zh-CN"/>
        </w:rPr>
      </w:pPr>
      <w:r>
        <w:rPr>
          <w:rFonts w:hint="eastAsia" w:eastAsia="宋体"/>
          <w:sz w:val="30"/>
          <w:lang w:val="en-US" w:eastAsia="zh-CN"/>
        </w:rPr>
        <w:t>这也是哈拿的情况，她心灵烦恼时，被以利误认为头脑不清，撒母耳记上1:14；但对那些更在意名声而非良心的虚荣之人来说，他们不可能长久享有安宁，因为那些他们渴望获得好评的人，往往会因微不足道的理由而产生相反的看法。</w:t>
      </w:r>
    </w:p>
    <w:p w14:paraId="39FBE43D">
      <w:pPr>
        <w:pStyle w:val="3"/>
        <w:spacing w:before="291" w:line="254" w:lineRule="auto"/>
        <w:ind w:right="117"/>
        <w:rPr>
          <w:rFonts w:hint="eastAsia" w:eastAsia="宋体"/>
          <w:sz w:val="30"/>
          <w:lang w:val="en-US" w:eastAsia="zh-CN"/>
        </w:rPr>
      </w:pPr>
    </w:p>
    <w:p w14:paraId="19B7355F">
      <w:pPr>
        <w:pStyle w:val="3"/>
        <w:spacing w:before="291" w:line="254" w:lineRule="auto"/>
        <w:ind w:right="117"/>
        <w:rPr>
          <w:rFonts w:hint="eastAsia" w:eastAsia="宋体"/>
          <w:sz w:val="30"/>
          <w:lang w:val="en-US" w:eastAsia="zh-CN"/>
        </w:rPr>
      </w:pPr>
      <w:r>
        <w:rPr>
          <w:rFonts w:hint="eastAsia" w:eastAsia="宋体"/>
          <w:sz w:val="30"/>
          <w:lang w:val="en-US" w:eastAsia="zh-CN"/>
        </w:rPr>
        <w:t>3.It is also a ground of overmuch trouble, when we look too much and too long upon the ill in ourselves and abroad.</w:t>
      </w:r>
    </w:p>
    <w:p w14:paraId="6D0C8782">
      <w:pPr>
        <w:pStyle w:val="3"/>
        <w:spacing w:before="291" w:line="254" w:lineRule="auto"/>
        <w:ind w:right="117"/>
        <w:rPr>
          <w:rFonts w:hint="eastAsia" w:eastAsia="宋体"/>
          <w:sz w:val="30"/>
          <w:lang w:val="en-US" w:eastAsia="zh-CN"/>
        </w:rPr>
      </w:pPr>
      <w:r>
        <w:rPr>
          <w:rFonts w:hint="eastAsia" w:eastAsia="宋体"/>
          <w:sz w:val="30"/>
          <w:lang w:val="en-US" w:eastAsia="zh-CN"/>
        </w:rPr>
        <w:t>3.当我们过多过久地关注自身和外界的不好时，这也是造成过度烦恼的一个原因。</w:t>
      </w:r>
    </w:p>
    <w:p w14:paraId="0965CA1C">
      <w:pPr>
        <w:pStyle w:val="3"/>
        <w:spacing w:before="291" w:line="254" w:lineRule="auto"/>
        <w:ind w:right="117"/>
        <w:rPr>
          <w:rFonts w:hint="eastAsia" w:eastAsia="宋体"/>
          <w:sz w:val="30"/>
          <w:lang w:val="en-US" w:eastAsia="zh-CN"/>
        </w:rPr>
      </w:pPr>
    </w:p>
    <w:p w14:paraId="4F87931C">
      <w:pPr>
        <w:pStyle w:val="3"/>
        <w:spacing w:before="291" w:line="254" w:lineRule="auto"/>
        <w:ind w:right="117"/>
        <w:rPr>
          <w:rFonts w:hint="eastAsia" w:eastAsia="宋体"/>
          <w:sz w:val="30"/>
          <w:lang w:val="en-US" w:eastAsia="zh-CN"/>
        </w:rPr>
      </w:pPr>
      <w:r>
        <w:rPr>
          <w:rFonts w:hint="eastAsia" w:eastAsia="宋体"/>
          <w:sz w:val="30"/>
          <w:lang w:val="en-US" w:eastAsia="zh-CN"/>
        </w:rPr>
        <w:t>We may fix our eyes too long even upon sin itself, considering that we have not only a remedy against the hurt by sin, but a commandment to rejoice always in the Lord, Philip. 4:4.</w:t>
      </w:r>
    </w:p>
    <w:p w14:paraId="35D6185D">
      <w:pPr>
        <w:pStyle w:val="3"/>
        <w:spacing w:before="291" w:line="254" w:lineRule="auto"/>
        <w:ind w:right="117"/>
        <w:rPr>
          <w:rFonts w:hint="eastAsia" w:eastAsia="宋体"/>
          <w:sz w:val="30"/>
          <w:lang w:val="en-US" w:eastAsia="zh-CN"/>
        </w:rPr>
      </w:pPr>
      <w:r>
        <w:rPr>
          <w:rFonts w:hint="eastAsia" w:eastAsia="宋体"/>
          <w:sz w:val="30"/>
          <w:lang w:val="en-US" w:eastAsia="zh-CN"/>
        </w:rPr>
        <w:t>我们可能会过长地盯着罪本身，而没有考虑到我们不仅有对抗罪的伤害的remedy，还有要常常在主里喜乐的命令，腓立比书4:4。</w:t>
      </w:r>
    </w:p>
    <w:p w14:paraId="6CDF97E9">
      <w:pPr>
        <w:pStyle w:val="3"/>
        <w:spacing w:before="291" w:line="254" w:lineRule="auto"/>
        <w:ind w:right="117"/>
        <w:rPr>
          <w:rFonts w:hint="eastAsia" w:eastAsia="宋体"/>
          <w:sz w:val="30"/>
          <w:lang w:val="en-US" w:eastAsia="zh-CN"/>
        </w:rPr>
      </w:pPr>
    </w:p>
    <w:p w14:paraId="5D400C0A">
      <w:pPr>
        <w:pStyle w:val="3"/>
        <w:spacing w:before="291" w:line="254" w:lineRule="auto"/>
        <w:ind w:right="117"/>
        <w:rPr>
          <w:rFonts w:hint="eastAsia" w:eastAsia="宋体"/>
          <w:sz w:val="30"/>
          <w:lang w:val="en-US" w:eastAsia="zh-CN"/>
        </w:rPr>
      </w:pPr>
      <w:r>
        <w:rPr>
          <w:rFonts w:hint="eastAsia" w:eastAsia="宋体"/>
          <w:sz w:val="30"/>
          <w:lang w:val="en-US" w:eastAsia="zh-CN"/>
        </w:rPr>
        <w:t>Much more may we err in poring too much upon our afflictions; wherein we may find always in ourselves upon search, a cause to justify God, and always something left to comfort us; though we naturally mind more one cross than a hundred favours, dwelling over long upon the sore.</w:t>
      </w:r>
    </w:p>
    <w:p w14:paraId="004975A0">
      <w:pPr>
        <w:pStyle w:val="3"/>
        <w:spacing w:before="291" w:line="254" w:lineRule="auto"/>
        <w:ind w:right="117"/>
        <w:rPr>
          <w:rFonts w:hint="eastAsia" w:eastAsia="宋体"/>
          <w:sz w:val="30"/>
          <w:lang w:val="en-US" w:eastAsia="zh-CN"/>
        </w:rPr>
      </w:pPr>
      <w:r>
        <w:rPr>
          <w:rFonts w:hint="eastAsia" w:eastAsia="宋体"/>
          <w:sz w:val="30"/>
          <w:lang w:val="en-US" w:eastAsia="zh-CN"/>
        </w:rPr>
        <w:t>我们更容易犯的错误是过分关注我们的苦难；在这些苦难中，如果我们仔细寻找，总能找到为上帝辩护的理由，也总能找到一些可以安慰我们的东西；尽管我们天性上更在意一次挫折而非百次恩惠，长久地纠结于伤痛。</w:t>
      </w:r>
    </w:p>
    <w:p w14:paraId="15279749">
      <w:pPr>
        <w:pStyle w:val="3"/>
        <w:spacing w:before="291" w:line="254" w:lineRule="auto"/>
        <w:ind w:right="117"/>
        <w:rPr>
          <w:rFonts w:hint="eastAsia" w:eastAsia="宋体"/>
          <w:sz w:val="30"/>
          <w:lang w:val="en-US" w:eastAsia="zh-CN"/>
        </w:rPr>
      </w:pPr>
    </w:p>
    <w:p w14:paraId="0EBA003A">
      <w:pPr>
        <w:pStyle w:val="3"/>
        <w:spacing w:before="291" w:line="254" w:lineRule="auto"/>
        <w:ind w:right="117"/>
        <w:rPr>
          <w:rFonts w:hint="eastAsia" w:eastAsia="宋体"/>
          <w:sz w:val="30"/>
          <w:lang w:val="en-US" w:eastAsia="zh-CN"/>
        </w:rPr>
      </w:pPr>
      <w:r>
        <w:rPr>
          <w:rFonts w:hint="eastAsia" w:eastAsia="宋体"/>
          <w:sz w:val="30"/>
          <w:lang w:val="en-US" w:eastAsia="zh-CN"/>
        </w:rPr>
        <w:t>So likewise, our minds may be too much taken up in consideration of the miseries of the times at home and abroad, as if Christ did not rule in the midst of his enemies, and would not help all in due time; or as if the condition of the church in this world were not for the most part in an afflicted and conflicted condition.</w:t>
      </w:r>
    </w:p>
    <w:p w14:paraId="06282F6C">
      <w:pPr>
        <w:pStyle w:val="3"/>
        <w:spacing w:before="291" w:line="254" w:lineRule="auto"/>
        <w:ind w:right="117"/>
        <w:rPr>
          <w:rFonts w:hint="eastAsia" w:eastAsia="宋体"/>
          <w:sz w:val="30"/>
          <w:lang w:val="en-US" w:eastAsia="zh-CN"/>
        </w:rPr>
      </w:pPr>
      <w:r>
        <w:rPr>
          <w:rFonts w:hint="eastAsia" w:eastAsia="宋体"/>
          <w:sz w:val="30"/>
          <w:lang w:val="en-US" w:eastAsia="zh-CN"/>
        </w:rPr>
        <w:t>同样，我们的思想可能过多地被国内外时局的悲惨所占据，仿佛基督不在他的敌人中间掌权，不会在适当的时候帮助所有人；或者仿佛教会在这个世界上的处境大部分时候不是处于受苦和冲突的状态。</w:t>
      </w:r>
    </w:p>
    <w:p w14:paraId="4F56F21C">
      <w:pPr>
        <w:pStyle w:val="3"/>
        <w:spacing w:before="291" w:line="254" w:lineRule="auto"/>
        <w:ind w:right="117"/>
        <w:rPr>
          <w:rFonts w:hint="eastAsia" w:eastAsia="宋体"/>
          <w:sz w:val="30"/>
          <w:lang w:val="en-US" w:eastAsia="zh-CN"/>
        </w:rPr>
      </w:pPr>
    </w:p>
    <w:p w14:paraId="18D43667">
      <w:pPr>
        <w:pStyle w:val="3"/>
        <w:spacing w:before="291" w:line="254" w:lineRule="auto"/>
        <w:ind w:right="117"/>
        <w:rPr>
          <w:rFonts w:hint="eastAsia" w:eastAsia="宋体"/>
          <w:sz w:val="30"/>
          <w:lang w:val="en-US" w:eastAsia="zh-CN"/>
        </w:rPr>
      </w:pPr>
      <w:r>
        <w:rPr>
          <w:rFonts w:hint="eastAsia" w:eastAsia="宋体"/>
          <w:sz w:val="30"/>
          <w:lang w:val="en-US" w:eastAsia="zh-CN"/>
        </w:rPr>
        <w:t>Indeed there is a perfect rest both for the souls and bodies of God's people, but that not in this world, but is kept for hereafter; here we are in a sea, where what can we look for but storms?</w:t>
      </w:r>
    </w:p>
    <w:p w14:paraId="0DFD2C08">
      <w:pPr>
        <w:pStyle w:val="3"/>
        <w:spacing w:before="291" w:line="254" w:lineRule="auto"/>
        <w:ind w:right="117"/>
        <w:rPr>
          <w:rFonts w:hint="eastAsia" w:eastAsia="宋体"/>
          <w:sz w:val="30"/>
          <w:lang w:val="en-US" w:eastAsia="zh-CN"/>
        </w:rPr>
      </w:pPr>
      <w:r>
        <w:rPr>
          <w:rFonts w:hint="eastAsia" w:eastAsia="宋体"/>
          <w:sz w:val="30"/>
          <w:lang w:val="en-US" w:eastAsia="zh-CN"/>
        </w:rPr>
        <w:t>诚然，上帝的子民的灵魂和身体都有完美的安息，但那不是在这个世界上，而是为将来保留的；在这里我们处于大海中，除了暴风雨我们还能期待什么呢？</w:t>
      </w:r>
    </w:p>
    <w:p w14:paraId="13B81B1E">
      <w:pPr>
        <w:pStyle w:val="3"/>
        <w:spacing w:before="291" w:line="254" w:lineRule="auto"/>
        <w:ind w:right="117"/>
        <w:rPr>
          <w:rFonts w:hint="eastAsia" w:eastAsia="宋体"/>
          <w:sz w:val="30"/>
          <w:lang w:val="en-US" w:eastAsia="zh-CN"/>
        </w:rPr>
      </w:pPr>
    </w:p>
    <w:p w14:paraId="0D060B53">
      <w:pPr>
        <w:pStyle w:val="3"/>
        <w:spacing w:before="291" w:line="254" w:lineRule="auto"/>
        <w:ind w:right="117"/>
        <w:rPr>
          <w:rFonts w:hint="eastAsia" w:eastAsia="宋体"/>
          <w:sz w:val="30"/>
          <w:lang w:val="en-US" w:eastAsia="zh-CN"/>
        </w:rPr>
      </w:pPr>
      <w:r>
        <w:rPr>
          <w:rFonts w:hint="eastAsia" w:eastAsia="宋体"/>
          <w:sz w:val="30"/>
          <w:lang w:val="en-US" w:eastAsia="zh-CN"/>
        </w:rPr>
        <w:t>To insist upon no more, one cause is, that we do usurp upon God, and take his office upon us, by troubling ourselves in forecasting the event of things, whereas our work is only to do our work and be quiet, as children when they please their parents take no further thought; our trouble is the fruit of our folly in this kind.</w:t>
      </w:r>
    </w:p>
    <w:p w14:paraId="2D9CF615">
      <w:pPr>
        <w:pStyle w:val="3"/>
        <w:spacing w:before="291" w:line="254" w:lineRule="auto"/>
        <w:ind w:right="117"/>
        <w:rPr>
          <w:rFonts w:hint="eastAsia" w:eastAsia="宋体"/>
          <w:sz w:val="30"/>
          <w:lang w:val="en-US" w:eastAsia="zh-CN"/>
        </w:rPr>
      </w:pPr>
      <w:r>
        <w:rPr>
          <w:rFonts w:hint="eastAsia" w:eastAsia="宋体"/>
          <w:sz w:val="30"/>
          <w:lang w:val="en-US" w:eastAsia="zh-CN"/>
        </w:rPr>
        <w:t>不再赘述，一个原因是我们僭越了上帝，通过为预测事情的结果而烦恼来取代祂的职责，而我们的工作只是做好我们的工作并保持安静，就像孩子取悦父母时不再多想；我们的烦恼是我们这种愚蠢行为的结果。</w:t>
      </w:r>
    </w:p>
    <w:p w14:paraId="709D4D38">
      <w:pPr>
        <w:pStyle w:val="3"/>
        <w:spacing w:before="291" w:line="254" w:lineRule="auto"/>
        <w:ind w:right="117"/>
        <w:rPr>
          <w:rFonts w:hint="eastAsia" w:eastAsia="宋体"/>
          <w:sz w:val="30"/>
          <w:lang w:val="en-US" w:eastAsia="zh-CN"/>
        </w:rPr>
      </w:pPr>
    </w:p>
    <w:p w14:paraId="74CC1CB3">
      <w:pPr>
        <w:pStyle w:val="3"/>
        <w:spacing w:before="291" w:line="254" w:lineRule="auto"/>
        <w:ind w:right="117"/>
        <w:rPr>
          <w:rFonts w:hint="eastAsia" w:eastAsia="宋体"/>
          <w:sz w:val="30"/>
          <w:lang w:val="en-US" w:eastAsia="zh-CN"/>
        </w:rPr>
      </w:pPr>
      <w:r>
        <w:rPr>
          <w:rFonts w:hint="eastAsia" w:eastAsia="宋体"/>
          <w:sz w:val="30"/>
          <w:lang w:val="en-US" w:eastAsia="zh-CN"/>
        </w:rPr>
        <w:t>Use 1. That which we should observe from all that hath been said is, that we be not over hasty in censuring others, when we see their spirits out of temper, for we see how many things there are that work strongly upon the weak nature of man.</w:t>
      </w:r>
    </w:p>
    <w:p w14:paraId="0CC619EC">
      <w:pPr>
        <w:pStyle w:val="3"/>
        <w:spacing w:before="291" w:line="254" w:lineRule="auto"/>
        <w:ind w:right="117"/>
        <w:rPr>
          <w:rFonts w:hint="eastAsia" w:eastAsia="宋体"/>
          <w:sz w:val="30"/>
          <w:lang w:val="en-US" w:eastAsia="zh-CN"/>
        </w:rPr>
      </w:pPr>
      <w:r>
        <w:rPr>
          <w:rFonts w:hint="eastAsia" w:eastAsia="宋体"/>
          <w:sz w:val="30"/>
          <w:lang w:val="en-US" w:eastAsia="zh-CN"/>
        </w:rPr>
        <w:t>用途1. 从以上所说的一切，我们应该注意到，当我们看到他人情绪失控时，不要过于急于批评他们，因为我们看到有很多事情会强烈影响人的脆弱本性。</w:t>
      </w:r>
    </w:p>
    <w:p w14:paraId="352026E9">
      <w:pPr>
        <w:pStyle w:val="3"/>
        <w:spacing w:before="291" w:line="254" w:lineRule="auto"/>
        <w:ind w:right="117"/>
        <w:rPr>
          <w:rFonts w:hint="eastAsia" w:eastAsia="宋体"/>
          <w:sz w:val="30"/>
          <w:lang w:val="en-US" w:eastAsia="zh-CN"/>
        </w:rPr>
      </w:pPr>
    </w:p>
    <w:p w14:paraId="1DCFB196">
      <w:pPr>
        <w:pStyle w:val="3"/>
        <w:spacing w:before="291" w:line="254" w:lineRule="auto"/>
        <w:ind w:right="117"/>
        <w:rPr>
          <w:rFonts w:hint="eastAsia" w:eastAsia="宋体"/>
          <w:sz w:val="30"/>
          <w:lang w:val="en-US" w:eastAsia="zh-CN"/>
        </w:rPr>
      </w:pPr>
      <w:r>
        <w:rPr>
          <w:rFonts w:hint="eastAsia" w:eastAsia="宋体"/>
          <w:sz w:val="30"/>
          <w:lang w:val="en-US" w:eastAsia="zh-CN"/>
        </w:rPr>
        <w:t>We may sin more by harsh censure than they by overmuch distemper; as, in Job's case, it was a matter rather of just grief and pity, than great wonder or heavy censure.</w:t>
      </w:r>
    </w:p>
    <w:p w14:paraId="00C75997">
      <w:pPr>
        <w:pStyle w:val="3"/>
        <w:spacing w:before="291" w:line="254" w:lineRule="auto"/>
        <w:ind w:right="117"/>
        <w:rPr>
          <w:rFonts w:hint="eastAsia" w:eastAsia="宋体"/>
          <w:sz w:val="30"/>
          <w:lang w:val="en-US" w:eastAsia="zh-CN"/>
        </w:rPr>
      </w:pPr>
      <w:r>
        <w:rPr>
          <w:rFonts w:hint="eastAsia" w:eastAsia="宋体"/>
          <w:sz w:val="30"/>
          <w:lang w:val="en-US" w:eastAsia="zh-CN"/>
        </w:rPr>
        <w:t>我们可能因严厉的批评而犯更大的罪，而不是他们因过度失控；就像约伯的情况，这更多是一个值得悲伤和怜悯的事，而不是值得大惊小怪或严厉批评的事。</w:t>
      </w:r>
    </w:p>
    <w:p w14:paraId="43EF3006">
      <w:pPr>
        <w:pStyle w:val="3"/>
        <w:spacing w:before="291" w:line="254" w:lineRule="auto"/>
        <w:ind w:right="117"/>
        <w:rPr>
          <w:rFonts w:hint="eastAsia" w:eastAsia="宋体"/>
          <w:sz w:val="30"/>
          <w:lang w:val="en-US" w:eastAsia="zh-CN"/>
        </w:rPr>
      </w:pPr>
    </w:p>
    <w:p w14:paraId="6709634C">
      <w:pPr>
        <w:pStyle w:val="3"/>
        <w:spacing w:before="6"/>
        <w:ind w:left="0" w:right="0"/>
        <w:jc w:val="left"/>
        <w:rPr>
          <w:rFonts w:hint="eastAsia"/>
        </w:rPr>
      </w:pPr>
      <w:r>
        <w:rPr>
          <w:rFonts w:hint="eastAsia"/>
        </w:rPr>
        <w:t>Use 2. And, for ourselves, if our estate be calm for the present, yet we should labour to prepare our hearts, not only for an alteration of estate, but of spirit,</w:t>
      </w:r>
    </w:p>
    <w:p w14:paraId="0BFCE78A">
      <w:pPr>
        <w:pStyle w:val="3"/>
        <w:spacing w:before="6"/>
        <w:ind w:left="0" w:right="0"/>
        <w:jc w:val="left"/>
        <w:rPr>
          <w:rFonts w:hint="eastAsia"/>
        </w:rPr>
      </w:pPr>
      <w:r>
        <w:rPr>
          <w:rFonts w:hint="eastAsia"/>
        </w:rPr>
        <w:t>用途2. 至于我们自己，如果我们目前的处境平静，我们也应该努力预备我们的心，不仅要为处境的改变做准备，也要为精神状态的改变做准备，</w:t>
      </w:r>
    </w:p>
    <w:p w14:paraId="7F8FF008">
      <w:pPr>
        <w:pStyle w:val="3"/>
        <w:spacing w:before="6"/>
        <w:ind w:left="0" w:right="0"/>
        <w:jc w:val="left"/>
        <w:rPr>
          <w:rFonts w:hint="eastAsia"/>
        </w:rPr>
      </w:pPr>
    </w:p>
    <w:p w14:paraId="53B73B52">
      <w:pPr>
        <w:pStyle w:val="3"/>
        <w:spacing w:before="6"/>
        <w:ind w:left="0" w:right="0"/>
        <w:jc w:val="left"/>
        <w:rPr>
          <w:rFonts w:hint="eastAsia"/>
        </w:rPr>
      </w:pPr>
      <w:r>
        <w:rPr>
          <w:rFonts w:hint="eastAsia"/>
        </w:rPr>
        <w:t>unless we be marvellous careful beforehand, that our spirits fall not down with our condition.</w:t>
      </w:r>
    </w:p>
    <w:p w14:paraId="2AE650E7">
      <w:pPr>
        <w:pStyle w:val="3"/>
        <w:spacing w:before="6"/>
        <w:ind w:left="0" w:right="0"/>
        <w:jc w:val="left"/>
        <w:rPr>
          <w:rFonts w:hint="eastAsia"/>
        </w:rPr>
      </w:pPr>
      <w:r>
        <w:rPr>
          <w:rFonts w:hint="eastAsia"/>
        </w:rPr>
        <w:t>除非我们事先非常小心，否则我们的精神可能会随着我们的处境而低落。</w:t>
      </w:r>
    </w:p>
    <w:p w14:paraId="1A65C75C">
      <w:pPr>
        <w:pStyle w:val="3"/>
        <w:spacing w:before="6"/>
        <w:ind w:left="0" w:right="0"/>
        <w:jc w:val="left"/>
        <w:rPr>
          <w:rFonts w:hint="eastAsia"/>
        </w:rPr>
      </w:pPr>
    </w:p>
    <w:p w14:paraId="20AF723C">
      <w:pPr>
        <w:pStyle w:val="3"/>
        <w:spacing w:before="6"/>
        <w:ind w:left="0" w:right="0"/>
        <w:jc w:val="left"/>
        <w:rPr>
          <w:rFonts w:hint="eastAsia"/>
        </w:rPr>
      </w:pPr>
      <w:r>
        <w:rPr>
          <w:rFonts w:hint="eastAsia"/>
        </w:rPr>
        <w:t>And if it befalls us to find it otherwise with our souls than at other times, we should so far labour to bear it,</w:t>
      </w:r>
    </w:p>
    <w:p w14:paraId="6E74BE1B">
      <w:pPr>
        <w:pStyle w:val="3"/>
        <w:spacing w:before="6"/>
        <w:ind w:left="0" w:right="0"/>
        <w:jc w:val="left"/>
        <w:rPr>
          <w:rFonts w:hint="eastAsia"/>
        </w:rPr>
      </w:pPr>
      <w:r>
        <w:rPr>
          <w:rFonts w:hint="eastAsia"/>
        </w:rPr>
        <w:t>如果我们发现我们的灵魂状态与往常不同，我们应该尽力忍受它，</w:t>
      </w:r>
    </w:p>
    <w:p w14:paraId="557445B6">
      <w:pPr>
        <w:pStyle w:val="3"/>
        <w:spacing w:before="6"/>
        <w:ind w:left="0" w:right="0"/>
        <w:jc w:val="left"/>
        <w:rPr>
          <w:rFonts w:hint="eastAsia"/>
        </w:rPr>
      </w:pPr>
    </w:p>
    <w:p w14:paraId="482FC54F">
      <w:pPr>
        <w:pStyle w:val="3"/>
        <w:spacing w:before="6"/>
        <w:ind w:left="0" w:right="0"/>
        <w:jc w:val="left"/>
        <w:rPr>
          <w:rFonts w:hint="eastAsia"/>
        </w:rPr>
      </w:pPr>
      <w:r>
        <w:rPr>
          <w:rFonts w:hint="eastAsia"/>
        </w:rPr>
        <w:t>as that we do not judge it our own case alone, when we see here David thus to complain of himself, 'Why art thou cast down, O my soul?' &amp;c.</w:t>
      </w:r>
    </w:p>
    <w:p w14:paraId="065E56E0">
      <w:pPr>
        <w:pStyle w:val="3"/>
        <w:spacing w:before="6"/>
        <w:ind w:left="0" w:right="0"/>
        <w:jc w:val="left"/>
        <w:rPr>
          <w:rFonts w:hint="eastAsia"/>
        </w:rPr>
      </w:pPr>
      <w:r>
        <w:rPr>
          <w:rFonts w:hint="eastAsia"/>
        </w:rPr>
        <w:t>不要认为这只是我们自己的特殊情况，当我们在这里看到大卫这样抱怨自己："我的心哪，你为何忧闷？"等等。</w:t>
      </w:r>
    </w:p>
    <w:p w14:paraId="7CAA3E20">
      <w:pPr>
        <w:pStyle w:val="3"/>
        <w:spacing w:before="6"/>
        <w:ind w:left="0" w:right="0"/>
        <w:jc w:val="left"/>
        <w:rPr>
          <w:rFonts w:hint="eastAsia"/>
        </w:rPr>
      </w:pPr>
    </w:p>
    <w:p w14:paraId="6993E0E3">
      <w:pPr>
        <w:pStyle w:val="3"/>
        <w:spacing w:before="6"/>
        <w:ind w:left="0" w:right="0"/>
        <w:jc w:val="left"/>
        <w:rPr>
          <w:rFonts w:hint="eastAsia"/>
        </w:rPr>
      </w:pPr>
    </w:p>
    <w:p w14:paraId="3F82E186">
      <w:pPr>
        <w:pStyle w:val="2"/>
        <w:spacing w:line="249" w:lineRule="auto"/>
      </w:pPr>
      <w:bookmarkStart w:id="10" w:name="_bookmark5"/>
      <w:bookmarkEnd w:id="10"/>
      <w:bookmarkStart w:id="11" w:name="CHAPTER IV.—Of casting down ourselves, a"/>
      <w:bookmarkEnd w:id="11"/>
      <w:r>
        <w:t>CHAPTER</w:t>
      </w:r>
      <w:r>
        <w:rPr>
          <w:spacing w:val="3"/>
        </w:rPr>
        <w:t xml:space="preserve"> </w:t>
      </w:r>
      <w:r>
        <w:t>IV.—Of</w:t>
      </w:r>
      <w:r>
        <w:rPr>
          <w:spacing w:val="4"/>
        </w:rPr>
        <w:t xml:space="preserve"> </w:t>
      </w:r>
      <w:r>
        <w:t>casting</w:t>
      </w:r>
      <w:r>
        <w:rPr>
          <w:spacing w:val="4"/>
        </w:rPr>
        <w:t xml:space="preserve"> </w:t>
      </w:r>
      <w:r>
        <w:t>down</w:t>
      </w:r>
      <w:r>
        <w:rPr>
          <w:spacing w:val="1"/>
        </w:rPr>
        <w:t xml:space="preserve"> </w:t>
      </w:r>
      <w:r>
        <w:t>ourselves,</w:t>
      </w:r>
      <w:r>
        <w:rPr>
          <w:spacing w:val="17"/>
        </w:rPr>
        <w:t xml:space="preserve"> </w:t>
      </w:r>
      <w:r>
        <w:t>and</w:t>
      </w:r>
      <w:r>
        <w:rPr>
          <w:spacing w:val="18"/>
        </w:rPr>
        <w:t xml:space="preserve"> </w:t>
      </w:r>
      <w:r>
        <w:t>specially</w:t>
      </w:r>
      <w:r>
        <w:rPr>
          <w:spacing w:val="18"/>
        </w:rPr>
        <w:t xml:space="preserve"> </w:t>
      </w:r>
      <w:r>
        <w:t>by</w:t>
      </w:r>
      <w:r>
        <w:rPr>
          <w:spacing w:val="18"/>
        </w:rPr>
        <w:t xml:space="preserve"> </w:t>
      </w:r>
      <w:r>
        <w:t>sorrow—evils</w:t>
      </w:r>
      <w:r>
        <w:rPr>
          <w:spacing w:val="-103"/>
        </w:rPr>
        <w:t xml:space="preserve"> </w:t>
      </w:r>
      <w:r>
        <w:t>thereof</w:t>
      </w:r>
    </w:p>
    <w:p w14:paraId="398AEB52">
      <w:pPr>
        <w:pStyle w:val="3"/>
        <w:spacing w:before="5"/>
        <w:ind w:left="0" w:right="0"/>
        <w:jc w:val="left"/>
        <w:rPr>
          <w:b/>
          <w:sz w:val="38"/>
        </w:rPr>
      </w:pPr>
    </w:p>
    <w:p w14:paraId="6EEB7383">
      <w:pPr>
        <w:pStyle w:val="2"/>
        <w:bidi w:val="0"/>
        <w:rPr>
          <w:rFonts w:hint="eastAsia"/>
        </w:rPr>
      </w:pPr>
      <w:r>
        <w:rPr>
          <w:rFonts w:hint="eastAsia"/>
        </w:rPr>
        <w:t>第四章 - 论自我沮丧，特别是由悲伤引起的 - 其害处</w:t>
      </w:r>
    </w:p>
    <w:p w14:paraId="0BC0DB9C">
      <w:pPr>
        <w:pStyle w:val="3"/>
        <w:spacing w:before="284" w:line="254" w:lineRule="auto"/>
        <w:ind w:right="119"/>
        <w:rPr>
          <w:rFonts w:hint="eastAsia"/>
        </w:rPr>
      </w:pPr>
    </w:p>
    <w:p w14:paraId="362833D0">
      <w:pPr>
        <w:pStyle w:val="3"/>
        <w:spacing w:before="284" w:line="254" w:lineRule="auto"/>
        <w:ind w:right="119"/>
        <w:rPr>
          <w:rFonts w:hint="eastAsia"/>
        </w:rPr>
      </w:pPr>
      <w:r>
        <w:rPr>
          <w:rFonts w:hint="eastAsia"/>
        </w:rPr>
        <w:t>To return again to the words, 'Why art thou cast down, O my soul?' &amp;c., or, Why dost thou cast down thyself? or, Art cast down by thyself?</w:t>
      </w:r>
    </w:p>
    <w:p w14:paraId="20613F74">
      <w:pPr>
        <w:pStyle w:val="3"/>
        <w:spacing w:before="284" w:line="254" w:lineRule="auto"/>
        <w:ind w:right="119"/>
        <w:rPr>
          <w:rFonts w:hint="eastAsia"/>
        </w:rPr>
      </w:pPr>
      <w:r>
        <w:rPr>
          <w:rFonts w:hint="eastAsia"/>
        </w:rPr>
        <w:t>再次回到这些话："我的心哪，你为何忧闷？"等，或者说，你为何使自己沮丧？或者，你是被自己打倒的吗？</w:t>
      </w:r>
    </w:p>
    <w:p w14:paraId="66B0F36B">
      <w:pPr>
        <w:pStyle w:val="3"/>
        <w:spacing w:before="284" w:line="254" w:lineRule="auto"/>
        <w:ind w:right="119"/>
        <w:rPr>
          <w:rFonts w:hint="eastAsia"/>
        </w:rPr>
      </w:pPr>
    </w:p>
    <w:p w14:paraId="252AC26B">
      <w:pPr>
        <w:pStyle w:val="3"/>
        <w:spacing w:before="284" w:line="254" w:lineRule="auto"/>
        <w:ind w:right="119"/>
        <w:rPr>
          <w:rFonts w:hint="eastAsia"/>
        </w:rPr>
      </w:pPr>
      <w:r>
        <w:rPr>
          <w:rFonts w:hint="eastAsia"/>
        </w:rPr>
        <w:t>Obs. 1. Whence we may further observe, that we are prone to cast down ourselves, we are accessory to our own trouble, and weave the web of our own sorrow, and hamper ourselves in the cords of our own twining.</w:t>
      </w:r>
    </w:p>
    <w:p w14:paraId="2B710FAA">
      <w:pPr>
        <w:pStyle w:val="3"/>
        <w:spacing w:before="284" w:line="254" w:lineRule="auto"/>
        <w:ind w:right="119"/>
        <w:rPr>
          <w:rFonts w:hint="eastAsia"/>
        </w:rPr>
      </w:pPr>
      <w:r>
        <w:rPr>
          <w:rFonts w:hint="eastAsia"/>
        </w:rPr>
        <w:t>观察1. 由此我们可以进一步观察到，我们倾向于使自己沮丧，我们是自己麻烦的帮凶，我们编织自己悲伤的网，并用自己编织的绳索束缚自己。</w:t>
      </w:r>
    </w:p>
    <w:p w14:paraId="6AF8CA27">
      <w:pPr>
        <w:pStyle w:val="3"/>
        <w:spacing w:before="284" w:line="254" w:lineRule="auto"/>
        <w:ind w:right="119"/>
        <w:rPr>
          <w:rFonts w:hint="eastAsia"/>
        </w:rPr>
      </w:pPr>
    </w:p>
    <w:p w14:paraId="6E485A2A">
      <w:pPr>
        <w:pStyle w:val="3"/>
        <w:spacing w:before="284" w:line="254" w:lineRule="auto"/>
        <w:ind w:right="119"/>
        <w:rPr>
          <w:rFonts w:hint="eastAsia"/>
        </w:rPr>
      </w:pPr>
      <w:r>
        <w:rPr>
          <w:rFonts w:hint="eastAsia"/>
        </w:rPr>
        <w:t>God neither loves nor wills that we should be too much cast down.</w:t>
      </w:r>
    </w:p>
    <w:p w14:paraId="3162C713">
      <w:pPr>
        <w:pStyle w:val="3"/>
        <w:spacing w:before="284" w:line="254" w:lineRule="auto"/>
        <w:ind w:right="119"/>
        <w:rPr>
          <w:rFonts w:hint="eastAsia"/>
        </w:rPr>
      </w:pPr>
      <w:r>
        <w:rPr>
          <w:rFonts w:hint="eastAsia"/>
        </w:rPr>
        <w:t>上帝既不喜欢也不愿意我们过分沮丧。</w:t>
      </w:r>
    </w:p>
    <w:p w14:paraId="2BD43FA3">
      <w:pPr>
        <w:pStyle w:val="3"/>
        <w:spacing w:before="284" w:line="254" w:lineRule="auto"/>
        <w:ind w:right="119"/>
        <w:rPr>
          <w:rFonts w:hint="eastAsia"/>
        </w:rPr>
      </w:pPr>
    </w:p>
    <w:p w14:paraId="78F4B8B5">
      <w:pPr>
        <w:pStyle w:val="3"/>
        <w:spacing w:before="284" w:line="254" w:lineRule="auto"/>
        <w:ind w:right="119"/>
        <w:rPr>
          <w:rFonts w:hint="eastAsia"/>
        </w:rPr>
      </w:pPr>
      <w:r>
        <w:rPr>
          <w:rFonts w:hint="eastAsia"/>
        </w:rPr>
        <w:t>We see our Saviour Christ, how careful he was that his disciples should not be troubled, and therefore he labours to prevent that trouble which might arise by his suffering and departure from them, by a heavenly sermon; 'Let not your hearts be troubled,' &amp;c., John 14:1.</w:t>
      </w:r>
    </w:p>
    <w:p w14:paraId="0E901088">
      <w:pPr>
        <w:pStyle w:val="3"/>
        <w:spacing w:before="284" w:line="254" w:lineRule="auto"/>
        <w:ind w:right="119"/>
        <w:rPr>
          <w:rFonts w:hint="eastAsia"/>
        </w:rPr>
      </w:pPr>
      <w:r>
        <w:rPr>
          <w:rFonts w:hint="eastAsia"/>
        </w:rPr>
        <w:t>我们看到我们的救主基督是多么小心谨慎，不让他的门徒们受到困扰，因此他努力通过一篇天国的讲道来防止可能因他的受难和离开而产生的困扰；"你们心里不要忧愁"等，约翰福音14:1。</w:t>
      </w:r>
    </w:p>
    <w:p w14:paraId="1D75BF89">
      <w:pPr>
        <w:pStyle w:val="3"/>
        <w:spacing w:before="284" w:line="254" w:lineRule="auto"/>
        <w:ind w:right="119"/>
        <w:rPr>
          <w:rFonts w:hint="eastAsia"/>
        </w:rPr>
      </w:pPr>
    </w:p>
    <w:p w14:paraId="52771BFC">
      <w:pPr>
        <w:pStyle w:val="3"/>
        <w:spacing w:before="284" w:line="254" w:lineRule="auto"/>
        <w:ind w:right="119"/>
        <w:rPr>
          <w:rFonts w:hint="eastAsia"/>
        </w:rPr>
      </w:pPr>
      <w:r>
        <w:rPr>
          <w:rFonts w:hint="eastAsia"/>
        </w:rPr>
        <w:t>He was troubled himself that we should not be troubled.</w:t>
      </w:r>
    </w:p>
    <w:p w14:paraId="49D9D303">
      <w:pPr>
        <w:pStyle w:val="3"/>
        <w:spacing w:before="284" w:line="254" w:lineRule="auto"/>
        <w:ind w:right="119"/>
        <w:rPr>
          <w:rFonts w:hint="eastAsia"/>
        </w:rPr>
      </w:pPr>
      <w:r>
        <w:rPr>
          <w:rFonts w:hint="eastAsia"/>
        </w:rPr>
        <w:t>他自己受困扰是为了让我们不受困扰。</w:t>
      </w:r>
    </w:p>
    <w:p w14:paraId="79F49140">
      <w:pPr>
        <w:pStyle w:val="3"/>
        <w:spacing w:before="284" w:line="254" w:lineRule="auto"/>
        <w:ind w:right="119"/>
        <w:rPr>
          <w:rFonts w:hint="eastAsia"/>
        </w:rPr>
      </w:pPr>
    </w:p>
    <w:p w14:paraId="4A0C9FA8">
      <w:pPr>
        <w:pStyle w:val="3"/>
        <w:spacing w:before="284" w:line="254" w:lineRule="auto"/>
        <w:ind w:right="119"/>
        <w:rPr>
          <w:rFonts w:hint="eastAsia"/>
        </w:rPr>
      </w:pPr>
      <w:r>
        <w:rPr>
          <w:rFonts w:hint="eastAsia"/>
        </w:rPr>
        <w:t>The ground, therefore, of our disquiet is chiefly from ourselves, though Satan will have a hand in it.</w:t>
      </w:r>
    </w:p>
    <w:p w14:paraId="2A42EE79">
      <w:pPr>
        <w:pStyle w:val="3"/>
        <w:spacing w:before="284" w:line="254" w:lineRule="auto"/>
        <w:ind w:right="119"/>
        <w:rPr>
          <w:rFonts w:hint="eastAsia"/>
        </w:rPr>
      </w:pPr>
      <w:r>
        <w:rPr>
          <w:rFonts w:hint="eastAsia"/>
        </w:rPr>
        <w:t>因此，我们不安的根源主要来自我们自己，尽管撒但也会插手其中。</w:t>
      </w:r>
    </w:p>
    <w:p w14:paraId="683B5003">
      <w:pPr>
        <w:pStyle w:val="3"/>
        <w:spacing w:before="284" w:line="254" w:lineRule="auto"/>
        <w:ind w:right="119"/>
        <w:rPr>
          <w:rFonts w:hint="eastAsia"/>
        </w:rPr>
      </w:pPr>
    </w:p>
    <w:p w14:paraId="37E4E004">
      <w:pPr>
        <w:pStyle w:val="3"/>
        <w:spacing w:before="284" w:line="254" w:lineRule="auto"/>
        <w:ind w:right="119"/>
        <w:rPr>
          <w:rFonts w:hint="eastAsia"/>
        </w:rPr>
      </w:pPr>
      <w:r>
        <w:rPr>
          <w:rFonts w:hint="eastAsia"/>
        </w:rPr>
        <w:t>We see many, like sullen birds in a cage, beat themselves to death.</w:t>
      </w:r>
    </w:p>
    <w:p w14:paraId="75366AFF">
      <w:pPr>
        <w:pStyle w:val="3"/>
        <w:spacing w:before="284" w:line="254" w:lineRule="auto"/>
        <w:ind w:right="119"/>
        <w:rPr>
          <w:rFonts w:hint="eastAsia"/>
        </w:rPr>
      </w:pPr>
      <w:r>
        <w:rPr>
          <w:rFonts w:hint="eastAsia"/>
        </w:rPr>
        <w:t>我们看到许多人，就像笼中的郁闷鸟儿，把自己打死。</w:t>
      </w:r>
    </w:p>
    <w:p w14:paraId="3CE3E3D7">
      <w:pPr>
        <w:pStyle w:val="3"/>
        <w:spacing w:before="284" w:line="254" w:lineRule="auto"/>
        <w:ind w:right="119"/>
        <w:rPr>
          <w:rFonts w:hint="eastAsia"/>
        </w:rPr>
      </w:pPr>
    </w:p>
    <w:p w14:paraId="663DADC1">
      <w:pPr>
        <w:pStyle w:val="3"/>
        <w:spacing w:before="284" w:line="254" w:lineRule="auto"/>
        <w:ind w:right="119"/>
        <w:rPr>
          <w:rFonts w:hint="eastAsia"/>
        </w:rPr>
      </w:pPr>
      <w:r>
        <w:rPr>
          <w:rFonts w:hint="eastAsia"/>
        </w:rPr>
        <w:t>This casting down of ourselves is not from humility, but from pride; we must have our will, or God shall not have a good look from us, but as pettish and peevish children, we hang our heads in our bosom, because our wills are crossed.</w:t>
      </w:r>
    </w:p>
    <w:p w14:paraId="6A226C1E">
      <w:pPr>
        <w:pStyle w:val="3"/>
        <w:spacing w:before="284" w:line="254" w:lineRule="auto"/>
        <w:ind w:right="119"/>
        <w:rPr>
          <w:rFonts w:hint="eastAsia"/>
        </w:rPr>
      </w:pPr>
      <w:r>
        <w:rPr>
          <w:rFonts w:hint="eastAsia"/>
        </w:rPr>
        <w:t>这种自我打倒不是源于谦卑，而是源于骄傲；我们必须要按自己的意愿行事，否则就不会给上帝好脸色看，而是像易怒和任性的孩子一样，因为我们的意愿被阻挠而垂头丧气。</w:t>
      </w:r>
    </w:p>
    <w:p w14:paraId="0A3542E1">
      <w:pPr>
        <w:pStyle w:val="3"/>
        <w:spacing w:before="284" w:line="254" w:lineRule="auto"/>
        <w:ind w:right="119"/>
        <w:rPr>
          <w:rFonts w:hint="eastAsia"/>
        </w:rPr>
      </w:pPr>
    </w:p>
    <w:p w14:paraId="6D147339">
      <w:pPr>
        <w:pStyle w:val="3"/>
        <w:spacing w:before="284" w:line="254" w:lineRule="auto"/>
        <w:ind w:right="119"/>
        <w:rPr>
          <w:rFonts w:hint="eastAsia"/>
        </w:rPr>
      </w:pPr>
      <w:r>
        <w:rPr>
          <w:rFonts w:hint="eastAsia"/>
        </w:rPr>
        <w:t>Use. Therefore, in all our troubles we should look first home to our own hearts, and stop the storm there; for we may thank our own selves, not only for our troubles, but likewise for overmuch troubling ourselves is trouble.</w:t>
      </w:r>
    </w:p>
    <w:p w14:paraId="355D6762">
      <w:pPr>
        <w:pStyle w:val="3"/>
        <w:spacing w:before="284" w:line="254" w:lineRule="auto"/>
        <w:ind w:right="119"/>
        <w:rPr>
          <w:rFonts w:hint="eastAsia"/>
        </w:rPr>
      </w:pPr>
      <w:r>
        <w:rPr>
          <w:rFonts w:hint="eastAsia"/>
        </w:rPr>
        <w:t>应用：因此，在我们所有的麻烦中，我们应该首先审视自己的内心，并在那里平息风暴；因为我们不仅要为自己的麻烦感谢自己，同样地，过分困扰自己也是一种麻烦。</w:t>
      </w:r>
    </w:p>
    <w:p w14:paraId="04BBB0FA">
      <w:pPr>
        <w:pStyle w:val="3"/>
        <w:spacing w:before="284" w:line="254" w:lineRule="auto"/>
        <w:ind w:right="119"/>
        <w:rPr>
          <w:rFonts w:hint="eastAsia"/>
        </w:rPr>
      </w:pPr>
    </w:p>
    <w:p w14:paraId="7A5AA86A">
      <w:pPr>
        <w:pStyle w:val="3"/>
        <w:spacing w:before="284" w:line="254" w:lineRule="auto"/>
        <w:ind w:right="119"/>
        <w:rPr>
          <w:rFonts w:hint="eastAsia"/>
        </w:rPr>
      </w:pPr>
      <w:r>
        <w:rPr>
          <w:rFonts w:hint="eastAsia"/>
        </w:rPr>
        <w:t>It was not the troubled condition that so disquieted David's soul, for if he had had a quiet mind, it would not have troubled him.</w:t>
      </w:r>
    </w:p>
    <w:p w14:paraId="1EECA0FC">
      <w:pPr>
        <w:pStyle w:val="3"/>
        <w:spacing w:before="284" w:line="254" w:lineRule="auto"/>
        <w:ind w:right="119"/>
        <w:rPr>
          <w:rFonts w:hint="eastAsia"/>
        </w:rPr>
      </w:pPr>
      <w:r>
        <w:rPr>
          <w:rFonts w:hint="eastAsia"/>
        </w:rPr>
        <w:t>并非是困境如此搅扰大卫的灵魂，因为如果他内心平静，就不会受到困扰。</w:t>
      </w:r>
    </w:p>
    <w:p w14:paraId="70B4EE13">
      <w:pPr>
        <w:pStyle w:val="3"/>
        <w:spacing w:before="284" w:line="254" w:lineRule="auto"/>
        <w:ind w:right="119"/>
        <w:rPr>
          <w:rFonts w:hint="eastAsia"/>
        </w:rPr>
      </w:pPr>
    </w:p>
    <w:p w14:paraId="0C129F6B">
      <w:pPr>
        <w:pStyle w:val="3"/>
        <w:spacing w:before="284" w:line="254" w:lineRule="auto"/>
        <w:ind w:right="119"/>
        <w:rPr>
          <w:rFonts w:hint="eastAsia"/>
        </w:rPr>
      </w:pPr>
      <w:r>
        <w:rPr>
          <w:rFonts w:hint="eastAsia"/>
        </w:rPr>
        <w:t>But David yielded to the discouragements of the flesh, and the flesh, so far as it is unsubdued, is like the sea that is always casting mire and dirt of doubts, discouragements, and murmurings in the soul; let us, therefore, lay the blame where it is to be laid.</w:t>
      </w:r>
    </w:p>
    <w:p w14:paraId="21B045EF">
      <w:pPr>
        <w:pStyle w:val="3"/>
        <w:spacing w:before="284" w:line="254" w:lineRule="auto"/>
        <w:ind w:right="119"/>
      </w:pPr>
      <w:r>
        <w:rPr>
          <w:rFonts w:hint="eastAsia"/>
        </w:rPr>
        <w:t>但大卫屈服于肉体的沮丧，而肉体，只要未被征服，就像海洋一样，总是在灵魂中投掷怀疑、沮丧和抱怨的污泥和污垢；因此，让我们把责任归咎于应该归咎的地方。</w:t>
      </w:r>
    </w:p>
    <w:p w14:paraId="78324EB4">
      <w:pPr>
        <w:pStyle w:val="3"/>
        <w:spacing w:before="288" w:line="254" w:lineRule="auto"/>
        <w:ind w:right="119"/>
        <w:rPr>
          <w:rFonts w:hint="eastAsia"/>
        </w:rPr>
      </w:pPr>
      <w:r>
        <w:rPr>
          <w:rFonts w:hint="eastAsia"/>
        </w:rPr>
        <w:t>Obs. 2. Again, we see, it is the nature of sorrow to cast down, as of joy to lift up.</w:t>
      </w:r>
    </w:p>
    <w:p w14:paraId="59F20EDA">
      <w:pPr>
        <w:pStyle w:val="3"/>
        <w:spacing w:before="288" w:line="254" w:lineRule="auto"/>
        <w:ind w:right="119"/>
        <w:rPr>
          <w:rFonts w:hint="eastAsia"/>
        </w:rPr>
      </w:pPr>
      <w:r>
        <w:rPr>
          <w:rFonts w:hint="eastAsia"/>
        </w:rPr>
        <w:t>观察二：再者，我们看到，悲伤的本质是使人沮丧，正如喜乐的本质是使人振奋。</w:t>
      </w:r>
    </w:p>
    <w:p w14:paraId="44648EDE">
      <w:pPr>
        <w:pStyle w:val="3"/>
        <w:spacing w:before="288" w:line="254" w:lineRule="auto"/>
        <w:ind w:right="119"/>
        <w:rPr>
          <w:rFonts w:hint="eastAsia"/>
        </w:rPr>
      </w:pPr>
    </w:p>
    <w:p w14:paraId="07E814BB">
      <w:pPr>
        <w:pStyle w:val="3"/>
        <w:spacing w:before="288" w:line="254" w:lineRule="auto"/>
        <w:ind w:right="119"/>
        <w:rPr>
          <w:rFonts w:hint="eastAsia"/>
        </w:rPr>
      </w:pPr>
      <w:r>
        <w:rPr>
          <w:rFonts w:hint="eastAsia"/>
        </w:rPr>
        <w:t>Grief is like lead to the soul, heavy and cold; it sinks downwards, and carries the soul with it.</w:t>
      </w:r>
    </w:p>
    <w:p w14:paraId="3D2DAA55">
      <w:pPr>
        <w:pStyle w:val="3"/>
        <w:spacing w:before="288" w:line="254" w:lineRule="auto"/>
        <w:ind w:right="119"/>
        <w:rPr>
          <w:rFonts w:hint="eastAsia"/>
        </w:rPr>
      </w:pPr>
      <w:r>
        <w:rPr>
          <w:rFonts w:hint="eastAsia"/>
        </w:rPr>
        <w:t>悲伤对灵魂来说就像铅一样，沉重而冰冷；它向下沉，并带着灵魂一起下沉。</w:t>
      </w:r>
    </w:p>
    <w:p w14:paraId="7D7101FA">
      <w:pPr>
        <w:pStyle w:val="3"/>
        <w:spacing w:before="288" w:line="254" w:lineRule="auto"/>
        <w:ind w:right="119"/>
        <w:rPr>
          <w:rFonts w:hint="eastAsia"/>
        </w:rPr>
      </w:pPr>
    </w:p>
    <w:p w14:paraId="4BD63A33">
      <w:pPr>
        <w:pStyle w:val="3"/>
        <w:spacing w:before="288" w:line="254" w:lineRule="auto"/>
        <w:ind w:right="119"/>
        <w:rPr>
          <w:rFonts w:hint="eastAsia"/>
        </w:rPr>
      </w:pPr>
      <w:r>
        <w:rPr>
          <w:rFonts w:hint="eastAsia"/>
        </w:rPr>
        <w:t>The poor publican, to shew that his soul was cast down under the sight of his sins, hung down his head, Luke 18:13; the position of his body was suitable to the disposition of his mind, his heart and head were cast down alike.</w:t>
      </w:r>
    </w:p>
    <w:p w14:paraId="16F256D4">
      <w:pPr>
        <w:pStyle w:val="3"/>
        <w:spacing w:before="288" w:line="254" w:lineRule="auto"/>
        <w:ind w:right="119"/>
        <w:rPr>
          <w:rFonts w:hint="eastAsia"/>
        </w:rPr>
      </w:pPr>
      <w:r>
        <w:rPr>
          <w:rFonts w:hint="eastAsia"/>
        </w:rPr>
        <w:t>那个可怜的税吏，为了表明他的灵魂在看到自己的罪时是如何沮丧，低下了头，路加福音18:13；他身体的姿势与他内心的状态相符，他的心和头都一样低垂。</w:t>
      </w:r>
    </w:p>
    <w:p w14:paraId="10C7F68F">
      <w:pPr>
        <w:pStyle w:val="3"/>
        <w:spacing w:before="288" w:line="254" w:lineRule="auto"/>
        <w:ind w:right="119"/>
        <w:rPr>
          <w:rFonts w:hint="eastAsia"/>
        </w:rPr>
      </w:pPr>
    </w:p>
    <w:p w14:paraId="535CA599">
      <w:pPr>
        <w:pStyle w:val="3"/>
        <w:spacing w:before="288" w:line="254" w:lineRule="auto"/>
        <w:ind w:right="119"/>
        <w:rPr>
          <w:rFonts w:hint="eastAsia"/>
        </w:rPr>
      </w:pPr>
      <w:r>
        <w:rPr>
          <w:rFonts w:hint="eastAsia"/>
        </w:rPr>
        <w:t>And it is Satan's practice to go over the hedge where it is lowest; he adds more weights to the soul by his temptations and vexations.</w:t>
      </w:r>
    </w:p>
    <w:p w14:paraId="6B05ABAE">
      <w:pPr>
        <w:pStyle w:val="3"/>
        <w:spacing w:before="288" w:line="254" w:lineRule="auto"/>
        <w:ind w:right="119"/>
        <w:rPr>
          <w:rFonts w:hint="eastAsia"/>
        </w:rPr>
      </w:pPr>
      <w:r>
        <w:rPr>
          <w:rFonts w:hint="eastAsia"/>
        </w:rPr>
        <w:t>而撒但的做法是从篱笆最低的地方越过；他通过诱惑和折磨给灵魂增添更多重担。</w:t>
      </w:r>
    </w:p>
    <w:p w14:paraId="71741D0E">
      <w:pPr>
        <w:pStyle w:val="3"/>
        <w:spacing w:before="288" w:line="254" w:lineRule="auto"/>
        <w:ind w:right="119"/>
        <w:rPr>
          <w:rFonts w:hint="eastAsia"/>
        </w:rPr>
      </w:pPr>
    </w:p>
    <w:p w14:paraId="750B0563">
      <w:pPr>
        <w:pStyle w:val="3"/>
        <w:spacing w:before="288" w:line="254" w:lineRule="auto"/>
        <w:ind w:right="119"/>
        <w:rPr>
          <w:rFonts w:hint="eastAsia"/>
        </w:rPr>
      </w:pPr>
      <w:r>
        <w:rPr>
          <w:rFonts w:hint="eastAsia"/>
        </w:rPr>
        <w:t>His sin cast him out of heaven, and by his temptations he cast us out of our paradise, and ever since, he labours to cast us deeper into sin, wherein his scope is, to cast us either into too much trouble for sin, or presumption in sin, which is but a lifting up, to cast us down into deep despair at length, and so at last, if God's mercy stop not his malice, he will cast us as low as himself, even into hell itself.</w:t>
      </w:r>
    </w:p>
    <w:p w14:paraId="76780EB3">
      <w:pPr>
        <w:pStyle w:val="3"/>
        <w:spacing w:before="288" w:line="254" w:lineRule="auto"/>
        <w:ind w:right="119"/>
        <w:rPr>
          <w:rFonts w:hint="eastAsia"/>
        </w:rPr>
      </w:pPr>
      <w:r>
        <w:rPr>
          <w:rFonts w:hint="eastAsia"/>
        </w:rPr>
        <w:t>他的罪使他被逐出天堂，通过他的诱惑，他使我们被逐出我们的乐园，从那时起，他努力使我们更深地陷入罪中，他的目的是，要么使我们因罪而陷入过多的烦恼，要么使我们在罪中自以为是，这只是一种抬举，最终将我们打入深深的绝望，如果上帝的怜悯不阻止他的恶意，他最终会把我们拖到和他一样低的地方，甚至是地狱本身。</w:t>
      </w:r>
    </w:p>
    <w:p w14:paraId="327EDE42">
      <w:pPr>
        <w:pStyle w:val="3"/>
        <w:spacing w:before="288" w:line="254" w:lineRule="auto"/>
        <w:ind w:right="119"/>
        <w:rPr>
          <w:rFonts w:hint="eastAsia"/>
        </w:rPr>
      </w:pPr>
    </w:p>
    <w:p w14:paraId="6CC3D5F3">
      <w:pPr>
        <w:pStyle w:val="3"/>
        <w:spacing w:before="288" w:line="254" w:lineRule="auto"/>
        <w:ind w:right="119"/>
        <w:rPr>
          <w:rFonts w:hint="eastAsia"/>
        </w:rPr>
      </w:pPr>
      <w:r>
        <w:rPr>
          <w:rFonts w:hint="eastAsia"/>
        </w:rPr>
        <w:t>Reason. The ground hereof is because, as the joy of the Lord doth strengthen, so doth sorrow weaken the soul.</w:t>
      </w:r>
    </w:p>
    <w:p w14:paraId="0BAA0F63">
      <w:pPr>
        <w:pStyle w:val="3"/>
        <w:spacing w:before="288" w:line="254" w:lineRule="auto"/>
        <w:ind w:right="119"/>
        <w:rPr>
          <w:rFonts w:hint="eastAsia"/>
        </w:rPr>
      </w:pPr>
      <w:r>
        <w:rPr>
          <w:rFonts w:hint="eastAsia"/>
        </w:rPr>
        <w:t>理由：这样做的根据是因为，正如主的喜乐使人坚强，悲伤使灵魂软弱。</w:t>
      </w:r>
    </w:p>
    <w:p w14:paraId="2AABDEE1">
      <w:pPr>
        <w:pStyle w:val="3"/>
        <w:spacing w:before="288" w:line="254" w:lineRule="auto"/>
        <w:ind w:right="119"/>
        <w:rPr>
          <w:rFonts w:hint="eastAsia"/>
        </w:rPr>
      </w:pPr>
    </w:p>
    <w:p w14:paraId="59D9C3EC">
      <w:pPr>
        <w:pStyle w:val="3"/>
        <w:spacing w:before="288" w:line="254" w:lineRule="auto"/>
        <w:ind w:right="119"/>
        <w:rPr>
          <w:rFonts w:hint="eastAsia"/>
        </w:rPr>
      </w:pPr>
      <w:r>
        <w:rPr>
          <w:rFonts w:hint="eastAsia"/>
        </w:rPr>
        <w:t>How doth it weaken?</w:t>
      </w:r>
    </w:p>
    <w:p w14:paraId="588E46A9">
      <w:pPr>
        <w:pStyle w:val="3"/>
        <w:spacing w:before="288" w:line="254" w:lineRule="auto"/>
        <w:ind w:right="119"/>
        <w:rPr>
          <w:rFonts w:hint="eastAsia"/>
        </w:rPr>
      </w:pPr>
      <w:r>
        <w:rPr>
          <w:rFonts w:hint="eastAsia"/>
        </w:rPr>
        <w:t>它是如何使人软弱的？</w:t>
      </w:r>
    </w:p>
    <w:p w14:paraId="04E659C9">
      <w:pPr>
        <w:pStyle w:val="3"/>
        <w:spacing w:before="288" w:line="254" w:lineRule="auto"/>
        <w:ind w:right="119"/>
        <w:rPr>
          <w:rFonts w:hint="eastAsia"/>
        </w:rPr>
      </w:pPr>
    </w:p>
    <w:p w14:paraId="14408354">
      <w:pPr>
        <w:pStyle w:val="3"/>
        <w:spacing w:before="288" w:line="254" w:lineRule="auto"/>
        <w:ind w:right="119"/>
        <w:rPr>
          <w:rFonts w:hint="eastAsia"/>
        </w:rPr>
      </w:pPr>
      <w:r>
        <w:rPr>
          <w:rFonts w:hint="eastAsia"/>
        </w:rPr>
        <w:t>1.By weakening the execution of the functions thereof, because it drinketh up the spirits, which are the instruments of the soul.</w:t>
      </w:r>
    </w:p>
    <w:p w14:paraId="7F7BF482">
      <w:pPr>
        <w:pStyle w:val="3"/>
        <w:spacing w:before="288" w:line="254" w:lineRule="auto"/>
        <w:ind w:right="119"/>
        <w:rPr>
          <w:rFonts w:hint="eastAsia"/>
        </w:rPr>
      </w:pPr>
      <w:r>
        <w:rPr>
          <w:rFonts w:hint="eastAsia"/>
        </w:rPr>
        <w:t>1.通过削弱其功能的执行，因为它消耗了精神，而精神是灵魂的工具。</w:t>
      </w:r>
    </w:p>
    <w:p w14:paraId="6D61442B">
      <w:pPr>
        <w:pStyle w:val="3"/>
        <w:spacing w:before="288" w:line="254" w:lineRule="auto"/>
        <w:ind w:right="119"/>
        <w:rPr>
          <w:rFonts w:hint="eastAsia"/>
        </w:rPr>
      </w:pPr>
    </w:p>
    <w:p w14:paraId="570FB1C6">
      <w:pPr>
        <w:pStyle w:val="3"/>
        <w:spacing w:before="288" w:line="254" w:lineRule="auto"/>
        <w:ind w:right="119"/>
        <w:rPr>
          <w:rFonts w:hint="eastAsia"/>
        </w:rPr>
      </w:pPr>
      <w:r>
        <w:rPr>
          <w:rFonts w:hint="eastAsia"/>
        </w:rPr>
        <w:t>2.Because it contracteth, and draweth the soul into itself from communion of that comfort it might have with God or man. And then the soul being left alone, if it falleth, hath none to raise it up, Eccl. 4:10.</w:t>
      </w:r>
    </w:p>
    <w:p w14:paraId="286EAF28">
      <w:pPr>
        <w:pStyle w:val="3"/>
        <w:spacing w:before="288" w:line="254" w:lineRule="auto"/>
        <w:ind w:right="119"/>
        <w:rPr>
          <w:rFonts w:hint="eastAsia"/>
        </w:rPr>
      </w:pPr>
      <w:r>
        <w:rPr>
          <w:rFonts w:hint="eastAsia"/>
        </w:rPr>
        <w:t>2.因为它收缩，并将灵魂从可能与上帝或人交流的安慰中抽离。然后灵魂被孤立，如果它跌倒，就没有人能将它扶起，传道书4:10。</w:t>
      </w:r>
    </w:p>
    <w:p w14:paraId="1C83F7F2">
      <w:pPr>
        <w:pStyle w:val="3"/>
        <w:spacing w:before="288" w:line="254" w:lineRule="auto"/>
        <w:ind w:right="119"/>
        <w:rPr>
          <w:rFonts w:hint="eastAsia"/>
        </w:rPr>
      </w:pPr>
    </w:p>
    <w:p w14:paraId="17700DA5">
      <w:pPr>
        <w:pStyle w:val="3"/>
        <w:spacing w:before="288" w:line="254" w:lineRule="auto"/>
        <w:ind w:right="119"/>
        <w:rPr>
          <w:rFonts w:hint="eastAsia"/>
        </w:rPr>
      </w:pPr>
      <w:r>
        <w:rPr>
          <w:rFonts w:hint="eastAsia"/>
        </w:rPr>
        <w:t>Use. Therefore, if we will prevent casting down, let us prevent grief the cause of it, and sin the cause of that.</w:t>
      </w:r>
    </w:p>
    <w:p w14:paraId="2FFD7980">
      <w:pPr>
        <w:pStyle w:val="3"/>
        <w:spacing w:before="288" w:line="254" w:lineRule="auto"/>
        <w:ind w:right="119"/>
        <w:rPr>
          <w:rFonts w:hint="eastAsia"/>
        </w:rPr>
      </w:pPr>
      <w:r>
        <w:rPr>
          <w:rFonts w:hint="eastAsia"/>
        </w:rPr>
        <w:t>用途：因此，如果我们要防止沮丧，就让我们防止导致沮丧的悲伤，以及导致悲伤的罪。</w:t>
      </w:r>
    </w:p>
    <w:p w14:paraId="0ADF6024">
      <w:pPr>
        <w:pStyle w:val="3"/>
        <w:spacing w:before="288" w:line="254" w:lineRule="auto"/>
        <w:ind w:right="119"/>
        <w:rPr>
          <w:rFonts w:hint="eastAsia"/>
        </w:rPr>
      </w:pPr>
    </w:p>
    <w:p w14:paraId="7F46701F">
      <w:pPr>
        <w:pStyle w:val="3"/>
        <w:spacing w:before="288" w:line="254" w:lineRule="auto"/>
        <w:ind w:right="119"/>
        <w:rPr>
          <w:rFonts w:hint="eastAsia"/>
        </w:rPr>
      </w:pPr>
      <w:r>
        <w:rPr>
          <w:rFonts w:hint="eastAsia"/>
        </w:rPr>
        <w:t>Experience proves that true which the wise man says, 'Heaviness in the heart of a man makes it stoop, but a good word makes it better,' Prov. 12:25.</w:t>
      </w:r>
    </w:p>
    <w:p w14:paraId="757A9FAC">
      <w:pPr>
        <w:pStyle w:val="3"/>
        <w:spacing w:before="288" w:line="254" w:lineRule="auto"/>
        <w:ind w:right="119"/>
        <w:rPr>
          <w:rFonts w:hint="eastAsia"/>
        </w:rPr>
      </w:pPr>
      <w:r>
        <w:rPr>
          <w:rFonts w:hint="eastAsia"/>
        </w:rPr>
        <w:t>经验证明智者所说的是真实的，"人心里的愁烦，使心消沉；一句良言，使心欢乐。"箴言12:25。</w:t>
      </w:r>
    </w:p>
    <w:p w14:paraId="2A59422B">
      <w:pPr>
        <w:pStyle w:val="3"/>
        <w:spacing w:before="288" w:line="254" w:lineRule="auto"/>
        <w:ind w:right="119"/>
        <w:rPr>
          <w:rFonts w:hint="eastAsia"/>
        </w:rPr>
      </w:pPr>
    </w:p>
    <w:p w14:paraId="1CB5B808">
      <w:pPr>
        <w:pStyle w:val="3"/>
        <w:spacing w:before="288" w:line="254" w:lineRule="auto"/>
        <w:ind w:right="119"/>
        <w:rPr>
          <w:rFonts w:hint="eastAsia"/>
        </w:rPr>
      </w:pPr>
      <w:r>
        <w:rPr>
          <w:rFonts w:hint="eastAsia"/>
        </w:rPr>
        <w:t>It bows down the soul, and therefore our blessed Saviour inviteth such unto him, 'Come unto me, ye who are heavy laden with the burden of your sins,' Matt. 11:28.</w:t>
      </w:r>
    </w:p>
    <w:p w14:paraId="68663A5F">
      <w:pPr>
        <w:pStyle w:val="3"/>
        <w:spacing w:before="288" w:line="254" w:lineRule="auto"/>
        <w:ind w:right="119"/>
        <w:rPr>
          <w:rFonts w:hint="eastAsia"/>
        </w:rPr>
      </w:pPr>
      <w:r>
        <w:rPr>
          <w:rFonts w:hint="eastAsia"/>
        </w:rPr>
        <w:t>它使灵魂低垂，因此我们蒙福的救主邀请这样的人来到他那里，"凡劳苦担重担的人，可以到我这里来。"马太福音11:28。</w:t>
      </w:r>
    </w:p>
    <w:p w14:paraId="69633DAA">
      <w:pPr>
        <w:pStyle w:val="3"/>
        <w:spacing w:before="288" w:line="254" w:lineRule="auto"/>
        <w:ind w:right="119"/>
        <w:rPr>
          <w:rFonts w:hint="eastAsia"/>
        </w:rPr>
      </w:pPr>
    </w:p>
    <w:p w14:paraId="37FE6A98">
      <w:pPr>
        <w:pStyle w:val="3"/>
        <w:spacing w:before="288" w:line="254" w:lineRule="auto"/>
        <w:ind w:right="119"/>
        <w:rPr>
          <w:rFonts w:hint="eastAsia"/>
        </w:rPr>
      </w:pPr>
      <w:r>
        <w:rPr>
          <w:rFonts w:hint="eastAsia"/>
        </w:rPr>
        <w:t>The body bends under a heavy burden, so likewise the soul hath its burden, 'Why art thou cast down, O my soul? why so disquieted?' &amp;c.</w:t>
      </w:r>
    </w:p>
    <w:p w14:paraId="4DFD9775">
      <w:pPr>
        <w:pStyle w:val="3"/>
        <w:spacing w:before="288" w:line="254" w:lineRule="auto"/>
        <w:ind w:right="119"/>
        <w:rPr>
          <w:rFonts w:hint="eastAsia"/>
        </w:rPr>
      </w:pPr>
      <w:r>
        <w:rPr>
          <w:rFonts w:hint="eastAsia"/>
        </w:rPr>
        <w:t>身体在重担下弯曲，灵魂同样也有它的重担，"我的心哪，你为何忧闷？为何在我里面烦躁？"等等。</w:t>
      </w:r>
    </w:p>
    <w:p w14:paraId="74B80AD6">
      <w:pPr>
        <w:pStyle w:val="3"/>
        <w:spacing w:before="288" w:line="254" w:lineRule="auto"/>
        <w:ind w:right="119"/>
        <w:rPr>
          <w:rFonts w:hint="eastAsia"/>
        </w:rPr>
      </w:pPr>
    </w:p>
    <w:p w14:paraId="5883A294">
      <w:pPr>
        <w:pStyle w:val="3"/>
        <w:spacing w:before="288" w:line="254" w:lineRule="auto"/>
        <w:ind w:right="119"/>
        <w:rPr>
          <w:rFonts w:hint="eastAsia"/>
        </w:rPr>
      </w:pPr>
      <w:r>
        <w:rPr>
          <w:rFonts w:hint="eastAsia"/>
        </w:rPr>
        <w:t>Obs. 3. Whence we see, 1, that casting down breeds disquieting: because it springs from pride, which is a turbulent passion, whenas men cannot stoop to that condition which God would have them in; this proceeds from discontentment, and that from pride.</w:t>
      </w:r>
    </w:p>
    <w:p w14:paraId="3FA3FDCA">
      <w:pPr>
        <w:pStyle w:val="3"/>
        <w:spacing w:before="288" w:line="254" w:lineRule="auto"/>
        <w:ind w:right="119"/>
        <w:rPr>
          <w:rFonts w:hint="eastAsia"/>
        </w:rPr>
      </w:pPr>
      <w:r>
        <w:rPr>
          <w:rFonts w:hint="eastAsia"/>
        </w:rPr>
        <w:t>观察三：由此我们看到，1，沮丧滋生不安：因为它源于骄傲，这是一种动荡的情感，当人们无法屈服于上帝希望他们处于的状态时；这来自不满，而不满来自骄傲。</w:t>
      </w:r>
    </w:p>
    <w:p w14:paraId="58898835">
      <w:pPr>
        <w:pStyle w:val="3"/>
        <w:spacing w:before="288" w:line="254" w:lineRule="auto"/>
        <w:ind w:right="119"/>
        <w:rPr>
          <w:rFonts w:hint="eastAsia"/>
        </w:rPr>
      </w:pPr>
    </w:p>
    <w:p w14:paraId="2EB20C39">
      <w:pPr>
        <w:pStyle w:val="3"/>
        <w:spacing w:before="288" w:line="254" w:lineRule="auto"/>
        <w:ind w:right="119"/>
        <w:rPr>
          <w:rFonts w:hint="eastAsia"/>
        </w:rPr>
      </w:pPr>
      <w:r>
        <w:rPr>
          <w:rFonts w:hint="eastAsia"/>
        </w:rPr>
        <w:t>As we see a vapour enclosed in a cloud causeth a terrible noise of thunder, whilst it is pent up there, and seeketh a vent; so all the noise within proceeds from a discontented swelling vapour.</w:t>
      </w:r>
    </w:p>
    <w:p w14:paraId="75905DF6">
      <w:pPr>
        <w:pStyle w:val="3"/>
        <w:spacing w:before="288" w:line="254" w:lineRule="auto"/>
        <w:ind w:right="119"/>
        <w:rPr>
          <w:rFonts w:hint="eastAsia"/>
        </w:rPr>
      </w:pPr>
      <w:r>
        <w:rPr>
          <w:rFonts w:hint="eastAsia"/>
        </w:rPr>
        <w:t>正如我们看到被封闭在云中的水汽造成可怕的雷声，当它被困在那里并寻求出口时；同样，内心的所有喧嚣都来自一个不满的膨胀蒸汽。</w:t>
      </w:r>
    </w:p>
    <w:p w14:paraId="3AAEA604">
      <w:pPr>
        <w:pStyle w:val="3"/>
        <w:spacing w:before="288" w:line="254" w:lineRule="auto"/>
        <w:ind w:right="119"/>
        <w:rPr>
          <w:rFonts w:hint="eastAsia"/>
        </w:rPr>
      </w:pPr>
    </w:p>
    <w:p w14:paraId="3210AA7A">
      <w:pPr>
        <w:pStyle w:val="3"/>
        <w:spacing w:before="288" w:line="254" w:lineRule="auto"/>
        <w:ind w:right="119"/>
        <w:rPr>
          <w:rFonts w:hint="eastAsia"/>
        </w:rPr>
      </w:pPr>
      <w:r>
        <w:rPr>
          <w:rFonts w:hint="eastAsia"/>
        </w:rPr>
        <w:t>It is air enclosed in the bowels of the earth which shakes it, which all the four winds cannot do.</w:t>
      </w:r>
    </w:p>
    <w:p w14:paraId="7FACE3EA">
      <w:pPr>
        <w:pStyle w:val="3"/>
        <w:spacing w:before="288" w:line="254" w:lineRule="auto"/>
        <w:ind w:right="119"/>
      </w:pPr>
      <w:r>
        <w:rPr>
          <w:rFonts w:hint="eastAsia"/>
        </w:rPr>
        <w:t>正是封闭在地球内部的空气使它震动，而四面八方的风都无法做到这一点。</w:t>
      </w:r>
    </w:p>
    <w:p w14:paraId="19B972F1">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No creature under heaven so low cast down as Satan, none more lifted up in pride, none so full of discord.</w:t>
      </w:r>
    </w:p>
    <w:p w14:paraId="15D701F3">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天下没有比撒但更低贱的受造物，也没有比他更骄傲、更充满纷争的。</w:t>
      </w:r>
    </w:p>
    <w:p w14:paraId="11DAB84B">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7972D80B">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The impurest spirits are the most disquiet and stormy spirits, troublesome to themselves and others; for when the soul leaves God once, and looks downwards, what is there to stay it from disquiet?</w:t>
      </w:r>
    </w:p>
    <w:p w14:paraId="58DA9D27">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最不纯洁的灵是最不安宁和最狂暴的灵，对自己和他人都是麻烦；因为当灵魂一旦离开上帝，向下看时，还有什么能使它免于不安呢？</w:t>
      </w:r>
    </w:p>
    <w:p w14:paraId="16FD742F">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01C3D1EF">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Remove the needle from the pole-star, and it is always stirring and trembling, never quiet till it be right again.</w:t>
      </w:r>
    </w:p>
    <w:p w14:paraId="4296E01A">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把指针从北极星上移开，它就会不断颤动和摇晃，直到回到正确位置才能安静下来。</w:t>
      </w:r>
    </w:p>
    <w:p w14:paraId="6D3D0C4D">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10E5CACA">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So, displace the soul by taking it from God, and it will never be quiet.</w:t>
      </w:r>
    </w:p>
    <w:p w14:paraId="0DEECC11">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同样，把灵魂从上帝那里移开，它就永远不会安宁。</w:t>
      </w:r>
    </w:p>
    <w:p w14:paraId="7B78E142">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7B4A1B7A">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The devil cast out of heaven and out of the church, keeps ado; so do unruly spirits led by him.</w:t>
      </w:r>
    </w:p>
    <w:p w14:paraId="469F0185">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被逐出天堂和教会的魔鬼不断闹事；被他引导的不安分的灵也是如此。</w:t>
      </w:r>
    </w:p>
    <w:p w14:paraId="4E8AF705">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6617FEE4">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Now I come to the remedies.</w:t>
      </w:r>
    </w:p>
    <w:p w14:paraId="38209265">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现在我来谈谈解决办法。</w:t>
      </w:r>
    </w:p>
    <w:p w14:paraId="1628CD32">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5078A867">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1.By expostulation with himself, Why art, &amp;c.</w:t>
      </w:r>
    </w:p>
    <w:p w14:paraId="7A80189F">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1.通过自我质问，为什么你是，等等。</w:t>
      </w:r>
    </w:p>
    <w:p w14:paraId="19E8E1BF">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0DA34B94">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2.By laying a charge upon himself, Trust in God.</w:t>
      </w:r>
    </w:p>
    <w:p w14:paraId="6EFBF710">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2.通过给自己下命令，信靠上帝。</w:t>
      </w:r>
    </w:p>
    <w:p w14:paraId="756FA6B1">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63092F5A">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Trust in God.</w:t>
      </w:r>
    </w:p>
    <w:p w14:paraId="6FD44E3B">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信靠上帝。</w:t>
      </w:r>
    </w:p>
    <w:p w14:paraId="3747EF02">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78D3C69F">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It is supposed here, that there is no reason, which the wisdom from above allows to be a reason, why men should be discouraged; although the wisdom from beneath, which takes part with our corruption, will seldom want a plea.</w:t>
      </w:r>
    </w:p>
    <w:p w14:paraId="35C8E843">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这里假定，上天的智慧不允许有任何理由成为人灰心丧气的理由；尽管来自下界的智慧，与我们的腐败为伍，很少会缺乏辩解。</w:t>
      </w:r>
    </w:p>
    <w:p w14:paraId="4E5B164F">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649FFB08">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Nay, there is not only no reason for it, but there are strong reasons against it, there being a world of evil in it.</w:t>
      </w:r>
    </w:p>
    <w:p w14:paraId="03F2E166">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不，不仅没有理由这样做，而且有强烈的理由反对这样做，因为其中存在着诸多邪恶。</w:t>
      </w:r>
    </w:p>
    <w:p w14:paraId="044AE12B">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3A2C77E4">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For, 1. It indisposes a man to all good duties, it makes him like an instrument out of tune, and like a body out of joint, that moveth both uncomely and painfully.</w:t>
      </w:r>
    </w:p>
    <w:p w14:paraId="31585339">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因为，1. 它使人不愿履行所有善良的职责，使他像一件走调的乐器，像一具脱臼的身体，动作既难看又痛苦。</w:t>
      </w:r>
    </w:p>
    <w:p w14:paraId="4D7479F6">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33B4D1B5">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It unfits to duties to God, who loves a cheerful giver, and especially a thanksgiver.</w:t>
      </w:r>
    </w:p>
    <w:p w14:paraId="58566AF8">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它使人不适合履行对上帝的职责，而上帝喜爱乐意施与的人，尤其是感恩的人。</w:t>
      </w:r>
    </w:p>
    <w:p w14:paraId="5EBDCF76">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277B726A">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Whereupon the apostle joins them both together, 'In all things be thankful, and rejoice evermore;' 1 Thess. 5:17, 18.</w:t>
      </w:r>
    </w:p>
    <w:p w14:paraId="48CE002B">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因此，使徒将两者结合在一起，"凡事谢恩，常常喜乐；"帖撒罗尼迦前书5:17,18。</w:t>
      </w:r>
    </w:p>
    <w:p w14:paraId="51BE14DB">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7BBD0FC3">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In our communion with God in the sacraments, joy is a chief ingredient.</w:t>
      </w:r>
    </w:p>
    <w:p w14:paraId="4ED08B0F">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在我们与上帝的圣礼交流中，喜乐是主要成分。</w:t>
      </w:r>
    </w:p>
    <w:p w14:paraId="60CB74A9">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275BF72C">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So in duties to men, if the spirit be dejected, they are unwelcome, and lose the greatest part of their life and grace; a cheerful and a free spirit in duty is that which is most accepted in duty.</w:t>
      </w:r>
    </w:p>
    <w:p w14:paraId="6A920009">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因此，在对人的职责中，如果精神沮丧，它们就不受欢迎，失去了生命和恩典的大部分；在职责中保持愉快和自由的精神是最被接受的。</w:t>
      </w:r>
    </w:p>
    <w:p w14:paraId="3241538A">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2E474652">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We observe not so much what, as from what affection a thing is done.</w:t>
      </w:r>
    </w:p>
    <w:p w14:paraId="2B702076">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我们观察的不是做了什么，而是以什么感情做的。</w:t>
      </w:r>
    </w:p>
    <w:p w14:paraId="70FFFCA0">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71D7E008">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2.It is a great wrong to God himself, and it makes us conceive black thoughts of him, as if he were an enemy.</w:t>
      </w:r>
    </w:p>
    <w:p w14:paraId="470EB980">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2.这对上帝本身是一个巨大的错误，它使我们对他产生黑暗的想法，好像他是一个敌人。</w:t>
      </w:r>
    </w:p>
    <w:p w14:paraId="7363A496">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599AE68C">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What an injury is it to a gracious father that such whom he hath followed with many gracious evidences of his favour and love should be in so ill a frame as once to call it into question!</w:t>
      </w:r>
    </w:p>
    <w:p w14:paraId="35FC24CC">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对于一位仁慈的父亲来说，那些他曾以诸多恩惠和爱的证据追随的人，竟然处于如此糟糕的状态，以至于一度对此产生质疑，这是多么大的伤害啊！</w:t>
      </w:r>
    </w:p>
    <w:p w14:paraId="78B09368">
      <w:pPr>
        <w:pStyle w:val="8"/>
        <w:numPr>
          <w:ilvl w:val="0"/>
          <w:numId w:val="0"/>
        </w:numPr>
        <w:tabs>
          <w:tab w:val="left" w:pos="462"/>
        </w:tabs>
        <w:spacing w:before="90" w:after="0" w:line="254" w:lineRule="auto"/>
        <w:ind w:left="119" w:leftChars="0" w:right="132" w:rightChars="0"/>
        <w:jc w:val="both"/>
        <w:rPr>
          <w:rFonts w:hint="eastAsia"/>
          <w:sz w:val="30"/>
          <w:szCs w:val="30"/>
        </w:rPr>
      </w:pPr>
    </w:p>
    <w:p w14:paraId="4A4723CF">
      <w:pPr>
        <w:pStyle w:val="8"/>
        <w:numPr>
          <w:ilvl w:val="0"/>
          <w:numId w:val="0"/>
        </w:numPr>
        <w:tabs>
          <w:tab w:val="left" w:pos="462"/>
        </w:tabs>
        <w:spacing w:before="90" w:after="0" w:line="254" w:lineRule="auto"/>
        <w:ind w:left="119" w:leftChars="0" w:right="132" w:rightChars="0"/>
        <w:jc w:val="both"/>
        <w:rPr>
          <w:rFonts w:hint="eastAsia"/>
          <w:sz w:val="30"/>
          <w:szCs w:val="30"/>
        </w:rPr>
      </w:pPr>
      <w:r>
        <w:rPr>
          <w:rFonts w:hint="eastAsia"/>
          <w:sz w:val="30"/>
          <w:szCs w:val="30"/>
        </w:rPr>
        <w:t>3.So it makes a man forgetful of all former blessings, and stops the influence of God's grace for the time present and for that to come.</w:t>
      </w:r>
    </w:p>
    <w:p w14:paraId="58C57031">
      <w:pPr>
        <w:pStyle w:val="8"/>
        <w:numPr>
          <w:ilvl w:val="0"/>
          <w:numId w:val="0"/>
        </w:numPr>
        <w:tabs>
          <w:tab w:val="left" w:pos="462"/>
        </w:tabs>
        <w:spacing w:before="90" w:after="0" w:line="254" w:lineRule="auto"/>
        <w:ind w:left="119" w:leftChars="0" w:right="132" w:rightChars="0"/>
        <w:jc w:val="both"/>
        <w:rPr>
          <w:sz w:val="30"/>
        </w:rPr>
      </w:pPr>
      <w:r>
        <w:rPr>
          <w:rFonts w:hint="eastAsia"/>
          <w:sz w:val="30"/>
          <w:szCs w:val="30"/>
        </w:rPr>
        <w:t>3.因此，它使人忘记了所有过去的祝福，并阻止了上帝的恩典对现在和将来的影响。</w:t>
      </w:r>
    </w:p>
    <w:p w14:paraId="381AEF4C">
      <w:pPr>
        <w:pStyle w:val="3"/>
        <w:spacing w:before="296" w:line="254" w:lineRule="auto"/>
        <w:ind w:right="119"/>
        <w:rPr>
          <w:rFonts w:hint="eastAsia" w:eastAsia="宋体"/>
          <w:sz w:val="30"/>
          <w:lang w:val="en-US" w:eastAsia="zh-CN"/>
        </w:rPr>
      </w:pPr>
      <w:r>
        <w:rPr>
          <w:rFonts w:hint="eastAsia" w:eastAsia="宋体"/>
          <w:sz w:val="30"/>
          <w:lang w:val="en-US" w:eastAsia="zh-CN"/>
        </w:rPr>
        <w:t>4.So, again, for receiving of good, it makes us unfit to receive mercies.</w:t>
      </w:r>
    </w:p>
    <w:p w14:paraId="36919CDC">
      <w:pPr>
        <w:pStyle w:val="3"/>
        <w:spacing w:before="296" w:line="254" w:lineRule="auto"/>
        <w:ind w:right="119"/>
        <w:rPr>
          <w:rFonts w:hint="eastAsia" w:eastAsia="宋体"/>
          <w:sz w:val="30"/>
          <w:lang w:val="en-US" w:eastAsia="zh-CN"/>
        </w:rPr>
      </w:pPr>
      <w:r>
        <w:rPr>
          <w:rFonts w:hint="eastAsia" w:eastAsia="宋体"/>
          <w:sz w:val="30"/>
          <w:lang w:val="en-US" w:eastAsia="zh-CN"/>
        </w:rPr>
        <w:t>再者，对于接受好处而言，它使我们不适合接受恩典。</w:t>
      </w:r>
    </w:p>
    <w:p w14:paraId="09C258C8">
      <w:pPr>
        <w:pStyle w:val="3"/>
        <w:spacing w:before="296" w:line="254" w:lineRule="auto"/>
        <w:ind w:right="119"/>
        <w:rPr>
          <w:rFonts w:hint="eastAsia" w:eastAsia="宋体"/>
          <w:sz w:val="30"/>
          <w:lang w:val="en-US" w:eastAsia="zh-CN"/>
        </w:rPr>
      </w:pPr>
    </w:p>
    <w:p w14:paraId="2751C293">
      <w:pPr>
        <w:pStyle w:val="3"/>
        <w:spacing w:before="296" w:line="254" w:lineRule="auto"/>
        <w:ind w:right="119"/>
        <w:rPr>
          <w:rFonts w:hint="eastAsia" w:eastAsia="宋体"/>
          <w:sz w:val="30"/>
          <w:lang w:val="en-US" w:eastAsia="zh-CN"/>
        </w:rPr>
      </w:pPr>
      <w:r>
        <w:rPr>
          <w:rFonts w:hint="eastAsia" w:eastAsia="宋体"/>
          <w:sz w:val="30"/>
          <w:lang w:val="en-US" w:eastAsia="zh-CN"/>
        </w:rPr>
        <w:t>A quiet soul is the seat of wisdom; therefore, meekness is required for the receiving of that 'engrafted word which is able to save our souls,' James 1:21.</w:t>
      </w:r>
    </w:p>
    <w:p w14:paraId="066BA554">
      <w:pPr>
        <w:pStyle w:val="3"/>
        <w:spacing w:before="296" w:line="254" w:lineRule="auto"/>
        <w:ind w:right="119"/>
        <w:rPr>
          <w:rFonts w:hint="eastAsia" w:eastAsia="宋体"/>
          <w:sz w:val="30"/>
          <w:lang w:val="en-US" w:eastAsia="zh-CN"/>
        </w:rPr>
      </w:pPr>
      <w:r>
        <w:rPr>
          <w:rFonts w:hint="eastAsia" w:eastAsia="宋体"/>
          <w:sz w:val="30"/>
          <w:lang w:val="en-US" w:eastAsia="zh-CN"/>
        </w:rPr>
        <w:t>平静的灵魂是智慧的所在；因此，温柔是接受"那能救你们灵魂的栽种的道"所必需的，雅各书1:21。</w:t>
      </w:r>
    </w:p>
    <w:p w14:paraId="0D04CA1B">
      <w:pPr>
        <w:pStyle w:val="3"/>
        <w:spacing w:before="296" w:line="254" w:lineRule="auto"/>
        <w:ind w:right="119"/>
        <w:rPr>
          <w:rFonts w:hint="eastAsia" w:eastAsia="宋体"/>
          <w:sz w:val="30"/>
          <w:lang w:val="en-US" w:eastAsia="zh-CN"/>
        </w:rPr>
      </w:pPr>
    </w:p>
    <w:p w14:paraId="3444C7AB">
      <w:pPr>
        <w:pStyle w:val="3"/>
        <w:spacing w:before="296" w:line="254" w:lineRule="auto"/>
        <w:ind w:right="119"/>
        <w:rPr>
          <w:rFonts w:hint="eastAsia" w:eastAsia="宋体"/>
          <w:sz w:val="30"/>
          <w:lang w:val="en-US" w:eastAsia="zh-CN"/>
        </w:rPr>
      </w:pPr>
      <w:r>
        <w:rPr>
          <w:rFonts w:hint="eastAsia" w:eastAsia="宋体"/>
          <w:sz w:val="30"/>
          <w:lang w:val="en-US" w:eastAsia="zh-CN"/>
        </w:rPr>
        <w:t>Till the Spirit of God meekens the soul, say what you will, it minds nothing; the soul is not empty and quiet enough to receive the seed of the word.</w:t>
      </w:r>
    </w:p>
    <w:p w14:paraId="77BDDEE2">
      <w:pPr>
        <w:pStyle w:val="3"/>
        <w:spacing w:before="296" w:line="254" w:lineRule="auto"/>
        <w:ind w:right="119"/>
        <w:rPr>
          <w:rFonts w:hint="eastAsia" w:eastAsia="宋体"/>
          <w:sz w:val="30"/>
          <w:lang w:val="en-US" w:eastAsia="zh-CN"/>
        </w:rPr>
      </w:pPr>
      <w:r>
        <w:rPr>
          <w:rFonts w:hint="eastAsia" w:eastAsia="宋体"/>
          <w:sz w:val="30"/>
          <w:lang w:val="en-US" w:eastAsia="zh-CN"/>
        </w:rPr>
        <w:t>直到神的灵使灵魂温柔，无论你说什么，它都不在意；灵魂还不够空虚和平静来接受道的种子。</w:t>
      </w:r>
    </w:p>
    <w:p w14:paraId="4B0E3253">
      <w:pPr>
        <w:pStyle w:val="3"/>
        <w:spacing w:before="296" w:line="254" w:lineRule="auto"/>
        <w:ind w:right="119"/>
        <w:rPr>
          <w:rFonts w:hint="eastAsia" w:eastAsia="宋体"/>
          <w:sz w:val="30"/>
          <w:lang w:val="en-US" w:eastAsia="zh-CN"/>
        </w:rPr>
      </w:pPr>
    </w:p>
    <w:p w14:paraId="36F6F2FB">
      <w:pPr>
        <w:pStyle w:val="3"/>
        <w:spacing w:before="296" w:line="254" w:lineRule="auto"/>
        <w:ind w:right="119"/>
        <w:rPr>
          <w:rFonts w:hint="eastAsia" w:eastAsia="宋体"/>
          <w:sz w:val="30"/>
          <w:lang w:val="en-US" w:eastAsia="zh-CN"/>
        </w:rPr>
      </w:pPr>
      <w:r>
        <w:rPr>
          <w:rFonts w:hint="eastAsia" w:eastAsia="宋体"/>
          <w:sz w:val="30"/>
          <w:lang w:val="en-US" w:eastAsia="zh-CN"/>
        </w:rPr>
        <w:t>It is ill sowing in a storm; so a stormy spirit will not suffer the word to take place.</w:t>
      </w:r>
    </w:p>
    <w:p w14:paraId="7BF5F371">
      <w:pPr>
        <w:pStyle w:val="3"/>
        <w:spacing w:before="296" w:line="254" w:lineRule="auto"/>
        <w:ind w:right="119"/>
        <w:rPr>
          <w:rFonts w:hint="eastAsia" w:eastAsia="宋体"/>
          <w:sz w:val="30"/>
          <w:lang w:val="en-US" w:eastAsia="zh-CN"/>
        </w:rPr>
      </w:pPr>
      <w:r>
        <w:rPr>
          <w:rFonts w:hint="eastAsia" w:eastAsia="宋体"/>
          <w:sz w:val="30"/>
          <w:lang w:val="en-US" w:eastAsia="zh-CN"/>
        </w:rPr>
        <w:t>在风暴中播种是不好的；同样，一个躁动的灵也不会让道扎根。</w:t>
      </w:r>
    </w:p>
    <w:p w14:paraId="26B2FB8C">
      <w:pPr>
        <w:pStyle w:val="3"/>
        <w:spacing w:before="296" w:line="254" w:lineRule="auto"/>
        <w:ind w:right="119"/>
        <w:rPr>
          <w:rFonts w:hint="eastAsia" w:eastAsia="宋体"/>
          <w:sz w:val="30"/>
          <w:lang w:val="en-US" w:eastAsia="zh-CN"/>
        </w:rPr>
      </w:pPr>
    </w:p>
    <w:p w14:paraId="00DCFB4A">
      <w:pPr>
        <w:pStyle w:val="3"/>
        <w:spacing w:before="296" w:line="254" w:lineRule="auto"/>
        <w:ind w:right="119"/>
        <w:rPr>
          <w:rFonts w:hint="eastAsia" w:eastAsia="宋体"/>
          <w:sz w:val="30"/>
          <w:lang w:val="en-US" w:eastAsia="zh-CN"/>
        </w:rPr>
      </w:pPr>
      <w:r>
        <w:rPr>
          <w:rFonts w:hint="eastAsia" w:eastAsia="宋体"/>
          <w:sz w:val="30"/>
          <w:lang w:val="en-US" w:eastAsia="zh-CN"/>
        </w:rPr>
        <w:t>Men are deceived when they think a dejected spirit to be an humble spirit.</w:t>
      </w:r>
    </w:p>
    <w:p w14:paraId="15607041">
      <w:pPr>
        <w:pStyle w:val="3"/>
        <w:spacing w:before="296" w:line="254" w:lineRule="auto"/>
        <w:ind w:right="119"/>
        <w:rPr>
          <w:rFonts w:hint="eastAsia" w:eastAsia="宋体"/>
          <w:sz w:val="30"/>
          <w:lang w:val="en-US" w:eastAsia="zh-CN"/>
        </w:rPr>
      </w:pPr>
      <w:r>
        <w:rPr>
          <w:rFonts w:hint="eastAsia" w:eastAsia="宋体"/>
          <w:sz w:val="30"/>
          <w:lang w:val="en-US" w:eastAsia="zh-CN"/>
        </w:rPr>
        <w:t>当人们认为沮丧的灵是谦卑的灵时，他们是被欺骗了。</w:t>
      </w:r>
    </w:p>
    <w:p w14:paraId="4EAA58F2">
      <w:pPr>
        <w:pStyle w:val="3"/>
        <w:spacing w:before="296" w:line="254" w:lineRule="auto"/>
        <w:ind w:right="119"/>
        <w:rPr>
          <w:rFonts w:hint="eastAsia" w:eastAsia="宋体"/>
          <w:sz w:val="30"/>
          <w:lang w:val="en-US" w:eastAsia="zh-CN"/>
        </w:rPr>
      </w:pPr>
    </w:p>
    <w:p w14:paraId="0C8519D1">
      <w:pPr>
        <w:pStyle w:val="3"/>
        <w:spacing w:before="296" w:line="254" w:lineRule="auto"/>
        <w:ind w:right="119"/>
        <w:rPr>
          <w:rFonts w:hint="eastAsia" w:eastAsia="宋体"/>
          <w:sz w:val="30"/>
          <w:lang w:val="en-US" w:eastAsia="zh-CN"/>
        </w:rPr>
      </w:pPr>
      <w:r>
        <w:rPr>
          <w:rFonts w:hint="eastAsia" w:eastAsia="宋体"/>
          <w:sz w:val="30"/>
          <w:lang w:val="en-US" w:eastAsia="zh-CN"/>
        </w:rPr>
        <w:t>Indeed, it is so when we are cast down in the sense of our own unworthiness, and then as much raised up in the confidence of God's mercy.</w:t>
      </w:r>
    </w:p>
    <w:p w14:paraId="33F7033E">
      <w:pPr>
        <w:pStyle w:val="3"/>
        <w:spacing w:before="296" w:line="254" w:lineRule="auto"/>
        <w:ind w:right="119"/>
        <w:rPr>
          <w:rFonts w:hint="eastAsia" w:eastAsia="宋体"/>
          <w:sz w:val="30"/>
          <w:lang w:val="en-US" w:eastAsia="zh-CN"/>
        </w:rPr>
      </w:pPr>
      <w:r>
        <w:rPr>
          <w:rFonts w:hint="eastAsia" w:eastAsia="宋体"/>
          <w:sz w:val="30"/>
          <w:lang w:val="en-US" w:eastAsia="zh-CN"/>
        </w:rPr>
        <w:t>确实，当我们因感到自己不配而沮丧，然后又因对神的怜悯充满信心而振作起来时，才是如此。</w:t>
      </w:r>
    </w:p>
    <w:p w14:paraId="79B85100">
      <w:pPr>
        <w:pStyle w:val="3"/>
        <w:spacing w:before="296" w:line="254" w:lineRule="auto"/>
        <w:ind w:right="119"/>
        <w:rPr>
          <w:rFonts w:hint="eastAsia" w:eastAsia="宋体"/>
          <w:sz w:val="30"/>
          <w:lang w:val="en-US" w:eastAsia="zh-CN"/>
        </w:rPr>
      </w:pPr>
    </w:p>
    <w:p w14:paraId="5444A183">
      <w:pPr>
        <w:pStyle w:val="3"/>
        <w:spacing w:before="296" w:line="254" w:lineRule="auto"/>
        <w:ind w:right="119"/>
        <w:rPr>
          <w:rFonts w:hint="eastAsia" w:eastAsia="宋体"/>
          <w:sz w:val="30"/>
          <w:lang w:val="en-US" w:eastAsia="zh-CN"/>
        </w:rPr>
      </w:pPr>
      <w:r>
        <w:rPr>
          <w:rFonts w:hint="eastAsia" w:eastAsia="宋体"/>
          <w:sz w:val="30"/>
          <w:lang w:val="en-US" w:eastAsia="zh-CN"/>
        </w:rPr>
        <w:t>But when we cast ourselves down sullenly, and neglect our comforts, or undervalue them, it proceeds from pride; for it controls, as much as in us lies, the wisdom and justice of God, when we think with ourselves, Why should it be so with us? as if we were wiser to dispose of ourselves than God is.</w:t>
      </w:r>
    </w:p>
    <w:p w14:paraId="15F519E7">
      <w:pPr>
        <w:pStyle w:val="3"/>
        <w:spacing w:before="296" w:line="254" w:lineRule="auto"/>
        <w:ind w:right="119"/>
        <w:rPr>
          <w:rFonts w:hint="eastAsia" w:eastAsia="宋体"/>
          <w:sz w:val="30"/>
          <w:lang w:val="en-US" w:eastAsia="zh-CN"/>
        </w:rPr>
      </w:pPr>
      <w:r>
        <w:rPr>
          <w:rFonts w:hint="eastAsia" w:eastAsia="宋体"/>
          <w:sz w:val="30"/>
          <w:lang w:val="en-US" w:eastAsia="zh-CN"/>
        </w:rPr>
        <w:t>但当我们闷闷不乐地自暴自弃，忽视我们的安慰，或低估它们时，这源于骄傲；因为当我们自问"为什么会这样对待我们？"时，我们就在尽可能地控制神的智慧和公义，仿佛我们比神更有智慧来安排自己。</w:t>
      </w:r>
    </w:p>
    <w:p w14:paraId="020B51B5">
      <w:pPr>
        <w:pStyle w:val="3"/>
        <w:spacing w:before="296" w:line="254" w:lineRule="auto"/>
        <w:ind w:right="119"/>
        <w:rPr>
          <w:rFonts w:hint="eastAsia" w:eastAsia="宋体"/>
          <w:sz w:val="30"/>
          <w:lang w:val="en-US" w:eastAsia="zh-CN"/>
        </w:rPr>
      </w:pPr>
    </w:p>
    <w:p w14:paraId="4471DB6E">
      <w:pPr>
        <w:pStyle w:val="3"/>
        <w:spacing w:before="296" w:line="254" w:lineRule="auto"/>
        <w:ind w:right="119"/>
        <w:rPr>
          <w:rFonts w:hint="eastAsia" w:eastAsia="宋体"/>
          <w:sz w:val="30"/>
          <w:lang w:val="en-US" w:eastAsia="zh-CN"/>
        </w:rPr>
      </w:pPr>
      <w:r>
        <w:rPr>
          <w:rFonts w:hint="eastAsia" w:eastAsia="宋体"/>
          <w:sz w:val="30"/>
          <w:lang w:val="en-US" w:eastAsia="zh-CN"/>
        </w:rPr>
        <w:t>It disposeth us for entertaining any temptation.</w:t>
      </w:r>
    </w:p>
    <w:p w14:paraId="6192DA55">
      <w:pPr>
        <w:pStyle w:val="3"/>
        <w:spacing w:before="296" w:line="254" w:lineRule="auto"/>
        <w:ind w:right="119"/>
        <w:rPr>
          <w:rFonts w:hint="eastAsia" w:eastAsia="宋体"/>
          <w:sz w:val="30"/>
          <w:lang w:val="en-US" w:eastAsia="zh-CN"/>
        </w:rPr>
      </w:pPr>
      <w:r>
        <w:rPr>
          <w:rFonts w:hint="eastAsia" w:eastAsia="宋体"/>
          <w:sz w:val="30"/>
          <w:lang w:val="en-US" w:eastAsia="zh-CN"/>
        </w:rPr>
        <w:t>它使我们倾向于接受任何诱惑。</w:t>
      </w:r>
    </w:p>
    <w:p w14:paraId="5FBC7970">
      <w:pPr>
        <w:pStyle w:val="3"/>
        <w:spacing w:before="296" w:line="254" w:lineRule="auto"/>
        <w:ind w:right="119"/>
        <w:rPr>
          <w:rFonts w:hint="eastAsia" w:eastAsia="宋体"/>
          <w:sz w:val="30"/>
          <w:lang w:val="en-US" w:eastAsia="zh-CN"/>
        </w:rPr>
      </w:pPr>
    </w:p>
    <w:p w14:paraId="1E58C50B">
      <w:pPr>
        <w:pStyle w:val="3"/>
        <w:spacing w:before="296" w:line="254" w:lineRule="auto"/>
        <w:ind w:right="119"/>
        <w:rPr>
          <w:rFonts w:hint="eastAsia" w:eastAsia="宋体"/>
          <w:sz w:val="30"/>
          <w:lang w:val="en-US" w:eastAsia="zh-CN"/>
        </w:rPr>
      </w:pPr>
      <w:r>
        <w:rPr>
          <w:rFonts w:hint="eastAsia" w:eastAsia="宋体"/>
          <w:sz w:val="30"/>
          <w:lang w:val="en-US" w:eastAsia="zh-CN"/>
        </w:rPr>
        <w:t>Satan hath never more advantage than upon discontent.</w:t>
      </w:r>
    </w:p>
    <w:p w14:paraId="0A14FB1A">
      <w:pPr>
        <w:pStyle w:val="3"/>
        <w:spacing w:before="296" w:line="254" w:lineRule="auto"/>
        <w:ind w:right="119"/>
        <w:rPr>
          <w:rFonts w:hint="eastAsia" w:eastAsia="宋体"/>
          <w:sz w:val="30"/>
          <w:lang w:val="en-US" w:eastAsia="zh-CN"/>
        </w:rPr>
      </w:pPr>
      <w:r>
        <w:rPr>
          <w:rFonts w:hint="eastAsia" w:eastAsia="宋体"/>
          <w:sz w:val="30"/>
          <w:lang w:val="en-US" w:eastAsia="zh-CN"/>
        </w:rPr>
        <w:t>撒但从来没有比在不满时更有优势。</w:t>
      </w:r>
    </w:p>
    <w:p w14:paraId="79AAFA8A">
      <w:pPr>
        <w:pStyle w:val="3"/>
        <w:spacing w:before="296" w:line="254" w:lineRule="auto"/>
        <w:ind w:right="119"/>
        <w:rPr>
          <w:rFonts w:hint="eastAsia" w:eastAsia="宋体"/>
          <w:sz w:val="30"/>
          <w:lang w:val="en-US" w:eastAsia="zh-CN"/>
        </w:rPr>
      </w:pPr>
    </w:p>
    <w:p w14:paraId="14097BC6">
      <w:pPr>
        <w:pStyle w:val="3"/>
        <w:spacing w:before="296" w:line="254" w:lineRule="auto"/>
        <w:ind w:right="119"/>
        <w:rPr>
          <w:rFonts w:hint="eastAsia" w:eastAsia="宋体"/>
          <w:sz w:val="30"/>
          <w:lang w:val="en-US" w:eastAsia="zh-CN"/>
        </w:rPr>
      </w:pPr>
      <w:r>
        <w:rPr>
          <w:rFonts w:hint="eastAsia" w:eastAsia="宋体"/>
          <w:sz w:val="30"/>
          <w:lang w:val="en-US" w:eastAsia="zh-CN"/>
        </w:rPr>
        <w:t>5.Besides, it keeps off beginners from coming in, and entering into the ways of God, bringing an ill report upon religion, causing men to charge it falsely for an uncomfortable way, whenas men never feel what true comfort meaneth till they give up themselves to God.</w:t>
      </w:r>
    </w:p>
    <w:p w14:paraId="0B3E53B4">
      <w:pPr>
        <w:pStyle w:val="3"/>
        <w:spacing w:before="296" w:line="254" w:lineRule="auto"/>
        <w:ind w:right="119"/>
        <w:rPr>
          <w:rFonts w:hint="eastAsia" w:eastAsia="宋体"/>
          <w:sz w:val="30"/>
          <w:lang w:val="en-US" w:eastAsia="zh-CN"/>
        </w:rPr>
      </w:pPr>
      <w:r>
        <w:rPr>
          <w:rFonts w:hint="eastAsia" w:eastAsia="宋体"/>
          <w:sz w:val="30"/>
          <w:lang w:val="en-US" w:eastAsia="zh-CN"/>
        </w:rPr>
        <w:t>此外，它阻止初学者进入并走上神的道路，给宗教带来不好的名声，使人错误地指责它是一条不舒服的道路，而事实上，人们直到将自己交给神才能感受到真正的安慰是什么意思。</w:t>
      </w:r>
    </w:p>
    <w:p w14:paraId="330B73A2">
      <w:pPr>
        <w:pStyle w:val="3"/>
        <w:spacing w:before="296" w:line="254" w:lineRule="auto"/>
        <w:ind w:right="119"/>
        <w:rPr>
          <w:rFonts w:hint="eastAsia" w:eastAsia="宋体"/>
          <w:sz w:val="30"/>
          <w:lang w:val="en-US" w:eastAsia="zh-CN"/>
        </w:rPr>
      </w:pPr>
    </w:p>
    <w:p w14:paraId="5D1F8264">
      <w:pPr>
        <w:pStyle w:val="3"/>
        <w:spacing w:before="296" w:line="254" w:lineRule="auto"/>
        <w:ind w:right="119"/>
        <w:rPr>
          <w:rFonts w:hint="eastAsia" w:eastAsia="宋体"/>
          <w:sz w:val="30"/>
          <w:lang w:val="en-US" w:eastAsia="zh-CN"/>
        </w:rPr>
      </w:pPr>
      <w:r>
        <w:rPr>
          <w:rFonts w:hint="eastAsia" w:eastAsia="宋体"/>
          <w:sz w:val="30"/>
          <w:lang w:val="en-US" w:eastAsia="zh-CN"/>
        </w:rPr>
        <w:t>And it damps, likewise, the spirits of those that walk the same way with us, whenas we should, as good travellers, cheer up one another both by word and example.</w:t>
      </w:r>
    </w:p>
    <w:p w14:paraId="6CFB67E2">
      <w:pPr>
        <w:pStyle w:val="3"/>
        <w:spacing w:before="296" w:line="254" w:lineRule="auto"/>
        <w:ind w:right="119"/>
        <w:rPr>
          <w:rFonts w:hint="eastAsia" w:eastAsia="宋体"/>
          <w:sz w:val="30"/>
          <w:lang w:val="en-US" w:eastAsia="zh-CN"/>
        </w:rPr>
      </w:pPr>
      <w:r>
        <w:rPr>
          <w:rFonts w:hint="eastAsia" w:eastAsia="宋体"/>
          <w:sz w:val="30"/>
          <w:lang w:val="en-US" w:eastAsia="zh-CN"/>
        </w:rPr>
        <w:t>同样，它也dampens与我们同行的人的精神，而我们应该像好旅伴一样，用言语和榜样互相鼓励。</w:t>
      </w:r>
    </w:p>
    <w:p w14:paraId="140422DA">
      <w:pPr>
        <w:pStyle w:val="3"/>
        <w:spacing w:before="296" w:line="254" w:lineRule="auto"/>
        <w:ind w:right="119"/>
        <w:rPr>
          <w:rFonts w:hint="eastAsia" w:eastAsia="宋体"/>
          <w:sz w:val="30"/>
          <w:lang w:val="en-US" w:eastAsia="zh-CN"/>
        </w:rPr>
      </w:pPr>
    </w:p>
    <w:p w14:paraId="240469C6">
      <w:pPr>
        <w:pStyle w:val="3"/>
        <w:spacing w:before="296" w:line="254" w:lineRule="auto"/>
        <w:ind w:right="119"/>
        <w:rPr>
          <w:rFonts w:hint="eastAsia" w:eastAsia="宋体"/>
          <w:sz w:val="30"/>
          <w:lang w:val="en-US" w:eastAsia="zh-CN"/>
        </w:rPr>
      </w:pPr>
      <w:r>
        <w:rPr>
          <w:rFonts w:hint="eastAsia" w:eastAsia="宋体"/>
          <w:sz w:val="30"/>
          <w:lang w:val="en-US" w:eastAsia="zh-CN"/>
        </w:rPr>
        <w:t>In such a case the wheels of the soul are taken off, or else, as it were, want oil, whereby the soul passeth on very heavily, and no good action comes off from it as it should, which breeds not only uncomfortableness, but unsettledness in good courses.</w:t>
      </w:r>
    </w:p>
    <w:p w14:paraId="15B45E0A">
      <w:pPr>
        <w:pStyle w:val="3"/>
        <w:spacing w:before="296" w:line="254" w:lineRule="auto"/>
        <w:ind w:right="119"/>
        <w:rPr>
          <w:rFonts w:hint="eastAsia" w:eastAsia="宋体"/>
          <w:sz w:val="30"/>
          <w:lang w:val="en-US" w:eastAsia="zh-CN"/>
        </w:rPr>
      </w:pPr>
      <w:r>
        <w:rPr>
          <w:rFonts w:hint="eastAsia" w:eastAsia="宋体"/>
          <w:sz w:val="30"/>
          <w:lang w:val="en-US" w:eastAsia="zh-CN"/>
        </w:rPr>
        <w:t>在这种情况下，灵魂的车轮被卸下，或者说，好像缺少油，因此灵魂前进得非常沉重，没有好的行为像应该的那样产生，这不仅产生不适，还产生在良好道路上的不稳定。</w:t>
      </w:r>
    </w:p>
    <w:p w14:paraId="2BDA88AF">
      <w:pPr>
        <w:pStyle w:val="3"/>
        <w:spacing w:before="296" w:line="254" w:lineRule="auto"/>
        <w:ind w:right="119"/>
        <w:rPr>
          <w:rFonts w:hint="eastAsia" w:eastAsia="宋体"/>
          <w:sz w:val="30"/>
          <w:lang w:val="en-US" w:eastAsia="zh-CN"/>
        </w:rPr>
      </w:pPr>
    </w:p>
    <w:p w14:paraId="453C0569">
      <w:pPr>
        <w:pStyle w:val="3"/>
        <w:spacing w:before="296" w:line="254" w:lineRule="auto"/>
        <w:ind w:right="119"/>
        <w:rPr>
          <w:rFonts w:hint="eastAsia" w:eastAsia="宋体"/>
          <w:sz w:val="30"/>
          <w:lang w:val="en-US" w:eastAsia="zh-CN"/>
        </w:rPr>
      </w:pPr>
      <w:r>
        <w:rPr>
          <w:rFonts w:hint="eastAsia" w:eastAsia="宋体"/>
          <w:sz w:val="30"/>
          <w:lang w:val="en-US" w:eastAsia="zh-CN"/>
        </w:rPr>
        <w:t>For a man will never go on comfortably and constantly in that which he heavily undertakes.</w:t>
      </w:r>
    </w:p>
    <w:p w14:paraId="4DAF52EF">
      <w:pPr>
        <w:pStyle w:val="3"/>
        <w:spacing w:before="296" w:line="254" w:lineRule="auto"/>
        <w:ind w:right="119"/>
        <w:rPr>
          <w:rFonts w:hint="eastAsia" w:eastAsia="宋体"/>
          <w:sz w:val="30"/>
          <w:lang w:val="en-US" w:eastAsia="zh-CN"/>
        </w:rPr>
      </w:pPr>
      <w:r>
        <w:rPr>
          <w:rFonts w:hint="eastAsia" w:eastAsia="宋体"/>
          <w:sz w:val="30"/>
          <w:lang w:val="en-US" w:eastAsia="zh-CN"/>
        </w:rPr>
        <w:t>因为一个人永远不会在他勉强承担的事情上舒适和持续地前进。</w:t>
      </w:r>
    </w:p>
    <w:p w14:paraId="5FAD5A00">
      <w:pPr>
        <w:pStyle w:val="3"/>
        <w:spacing w:before="296" w:line="254" w:lineRule="auto"/>
        <w:ind w:right="119"/>
        <w:rPr>
          <w:rFonts w:hint="eastAsia" w:eastAsia="宋体"/>
          <w:sz w:val="30"/>
          <w:lang w:val="en-US" w:eastAsia="zh-CN"/>
        </w:rPr>
      </w:pPr>
    </w:p>
    <w:p w14:paraId="0BA2DE68">
      <w:pPr>
        <w:pStyle w:val="3"/>
        <w:spacing w:before="296" w:line="254" w:lineRule="auto"/>
        <w:ind w:right="119"/>
        <w:rPr>
          <w:rFonts w:hint="eastAsia" w:eastAsia="宋体"/>
          <w:sz w:val="30"/>
          <w:lang w:val="en-US" w:eastAsia="zh-CN"/>
        </w:rPr>
      </w:pPr>
      <w:r>
        <w:rPr>
          <w:rFonts w:hint="eastAsia" w:eastAsia="宋体"/>
          <w:sz w:val="30"/>
          <w:lang w:val="en-US" w:eastAsia="zh-CN"/>
        </w:rPr>
        <w:t>That is the reason why uncheerful spirits seldom hold out as they should.</w:t>
      </w:r>
    </w:p>
    <w:p w14:paraId="362D90B1">
      <w:pPr>
        <w:pStyle w:val="3"/>
        <w:spacing w:before="296" w:line="254" w:lineRule="auto"/>
        <w:ind w:right="119"/>
        <w:rPr>
          <w:rFonts w:hint="eastAsia" w:eastAsia="宋体"/>
          <w:sz w:val="30"/>
          <w:lang w:val="en-US" w:eastAsia="zh-CN"/>
        </w:rPr>
      </w:pPr>
      <w:r>
        <w:rPr>
          <w:rFonts w:hint="eastAsia" w:eastAsia="宋体"/>
          <w:sz w:val="30"/>
          <w:lang w:val="en-US" w:eastAsia="zh-CN"/>
        </w:rPr>
        <w:t>这就是为什么不快乐的灵魂很少能像应该的那样坚持下去的原因。</w:t>
      </w:r>
    </w:p>
    <w:p w14:paraId="7DB87F2F">
      <w:pPr>
        <w:pStyle w:val="3"/>
        <w:spacing w:before="296" w:line="254" w:lineRule="auto"/>
        <w:ind w:right="119"/>
        <w:rPr>
          <w:rFonts w:hint="eastAsia" w:eastAsia="宋体"/>
          <w:sz w:val="30"/>
          <w:lang w:val="en-US" w:eastAsia="zh-CN"/>
        </w:rPr>
      </w:pPr>
    </w:p>
    <w:p w14:paraId="4E3BDFA4">
      <w:pPr>
        <w:pStyle w:val="3"/>
        <w:spacing w:before="296" w:line="254" w:lineRule="auto"/>
        <w:ind w:right="119"/>
        <w:rPr>
          <w:rFonts w:hint="eastAsia" w:eastAsia="宋体"/>
          <w:sz w:val="30"/>
          <w:lang w:val="en-US" w:eastAsia="zh-CN"/>
        </w:rPr>
      </w:pPr>
      <w:r>
        <w:rPr>
          <w:rFonts w:hint="eastAsia" w:eastAsia="宋体"/>
          <w:sz w:val="30"/>
          <w:lang w:val="en-US" w:eastAsia="zh-CN"/>
        </w:rPr>
        <w:t>St Peter knew this well, and therefore he willeth that there should be 'quietness and peace betwixt husband and wife, that their prayers be not hindered,' 1 Pet. 3:7, insinuating that their prayers are hindered by family breaches; for by that means those two that should be one flesh and spirit are divided, and so made two, and when they should mind duty their mind is taken up with wrongs done by the one to the other.</w:t>
      </w:r>
    </w:p>
    <w:p w14:paraId="6B88CAD5">
      <w:pPr>
        <w:pStyle w:val="3"/>
        <w:spacing w:before="296" w:line="254" w:lineRule="auto"/>
        <w:ind w:right="119"/>
        <w:rPr>
          <w:rFonts w:hint="eastAsia" w:eastAsia="宋体"/>
          <w:sz w:val="30"/>
          <w:lang w:val="en-US" w:eastAsia="zh-CN"/>
        </w:rPr>
      </w:pPr>
      <w:r>
        <w:rPr>
          <w:rFonts w:hint="eastAsia" w:eastAsia="宋体"/>
          <w:sz w:val="30"/>
          <w:lang w:val="en-US" w:eastAsia="zh-CN"/>
        </w:rPr>
        <w:t>圣彼得深知这一点，因此他希望"夫妻之间应当和睦相处，使你们的祷告不受拦阻"，彼得前书3:7，暗示他们的祷告被家庭纷争所阻碍；因为通过这种方式，那两个本应成为一体和一灵的人被分开，变成了两个，当他们应该专注于职责时，他们的心思却被彼此之间的错误所占据。</w:t>
      </w:r>
    </w:p>
    <w:p w14:paraId="7BC43BD6">
      <w:pPr>
        <w:pStyle w:val="3"/>
        <w:spacing w:before="296" w:line="254" w:lineRule="auto"/>
        <w:ind w:right="119"/>
        <w:rPr>
          <w:rFonts w:hint="eastAsia" w:eastAsia="宋体"/>
          <w:sz w:val="30"/>
          <w:lang w:val="en-US" w:eastAsia="zh-CN"/>
        </w:rPr>
      </w:pPr>
    </w:p>
    <w:p w14:paraId="22F3AAD6">
      <w:pPr>
        <w:pStyle w:val="3"/>
        <w:spacing w:before="3"/>
        <w:ind w:left="0" w:right="0"/>
        <w:jc w:val="left"/>
        <w:rPr>
          <w:rFonts w:hint="eastAsia"/>
        </w:rPr>
      </w:pPr>
      <w:r>
        <w:rPr>
          <w:rFonts w:hint="eastAsia"/>
        </w:rPr>
        <w:t>There is nothing more required for the performing of holy duties than uniting of spirits, and therefore God would not have the sacrifice brought to the altar before reconciliation with our brother, Matt. 5:24.</w:t>
      </w:r>
    </w:p>
    <w:p w14:paraId="3E401C97">
      <w:pPr>
        <w:pStyle w:val="3"/>
        <w:spacing w:before="3"/>
        <w:ind w:left="0" w:right="0"/>
        <w:jc w:val="left"/>
        <w:rPr>
          <w:rFonts w:hint="eastAsia"/>
        </w:rPr>
      </w:pPr>
      <w:r>
        <w:rPr>
          <w:rFonts w:hint="eastAsia"/>
        </w:rPr>
        <w:t>执行神圣职责没有比团结精神更重要的了，因此上帝不愿意在与弟兄和解之前将祭物带到祭坛前，马太福音5:24。</w:t>
      </w:r>
    </w:p>
    <w:p w14:paraId="36BA8DDA">
      <w:pPr>
        <w:pStyle w:val="3"/>
        <w:spacing w:before="3"/>
        <w:ind w:left="0" w:right="0"/>
        <w:jc w:val="left"/>
        <w:rPr>
          <w:rFonts w:hint="eastAsia"/>
        </w:rPr>
      </w:pPr>
    </w:p>
    <w:p w14:paraId="160652BC">
      <w:pPr>
        <w:pStyle w:val="3"/>
        <w:spacing w:before="3"/>
        <w:ind w:left="0" w:right="0"/>
        <w:jc w:val="left"/>
        <w:rPr>
          <w:rFonts w:hint="eastAsia"/>
        </w:rPr>
      </w:pPr>
      <w:r>
        <w:rPr>
          <w:rFonts w:hint="eastAsia"/>
        </w:rPr>
        <w:t>He esteems peace so highly, that he will have his own service stay for it.</w:t>
      </w:r>
    </w:p>
    <w:p w14:paraId="79831CF0">
      <w:pPr>
        <w:pStyle w:val="3"/>
        <w:spacing w:before="3"/>
        <w:ind w:left="0" w:right="0"/>
        <w:jc w:val="left"/>
        <w:rPr>
          <w:rFonts w:hint="eastAsia"/>
        </w:rPr>
      </w:pPr>
      <w:r>
        <w:rPr>
          <w:rFonts w:hint="eastAsia"/>
        </w:rPr>
        <w:t>他如此高度重视和平，以至于他会让自己的事工为之等待。</w:t>
      </w:r>
    </w:p>
    <w:p w14:paraId="52D2102B">
      <w:pPr>
        <w:pStyle w:val="3"/>
        <w:spacing w:before="3"/>
        <w:ind w:left="0" w:right="0"/>
        <w:jc w:val="left"/>
        <w:rPr>
          <w:rFonts w:hint="eastAsia"/>
        </w:rPr>
      </w:pPr>
    </w:p>
    <w:p w14:paraId="6028901E">
      <w:pPr>
        <w:pStyle w:val="3"/>
        <w:spacing w:before="3"/>
        <w:ind w:left="0" w:right="0"/>
        <w:jc w:val="left"/>
        <w:rPr>
          <w:rFonts w:hint="eastAsia"/>
        </w:rPr>
      </w:pPr>
      <w:r>
        <w:rPr>
          <w:rFonts w:hint="eastAsia"/>
        </w:rPr>
        <w:t>We see when Moses came to deliver the Israelites out of bondage, Exod. 9, their mind was so taken up with their grief that there was nobody within to give Moses an answer; their souls went altogether after their ill usage.</w:t>
      </w:r>
    </w:p>
    <w:p w14:paraId="10169744">
      <w:pPr>
        <w:pStyle w:val="3"/>
        <w:spacing w:before="3"/>
        <w:ind w:left="0" w:right="0"/>
        <w:jc w:val="left"/>
        <w:rPr>
          <w:rFonts w:hint="eastAsia"/>
        </w:rPr>
      </w:pPr>
      <w:r>
        <w:rPr>
          <w:rFonts w:hint="eastAsia"/>
        </w:rPr>
        <w:t>我们看到当摩西来解救以色列人脱离奴役时，出埃及记9章，他们的心思完全被悲伤占据，以至于没有人能给摩西一个回答；他们的灵魂全然沉浸在苦难之中。</w:t>
      </w:r>
    </w:p>
    <w:p w14:paraId="49DD84E7">
      <w:pPr>
        <w:pStyle w:val="3"/>
        <w:spacing w:before="3"/>
        <w:ind w:left="0" w:right="0"/>
        <w:jc w:val="left"/>
        <w:rPr>
          <w:rFonts w:hint="eastAsia"/>
        </w:rPr>
      </w:pPr>
    </w:p>
    <w:p w14:paraId="574EEB22">
      <w:pPr>
        <w:pStyle w:val="3"/>
        <w:spacing w:before="3"/>
        <w:ind w:left="0" w:right="0"/>
        <w:jc w:val="left"/>
        <w:rPr>
          <w:rFonts w:hint="eastAsia"/>
        </w:rPr>
      </w:pPr>
      <w:r>
        <w:rPr>
          <w:rFonts w:hint="eastAsia"/>
        </w:rPr>
        <w:t>Use. Therefore, we should all endeavour and labour for a calmed spirit, that we may the better serve God in praying to him and praising of him; and serve one another in love, that we may be fitted to do and receive good, that we may make our passage to heaven more easy and cheerful, without drooping and hanging the wing.</w:t>
      </w:r>
    </w:p>
    <w:p w14:paraId="59E8A4AE">
      <w:pPr>
        <w:pStyle w:val="3"/>
        <w:spacing w:before="3"/>
        <w:ind w:left="0" w:right="0"/>
        <w:jc w:val="left"/>
        <w:rPr>
          <w:rFonts w:hint="eastAsia"/>
        </w:rPr>
      </w:pPr>
      <w:r>
        <w:rPr>
          <w:rFonts w:hint="eastAsia"/>
        </w:rPr>
        <w:t>应用：因此，我们都应该努力追求平静的心灵，以便更好地服侍上帝，向他祷告和赞美；并以爱心彼此服侍，使我们能够行善和接受善，使我们通往天堂的旅程更加轻松愉快，不致垂头丧气。</w:t>
      </w:r>
    </w:p>
    <w:p w14:paraId="6660A840">
      <w:pPr>
        <w:pStyle w:val="3"/>
        <w:spacing w:before="3"/>
        <w:ind w:left="0" w:right="0"/>
        <w:jc w:val="left"/>
        <w:rPr>
          <w:rFonts w:hint="eastAsia"/>
        </w:rPr>
      </w:pPr>
    </w:p>
    <w:p w14:paraId="77B11F44">
      <w:pPr>
        <w:pStyle w:val="3"/>
        <w:spacing w:before="3"/>
        <w:ind w:left="0" w:right="0"/>
        <w:jc w:val="left"/>
        <w:rPr>
          <w:rFonts w:hint="eastAsia"/>
        </w:rPr>
      </w:pPr>
      <w:r>
        <w:rPr>
          <w:rFonts w:hint="eastAsia"/>
        </w:rPr>
        <w:t>So much as we are quiet and cheerful upon good grounds, so much we live, and are, as it were, in heaven.</w:t>
      </w:r>
    </w:p>
    <w:p w14:paraId="62C20771">
      <w:pPr>
        <w:pStyle w:val="3"/>
        <w:spacing w:before="3"/>
        <w:ind w:left="0" w:right="0"/>
        <w:jc w:val="left"/>
        <w:rPr>
          <w:rFonts w:hint="eastAsia"/>
        </w:rPr>
      </w:pPr>
      <w:r>
        <w:rPr>
          <w:rFonts w:hint="eastAsia"/>
        </w:rPr>
        <w:t>我们越是基于正当理由保持安静和愉快，我们就越是活着，仿佛身在天堂。</w:t>
      </w:r>
    </w:p>
    <w:p w14:paraId="3C35F870">
      <w:pPr>
        <w:pStyle w:val="3"/>
        <w:spacing w:before="3"/>
        <w:ind w:left="0" w:right="0"/>
        <w:jc w:val="left"/>
        <w:rPr>
          <w:rFonts w:hint="eastAsia"/>
        </w:rPr>
      </w:pPr>
    </w:p>
    <w:p w14:paraId="48FCB9D6">
      <w:pPr>
        <w:pStyle w:val="3"/>
        <w:spacing w:before="3"/>
        <w:ind w:left="0" w:right="0"/>
        <w:jc w:val="left"/>
        <w:rPr>
          <w:rFonts w:hint="eastAsia"/>
        </w:rPr>
      </w:pPr>
      <w:r>
        <w:rPr>
          <w:rFonts w:hint="eastAsia"/>
        </w:rPr>
        <w:t>So much as we yield to discouragement, we lose so much of our life and happiness cheerfulness being, as it were, that life of our lives and the spirit of our spirits by which they are more enlarged to receive happiness and to express it.</w:t>
      </w:r>
    </w:p>
    <w:p w14:paraId="36519A66">
      <w:pPr>
        <w:pStyle w:val="3"/>
        <w:spacing w:before="3"/>
        <w:ind w:left="0" w:right="0"/>
        <w:jc w:val="left"/>
        <w:rPr>
          <w:rFonts w:hint="eastAsia"/>
        </w:rPr>
      </w:pPr>
      <w:r>
        <w:rPr>
          <w:rFonts w:hint="eastAsia"/>
        </w:rPr>
        <w:t>我们越是屈服于沮丧，就越是失去生命和幸福的快乐，这快乐就像是我们生命的生命，我们灵魂的灵魂，通过它们我们能更广阔地接受幸福并表达幸福。</w:t>
      </w:r>
    </w:p>
    <w:p w14:paraId="3DF36BD5">
      <w:pPr>
        <w:pStyle w:val="3"/>
        <w:spacing w:before="3"/>
        <w:ind w:left="0" w:right="0"/>
        <w:jc w:val="left"/>
        <w:rPr>
          <w:rFonts w:hint="eastAsia"/>
        </w:rPr>
      </w:pPr>
    </w:p>
    <w:p w14:paraId="19E4CCA0">
      <w:pPr>
        <w:pStyle w:val="3"/>
        <w:spacing w:before="3"/>
        <w:ind w:left="0" w:right="0"/>
        <w:jc w:val="left"/>
        <w:rPr>
          <w:rFonts w:hint="eastAsia"/>
        </w:rPr>
      </w:pPr>
    </w:p>
    <w:p w14:paraId="0AD004F4">
      <w:pPr>
        <w:pStyle w:val="3"/>
        <w:spacing w:before="3"/>
        <w:ind w:left="0" w:right="0"/>
        <w:jc w:val="left"/>
        <w:rPr>
          <w:rFonts w:hint="eastAsia"/>
        </w:rPr>
      </w:pPr>
    </w:p>
    <w:p w14:paraId="4FE5B1FE">
      <w:pPr>
        <w:pStyle w:val="3"/>
        <w:spacing w:before="3"/>
        <w:ind w:left="0" w:right="0"/>
        <w:jc w:val="left"/>
        <w:rPr>
          <w:rFonts w:hint="eastAsia"/>
        </w:rPr>
      </w:pPr>
    </w:p>
    <w:p w14:paraId="5CF82ABA">
      <w:pPr>
        <w:pStyle w:val="3"/>
        <w:spacing w:before="3"/>
        <w:ind w:left="0" w:right="0"/>
        <w:jc w:val="left"/>
        <w:rPr>
          <w:rFonts w:hint="eastAsia"/>
        </w:rPr>
      </w:pPr>
    </w:p>
    <w:p w14:paraId="0D8796A2">
      <w:pPr>
        <w:pStyle w:val="3"/>
        <w:spacing w:before="3"/>
        <w:ind w:left="0" w:right="0"/>
        <w:jc w:val="left"/>
        <w:rPr>
          <w:rFonts w:hint="eastAsia"/>
        </w:rPr>
      </w:pPr>
    </w:p>
    <w:p w14:paraId="140DAA47">
      <w:pPr>
        <w:pStyle w:val="3"/>
        <w:spacing w:before="3"/>
        <w:ind w:left="0" w:right="0"/>
        <w:jc w:val="left"/>
        <w:rPr>
          <w:rFonts w:hint="eastAsia"/>
        </w:rPr>
      </w:pPr>
    </w:p>
    <w:p w14:paraId="44DA0159">
      <w:pPr>
        <w:pStyle w:val="2"/>
        <w:spacing w:line="249" w:lineRule="auto"/>
      </w:pPr>
      <w:bookmarkStart w:id="12" w:name="_bookmark6"/>
      <w:bookmarkEnd w:id="12"/>
      <w:bookmarkStart w:id="13" w:name="CHAPTER V.—Remedies of casting down to c"/>
      <w:bookmarkEnd w:id="13"/>
      <w:r>
        <w:t>CHAPTER</w:t>
      </w:r>
      <w:r>
        <w:rPr>
          <w:spacing w:val="18"/>
        </w:rPr>
        <w:t xml:space="preserve"> </w:t>
      </w:r>
      <w:r>
        <w:t>V.—Remedies</w:t>
      </w:r>
      <w:r>
        <w:rPr>
          <w:spacing w:val="19"/>
        </w:rPr>
        <w:t xml:space="preserve"> </w:t>
      </w:r>
      <w:r>
        <w:t>of</w:t>
      </w:r>
      <w:r>
        <w:rPr>
          <w:spacing w:val="19"/>
        </w:rPr>
        <w:t xml:space="preserve"> </w:t>
      </w:r>
      <w:r>
        <w:t>casting</w:t>
      </w:r>
      <w:r>
        <w:rPr>
          <w:spacing w:val="19"/>
        </w:rPr>
        <w:t xml:space="preserve"> </w:t>
      </w:r>
      <w:r>
        <w:t>down</w:t>
      </w:r>
      <w:r>
        <w:rPr>
          <w:spacing w:val="-104"/>
        </w:rPr>
        <w:t xml:space="preserve"> </w:t>
      </w:r>
      <w:r>
        <w:t>to</w:t>
      </w:r>
      <w:r>
        <w:rPr>
          <w:spacing w:val="5"/>
        </w:rPr>
        <w:t xml:space="preserve"> </w:t>
      </w:r>
      <w:r>
        <w:t>cite</w:t>
      </w:r>
      <w:r>
        <w:rPr>
          <w:spacing w:val="5"/>
        </w:rPr>
        <w:t xml:space="preserve"> </w:t>
      </w:r>
      <w:r>
        <w:t>the</w:t>
      </w:r>
      <w:r>
        <w:rPr>
          <w:spacing w:val="5"/>
        </w:rPr>
        <w:t xml:space="preserve"> </w:t>
      </w:r>
      <w:r>
        <w:t>soul,</w:t>
      </w:r>
      <w:r>
        <w:rPr>
          <w:spacing w:val="5"/>
        </w:rPr>
        <w:t xml:space="preserve"> </w:t>
      </w:r>
      <w:r>
        <w:t>and</w:t>
      </w:r>
      <w:r>
        <w:rPr>
          <w:spacing w:val="5"/>
        </w:rPr>
        <w:t xml:space="preserve"> </w:t>
      </w:r>
      <w:r>
        <w:t>press</w:t>
      </w:r>
      <w:r>
        <w:rPr>
          <w:spacing w:val="5"/>
        </w:rPr>
        <w:t xml:space="preserve"> </w:t>
      </w:r>
      <w:r>
        <w:t>it</w:t>
      </w:r>
      <w:r>
        <w:rPr>
          <w:spacing w:val="5"/>
        </w:rPr>
        <w:t xml:space="preserve"> </w:t>
      </w:r>
      <w:r>
        <w:t>to</w:t>
      </w:r>
      <w:r>
        <w:rPr>
          <w:spacing w:val="5"/>
        </w:rPr>
        <w:t xml:space="preserve"> </w:t>
      </w:r>
      <w:r>
        <w:t>give</w:t>
      </w:r>
      <w:r>
        <w:rPr>
          <w:spacing w:val="5"/>
        </w:rPr>
        <w:t xml:space="preserve"> </w:t>
      </w:r>
      <w:r>
        <w:t>an</w:t>
      </w:r>
      <w:r>
        <w:rPr>
          <w:spacing w:val="1"/>
        </w:rPr>
        <w:t xml:space="preserve"> </w:t>
      </w:r>
      <w:r>
        <w:t>account</w:t>
      </w:r>
    </w:p>
    <w:p w14:paraId="02E3F722">
      <w:pPr>
        <w:pStyle w:val="3"/>
        <w:spacing w:before="4"/>
        <w:ind w:left="0" w:right="0"/>
        <w:jc w:val="left"/>
        <w:rPr>
          <w:b/>
          <w:sz w:val="38"/>
        </w:rPr>
      </w:pPr>
    </w:p>
    <w:p w14:paraId="6BD6AF7E">
      <w:pPr>
        <w:pStyle w:val="2"/>
        <w:bidi w:val="0"/>
        <w:rPr>
          <w:rFonts w:hint="eastAsia"/>
        </w:rPr>
      </w:pPr>
      <w:r>
        <w:rPr>
          <w:rFonts w:hint="eastAsia"/>
        </w:rPr>
        <w:t>第五章 - 引导灵魂自省并督促其作出交代的抑郁症治疗方法</w:t>
      </w:r>
    </w:p>
    <w:p w14:paraId="161082EA">
      <w:pPr>
        <w:pStyle w:val="3"/>
        <w:spacing w:line="254" w:lineRule="auto"/>
        <w:ind w:right="117"/>
        <w:rPr>
          <w:rFonts w:hint="eastAsia"/>
        </w:rPr>
      </w:pPr>
    </w:p>
    <w:p w14:paraId="3247EB8A">
      <w:pPr>
        <w:pStyle w:val="3"/>
        <w:spacing w:line="254" w:lineRule="auto"/>
        <w:ind w:right="117"/>
        <w:rPr>
          <w:rFonts w:hint="eastAsia"/>
        </w:rPr>
      </w:pPr>
      <w:r>
        <w:rPr>
          <w:rFonts w:hint="eastAsia"/>
        </w:rPr>
        <w:t>Obs. 1. But to come to some helps:</w:t>
      </w:r>
    </w:p>
    <w:p w14:paraId="7719E6C4">
      <w:pPr>
        <w:pStyle w:val="3"/>
        <w:spacing w:line="254" w:lineRule="auto"/>
        <w:ind w:right="117"/>
        <w:rPr>
          <w:rFonts w:hint="eastAsia"/>
        </w:rPr>
      </w:pPr>
      <w:r>
        <w:rPr>
          <w:rFonts w:hint="eastAsia"/>
        </w:rPr>
        <w:t>观察1. 但让我们来看一些帮助：</w:t>
      </w:r>
    </w:p>
    <w:p w14:paraId="4CCB3E84">
      <w:pPr>
        <w:pStyle w:val="3"/>
        <w:spacing w:line="254" w:lineRule="auto"/>
        <w:ind w:right="117"/>
        <w:rPr>
          <w:rFonts w:hint="eastAsia"/>
        </w:rPr>
      </w:pPr>
    </w:p>
    <w:p w14:paraId="223AA7B6">
      <w:pPr>
        <w:pStyle w:val="3"/>
        <w:spacing w:line="254" w:lineRule="auto"/>
        <w:ind w:right="117"/>
        <w:rPr>
          <w:rFonts w:hint="eastAsia"/>
        </w:rPr>
      </w:pPr>
      <w:r>
        <w:rPr>
          <w:rFonts w:hint="eastAsia"/>
        </w:rPr>
        <w:t>First, in that he expostulates with himself, we may observe that one way to raise a dejected soul is to cite it before itself, and, as it were, to reason the case.</w:t>
      </w:r>
    </w:p>
    <w:p w14:paraId="72F457CF">
      <w:pPr>
        <w:pStyle w:val="3"/>
        <w:spacing w:line="254" w:lineRule="auto"/>
        <w:ind w:right="117"/>
        <w:rPr>
          <w:rFonts w:hint="eastAsia"/>
        </w:rPr>
      </w:pPr>
      <w:r>
        <w:rPr>
          <w:rFonts w:hint="eastAsia"/>
        </w:rPr>
        <w:t>首先，从他与自己争辩这一点，我们可以看出，提升沮丧灵魂的一种方法是让它在自己面前自省，并对情况进行推理。</w:t>
      </w:r>
    </w:p>
    <w:p w14:paraId="006D5383">
      <w:pPr>
        <w:pStyle w:val="3"/>
        <w:spacing w:line="254" w:lineRule="auto"/>
        <w:ind w:right="117"/>
        <w:rPr>
          <w:rFonts w:hint="eastAsia"/>
        </w:rPr>
      </w:pPr>
    </w:p>
    <w:p w14:paraId="538FB3F2">
      <w:pPr>
        <w:pStyle w:val="3"/>
        <w:spacing w:line="254" w:lineRule="auto"/>
        <w:ind w:right="117"/>
        <w:rPr>
          <w:rFonts w:hint="eastAsia"/>
        </w:rPr>
      </w:pPr>
      <w:r>
        <w:rPr>
          <w:rFonts w:hint="eastAsia"/>
        </w:rPr>
        <w:t>God hath set up a court in man's heart, wherein the conscience hath the office both of informer, accuser, witness, and judge;</w:t>
      </w:r>
    </w:p>
    <w:p w14:paraId="1F22F50E">
      <w:pPr>
        <w:pStyle w:val="3"/>
        <w:spacing w:line="254" w:lineRule="auto"/>
        <w:ind w:right="117"/>
        <w:rPr>
          <w:rFonts w:hint="eastAsia"/>
        </w:rPr>
      </w:pPr>
      <w:r>
        <w:rPr>
          <w:rFonts w:hint="eastAsia"/>
        </w:rPr>
        <w:t>上帝在人心中设立了一个法庭，其中良知同时担任告密者、控告者、证人和法官的职责；</w:t>
      </w:r>
    </w:p>
    <w:p w14:paraId="38438AB8">
      <w:pPr>
        <w:pStyle w:val="3"/>
        <w:spacing w:line="254" w:lineRule="auto"/>
        <w:ind w:right="117"/>
        <w:rPr>
          <w:rFonts w:hint="eastAsia"/>
        </w:rPr>
      </w:pPr>
    </w:p>
    <w:p w14:paraId="7F11D1D0">
      <w:pPr>
        <w:pStyle w:val="3"/>
        <w:spacing w:line="254" w:lineRule="auto"/>
        <w:ind w:right="117"/>
        <w:rPr>
          <w:rFonts w:hint="eastAsia"/>
        </w:rPr>
      </w:pPr>
      <w:r>
        <w:rPr>
          <w:rFonts w:hint="eastAsia"/>
        </w:rPr>
        <w:t>and if matters were well carried within ourselves, this prejudging would be a prevention of future judging.</w:t>
      </w:r>
    </w:p>
    <w:p w14:paraId="41520E0A">
      <w:pPr>
        <w:pStyle w:val="3"/>
        <w:spacing w:line="254" w:lineRule="auto"/>
        <w:ind w:right="117"/>
        <w:rPr>
          <w:rFonts w:hint="eastAsia"/>
        </w:rPr>
      </w:pPr>
      <w:r>
        <w:rPr>
          <w:rFonts w:hint="eastAsia"/>
        </w:rPr>
        <w:t>如果我们能在内心妥善处理事务，这种预先判断将能预防未来的审判。</w:t>
      </w:r>
    </w:p>
    <w:p w14:paraId="1E2C2754">
      <w:pPr>
        <w:pStyle w:val="3"/>
        <w:spacing w:line="254" w:lineRule="auto"/>
        <w:ind w:right="117"/>
        <w:rPr>
          <w:rFonts w:hint="eastAsia"/>
        </w:rPr>
      </w:pPr>
    </w:p>
    <w:p w14:paraId="2167B94B">
      <w:pPr>
        <w:pStyle w:val="3"/>
        <w:spacing w:line="254" w:lineRule="auto"/>
        <w:ind w:right="117"/>
        <w:rPr>
          <w:rFonts w:hint="eastAsia"/>
        </w:rPr>
      </w:pPr>
      <w:r>
        <w:rPr>
          <w:rFonts w:hint="eastAsia"/>
        </w:rPr>
        <w:t>It is a great mercy of God that the credit and comfort of man are so provided for that he may take up matters in himself, and so prevent public disgrace.</w:t>
      </w:r>
    </w:p>
    <w:p w14:paraId="5DBB4BCD">
      <w:pPr>
        <w:pStyle w:val="3"/>
        <w:spacing w:line="254" w:lineRule="auto"/>
        <w:ind w:right="117"/>
        <w:rPr>
          <w:rFonts w:hint="eastAsia"/>
        </w:rPr>
      </w:pPr>
      <w:r>
        <w:rPr>
          <w:rFonts w:hint="eastAsia"/>
        </w:rPr>
        <w:t>上帝的伟大怜悯使人的信誉和安慰得到了保障，使他能在内心处理事务，从而避免公开的羞辱。</w:t>
      </w:r>
    </w:p>
    <w:p w14:paraId="6AB18067">
      <w:pPr>
        <w:pStyle w:val="3"/>
        <w:spacing w:line="254" w:lineRule="auto"/>
        <w:ind w:right="117"/>
        <w:rPr>
          <w:rFonts w:hint="eastAsia"/>
        </w:rPr>
      </w:pPr>
    </w:p>
    <w:p w14:paraId="611CD5B7">
      <w:pPr>
        <w:pStyle w:val="3"/>
        <w:spacing w:line="254" w:lineRule="auto"/>
        <w:ind w:right="117"/>
        <w:rPr>
          <w:rFonts w:hint="eastAsia"/>
        </w:rPr>
      </w:pPr>
      <w:r>
        <w:rPr>
          <w:rFonts w:hint="eastAsia"/>
        </w:rPr>
        <w:t>But if there be not a fair dispatch and transaction in this inferior court within us, there will be a review in a higher court.</w:t>
      </w:r>
    </w:p>
    <w:p w14:paraId="5D194BFD">
      <w:pPr>
        <w:pStyle w:val="3"/>
        <w:spacing w:line="254" w:lineRule="auto"/>
        <w:ind w:right="117"/>
        <w:rPr>
          <w:rFonts w:hint="eastAsia"/>
        </w:rPr>
      </w:pPr>
      <w:r>
        <w:rPr>
          <w:rFonts w:hint="eastAsia"/>
        </w:rPr>
        <w:t>但如果我们内心这个低级法庭没有公正地处理和审理，就会在更高级的法庭上受到复审。</w:t>
      </w:r>
    </w:p>
    <w:p w14:paraId="47D6B693">
      <w:pPr>
        <w:pStyle w:val="3"/>
        <w:spacing w:line="254" w:lineRule="auto"/>
        <w:ind w:right="117"/>
        <w:rPr>
          <w:rFonts w:hint="eastAsia"/>
        </w:rPr>
      </w:pPr>
    </w:p>
    <w:p w14:paraId="558A57EC">
      <w:pPr>
        <w:pStyle w:val="3"/>
        <w:spacing w:line="254" w:lineRule="auto"/>
        <w:ind w:right="117"/>
        <w:rPr>
          <w:rFonts w:hint="eastAsia"/>
        </w:rPr>
      </w:pPr>
      <w:r>
        <w:rPr>
          <w:rFonts w:hint="eastAsia"/>
        </w:rPr>
        <w:t>Therefore, by slubbering over our matters we put God and ourselves to more trouble than needs.</w:t>
      </w:r>
    </w:p>
    <w:p w14:paraId="29770A96">
      <w:pPr>
        <w:pStyle w:val="3"/>
        <w:spacing w:line="254" w:lineRule="auto"/>
        <w:ind w:right="117"/>
        <w:rPr>
          <w:rFonts w:hint="eastAsia"/>
        </w:rPr>
      </w:pPr>
      <w:r>
        <w:rPr>
          <w:rFonts w:hint="eastAsia"/>
        </w:rPr>
        <w:t>因此，草率处理我们的事务会给上帝和我们自己带来不必要的麻烦。</w:t>
      </w:r>
    </w:p>
    <w:p w14:paraId="7CC09A05">
      <w:pPr>
        <w:pStyle w:val="3"/>
        <w:spacing w:line="254" w:lineRule="auto"/>
        <w:ind w:right="117"/>
        <w:rPr>
          <w:rFonts w:hint="eastAsia"/>
        </w:rPr>
      </w:pPr>
    </w:p>
    <w:p w14:paraId="51BD320E">
      <w:pPr>
        <w:pStyle w:val="3"/>
        <w:spacing w:line="254" w:lineRule="auto"/>
        <w:ind w:right="117"/>
        <w:rPr>
          <w:rFonts w:hint="eastAsia"/>
        </w:rPr>
      </w:pPr>
      <w:r>
        <w:rPr>
          <w:rFonts w:hint="eastAsia"/>
        </w:rPr>
        <w:t>For a judgment must pass, first or last, either within us or without us, upon all unwarrantable distempers.</w:t>
      </w:r>
    </w:p>
    <w:p w14:paraId="25143DEE">
      <w:pPr>
        <w:pStyle w:val="3"/>
        <w:spacing w:line="254" w:lineRule="auto"/>
        <w:ind w:right="117"/>
        <w:rPr>
          <w:rFonts w:hint="eastAsia"/>
        </w:rPr>
      </w:pPr>
      <w:r>
        <w:rPr>
          <w:rFonts w:hint="eastAsia"/>
        </w:rPr>
        <w:t>因为对于所有不合理的情绪失控，迟早都会在我们内心或外部受到审判。</w:t>
      </w:r>
    </w:p>
    <w:p w14:paraId="4D4B5C43">
      <w:pPr>
        <w:pStyle w:val="3"/>
        <w:spacing w:line="254" w:lineRule="auto"/>
        <w:ind w:right="117"/>
        <w:rPr>
          <w:rFonts w:hint="eastAsia"/>
        </w:rPr>
      </w:pPr>
    </w:p>
    <w:p w14:paraId="7C0F742F">
      <w:pPr>
        <w:pStyle w:val="3"/>
        <w:spacing w:line="254" w:lineRule="auto"/>
        <w:ind w:right="117"/>
        <w:rPr>
          <w:rFonts w:hint="eastAsia"/>
        </w:rPr>
      </w:pPr>
      <w:r>
        <w:rPr>
          <w:rFonts w:hint="eastAsia"/>
        </w:rPr>
        <w:t>We must not only be ready to give an account of our faith, upon what grounds we believe; but of all our actions, upon what grounds we do what we do; and of our passions, upon what grounds we are passionate;</w:t>
      </w:r>
    </w:p>
    <w:p w14:paraId="0921E269">
      <w:pPr>
        <w:pStyle w:val="3"/>
        <w:spacing w:line="254" w:lineRule="auto"/>
        <w:ind w:right="117"/>
        <w:rPr>
          <w:rFonts w:hint="eastAsia"/>
        </w:rPr>
      </w:pPr>
      <w:r>
        <w:rPr>
          <w:rFonts w:hint="eastAsia"/>
        </w:rPr>
        <w:t>我们不仅要准备好交代我们信仰的根据，还要交代我们所有行为的理由，以及我们情绪激动的原因；</w:t>
      </w:r>
    </w:p>
    <w:p w14:paraId="36546503">
      <w:pPr>
        <w:pStyle w:val="3"/>
        <w:spacing w:line="254" w:lineRule="auto"/>
        <w:ind w:right="117"/>
        <w:rPr>
          <w:rFonts w:hint="eastAsia"/>
        </w:rPr>
      </w:pPr>
    </w:p>
    <w:p w14:paraId="62976B04">
      <w:pPr>
        <w:pStyle w:val="3"/>
        <w:spacing w:line="254" w:lineRule="auto"/>
        <w:ind w:right="117"/>
        <w:rPr>
          <w:rFonts w:hint="eastAsia"/>
        </w:rPr>
      </w:pPr>
      <w:r>
        <w:rPr>
          <w:rFonts w:hint="eastAsia"/>
        </w:rPr>
        <w:t>as in a well-governed state, uproar and sedition is never stirred, but account must be given.</w:t>
      </w:r>
    </w:p>
    <w:p w14:paraId="58A17D1B">
      <w:pPr>
        <w:pStyle w:val="3"/>
        <w:spacing w:line="254" w:lineRule="auto"/>
        <w:ind w:right="117"/>
        <w:rPr>
          <w:rFonts w:hint="eastAsia"/>
        </w:rPr>
      </w:pPr>
      <w:r>
        <w:rPr>
          <w:rFonts w:hint="eastAsia"/>
        </w:rPr>
        <w:t>就像在一个管理良好的国家，骚乱和叛乱从未发生，但必须对一切行为作出交代。</w:t>
      </w:r>
    </w:p>
    <w:p w14:paraId="4C614CD4">
      <w:pPr>
        <w:pStyle w:val="3"/>
        <w:spacing w:line="254" w:lineRule="auto"/>
        <w:ind w:right="117"/>
        <w:rPr>
          <w:rFonts w:hint="eastAsia"/>
        </w:rPr>
      </w:pPr>
    </w:p>
    <w:p w14:paraId="4BA67190">
      <w:pPr>
        <w:pStyle w:val="3"/>
        <w:spacing w:line="254" w:lineRule="auto"/>
        <w:ind w:right="117"/>
        <w:rPr>
          <w:rFonts w:hint="eastAsia"/>
        </w:rPr>
      </w:pPr>
      <w:r>
        <w:rPr>
          <w:rFonts w:hint="eastAsia"/>
        </w:rPr>
        <w:t>Now in a mutiny, the presence and speech of a venerable man composeth the minds of the disordered multitude;</w:t>
      </w:r>
    </w:p>
    <w:p w14:paraId="70C373FD">
      <w:pPr>
        <w:pStyle w:val="3"/>
        <w:spacing w:line="254" w:lineRule="auto"/>
        <w:ind w:right="117"/>
        <w:rPr>
          <w:rFonts w:hint="eastAsia"/>
        </w:rPr>
      </w:pPr>
      <w:r>
        <w:rPr>
          <w:rFonts w:hint="eastAsia"/>
        </w:rPr>
        <w:t>在一场叛乱中，一位受人尊敬的人的出现和讲话能使混乱的群众平静下来；</w:t>
      </w:r>
    </w:p>
    <w:p w14:paraId="7FE1B726">
      <w:pPr>
        <w:pStyle w:val="3"/>
        <w:spacing w:line="254" w:lineRule="auto"/>
        <w:ind w:right="117"/>
        <w:rPr>
          <w:rFonts w:hint="eastAsia"/>
        </w:rPr>
      </w:pPr>
    </w:p>
    <w:p w14:paraId="21BDE6D4">
      <w:pPr>
        <w:pStyle w:val="3"/>
        <w:spacing w:line="254" w:lineRule="auto"/>
        <w:ind w:right="117"/>
        <w:rPr>
          <w:rFonts w:hint="eastAsia"/>
        </w:rPr>
      </w:pPr>
      <w:r>
        <w:rPr>
          <w:rFonts w:hint="eastAsia"/>
        </w:rPr>
        <w:t>so likewise in a mutiny of the spirit, the authority that God hath put into reason, as a beam of himself, commands silence, and puts all in order again.</w:t>
      </w:r>
    </w:p>
    <w:p w14:paraId="5D7D43B2">
      <w:pPr>
        <w:pStyle w:val="3"/>
        <w:spacing w:line="254" w:lineRule="auto"/>
        <w:ind w:right="117"/>
      </w:pPr>
      <w:r>
        <w:rPr>
          <w:rFonts w:hint="eastAsia"/>
        </w:rPr>
        <w:t>同样，在精神的叛乱中，上帝赋予理性的权威，如同他自身的光芒，命令寂静，并使一切重归秩序。</w:t>
      </w:r>
    </w:p>
    <w:p w14:paraId="732EE883">
      <w:pPr>
        <w:pStyle w:val="3"/>
        <w:spacing w:line="254" w:lineRule="auto"/>
        <w:ind w:right="117"/>
        <w:rPr>
          <w:rFonts w:hint="eastAsia"/>
        </w:rPr>
      </w:pPr>
      <w:r>
        <w:rPr>
          <w:rFonts w:hint="eastAsia"/>
        </w:rPr>
        <w:t>Reason. And there is good reason for it, for man is an understanding creature, and hath a rule given him to live by, and therefore is to be countable of every thought, word, action, passion.</w:t>
      </w:r>
    </w:p>
    <w:p w14:paraId="066DF4C8">
      <w:pPr>
        <w:pStyle w:val="3"/>
        <w:spacing w:line="254" w:lineRule="auto"/>
        <w:ind w:right="117"/>
        <w:rPr>
          <w:rFonts w:hint="eastAsia"/>
        </w:rPr>
      </w:pPr>
      <w:r>
        <w:rPr>
          <w:rFonts w:hint="eastAsia"/>
        </w:rPr>
        <w:t>理由。这样做是有充分理由的，因为人是一种有理解能力的生物，并且被赐予了生活的准则，因此要对每一个思想、言语、行为和情感负责。</w:t>
      </w:r>
    </w:p>
    <w:p w14:paraId="2BE06DC7">
      <w:pPr>
        <w:pStyle w:val="3"/>
        <w:spacing w:line="254" w:lineRule="auto"/>
        <w:ind w:right="117"/>
        <w:rPr>
          <w:rFonts w:hint="eastAsia"/>
        </w:rPr>
      </w:pPr>
    </w:p>
    <w:p w14:paraId="219AC3E7">
      <w:pPr>
        <w:pStyle w:val="3"/>
        <w:spacing w:line="254" w:lineRule="auto"/>
        <w:ind w:right="117"/>
        <w:rPr>
          <w:rFonts w:hint="eastAsia"/>
        </w:rPr>
      </w:pPr>
      <w:r>
        <w:rPr>
          <w:rFonts w:hint="eastAsia"/>
        </w:rPr>
        <w:t>Therefore the first way to quiet the soul, is, to ask a reason of the tumult raised, and then many of our distempers for shame will not appear, because though they rage in silent darkness, yet they can say nothing for themselves, being summoned before strength of judgment and reason.</w:t>
      </w:r>
    </w:p>
    <w:p w14:paraId="710309BA">
      <w:pPr>
        <w:pStyle w:val="3"/>
        <w:spacing w:line="254" w:lineRule="auto"/>
        <w:ind w:right="117"/>
        <w:rPr>
          <w:rFonts w:hint="eastAsia"/>
        </w:rPr>
      </w:pPr>
      <w:r>
        <w:rPr>
          <w:rFonts w:hint="eastAsia"/>
        </w:rPr>
        <w:t>因此，平静灵魂的第一种方法是询问引起骚动的原因，然后许多我们因羞耻而产生的不适就不会出现，因为尽管它们在无声的黑暗中肆虐，但当它们被召唤到判断和理性的力量面前时，却无法为自己辩护。</w:t>
      </w:r>
    </w:p>
    <w:p w14:paraId="2B5BB3FA">
      <w:pPr>
        <w:pStyle w:val="3"/>
        <w:spacing w:line="254" w:lineRule="auto"/>
        <w:ind w:right="117"/>
        <w:rPr>
          <w:rFonts w:hint="eastAsia"/>
        </w:rPr>
      </w:pPr>
    </w:p>
    <w:p w14:paraId="1B82AE72">
      <w:pPr>
        <w:pStyle w:val="3"/>
        <w:spacing w:line="254" w:lineRule="auto"/>
        <w:ind w:right="117"/>
        <w:rPr>
          <w:rFonts w:hint="eastAsia"/>
        </w:rPr>
      </w:pPr>
      <w:r>
        <w:rPr>
          <w:rFonts w:hint="eastAsia"/>
        </w:rPr>
        <w:t>Which is the reason why passionate men are loth that any court should be kept within them; but labour to stop judgment all they can.</w:t>
      </w:r>
    </w:p>
    <w:p w14:paraId="5B76D59B">
      <w:pPr>
        <w:pStyle w:val="3"/>
        <w:spacing w:line="254" w:lineRule="auto"/>
        <w:ind w:right="117"/>
        <w:rPr>
          <w:rFonts w:hint="eastAsia"/>
        </w:rPr>
      </w:pPr>
      <w:r>
        <w:rPr>
          <w:rFonts w:hint="eastAsia"/>
        </w:rPr>
        <w:t>这就是为什么富有激情的人不愿在内心保留任何法庭的原因；他们竭尽所能地阻止判断。</w:t>
      </w:r>
    </w:p>
    <w:p w14:paraId="39C9C151">
      <w:pPr>
        <w:pStyle w:val="3"/>
        <w:spacing w:line="254" w:lineRule="auto"/>
        <w:ind w:right="117"/>
        <w:rPr>
          <w:rFonts w:hint="eastAsia"/>
        </w:rPr>
      </w:pPr>
    </w:p>
    <w:p w14:paraId="4B33FB77">
      <w:pPr>
        <w:pStyle w:val="3"/>
        <w:spacing w:line="254" w:lineRule="auto"/>
        <w:ind w:right="117"/>
        <w:rPr>
          <w:rFonts w:hint="eastAsia"/>
        </w:rPr>
      </w:pPr>
      <w:r>
        <w:rPr>
          <w:rFonts w:hint="eastAsia"/>
        </w:rPr>
        <w:t>If men would but give themselves leave to consider better of it, they would never yield to such unreasonable motions of the soul; if they could but gain so much of their unruly passions, as to reason the matter within themselves, to hear what their consciences can tell them in secret, there would not be such offensive breakings out.</w:t>
      </w:r>
    </w:p>
    <w:p w14:paraId="402CB76E">
      <w:pPr>
        <w:pStyle w:val="3"/>
        <w:spacing w:line="254" w:lineRule="auto"/>
        <w:ind w:right="117"/>
        <w:rPr>
          <w:rFonts w:hint="eastAsia"/>
        </w:rPr>
      </w:pPr>
      <w:r>
        <w:rPr>
          <w:rFonts w:hint="eastAsia"/>
        </w:rPr>
        <w:t>如果人们能给自己机会更好地思考这个问题，他们就永远不会屈服于如此不合理的灵魂冲动；如果他们能够稍微控制一下自己那不受约束的激情，在内心理性地思考这个问题，倾听良知在暗中的告诫，就不会有如此令人不快的爆发。</w:t>
      </w:r>
    </w:p>
    <w:p w14:paraId="08895E06">
      <w:pPr>
        <w:pStyle w:val="3"/>
        <w:spacing w:line="254" w:lineRule="auto"/>
        <w:ind w:right="117"/>
        <w:rPr>
          <w:rFonts w:hint="eastAsia"/>
        </w:rPr>
      </w:pPr>
    </w:p>
    <w:p w14:paraId="640EFCF4">
      <w:pPr>
        <w:pStyle w:val="3"/>
        <w:spacing w:line="254" w:lineRule="auto"/>
        <w:ind w:right="117"/>
        <w:rPr>
          <w:rFonts w:hint="eastAsia"/>
        </w:rPr>
      </w:pPr>
      <w:r>
        <w:rPr>
          <w:rFonts w:hint="eastAsia"/>
        </w:rPr>
        <w:t>And therefore, if we be ashamed to hear others upbraiding us, let us for shame hear ourselves; and if no reason can be given, what an unreasonable thing is it for a man endowed with reason to contrary his own principles! and to be carried as a beast without reason;</w:t>
      </w:r>
    </w:p>
    <w:p w14:paraId="7BBDCAE0">
      <w:pPr>
        <w:pStyle w:val="3"/>
        <w:spacing w:line="254" w:lineRule="auto"/>
        <w:ind w:right="117"/>
        <w:rPr>
          <w:rFonts w:hint="eastAsia"/>
        </w:rPr>
      </w:pPr>
      <w:r>
        <w:rPr>
          <w:rFonts w:hint="eastAsia"/>
        </w:rPr>
        <w:t>因此，如果我们羞于听别人责备我们，那就让我们因羞耻而听听自己的声音；如果找不到理由，那么一个有理性的人违背自己的原则是多么不合理的事情啊！像一头没有理性的野兽一样被驱使；</w:t>
      </w:r>
    </w:p>
    <w:p w14:paraId="4A210D8C">
      <w:pPr>
        <w:pStyle w:val="3"/>
        <w:spacing w:line="254" w:lineRule="auto"/>
        <w:ind w:right="117"/>
        <w:rPr>
          <w:rFonts w:hint="eastAsia"/>
        </w:rPr>
      </w:pPr>
    </w:p>
    <w:p w14:paraId="3BF7DFD2">
      <w:pPr>
        <w:pStyle w:val="3"/>
        <w:spacing w:line="254" w:lineRule="auto"/>
        <w:ind w:right="117"/>
        <w:rPr>
          <w:rFonts w:hint="eastAsia"/>
        </w:rPr>
      </w:pPr>
      <w:r>
        <w:rPr>
          <w:rFonts w:hint="eastAsia"/>
        </w:rPr>
        <w:t>or if there be any reason to be given, then this is the way to scan it, see whether it will hold water or not.</w:t>
      </w:r>
    </w:p>
    <w:p w14:paraId="19338529">
      <w:pPr>
        <w:pStyle w:val="3"/>
        <w:spacing w:line="254" w:lineRule="auto"/>
        <w:ind w:right="117"/>
        <w:rPr>
          <w:rFonts w:hint="eastAsia"/>
        </w:rPr>
      </w:pPr>
      <w:r>
        <w:rPr>
          <w:rFonts w:hint="eastAsia"/>
        </w:rPr>
        <w:t>或者如果有任何理由可以给出，那么这就是检验它的方法，看看它是否站得住脚。</w:t>
      </w:r>
    </w:p>
    <w:p w14:paraId="4B91DCBE">
      <w:pPr>
        <w:pStyle w:val="3"/>
        <w:spacing w:line="254" w:lineRule="auto"/>
        <w:ind w:right="117"/>
        <w:rPr>
          <w:rFonts w:hint="eastAsia"/>
        </w:rPr>
      </w:pPr>
    </w:p>
    <w:p w14:paraId="15814C76">
      <w:pPr>
        <w:pStyle w:val="3"/>
        <w:spacing w:line="254" w:lineRule="auto"/>
        <w:ind w:right="117"/>
        <w:rPr>
          <w:rFonts w:hint="eastAsia"/>
        </w:rPr>
      </w:pPr>
      <w:r>
        <w:rPr>
          <w:rFonts w:hint="eastAsia"/>
        </w:rPr>
        <w:t>We shall find some reasons, if they may be so called, to be so corrupt and foul, that if the judgment be not corrupted by them, they dare not be brought to light, but always appear under some colour and pretext;</w:t>
      </w:r>
    </w:p>
    <w:p w14:paraId="574041BC">
      <w:pPr>
        <w:pStyle w:val="3"/>
        <w:spacing w:line="254" w:lineRule="auto"/>
        <w:ind w:right="117"/>
        <w:rPr>
          <w:rFonts w:hint="eastAsia"/>
        </w:rPr>
      </w:pPr>
      <w:r>
        <w:rPr>
          <w:rFonts w:hint="eastAsia"/>
        </w:rPr>
        <w:t>我们会发现一些理由，如果它们可以被称为理由的话，是如此腐败和肮脏，以至于如果判断力没有被它们腐蚀，它们就不敢被曝光，而总是以某种颜色和借口出现；</w:t>
      </w:r>
    </w:p>
    <w:p w14:paraId="3420B6A3">
      <w:pPr>
        <w:pStyle w:val="3"/>
        <w:spacing w:line="254" w:lineRule="auto"/>
        <w:ind w:right="117"/>
        <w:rPr>
          <w:rFonts w:hint="eastAsia"/>
        </w:rPr>
      </w:pPr>
    </w:p>
    <w:p w14:paraId="26FDEEDD">
      <w:pPr>
        <w:pStyle w:val="3"/>
        <w:spacing w:line="254" w:lineRule="auto"/>
        <w:ind w:right="117"/>
        <w:rPr>
          <w:rFonts w:hint="eastAsia"/>
        </w:rPr>
      </w:pPr>
      <w:r>
        <w:rPr>
          <w:rFonts w:hint="eastAsia"/>
        </w:rPr>
        <w:t>for sin, like the devil, is afraid to appear in its own likeness, and men seek out fair glosses for foul intentions.</w:t>
      </w:r>
    </w:p>
    <w:p w14:paraId="64CA9D7D">
      <w:pPr>
        <w:pStyle w:val="3"/>
        <w:spacing w:line="254" w:lineRule="auto"/>
        <w:ind w:right="117"/>
        <w:rPr>
          <w:rFonts w:hint="eastAsia"/>
        </w:rPr>
      </w:pPr>
      <w:r>
        <w:rPr>
          <w:rFonts w:hint="eastAsia"/>
        </w:rPr>
        <w:t>因为罪恶，就像魔鬼一样，害怕以自己的本来面目出现，而人们为邪恶的意图寻找美好的借口。</w:t>
      </w:r>
    </w:p>
    <w:p w14:paraId="6C34FC8D">
      <w:pPr>
        <w:pStyle w:val="3"/>
        <w:spacing w:line="254" w:lineRule="auto"/>
        <w:ind w:right="117"/>
        <w:rPr>
          <w:rFonts w:hint="eastAsia"/>
        </w:rPr>
      </w:pPr>
    </w:p>
    <w:p w14:paraId="42D72F1D">
      <w:pPr>
        <w:pStyle w:val="3"/>
        <w:spacing w:line="254" w:lineRule="auto"/>
        <w:ind w:right="117"/>
        <w:rPr>
          <w:rFonts w:hint="eastAsia"/>
        </w:rPr>
      </w:pPr>
      <w:r>
        <w:rPr>
          <w:rFonts w:hint="eastAsia"/>
        </w:rPr>
        <w:t>The hidden, secret reason is one, the open is another; the heart being corrupt sets the wit awork, to satisfy corrupt will;</w:t>
      </w:r>
    </w:p>
    <w:p w14:paraId="78E85413">
      <w:pPr>
        <w:pStyle w:val="3"/>
        <w:spacing w:line="254" w:lineRule="auto"/>
        <w:ind w:right="117"/>
        <w:rPr>
          <w:rFonts w:hint="eastAsia"/>
        </w:rPr>
      </w:pPr>
      <w:r>
        <w:rPr>
          <w:rFonts w:hint="eastAsia"/>
        </w:rPr>
        <w:t>隐藏的、秘密的理由是一回事，公开的是另一回事；腐败的心使智慧运作，以满足腐败的意志；</w:t>
      </w:r>
    </w:p>
    <w:p w14:paraId="7E68FDF8">
      <w:pPr>
        <w:pStyle w:val="3"/>
        <w:spacing w:line="254" w:lineRule="auto"/>
        <w:ind w:right="117"/>
        <w:rPr>
          <w:rFonts w:hint="eastAsia"/>
        </w:rPr>
      </w:pPr>
    </w:p>
    <w:p w14:paraId="13364819">
      <w:pPr>
        <w:pStyle w:val="3"/>
        <w:spacing w:line="254" w:lineRule="auto"/>
        <w:ind w:right="117"/>
        <w:rPr>
          <w:rFonts w:hint="eastAsia"/>
        </w:rPr>
      </w:pPr>
      <w:r>
        <w:rPr>
          <w:rFonts w:hint="eastAsia"/>
        </w:rPr>
        <w:t>such kind of men are afraid of their own consciences, as Ahab of Micaiah, 1 Kings 22:16, because they fear it would deal truly with them;</w:t>
      </w:r>
    </w:p>
    <w:p w14:paraId="4A205BBD">
      <w:pPr>
        <w:pStyle w:val="3"/>
        <w:spacing w:line="254" w:lineRule="auto"/>
        <w:ind w:right="117"/>
        <w:rPr>
          <w:rFonts w:hint="eastAsia"/>
        </w:rPr>
      </w:pPr>
      <w:r>
        <w:rPr>
          <w:rFonts w:hint="eastAsia"/>
        </w:rPr>
        <w:t>这种人害怕自己的良心，就像亚哈惧怕米该雅一样（列王纪上22:16），因为他们害怕良心会诚实地对待他们；</w:t>
      </w:r>
    </w:p>
    <w:p w14:paraId="2024CDA6">
      <w:pPr>
        <w:pStyle w:val="3"/>
        <w:spacing w:line="254" w:lineRule="auto"/>
        <w:ind w:right="117"/>
        <w:rPr>
          <w:rFonts w:hint="eastAsia"/>
        </w:rPr>
      </w:pPr>
    </w:p>
    <w:p w14:paraId="6AED6E08">
      <w:pPr>
        <w:pStyle w:val="3"/>
        <w:spacing w:line="254" w:lineRule="auto"/>
        <w:ind w:right="117"/>
        <w:rPr>
          <w:rFonts w:hint="eastAsia"/>
        </w:rPr>
      </w:pPr>
      <w:r>
        <w:rPr>
          <w:rFonts w:hint="eastAsia"/>
        </w:rPr>
        <w:t>and therefore they take either present order for their consciences, or else, as Felix put off Paul, Acts 24:25, they adjourn the court for another time.</w:t>
      </w:r>
    </w:p>
    <w:p w14:paraId="4D058E98">
      <w:pPr>
        <w:pStyle w:val="3"/>
        <w:spacing w:line="254" w:lineRule="auto"/>
        <w:ind w:right="117"/>
        <w:rPr>
          <w:rFonts w:hint="eastAsia"/>
        </w:rPr>
      </w:pPr>
      <w:r>
        <w:rPr>
          <w:rFonts w:hint="eastAsia"/>
        </w:rPr>
        <w:t>因此，他们要么立即处理自己的良心，要么像腓力斯推迟保罗一样（使徒行传24:25），将法庭延期到另一个时间。</w:t>
      </w:r>
    </w:p>
    <w:p w14:paraId="7A50A367">
      <w:pPr>
        <w:pStyle w:val="3"/>
        <w:spacing w:line="254" w:lineRule="auto"/>
        <w:ind w:right="117"/>
        <w:rPr>
          <w:rFonts w:hint="eastAsia"/>
        </w:rPr>
      </w:pPr>
    </w:p>
    <w:p w14:paraId="6B6A6CDF">
      <w:pPr>
        <w:pStyle w:val="3"/>
        <w:spacing w:line="254" w:lineRule="auto"/>
        <w:ind w:right="117"/>
        <w:rPr>
          <w:rFonts w:hint="eastAsia"/>
        </w:rPr>
      </w:pPr>
      <w:r>
        <w:rPr>
          <w:rFonts w:hint="eastAsia"/>
        </w:rPr>
        <w:t>Such men are strangers at home, afraid of nothing more than themselves, and therefore in a fearful condition, because they are reserved for the judgment of the great day, if God doth not before that set upon them in this world.</w:t>
      </w:r>
    </w:p>
    <w:p w14:paraId="2F43D273">
      <w:pPr>
        <w:pStyle w:val="3"/>
        <w:spacing w:line="254" w:lineRule="auto"/>
        <w:ind w:right="117"/>
        <w:rPr>
          <w:rFonts w:hint="eastAsia"/>
        </w:rPr>
      </w:pPr>
      <w:r>
        <w:rPr>
          <w:rFonts w:hint="eastAsia"/>
        </w:rPr>
        <w:t>这样的人在家中如同陌生人，最害怕的莫过于自己，因此处于可怕的境地，因为他们被保留到大审判日，除非上帝在此之前就在这个世界上惩治他们。</w:t>
      </w:r>
    </w:p>
    <w:p w14:paraId="470D6748">
      <w:pPr>
        <w:pStyle w:val="3"/>
        <w:spacing w:line="254" w:lineRule="auto"/>
        <w:ind w:right="117"/>
        <w:rPr>
          <w:rFonts w:hint="eastAsia"/>
        </w:rPr>
      </w:pPr>
    </w:p>
    <w:p w14:paraId="21E787BA">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If men, carried away with their own lusts, would give but a little check, and stop themselves in their posting to hell, and ask, What have I done? What am I now about? Whither will this course tend? How will it end? &amp;c., undoubtedly men would begin to be wise.</w:t>
      </w:r>
    </w:p>
    <w:p w14:paraId="22C063BF">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如果人被自己的情欲所驱使，稍微反省一下，停止奔向地狱的脚步，问问自己：我做了什么？我现在在做什么？这条路会通向哪里？结局会怎样？等等，无疑人们就会开始变得明智。</w:t>
      </w:r>
    </w:p>
    <w:p w14:paraId="0C6E1B14">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7C574580">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Would the blasphemer give away his soul for nothing (for there is no engagement of profit or pleasure in this as in other sins, but it issues merely out of irreverence, and a superfluity of profaneness), would he, I say, draw so heavy a guilt upon himself for nothing, if he would but make use of his reason?</w:t>
      </w:r>
    </w:p>
    <w:p w14:paraId="07471424">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亵渎者会白白放弃自己的灵魂吗？（因为这不像其他罪那样有利益或快乐的诱惑，而是纯粹出于不敬和过分的亵渎），我说，如果他肯运用理性，他会白白给自己招致如此沉重的罪责吗？</w:t>
      </w:r>
    </w:p>
    <w:p w14:paraId="0CAC3691">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02C6F828">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Would an old man, when he is very near his journey's end, make longer provision for a short way, if he would ask himself a reason?</w:t>
      </w:r>
    </w:p>
    <w:p w14:paraId="6AA6C808">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一个老人，当他快要走到人生尽头时，如果他问问自己一个理由，还会为一段短路程做更长的准备吗？</w:t>
      </w:r>
    </w:p>
    <w:p w14:paraId="5848948C">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3BA2CE55">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But, indeed, covetousness is an unreasonable vice.</w:t>
      </w:r>
    </w:p>
    <w:p w14:paraId="4303349A">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但是，事实上，贪婪是一种不合理的恶习。</w:t>
      </w:r>
    </w:p>
    <w:p w14:paraId="73EA59CA">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662506C4">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If those also of the younger sort would ask of themselves, why God should not have the flower and marrow of their age? and why they should give their strength to the devil? it might a little take them off from the devil's service.</w:t>
      </w:r>
    </w:p>
    <w:p w14:paraId="29C3628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如果那些年轻人也问问自己，为什么上帝不应该拥有他们年华的精华？为什么他们要将自己的力量献给魔鬼？这可能会稍微让他们脱离魔鬼的服侍。</w:t>
      </w:r>
    </w:p>
    <w:p w14:paraId="6BCE27AA">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58A683FB">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But sin is a work of darkness, and therefore shuns not only the light of grace, but even the light of reason.</w:t>
      </w:r>
    </w:p>
    <w:p w14:paraId="62A711F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但罪是黑暗的工作，因此它不仅躲避恩典的光，甚至躲避理性的光。</w:t>
      </w:r>
    </w:p>
    <w:p w14:paraId="224B11F0">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3092EF6D">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Yet sin seldom wants a seeming reason.</w:t>
      </w:r>
    </w:p>
    <w:p w14:paraId="606D5364">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然而罪很少缺乏表面上的理由。</w:t>
      </w:r>
    </w:p>
    <w:p w14:paraId="50ABEA35">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76F37E05">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Men will not go to hell without a show of reason.</w:t>
      </w:r>
    </w:p>
    <w:p w14:paraId="79DF24E7">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人不会无缘无故下地狱。</w:t>
      </w:r>
    </w:p>
    <w:p w14:paraId="0B62D989">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535F7A99">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But such be sophistical fallacies, not reasons; and, therefore, sinners are said to play the sophisters with themselves.</w:t>
      </w:r>
    </w:p>
    <w:p w14:paraId="31CF3319">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但这些是诡辩的谬误，而不是理由；因此，罪人被说成是在与自己玩诡辩。</w:t>
      </w:r>
    </w:p>
    <w:p w14:paraId="4622EB34">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614C494C">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Satan could not deceive us, unless we deceived ourselves first, and are willingly deceived.</w:t>
      </w:r>
    </w:p>
    <w:p w14:paraId="022E6060">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撒但不能欺骗我们，除非我们先欺骗自己，并且甘愿受骗。</w:t>
      </w:r>
    </w:p>
    <w:p w14:paraId="0B1549B1">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0F7D3616">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Wilful sinners are blind, because they put out the light of reason, and so think God, like themselves, blind too, Ps. 50:21, and, therefore, they are deservedly termed madmen and fools; for, did they but make use of that spark of reason, it would teach them to reason thus: I cannot give an account of my ways to myself; what account shall I, or can I, give then to the Judge of all flesh ere it be long.</w:t>
      </w:r>
    </w:p>
    <w:p w14:paraId="6C155B8F">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故意犯罪的人是瞎眼的，因为他们熄灭了理性的光，所以认为上帝也像他们一样瞎眼，诗篇50:21，因此，他们理应被称为疯子和傻瓜；因为，如果他们只运用那一点理性，它就会教导他们这样推理：我无法向自己交代我的行为；那么，不久之后，我该如何向万民的审判者交代呢？</w:t>
      </w:r>
    </w:p>
    <w:p w14:paraId="1D73C948">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3209D374">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And as it is a ground of repentance in stopping our course to ask, What have I done? so likewise of faith and new obedience, to ask, What shall I do for the time to come? and then upon settling, the soul in way of thanks will be ready to ask of itself, 'What shall I return to the Lord?' &amp;c.</w:t>
      </w:r>
    </w:p>
    <w:p w14:paraId="7C3258A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正如在停止我们行为时，问"我做了什么？"是悔改的根据，同样，问"将来我该做什么？"也是信心和新顺服的根据；然后，当灵魂安定下来时，它就会怀着感恩的心问自己："我当怎样报答耶和华？"等等。</w:t>
      </w:r>
    </w:p>
    <w:p w14:paraId="734BC84C">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5A1E326C">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So that the soul, by this dealing with itself, promoteth itself to all holy duties till it come to heaven.</w:t>
      </w:r>
    </w:p>
    <w:p w14:paraId="6A24815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因此，灵魂通过这种自我反省，提升自己去履行所有神圣的职责，直到进入天堂。</w:t>
      </w:r>
    </w:p>
    <w:p w14:paraId="763F9660">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43EC2226">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1.The reason why we are thus backward to the keeping of this court in ourselves is self-love.</w:t>
      </w:r>
    </w:p>
    <w:p w14:paraId="4008095C">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1.我们如此不愿在内心设立这个法庭的原因是自爱。</w:t>
      </w:r>
    </w:p>
    <w:p w14:paraId="3269D849">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4E56B65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We love to flatter our own affections, but this self-love is but self-hatred in the end.</w:t>
      </w:r>
    </w:p>
    <w:p w14:paraId="345A43D1">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我们喜欢奉承自己的情感，但这自爱最终只是自恨。</w:t>
      </w:r>
    </w:p>
    <w:p w14:paraId="13B03787">
      <w:pPr>
        <w:pStyle w:val="8"/>
        <w:numPr>
          <w:ilvl w:val="0"/>
          <w:numId w:val="0"/>
        </w:numPr>
        <w:tabs>
          <w:tab w:val="left" w:pos="421"/>
        </w:tabs>
        <w:spacing w:before="292" w:after="0" w:line="254" w:lineRule="auto"/>
        <w:ind w:left="119" w:leftChars="0" w:right="121" w:rightChars="0"/>
        <w:jc w:val="both"/>
        <w:rPr>
          <w:rFonts w:hint="eastAsia"/>
          <w:sz w:val="30"/>
          <w:szCs w:val="30"/>
        </w:rPr>
      </w:pPr>
    </w:p>
    <w:p w14:paraId="0E155B37">
      <w:pPr>
        <w:pStyle w:val="8"/>
        <w:numPr>
          <w:ilvl w:val="0"/>
          <w:numId w:val="0"/>
        </w:numPr>
        <w:tabs>
          <w:tab w:val="left" w:pos="421"/>
        </w:tabs>
        <w:spacing w:before="292" w:after="0" w:line="254" w:lineRule="auto"/>
        <w:ind w:left="119" w:leftChars="0" w:right="121" w:rightChars="0"/>
        <w:jc w:val="both"/>
        <w:rPr>
          <w:rFonts w:hint="eastAsia"/>
          <w:sz w:val="30"/>
          <w:szCs w:val="30"/>
        </w:rPr>
      </w:pPr>
      <w:r>
        <w:rPr>
          <w:rFonts w:hint="eastAsia"/>
          <w:sz w:val="30"/>
          <w:szCs w:val="30"/>
        </w:rPr>
        <w:t>As the wise man says, he that regards not this part of wisdom, 'hates his own soul, and shall eat the fruits of his own ways,' Prov. 1:31.</w:t>
      </w:r>
    </w:p>
    <w:p w14:paraId="78A3DD77">
      <w:pPr>
        <w:pStyle w:val="8"/>
        <w:numPr>
          <w:ilvl w:val="0"/>
          <w:numId w:val="0"/>
        </w:numPr>
        <w:tabs>
          <w:tab w:val="left" w:pos="421"/>
        </w:tabs>
        <w:spacing w:before="292" w:after="0" w:line="254" w:lineRule="auto"/>
        <w:ind w:left="119" w:leftChars="0" w:right="121" w:rightChars="0"/>
        <w:jc w:val="both"/>
        <w:rPr>
          <w:sz w:val="30"/>
        </w:rPr>
      </w:pPr>
      <w:r>
        <w:rPr>
          <w:rFonts w:hint="eastAsia"/>
          <w:sz w:val="30"/>
          <w:szCs w:val="30"/>
        </w:rPr>
        <w:t>正如智者所说，不重视这方面智慧的人，"恨恶自己的生命，必吃自己行为的果子。"箴言1:31。</w:t>
      </w:r>
    </w:p>
    <w:p w14:paraId="454CFA07">
      <w:pPr>
        <w:pStyle w:val="3"/>
        <w:spacing w:before="281" w:line="254" w:lineRule="auto"/>
        <w:ind w:right="117"/>
        <w:rPr>
          <w:rFonts w:hint="eastAsia" w:eastAsia="宋体"/>
          <w:sz w:val="30"/>
          <w:lang w:val="en-US" w:eastAsia="zh-CN"/>
        </w:rPr>
      </w:pPr>
      <w:r>
        <w:rPr>
          <w:rFonts w:hint="eastAsia" w:eastAsia="宋体"/>
          <w:sz w:val="30"/>
          <w:lang w:val="en-US" w:eastAsia="zh-CN"/>
        </w:rPr>
        <w:t>2.As likewise it issues from an irksomeness of labour, which makes us rather willing to seem base and vile to ourselves and others, than to take pains with our own hearts to be better, as those that are weary of holding the reins give them up unto the horse neck, and so are driven whither the rage of the horse carrieth them.</w:t>
      </w:r>
    </w:p>
    <w:p w14:paraId="5A12A6E1">
      <w:pPr>
        <w:pStyle w:val="3"/>
        <w:spacing w:before="281" w:line="254" w:lineRule="auto"/>
        <w:ind w:right="117"/>
        <w:rPr>
          <w:rFonts w:hint="eastAsia" w:eastAsia="宋体"/>
          <w:sz w:val="30"/>
          <w:lang w:val="en-US" w:eastAsia="zh-CN"/>
        </w:rPr>
      </w:pPr>
      <w:r>
        <w:rPr>
          <w:rFonts w:hint="eastAsia" w:eastAsia="宋体"/>
          <w:sz w:val="30"/>
          <w:lang w:val="en-US" w:eastAsia="zh-CN"/>
        </w:rPr>
        <w:t>同样，它源于对劳动的厌倦，这使我们宁愿在自己和他人眼中显得卑贱和低劣，也不愿费心努力改善自己的内心，就像那些厌倦了握缰的人将缰绳放在马脖子上，任由马匹的狂怒驱使他们。</w:t>
      </w:r>
    </w:p>
    <w:p w14:paraId="3A53E3E0">
      <w:pPr>
        <w:pStyle w:val="3"/>
        <w:spacing w:before="281" w:line="254" w:lineRule="auto"/>
        <w:ind w:right="117"/>
        <w:rPr>
          <w:rFonts w:hint="eastAsia" w:eastAsia="宋体"/>
          <w:sz w:val="30"/>
          <w:lang w:val="en-US" w:eastAsia="zh-CN"/>
        </w:rPr>
      </w:pPr>
    </w:p>
    <w:p w14:paraId="16F14D03">
      <w:pPr>
        <w:pStyle w:val="3"/>
        <w:spacing w:before="281" w:line="254" w:lineRule="auto"/>
        <w:ind w:right="117"/>
        <w:rPr>
          <w:rFonts w:hint="eastAsia" w:eastAsia="宋体"/>
          <w:sz w:val="30"/>
          <w:lang w:val="en-US" w:eastAsia="zh-CN"/>
        </w:rPr>
      </w:pPr>
      <w:r>
        <w:rPr>
          <w:rFonts w:hint="eastAsia" w:eastAsia="宋体"/>
          <w:sz w:val="30"/>
          <w:lang w:val="en-US" w:eastAsia="zh-CN"/>
        </w:rPr>
        <w:t>Sparing a little trouble at first, doubles it in the end; as he who will not take the pains to cast up his books, his books will cast up him in the end.</w:t>
      </w:r>
    </w:p>
    <w:p w14:paraId="180540FC">
      <w:pPr>
        <w:pStyle w:val="3"/>
        <w:spacing w:before="281" w:line="254" w:lineRule="auto"/>
        <w:ind w:right="117"/>
        <w:rPr>
          <w:rFonts w:hint="eastAsia" w:eastAsia="宋体"/>
          <w:sz w:val="30"/>
          <w:lang w:val="en-US" w:eastAsia="zh-CN"/>
        </w:rPr>
      </w:pPr>
      <w:r>
        <w:rPr>
          <w:rFonts w:hint="eastAsia" w:eastAsia="宋体"/>
          <w:sz w:val="30"/>
          <w:lang w:val="en-US" w:eastAsia="zh-CN"/>
        </w:rPr>
        <w:t>一开始省点麻烦，到最后麻烦会加倍；就像不愿费心算账的人，最终会被账本算计。</w:t>
      </w:r>
    </w:p>
    <w:p w14:paraId="409281CD">
      <w:pPr>
        <w:pStyle w:val="3"/>
        <w:spacing w:before="281" w:line="254" w:lineRule="auto"/>
        <w:ind w:right="117"/>
        <w:rPr>
          <w:rFonts w:hint="eastAsia" w:eastAsia="宋体"/>
          <w:sz w:val="30"/>
          <w:lang w:val="en-US" w:eastAsia="zh-CN"/>
        </w:rPr>
      </w:pPr>
    </w:p>
    <w:p w14:paraId="2792555C">
      <w:pPr>
        <w:pStyle w:val="3"/>
        <w:spacing w:before="281" w:line="254" w:lineRule="auto"/>
        <w:ind w:right="117"/>
        <w:rPr>
          <w:rFonts w:hint="eastAsia" w:eastAsia="宋体"/>
          <w:sz w:val="30"/>
          <w:lang w:val="en-US" w:eastAsia="zh-CN"/>
        </w:rPr>
      </w:pPr>
      <w:r>
        <w:rPr>
          <w:rFonts w:hint="eastAsia" w:eastAsia="宋体"/>
          <w:sz w:val="30"/>
          <w:lang w:val="en-US" w:eastAsia="zh-CN"/>
        </w:rPr>
        <w:t>It is a blessed trouble that brings sound and long peace.</w:t>
      </w:r>
    </w:p>
    <w:p w14:paraId="55E4AF8C">
      <w:pPr>
        <w:pStyle w:val="3"/>
        <w:spacing w:before="281" w:line="254" w:lineRule="auto"/>
        <w:ind w:right="117"/>
        <w:rPr>
          <w:rFonts w:hint="eastAsia" w:eastAsia="宋体"/>
          <w:sz w:val="30"/>
          <w:lang w:val="en-US" w:eastAsia="zh-CN"/>
        </w:rPr>
      </w:pPr>
      <w:r>
        <w:rPr>
          <w:rFonts w:hint="eastAsia" w:eastAsia="宋体"/>
          <w:sz w:val="30"/>
          <w:lang w:val="en-US" w:eastAsia="zh-CN"/>
        </w:rPr>
        <w:t>带来长久和谐的麻烦是值得的。</w:t>
      </w:r>
    </w:p>
    <w:p w14:paraId="3D273973">
      <w:pPr>
        <w:pStyle w:val="3"/>
        <w:spacing w:before="281" w:line="254" w:lineRule="auto"/>
        <w:ind w:right="117"/>
        <w:rPr>
          <w:rFonts w:hint="eastAsia" w:eastAsia="宋体"/>
          <w:sz w:val="30"/>
          <w:lang w:val="en-US" w:eastAsia="zh-CN"/>
        </w:rPr>
      </w:pPr>
    </w:p>
    <w:p w14:paraId="6EC2CB48">
      <w:pPr>
        <w:pStyle w:val="3"/>
        <w:spacing w:before="281" w:line="254" w:lineRule="auto"/>
        <w:ind w:right="117"/>
        <w:rPr>
          <w:rFonts w:hint="eastAsia" w:eastAsia="宋体"/>
          <w:sz w:val="30"/>
          <w:lang w:val="en-US" w:eastAsia="zh-CN"/>
        </w:rPr>
      </w:pPr>
      <w:r>
        <w:rPr>
          <w:rFonts w:hint="eastAsia" w:eastAsia="宋体"/>
          <w:sz w:val="30"/>
          <w:lang w:val="en-US" w:eastAsia="zh-CN"/>
        </w:rPr>
        <w:t>This labour saves God a labour, for therefore he judgeth us, because we would not take pains with ourselves before, 1 Cor. 11:31.</w:t>
      </w:r>
    </w:p>
    <w:p w14:paraId="5507F8BF">
      <w:pPr>
        <w:pStyle w:val="3"/>
        <w:spacing w:before="281" w:line="254" w:lineRule="auto"/>
        <w:ind w:right="117"/>
        <w:rPr>
          <w:rFonts w:hint="eastAsia" w:eastAsia="宋体"/>
          <w:sz w:val="30"/>
          <w:lang w:val="en-US" w:eastAsia="zh-CN"/>
        </w:rPr>
      </w:pPr>
      <w:r>
        <w:rPr>
          <w:rFonts w:hint="eastAsia" w:eastAsia="宋体"/>
          <w:sz w:val="30"/>
          <w:lang w:val="en-US" w:eastAsia="zh-CN"/>
        </w:rPr>
        <w:t>这种努力为上帝省了工夫，因为他审判我们，是因为我们之前不愿意自己费心，哥林多前书11:31。</w:t>
      </w:r>
    </w:p>
    <w:p w14:paraId="43394D30">
      <w:pPr>
        <w:pStyle w:val="3"/>
        <w:spacing w:before="281" w:line="254" w:lineRule="auto"/>
        <w:ind w:right="117"/>
        <w:rPr>
          <w:rFonts w:hint="eastAsia" w:eastAsia="宋体"/>
          <w:sz w:val="30"/>
          <w:lang w:val="en-US" w:eastAsia="zh-CN"/>
        </w:rPr>
      </w:pPr>
    </w:p>
    <w:p w14:paraId="7DAD5F88">
      <w:pPr>
        <w:pStyle w:val="3"/>
        <w:spacing w:before="281" w:line="254" w:lineRule="auto"/>
        <w:ind w:right="117"/>
        <w:rPr>
          <w:rFonts w:hint="eastAsia" w:eastAsia="宋体"/>
          <w:sz w:val="30"/>
          <w:lang w:val="en-US" w:eastAsia="zh-CN"/>
        </w:rPr>
      </w:pPr>
      <w:r>
        <w:rPr>
          <w:rFonts w:hint="eastAsia" w:eastAsia="宋体"/>
          <w:sz w:val="30"/>
          <w:lang w:val="en-US" w:eastAsia="zh-CN"/>
        </w:rPr>
        <w:t>3.And pride also, with a desire of liberty, makes men think it to be a diminishing of greatness and freedom either to be curbed, or to curb ourselves.</w:t>
      </w:r>
    </w:p>
    <w:p w14:paraId="70DFA91A">
      <w:pPr>
        <w:pStyle w:val="3"/>
        <w:spacing w:before="281" w:line="254" w:lineRule="auto"/>
        <w:ind w:right="117"/>
        <w:rPr>
          <w:rFonts w:hint="eastAsia" w:eastAsia="宋体"/>
          <w:sz w:val="30"/>
          <w:lang w:val="en-US" w:eastAsia="zh-CN"/>
        </w:rPr>
      </w:pPr>
      <w:r>
        <w:rPr>
          <w:rFonts w:hint="eastAsia" w:eastAsia="宋体"/>
          <w:sz w:val="30"/>
          <w:lang w:val="en-US" w:eastAsia="zh-CN"/>
        </w:rPr>
        <w:t>骄傲和对自由的渴望也使人认为，无论是被约束还是约束自己，都会减损自己的伟大和自由。</w:t>
      </w:r>
    </w:p>
    <w:p w14:paraId="526A03D7">
      <w:pPr>
        <w:pStyle w:val="3"/>
        <w:spacing w:before="281" w:line="254" w:lineRule="auto"/>
        <w:ind w:right="117"/>
        <w:rPr>
          <w:rFonts w:hint="eastAsia" w:eastAsia="宋体"/>
          <w:sz w:val="30"/>
          <w:lang w:val="en-US" w:eastAsia="zh-CN"/>
        </w:rPr>
      </w:pPr>
    </w:p>
    <w:p w14:paraId="43FCDB73">
      <w:pPr>
        <w:pStyle w:val="3"/>
        <w:spacing w:before="281" w:line="254" w:lineRule="auto"/>
        <w:ind w:right="117"/>
        <w:rPr>
          <w:rFonts w:hint="eastAsia" w:eastAsia="宋体"/>
          <w:sz w:val="30"/>
          <w:lang w:val="en-US" w:eastAsia="zh-CN"/>
        </w:rPr>
      </w:pPr>
      <w:r>
        <w:rPr>
          <w:rFonts w:hint="eastAsia" w:eastAsia="宋体"/>
          <w:sz w:val="30"/>
          <w:lang w:val="en-US" w:eastAsia="zh-CN"/>
        </w:rPr>
        <w:t>We love to be absolute and independent; but this, as it brought ruin upon our nature in Adam, so it will upon our persons.</w:t>
      </w:r>
    </w:p>
    <w:p w14:paraId="01FEB454">
      <w:pPr>
        <w:pStyle w:val="3"/>
        <w:spacing w:before="281" w:line="254" w:lineRule="auto"/>
        <w:ind w:right="117"/>
        <w:rPr>
          <w:rFonts w:hint="eastAsia" w:eastAsia="宋体"/>
          <w:sz w:val="30"/>
          <w:lang w:val="en-US" w:eastAsia="zh-CN"/>
        </w:rPr>
      </w:pPr>
      <w:r>
        <w:rPr>
          <w:rFonts w:hint="eastAsia" w:eastAsia="宋体"/>
          <w:sz w:val="30"/>
          <w:lang w:val="en-US" w:eastAsia="zh-CN"/>
        </w:rPr>
        <w:t>我们喜欢绝对和独立；但这就像给亚当的本性带来毁灭一样，也会给我们个人带来毁灭。</w:t>
      </w:r>
    </w:p>
    <w:p w14:paraId="7A629802">
      <w:pPr>
        <w:pStyle w:val="3"/>
        <w:spacing w:before="281" w:line="254" w:lineRule="auto"/>
        <w:ind w:right="117"/>
        <w:rPr>
          <w:rFonts w:hint="eastAsia" w:eastAsia="宋体"/>
          <w:sz w:val="30"/>
          <w:lang w:val="en-US" w:eastAsia="zh-CN"/>
        </w:rPr>
      </w:pPr>
    </w:p>
    <w:p w14:paraId="1B6DC06D">
      <w:pPr>
        <w:pStyle w:val="3"/>
        <w:spacing w:before="281" w:line="254" w:lineRule="auto"/>
        <w:ind w:right="117"/>
        <w:rPr>
          <w:rFonts w:hint="eastAsia" w:eastAsia="宋体"/>
          <w:sz w:val="30"/>
          <w:lang w:val="en-US" w:eastAsia="zh-CN"/>
        </w:rPr>
      </w:pPr>
      <w:r>
        <w:rPr>
          <w:rFonts w:hint="eastAsia" w:eastAsia="宋体"/>
          <w:sz w:val="30"/>
          <w:lang w:val="en-US" w:eastAsia="zh-CN"/>
        </w:rPr>
        <w:t>Men, as Luther was wont to say, are born with a pope in their belly, they are loath to give an account, although it be to themselves, their wills are, instead of a kingdom to them, mens mihi pro regno.</w:t>
      </w:r>
    </w:p>
    <w:p w14:paraId="13DA3DFC">
      <w:pPr>
        <w:pStyle w:val="3"/>
        <w:spacing w:before="281" w:line="254" w:lineRule="auto"/>
        <w:ind w:right="117"/>
        <w:rPr>
          <w:rFonts w:hint="eastAsia" w:eastAsia="宋体"/>
          <w:sz w:val="30"/>
          <w:lang w:val="en-US" w:eastAsia="zh-CN"/>
        </w:rPr>
      </w:pPr>
      <w:r>
        <w:rPr>
          <w:rFonts w:hint="eastAsia" w:eastAsia="宋体"/>
          <w:sz w:val="30"/>
          <w:lang w:val="en-US" w:eastAsia="zh-CN"/>
        </w:rPr>
        <w:t>正如路德常说的，人生来就有一个教皇在肚子里，他们不愿交代，即使是对自己，他们的意志就是他们的王国，"我的思想就是我的王国"。</w:t>
      </w:r>
    </w:p>
    <w:p w14:paraId="7623DCDC">
      <w:pPr>
        <w:pStyle w:val="3"/>
        <w:spacing w:before="281" w:line="254" w:lineRule="auto"/>
        <w:ind w:right="117"/>
        <w:rPr>
          <w:rFonts w:hint="eastAsia" w:eastAsia="宋体"/>
          <w:sz w:val="30"/>
          <w:lang w:val="en-US" w:eastAsia="zh-CN"/>
        </w:rPr>
      </w:pPr>
    </w:p>
    <w:p w14:paraId="5A09BE11">
      <w:pPr>
        <w:pStyle w:val="3"/>
        <w:spacing w:before="281" w:line="254" w:lineRule="auto"/>
        <w:ind w:right="117"/>
        <w:rPr>
          <w:rFonts w:hint="eastAsia" w:eastAsia="宋体"/>
          <w:sz w:val="30"/>
          <w:lang w:val="en-US" w:eastAsia="zh-CN"/>
        </w:rPr>
      </w:pPr>
      <w:r>
        <w:rPr>
          <w:rFonts w:hint="eastAsia" w:eastAsia="宋体"/>
          <w:sz w:val="30"/>
          <w:lang w:val="en-US" w:eastAsia="zh-CN"/>
        </w:rPr>
        <w:t>Let us, therefore, when any lawless passions begin to stir, deal with our souls as God did with Jonah, 'Doest thou well to be angry?' Jonah 4:4 to fret thus.</w:t>
      </w:r>
    </w:p>
    <w:p w14:paraId="773C6F97">
      <w:pPr>
        <w:pStyle w:val="3"/>
        <w:spacing w:before="281" w:line="254" w:lineRule="auto"/>
        <w:ind w:right="117"/>
        <w:rPr>
          <w:rFonts w:hint="eastAsia" w:eastAsia="宋体"/>
          <w:sz w:val="30"/>
          <w:lang w:val="en-US" w:eastAsia="zh-CN"/>
        </w:rPr>
      </w:pPr>
      <w:r>
        <w:rPr>
          <w:rFonts w:hint="eastAsia" w:eastAsia="宋体"/>
          <w:sz w:val="30"/>
          <w:lang w:val="en-US" w:eastAsia="zh-CN"/>
        </w:rPr>
        <w:t>因此，当任何不受约束的情绪开始stirring时，让我们像上帝对约拿那样对待我们的灵魂，"你这样发怒合理吗？"约拿书4:4，这样烦恼。</w:t>
      </w:r>
    </w:p>
    <w:p w14:paraId="3B4739A8">
      <w:pPr>
        <w:pStyle w:val="3"/>
        <w:spacing w:before="281" w:line="254" w:lineRule="auto"/>
        <w:ind w:right="117"/>
        <w:rPr>
          <w:rFonts w:hint="eastAsia" w:eastAsia="宋体"/>
          <w:sz w:val="30"/>
          <w:lang w:val="en-US" w:eastAsia="zh-CN"/>
        </w:rPr>
      </w:pPr>
    </w:p>
    <w:p w14:paraId="7A54B7E3">
      <w:pPr>
        <w:pStyle w:val="3"/>
        <w:spacing w:before="281" w:line="254" w:lineRule="auto"/>
        <w:ind w:right="117"/>
        <w:rPr>
          <w:rFonts w:hint="eastAsia" w:eastAsia="宋体"/>
          <w:sz w:val="30"/>
          <w:lang w:val="en-US" w:eastAsia="zh-CN"/>
        </w:rPr>
      </w:pPr>
      <w:r>
        <w:rPr>
          <w:rFonts w:hint="eastAsia" w:eastAsia="宋体"/>
          <w:sz w:val="30"/>
          <w:lang w:val="en-US" w:eastAsia="zh-CN"/>
        </w:rPr>
        <w:t>This will be a means to make us quiet; for, alas! what weak reasons have we often of strong motions.</w:t>
      </w:r>
    </w:p>
    <w:p w14:paraId="52F51B63">
      <w:pPr>
        <w:pStyle w:val="3"/>
        <w:spacing w:before="281" w:line="254" w:lineRule="auto"/>
        <w:ind w:right="117"/>
        <w:rPr>
          <w:rFonts w:hint="eastAsia" w:eastAsia="宋体"/>
          <w:sz w:val="30"/>
          <w:lang w:val="en-US" w:eastAsia="zh-CN"/>
        </w:rPr>
      </w:pPr>
      <w:r>
        <w:rPr>
          <w:rFonts w:hint="eastAsia" w:eastAsia="宋体"/>
          <w:sz w:val="30"/>
          <w:lang w:val="en-US" w:eastAsia="zh-CN"/>
        </w:rPr>
        <w:t>这将是使我们平静的方法；因为，唉！我们强烈情绪的理由往往是多么脆弱。</w:t>
      </w:r>
    </w:p>
    <w:p w14:paraId="0AD12671">
      <w:pPr>
        <w:pStyle w:val="3"/>
        <w:spacing w:before="281" w:line="254" w:lineRule="auto"/>
        <w:ind w:right="117"/>
        <w:rPr>
          <w:rFonts w:hint="eastAsia" w:eastAsia="宋体"/>
          <w:sz w:val="30"/>
          <w:lang w:val="en-US" w:eastAsia="zh-CN"/>
        </w:rPr>
      </w:pPr>
    </w:p>
    <w:p w14:paraId="679DCE23">
      <w:pPr>
        <w:pStyle w:val="3"/>
        <w:spacing w:before="281" w:line="254" w:lineRule="auto"/>
        <w:ind w:right="117"/>
        <w:rPr>
          <w:rFonts w:hint="eastAsia" w:eastAsia="宋体"/>
          <w:sz w:val="30"/>
          <w:lang w:val="en-US" w:eastAsia="zh-CN"/>
        </w:rPr>
      </w:pPr>
      <w:r>
        <w:rPr>
          <w:rFonts w:hint="eastAsia" w:eastAsia="宋体"/>
          <w:sz w:val="30"/>
          <w:lang w:val="en-US" w:eastAsia="zh-CN"/>
        </w:rPr>
        <w:t>Such a man gave me no respect, such another looked more kindly upon another man than upon me, &amp;c.</w:t>
      </w:r>
    </w:p>
    <w:p w14:paraId="60014859">
      <w:pPr>
        <w:pStyle w:val="3"/>
        <w:spacing w:before="281" w:line="254" w:lineRule="auto"/>
        <w:ind w:right="117"/>
        <w:rPr>
          <w:rFonts w:hint="eastAsia" w:eastAsia="宋体"/>
          <w:sz w:val="30"/>
          <w:lang w:val="en-US" w:eastAsia="zh-CN"/>
        </w:rPr>
      </w:pPr>
      <w:r>
        <w:rPr>
          <w:rFonts w:hint="eastAsia" w:eastAsia="宋体"/>
          <w:sz w:val="30"/>
          <w:lang w:val="en-US" w:eastAsia="zh-CN"/>
        </w:rPr>
        <w:t>某人对我不尊重，另一个人对别人比对我更友善，等等。</w:t>
      </w:r>
    </w:p>
    <w:p w14:paraId="6E568CE8">
      <w:pPr>
        <w:pStyle w:val="3"/>
        <w:spacing w:before="281" w:line="254" w:lineRule="auto"/>
        <w:ind w:right="117"/>
        <w:rPr>
          <w:rFonts w:hint="eastAsia" w:eastAsia="宋体"/>
          <w:sz w:val="30"/>
          <w:lang w:val="en-US" w:eastAsia="zh-CN"/>
        </w:rPr>
      </w:pPr>
    </w:p>
    <w:p w14:paraId="4E3E518E">
      <w:pPr>
        <w:pStyle w:val="3"/>
        <w:spacing w:before="281" w:line="254" w:lineRule="auto"/>
        <w:ind w:right="117"/>
        <w:rPr>
          <w:rFonts w:hint="eastAsia" w:eastAsia="宋体"/>
          <w:sz w:val="30"/>
          <w:lang w:val="en-US" w:eastAsia="zh-CN"/>
        </w:rPr>
      </w:pPr>
      <w:r>
        <w:rPr>
          <w:rFonts w:hint="eastAsia" w:eastAsia="宋体"/>
          <w:sz w:val="30"/>
          <w:lang w:val="en-US" w:eastAsia="zh-CN"/>
        </w:rPr>
        <w:t>You have some of Haman's spirit, Esth. 5:13, that for a little neglect would ruin a whole nation.</w:t>
      </w:r>
    </w:p>
    <w:p w14:paraId="26AED99E">
      <w:pPr>
        <w:pStyle w:val="3"/>
        <w:spacing w:before="281" w:line="254" w:lineRule="auto"/>
        <w:ind w:right="117"/>
        <w:rPr>
          <w:rFonts w:hint="eastAsia" w:eastAsia="宋体"/>
          <w:sz w:val="30"/>
          <w:lang w:val="en-US" w:eastAsia="zh-CN"/>
        </w:rPr>
      </w:pPr>
      <w:r>
        <w:rPr>
          <w:rFonts w:hint="eastAsia" w:eastAsia="宋体"/>
          <w:sz w:val="30"/>
          <w:lang w:val="en-US" w:eastAsia="zh-CN"/>
        </w:rPr>
        <w:t>你有些哈曼的精神，以斯帖记5:13，因为一点忽视就要毁灭整个国家。</w:t>
      </w:r>
    </w:p>
    <w:p w14:paraId="473372E9">
      <w:pPr>
        <w:pStyle w:val="3"/>
        <w:spacing w:before="281" w:line="254" w:lineRule="auto"/>
        <w:ind w:right="117"/>
        <w:rPr>
          <w:rFonts w:hint="eastAsia" w:eastAsia="宋体"/>
          <w:sz w:val="30"/>
          <w:lang w:val="en-US" w:eastAsia="zh-CN"/>
        </w:rPr>
      </w:pPr>
    </w:p>
    <w:p w14:paraId="4CF9912B">
      <w:pPr>
        <w:pStyle w:val="3"/>
        <w:spacing w:before="281" w:line="254" w:lineRule="auto"/>
        <w:ind w:right="117"/>
        <w:rPr>
          <w:rFonts w:hint="eastAsia" w:eastAsia="宋体"/>
          <w:sz w:val="30"/>
          <w:lang w:val="en-US" w:eastAsia="zh-CN"/>
        </w:rPr>
      </w:pPr>
      <w:r>
        <w:rPr>
          <w:rFonts w:hint="eastAsia" w:eastAsia="宋体"/>
          <w:sz w:val="30"/>
          <w:lang w:val="en-US" w:eastAsia="zh-CN"/>
        </w:rPr>
        <w:t>Passion presents men that are innocent as guilty to us, facit ira nocentes; and because we will not seem to be mad without reason, pride commands the wit to justify anger, and so one passion maintains and feeds another.</w:t>
      </w:r>
    </w:p>
    <w:p w14:paraId="5BB835DA">
      <w:pPr>
        <w:pStyle w:val="3"/>
        <w:spacing w:before="281" w:line="254" w:lineRule="auto"/>
        <w:ind w:right="117"/>
        <w:rPr>
          <w:rFonts w:hint="eastAsia" w:eastAsia="宋体"/>
          <w:sz w:val="30"/>
          <w:lang w:val="en-US" w:eastAsia="zh-CN"/>
        </w:rPr>
      </w:pPr>
      <w:r>
        <w:rPr>
          <w:rFonts w:hint="eastAsia" w:eastAsia="宋体"/>
          <w:sz w:val="30"/>
          <w:lang w:val="en-US" w:eastAsia="zh-CN"/>
        </w:rPr>
        <w:t>激情将无辜的人呈现为有罪的，"愤怒使人有罪"；因为我们不想显得无缘无故发疯，骄傲命令智慧为愤怒辩护，于是一种激情维持并滋养另一种激情。</w:t>
      </w:r>
    </w:p>
    <w:p w14:paraId="4C9972B5">
      <w:pPr>
        <w:pStyle w:val="3"/>
        <w:spacing w:before="281" w:line="254" w:lineRule="auto"/>
        <w:ind w:right="117"/>
        <w:rPr>
          <w:rFonts w:hint="eastAsia" w:eastAsia="宋体"/>
          <w:sz w:val="30"/>
          <w:lang w:val="en-US" w:eastAsia="zh-CN"/>
        </w:rPr>
      </w:pPr>
    </w:p>
    <w:p w14:paraId="7DF3CE6F">
      <w:pPr>
        <w:pStyle w:val="3"/>
        <w:spacing w:before="281" w:line="254" w:lineRule="auto"/>
        <w:ind w:right="117"/>
        <w:rPr>
          <w:rFonts w:hint="eastAsia" w:eastAsia="宋体"/>
          <w:sz w:val="30"/>
          <w:lang w:val="en-US" w:eastAsia="zh-CN"/>
        </w:rPr>
      </w:pPr>
      <w:r>
        <w:rPr>
          <w:rFonts w:hint="eastAsia" w:eastAsia="宋体"/>
          <w:sz w:val="30"/>
          <w:lang w:val="en-US" w:eastAsia="zh-CN"/>
        </w:rPr>
        <w:t>Obs. 2. Neither is it sufficient to cite the soul before itself; but it must be pressed to give an account, as we see here David doubles and trebles the expostulation; as oft as any distemper did arise, so oft did he labour to keep it down.</w:t>
      </w:r>
    </w:p>
    <w:p w14:paraId="1AC4383E">
      <w:pPr>
        <w:pStyle w:val="3"/>
        <w:spacing w:before="281" w:line="254" w:lineRule="auto"/>
        <w:ind w:right="117"/>
        <w:rPr>
          <w:rFonts w:hint="eastAsia" w:eastAsia="宋体"/>
          <w:sz w:val="30"/>
          <w:lang w:val="en-US" w:eastAsia="zh-CN"/>
        </w:rPr>
      </w:pPr>
      <w:r>
        <w:rPr>
          <w:rFonts w:hint="eastAsia" w:eastAsia="宋体"/>
          <w:sz w:val="30"/>
          <w:lang w:val="en-US" w:eastAsia="zh-CN"/>
        </w:rPr>
        <w:t>观察2. 仅仅让灵魂面对自己是不够的；还必须压迫它给出解释，就像我们在这里看到大卫反复质问；每当有任何不适出现，他就努力压制它。</w:t>
      </w:r>
    </w:p>
    <w:p w14:paraId="45803A41">
      <w:pPr>
        <w:pStyle w:val="3"/>
        <w:spacing w:before="281" w:line="254" w:lineRule="auto"/>
        <w:ind w:right="117"/>
        <w:rPr>
          <w:rFonts w:hint="eastAsia" w:eastAsia="宋体"/>
          <w:sz w:val="30"/>
          <w:lang w:val="en-US" w:eastAsia="zh-CN"/>
        </w:rPr>
      </w:pPr>
    </w:p>
    <w:p w14:paraId="553D571A">
      <w:pPr>
        <w:pStyle w:val="3"/>
        <w:spacing w:before="281" w:line="254" w:lineRule="auto"/>
        <w:ind w:right="117"/>
        <w:rPr>
          <w:rFonts w:hint="eastAsia" w:eastAsia="宋体"/>
          <w:sz w:val="30"/>
          <w:lang w:val="en-US" w:eastAsia="zh-CN"/>
        </w:rPr>
      </w:pPr>
      <w:r>
        <w:rPr>
          <w:rFonts w:hint="eastAsia" w:eastAsia="宋体"/>
          <w:sz w:val="30"/>
          <w:lang w:val="en-US" w:eastAsia="zh-CN"/>
        </w:rPr>
        <w:t>If passions grow too insolent, Eli's mildness will do no good, 1 Sam. 2:24.</w:t>
      </w:r>
    </w:p>
    <w:p w14:paraId="55025440">
      <w:pPr>
        <w:pStyle w:val="3"/>
        <w:spacing w:before="281" w:line="254" w:lineRule="auto"/>
        <w:ind w:right="117"/>
        <w:rPr>
          <w:rFonts w:hint="eastAsia" w:eastAsia="宋体"/>
          <w:sz w:val="30"/>
          <w:lang w:val="en-US" w:eastAsia="zh-CN"/>
        </w:rPr>
      </w:pPr>
      <w:r>
        <w:rPr>
          <w:rFonts w:hint="eastAsia" w:eastAsia="宋体"/>
          <w:sz w:val="30"/>
          <w:lang w:val="en-US" w:eastAsia="zh-CN"/>
        </w:rPr>
        <w:t>如果激情变得太无礼，以利的温和将无济于事，撒母耳记上2:24。</w:t>
      </w:r>
    </w:p>
    <w:p w14:paraId="45B90F30">
      <w:pPr>
        <w:pStyle w:val="3"/>
        <w:spacing w:before="281" w:line="254" w:lineRule="auto"/>
        <w:ind w:right="117"/>
        <w:rPr>
          <w:rFonts w:hint="eastAsia" w:eastAsia="宋体"/>
          <w:sz w:val="30"/>
          <w:lang w:val="en-US" w:eastAsia="zh-CN"/>
        </w:rPr>
      </w:pPr>
    </w:p>
    <w:p w14:paraId="6444DDDF">
      <w:pPr>
        <w:pStyle w:val="3"/>
        <w:spacing w:before="281" w:line="254" w:lineRule="auto"/>
        <w:ind w:right="117"/>
        <w:rPr>
          <w:rFonts w:hint="eastAsia" w:eastAsia="宋体"/>
          <w:sz w:val="30"/>
          <w:lang w:val="en-US" w:eastAsia="zh-CN"/>
        </w:rPr>
      </w:pPr>
      <w:r>
        <w:rPr>
          <w:rFonts w:hint="eastAsia" w:eastAsia="宋体"/>
          <w:sz w:val="30"/>
          <w:lang w:val="en-US" w:eastAsia="zh-CN"/>
        </w:rPr>
        <w:t>It would prevent much trouble in this kind to subdue betimes, in ourselves and others, the first beginnings of any unruly passions and affections; which, if they be not well tutored and disciplined at the first, prove as headstrong, unruly, and ill nurtured children, who, being not chastened in time, take such a head, that it is oft above the power of parents to bring them in order.</w:t>
      </w:r>
    </w:p>
    <w:p w14:paraId="6A0A62CC">
      <w:pPr>
        <w:pStyle w:val="3"/>
        <w:spacing w:before="281" w:line="254" w:lineRule="auto"/>
        <w:ind w:right="117"/>
        <w:rPr>
          <w:rFonts w:hint="eastAsia" w:eastAsia="宋体"/>
          <w:sz w:val="30"/>
          <w:lang w:val="en-US" w:eastAsia="zh-CN"/>
        </w:rPr>
      </w:pPr>
      <w:r>
        <w:rPr>
          <w:rFonts w:hint="eastAsia" w:eastAsia="宋体"/>
          <w:sz w:val="30"/>
          <w:lang w:val="en-US" w:eastAsia="zh-CN"/>
        </w:rPr>
        <w:t>及时在我们自己和他人身上制服任何不受控制的激情和情感的最初萌芽，这将避免许多这种麻烦；如果一开始没有得到良好的指导和管教，它们就会变得像顽固、不受控制和教养不良的孩子，如果不及时管教，就会变得难以控制，超出父母的能力范围。</w:t>
      </w:r>
    </w:p>
    <w:p w14:paraId="4281B4EB">
      <w:pPr>
        <w:pStyle w:val="3"/>
        <w:spacing w:before="281" w:line="254" w:lineRule="auto"/>
        <w:ind w:right="117"/>
        <w:rPr>
          <w:rFonts w:hint="eastAsia" w:eastAsia="宋体"/>
          <w:sz w:val="30"/>
          <w:lang w:val="en-US" w:eastAsia="zh-CN"/>
        </w:rPr>
      </w:pPr>
    </w:p>
    <w:p w14:paraId="492FD8E7">
      <w:pPr>
        <w:pStyle w:val="3"/>
        <w:spacing w:before="281" w:line="254" w:lineRule="auto"/>
        <w:ind w:right="117"/>
        <w:rPr>
          <w:rFonts w:hint="eastAsia" w:eastAsia="宋体"/>
          <w:sz w:val="30"/>
          <w:lang w:val="en-US" w:eastAsia="zh-CN"/>
        </w:rPr>
      </w:pPr>
      <w:r>
        <w:rPr>
          <w:rFonts w:hint="eastAsia" w:eastAsia="宋体"/>
          <w:sz w:val="30"/>
          <w:lang w:val="en-US" w:eastAsia="zh-CN"/>
        </w:rPr>
        <w:t>A child set at liberty, saith Solomon, 'breeds shame, at length, to his parents,' Prov. 29:15.</w:t>
      </w:r>
    </w:p>
    <w:p w14:paraId="30EE9D4B">
      <w:pPr>
        <w:pStyle w:val="3"/>
        <w:spacing w:before="281" w:line="254" w:lineRule="auto"/>
        <w:ind w:right="117"/>
        <w:rPr>
          <w:rFonts w:hint="eastAsia" w:eastAsia="宋体"/>
          <w:sz w:val="30"/>
          <w:lang w:val="en-US" w:eastAsia="zh-CN"/>
        </w:rPr>
      </w:pPr>
      <w:r>
        <w:rPr>
          <w:rFonts w:hint="eastAsia" w:eastAsia="宋体"/>
          <w:sz w:val="30"/>
          <w:lang w:val="en-US" w:eastAsia="zh-CN"/>
        </w:rPr>
        <w:t>所罗门说："放纵的孩子终究会给父母带来羞耻，"箴言29:15。</w:t>
      </w:r>
    </w:p>
    <w:p w14:paraId="0D982C85">
      <w:pPr>
        <w:pStyle w:val="3"/>
        <w:spacing w:before="281" w:line="254" w:lineRule="auto"/>
        <w:ind w:right="117"/>
        <w:rPr>
          <w:rFonts w:hint="eastAsia" w:eastAsia="宋体"/>
          <w:sz w:val="30"/>
          <w:lang w:val="en-US" w:eastAsia="zh-CN"/>
        </w:rPr>
      </w:pPr>
    </w:p>
    <w:p w14:paraId="429E6FBC">
      <w:pPr>
        <w:pStyle w:val="3"/>
        <w:spacing w:before="281" w:line="254" w:lineRule="auto"/>
        <w:ind w:right="117"/>
        <w:rPr>
          <w:rFonts w:hint="eastAsia" w:eastAsia="宋体"/>
          <w:sz w:val="30"/>
          <w:lang w:val="en-US" w:eastAsia="zh-CN"/>
        </w:rPr>
      </w:pPr>
      <w:r>
        <w:rPr>
          <w:rFonts w:hint="eastAsia" w:eastAsia="宋体"/>
          <w:sz w:val="30"/>
          <w:lang w:val="en-US" w:eastAsia="zh-CN"/>
        </w:rPr>
        <w:t>Adonijah's example shews this.</w:t>
      </w:r>
    </w:p>
    <w:p w14:paraId="59505D52">
      <w:pPr>
        <w:pStyle w:val="3"/>
        <w:spacing w:before="281" w:line="254" w:lineRule="auto"/>
        <w:ind w:right="117"/>
        <w:rPr>
          <w:rFonts w:hint="eastAsia" w:eastAsia="宋体"/>
          <w:sz w:val="30"/>
          <w:lang w:val="en-US" w:eastAsia="zh-CN"/>
        </w:rPr>
      </w:pPr>
      <w:r>
        <w:rPr>
          <w:rFonts w:hint="eastAsia" w:eastAsia="宋体"/>
          <w:sz w:val="30"/>
          <w:lang w:val="en-US" w:eastAsia="zh-CN"/>
        </w:rPr>
        <w:t>亚多尼雅的例子说明了这一点。</w:t>
      </w:r>
    </w:p>
    <w:p w14:paraId="4E967A5D">
      <w:pPr>
        <w:pStyle w:val="3"/>
        <w:spacing w:before="281" w:line="254" w:lineRule="auto"/>
        <w:ind w:right="117"/>
        <w:rPr>
          <w:rFonts w:hint="eastAsia" w:eastAsia="宋体"/>
          <w:sz w:val="30"/>
          <w:lang w:val="en-US" w:eastAsia="zh-CN"/>
        </w:rPr>
      </w:pPr>
    </w:p>
    <w:p w14:paraId="0CB28ECE">
      <w:pPr>
        <w:pStyle w:val="3"/>
        <w:spacing w:before="281" w:line="254" w:lineRule="auto"/>
        <w:ind w:right="117"/>
        <w:rPr>
          <w:rFonts w:hint="eastAsia" w:eastAsia="宋体"/>
          <w:sz w:val="30"/>
          <w:lang w:val="en-US" w:eastAsia="zh-CN"/>
        </w:rPr>
      </w:pPr>
      <w:r>
        <w:rPr>
          <w:rFonts w:hint="eastAsia" w:eastAsia="宋体"/>
          <w:sz w:val="30"/>
          <w:lang w:val="en-US" w:eastAsia="zh-CN"/>
        </w:rPr>
        <w:t>The like may be said of the affections set at liberty; it is dangerous to redeem a little quiet by yielding to our affections, which is never safely gotten but by mortification of them.</w:t>
      </w:r>
    </w:p>
    <w:p w14:paraId="431A7B00">
      <w:pPr>
        <w:pStyle w:val="3"/>
        <w:spacing w:before="281" w:line="254" w:lineRule="auto"/>
        <w:ind w:right="117"/>
        <w:rPr>
          <w:rFonts w:hint="eastAsia" w:eastAsia="宋体"/>
          <w:sz w:val="30"/>
          <w:lang w:val="en-US" w:eastAsia="zh-CN"/>
        </w:rPr>
      </w:pPr>
      <w:r>
        <w:rPr>
          <w:rFonts w:hint="eastAsia" w:eastAsia="宋体"/>
          <w:sz w:val="30"/>
          <w:lang w:val="en-US" w:eastAsia="zh-CN"/>
        </w:rPr>
        <w:t>对于放纵的情感也可以这么说；通过屈服于我们的情感来换取一点安宁是危险的，只有通过克制它们才能安全获得。</w:t>
      </w:r>
    </w:p>
    <w:p w14:paraId="7300654D">
      <w:pPr>
        <w:pStyle w:val="3"/>
        <w:spacing w:before="281" w:line="254" w:lineRule="auto"/>
        <w:ind w:right="117"/>
        <w:rPr>
          <w:rFonts w:hint="eastAsia" w:eastAsia="宋体"/>
          <w:sz w:val="30"/>
          <w:lang w:val="en-US" w:eastAsia="zh-CN"/>
        </w:rPr>
      </w:pPr>
    </w:p>
    <w:p w14:paraId="00F08570">
      <w:pPr>
        <w:pStyle w:val="3"/>
        <w:spacing w:before="10"/>
        <w:ind w:left="0" w:right="0"/>
        <w:jc w:val="left"/>
        <w:rPr>
          <w:rFonts w:hint="eastAsia"/>
        </w:rPr>
      </w:pPr>
      <w:r>
        <w:rPr>
          <w:rFonts w:hint="eastAsia"/>
        </w:rPr>
        <w:t>Those that are in great place are most in danger, by yielding to themselves, to lose themselves; for they are so taken up with the person for a time put upon them, that they, both in look and speech and carriage, often shew that they forget both their natural condition as men, and much more their supernatural as Christians; and therefore are scarce counselable by others or themselves in those things that concern their severed condition, that concerneth another world.</w:t>
      </w:r>
    </w:p>
    <w:p w14:paraId="33C0F8BC">
      <w:pPr>
        <w:pStyle w:val="3"/>
        <w:spacing w:before="10"/>
        <w:ind w:left="0" w:right="0"/>
        <w:jc w:val="left"/>
        <w:rPr>
          <w:rFonts w:hint="eastAsia"/>
        </w:rPr>
      </w:pPr>
      <w:r>
        <w:rPr>
          <w:rFonts w:hint="eastAsia"/>
        </w:rPr>
        <w:t>那些身居高位的人最容易因屈从于自我而迷失自我；因为他们过于沉浸于暂时赋予他们的身份中，以至于在外表、言语和举止上，常常表现出忘记了自己作为人的自然状态，更不用说作为基督徒的超自然状态；因此，在涉及他们与另一个世界相关的特殊状况时，他们很难接受他人或自己的建议。</w:t>
      </w:r>
    </w:p>
    <w:p w14:paraId="6C5FB9C4">
      <w:pPr>
        <w:pStyle w:val="3"/>
        <w:spacing w:before="10"/>
        <w:ind w:left="0" w:right="0"/>
        <w:jc w:val="left"/>
        <w:rPr>
          <w:rFonts w:hint="eastAsia"/>
        </w:rPr>
      </w:pPr>
    </w:p>
    <w:p w14:paraId="73FEBAF3">
      <w:pPr>
        <w:pStyle w:val="3"/>
        <w:spacing w:before="10"/>
        <w:ind w:left="0" w:right="0"/>
        <w:jc w:val="left"/>
        <w:rPr>
          <w:rFonts w:hint="eastAsia"/>
        </w:rPr>
      </w:pPr>
      <w:r>
        <w:rPr>
          <w:rFonts w:hint="eastAsia"/>
        </w:rPr>
        <w:t>Whereas it were most wisdom so to think of their place they bear, whereby they are called gods, Ps. 82:6, 7, as not to forget they must lay their person aside, and 'die like men,' 2 Sam. 24:4.</w:t>
      </w:r>
    </w:p>
    <w:p w14:paraId="055B7796">
      <w:pPr>
        <w:pStyle w:val="3"/>
        <w:spacing w:before="10"/>
        <w:ind w:left="0" w:right="0"/>
        <w:jc w:val="left"/>
        <w:rPr>
          <w:rFonts w:hint="eastAsia"/>
        </w:rPr>
      </w:pPr>
      <w:r>
        <w:rPr>
          <w:rFonts w:hint="eastAsia"/>
        </w:rPr>
        <w:t>然而，最明智的做法是，在思考他们所处的地位时（因此他们被称为神，诗篇82:6,7），不要忘记他们终究要放下自己的身份，"像普通人一样死去"（撒母耳记下24:4）。</w:t>
      </w:r>
    </w:p>
    <w:p w14:paraId="7F442AF0">
      <w:pPr>
        <w:pStyle w:val="3"/>
        <w:spacing w:before="10"/>
        <w:ind w:left="0" w:right="0"/>
        <w:jc w:val="left"/>
        <w:rPr>
          <w:rFonts w:hint="eastAsia"/>
        </w:rPr>
      </w:pPr>
    </w:p>
    <w:p w14:paraId="0EB21834">
      <w:pPr>
        <w:pStyle w:val="3"/>
        <w:spacing w:before="10"/>
        <w:ind w:left="0" w:right="0"/>
        <w:jc w:val="left"/>
        <w:rPr>
          <w:rFonts w:hint="eastAsia"/>
        </w:rPr>
      </w:pPr>
      <w:r>
        <w:rPr>
          <w:rFonts w:hint="eastAsia"/>
        </w:rPr>
        <w:t>David himself that in his afflicted condition could advise with himself, and check himself, yet in his free and flourishing estate neglected the counsel of his friends.</w:t>
      </w:r>
    </w:p>
    <w:p w14:paraId="651E1966">
      <w:pPr>
        <w:pStyle w:val="3"/>
        <w:spacing w:before="10"/>
        <w:ind w:left="0" w:right="0"/>
        <w:jc w:val="left"/>
        <w:rPr>
          <w:rFonts w:hint="eastAsia"/>
        </w:rPr>
      </w:pPr>
      <w:r>
        <w:rPr>
          <w:rFonts w:hint="eastAsia"/>
        </w:rPr>
        <w:t>大卫本人在受苦的时候能够自我劝诫和约束，但在自由繁荣的状态下却忽视了朋友们的建议。</w:t>
      </w:r>
    </w:p>
    <w:p w14:paraId="0B68C4E8">
      <w:pPr>
        <w:pStyle w:val="3"/>
        <w:spacing w:before="10"/>
        <w:ind w:left="0" w:right="0"/>
        <w:jc w:val="left"/>
        <w:rPr>
          <w:rFonts w:hint="eastAsia"/>
        </w:rPr>
      </w:pPr>
    </w:p>
    <w:p w14:paraId="3B0258F3">
      <w:pPr>
        <w:pStyle w:val="3"/>
        <w:spacing w:before="10"/>
        <w:ind w:left="0" w:right="0"/>
        <w:jc w:val="left"/>
        <w:rPr>
          <w:rFonts w:hint="eastAsia"/>
        </w:rPr>
      </w:pPr>
      <w:r>
        <w:rPr>
          <w:rFonts w:hint="eastAsia"/>
        </w:rPr>
        <w:t>Agur was in jealousy of a full condition, and lest instead of saying, what have I done? why am I thus cast down, &amp;c., he should say, 'Who is the Lord?' Prov. 30:9.</w:t>
      </w:r>
    </w:p>
    <w:p w14:paraId="2526FD8A">
      <w:pPr>
        <w:pStyle w:val="3"/>
        <w:spacing w:before="10"/>
        <w:ind w:left="0" w:right="0"/>
        <w:jc w:val="left"/>
        <w:rPr>
          <w:rFonts w:hint="eastAsia"/>
        </w:rPr>
      </w:pPr>
      <w:r>
        <w:rPr>
          <w:rFonts w:hint="eastAsia"/>
        </w:rPr>
        <w:t>亚古珥对富足的状态心存警惕，生怕自己不再说"我做了什么？我为何如此沮丧？"等话，而是说"耶和华是谁？"（箴言30:9）</w:t>
      </w:r>
    </w:p>
    <w:p w14:paraId="7DF55FEC">
      <w:pPr>
        <w:pStyle w:val="3"/>
        <w:spacing w:before="10"/>
        <w:ind w:left="0" w:right="0"/>
        <w:jc w:val="left"/>
        <w:rPr>
          <w:rFonts w:hint="eastAsia"/>
        </w:rPr>
      </w:pPr>
    </w:p>
    <w:p w14:paraId="698415F4">
      <w:pPr>
        <w:pStyle w:val="3"/>
        <w:spacing w:before="10"/>
        <w:ind w:left="0" w:right="0"/>
        <w:jc w:val="left"/>
        <w:rPr>
          <w:rFonts w:hint="eastAsia"/>
        </w:rPr>
      </w:pPr>
      <w:r>
        <w:rPr>
          <w:rFonts w:hint="eastAsia"/>
        </w:rPr>
        <w:t>Meaner men in their lesser sphere often shew what their spirits would be, if their compass were enlarged.</w:t>
      </w:r>
    </w:p>
    <w:p w14:paraId="7C11C6D9">
      <w:pPr>
        <w:pStyle w:val="3"/>
        <w:spacing w:before="10"/>
        <w:ind w:left="0" w:right="0"/>
        <w:jc w:val="left"/>
        <w:rPr>
          <w:rFonts w:hint="eastAsia"/>
        </w:rPr>
      </w:pPr>
      <w:r>
        <w:rPr>
          <w:rFonts w:hint="eastAsia"/>
        </w:rPr>
        <w:t>地位较低的人在他们较小的范围内常常表现出，如果他们的影响力扩大，他们的精神状态会是怎样。</w:t>
      </w:r>
    </w:p>
    <w:p w14:paraId="12108EDA">
      <w:pPr>
        <w:pStyle w:val="3"/>
        <w:spacing w:before="10"/>
        <w:ind w:left="0" w:right="0"/>
        <w:jc w:val="left"/>
        <w:rPr>
          <w:rFonts w:hint="eastAsia"/>
        </w:rPr>
      </w:pPr>
    </w:p>
    <w:p w14:paraId="66BA730E">
      <w:pPr>
        <w:pStyle w:val="3"/>
        <w:spacing w:before="10"/>
        <w:ind w:left="0" w:right="0"/>
        <w:jc w:val="left"/>
        <w:rPr>
          <w:rFonts w:hint="eastAsia"/>
        </w:rPr>
      </w:pPr>
      <w:r>
        <w:rPr>
          <w:rFonts w:hint="eastAsia"/>
        </w:rPr>
        <w:t>It is a great fault in breeding youth, for fear of taking down of their spirits, not to take down their pride, and get victory of their affections: whereas a proud unbroken heart raiseth us more trouble often than all the world beside.</w:t>
      </w:r>
    </w:p>
    <w:p w14:paraId="64780942">
      <w:pPr>
        <w:pStyle w:val="3"/>
        <w:spacing w:before="10"/>
        <w:ind w:left="0" w:right="0"/>
        <w:jc w:val="left"/>
        <w:rPr>
          <w:rFonts w:hint="eastAsia"/>
        </w:rPr>
      </w:pPr>
      <w:r>
        <w:rPr>
          <w:rFonts w:hint="eastAsia"/>
        </w:rPr>
        <w:t>在培养年轻人时，因为害怕打击他们的精神而不去抑制他们的骄傲，不去战胜他们的情感，这是一个很大的错误：相比之下，一颗骄傲未经折服的心常常给我们带来比整个世界还要多的麻烦。</w:t>
      </w:r>
    </w:p>
    <w:p w14:paraId="75992016">
      <w:pPr>
        <w:pStyle w:val="3"/>
        <w:spacing w:before="10"/>
        <w:ind w:left="0" w:right="0"/>
        <w:jc w:val="left"/>
        <w:rPr>
          <w:rFonts w:hint="eastAsia"/>
        </w:rPr>
      </w:pPr>
    </w:p>
    <w:p w14:paraId="2B55383B">
      <w:pPr>
        <w:pStyle w:val="3"/>
        <w:spacing w:before="10"/>
        <w:ind w:left="0" w:right="0"/>
        <w:jc w:val="left"/>
        <w:rPr>
          <w:rFonts w:hint="eastAsia"/>
        </w:rPr>
      </w:pPr>
      <w:r>
        <w:rPr>
          <w:rFonts w:hint="eastAsia"/>
        </w:rPr>
        <w:t>Of all troubles, the trouble of a proud heart is the greatest.</w:t>
      </w:r>
    </w:p>
    <w:p w14:paraId="5369F6C8">
      <w:pPr>
        <w:pStyle w:val="3"/>
        <w:spacing w:before="10"/>
        <w:ind w:left="0" w:right="0"/>
        <w:jc w:val="left"/>
        <w:rPr>
          <w:rFonts w:hint="eastAsia"/>
        </w:rPr>
      </w:pPr>
      <w:r>
        <w:rPr>
          <w:rFonts w:hint="eastAsia"/>
        </w:rPr>
        <w:t>在所有麻烦中，骄傲之心的麻烦是最大的。</w:t>
      </w:r>
    </w:p>
    <w:p w14:paraId="18106617">
      <w:pPr>
        <w:pStyle w:val="3"/>
        <w:spacing w:before="10"/>
        <w:ind w:left="0" w:right="0"/>
        <w:jc w:val="left"/>
        <w:rPr>
          <w:rFonts w:hint="eastAsia"/>
        </w:rPr>
      </w:pPr>
    </w:p>
    <w:p w14:paraId="06A3CE94">
      <w:pPr>
        <w:pStyle w:val="3"/>
        <w:spacing w:before="10"/>
        <w:ind w:left="0" w:right="0"/>
        <w:jc w:val="left"/>
        <w:rPr>
          <w:rFonts w:hint="eastAsia"/>
        </w:rPr>
      </w:pPr>
      <w:r>
        <w:rPr>
          <w:rFonts w:hint="eastAsia"/>
        </w:rPr>
        <w:t>It was a great trouble to Haman to lead Mordecai's horse, Esth. 6:1, which another man would not have thought so; the moving of a straw is troublesome to proud flesh.</w:t>
      </w:r>
    </w:p>
    <w:p w14:paraId="2426DCB1">
      <w:pPr>
        <w:pStyle w:val="3"/>
        <w:spacing w:before="10"/>
        <w:ind w:left="0" w:right="0"/>
        <w:jc w:val="left"/>
        <w:rPr>
          <w:rFonts w:hint="eastAsia"/>
        </w:rPr>
      </w:pPr>
      <w:r>
        <w:rPr>
          <w:rFonts w:hint="eastAsia"/>
        </w:rPr>
        <w:t>对哈曼来说，牵着末底改的马是一件极其困扰的事（以斯帖记6:1），而对另一个人来说可能并不如此；对骄傲的人来说，即使是稻草的移动也是麻烦的。</w:t>
      </w:r>
    </w:p>
    <w:p w14:paraId="51A42AB0">
      <w:pPr>
        <w:pStyle w:val="3"/>
        <w:spacing w:before="10"/>
        <w:ind w:left="0" w:right="0"/>
        <w:jc w:val="left"/>
        <w:rPr>
          <w:rFonts w:hint="eastAsia"/>
        </w:rPr>
      </w:pPr>
    </w:p>
    <w:p w14:paraId="6CBB075B">
      <w:pPr>
        <w:pStyle w:val="3"/>
        <w:spacing w:before="10"/>
        <w:ind w:left="0" w:right="0"/>
        <w:jc w:val="left"/>
        <w:rPr>
          <w:rFonts w:hint="eastAsia"/>
        </w:rPr>
      </w:pPr>
      <w:r>
        <w:rPr>
          <w:rFonts w:hint="eastAsia"/>
        </w:rPr>
        <w:t>And therefore it is good to 'bear the yoke from our youth,' Lam. 3:27; it is better to be taken down in youth, than to be broken in pieces by great crosses in age.</w:t>
      </w:r>
    </w:p>
    <w:p w14:paraId="6BC7EEBA">
      <w:pPr>
        <w:pStyle w:val="3"/>
        <w:spacing w:before="10"/>
        <w:ind w:left="0" w:right="0"/>
        <w:jc w:val="left"/>
        <w:rPr>
          <w:rFonts w:hint="eastAsia"/>
        </w:rPr>
      </w:pPr>
      <w:r>
        <w:rPr>
          <w:rFonts w:hint="eastAsia"/>
        </w:rPr>
        <w:t>因此，"自幼负轭"是好的（耶利米哀歌3:27）；在年轻时被压制，比在年老时被巨大的磨难击碎要好。</w:t>
      </w:r>
    </w:p>
    <w:p w14:paraId="33D1B83C">
      <w:pPr>
        <w:pStyle w:val="3"/>
        <w:spacing w:before="10"/>
        <w:ind w:left="0" w:right="0"/>
        <w:jc w:val="left"/>
        <w:rPr>
          <w:rFonts w:hint="eastAsia"/>
        </w:rPr>
      </w:pPr>
    </w:p>
    <w:p w14:paraId="2ACB3AA5">
      <w:pPr>
        <w:pStyle w:val="3"/>
        <w:spacing w:before="10"/>
        <w:ind w:left="0" w:right="0"/>
        <w:jc w:val="left"/>
        <w:rPr>
          <w:rFonts w:hint="eastAsia"/>
        </w:rPr>
      </w:pPr>
      <w:r>
        <w:rPr>
          <w:rFonts w:hint="eastAsia"/>
        </w:rPr>
        <w:t>First or last, self-denial and victory over ourselves is absolutely necessary; otherwise faith, which is a grace that requireth self-denial, will never be brought into the soul, and bear rule there.</w:t>
      </w:r>
    </w:p>
    <w:p w14:paraId="48C30D92">
      <w:pPr>
        <w:pStyle w:val="3"/>
        <w:spacing w:before="10"/>
        <w:ind w:left="0" w:right="0"/>
        <w:jc w:val="left"/>
        <w:rPr>
          <w:rFonts w:hint="eastAsia"/>
        </w:rPr>
      </w:pPr>
      <w:r>
        <w:rPr>
          <w:rFonts w:hint="eastAsia"/>
        </w:rPr>
        <w:t>无论早晚，自我否定和战胜自我都是绝对必要的；否则，信仰这种需要自我否定的恩典永远不会进入灵魂并在那里掌权。</w:t>
      </w:r>
    </w:p>
    <w:p w14:paraId="7571545B">
      <w:pPr>
        <w:pStyle w:val="3"/>
        <w:spacing w:before="10"/>
        <w:ind w:left="0" w:right="0"/>
        <w:jc w:val="left"/>
        <w:rPr>
          <w:rFonts w:hint="eastAsia"/>
        </w:rPr>
      </w:pPr>
    </w:p>
    <w:p w14:paraId="3C98C0B8">
      <w:pPr>
        <w:pStyle w:val="3"/>
        <w:spacing w:before="10"/>
        <w:ind w:left="0" w:right="0"/>
        <w:jc w:val="left"/>
        <w:rPr>
          <w:rFonts w:hint="eastAsia"/>
        </w:rPr>
      </w:pPr>
      <w:r>
        <w:rPr>
          <w:rFonts w:hint="eastAsia"/>
        </w:rPr>
        <w:t>Quest. But, what if pressing upon our souls will not help?</w:t>
      </w:r>
    </w:p>
    <w:p w14:paraId="350D68EB">
      <w:pPr>
        <w:pStyle w:val="3"/>
        <w:spacing w:before="10"/>
        <w:ind w:left="0" w:right="0"/>
        <w:jc w:val="left"/>
        <w:rPr>
          <w:rFonts w:hint="eastAsia"/>
        </w:rPr>
      </w:pPr>
      <w:r>
        <w:rPr>
          <w:rFonts w:hint="eastAsia"/>
        </w:rPr>
        <w:t>问：但如果压迫我们的灵魂无济于事怎么办？</w:t>
      </w:r>
    </w:p>
    <w:p w14:paraId="51D95C9A">
      <w:pPr>
        <w:pStyle w:val="3"/>
        <w:spacing w:before="10"/>
        <w:ind w:left="0" w:right="0"/>
        <w:jc w:val="left"/>
        <w:rPr>
          <w:rFonts w:hint="eastAsia"/>
        </w:rPr>
      </w:pPr>
    </w:p>
    <w:p w14:paraId="082BC44A">
      <w:pPr>
        <w:pStyle w:val="3"/>
        <w:spacing w:before="10"/>
        <w:ind w:left="0" w:right="0"/>
        <w:jc w:val="left"/>
        <w:rPr>
          <w:rFonts w:hint="eastAsia"/>
        </w:rPr>
      </w:pPr>
      <w:r>
        <w:rPr>
          <w:rFonts w:hint="eastAsia"/>
        </w:rPr>
        <w:t>Ans. Then speak to God, to Jesus Christ by prayer, that as he rebuked the winds and the waves, and went upon the sea, so he would walk upon our souls, and command a calm there.</w:t>
      </w:r>
    </w:p>
    <w:p w14:paraId="1C501500">
      <w:pPr>
        <w:pStyle w:val="3"/>
        <w:spacing w:before="10"/>
        <w:ind w:left="0" w:right="0"/>
        <w:jc w:val="left"/>
        <w:rPr>
          <w:rFonts w:hint="eastAsia"/>
        </w:rPr>
      </w:pPr>
      <w:r>
        <w:rPr>
          <w:rFonts w:hint="eastAsia"/>
        </w:rPr>
        <w:t>答：那就通过祷告向上帝、向耶稣基督说话，就像他斥责风浪、行走在海面上一样，愿他也行走在我们的灵魂上，在那里命令平静。</w:t>
      </w:r>
    </w:p>
    <w:p w14:paraId="775B8497">
      <w:pPr>
        <w:pStyle w:val="3"/>
        <w:spacing w:before="10"/>
        <w:ind w:left="0" w:right="0"/>
        <w:jc w:val="left"/>
        <w:rPr>
          <w:rFonts w:hint="eastAsia"/>
        </w:rPr>
      </w:pPr>
    </w:p>
    <w:p w14:paraId="243D9E92">
      <w:pPr>
        <w:pStyle w:val="3"/>
        <w:spacing w:before="10"/>
        <w:ind w:left="0" w:right="0"/>
        <w:jc w:val="left"/>
        <w:rPr>
          <w:rFonts w:hint="eastAsia"/>
        </w:rPr>
      </w:pPr>
      <w:r>
        <w:rPr>
          <w:rFonts w:hint="eastAsia"/>
        </w:rPr>
        <w:t>It is no less power to settle a peace in the soul, than to command the seas to be quiet.</w:t>
      </w:r>
    </w:p>
    <w:p w14:paraId="08DA28CC">
      <w:pPr>
        <w:pStyle w:val="3"/>
        <w:spacing w:before="10"/>
        <w:ind w:left="0" w:right="0"/>
        <w:jc w:val="left"/>
        <w:rPr>
          <w:rFonts w:hint="eastAsia"/>
        </w:rPr>
      </w:pPr>
      <w:r>
        <w:rPr>
          <w:rFonts w:hint="eastAsia"/>
        </w:rPr>
        <w:t>在灵魂中建立平安，与命令海洋平静所需的力量并无二致。</w:t>
      </w:r>
    </w:p>
    <w:p w14:paraId="5A569E8E">
      <w:pPr>
        <w:pStyle w:val="3"/>
        <w:spacing w:before="10"/>
        <w:ind w:left="0" w:right="0"/>
        <w:jc w:val="left"/>
        <w:rPr>
          <w:rFonts w:hint="eastAsia"/>
        </w:rPr>
      </w:pPr>
    </w:p>
    <w:p w14:paraId="60D73DE9">
      <w:pPr>
        <w:pStyle w:val="3"/>
        <w:spacing w:before="10"/>
        <w:ind w:left="0" w:right="0"/>
        <w:jc w:val="left"/>
        <w:rPr>
          <w:rFonts w:hint="eastAsia"/>
        </w:rPr>
      </w:pPr>
      <w:r>
        <w:rPr>
          <w:rFonts w:hint="eastAsia"/>
        </w:rPr>
        <w:t>It is God's prerogative to rule in the heart, as likewise to give it up to itself, which, next to hell is the greatest judgment; which should draw us to the greater reverence and fear of displeasing God.</w:t>
      </w:r>
    </w:p>
    <w:p w14:paraId="74AC2345">
      <w:pPr>
        <w:pStyle w:val="3"/>
        <w:spacing w:before="10"/>
        <w:ind w:left="0" w:right="0"/>
        <w:jc w:val="left"/>
        <w:rPr>
          <w:rFonts w:hint="eastAsia"/>
        </w:rPr>
      </w:pPr>
      <w:r>
        <w:rPr>
          <w:rFonts w:hint="eastAsia"/>
        </w:rPr>
        <w:t>统治心灵是上帝的特权，同样，让心灵自生自灭也是上帝的特权，这仅次于地狱是最大的审判；这应该让我们对上帝怀有更大的敬畏，更加害怕惹上帝不悦。</w:t>
      </w:r>
    </w:p>
    <w:p w14:paraId="40CCA9AC">
      <w:pPr>
        <w:pStyle w:val="3"/>
        <w:spacing w:before="10"/>
        <w:ind w:left="0" w:right="0"/>
        <w:jc w:val="left"/>
        <w:rPr>
          <w:rFonts w:hint="eastAsia"/>
        </w:rPr>
      </w:pPr>
    </w:p>
    <w:p w14:paraId="19494C1A">
      <w:pPr>
        <w:pStyle w:val="3"/>
        <w:spacing w:before="10"/>
        <w:ind w:left="0" w:right="0"/>
        <w:jc w:val="left"/>
        <w:rPr>
          <w:rFonts w:hint="eastAsia"/>
        </w:rPr>
      </w:pPr>
      <w:r>
        <w:rPr>
          <w:rFonts w:hint="eastAsia"/>
        </w:rPr>
        <w:t>It was no ill wish of him,* that desired God to free him from an ill man, himself.</w:t>
      </w:r>
    </w:p>
    <w:p w14:paraId="37AA0CE6">
      <w:pPr>
        <w:pStyle w:val="3"/>
        <w:spacing w:before="10"/>
        <w:ind w:left="0" w:right="0"/>
        <w:jc w:val="left"/>
        <w:rPr>
          <w:rFonts w:hint="eastAsia"/>
        </w:rPr>
      </w:pPr>
      <w:r>
        <w:rPr>
          <w:rFonts w:hint="eastAsia"/>
        </w:rPr>
        <w:t>他希望上帝将他从一个坏人（即他自己）那里解救出来，这并不是一个糟糕的愿望。</w:t>
      </w:r>
    </w:p>
    <w:p w14:paraId="39F1CF59">
      <w:pPr>
        <w:pStyle w:val="3"/>
        <w:spacing w:before="10"/>
        <w:ind w:left="0" w:right="0"/>
        <w:jc w:val="left"/>
        <w:rPr>
          <w:rFonts w:hint="eastAsia"/>
        </w:rPr>
      </w:pPr>
    </w:p>
    <w:p w14:paraId="5C5713FA">
      <w:pPr>
        <w:pStyle w:val="3"/>
        <w:spacing w:before="10"/>
        <w:ind w:left="0" w:right="0"/>
        <w:jc w:val="left"/>
        <w:rPr>
          <w:rFonts w:hint="eastAsia"/>
        </w:rPr>
      </w:pPr>
      <w:r>
        <w:rPr>
          <w:rFonts w:hint="eastAsia"/>
        </w:rPr>
        <w:t>Domine, libera me a malo homine, meipso.</w:t>
      </w:r>
    </w:p>
    <w:p w14:paraId="57534274">
      <w:pPr>
        <w:pStyle w:val="3"/>
        <w:spacing w:before="10"/>
        <w:ind w:left="0" w:right="0"/>
        <w:jc w:val="left"/>
        <w:rPr>
          <w:rFonts w:hint="eastAsia"/>
        </w:rPr>
      </w:pPr>
      <w:r>
        <w:rPr>
          <w:rFonts w:hint="eastAsia"/>
        </w:rPr>
        <w:t>主啊，请将我从一个坏人——我自己——那里解救出来。</w:t>
      </w:r>
    </w:p>
    <w:p w14:paraId="426F988B">
      <w:pPr>
        <w:pStyle w:val="3"/>
        <w:spacing w:before="10"/>
        <w:ind w:left="0" w:right="0"/>
        <w:jc w:val="left"/>
        <w:rPr>
          <w:rFonts w:hint="eastAsia"/>
        </w:rPr>
      </w:pPr>
    </w:p>
    <w:p w14:paraId="45AD6BFE">
      <w:pPr>
        <w:pStyle w:val="3"/>
        <w:spacing w:before="10"/>
        <w:ind w:left="0" w:right="0"/>
        <w:jc w:val="left"/>
        <w:rPr>
          <w:rFonts w:hint="eastAsia"/>
        </w:rPr>
      </w:pPr>
    </w:p>
    <w:p w14:paraId="37C98680">
      <w:pPr>
        <w:pStyle w:val="2"/>
        <w:spacing w:line="249" w:lineRule="auto"/>
        <w:ind w:left="3339" w:right="0" w:hanging="3118"/>
        <w:jc w:val="left"/>
      </w:pPr>
      <w:bookmarkStart w:id="14" w:name="CHAPTER VI.—Other observations of the sa"/>
      <w:bookmarkEnd w:id="14"/>
      <w:bookmarkStart w:id="15" w:name="_bookmark7"/>
      <w:bookmarkEnd w:id="15"/>
      <w:r>
        <w:t>CHAPTER</w:t>
      </w:r>
      <w:r>
        <w:rPr>
          <w:spacing w:val="18"/>
        </w:rPr>
        <w:t xml:space="preserve"> </w:t>
      </w:r>
      <w:r>
        <w:t>VI.—Other</w:t>
      </w:r>
      <w:r>
        <w:rPr>
          <w:spacing w:val="18"/>
        </w:rPr>
        <w:t xml:space="preserve"> </w:t>
      </w:r>
      <w:r>
        <w:t>observations</w:t>
      </w:r>
      <w:r>
        <w:rPr>
          <w:spacing w:val="18"/>
        </w:rPr>
        <w:t xml:space="preserve"> </w:t>
      </w:r>
      <w:r>
        <w:t>of</w:t>
      </w:r>
      <w:r>
        <w:rPr>
          <w:spacing w:val="18"/>
        </w:rPr>
        <w:t xml:space="preserve"> </w:t>
      </w:r>
      <w:r>
        <w:t>the</w:t>
      </w:r>
      <w:r>
        <w:rPr>
          <w:spacing w:val="-104"/>
        </w:rPr>
        <w:t xml:space="preserve"> </w:t>
      </w:r>
      <w:r>
        <w:t>same</w:t>
      </w:r>
      <w:r>
        <w:rPr>
          <w:spacing w:val="1"/>
        </w:rPr>
        <w:t xml:space="preserve"> </w:t>
      </w:r>
      <w:r>
        <w:t>nature</w:t>
      </w:r>
    </w:p>
    <w:p w14:paraId="06AF9A41">
      <w:pPr>
        <w:pStyle w:val="2"/>
        <w:bidi w:val="0"/>
        <w:rPr>
          <w:rFonts w:hint="eastAsia"/>
        </w:rPr>
      </w:pPr>
      <w:r>
        <w:rPr>
          <w:rFonts w:hint="eastAsia"/>
        </w:rPr>
        <w:t>第六章——其他类似的观察</w:t>
      </w:r>
    </w:p>
    <w:p w14:paraId="23F73452">
      <w:pPr>
        <w:pStyle w:val="3"/>
        <w:spacing w:line="254" w:lineRule="auto"/>
        <w:ind w:right="121"/>
        <w:rPr>
          <w:rFonts w:hint="eastAsia"/>
        </w:rPr>
      </w:pPr>
    </w:p>
    <w:p w14:paraId="2A76F7A4">
      <w:pPr>
        <w:pStyle w:val="3"/>
        <w:spacing w:line="254" w:lineRule="auto"/>
        <w:ind w:right="121"/>
        <w:rPr>
          <w:rFonts w:hint="eastAsia"/>
        </w:rPr>
      </w:pPr>
      <w:r>
        <w:rPr>
          <w:rFonts w:hint="eastAsia"/>
        </w:rPr>
        <w:t>Obs. 3. Moreover we see that a godly man can cast a restraint upon himself, as David here stays himself in falling.</w:t>
      </w:r>
    </w:p>
    <w:p w14:paraId="6C91DBAF">
      <w:pPr>
        <w:pStyle w:val="3"/>
        <w:spacing w:line="254" w:lineRule="auto"/>
        <w:ind w:right="121"/>
        <w:rPr>
          <w:rFonts w:hint="eastAsia"/>
        </w:rPr>
      </w:pPr>
      <w:r>
        <w:rPr>
          <w:rFonts w:hint="eastAsia"/>
        </w:rPr>
        <w:t>观察3. 此外，我们看到一个虔诚的人能够约束自己，就像大卫在这里阻止自己堕落一样。</w:t>
      </w:r>
    </w:p>
    <w:p w14:paraId="34B49EC9">
      <w:pPr>
        <w:pStyle w:val="3"/>
        <w:spacing w:line="254" w:lineRule="auto"/>
        <w:ind w:right="121"/>
        <w:rPr>
          <w:rFonts w:hint="eastAsia"/>
        </w:rPr>
      </w:pPr>
    </w:p>
    <w:p w14:paraId="05D0947C">
      <w:pPr>
        <w:pStyle w:val="3"/>
        <w:spacing w:line="254" w:lineRule="auto"/>
        <w:ind w:right="121"/>
        <w:rPr>
          <w:rFonts w:hint="eastAsia"/>
        </w:rPr>
      </w:pPr>
      <w:r>
        <w:rPr>
          <w:rFonts w:hint="eastAsia"/>
        </w:rPr>
        <w:t>There is a principle of grace, that stops the heart, and pulls in the reins again when the affections are loose.</w:t>
      </w:r>
    </w:p>
    <w:p w14:paraId="18B9ED0C">
      <w:pPr>
        <w:pStyle w:val="3"/>
        <w:spacing w:line="254" w:lineRule="auto"/>
        <w:ind w:right="121"/>
        <w:rPr>
          <w:rFonts w:hint="eastAsia"/>
        </w:rPr>
      </w:pPr>
      <w:r>
        <w:rPr>
          <w:rFonts w:hint="eastAsia"/>
        </w:rPr>
        <w:t>有一种恩典的原则，当情感松懈时能够阻止心灵，并再次收紧缰绳。</w:t>
      </w:r>
    </w:p>
    <w:p w14:paraId="1CBA9D58">
      <w:pPr>
        <w:pStyle w:val="3"/>
        <w:spacing w:line="254" w:lineRule="auto"/>
        <w:ind w:right="121"/>
        <w:rPr>
          <w:rFonts w:hint="eastAsia"/>
        </w:rPr>
      </w:pPr>
    </w:p>
    <w:p w14:paraId="1776D951">
      <w:pPr>
        <w:pStyle w:val="3"/>
        <w:spacing w:line="254" w:lineRule="auto"/>
        <w:ind w:right="121"/>
        <w:rPr>
          <w:rFonts w:hint="eastAsia"/>
        </w:rPr>
      </w:pPr>
      <w:r>
        <w:rPr>
          <w:rFonts w:hint="eastAsia"/>
        </w:rPr>
        <w:t>A carnal man, when he begins to be cast down, sinks lower and lower, until he sinks into despair, as lead sinks into the bottom of the sea.</w:t>
      </w:r>
    </w:p>
    <w:p w14:paraId="64AE7166">
      <w:pPr>
        <w:pStyle w:val="3"/>
        <w:spacing w:line="254" w:lineRule="auto"/>
        <w:ind w:right="121"/>
        <w:rPr>
          <w:rFonts w:hint="eastAsia"/>
        </w:rPr>
      </w:pPr>
      <w:r>
        <w:rPr>
          <w:rFonts w:hint="eastAsia"/>
        </w:rPr>
        <w:t>一个属肉体的人，当他开始沮丧时，会越陷越深，直到陷入绝望，就像铅沉入海底一样。</w:t>
      </w:r>
    </w:p>
    <w:p w14:paraId="1BD3196D">
      <w:pPr>
        <w:pStyle w:val="3"/>
        <w:spacing w:line="254" w:lineRule="auto"/>
        <w:ind w:right="121"/>
        <w:rPr>
          <w:rFonts w:hint="eastAsia"/>
        </w:rPr>
      </w:pPr>
    </w:p>
    <w:p w14:paraId="06948614">
      <w:pPr>
        <w:pStyle w:val="3"/>
        <w:spacing w:line="254" w:lineRule="auto"/>
        <w:ind w:right="121"/>
        <w:rPr>
          <w:rFonts w:hint="eastAsia"/>
        </w:rPr>
      </w:pPr>
      <w:r>
        <w:rPr>
          <w:rFonts w:hint="eastAsia"/>
        </w:rPr>
        <w:t>'They sunk, they sunk, like lead in the mighty waters,' Exod. 15:5.</w:t>
      </w:r>
    </w:p>
    <w:p w14:paraId="2642139C">
      <w:pPr>
        <w:pStyle w:val="3"/>
        <w:spacing w:line="254" w:lineRule="auto"/>
        <w:ind w:right="121"/>
        <w:rPr>
          <w:rFonts w:hint="eastAsia"/>
        </w:rPr>
      </w:pPr>
      <w:r>
        <w:rPr>
          <w:rFonts w:hint="eastAsia"/>
        </w:rPr>
        <w:t>"他们沉下去，他们沉下去，如同铅沉在大水之中。"出埃及记15:5。</w:t>
      </w:r>
    </w:p>
    <w:p w14:paraId="24147184">
      <w:pPr>
        <w:pStyle w:val="3"/>
        <w:spacing w:line="254" w:lineRule="auto"/>
        <w:ind w:right="121"/>
        <w:rPr>
          <w:rFonts w:hint="eastAsia"/>
        </w:rPr>
      </w:pPr>
    </w:p>
    <w:p w14:paraId="23572063">
      <w:pPr>
        <w:pStyle w:val="3"/>
        <w:spacing w:line="254" w:lineRule="auto"/>
        <w:ind w:right="121"/>
        <w:rPr>
          <w:rFonts w:hint="eastAsia"/>
        </w:rPr>
      </w:pPr>
      <w:r>
        <w:rPr>
          <w:rFonts w:hint="eastAsia"/>
        </w:rPr>
        <w:t>A carnal man sinks as a heavy body to the centre of the earth, and stays not if it be not stopped: there is nothing in him to stay him in falling, as we see in Ahithophel and Saul, 2 Sam. 17:23, who, wanting a support, found no other stay but the sword's point.</w:t>
      </w:r>
    </w:p>
    <w:p w14:paraId="3C713124">
      <w:pPr>
        <w:pStyle w:val="3"/>
        <w:spacing w:line="254" w:lineRule="auto"/>
        <w:ind w:right="121"/>
        <w:rPr>
          <w:rFonts w:hint="eastAsia"/>
        </w:rPr>
      </w:pPr>
      <w:r>
        <w:rPr>
          <w:rFonts w:hint="eastAsia"/>
        </w:rPr>
        <w:t>一个属肉体的人像重物沉向地心一样下沉，如果不加以阻止就不会停止：他内心没有什么可以阻止他堕落，就像我们在亚希多弗和扫罗身上所看到的那样（撒母耳记下17:23），他们缺乏支持，除了剑尖外找不到其他依靠。</w:t>
      </w:r>
    </w:p>
    <w:p w14:paraId="3635751F">
      <w:pPr>
        <w:pStyle w:val="3"/>
        <w:spacing w:line="254" w:lineRule="auto"/>
        <w:ind w:right="121"/>
        <w:rPr>
          <w:rFonts w:hint="eastAsia"/>
        </w:rPr>
      </w:pPr>
    </w:p>
    <w:p w14:paraId="65F8F720">
      <w:pPr>
        <w:pStyle w:val="3"/>
        <w:spacing w:line="254" w:lineRule="auto"/>
        <w:ind w:right="121"/>
        <w:rPr>
          <w:rFonts w:hint="eastAsia"/>
        </w:rPr>
      </w:pPr>
      <w:r>
        <w:rPr>
          <w:rFonts w:hint="eastAsia"/>
        </w:rPr>
        <w:t>And the greater their parts and places are, the more they entangle themselves; and no wonder, for they are to encounter with God and his deputy, conscience, who is King of kings, and Lord of lords.</w:t>
      </w:r>
    </w:p>
    <w:p w14:paraId="045E4B53">
      <w:pPr>
        <w:pStyle w:val="3"/>
        <w:spacing w:line="254" w:lineRule="auto"/>
        <w:ind w:right="121"/>
        <w:rPr>
          <w:rFonts w:hint="eastAsia"/>
        </w:rPr>
      </w:pPr>
      <w:r>
        <w:rPr>
          <w:rFonts w:hint="eastAsia"/>
        </w:rPr>
        <w:t>他们的地位和身份越高，就越是陷入纠缠；这并不奇怪，因为他们要面对上帝和祂的代表——良心，祂是万王之王，万主之主。</w:t>
      </w:r>
    </w:p>
    <w:p w14:paraId="647CCBA6">
      <w:pPr>
        <w:pStyle w:val="3"/>
        <w:spacing w:line="254" w:lineRule="auto"/>
        <w:ind w:right="121"/>
        <w:rPr>
          <w:rFonts w:hint="eastAsia"/>
        </w:rPr>
      </w:pPr>
    </w:p>
    <w:p w14:paraId="3C36C6B7">
      <w:pPr>
        <w:pStyle w:val="3"/>
        <w:spacing w:line="254" w:lineRule="auto"/>
        <w:ind w:right="121"/>
        <w:rPr>
          <w:rFonts w:hint="eastAsia"/>
        </w:rPr>
      </w:pPr>
      <w:r>
        <w:rPr>
          <w:rFonts w:hint="eastAsia"/>
        </w:rPr>
        <w:t>When Cain was cast out of his father's house, his heart and countenance was always cast down, for he had nothing in him to lift it upwards.</w:t>
      </w:r>
    </w:p>
    <w:p w14:paraId="2D283364">
      <w:pPr>
        <w:pStyle w:val="3"/>
        <w:spacing w:line="254" w:lineRule="auto"/>
        <w:ind w:right="121"/>
        <w:rPr>
          <w:rFonts w:hint="eastAsia"/>
        </w:rPr>
      </w:pPr>
      <w:r>
        <w:rPr>
          <w:rFonts w:hint="eastAsia"/>
        </w:rPr>
        <w:t>当该隐被赶出父亲的家时，他的心和面容总是垂头丧气，因为他内心没有什么可以使之振作。</w:t>
      </w:r>
    </w:p>
    <w:p w14:paraId="24CB0445">
      <w:pPr>
        <w:pStyle w:val="3"/>
        <w:spacing w:line="254" w:lineRule="auto"/>
        <w:ind w:right="121"/>
        <w:rPr>
          <w:rFonts w:hint="eastAsia"/>
        </w:rPr>
      </w:pPr>
    </w:p>
    <w:p w14:paraId="56E904AC">
      <w:pPr>
        <w:pStyle w:val="3"/>
        <w:spacing w:line="254" w:lineRule="auto"/>
        <w:ind w:right="121"/>
        <w:rPr>
          <w:rFonts w:hint="eastAsia"/>
        </w:rPr>
      </w:pPr>
      <w:r>
        <w:rPr>
          <w:rFonts w:hint="eastAsia"/>
        </w:rPr>
        <w:t>But a godly man, though he may give a little way to passion, yet, as David, he recovers himself.</w:t>
      </w:r>
    </w:p>
    <w:p w14:paraId="6C2F04FC">
      <w:pPr>
        <w:pStyle w:val="3"/>
        <w:spacing w:line="254" w:lineRule="auto"/>
        <w:ind w:right="121"/>
        <w:rPr>
          <w:rFonts w:hint="eastAsia"/>
        </w:rPr>
      </w:pPr>
      <w:r>
        <w:rPr>
          <w:rFonts w:hint="eastAsia"/>
        </w:rPr>
        <w:t>但一个虔诚的人，虽然可能稍微屈从于激情，但像大卫一样，他能恢复过来。</w:t>
      </w:r>
    </w:p>
    <w:p w14:paraId="7E6DD836">
      <w:pPr>
        <w:pStyle w:val="3"/>
        <w:spacing w:line="254" w:lineRule="auto"/>
        <w:ind w:right="121"/>
        <w:rPr>
          <w:rFonts w:hint="eastAsia"/>
        </w:rPr>
      </w:pPr>
    </w:p>
    <w:p w14:paraId="07754023">
      <w:pPr>
        <w:pStyle w:val="3"/>
        <w:spacing w:line="254" w:lineRule="auto"/>
        <w:ind w:right="121"/>
        <w:rPr>
          <w:rFonts w:hint="eastAsia"/>
        </w:rPr>
      </w:pPr>
      <w:r>
        <w:rPr>
          <w:rFonts w:hint="eastAsia"/>
        </w:rPr>
        <w:t>Therefore as we would have any good evidence that we have a better spirit in us than our own, greater than the flesh or the world, let us, in all troubles we meet with, gather up ourselves, that the stream of our own affections carry us not away too far.</w:t>
      </w:r>
    </w:p>
    <w:p w14:paraId="5387F0DA">
      <w:pPr>
        <w:pStyle w:val="3"/>
        <w:spacing w:line="254" w:lineRule="auto"/>
        <w:ind w:right="121"/>
        <w:rPr>
          <w:rFonts w:hint="eastAsia"/>
        </w:rPr>
      </w:pPr>
      <w:r>
        <w:rPr>
          <w:rFonts w:hint="eastAsia"/>
        </w:rPr>
        <w:t>因此，如果我们想要任何好的证据表明我们内心有比自己更好的灵，比肉体或世界更伟大的灵，让我们在遇到所有麻烦时都要振作起来，不让自己的情感之流把我们冲得太远。</w:t>
      </w:r>
    </w:p>
    <w:p w14:paraId="4C1786D2">
      <w:pPr>
        <w:pStyle w:val="3"/>
        <w:spacing w:line="254" w:lineRule="auto"/>
        <w:ind w:right="121"/>
        <w:rPr>
          <w:rFonts w:hint="eastAsia"/>
        </w:rPr>
      </w:pPr>
    </w:p>
    <w:p w14:paraId="3C69B7EA">
      <w:pPr>
        <w:pStyle w:val="3"/>
        <w:spacing w:line="254" w:lineRule="auto"/>
        <w:ind w:right="121"/>
        <w:rPr>
          <w:rFonts w:hint="eastAsia"/>
        </w:rPr>
      </w:pPr>
      <w:r>
        <w:rPr>
          <w:rFonts w:hint="eastAsia"/>
        </w:rPr>
        <w:t>There is an art or skill of bearing troubles, if we could learn it, without overmuch troubling of ourselves, as in bearing of a burden there is a way so to poise it that it weigheth not over heavy: if it hangs all on one side, it poises the body down.</w:t>
      </w:r>
    </w:p>
    <w:p w14:paraId="0422DA54">
      <w:pPr>
        <w:pStyle w:val="3"/>
        <w:spacing w:line="254" w:lineRule="auto"/>
        <w:ind w:right="121"/>
        <w:rPr>
          <w:rFonts w:hint="eastAsia"/>
        </w:rPr>
      </w:pPr>
      <w:r>
        <w:rPr>
          <w:rFonts w:hint="eastAsia"/>
        </w:rPr>
        <w:t>如果我们能学会，有一种承担困难的技巧或技能，不会过分困扰自己，就像承担重担时有一种平衡的方法使它不会过重：如果全部挂在一边，它会使身体倾斜。</w:t>
      </w:r>
    </w:p>
    <w:p w14:paraId="024FE63C">
      <w:pPr>
        <w:pStyle w:val="3"/>
        <w:spacing w:line="254" w:lineRule="auto"/>
        <w:ind w:right="121"/>
        <w:rPr>
          <w:rFonts w:hint="eastAsia"/>
        </w:rPr>
      </w:pPr>
    </w:p>
    <w:p w14:paraId="115F7420">
      <w:pPr>
        <w:pStyle w:val="3"/>
        <w:spacing w:line="254" w:lineRule="auto"/>
        <w:ind w:right="121"/>
        <w:rPr>
          <w:rFonts w:hint="eastAsia"/>
        </w:rPr>
      </w:pPr>
      <w:r>
        <w:rPr>
          <w:rFonts w:hint="eastAsia"/>
        </w:rPr>
        <w:t>The greater part of our troubles we pull upon ourselves, by not parting our care so, as to take upon us only the care of duty, and leave the rest to God; and by mingling our passions with our crosses, and like a foolish patient, chewing the pills which we should swallow down.</w:t>
      </w:r>
    </w:p>
    <w:p w14:paraId="10B6E87C">
      <w:pPr>
        <w:pStyle w:val="3"/>
        <w:spacing w:line="254" w:lineRule="auto"/>
        <w:ind w:right="121"/>
        <w:rPr>
          <w:rFonts w:hint="eastAsia"/>
        </w:rPr>
      </w:pPr>
      <w:r>
        <w:rPr>
          <w:rFonts w:hint="eastAsia"/>
        </w:rPr>
        <w:t>我们的大部分麻烦是自己招致的，因为我们没有适当地分配我们的关心，只承担责任的关心，而把其余的留给上帝；我们将激情与十字架混合，就像愚蠢的病人一样，咀嚼那些本应吞下的药丸。</w:t>
      </w:r>
    </w:p>
    <w:p w14:paraId="4C9CCEF0">
      <w:pPr>
        <w:pStyle w:val="3"/>
        <w:spacing w:line="254" w:lineRule="auto"/>
        <w:ind w:right="121"/>
        <w:rPr>
          <w:rFonts w:hint="eastAsia"/>
        </w:rPr>
      </w:pPr>
    </w:p>
    <w:p w14:paraId="31FC2D57">
      <w:pPr>
        <w:pStyle w:val="3"/>
        <w:spacing w:line="254" w:lineRule="auto"/>
        <w:ind w:right="121"/>
        <w:rPr>
          <w:rFonts w:hint="eastAsia"/>
        </w:rPr>
      </w:pPr>
      <w:r>
        <w:rPr>
          <w:rFonts w:hint="eastAsia"/>
        </w:rPr>
        <w:t>We dwell too much upon the grief, when we should remove the soul higher.</w:t>
      </w:r>
    </w:p>
    <w:p w14:paraId="384517B3">
      <w:pPr>
        <w:pStyle w:val="3"/>
        <w:spacing w:line="254" w:lineRule="auto"/>
        <w:ind w:right="121"/>
        <w:rPr>
          <w:rFonts w:hint="eastAsia"/>
        </w:rPr>
      </w:pPr>
      <w:r>
        <w:rPr>
          <w:rFonts w:hint="eastAsia"/>
        </w:rPr>
        <w:t>当我们应该将灵魂提升时，我们却过多地沉溺于悲伤之中。</w:t>
      </w:r>
    </w:p>
    <w:p w14:paraId="4BF94F9E">
      <w:pPr>
        <w:pStyle w:val="3"/>
        <w:spacing w:line="254" w:lineRule="auto"/>
        <w:ind w:right="121"/>
        <w:rPr>
          <w:rFonts w:hint="eastAsia"/>
        </w:rPr>
      </w:pPr>
    </w:p>
    <w:p w14:paraId="78D2D2EB">
      <w:pPr>
        <w:pStyle w:val="3"/>
        <w:spacing w:line="254" w:lineRule="auto"/>
        <w:ind w:right="121"/>
        <w:rPr>
          <w:rFonts w:hint="eastAsia"/>
        </w:rPr>
      </w:pPr>
      <w:r>
        <w:rPr>
          <w:rFonts w:hint="eastAsia"/>
        </w:rPr>
        <w:t>We are nearest neighbours unto ourselves.</w:t>
      </w:r>
    </w:p>
    <w:p w14:paraId="76170430">
      <w:pPr>
        <w:pStyle w:val="3"/>
        <w:spacing w:line="254" w:lineRule="auto"/>
        <w:ind w:right="121"/>
        <w:rPr>
          <w:rFonts w:hint="eastAsia"/>
        </w:rPr>
      </w:pPr>
      <w:r>
        <w:rPr>
          <w:rFonts w:hint="eastAsia"/>
        </w:rPr>
        <w:t>我们是自己最亲近的邻居。</w:t>
      </w:r>
    </w:p>
    <w:p w14:paraId="69B7747A">
      <w:pPr>
        <w:pStyle w:val="3"/>
        <w:spacing w:line="254" w:lineRule="auto"/>
        <w:ind w:right="121"/>
        <w:rPr>
          <w:rFonts w:hint="eastAsia"/>
        </w:rPr>
      </w:pPr>
    </w:p>
    <w:p w14:paraId="7B04BD96">
      <w:pPr>
        <w:pStyle w:val="3"/>
        <w:spacing w:line="254" w:lineRule="auto"/>
        <w:ind w:right="121"/>
        <w:rPr>
          <w:rFonts w:hint="eastAsia"/>
        </w:rPr>
      </w:pPr>
      <w:r>
        <w:rPr>
          <w:rFonts w:hint="eastAsia"/>
        </w:rPr>
        <w:t>When we suffer grief, like a canker, to eat into the soul, and like a fire in the bones, to consume the marrow and drink up the spirits, we are accessory to the wrong done both to our bodies and souls: we waste our own candle, and put out our light.</w:t>
      </w:r>
    </w:p>
    <w:p w14:paraId="268B2874">
      <w:pPr>
        <w:pStyle w:val="3"/>
        <w:spacing w:line="254" w:lineRule="auto"/>
        <w:ind w:right="121"/>
      </w:pPr>
      <w:r>
        <w:rPr>
          <w:rFonts w:hint="eastAsia"/>
        </w:rPr>
        <w:t>当我们任由悲伤像蛀虫一样侵蚀灵魂，像骨中之火一样消耗骨髓并吞噬精神时，我们就成了对自己身体和灵魂所做错事的帮凶：我们浪费自己的蜡烛，熄灭自己的光。</w:t>
      </w:r>
    </w:p>
    <w:p w14:paraId="496E61A8">
      <w:pPr>
        <w:pStyle w:val="3"/>
        <w:spacing w:before="289" w:line="254" w:lineRule="auto"/>
        <w:ind w:right="117"/>
        <w:rPr>
          <w:rFonts w:hint="eastAsia"/>
        </w:rPr>
      </w:pPr>
      <w:r>
        <w:rPr>
          <w:rFonts w:hint="eastAsia"/>
        </w:rPr>
        <w:t>Obs. 4. We see here again, that a godly man can make a good use of privacy.</w:t>
      </w:r>
    </w:p>
    <w:p w14:paraId="1534879C">
      <w:pPr>
        <w:pStyle w:val="3"/>
        <w:spacing w:before="289" w:line="254" w:lineRule="auto"/>
        <w:ind w:right="117"/>
        <w:rPr>
          <w:rFonts w:hint="eastAsia"/>
        </w:rPr>
      </w:pPr>
      <w:r>
        <w:rPr>
          <w:rFonts w:hint="eastAsia"/>
        </w:rPr>
        <w:t>观察4. 我们在这里再次看到，虔诚的人能够善用独处的时间。</w:t>
      </w:r>
    </w:p>
    <w:p w14:paraId="45D66518">
      <w:pPr>
        <w:pStyle w:val="3"/>
        <w:spacing w:before="289" w:line="254" w:lineRule="auto"/>
        <w:ind w:right="117"/>
        <w:rPr>
          <w:rFonts w:hint="eastAsia"/>
        </w:rPr>
      </w:pPr>
    </w:p>
    <w:p w14:paraId="686D21C0">
      <w:pPr>
        <w:pStyle w:val="3"/>
        <w:spacing w:before="289" w:line="254" w:lineRule="auto"/>
        <w:ind w:right="117"/>
        <w:rPr>
          <w:rFonts w:hint="eastAsia"/>
        </w:rPr>
      </w:pPr>
      <w:r>
        <w:rPr>
          <w:rFonts w:hint="eastAsia"/>
        </w:rPr>
        <w:t>When he is forced to be alone he can talk with his God and himself; one reason whereof is, that his heart is a treasury and storehouse of divine truths, whence he can speak to himself, by way of check, or encouragement of himself:</w:t>
      </w:r>
    </w:p>
    <w:p w14:paraId="15C00E94">
      <w:pPr>
        <w:pStyle w:val="3"/>
        <w:spacing w:before="289" w:line="254" w:lineRule="auto"/>
        <w:ind w:right="117"/>
        <w:rPr>
          <w:rFonts w:hint="eastAsia"/>
        </w:rPr>
      </w:pPr>
      <w:r>
        <w:rPr>
          <w:rFonts w:hint="eastAsia"/>
        </w:rPr>
        <w:t>当他被迫独处时，他可以与他的上帝和自己交谈；原因之一是，他的心是神圣真理的宝库和仓库，他可以借此自我反省或鼓励自己：</w:t>
      </w:r>
    </w:p>
    <w:p w14:paraId="6102A1D4">
      <w:pPr>
        <w:pStyle w:val="3"/>
        <w:spacing w:before="289" w:line="254" w:lineRule="auto"/>
        <w:ind w:right="117"/>
        <w:rPr>
          <w:rFonts w:hint="eastAsia"/>
        </w:rPr>
      </w:pPr>
    </w:p>
    <w:p w14:paraId="736BC652">
      <w:pPr>
        <w:pStyle w:val="3"/>
        <w:spacing w:before="289" w:line="254" w:lineRule="auto"/>
        <w:ind w:right="117"/>
        <w:rPr>
          <w:rFonts w:hint="eastAsia"/>
        </w:rPr>
      </w:pPr>
      <w:r>
        <w:rPr>
          <w:rFonts w:hint="eastAsia"/>
        </w:rPr>
        <w:t>he hath a Spirit over his own spirit, to teach him to make use of that store he hath laid up in his heart.</w:t>
      </w:r>
    </w:p>
    <w:p w14:paraId="7F586EDB">
      <w:pPr>
        <w:pStyle w:val="3"/>
        <w:spacing w:before="289" w:line="254" w:lineRule="auto"/>
        <w:ind w:right="117"/>
        <w:rPr>
          <w:rFonts w:hint="eastAsia"/>
        </w:rPr>
      </w:pPr>
      <w:r>
        <w:rPr>
          <w:rFonts w:hint="eastAsia"/>
        </w:rPr>
        <w:t>他有一种超越自身的精神，教导他利用储存在他心中的财富。</w:t>
      </w:r>
    </w:p>
    <w:p w14:paraId="431C2D1A">
      <w:pPr>
        <w:pStyle w:val="3"/>
        <w:spacing w:before="289" w:line="254" w:lineRule="auto"/>
        <w:ind w:right="117"/>
        <w:rPr>
          <w:rFonts w:hint="eastAsia"/>
        </w:rPr>
      </w:pPr>
    </w:p>
    <w:p w14:paraId="690D20E4">
      <w:pPr>
        <w:pStyle w:val="3"/>
        <w:spacing w:before="289" w:line="254" w:lineRule="auto"/>
        <w:ind w:right="117"/>
        <w:rPr>
          <w:rFonts w:hint="eastAsia"/>
        </w:rPr>
      </w:pPr>
      <w:r>
        <w:rPr>
          <w:rFonts w:hint="eastAsia"/>
        </w:rPr>
        <w:t>The Spirit is never nearer him than when by way of witness to his spirit he is thus comforted; wherein the child of God differs from another man, who cannot endure solitariness, because his heart is empty;</w:t>
      </w:r>
    </w:p>
    <w:p w14:paraId="5DA7CB55">
      <w:pPr>
        <w:pStyle w:val="3"/>
        <w:spacing w:before="289" w:line="254" w:lineRule="auto"/>
        <w:ind w:right="117"/>
        <w:rPr>
          <w:rFonts w:hint="eastAsia"/>
        </w:rPr>
      </w:pPr>
      <w:r>
        <w:rPr>
          <w:rFonts w:hint="eastAsia"/>
        </w:rPr>
        <w:t>当圣灵以见证他心灵的方式安慰他时，圣灵从未如此靠近他；这正是上帝的儿女与其他人不同的地方，其他人无法忍受孤独，因为他们的心是空虚的；</w:t>
      </w:r>
    </w:p>
    <w:p w14:paraId="41033CA2">
      <w:pPr>
        <w:pStyle w:val="3"/>
        <w:spacing w:before="289" w:line="254" w:lineRule="auto"/>
        <w:ind w:right="117"/>
        <w:rPr>
          <w:rFonts w:hint="eastAsia"/>
        </w:rPr>
      </w:pPr>
    </w:p>
    <w:p w14:paraId="5256EF00">
      <w:pPr>
        <w:pStyle w:val="3"/>
        <w:spacing w:before="289" w:line="254" w:lineRule="auto"/>
        <w:ind w:right="117"/>
        <w:rPr>
          <w:rFonts w:hint="eastAsia"/>
        </w:rPr>
      </w:pPr>
      <w:r>
        <w:rPr>
          <w:rFonts w:hint="eastAsia"/>
        </w:rPr>
        <w:t>he was a stranger to God before, and God is a stranger to him now, so that he cannot go to God as a friend.</w:t>
      </w:r>
    </w:p>
    <w:p w14:paraId="7B8736C2">
      <w:pPr>
        <w:pStyle w:val="3"/>
        <w:spacing w:before="289" w:line="254" w:lineRule="auto"/>
        <w:ind w:right="117"/>
        <w:rPr>
          <w:rFonts w:hint="eastAsia"/>
        </w:rPr>
      </w:pPr>
      <w:r>
        <w:rPr>
          <w:rFonts w:hint="eastAsia"/>
        </w:rPr>
        <w:t>他们以前与上帝疏远，现在上帝也与他们疏远，所以他们无法像朋友一样亲近上帝。</w:t>
      </w:r>
    </w:p>
    <w:p w14:paraId="7FA260B6">
      <w:pPr>
        <w:pStyle w:val="3"/>
        <w:spacing w:before="289" w:line="254" w:lineRule="auto"/>
        <w:ind w:right="117"/>
        <w:rPr>
          <w:rFonts w:hint="eastAsia"/>
        </w:rPr>
      </w:pPr>
    </w:p>
    <w:p w14:paraId="57DB41DA">
      <w:pPr>
        <w:pStyle w:val="3"/>
        <w:spacing w:before="289" w:line="254" w:lineRule="auto"/>
        <w:ind w:right="117"/>
        <w:rPr>
          <w:rFonts w:hint="eastAsia"/>
        </w:rPr>
      </w:pPr>
      <w:r>
        <w:rPr>
          <w:rFonts w:hint="eastAsia"/>
        </w:rPr>
        <w:t>And for his conscience, that is ready to speak to him that which he is loth to hear: and therefore he counts himself a torment to himself, especially in privacy.</w:t>
      </w:r>
    </w:p>
    <w:p w14:paraId="5A4DBC2B">
      <w:pPr>
        <w:pStyle w:val="3"/>
        <w:spacing w:before="289" w:line="254" w:lineRule="auto"/>
        <w:ind w:right="117"/>
        <w:rPr>
          <w:rFonts w:hint="eastAsia"/>
        </w:rPr>
      </w:pPr>
      <w:r>
        <w:rPr>
          <w:rFonts w:hint="eastAsia"/>
        </w:rPr>
        <w:t>至于他的良心，它随时准备告诉他他不愿听到的事情：因此，他认为自己尤其是在独处时，是自己折磨自己的根源。</w:t>
      </w:r>
    </w:p>
    <w:p w14:paraId="2664C188">
      <w:pPr>
        <w:pStyle w:val="3"/>
        <w:spacing w:before="289" w:line="254" w:lineRule="auto"/>
        <w:ind w:right="117"/>
        <w:rPr>
          <w:rFonts w:hint="eastAsia"/>
        </w:rPr>
      </w:pPr>
    </w:p>
    <w:p w14:paraId="5189A3EA">
      <w:pPr>
        <w:pStyle w:val="3"/>
        <w:spacing w:before="289" w:line="254" w:lineRule="auto"/>
        <w:ind w:right="117"/>
        <w:rPr>
          <w:rFonts w:hint="eastAsia"/>
        </w:rPr>
      </w:pPr>
      <w:r>
        <w:rPr>
          <w:rFonts w:hint="eastAsia"/>
        </w:rPr>
        <w:t>We read of great princes, who after some bloody designs were as terrible to themselves,* as they were formerly to others, and therefore could never endure to be awaked in the night, without music or some like diversion.</w:t>
      </w:r>
    </w:p>
    <w:p w14:paraId="5AA8E413">
      <w:pPr>
        <w:pStyle w:val="3"/>
        <w:spacing w:before="289" w:line="254" w:lineRule="auto"/>
        <w:ind w:right="117"/>
        <w:rPr>
          <w:rFonts w:hint="eastAsia"/>
        </w:rPr>
      </w:pPr>
      <w:r>
        <w:rPr>
          <w:rFonts w:hint="eastAsia"/>
        </w:rPr>
        <w:t>我们读到一些伟大的王子，在策划了一些血腥的阴谋之后，对自己也像以前对别人一样可怕，因此他们永远无法忍受在晚上没有音乐或类似的娱乐就被唤醒。</w:t>
      </w:r>
    </w:p>
    <w:p w14:paraId="7D53E513">
      <w:pPr>
        <w:pStyle w:val="3"/>
        <w:spacing w:before="289" w:line="254" w:lineRule="auto"/>
        <w:ind w:right="117"/>
        <w:rPr>
          <w:rFonts w:hint="eastAsia"/>
        </w:rPr>
      </w:pPr>
    </w:p>
    <w:p w14:paraId="3910FD1E">
      <w:pPr>
        <w:pStyle w:val="3"/>
        <w:spacing w:before="289" w:line="254" w:lineRule="auto"/>
        <w:ind w:right="117"/>
        <w:rPr>
          <w:rFonts w:hint="eastAsia"/>
        </w:rPr>
      </w:pPr>
      <w:r>
        <w:rPr>
          <w:rFonts w:hint="eastAsia"/>
        </w:rPr>
        <w:t>It may be, we may be cast into such a condition, where we have none in the world to comfort us; as in contagious sickness, when none may come near us, we may be in such an estate wherein no friend will own us.</w:t>
      </w:r>
    </w:p>
    <w:p w14:paraId="6A4B6617">
      <w:pPr>
        <w:pStyle w:val="3"/>
        <w:spacing w:before="289" w:line="254" w:lineRule="auto"/>
        <w:ind w:right="117"/>
        <w:rPr>
          <w:rFonts w:hint="eastAsia"/>
        </w:rPr>
      </w:pPr>
      <w:r>
        <w:rPr>
          <w:rFonts w:hint="eastAsia"/>
        </w:rPr>
        <w:t>也许，我们可能会陷入这样的境地，世界上没有人安慰我们；就像在传染病中，没有人可以靠近我们一样，我们可能处于没有人愿意承认我们的状态。</w:t>
      </w:r>
    </w:p>
    <w:p w14:paraId="68B3F4EE">
      <w:pPr>
        <w:pStyle w:val="3"/>
        <w:spacing w:before="289" w:line="254" w:lineRule="auto"/>
        <w:ind w:right="117"/>
        <w:rPr>
          <w:rFonts w:hint="eastAsia"/>
        </w:rPr>
      </w:pPr>
    </w:p>
    <w:p w14:paraId="0E687341">
      <w:pPr>
        <w:pStyle w:val="3"/>
        <w:spacing w:before="289" w:line="254" w:lineRule="auto"/>
        <w:ind w:right="117"/>
        <w:rPr>
          <w:rFonts w:hint="eastAsia"/>
        </w:rPr>
      </w:pPr>
      <w:r>
        <w:rPr>
          <w:rFonts w:hint="eastAsia"/>
        </w:rPr>
        <w:t>And therefore let us labour now to be acquainted with God and our own hearts, and acquaint our hearts with the comforts of the Holy Ghost;</w:t>
      </w:r>
    </w:p>
    <w:p w14:paraId="056771EB">
      <w:pPr>
        <w:pStyle w:val="3"/>
        <w:spacing w:before="289" w:line="254" w:lineRule="auto"/>
        <w:ind w:right="117"/>
        <w:rPr>
          <w:rFonts w:hint="eastAsia"/>
        </w:rPr>
      </w:pPr>
      <w:r>
        <w:rPr>
          <w:rFonts w:hint="eastAsia"/>
        </w:rPr>
        <w:t>因此，让我们现在努力认识上帝和我们自己的内心，让我们的内心体验圣灵的安慰；</w:t>
      </w:r>
    </w:p>
    <w:p w14:paraId="264A0A55">
      <w:pPr>
        <w:pStyle w:val="3"/>
        <w:spacing w:before="289" w:line="254" w:lineRule="auto"/>
        <w:ind w:right="117"/>
        <w:rPr>
          <w:rFonts w:hint="eastAsia"/>
        </w:rPr>
      </w:pPr>
    </w:p>
    <w:p w14:paraId="1CAF92E4">
      <w:pPr>
        <w:pStyle w:val="3"/>
        <w:spacing w:before="289" w:line="254" w:lineRule="auto"/>
        <w:ind w:right="117"/>
        <w:rPr>
          <w:rFonts w:hint="eastAsia"/>
        </w:rPr>
      </w:pPr>
      <w:r>
        <w:rPr>
          <w:rFonts w:hint="eastAsia"/>
        </w:rPr>
        <w:t>then, though we have not so much as a book to look on, or a friend to talk with, yet we may look with comfort into the book of our own heart, and read what God hath written there by the finger of his Spirit.</w:t>
      </w:r>
    </w:p>
    <w:p w14:paraId="1B2828D1">
      <w:pPr>
        <w:pStyle w:val="3"/>
        <w:spacing w:before="289" w:line="254" w:lineRule="auto"/>
        <w:ind w:right="117"/>
        <w:rPr>
          <w:rFonts w:hint="eastAsia"/>
        </w:rPr>
      </w:pPr>
      <w:r>
        <w:rPr>
          <w:rFonts w:hint="eastAsia"/>
        </w:rPr>
        <w:t>那么，即使我们没有书可看，也没有朋友可以交谈，我们仍然可以欣慰地审视我们自己内心的书，阅读上帝用他的圣灵的手指在那里写下的内容。</w:t>
      </w:r>
    </w:p>
    <w:p w14:paraId="598A2B25">
      <w:pPr>
        <w:pStyle w:val="3"/>
        <w:spacing w:before="289" w:line="254" w:lineRule="auto"/>
        <w:ind w:right="117"/>
        <w:rPr>
          <w:rFonts w:hint="eastAsia"/>
        </w:rPr>
      </w:pPr>
    </w:p>
    <w:p w14:paraId="009746A5">
      <w:pPr>
        <w:pStyle w:val="3"/>
        <w:spacing w:before="289" w:line="254" w:lineRule="auto"/>
        <w:ind w:right="117"/>
        <w:rPr>
          <w:rFonts w:hint="eastAsia"/>
        </w:rPr>
      </w:pPr>
      <w:r>
        <w:rPr>
          <w:rFonts w:hint="eastAsia"/>
        </w:rPr>
        <w:t>All books are written to amend this one book of our heart and conscience.</w:t>
      </w:r>
    </w:p>
    <w:p w14:paraId="043E4330">
      <w:pPr>
        <w:pStyle w:val="3"/>
        <w:spacing w:before="289" w:line="254" w:lineRule="auto"/>
        <w:ind w:right="117"/>
        <w:rPr>
          <w:rFonts w:hint="eastAsia"/>
        </w:rPr>
      </w:pPr>
      <w:r>
        <w:rPr>
          <w:rFonts w:hint="eastAsia"/>
        </w:rPr>
        <w:t>所有书籍都是为了修正我们内心和良心这本书而写的。</w:t>
      </w:r>
    </w:p>
    <w:p w14:paraId="5888FE79">
      <w:pPr>
        <w:pStyle w:val="3"/>
        <w:spacing w:before="289" w:line="254" w:lineRule="auto"/>
        <w:ind w:right="117"/>
        <w:rPr>
          <w:rFonts w:hint="eastAsia"/>
        </w:rPr>
      </w:pPr>
    </w:p>
    <w:p w14:paraId="28486D1A">
      <w:pPr>
        <w:pStyle w:val="3"/>
        <w:spacing w:before="289" w:line="254" w:lineRule="auto"/>
        <w:ind w:right="117"/>
        <w:rPr>
          <w:rFonts w:hint="eastAsia"/>
        </w:rPr>
      </w:pPr>
      <w:r>
        <w:rPr>
          <w:rFonts w:hint="eastAsia"/>
        </w:rPr>
        <w:t>Ideo scribuntur omnes libri, ut emendetur unus.</w:t>
      </w:r>
    </w:p>
    <w:p w14:paraId="7DB9ECD4">
      <w:pPr>
        <w:pStyle w:val="3"/>
        <w:spacing w:before="289" w:line="254" w:lineRule="auto"/>
        <w:ind w:right="117"/>
        <w:rPr>
          <w:rFonts w:hint="eastAsia"/>
        </w:rPr>
      </w:pPr>
      <w:r>
        <w:rPr>
          <w:rFonts w:hint="eastAsia"/>
        </w:rPr>
        <w:t>为此，所有书籍都被写成，以便修正一本。</w:t>
      </w:r>
    </w:p>
    <w:p w14:paraId="4E06CC50">
      <w:pPr>
        <w:pStyle w:val="3"/>
        <w:spacing w:before="289" w:line="254" w:lineRule="auto"/>
        <w:ind w:right="117"/>
        <w:rPr>
          <w:rFonts w:hint="eastAsia"/>
        </w:rPr>
      </w:pPr>
    </w:p>
    <w:p w14:paraId="6AD8E3D7">
      <w:pPr>
        <w:pStyle w:val="3"/>
        <w:spacing w:before="289" w:line="254" w:lineRule="auto"/>
        <w:ind w:right="117"/>
        <w:rPr>
          <w:rFonts w:hint="eastAsia"/>
        </w:rPr>
      </w:pPr>
      <w:r>
        <w:rPr>
          <w:rFonts w:hint="eastAsia"/>
        </w:rPr>
        <w:t>By this means we shall never want a divine to comfort us, a physician to cure us, a counsellor to direct us, a musician to cheer us, a controller to check us, because, by help of the word and Spirit, we can be all these to ourselves.</w:t>
      </w:r>
    </w:p>
    <w:p w14:paraId="4B779317">
      <w:pPr>
        <w:pStyle w:val="3"/>
        <w:spacing w:before="289" w:line="254" w:lineRule="auto"/>
        <w:ind w:right="117"/>
        <w:rPr>
          <w:rFonts w:hint="eastAsia"/>
        </w:rPr>
      </w:pPr>
      <w:r>
        <w:rPr>
          <w:rFonts w:hint="eastAsia"/>
        </w:rPr>
        <w:t>通过这种方式，我们将永远不会缺少安慰我们的神学家，治愈我们的医生，指导我们的顾问，使我们快乐的音乐家，以及检查我们的监督者，因为在圣言和圣灵的帮助下，我们自己可以成为所有这些。</w:t>
      </w:r>
    </w:p>
    <w:p w14:paraId="7CCD32C2">
      <w:pPr>
        <w:pStyle w:val="3"/>
        <w:spacing w:before="289" w:line="254" w:lineRule="auto"/>
        <w:ind w:right="117"/>
        <w:rPr>
          <w:rFonts w:hint="eastAsia"/>
        </w:rPr>
      </w:pPr>
    </w:p>
    <w:p w14:paraId="14838B38">
      <w:pPr>
        <w:pStyle w:val="3"/>
        <w:spacing w:before="289" w:line="254" w:lineRule="auto"/>
        <w:ind w:right="117"/>
        <w:rPr>
          <w:rFonts w:hint="eastAsia"/>
        </w:rPr>
      </w:pPr>
      <w:r>
        <w:rPr>
          <w:rFonts w:hint="eastAsia"/>
        </w:rPr>
        <w:t>Obs. 5. Another thing we see here, that God hath made every man a governor over himself.</w:t>
      </w:r>
    </w:p>
    <w:p w14:paraId="1A71B6CA">
      <w:pPr>
        <w:pStyle w:val="3"/>
        <w:spacing w:before="289" w:line="254" w:lineRule="auto"/>
        <w:ind w:right="117"/>
        <w:rPr>
          <w:rFonts w:hint="eastAsia"/>
        </w:rPr>
      </w:pPr>
      <w:r>
        <w:rPr>
          <w:rFonts w:hint="eastAsia"/>
        </w:rPr>
        <w:t>观察5. 我们在这里看到的另一件事是，上帝使每个人都成为自己统治者。</w:t>
      </w:r>
    </w:p>
    <w:p w14:paraId="2242BD8E">
      <w:pPr>
        <w:pStyle w:val="3"/>
        <w:spacing w:before="289" w:line="254" w:lineRule="auto"/>
        <w:ind w:right="117"/>
        <w:rPr>
          <w:rFonts w:hint="eastAsia"/>
        </w:rPr>
      </w:pPr>
    </w:p>
    <w:p w14:paraId="0447EA0F">
      <w:pPr>
        <w:pStyle w:val="3"/>
        <w:spacing w:before="289" w:line="254" w:lineRule="auto"/>
        <w:ind w:right="117"/>
        <w:rPr>
          <w:rFonts w:hint="eastAsia"/>
        </w:rPr>
      </w:pPr>
      <w:r>
        <w:rPr>
          <w:rFonts w:hint="eastAsia"/>
        </w:rPr>
        <w:t>The poor man, that hath none to govern, yet may he be a king in himself.</w:t>
      </w:r>
    </w:p>
    <w:p w14:paraId="7332B9BE">
      <w:pPr>
        <w:pStyle w:val="3"/>
        <w:spacing w:before="289" w:line="254" w:lineRule="auto"/>
        <w:ind w:right="117"/>
        <w:rPr>
          <w:rFonts w:hint="eastAsia"/>
        </w:rPr>
      </w:pPr>
      <w:r>
        <w:rPr>
          <w:rFonts w:hint="eastAsia"/>
        </w:rPr>
        <w:t>穷人，没有人统治他，但他可以成为他自己心中的国王。</w:t>
      </w:r>
    </w:p>
    <w:p w14:paraId="5BCF98FC">
      <w:pPr>
        <w:pStyle w:val="3"/>
        <w:spacing w:before="289" w:line="254" w:lineRule="auto"/>
        <w:ind w:right="117"/>
        <w:rPr>
          <w:rFonts w:hint="eastAsia"/>
        </w:rPr>
      </w:pPr>
    </w:p>
    <w:p w14:paraId="741158E7">
      <w:pPr>
        <w:pStyle w:val="3"/>
        <w:spacing w:before="289" w:line="254" w:lineRule="auto"/>
        <w:ind w:right="117"/>
        <w:rPr>
          <w:rFonts w:hint="eastAsia"/>
        </w:rPr>
      </w:pPr>
      <w:r>
        <w:rPr>
          <w:rFonts w:hint="eastAsia"/>
        </w:rPr>
        <w:t>It is the natural ambition of man's heart to desire government, as we see in the bramble, Judges 9.</w:t>
      </w:r>
    </w:p>
    <w:p w14:paraId="12E61876">
      <w:pPr>
        <w:pStyle w:val="3"/>
        <w:spacing w:before="289" w:line="254" w:lineRule="auto"/>
        <w:ind w:right="117"/>
        <w:rPr>
          <w:rFonts w:hint="eastAsia"/>
        </w:rPr>
      </w:pPr>
      <w:r>
        <w:rPr>
          <w:rFonts w:hint="eastAsia"/>
        </w:rPr>
        <w:t>人的本性就是渴望统治，就像我们在《士师记》9章中看到的荆棘一样。</w:t>
      </w:r>
    </w:p>
    <w:p w14:paraId="4C56BF70">
      <w:pPr>
        <w:pStyle w:val="3"/>
        <w:spacing w:before="289" w:line="254" w:lineRule="auto"/>
        <w:ind w:right="117"/>
        <w:rPr>
          <w:rFonts w:hint="eastAsia"/>
        </w:rPr>
      </w:pPr>
    </w:p>
    <w:p w14:paraId="3096CAF1">
      <w:pPr>
        <w:pStyle w:val="3"/>
        <w:spacing w:before="289" w:line="254" w:lineRule="auto"/>
        <w:ind w:right="117"/>
        <w:rPr>
          <w:rFonts w:hint="eastAsia"/>
        </w:rPr>
      </w:pPr>
      <w:r>
        <w:rPr>
          <w:rFonts w:hint="eastAsia"/>
        </w:rPr>
        <w:t>Well then, let us make use of this disposition to rule ourselves.</w:t>
      </w:r>
    </w:p>
    <w:p w14:paraId="196FC69C">
      <w:pPr>
        <w:pStyle w:val="3"/>
        <w:spacing w:before="289" w:line="254" w:lineRule="auto"/>
        <w:ind w:right="117"/>
        <w:rPr>
          <w:rFonts w:hint="eastAsia"/>
        </w:rPr>
      </w:pPr>
      <w:r>
        <w:rPr>
          <w:rFonts w:hint="eastAsia"/>
        </w:rPr>
        <w:t>那么，让我们利用这种倾向来统治自己。</w:t>
      </w:r>
    </w:p>
    <w:p w14:paraId="3978FDB4">
      <w:pPr>
        <w:pStyle w:val="3"/>
        <w:spacing w:before="289" w:line="254" w:lineRule="auto"/>
        <w:ind w:right="117"/>
        <w:rPr>
          <w:rFonts w:hint="eastAsia"/>
        </w:rPr>
      </w:pPr>
    </w:p>
    <w:p w14:paraId="32E882F1">
      <w:pPr>
        <w:pStyle w:val="3"/>
        <w:spacing w:before="289" w:line="254" w:lineRule="auto"/>
        <w:ind w:right="117"/>
        <w:rPr>
          <w:rFonts w:hint="eastAsia"/>
        </w:rPr>
      </w:pPr>
      <w:r>
        <w:rPr>
          <w:rFonts w:hint="eastAsia"/>
        </w:rPr>
        <w:t>Absalom had high thoughts. O, if I were a king, I would do so and so!</w:t>
      </w:r>
    </w:p>
    <w:p w14:paraId="5AB8F926">
      <w:pPr>
        <w:pStyle w:val="3"/>
        <w:spacing w:before="289" w:line="254" w:lineRule="auto"/>
        <w:ind w:right="117"/>
        <w:rPr>
          <w:rFonts w:hint="eastAsia"/>
        </w:rPr>
      </w:pPr>
      <w:r>
        <w:rPr>
          <w:rFonts w:hint="eastAsia"/>
        </w:rPr>
        <w:t>押沙龙有很高的想法。哦，如果我是国王，我会这样做！</w:t>
      </w:r>
    </w:p>
    <w:p w14:paraId="145B1F17">
      <w:pPr>
        <w:pStyle w:val="3"/>
        <w:spacing w:before="289" w:line="254" w:lineRule="auto"/>
        <w:ind w:right="117"/>
        <w:rPr>
          <w:rFonts w:hint="eastAsia"/>
        </w:rPr>
      </w:pPr>
    </w:p>
    <w:p w14:paraId="3AD98FBA">
      <w:pPr>
        <w:pStyle w:val="3"/>
        <w:spacing w:before="289" w:line="254" w:lineRule="auto"/>
        <w:ind w:right="117"/>
        <w:rPr>
          <w:rFonts w:hint="eastAsia"/>
        </w:rPr>
      </w:pPr>
      <w:r>
        <w:rPr>
          <w:rFonts w:hint="eastAsia"/>
        </w:rPr>
        <w:t>so our hearts are ready to promise, if I were as such and such a man in such and such a place, I would do this and that.</w:t>
      </w:r>
    </w:p>
    <w:p w14:paraId="443BD017">
      <w:pPr>
        <w:pStyle w:val="3"/>
        <w:spacing w:before="289" w:line="254" w:lineRule="auto"/>
        <w:ind w:right="117"/>
        <w:rPr>
          <w:rFonts w:hint="eastAsia"/>
        </w:rPr>
      </w:pPr>
      <w:r>
        <w:rPr>
          <w:rFonts w:hint="eastAsia"/>
        </w:rPr>
        <w:t>所以我们的心很容易许诺，如果我像某个地方的某个这样的人，我会做这做那。</w:t>
      </w:r>
    </w:p>
    <w:p w14:paraId="27AB49E9">
      <w:pPr>
        <w:pStyle w:val="3"/>
        <w:spacing w:before="289" w:line="254" w:lineRule="auto"/>
        <w:ind w:right="117"/>
        <w:rPr>
          <w:rFonts w:hint="eastAsia"/>
        </w:rPr>
      </w:pPr>
    </w:p>
    <w:p w14:paraId="3E455580">
      <w:pPr>
        <w:pStyle w:val="3"/>
        <w:spacing w:before="296" w:line="254" w:lineRule="auto"/>
        <w:ind w:right="122"/>
        <w:rPr>
          <w:rFonts w:hint="eastAsia"/>
        </w:rPr>
      </w:pPr>
      <w:r>
        <w:rPr>
          <w:rFonts w:hint="eastAsia"/>
        </w:rPr>
        <w:t>Of this mind are not only the dregs of people, but many of the more refined sort, who desire to be eminent in the world; and to have their own desires herein, give up the liberty of their own judgments and consciences to the desires and lusts of others.</w:t>
      </w:r>
    </w:p>
    <w:p w14:paraId="45FA05DF">
      <w:pPr>
        <w:pStyle w:val="3"/>
        <w:spacing w:before="296" w:line="254" w:lineRule="auto"/>
        <w:ind w:right="122"/>
        <w:rPr>
          <w:rFonts w:hint="eastAsia"/>
        </w:rPr>
      </w:pPr>
      <w:r>
        <w:rPr>
          <w:rFonts w:hint="eastAsia"/>
        </w:rPr>
        <w:t>不仅是社会底层的人有这种心态，许多更为优雅的人也是如此，他们渴望在世界上出人头地；为了实现自己的欲望，他们放弃了自己的判断和良知的自由，屈从于他人的欲望和贪念。</w:t>
      </w:r>
    </w:p>
    <w:p w14:paraId="49999205">
      <w:pPr>
        <w:pStyle w:val="3"/>
        <w:spacing w:before="296" w:line="254" w:lineRule="auto"/>
        <w:ind w:right="122"/>
        <w:rPr>
          <w:rFonts w:hint="eastAsia"/>
        </w:rPr>
      </w:pPr>
    </w:p>
    <w:p w14:paraId="1049E8BC">
      <w:pPr>
        <w:pStyle w:val="3"/>
        <w:spacing w:before="296" w:line="254" w:lineRule="auto"/>
        <w:ind w:right="122"/>
        <w:rPr>
          <w:rFonts w:hint="eastAsia"/>
        </w:rPr>
      </w:pPr>
      <w:r>
        <w:rPr>
          <w:rFonts w:hint="eastAsia"/>
        </w:rPr>
        <w:t>To be above others, they will be beneath themselves, having those men's persons in admiration for hope of advantage, whom otherwise they despise; and so, substituting in their spirits man in the place of God, lose heaven for earth, and bury that divine spark, their souls, capable of the divine nature, and fitter to be a sanctuary and temples for God to dwell in, than by closing with baser things to become base itself.</w:t>
      </w:r>
    </w:p>
    <w:p w14:paraId="0983C9C8">
      <w:pPr>
        <w:pStyle w:val="3"/>
        <w:spacing w:before="296" w:line="254" w:lineRule="auto"/>
        <w:ind w:right="122"/>
        <w:rPr>
          <w:rFonts w:hint="eastAsia"/>
        </w:rPr>
      </w:pPr>
      <w:r>
        <w:rPr>
          <w:rFonts w:hint="eastAsia"/>
        </w:rPr>
        <w:t>为了超越他人，他们会贬低自己，出于利益的希望而崇拜那些本应被他们鄙视的人；因此，在他们的精神中，人取代了上帝的位置，他们为了尘世而失去了天堂，埋葬了那神圣的火花——他们的灵魂，本可以具有神性，更适合成为上帝居住的圣所和殿堂，而不是因为与卑劣之物亲近而变得卑劣。</w:t>
      </w:r>
    </w:p>
    <w:p w14:paraId="1867E1AA">
      <w:pPr>
        <w:pStyle w:val="3"/>
        <w:spacing w:before="296" w:line="254" w:lineRule="auto"/>
        <w:ind w:right="122"/>
        <w:rPr>
          <w:rFonts w:hint="eastAsia"/>
        </w:rPr>
      </w:pPr>
    </w:p>
    <w:p w14:paraId="3F19CD34">
      <w:pPr>
        <w:pStyle w:val="3"/>
        <w:spacing w:before="296" w:line="254" w:lineRule="auto"/>
        <w:ind w:right="122"/>
        <w:rPr>
          <w:rFonts w:hint="eastAsia"/>
        </w:rPr>
      </w:pPr>
      <w:r>
        <w:rPr>
          <w:rFonts w:hint="eastAsia"/>
        </w:rPr>
        <w:t>We need not wonder that others seem base to carnal men, who are base both in and to themselves.</w:t>
      </w:r>
    </w:p>
    <w:p w14:paraId="6EC96CD2">
      <w:pPr>
        <w:pStyle w:val="3"/>
        <w:spacing w:before="296" w:line="254" w:lineRule="auto"/>
        <w:ind w:right="122"/>
        <w:rPr>
          <w:rFonts w:hint="eastAsia"/>
        </w:rPr>
      </w:pPr>
      <w:r>
        <w:rPr>
          <w:rFonts w:hint="eastAsia"/>
        </w:rPr>
        <w:t>我们不必惊讶那些肉欲之人认为他们人卑劣，因为这些人对自己和对他人都是卑劣的。</w:t>
      </w:r>
    </w:p>
    <w:p w14:paraId="00498FC7">
      <w:pPr>
        <w:pStyle w:val="3"/>
        <w:spacing w:before="296" w:line="254" w:lineRule="auto"/>
        <w:ind w:right="122"/>
        <w:rPr>
          <w:rFonts w:hint="eastAsia"/>
        </w:rPr>
      </w:pPr>
    </w:p>
    <w:p w14:paraId="5C4886AD">
      <w:pPr>
        <w:pStyle w:val="3"/>
        <w:spacing w:before="296" w:line="254" w:lineRule="auto"/>
        <w:ind w:right="122"/>
        <w:rPr>
          <w:rFonts w:hint="eastAsia"/>
        </w:rPr>
      </w:pPr>
      <w:r>
        <w:rPr>
          <w:rFonts w:hint="eastAsia"/>
        </w:rPr>
        <w:t>It is no wonder they should be cruel to the souls of others, who are cruel to their own souls; that they should neglect and starve others, that give away their own souls in a manner for nothing.</w:t>
      </w:r>
    </w:p>
    <w:p w14:paraId="3ADE3B8E">
      <w:pPr>
        <w:pStyle w:val="3"/>
        <w:spacing w:before="296" w:line="254" w:lineRule="auto"/>
        <w:ind w:right="122"/>
        <w:rPr>
          <w:rFonts w:hint="eastAsia"/>
        </w:rPr>
      </w:pPr>
      <w:r>
        <w:rPr>
          <w:rFonts w:hint="eastAsia"/>
        </w:rPr>
        <w:t>他们对他人灵魂的残酷并不奇怪，因为他们对自己的灵魂也是残酷的；他们忽视和剥夺他人，因为他们几乎是在白白地放弃自己的灵魂。</w:t>
      </w:r>
    </w:p>
    <w:p w14:paraId="62CB4ACF">
      <w:pPr>
        <w:pStyle w:val="3"/>
        <w:spacing w:before="296" w:line="254" w:lineRule="auto"/>
        <w:ind w:right="122"/>
        <w:rPr>
          <w:rFonts w:hint="eastAsia"/>
        </w:rPr>
      </w:pPr>
    </w:p>
    <w:p w14:paraId="73B2D221">
      <w:pPr>
        <w:pStyle w:val="3"/>
        <w:spacing w:before="296" w:line="254" w:lineRule="auto"/>
        <w:ind w:right="122"/>
        <w:rPr>
          <w:rFonts w:hint="eastAsia"/>
        </w:rPr>
      </w:pPr>
      <w:r>
        <w:rPr>
          <w:rFonts w:hint="eastAsia"/>
        </w:rPr>
        <w:t>Alas! upon what poor terms do they hazard that, the nature and worth whereof is beyond man's reach to comprehend!</w:t>
      </w:r>
    </w:p>
    <w:p w14:paraId="38CE1BC7">
      <w:pPr>
        <w:pStyle w:val="3"/>
        <w:spacing w:before="296" w:line="254" w:lineRule="auto"/>
        <w:ind w:right="122"/>
        <w:rPr>
          <w:rFonts w:hint="eastAsia"/>
        </w:rPr>
      </w:pPr>
      <w:r>
        <w:rPr>
          <w:rFonts w:hint="eastAsia"/>
        </w:rPr>
        <w:t>唉！他们用多么可怜的条件来冒险，而其本质和价值是人类无法理解的！</w:t>
      </w:r>
    </w:p>
    <w:p w14:paraId="657DCD94">
      <w:pPr>
        <w:pStyle w:val="3"/>
        <w:spacing w:before="296" w:line="254" w:lineRule="auto"/>
        <w:ind w:right="122"/>
        <w:rPr>
          <w:rFonts w:hint="eastAsia"/>
        </w:rPr>
      </w:pPr>
    </w:p>
    <w:p w14:paraId="6AD1AD24">
      <w:pPr>
        <w:pStyle w:val="3"/>
        <w:spacing w:before="296" w:line="254" w:lineRule="auto"/>
        <w:ind w:right="122"/>
        <w:rPr>
          <w:rFonts w:hint="eastAsia"/>
        </w:rPr>
      </w:pPr>
      <w:r>
        <w:rPr>
          <w:rFonts w:hint="eastAsia"/>
        </w:rPr>
        <w:t>Many are so careless in this kind, that if they were thoroughly persuaded that they had souls that should live for ever, either in bliss or torment, we might the more easily work upon them.</w:t>
      </w:r>
    </w:p>
    <w:p w14:paraId="4D25C855">
      <w:pPr>
        <w:pStyle w:val="3"/>
        <w:spacing w:before="296" w:line="254" w:lineRule="auto"/>
        <w:ind w:right="122"/>
        <w:rPr>
          <w:rFonts w:hint="eastAsia"/>
        </w:rPr>
      </w:pPr>
      <w:r>
        <w:rPr>
          <w:rFonts w:hint="eastAsia"/>
        </w:rPr>
        <w:t>许多人在这方面如此粗心大意，如果他们完全相信自己有永生的灵魂，无论是在幸福中还是在痛苦中，我们可能更容易影响他们。</w:t>
      </w:r>
    </w:p>
    <w:p w14:paraId="2097F16D">
      <w:pPr>
        <w:pStyle w:val="3"/>
        <w:spacing w:before="296" w:line="254" w:lineRule="auto"/>
        <w:ind w:right="122"/>
        <w:rPr>
          <w:rFonts w:hint="eastAsia"/>
        </w:rPr>
      </w:pPr>
    </w:p>
    <w:p w14:paraId="3532F1A1">
      <w:pPr>
        <w:pStyle w:val="3"/>
        <w:spacing w:before="296" w:line="254" w:lineRule="auto"/>
        <w:ind w:right="122"/>
        <w:rPr>
          <w:rFonts w:hint="eastAsia"/>
        </w:rPr>
      </w:pPr>
      <w:r>
        <w:rPr>
          <w:rFonts w:hint="eastAsia"/>
        </w:rPr>
        <w:t>But as they live by sense, as beasts, so they have no more thoughts of future times than beasts, except at such times as conscience is awaked by some sudden judgment, whereby God's wrath is revealed from heaven against them.</w:t>
      </w:r>
    </w:p>
    <w:p w14:paraId="28C75A97">
      <w:pPr>
        <w:pStyle w:val="3"/>
        <w:spacing w:before="296" w:line="254" w:lineRule="auto"/>
        <w:ind w:right="122"/>
        <w:rPr>
          <w:rFonts w:hint="eastAsia"/>
        </w:rPr>
      </w:pPr>
      <w:r>
        <w:rPr>
          <w:rFonts w:hint="eastAsia"/>
        </w:rPr>
        <w:t>但是，由于他们像野兽一样靠感官生活，所以他们对未来的思考不比野兽多，除非在良知被某些突如其来的审判唤醒时，上帝的愤怒从天而降对付他们。</w:t>
      </w:r>
    </w:p>
    <w:p w14:paraId="228CF95E">
      <w:pPr>
        <w:pStyle w:val="3"/>
        <w:spacing w:before="296" w:line="254" w:lineRule="auto"/>
        <w:ind w:right="122"/>
        <w:rPr>
          <w:rFonts w:hint="eastAsia"/>
        </w:rPr>
      </w:pPr>
    </w:p>
    <w:p w14:paraId="6E2A76BD">
      <w:pPr>
        <w:pStyle w:val="3"/>
        <w:spacing w:before="296" w:line="254" w:lineRule="auto"/>
        <w:ind w:right="122"/>
        <w:rPr>
          <w:rFonts w:hint="eastAsia"/>
        </w:rPr>
      </w:pPr>
      <w:r>
        <w:rPr>
          <w:rFonts w:hint="eastAsia"/>
        </w:rPr>
        <w:t>But happy were it for them, if they might die like beasts, whose misery dies with them.</w:t>
      </w:r>
    </w:p>
    <w:p w14:paraId="027F9052">
      <w:pPr>
        <w:pStyle w:val="3"/>
        <w:spacing w:before="296" w:line="254" w:lineRule="auto"/>
        <w:ind w:right="122"/>
        <w:rPr>
          <w:rFonts w:hint="eastAsia"/>
        </w:rPr>
      </w:pPr>
      <w:r>
        <w:rPr>
          <w:rFonts w:hint="eastAsia"/>
        </w:rPr>
        <w:t>但如果他们能像野兽一样死去，其痛苦随之而亡，那对他们来说倒是幸运的。</w:t>
      </w:r>
    </w:p>
    <w:p w14:paraId="206150BA">
      <w:pPr>
        <w:pStyle w:val="3"/>
        <w:spacing w:before="296" w:line="254" w:lineRule="auto"/>
        <w:ind w:right="122"/>
        <w:rPr>
          <w:rFonts w:hint="eastAsia"/>
        </w:rPr>
      </w:pPr>
    </w:p>
    <w:p w14:paraId="334D5690">
      <w:pPr>
        <w:pStyle w:val="3"/>
        <w:spacing w:before="296" w:line="254" w:lineRule="auto"/>
        <w:ind w:right="122"/>
        <w:rPr>
          <w:rFonts w:hint="eastAsia"/>
        </w:rPr>
      </w:pPr>
      <w:r>
        <w:rPr>
          <w:rFonts w:hint="eastAsia"/>
        </w:rPr>
        <w:t>To such an estate hath sin brought the soul, that it willingly drowneth itself in the senses, and becomes, in some sort, incarnate with the flesh.</w:t>
      </w:r>
    </w:p>
    <w:p w14:paraId="24E4A967">
      <w:pPr>
        <w:pStyle w:val="3"/>
        <w:spacing w:before="296" w:line="254" w:lineRule="auto"/>
        <w:ind w:right="122"/>
        <w:rPr>
          <w:rFonts w:hint="eastAsia"/>
        </w:rPr>
      </w:pPr>
      <w:r>
        <w:rPr>
          <w:rFonts w:hint="eastAsia"/>
        </w:rPr>
        <w:t>罪恶已经将灵魂带到了这样一种境地，它willingly沉溺于感官之中，在某种程度上与肉体化为一体。</w:t>
      </w:r>
    </w:p>
    <w:p w14:paraId="76685D94">
      <w:pPr>
        <w:pStyle w:val="3"/>
        <w:spacing w:before="296" w:line="254" w:lineRule="auto"/>
        <w:ind w:right="122"/>
        <w:rPr>
          <w:rFonts w:hint="eastAsia"/>
        </w:rPr>
      </w:pPr>
    </w:p>
    <w:p w14:paraId="598A5E59">
      <w:pPr>
        <w:pStyle w:val="3"/>
        <w:spacing w:before="296" w:line="254" w:lineRule="auto"/>
        <w:ind w:right="122"/>
        <w:rPr>
          <w:rFonts w:hint="eastAsia"/>
        </w:rPr>
      </w:pPr>
      <w:r>
        <w:rPr>
          <w:rFonts w:hint="eastAsia"/>
        </w:rPr>
        <w:t>We should therefore set ourselves to have most care of that, which God cares most for, which he breathed into us at first, set his own image upon, gave so great a price for, and values above all the world besides.</w:t>
      </w:r>
    </w:p>
    <w:p w14:paraId="47538003">
      <w:pPr>
        <w:pStyle w:val="3"/>
        <w:spacing w:before="296" w:line="254" w:lineRule="auto"/>
        <w:ind w:right="122"/>
        <w:rPr>
          <w:rFonts w:hint="eastAsia"/>
        </w:rPr>
      </w:pPr>
      <w:r>
        <w:rPr>
          <w:rFonts w:hint="eastAsia"/>
        </w:rPr>
        <w:t>因此，我们应该最关心上帝最关心的东西，那是他最初赋予我们的，印上了他自己的形象，付出了巨大的代价，并且看重它超过世界上的一切。</w:t>
      </w:r>
    </w:p>
    <w:p w14:paraId="65DDC5A5">
      <w:pPr>
        <w:pStyle w:val="3"/>
        <w:spacing w:before="296" w:line="254" w:lineRule="auto"/>
        <w:ind w:right="122"/>
        <w:rPr>
          <w:rFonts w:hint="eastAsia"/>
        </w:rPr>
      </w:pPr>
    </w:p>
    <w:p w14:paraId="3CD5D7AC">
      <w:pPr>
        <w:pStyle w:val="3"/>
        <w:spacing w:before="296" w:line="254" w:lineRule="auto"/>
        <w:ind w:right="122"/>
        <w:rPr>
          <w:rFonts w:hint="eastAsia"/>
        </w:rPr>
      </w:pPr>
      <w:r>
        <w:rPr>
          <w:rFonts w:hint="eastAsia"/>
        </w:rPr>
        <w:t>Shall all our study be to satisfy the desires of the flesh, and neglect this?</w:t>
      </w:r>
    </w:p>
    <w:p w14:paraId="5E3F10D0">
      <w:pPr>
        <w:pStyle w:val="3"/>
        <w:spacing w:before="296" w:line="254" w:lineRule="auto"/>
        <w:ind w:right="122"/>
        <w:rPr>
          <w:rFonts w:hint="eastAsia"/>
        </w:rPr>
      </w:pPr>
      <w:r>
        <w:rPr>
          <w:rFonts w:hint="eastAsia"/>
        </w:rPr>
        <w:t>难道我们所有的努力都是为了满足肉体的欲望，而忽视这个吗？</w:t>
      </w:r>
    </w:p>
    <w:p w14:paraId="357F0CAB">
      <w:pPr>
        <w:pStyle w:val="3"/>
        <w:spacing w:before="296" w:line="254" w:lineRule="auto"/>
        <w:ind w:right="122"/>
        <w:rPr>
          <w:rFonts w:hint="eastAsia"/>
        </w:rPr>
      </w:pPr>
    </w:p>
    <w:p w14:paraId="1636B4CF">
      <w:pPr>
        <w:pStyle w:val="3"/>
        <w:spacing w:before="292" w:line="254" w:lineRule="auto"/>
        <w:rPr>
          <w:rFonts w:hint="eastAsia"/>
        </w:rPr>
      </w:pPr>
      <w:r>
        <w:rPr>
          <w:rFonts w:hint="eastAsia"/>
        </w:rPr>
        <w:t>Is it not a vanity to prefer the casket before the jewel, the shell before the pearl, the gilded potsherd before the treasure? and is it not much more vanity to prefer the outward condition before the inward?</w:t>
      </w:r>
    </w:p>
    <w:p w14:paraId="518D38CE">
      <w:pPr>
        <w:pStyle w:val="3"/>
        <w:spacing w:before="292" w:line="254" w:lineRule="auto"/>
        <w:rPr>
          <w:rFonts w:hint="eastAsia"/>
        </w:rPr>
      </w:pPr>
      <w:r>
        <w:rPr>
          <w:rFonts w:hint="eastAsia"/>
        </w:rPr>
        <w:t>难道偏爱匣子而非珠宝，偏爱贝壳而非珍珠，偏爱镀金的陶瓷而非珍宝不是虚荣吗？更加偏爱外在条件而非内在品质，不是更大的虚荣吗？</w:t>
      </w:r>
    </w:p>
    <w:p w14:paraId="305439B1">
      <w:pPr>
        <w:pStyle w:val="3"/>
        <w:spacing w:before="292" w:line="254" w:lineRule="auto"/>
        <w:rPr>
          <w:rFonts w:hint="eastAsia"/>
        </w:rPr>
      </w:pPr>
    </w:p>
    <w:p w14:paraId="783B3E67">
      <w:pPr>
        <w:pStyle w:val="3"/>
        <w:spacing w:before="292" w:line="254" w:lineRule="auto"/>
        <w:rPr>
          <w:rFonts w:hint="eastAsia"/>
        </w:rPr>
      </w:pPr>
      <w:r>
        <w:rPr>
          <w:rFonts w:hint="eastAsia"/>
        </w:rPr>
        <w:t>The soul is that which Satan and his hath most spite at, for in troubling our bodies or estates, he aims at the vexation of our souls.</w:t>
      </w:r>
    </w:p>
    <w:p w14:paraId="1E8EB3FD">
      <w:pPr>
        <w:pStyle w:val="3"/>
        <w:spacing w:before="292" w:line="254" w:lineRule="auto"/>
        <w:rPr>
          <w:rFonts w:hint="eastAsia"/>
        </w:rPr>
      </w:pPr>
      <w:r>
        <w:rPr>
          <w:rFonts w:hint="eastAsia"/>
        </w:rPr>
        <w:t>灵魂是撒旦及其追随者最憎恨的，因为在扰乱我们的身体或财产时，他的目的是折磨我们的灵魂。</w:t>
      </w:r>
    </w:p>
    <w:p w14:paraId="6BEB45CF">
      <w:pPr>
        <w:pStyle w:val="3"/>
        <w:spacing w:before="292" w:line="254" w:lineRule="auto"/>
        <w:rPr>
          <w:rFonts w:hint="eastAsia"/>
        </w:rPr>
      </w:pPr>
    </w:p>
    <w:p w14:paraId="49BDF7A7">
      <w:pPr>
        <w:pStyle w:val="3"/>
        <w:spacing w:before="292" w:line="254" w:lineRule="auto"/>
        <w:rPr>
          <w:rFonts w:hint="eastAsia"/>
        </w:rPr>
      </w:pPr>
      <w:r>
        <w:rPr>
          <w:rFonts w:hint="eastAsia"/>
        </w:rPr>
        <w:t>As in Job (ch. 1.) his aim was to abuse that power God had given him over his children, body, and goods, to make him, out of a disquieted spirit, blaspheme God.</w:t>
      </w:r>
    </w:p>
    <w:p w14:paraId="23CA4CC0">
      <w:pPr>
        <w:pStyle w:val="3"/>
        <w:spacing w:before="292" w:line="254" w:lineRule="auto"/>
        <w:rPr>
          <w:rFonts w:hint="eastAsia"/>
        </w:rPr>
      </w:pPr>
      <w:r>
        <w:rPr>
          <w:rFonts w:hint="eastAsia"/>
        </w:rPr>
        <w:t>就像在约伯记（第1章）中，他的目的是滥用上帝给予他对约伯的儿女、身体和财产的权力，使约伯因心灵不安而亵渎上帝。</w:t>
      </w:r>
    </w:p>
    <w:p w14:paraId="5255C15F">
      <w:pPr>
        <w:pStyle w:val="3"/>
        <w:spacing w:before="292" w:line="254" w:lineRule="auto"/>
        <w:rPr>
          <w:rFonts w:hint="eastAsia"/>
        </w:rPr>
      </w:pPr>
    </w:p>
    <w:p w14:paraId="46C96B56">
      <w:pPr>
        <w:pStyle w:val="3"/>
        <w:spacing w:before="292" w:line="254" w:lineRule="auto"/>
        <w:rPr>
          <w:rFonts w:hint="eastAsia"/>
        </w:rPr>
      </w:pPr>
      <w:r>
        <w:rPr>
          <w:rFonts w:hint="eastAsia"/>
        </w:rPr>
        <w:t>It is an ill method to begin our care in other things, and neglect the soul, as Ahithophel, who set his house in order, when he should have set his soul in order first, 2 Sam. 17:23.</w:t>
      </w:r>
    </w:p>
    <w:p w14:paraId="44E860B7">
      <w:pPr>
        <w:pStyle w:val="3"/>
        <w:spacing w:before="292" w:line="254" w:lineRule="auto"/>
        <w:rPr>
          <w:rFonts w:hint="eastAsia"/>
        </w:rPr>
      </w:pPr>
      <w:r>
        <w:rPr>
          <w:rFonts w:hint="eastAsia"/>
        </w:rPr>
        <w:t>先关注其他事物而忽视灵魂是一种不良方法，就像亚希多弗，他本应先整顿自己的灵魂，却先安排了家事，撒母耳记下17:23。</w:t>
      </w:r>
    </w:p>
    <w:p w14:paraId="71E7727F">
      <w:pPr>
        <w:pStyle w:val="3"/>
        <w:spacing w:before="292" w:line="254" w:lineRule="auto"/>
        <w:rPr>
          <w:rFonts w:hint="eastAsia"/>
        </w:rPr>
      </w:pPr>
    </w:p>
    <w:p w14:paraId="18AA1742">
      <w:pPr>
        <w:pStyle w:val="3"/>
        <w:spacing w:before="292" w:line="254" w:lineRule="auto"/>
        <w:rPr>
          <w:rFonts w:hint="eastAsia"/>
        </w:rPr>
      </w:pPr>
      <w:r>
        <w:rPr>
          <w:rFonts w:hint="eastAsia"/>
        </w:rPr>
        <w:t>Wisdom begins at the right end.</w:t>
      </w:r>
    </w:p>
    <w:p w14:paraId="678A8574">
      <w:pPr>
        <w:pStyle w:val="3"/>
        <w:spacing w:before="292" w:line="254" w:lineRule="auto"/>
        <w:rPr>
          <w:rFonts w:hint="eastAsia"/>
        </w:rPr>
      </w:pPr>
      <w:r>
        <w:rPr>
          <w:rFonts w:hint="eastAsia"/>
        </w:rPr>
        <w:t>智慧始于正确的起点。</w:t>
      </w:r>
    </w:p>
    <w:p w14:paraId="2A7DE6D0">
      <w:pPr>
        <w:pStyle w:val="3"/>
        <w:spacing w:before="292" w:line="254" w:lineRule="auto"/>
        <w:rPr>
          <w:rFonts w:hint="eastAsia"/>
        </w:rPr>
      </w:pPr>
    </w:p>
    <w:p w14:paraId="2DB10A87">
      <w:pPr>
        <w:pStyle w:val="3"/>
        <w:spacing w:before="292" w:line="254" w:lineRule="auto"/>
        <w:rPr>
          <w:rFonts w:hint="eastAsia"/>
        </w:rPr>
      </w:pPr>
      <w:r>
        <w:rPr>
          <w:rFonts w:hint="eastAsia"/>
        </w:rPr>
        <w:t>If all be well at home, it comforts a man, though he meets with troubles abroad.</w:t>
      </w:r>
    </w:p>
    <w:p w14:paraId="55EFCCF7">
      <w:pPr>
        <w:pStyle w:val="3"/>
        <w:spacing w:before="292" w:line="254" w:lineRule="auto"/>
        <w:rPr>
          <w:rFonts w:hint="eastAsia"/>
        </w:rPr>
      </w:pPr>
      <w:r>
        <w:rPr>
          <w:rFonts w:hint="eastAsia"/>
        </w:rPr>
        <w:t>如果家中一切安好，即使在外遇到麻烦，也能给人安慰。</w:t>
      </w:r>
    </w:p>
    <w:p w14:paraId="35B1BE2D">
      <w:pPr>
        <w:pStyle w:val="3"/>
        <w:spacing w:before="292" w:line="254" w:lineRule="auto"/>
        <w:rPr>
          <w:rFonts w:hint="eastAsia"/>
        </w:rPr>
      </w:pPr>
    </w:p>
    <w:p w14:paraId="74D1396A">
      <w:pPr>
        <w:pStyle w:val="3"/>
        <w:spacing w:before="292" w:line="254" w:lineRule="auto"/>
        <w:rPr>
          <w:rFonts w:hint="eastAsia"/>
        </w:rPr>
      </w:pPr>
      <w:r>
        <w:rPr>
          <w:rFonts w:hint="eastAsia"/>
        </w:rPr>
        <w:t>Oh, saith be, I shall have rest at home; I have a loving wife and dutiful children: so whatsoever we meet withal abroad, if the soul be quiet, thither we can retire with comfort.</w:t>
      </w:r>
    </w:p>
    <w:p w14:paraId="08671BDB">
      <w:pPr>
        <w:pStyle w:val="3"/>
        <w:spacing w:before="292" w:line="254" w:lineRule="auto"/>
        <w:rPr>
          <w:rFonts w:hint="eastAsia"/>
        </w:rPr>
      </w:pPr>
      <w:r>
        <w:rPr>
          <w:rFonts w:hint="eastAsia"/>
        </w:rPr>
        <w:t>啊，他说，我在家里可以得到安息；我有慈爱的妻子和孝顺的孩子：所以无论我们在外面遇到什么，只要灵魂平静，我们就能安心地退隐其中。</w:t>
      </w:r>
    </w:p>
    <w:p w14:paraId="256DF509">
      <w:pPr>
        <w:pStyle w:val="3"/>
        <w:spacing w:before="292" w:line="254" w:lineRule="auto"/>
        <w:rPr>
          <w:rFonts w:hint="eastAsia"/>
        </w:rPr>
      </w:pPr>
    </w:p>
    <w:p w14:paraId="12538BC8">
      <w:pPr>
        <w:pStyle w:val="3"/>
        <w:spacing w:before="292" w:line="254" w:lineRule="auto"/>
        <w:rPr>
          <w:rFonts w:hint="eastAsia"/>
        </w:rPr>
      </w:pPr>
      <w:r>
        <w:rPr>
          <w:rFonts w:hint="eastAsia"/>
        </w:rPr>
        <w:t>See that all be well within, and then all troubles from without cannot much annoy us.</w:t>
      </w:r>
    </w:p>
    <w:p w14:paraId="7F7EF5B2">
      <w:pPr>
        <w:pStyle w:val="3"/>
        <w:spacing w:before="292" w:line="254" w:lineRule="auto"/>
        <w:rPr>
          <w:rFonts w:hint="eastAsia"/>
        </w:rPr>
      </w:pPr>
      <w:r>
        <w:rPr>
          <w:rFonts w:hint="eastAsia"/>
        </w:rPr>
        <w:t>确保内心安好，那么外部的所有麻烦就不会对我们造成太大困扰。</w:t>
      </w:r>
    </w:p>
    <w:p w14:paraId="493C4037">
      <w:pPr>
        <w:pStyle w:val="3"/>
        <w:spacing w:before="292" w:line="254" w:lineRule="auto"/>
        <w:rPr>
          <w:rFonts w:hint="eastAsia"/>
        </w:rPr>
      </w:pPr>
    </w:p>
    <w:p w14:paraId="74A7F0A4">
      <w:pPr>
        <w:pStyle w:val="3"/>
        <w:spacing w:before="292" w:line="254" w:lineRule="auto"/>
        <w:rPr>
          <w:rFonts w:hint="eastAsia"/>
        </w:rPr>
      </w:pPr>
      <w:r>
        <w:rPr>
          <w:rFonts w:hint="eastAsia"/>
        </w:rPr>
        <w:t>Grace will teach us to reason thus—God hath given mine enemies power over my liberty and condition, but shall they have power and liberty over my spirit?</w:t>
      </w:r>
    </w:p>
    <w:p w14:paraId="7276F06A">
      <w:pPr>
        <w:pStyle w:val="3"/>
        <w:spacing w:before="292" w:line="254" w:lineRule="auto"/>
        <w:rPr>
          <w:rFonts w:hint="eastAsia"/>
        </w:rPr>
      </w:pPr>
      <w:r>
        <w:rPr>
          <w:rFonts w:hint="eastAsia"/>
        </w:rPr>
        <w:t>恩典会教导我们这样推理——上帝已经给了我的敌人控制我自由和处境的权力，但他们难道也能控制我的精神吗？</w:t>
      </w:r>
    </w:p>
    <w:p w14:paraId="2115696F">
      <w:pPr>
        <w:pStyle w:val="3"/>
        <w:spacing w:before="292" w:line="254" w:lineRule="auto"/>
        <w:rPr>
          <w:rFonts w:hint="eastAsia"/>
        </w:rPr>
      </w:pPr>
    </w:p>
    <w:p w14:paraId="689CCD77">
      <w:pPr>
        <w:pStyle w:val="3"/>
        <w:spacing w:before="292" w:line="254" w:lineRule="auto"/>
        <w:rPr>
          <w:rFonts w:hint="eastAsia"/>
        </w:rPr>
      </w:pPr>
      <w:r>
        <w:rPr>
          <w:rFonts w:hint="eastAsia"/>
        </w:rPr>
        <w:t>It is that which Satan and they most seek for; but never yield, O my soul!</w:t>
      </w:r>
    </w:p>
    <w:p w14:paraId="4FF39D36">
      <w:pPr>
        <w:pStyle w:val="3"/>
        <w:spacing w:before="292" w:line="254" w:lineRule="auto"/>
        <w:rPr>
          <w:rFonts w:hint="eastAsia"/>
        </w:rPr>
      </w:pPr>
      <w:r>
        <w:rPr>
          <w:rFonts w:hint="eastAsia"/>
        </w:rPr>
        <w:t>这正是撒旦和他们最渴望的；但是永不屈服，我的灵魂啊！</w:t>
      </w:r>
    </w:p>
    <w:p w14:paraId="276211C5">
      <w:pPr>
        <w:pStyle w:val="3"/>
        <w:spacing w:before="292" w:line="254" w:lineRule="auto"/>
        <w:rPr>
          <w:rFonts w:hint="eastAsia"/>
        </w:rPr>
      </w:pPr>
    </w:p>
    <w:p w14:paraId="4E4AC6F7">
      <w:pPr>
        <w:pStyle w:val="3"/>
        <w:spacing w:before="292" w:line="254" w:lineRule="auto"/>
        <w:rPr>
          <w:rFonts w:hint="eastAsia"/>
        </w:rPr>
      </w:pPr>
      <w:r>
        <w:rPr>
          <w:rFonts w:hint="eastAsia"/>
        </w:rPr>
        <w:t>and thus a godly man will become more than a conqueror; when in appearance he is conquered, the cause prevails, his spirit prevails, and is undaunted.</w:t>
      </w:r>
    </w:p>
    <w:p w14:paraId="5AED1F4C">
      <w:pPr>
        <w:pStyle w:val="3"/>
        <w:spacing w:before="292" w:line="254" w:lineRule="auto"/>
        <w:rPr>
          <w:rFonts w:hint="eastAsia"/>
        </w:rPr>
      </w:pPr>
      <w:r>
        <w:rPr>
          <w:rFonts w:hint="eastAsia"/>
        </w:rPr>
        <w:t>因此，一个敬虔的人将成为更than胜利者；当表面上他被征服时，他的事业仍然胜利，他的精神胜利，并且不屈不挠。</w:t>
      </w:r>
    </w:p>
    <w:p w14:paraId="64BDF538">
      <w:pPr>
        <w:pStyle w:val="3"/>
        <w:spacing w:before="292" w:line="254" w:lineRule="auto"/>
        <w:rPr>
          <w:rFonts w:hint="eastAsia"/>
        </w:rPr>
      </w:pPr>
    </w:p>
    <w:p w14:paraId="4557F571">
      <w:pPr>
        <w:pStyle w:val="3"/>
        <w:spacing w:before="292" w:line="254" w:lineRule="auto"/>
        <w:rPr>
          <w:rFonts w:hint="eastAsia"/>
        </w:rPr>
      </w:pPr>
      <w:r>
        <w:rPr>
          <w:rFonts w:hint="eastAsia"/>
        </w:rPr>
        <w:t>A Christian is not subdued till his spirit is subdued.</w:t>
      </w:r>
    </w:p>
    <w:p w14:paraId="744666E7">
      <w:pPr>
        <w:pStyle w:val="3"/>
        <w:spacing w:before="292" w:line="254" w:lineRule="auto"/>
        <w:rPr>
          <w:rFonts w:hint="eastAsia"/>
        </w:rPr>
      </w:pPr>
      <w:r>
        <w:rPr>
          <w:rFonts w:hint="eastAsia"/>
        </w:rPr>
        <w:t>一个基督徒只有当他的精神被征服时才算是被征服。</w:t>
      </w:r>
    </w:p>
    <w:p w14:paraId="366B3C52">
      <w:pPr>
        <w:pStyle w:val="3"/>
        <w:spacing w:before="292" w:line="254" w:lineRule="auto"/>
        <w:rPr>
          <w:rFonts w:hint="eastAsia"/>
        </w:rPr>
      </w:pPr>
    </w:p>
    <w:p w14:paraId="2D6A0ADA">
      <w:pPr>
        <w:pStyle w:val="3"/>
        <w:spacing w:before="292" w:line="254" w:lineRule="auto"/>
        <w:rPr>
          <w:rFonts w:hint="eastAsia"/>
        </w:rPr>
      </w:pPr>
      <w:r>
        <w:rPr>
          <w:rFonts w:hint="eastAsia"/>
        </w:rPr>
        <w:t>Thus Job prevailed over Satan and all his troubles, at length.</w:t>
      </w:r>
    </w:p>
    <w:p w14:paraId="32BBE9D4">
      <w:pPr>
        <w:pStyle w:val="3"/>
        <w:spacing w:before="292" w:line="254" w:lineRule="auto"/>
        <w:rPr>
          <w:rFonts w:hint="eastAsia"/>
        </w:rPr>
      </w:pPr>
      <w:r>
        <w:rPr>
          <w:rFonts w:hint="eastAsia"/>
        </w:rPr>
        <w:t>因此，约伯最终战胜了撒旦和所有的苦难。</w:t>
      </w:r>
    </w:p>
    <w:p w14:paraId="4A796C0D">
      <w:pPr>
        <w:pStyle w:val="3"/>
        <w:spacing w:before="292" w:line="254" w:lineRule="auto"/>
        <w:rPr>
          <w:rFonts w:hint="eastAsia"/>
        </w:rPr>
      </w:pPr>
    </w:p>
    <w:p w14:paraId="4CF90AA9">
      <w:pPr>
        <w:pStyle w:val="3"/>
        <w:spacing w:before="292" w:line="254" w:lineRule="auto"/>
        <w:rPr>
          <w:rFonts w:hint="eastAsia"/>
        </w:rPr>
      </w:pPr>
      <w:r>
        <w:rPr>
          <w:rFonts w:hint="eastAsia"/>
        </w:rPr>
        <w:t>This tormenteth proud persons, to see godly men enjoy a calm and resolute frame of mind in the midst of troubles; when their enemies are more troubled in troubling them, than they are in being troubled by them.</w:t>
      </w:r>
    </w:p>
    <w:p w14:paraId="05963130">
      <w:pPr>
        <w:pStyle w:val="3"/>
        <w:spacing w:before="292" w:line="254" w:lineRule="auto"/>
        <w:rPr>
          <w:rFonts w:hint="eastAsia"/>
        </w:rPr>
      </w:pPr>
      <w:r>
        <w:rPr>
          <w:rFonts w:hint="eastAsia"/>
        </w:rPr>
        <w:t>看到敬虔的人在困境中保持平静和坚定的心态，这折磨着骄傲的人；当他们的敌人在困扰他们时比他们被困扰时更加烦恼。</w:t>
      </w:r>
    </w:p>
    <w:p w14:paraId="1AC73DA7">
      <w:pPr>
        <w:pStyle w:val="3"/>
        <w:spacing w:before="292" w:line="254" w:lineRule="auto"/>
        <w:rPr>
          <w:rFonts w:hint="eastAsia"/>
        </w:rPr>
      </w:pPr>
    </w:p>
    <w:p w14:paraId="4CD5F22E">
      <w:pPr>
        <w:pStyle w:val="3"/>
        <w:spacing w:before="292" w:line="254" w:lineRule="auto"/>
        <w:ind w:right="120"/>
        <w:rPr>
          <w:rFonts w:hint="eastAsia"/>
        </w:rPr>
      </w:pPr>
      <w:r>
        <w:rPr>
          <w:rFonts w:hint="eastAsia"/>
        </w:rPr>
        <w:t>Obs. 7. We see likewise here, how to frame our complaints.</w:t>
      </w:r>
    </w:p>
    <w:p w14:paraId="25B23ACE">
      <w:pPr>
        <w:pStyle w:val="3"/>
        <w:spacing w:before="292" w:line="254" w:lineRule="auto"/>
        <w:ind w:right="120"/>
        <w:rPr>
          <w:rFonts w:hint="eastAsia"/>
        </w:rPr>
      </w:pPr>
      <w:r>
        <w:rPr>
          <w:rFonts w:hint="eastAsia"/>
        </w:rPr>
        <w:t>观察7. 我们在此同样看到如何构建我们的抱怨。</w:t>
      </w:r>
    </w:p>
    <w:p w14:paraId="6BFBE4EF">
      <w:pPr>
        <w:pStyle w:val="3"/>
        <w:spacing w:before="292" w:line="254" w:lineRule="auto"/>
        <w:ind w:right="120"/>
        <w:rPr>
          <w:rFonts w:hint="eastAsia"/>
        </w:rPr>
      </w:pPr>
    </w:p>
    <w:p w14:paraId="3B62283D">
      <w:pPr>
        <w:pStyle w:val="3"/>
        <w:spacing w:before="292" w:line="254" w:lineRule="auto"/>
        <w:ind w:right="120"/>
        <w:rPr>
          <w:rFonts w:hint="eastAsia"/>
        </w:rPr>
      </w:pPr>
      <w:r>
        <w:rPr>
          <w:rFonts w:hint="eastAsia"/>
        </w:rPr>
        <w:t>David complains not of God, nor of his troubles, nor of others, but of his own soul; he complains of himself to himself, as if he should say, Though all things else be out of order, yet, O my soul, thou shouldst not trouble me too, thou shouldst not betray thyself unto troubles, but rule over them.</w:t>
      </w:r>
    </w:p>
    <w:p w14:paraId="02C13F08">
      <w:pPr>
        <w:pStyle w:val="3"/>
        <w:spacing w:before="292" w:line="254" w:lineRule="auto"/>
        <w:ind w:right="120"/>
        <w:rPr>
          <w:rFonts w:hint="eastAsia"/>
        </w:rPr>
      </w:pPr>
      <w:r>
        <w:rPr>
          <w:rFonts w:hint="eastAsia"/>
        </w:rPr>
        <w:t>大卫不抱怨上帝，不抱怨他的困境，也不抱怨他人，而是抱怨自己的灵魂；他向自己抱怨自己，就好像他在说，尽管其他一切都失序了，但是，哦，我的灵魂啊，你也不应该困扰我，你不应该将自己陷入困境，而应该统治它们。</w:t>
      </w:r>
    </w:p>
    <w:p w14:paraId="4AF02EEF">
      <w:pPr>
        <w:pStyle w:val="3"/>
        <w:spacing w:before="292" w:line="254" w:lineRule="auto"/>
        <w:ind w:right="120"/>
        <w:rPr>
          <w:rFonts w:hint="eastAsia"/>
        </w:rPr>
      </w:pPr>
    </w:p>
    <w:p w14:paraId="7466AC1F">
      <w:pPr>
        <w:pStyle w:val="3"/>
        <w:spacing w:before="292" w:line="254" w:lineRule="auto"/>
        <w:ind w:right="120"/>
        <w:rPr>
          <w:rFonts w:hint="eastAsia"/>
        </w:rPr>
      </w:pPr>
      <w:r>
        <w:rPr>
          <w:rFonts w:hint="eastAsia"/>
        </w:rPr>
        <w:t>A godly man complains to God, yet not of God, but of himself.</w:t>
      </w:r>
    </w:p>
    <w:p w14:paraId="4094C435">
      <w:pPr>
        <w:pStyle w:val="3"/>
        <w:spacing w:before="292" w:line="254" w:lineRule="auto"/>
        <w:ind w:right="120"/>
        <w:rPr>
          <w:rFonts w:hint="eastAsia"/>
        </w:rPr>
      </w:pPr>
      <w:r>
        <w:rPr>
          <w:rFonts w:hint="eastAsia"/>
        </w:rPr>
        <w:t>一个敬虔的人向上帝诉说，但不抱怨上帝，而是抱怨自己。</w:t>
      </w:r>
    </w:p>
    <w:p w14:paraId="65190DB8">
      <w:pPr>
        <w:pStyle w:val="3"/>
        <w:spacing w:before="292" w:line="254" w:lineRule="auto"/>
        <w:ind w:right="120"/>
        <w:rPr>
          <w:rFonts w:hint="eastAsia"/>
        </w:rPr>
      </w:pPr>
    </w:p>
    <w:p w14:paraId="535F3337">
      <w:pPr>
        <w:pStyle w:val="3"/>
        <w:spacing w:before="292" w:line="254" w:lineRule="auto"/>
        <w:ind w:right="120"/>
        <w:rPr>
          <w:rFonts w:hint="eastAsia"/>
        </w:rPr>
      </w:pPr>
      <w:r>
        <w:rPr>
          <w:rFonts w:hint="eastAsia"/>
        </w:rPr>
        <w:t>A carnal man is ready to justify himself and complain of God, he complains not to God, but of God, at the least, in secret murmuring, he complains of others that are but God's vials; he complains of the grievance that lies upon him, but never regards what is amiss in himself within; openly he cries out upon fortune, yet secretly he striketh at God, under that idol of fortune, by whose guidance all things come to pass; whilst he quarrels with that which is nothing, he wounds him that is the cause of all things; like a gouty man that complains of his shoe, and of his bed, or an aguish man of his drink, when the cause is from within.</w:t>
      </w:r>
    </w:p>
    <w:p w14:paraId="4360E460">
      <w:pPr>
        <w:pStyle w:val="3"/>
        <w:spacing w:before="292" w:line="254" w:lineRule="auto"/>
        <w:ind w:right="120"/>
        <w:rPr>
          <w:rFonts w:hint="eastAsia"/>
        </w:rPr>
      </w:pPr>
      <w:r>
        <w:rPr>
          <w:rFonts w:hint="eastAsia"/>
        </w:rPr>
        <w:t>一个属肉体的人总是急于为自己辩护并抱怨上帝，他不是向上帝诉说，而是抱怨上帝，至少在暗中嘀咕，他抱怨那些只是上帝的器皿的他人；他抱怨压在他身上的委屈，却从不关注自己内心的错误；他公开咒骂命运，却暗地里攻击上帝，在那命运的偶像之下，一切事物都由其指引而发生；当他与虚无争吵时，他伤害了那万物之因；就像一个痛风病人抱怨他的鞋子和床，或一个发烧的人抱怨他的饮料，而原因却来自内部。</w:t>
      </w:r>
    </w:p>
    <w:p w14:paraId="5D9508A5">
      <w:pPr>
        <w:pStyle w:val="3"/>
        <w:spacing w:before="292" w:line="254" w:lineRule="auto"/>
        <w:ind w:right="120"/>
        <w:rPr>
          <w:rFonts w:hint="eastAsia"/>
        </w:rPr>
      </w:pPr>
    </w:p>
    <w:p w14:paraId="00201CFC">
      <w:pPr>
        <w:pStyle w:val="3"/>
        <w:spacing w:before="292" w:line="254" w:lineRule="auto"/>
        <w:ind w:right="120"/>
        <w:rPr>
          <w:rFonts w:hint="eastAsia"/>
        </w:rPr>
      </w:pPr>
      <w:r>
        <w:rPr>
          <w:rFonts w:hint="eastAsia"/>
        </w:rPr>
        <w:t>So men are disquieted with others, when they should rather be disquieted and angry with their own hearts.</w:t>
      </w:r>
    </w:p>
    <w:p w14:paraId="107684F9">
      <w:pPr>
        <w:pStyle w:val="3"/>
        <w:spacing w:before="292" w:line="254" w:lineRule="auto"/>
        <w:ind w:right="120"/>
        <w:rPr>
          <w:rFonts w:hint="eastAsia"/>
        </w:rPr>
      </w:pPr>
      <w:r>
        <w:rPr>
          <w:rFonts w:hint="eastAsia"/>
        </w:rPr>
        <w:t>因此，人们对他人感到不安，而他们本应对自己的内心感到不安和愤怒。</w:t>
      </w:r>
    </w:p>
    <w:p w14:paraId="679F1BA2">
      <w:pPr>
        <w:pStyle w:val="3"/>
        <w:spacing w:before="292" w:line="254" w:lineRule="auto"/>
        <w:ind w:right="120"/>
        <w:rPr>
          <w:rFonts w:hint="eastAsia"/>
        </w:rPr>
      </w:pPr>
    </w:p>
    <w:p w14:paraId="27EC0ED5">
      <w:pPr>
        <w:pStyle w:val="3"/>
        <w:spacing w:before="292" w:line="254" w:lineRule="auto"/>
        <w:ind w:right="120"/>
        <w:rPr>
          <w:rFonts w:hint="eastAsia"/>
        </w:rPr>
      </w:pPr>
      <w:r>
        <w:rPr>
          <w:rFonts w:hint="eastAsia"/>
        </w:rPr>
        <w:t>We condemn Jonah for contending with God, and justifying his unjust anger, but yet the same risings are in men naturally, if shame would suffer them to give vent to their secret discontent; their heart speaks what Jonah his tongue spake.</w:t>
      </w:r>
    </w:p>
    <w:p w14:paraId="150CA328">
      <w:pPr>
        <w:pStyle w:val="3"/>
        <w:spacing w:before="292" w:line="254" w:lineRule="auto"/>
        <w:ind w:right="120"/>
        <w:rPr>
          <w:rFonts w:hint="eastAsia"/>
        </w:rPr>
      </w:pPr>
      <w:r>
        <w:rPr>
          <w:rFonts w:hint="eastAsia"/>
        </w:rPr>
        <w:t>我们谴责约拿与上帝争辩，为他不公正的愤怒辩护，但这些情绪在人性中自然存在，如果羞耻心允许他们发泄他们的秘密不满；他们的心在说约拿的舌头所说的话。</w:t>
      </w:r>
    </w:p>
    <w:p w14:paraId="1ACDCE44">
      <w:pPr>
        <w:pStyle w:val="3"/>
        <w:spacing w:before="292" w:line="254" w:lineRule="auto"/>
        <w:ind w:right="120"/>
        <w:rPr>
          <w:rFonts w:hint="eastAsia"/>
        </w:rPr>
      </w:pPr>
    </w:p>
    <w:p w14:paraId="1D069B32">
      <w:pPr>
        <w:pStyle w:val="3"/>
        <w:spacing w:before="292" w:line="254" w:lineRule="auto"/>
        <w:ind w:right="120"/>
        <w:rPr>
          <w:rFonts w:hint="eastAsia"/>
        </w:rPr>
      </w:pPr>
      <w:r>
        <w:rPr>
          <w:rFonts w:hint="eastAsia"/>
        </w:rPr>
        <w:t>Oh! but here we should lay our hand upon our mouth, and adore God, and command silence to our souls.</w:t>
      </w:r>
    </w:p>
    <w:p w14:paraId="59AFE7C4">
      <w:pPr>
        <w:pStyle w:val="3"/>
        <w:spacing w:before="292" w:line="254" w:lineRule="auto"/>
        <w:ind w:right="120"/>
        <w:rPr>
          <w:rFonts w:hint="eastAsia"/>
        </w:rPr>
      </w:pPr>
      <w:r>
        <w:rPr>
          <w:rFonts w:hint="eastAsia"/>
        </w:rPr>
        <w:t>哦！但在这里我们应该用手捂住嘴巴，敬拜上帝，命令我们的灵魂保持沉默。</w:t>
      </w:r>
    </w:p>
    <w:p w14:paraId="6F63097A">
      <w:pPr>
        <w:pStyle w:val="3"/>
        <w:spacing w:before="292" w:line="254" w:lineRule="auto"/>
        <w:ind w:right="120"/>
        <w:rPr>
          <w:rFonts w:hint="eastAsia"/>
        </w:rPr>
      </w:pPr>
    </w:p>
    <w:p w14:paraId="188003F5">
      <w:pPr>
        <w:pStyle w:val="3"/>
        <w:spacing w:before="292" w:line="254" w:lineRule="auto"/>
        <w:ind w:right="120"/>
        <w:rPr>
          <w:rFonts w:hint="eastAsia"/>
        </w:rPr>
      </w:pPr>
      <w:r>
        <w:rPr>
          <w:rFonts w:hint="eastAsia"/>
        </w:rPr>
        <w:t>No man is hurt but by himself first.</w:t>
      </w:r>
    </w:p>
    <w:p w14:paraId="74BB1472">
      <w:pPr>
        <w:pStyle w:val="3"/>
        <w:spacing w:before="292" w:line="254" w:lineRule="auto"/>
        <w:ind w:right="120"/>
        <w:rPr>
          <w:rFonts w:hint="eastAsia"/>
        </w:rPr>
      </w:pPr>
      <w:r>
        <w:rPr>
          <w:rFonts w:hint="eastAsia"/>
        </w:rPr>
        <w:t>没有人会受伤，除非首先伤害自己。</w:t>
      </w:r>
    </w:p>
    <w:p w14:paraId="22F13238">
      <w:pPr>
        <w:pStyle w:val="3"/>
        <w:spacing w:before="292" w:line="254" w:lineRule="auto"/>
        <w:ind w:right="120"/>
        <w:rPr>
          <w:rFonts w:hint="eastAsia"/>
        </w:rPr>
      </w:pPr>
    </w:p>
    <w:p w14:paraId="36D0E09D">
      <w:pPr>
        <w:pStyle w:val="3"/>
        <w:spacing w:before="292" w:line="254" w:lineRule="auto"/>
        <w:ind w:right="120"/>
        <w:rPr>
          <w:rFonts w:hint="eastAsia"/>
        </w:rPr>
      </w:pPr>
      <w:r>
        <w:rPr>
          <w:rFonts w:hint="eastAsia"/>
        </w:rPr>
        <w:t>We are drawn to evil, and allured from a true good to a false by our own lusts, 'God tempts no man,' James 1:13.</w:t>
      </w:r>
    </w:p>
    <w:p w14:paraId="098F38D4">
      <w:pPr>
        <w:pStyle w:val="3"/>
        <w:spacing w:before="292" w:line="254" w:lineRule="auto"/>
        <w:ind w:right="120"/>
        <w:rPr>
          <w:rFonts w:hint="eastAsia"/>
        </w:rPr>
      </w:pPr>
      <w:r>
        <w:rPr>
          <w:rFonts w:hint="eastAsia"/>
        </w:rPr>
        <w:t>我们被引向邪恶，被自己的欲望从真善诱惑到假善，"上帝不试探人"，雅各书1:13。</w:t>
      </w:r>
    </w:p>
    <w:p w14:paraId="45D5F727">
      <w:pPr>
        <w:pStyle w:val="3"/>
        <w:spacing w:before="292" w:line="254" w:lineRule="auto"/>
        <w:ind w:right="120"/>
        <w:rPr>
          <w:rFonts w:hint="eastAsia"/>
        </w:rPr>
      </w:pPr>
    </w:p>
    <w:p w14:paraId="1E648B5D">
      <w:pPr>
        <w:pStyle w:val="3"/>
        <w:spacing w:before="292" w:line="254" w:lineRule="auto"/>
        <w:ind w:right="120"/>
        <w:rPr>
          <w:rFonts w:hint="eastAsia"/>
        </w:rPr>
      </w:pPr>
      <w:r>
        <w:rPr>
          <w:rFonts w:hint="eastAsia"/>
        </w:rPr>
        <w:t>Satan hath no power over us further than we willingly lie open to him.</w:t>
      </w:r>
    </w:p>
    <w:p w14:paraId="25C96087">
      <w:pPr>
        <w:pStyle w:val="3"/>
        <w:spacing w:before="292" w:line="254" w:lineRule="auto"/>
        <w:ind w:right="120"/>
        <w:rPr>
          <w:rFonts w:hint="eastAsia"/>
        </w:rPr>
      </w:pPr>
      <w:r>
        <w:rPr>
          <w:rFonts w:hint="eastAsia"/>
        </w:rPr>
        <w:t>撒但对我们没有更多的权力，除非我们自愿向他敞开。</w:t>
      </w:r>
    </w:p>
    <w:p w14:paraId="468714AC">
      <w:pPr>
        <w:pStyle w:val="3"/>
        <w:spacing w:before="292" w:line="254" w:lineRule="auto"/>
        <w:ind w:right="120"/>
        <w:rPr>
          <w:rFonts w:hint="eastAsia"/>
        </w:rPr>
      </w:pPr>
    </w:p>
    <w:p w14:paraId="06B04467">
      <w:pPr>
        <w:pStyle w:val="3"/>
        <w:spacing w:before="292" w:line="254" w:lineRule="auto"/>
        <w:ind w:right="120"/>
        <w:rPr>
          <w:rFonts w:hint="eastAsia"/>
        </w:rPr>
      </w:pPr>
      <w:r>
        <w:rPr>
          <w:rFonts w:hint="eastAsia"/>
        </w:rPr>
        <w:t>Satan works upon our affections, and then our affections work upon our will.</w:t>
      </w:r>
    </w:p>
    <w:p w14:paraId="6D78A535">
      <w:pPr>
        <w:pStyle w:val="3"/>
        <w:spacing w:before="292" w:line="254" w:lineRule="auto"/>
        <w:ind w:right="120"/>
        <w:rPr>
          <w:rFonts w:hint="eastAsia"/>
        </w:rPr>
      </w:pPr>
      <w:r>
        <w:rPr>
          <w:rFonts w:hint="eastAsia"/>
        </w:rPr>
        <w:t>撒但作用于我们的情感，然后我们的情感作用于我们的意志。</w:t>
      </w:r>
    </w:p>
    <w:p w14:paraId="5E2586FC">
      <w:pPr>
        <w:pStyle w:val="3"/>
        <w:spacing w:before="292" w:line="254" w:lineRule="auto"/>
        <w:ind w:right="120"/>
        <w:rPr>
          <w:rFonts w:hint="eastAsia"/>
        </w:rPr>
      </w:pPr>
    </w:p>
    <w:p w14:paraId="30CC73C5">
      <w:pPr>
        <w:pStyle w:val="3"/>
        <w:spacing w:before="292" w:line="254" w:lineRule="auto"/>
        <w:ind w:right="120"/>
        <w:rPr>
          <w:rFonts w:hint="eastAsia"/>
        </w:rPr>
      </w:pPr>
      <w:r>
        <w:rPr>
          <w:rFonts w:hint="eastAsia"/>
        </w:rPr>
        <w:t>He doth not work immediately upon the will.</w:t>
      </w:r>
    </w:p>
    <w:p w14:paraId="0EBC4BF0">
      <w:pPr>
        <w:pStyle w:val="3"/>
        <w:spacing w:before="292" w:line="254" w:lineRule="auto"/>
        <w:ind w:right="120"/>
        <w:rPr>
          <w:rFonts w:hint="eastAsia"/>
        </w:rPr>
      </w:pPr>
      <w:r>
        <w:rPr>
          <w:rFonts w:hint="eastAsia"/>
        </w:rPr>
        <w:t>他并不直接作用于意志。</w:t>
      </w:r>
    </w:p>
    <w:p w14:paraId="311B7046">
      <w:pPr>
        <w:pStyle w:val="3"/>
        <w:spacing w:before="292" w:line="254" w:lineRule="auto"/>
        <w:ind w:right="120"/>
        <w:rPr>
          <w:rFonts w:hint="eastAsia"/>
        </w:rPr>
      </w:pPr>
    </w:p>
    <w:p w14:paraId="0B59E2BB">
      <w:pPr>
        <w:pStyle w:val="3"/>
        <w:spacing w:before="292" w:line="254" w:lineRule="auto"/>
        <w:ind w:right="120"/>
        <w:rPr>
          <w:rFonts w:hint="eastAsia"/>
        </w:rPr>
      </w:pPr>
      <w:r>
        <w:rPr>
          <w:rFonts w:hint="eastAsia"/>
        </w:rPr>
        <w:t>We may thank ourselves in willingly yielding to our own passions, for all that ill Satan or his instruments draws us unto.</w:t>
      </w:r>
    </w:p>
    <w:p w14:paraId="4FBF1A63">
      <w:pPr>
        <w:pStyle w:val="3"/>
        <w:spacing w:before="292" w:line="254" w:lineRule="auto"/>
        <w:ind w:right="120"/>
        <w:rPr>
          <w:rFonts w:hint="eastAsia"/>
        </w:rPr>
      </w:pPr>
      <w:r>
        <w:rPr>
          <w:rFonts w:hint="eastAsia"/>
        </w:rPr>
        <w:t>我们应该感谢自己自愿屈服于自己的激情，因为撒但或他的工具引导我们进入的所有邪恶。</w:t>
      </w:r>
    </w:p>
    <w:p w14:paraId="7D3D3211">
      <w:pPr>
        <w:pStyle w:val="3"/>
        <w:spacing w:before="292" w:line="254" w:lineRule="auto"/>
        <w:ind w:right="120"/>
        <w:rPr>
          <w:rFonts w:hint="eastAsia"/>
        </w:rPr>
      </w:pPr>
    </w:p>
    <w:p w14:paraId="735EB421">
      <w:pPr>
        <w:pStyle w:val="3"/>
        <w:spacing w:before="292" w:line="254" w:lineRule="auto"/>
        <w:ind w:right="120"/>
        <w:rPr>
          <w:rFonts w:hint="eastAsia"/>
        </w:rPr>
      </w:pPr>
      <w:r>
        <w:rPr>
          <w:rFonts w:hint="eastAsia"/>
        </w:rPr>
        <w:t>Saul was not vexed with an evil spirit, 1 Sam. 16, till he gave way to his own evil spirit of envy first.</w:t>
      </w:r>
    </w:p>
    <w:p w14:paraId="22B275C2">
      <w:pPr>
        <w:pStyle w:val="3"/>
        <w:spacing w:before="292" w:line="254" w:lineRule="auto"/>
        <w:ind w:right="120"/>
        <w:rPr>
          <w:rFonts w:hint="eastAsia"/>
        </w:rPr>
      </w:pPr>
      <w:r>
        <w:rPr>
          <w:rFonts w:hint="eastAsia"/>
        </w:rPr>
        <w:t>扫罗没有被恶灵困扰，撒母耳记上16章，直到他首先屈服于自己的嫉妒之灵。</w:t>
      </w:r>
    </w:p>
    <w:p w14:paraId="717543D2">
      <w:pPr>
        <w:pStyle w:val="3"/>
        <w:spacing w:before="292" w:line="254" w:lineRule="auto"/>
        <w:ind w:right="120"/>
        <w:rPr>
          <w:rFonts w:hint="eastAsia"/>
        </w:rPr>
      </w:pPr>
    </w:p>
    <w:p w14:paraId="504883CF">
      <w:pPr>
        <w:pStyle w:val="3"/>
        <w:spacing w:before="292" w:line="254" w:lineRule="auto"/>
        <w:ind w:right="120"/>
        <w:rPr>
          <w:rFonts w:hint="eastAsia"/>
        </w:rPr>
      </w:pPr>
      <w:r>
        <w:rPr>
          <w:rFonts w:hint="eastAsia"/>
        </w:rPr>
        <w:t>The devil entered not into Judas, Mat. 27:3, until his covetous heart made way for him.</w:t>
      </w:r>
    </w:p>
    <w:p w14:paraId="40E28DEF">
      <w:pPr>
        <w:pStyle w:val="3"/>
        <w:spacing w:before="292" w:line="254" w:lineRule="auto"/>
        <w:ind w:right="120"/>
        <w:rPr>
          <w:rFonts w:hint="eastAsia"/>
        </w:rPr>
      </w:pPr>
      <w:r>
        <w:rPr>
          <w:rFonts w:hint="eastAsia"/>
        </w:rPr>
        <w:t>魔鬼没有进入犹大，马太福音27:3，直到他贪婪的心为他开路。</w:t>
      </w:r>
    </w:p>
    <w:p w14:paraId="1B6D716E">
      <w:pPr>
        <w:pStyle w:val="3"/>
        <w:spacing w:before="292" w:line="254" w:lineRule="auto"/>
        <w:ind w:right="120"/>
        <w:rPr>
          <w:rFonts w:hint="eastAsia"/>
        </w:rPr>
      </w:pPr>
    </w:p>
    <w:p w14:paraId="402C93C1">
      <w:pPr>
        <w:pStyle w:val="3"/>
        <w:spacing w:before="292" w:line="254" w:lineRule="auto"/>
        <w:ind w:right="120"/>
        <w:rPr>
          <w:rFonts w:hint="eastAsia"/>
        </w:rPr>
      </w:pPr>
      <w:r>
        <w:rPr>
          <w:rFonts w:hint="eastAsia"/>
        </w:rPr>
        <w:t>The apostle strengthened his conceit against rash and lasting anger from hence, that by this we give way to the devil, Eph. 4:27.</w:t>
      </w:r>
    </w:p>
    <w:p w14:paraId="7FEA36C3">
      <w:pPr>
        <w:pStyle w:val="3"/>
        <w:spacing w:before="292" w:line="254" w:lineRule="auto"/>
        <w:ind w:right="120"/>
        <w:rPr>
          <w:rFonts w:hint="eastAsia"/>
        </w:rPr>
      </w:pPr>
      <w:r>
        <w:rPr>
          <w:rFonts w:hint="eastAsia"/>
        </w:rPr>
        <w:t>使徒从这里加强了他反对鲁莽和持久愤怒的观念，因为通过这样做我们给魔鬼让路，以弗所书4:27。</w:t>
      </w:r>
    </w:p>
    <w:p w14:paraId="40F5EED9">
      <w:pPr>
        <w:pStyle w:val="3"/>
        <w:spacing w:before="292" w:line="254" w:lineRule="auto"/>
        <w:ind w:right="120"/>
        <w:rPr>
          <w:rFonts w:hint="eastAsia"/>
        </w:rPr>
      </w:pPr>
    </w:p>
    <w:p w14:paraId="780D2C3B">
      <w:pPr>
        <w:pStyle w:val="3"/>
        <w:spacing w:before="292" w:line="254" w:lineRule="auto"/>
        <w:ind w:right="120"/>
        <w:rPr>
          <w:rFonts w:hint="eastAsia"/>
        </w:rPr>
      </w:pPr>
      <w:r>
        <w:rPr>
          <w:rFonts w:hint="eastAsia"/>
        </w:rPr>
        <w:t>It is a dangerous thing to pass from God's government, and come under Satan's.</w:t>
      </w:r>
    </w:p>
    <w:p w14:paraId="35C10F88">
      <w:pPr>
        <w:pStyle w:val="3"/>
        <w:spacing w:before="292" w:line="254" w:lineRule="auto"/>
        <w:ind w:right="120"/>
        <w:rPr>
          <w:rFonts w:hint="eastAsia"/>
        </w:rPr>
      </w:pPr>
      <w:r>
        <w:rPr>
          <w:rFonts w:hint="eastAsia"/>
        </w:rPr>
        <w:t>离开上帝的统治，进入撒但的统治是一件危险的事情。</w:t>
      </w:r>
    </w:p>
    <w:p w14:paraId="08C7262F">
      <w:pPr>
        <w:pStyle w:val="3"/>
        <w:spacing w:before="292" w:line="254" w:lineRule="auto"/>
        <w:ind w:right="120"/>
        <w:rPr>
          <w:rFonts w:hint="eastAsia"/>
        </w:rPr>
      </w:pPr>
    </w:p>
    <w:p w14:paraId="55E5C7D8">
      <w:pPr>
        <w:pStyle w:val="3"/>
        <w:spacing w:before="289" w:line="254" w:lineRule="auto"/>
        <w:rPr>
          <w:rFonts w:hint="eastAsia"/>
        </w:rPr>
      </w:pPr>
      <w:r>
        <w:rPr>
          <w:rFonts w:hint="eastAsia"/>
        </w:rPr>
        <w:t>Satan mingleth himself with our own passions, therefore we should blame ourselves first, be ashamed of ourselves most, and judge ourselves most severely.</w:t>
      </w:r>
    </w:p>
    <w:p w14:paraId="5151BACB">
      <w:pPr>
        <w:pStyle w:val="3"/>
        <w:spacing w:before="289" w:line="254" w:lineRule="auto"/>
        <w:rPr>
          <w:rFonts w:hint="eastAsia"/>
        </w:rPr>
      </w:pPr>
      <w:r>
        <w:rPr>
          <w:rFonts w:hint="eastAsia"/>
        </w:rPr>
        <w:t>撒但混杂在我们自己的情欲中，因此我们应当首先责备自己，最为羞愧自己，并最严厉地审判自己。</w:t>
      </w:r>
    </w:p>
    <w:p w14:paraId="2DB34873">
      <w:pPr>
        <w:pStyle w:val="3"/>
        <w:spacing w:before="289" w:line="254" w:lineRule="auto"/>
        <w:rPr>
          <w:rFonts w:hint="eastAsia"/>
        </w:rPr>
      </w:pPr>
    </w:p>
    <w:p w14:paraId="3D4DDC1C">
      <w:pPr>
        <w:pStyle w:val="3"/>
        <w:spacing w:before="289" w:line="254" w:lineRule="auto"/>
        <w:rPr>
          <w:rFonts w:hint="eastAsia"/>
        </w:rPr>
      </w:pPr>
      <w:r>
        <w:rPr>
          <w:rFonts w:hint="eastAsia"/>
        </w:rPr>
        <w:t>But self-love teacheth us a contrary method, to translate all upon others; it robs us of a right judgment of ourselves.</w:t>
      </w:r>
    </w:p>
    <w:p w14:paraId="33B369A7">
      <w:pPr>
        <w:pStyle w:val="3"/>
        <w:spacing w:before="289" w:line="254" w:lineRule="auto"/>
        <w:rPr>
          <w:rFonts w:hint="eastAsia"/>
        </w:rPr>
      </w:pPr>
      <w:r>
        <w:rPr>
          <w:rFonts w:hint="eastAsia"/>
        </w:rPr>
        <w:t>但自爱教导我们相反的方法，把一切归咎于他人；它剥夺了我们对自己正确的判断。</w:t>
      </w:r>
    </w:p>
    <w:p w14:paraId="066723C5">
      <w:pPr>
        <w:pStyle w:val="3"/>
        <w:spacing w:before="289" w:line="254" w:lineRule="auto"/>
        <w:rPr>
          <w:rFonts w:hint="eastAsia"/>
        </w:rPr>
      </w:pPr>
    </w:p>
    <w:p w14:paraId="48E2F46C">
      <w:pPr>
        <w:pStyle w:val="3"/>
        <w:spacing w:before="289" w:line="254" w:lineRule="auto"/>
        <w:rPr>
          <w:rFonts w:hint="eastAsia"/>
        </w:rPr>
      </w:pPr>
      <w:r>
        <w:rPr>
          <w:rFonts w:hint="eastAsia"/>
        </w:rPr>
        <w:t>Though we desire to know all diseases of the body by their proper names, yet we will conceive of sinful passions of the soul under milder terms; as lust under love, rage under just anger, murmuring under just displeasure, &amp;c.</w:t>
      </w:r>
    </w:p>
    <w:p w14:paraId="64A89EC2">
      <w:pPr>
        <w:pStyle w:val="3"/>
        <w:spacing w:before="289" w:line="254" w:lineRule="auto"/>
        <w:rPr>
          <w:rFonts w:hint="eastAsia"/>
        </w:rPr>
      </w:pPr>
      <w:r>
        <w:rPr>
          <w:rFonts w:hint="eastAsia"/>
        </w:rPr>
        <w:t>虽然我们希望以恰当的名称知道身体的所有疾病，但我们却会用较为温和的词语来理解灵魂的罪恶情欲；如把欲望称为爱，把暴怒称为正当的愤怒，把抱怨称为正当的不满等。</w:t>
      </w:r>
    </w:p>
    <w:p w14:paraId="6B60041F">
      <w:pPr>
        <w:pStyle w:val="3"/>
        <w:spacing w:before="289" w:line="254" w:lineRule="auto"/>
        <w:rPr>
          <w:rFonts w:hint="eastAsia"/>
        </w:rPr>
      </w:pPr>
    </w:p>
    <w:p w14:paraId="47BC496D">
      <w:pPr>
        <w:pStyle w:val="3"/>
        <w:spacing w:before="289" w:line="254" w:lineRule="auto"/>
        <w:rPr>
          <w:rFonts w:hint="eastAsia"/>
        </w:rPr>
      </w:pPr>
      <w:r>
        <w:rPr>
          <w:rFonts w:hint="eastAsia"/>
        </w:rPr>
        <w:t>Thus whilst we flatter our grief, what hope of cure!</w:t>
      </w:r>
    </w:p>
    <w:p w14:paraId="760C2092">
      <w:pPr>
        <w:pStyle w:val="3"/>
        <w:spacing w:before="289" w:line="254" w:lineRule="auto"/>
        <w:rPr>
          <w:rFonts w:hint="eastAsia"/>
        </w:rPr>
      </w:pPr>
      <w:r>
        <w:rPr>
          <w:rFonts w:hint="eastAsia"/>
        </w:rPr>
        <w:t>因此，当我们美化我们的悲伤时，还有什么治愈的希望！</w:t>
      </w:r>
    </w:p>
    <w:p w14:paraId="18CBDAC8">
      <w:pPr>
        <w:pStyle w:val="3"/>
        <w:spacing w:before="289" w:line="254" w:lineRule="auto"/>
        <w:rPr>
          <w:rFonts w:hint="eastAsia"/>
        </w:rPr>
      </w:pPr>
    </w:p>
    <w:p w14:paraId="21FCE29D">
      <w:pPr>
        <w:pStyle w:val="3"/>
        <w:spacing w:before="289" w:line="254" w:lineRule="auto"/>
        <w:rPr>
          <w:rFonts w:hint="eastAsia"/>
        </w:rPr>
      </w:pPr>
      <w:r>
        <w:rPr>
          <w:rFonts w:hint="eastAsia"/>
        </w:rPr>
        <w:t>Thus sin hath not only made all the creatures enemies to us, but ourselves the greatest enemies to ourselves; and therefore we should begin our complaints against ourselves, and discuss ourselves thoroughly.</w:t>
      </w:r>
    </w:p>
    <w:p w14:paraId="1ADEED42">
      <w:pPr>
        <w:pStyle w:val="3"/>
        <w:spacing w:before="289" w:line="254" w:lineRule="auto"/>
        <w:rPr>
          <w:rFonts w:hint="eastAsia"/>
        </w:rPr>
      </w:pPr>
      <w:r>
        <w:rPr>
          <w:rFonts w:hint="eastAsia"/>
        </w:rPr>
        <w:t>因此，罪不仅使所有生物成为我们的敌人，还使我们自己成为自己最大的敌人；因此，我们应该开始对自己提出指控，并彻底地讨论自己。</w:t>
      </w:r>
    </w:p>
    <w:p w14:paraId="05FBD0DC">
      <w:pPr>
        <w:pStyle w:val="3"/>
        <w:spacing w:before="289" w:line="254" w:lineRule="auto"/>
        <w:rPr>
          <w:rFonts w:hint="eastAsia"/>
        </w:rPr>
      </w:pPr>
    </w:p>
    <w:p w14:paraId="27158104">
      <w:pPr>
        <w:pStyle w:val="3"/>
        <w:spacing w:before="289" w:line="254" w:lineRule="auto"/>
        <w:rPr>
          <w:rFonts w:hint="eastAsia"/>
        </w:rPr>
      </w:pPr>
      <w:r>
        <w:rPr>
          <w:rFonts w:hint="eastAsia"/>
        </w:rPr>
        <w:t>How else shall we judge truly of other things without us, above us, or beneath us?</w:t>
      </w:r>
    </w:p>
    <w:p w14:paraId="0EE59915">
      <w:pPr>
        <w:pStyle w:val="3"/>
        <w:spacing w:before="289" w:line="254" w:lineRule="auto"/>
        <w:rPr>
          <w:rFonts w:hint="eastAsia"/>
        </w:rPr>
      </w:pPr>
      <w:r>
        <w:rPr>
          <w:rFonts w:hint="eastAsia"/>
        </w:rPr>
        <w:t>否则，我们如何能真正判断我们之外、之上或之下的其他事物？</w:t>
      </w:r>
    </w:p>
    <w:p w14:paraId="7DBA98A3">
      <w:pPr>
        <w:pStyle w:val="3"/>
        <w:spacing w:before="289" w:line="254" w:lineRule="auto"/>
        <w:rPr>
          <w:rFonts w:hint="eastAsia"/>
        </w:rPr>
      </w:pPr>
    </w:p>
    <w:p w14:paraId="4BBFE0AB">
      <w:pPr>
        <w:pStyle w:val="3"/>
        <w:spacing w:before="289" w:line="254" w:lineRule="auto"/>
        <w:rPr>
          <w:rFonts w:hint="eastAsia"/>
        </w:rPr>
      </w:pPr>
      <w:r>
        <w:rPr>
          <w:rFonts w:hint="eastAsia"/>
        </w:rPr>
        <w:t>The sun when it rises, enlightens first the nearest places, and then the more remote; so where true light is set up, it discovers what is amiss within first.</w:t>
      </w:r>
    </w:p>
    <w:p w14:paraId="22B8AE10">
      <w:pPr>
        <w:pStyle w:val="3"/>
        <w:spacing w:before="289" w:line="254" w:lineRule="auto"/>
        <w:rPr>
          <w:rFonts w:hint="eastAsia"/>
        </w:rPr>
      </w:pPr>
      <w:r>
        <w:rPr>
          <w:rFonts w:hint="eastAsia"/>
        </w:rPr>
        <w:t>太阳升起时，首先照亮最近的地方，然后是较远的地方；同样，真光建立之处，首先发现内在的错误。</w:t>
      </w:r>
    </w:p>
    <w:p w14:paraId="2C6295C2">
      <w:pPr>
        <w:pStyle w:val="3"/>
        <w:spacing w:before="289" w:line="254" w:lineRule="auto"/>
        <w:rPr>
          <w:rFonts w:hint="eastAsia"/>
        </w:rPr>
      </w:pPr>
    </w:p>
    <w:p w14:paraId="22813D50">
      <w:pPr>
        <w:pStyle w:val="3"/>
        <w:spacing w:before="289" w:line="254" w:lineRule="auto"/>
        <w:rPr>
          <w:rFonts w:hint="eastAsia"/>
        </w:rPr>
      </w:pPr>
      <w:r>
        <w:rPr>
          <w:rFonts w:hint="eastAsia"/>
        </w:rPr>
        <w:t>Obs. 8. Hence also we see, that as in all discouragements a godly man hath most trouble with his own heart, so he knows how to carry himself therein, as David doth here.</w:t>
      </w:r>
    </w:p>
    <w:p w14:paraId="657D6D4C">
      <w:pPr>
        <w:pStyle w:val="3"/>
        <w:spacing w:before="289" w:line="254" w:lineRule="auto"/>
        <w:rPr>
          <w:rFonts w:hint="eastAsia"/>
        </w:rPr>
      </w:pPr>
      <w:r>
        <w:rPr>
          <w:rFonts w:hint="eastAsia"/>
        </w:rPr>
        <w:t>观察8. 因此我们也看到，正如在所有沮丧中，敬虔的人最困扰于自己的内心，他也知道如何在其中自处，就像大卫在这里所做的那样。</w:t>
      </w:r>
    </w:p>
    <w:p w14:paraId="264510F3">
      <w:pPr>
        <w:pStyle w:val="3"/>
        <w:spacing w:before="289" w:line="254" w:lineRule="auto"/>
        <w:rPr>
          <w:rFonts w:hint="eastAsia"/>
        </w:rPr>
      </w:pPr>
    </w:p>
    <w:p w14:paraId="6EA0452F">
      <w:pPr>
        <w:pStyle w:val="3"/>
        <w:spacing w:before="289" w:line="254" w:lineRule="auto"/>
        <w:rPr>
          <w:rFonts w:hint="eastAsia"/>
        </w:rPr>
      </w:pPr>
      <w:r>
        <w:rPr>
          <w:rFonts w:hint="eastAsia"/>
        </w:rPr>
        <w:t>For the better clearing of this, we must know there be divers kinds and degrees of conflicts in the soul of man whilst it is united to the body.</w:t>
      </w:r>
    </w:p>
    <w:p w14:paraId="4E7504E4">
      <w:pPr>
        <w:pStyle w:val="3"/>
        <w:spacing w:before="289" w:line="254" w:lineRule="auto"/>
        <w:rPr>
          <w:rFonts w:hint="eastAsia"/>
        </w:rPr>
      </w:pPr>
      <w:r>
        <w:rPr>
          <w:rFonts w:hint="eastAsia"/>
        </w:rPr>
        <w:t>为了更好地阐明这一点，我们必须知道，当灵魂与身体结合时，人的灵魂中存在各种类型和程度的冲突。</w:t>
      </w:r>
    </w:p>
    <w:p w14:paraId="37982A51">
      <w:pPr>
        <w:pStyle w:val="3"/>
        <w:spacing w:before="289" w:line="254" w:lineRule="auto"/>
        <w:rPr>
          <w:rFonts w:hint="eastAsia"/>
        </w:rPr>
      </w:pPr>
    </w:p>
    <w:p w14:paraId="70B78C4C">
      <w:pPr>
        <w:pStyle w:val="3"/>
        <w:spacing w:before="289" w:line="254" w:lineRule="auto"/>
        <w:rPr>
          <w:rFonts w:hint="eastAsia"/>
        </w:rPr>
      </w:pPr>
      <w:r>
        <w:rPr>
          <w:rFonts w:hint="eastAsia"/>
        </w:rPr>
        <w:t>1.First, between one corrupt passion and another, as between covetousness and pride; pride calls for expense, covetousness for restraint.</w:t>
      </w:r>
    </w:p>
    <w:p w14:paraId="79F42B95">
      <w:pPr>
        <w:pStyle w:val="3"/>
        <w:spacing w:before="289" w:line="254" w:lineRule="auto"/>
        <w:rPr>
          <w:rFonts w:hint="eastAsia"/>
        </w:rPr>
      </w:pPr>
      <w:r>
        <w:rPr>
          <w:rFonts w:hint="eastAsia"/>
        </w:rPr>
        <w:t>1.首先，在一种腐败的情欲和另一种之间，如贪婪和骄傲之间；骄傲呼吁花费，贪婪呼吁克制。</w:t>
      </w:r>
    </w:p>
    <w:p w14:paraId="1C2F3405">
      <w:pPr>
        <w:pStyle w:val="3"/>
        <w:spacing w:before="289" w:line="254" w:lineRule="auto"/>
        <w:rPr>
          <w:rFonts w:hint="eastAsia"/>
        </w:rPr>
      </w:pPr>
    </w:p>
    <w:p w14:paraId="5422D206">
      <w:pPr>
        <w:pStyle w:val="3"/>
        <w:spacing w:before="289" w:line="254" w:lineRule="auto"/>
        <w:rPr>
          <w:rFonts w:hint="eastAsia"/>
        </w:rPr>
      </w:pPr>
      <w:r>
        <w:rPr>
          <w:rFonts w:hint="eastAsia"/>
        </w:rPr>
        <w:t>Oft passions fight not only against God and reason, to which they owe a homage, but one against another; sin fights against sin, and a lesser sin is oftentimes overcome by a greater.</w:t>
      </w:r>
    </w:p>
    <w:p w14:paraId="35776B84">
      <w:pPr>
        <w:pStyle w:val="3"/>
        <w:spacing w:before="289" w:line="254" w:lineRule="auto"/>
        <w:rPr>
          <w:rFonts w:hint="eastAsia"/>
        </w:rPr>
      </w:pPr>
      <w:r>
        <w:rPr>
          <w:rFonts w:hint="eastAsia"/>
        </w:rPr>
        <w:t>情欲常常不仅与上帝和理性对抗，而且彼此对抗；罪与罪相斗，较小的罪常常被较大的罪所克服。</w:t>
      </w:r>
    </w:p>
    <w:p w14:paraId="13229420">
      <w:pPr>
        <w:pStyle w:val="3"/>
        <w:spacing w:before="289" w:line="254" w:lineRule="auto"/>
        <w:rPr>
          <w:rFonts w:hint="eastAsia"/>
        </w:rPr>
      </w:pPr>
    </w:p>
    <w:p w14:paraId="1FDBD621">
      <w:pPr>
        <w:pStyle w:val="3"/>
        <w:spacing w:before="289" w:line="254" w:lineRule="auto"/>
        <w:rPr>
          <w:rFonts w:hint="eastAsia"/>
        </w:rPr>
      </w:pPr>
      <w:r>
        <w:rPr>
          <w:rFonts w:hint="eastAsia"/>
        </w:rPr>
        <w:t>The soul in this case is like the sea tossed with contrary winds: and like a kingdom divided, wherein the subjects fight both against their prince, and one against another.</w:t>
      </w:r>
    </w:p>
    <w:p w14:paraId="2BAFC2E2">
      <w:pPr>
        <w:pStyle w:val="3"/>
        <w:spacing w:before="289" w:line="254" w:lineRule="auto"/>
        <w:rPr>
          <w:rFonts w:hint="eastAsia"/>
        </w:rPr>
      </w:pPr>
      <w:r>
        <w:rPr>
          <w:rFonts w:hint="eastAsia"/>
        </w:rPr>
        <w:t>在这种情况下，灵魂就像被相反的风吹动的海洋：也像一个分裂的王国，其中臣民既与君主对抗，又彼此对抗。</w:t>
      </w:r>
    </w:p>
    <w:p w14:paraId="58AF3BAD">
      <w:pPr>
        <w:pStyle w:val="3"/>
        <w:spacing w:before="289" w:line="254" w:lineRule="auto"/>
        <w:rPr>
          <w:rFonts w:hint="eastAsia"/>
        </w:rPr>
      </w:pPr>
    </w:p>
    <w:p w14:paraId="21483B60">
      <w:pPr>
        <w:pStyle w:val="3"/>
        <w:spacing w:before="289" w:line="254" w:lineRule="auto"/>
        <w:rPr>
          <w:rFonts w:hint="eastAsia"/>
        </w:rPr>
      </w:pPr>
      <w:r>
        <w:rPr>
          <w:rFonts w:hint="eastAsia"/>
        </w:rPr>
        <w:t>2.Secondly, there is a natural conflict in the affections, whereby nature seeks to preserve itself, as betwixt anger and fear; anger calls for revenge, fear of the law binds the soul to be quiet.</w:t>
      </w:r>
    </w:p>
    <w:p w14:paraId="1B8689C7">
      <w:pPr>
        <w:pStyle w:val="3"/>
        <w:spacing w:before="289" w:line="254" w:lineRule="auto"/>
        <w:rPr>
          <w:rFonts w:hint="eastAsia"/>
        </w:rPr>
      </w:pPr>
      <w:r>
        <w:rPr>
          <w:rFonts w:hint="eastAsia"/>
        </w:rPr>
        <w:t>2.其次，情感中存在自然的冲突，借此自然寻求自我保护，如在愤怒和恐惧之间；愤怒呼吁报复，对法律的恐惧束缚灵魂保持安静。</w:t>
      </w:r>
    </w:p>
    <w:p w14:paraId="6B9C1A63">
      <w:pPr>
        <w:pStyle w:val="3"/>
        <w:spacing w:before="289" w:line="254" w:lineRule="auto"/>
        <w:rPr>
          <w:rFonts w:hint="eastAsia"/>
        </w:rPr>
      </w:pPr>
    </w:p>
    <w:p w14:paraId="38D43FA1">
      <w:pPr>
        <w:pStyle w:val="3"/>
        <w:spacing w:before="289" w:line="254" w:lineRule="auto"/>
        <w:rPr>
          <w:rFonts w:hint="eastAsia"/>
        </w:rPr>
      </w:pPr>
      <w:r>
        <w:rPr>
          <w:rFonts w:hint="eastAsia"/>
        </w:rPr>
        <w:t>We see in the creatures, fear makes them abstain from that which their appetites carry them unto.</w:t>
      </w:r>
    </w:p>
    <w:p w14:paraId="4F838594">
      <w:pPr>
        <w:pStyle w:val="3"/>
        <w:spacing w:before="289" w:line="254" w:lineRule="auto"/>
        <w:rPr>
          <w:rFonts w:hint="eastAsia"/>
        </w:rPr>
      </w:pPr>
      <w:r>
        <w:rPr>
          <w:rFonts w:hint="eastAsia"/>
        </w:rPr>
        <w:t>我们在生物中看到，恐惧使它们远离其欲望所驱使的事物。</w:t>
      </w:r>
    </w:p>
    <w:p w14:paraId="516BBB6C">
      <w:pPr>
        <w:pStyle w:val="3"/>
        <w:spacing w:before="289" w:line="254" w:lineRule="auto"/>
        <w:rPr>
          <w:rFonts w:hint="eastAsia"/>
        </w:rPr>
      </w:pPr>
    </w:p>
    <w:p w14:paraId="35AD32A4">
      <w:pPr>
        <w:pStyle w:val="3"/>
        <w:spacing w:before="289" w:line="254" w:lineRule="auto"/>
        <w:rPr>
          <w:rFonts w:hint="eastAsia"/>
        </w:rPr>
      </w:pPr>
      <w:r>
        <w:rPr>
          <w:rFonts w:hint="eastAsia"/>
        </w:rPr>
        <w:t>A wolf comes to the* flock with an eagerness to prey upon it, but seeing the shepherd standing in defence of his sheep, returns and doth no harm; and yet for all this, as he came a wolf, so he returns a wolf.</w:t>
      </w:r>
    </w:p>
    <w:p w14:paraId="784902F3">
      <w:pPr>
        <w:pStyle w:val="3"/>
        <w:spacing w:before="289" w:line="254" w:lineRule="auto"/>
        <w:rPr>
          <w:rFonts w:hint="eastAsia"/>
        </w:rPr>
      </w:pPr>
      <w:r>
        <w:rPr>
          <w:rFonts w:hint="eastAsia"/>
        </w:rPr>
        <w:t>狼急切地来到羊群想要捕食，但看到牧羊人站在那里保护他的羊，就返回而不作伤害；尽管如此，它来时是狼，回去时仍是狼。</w:t>
      </w:r>
    </w:p>
    <w:p w14:paraId="1DC46B50">
      <w:pPr>
        <w:pStyle w:val="3"/>
        <w:spacing w:before="289" w:line="254" w:lineRule="auto"/>
        <w:rPr>
          <w:rFonts w:hint="eastAsia"/>
        </w:rPr>
      </w:pPr>
    </w:p>
    <w:p w14:paraId="4435D309">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A natural man may oppose some sin from an obstinate resolution against it, † not from any love of God, or hatred of sin, as sin, but because he conceives it a brave thing to have his will; as one hard weapon may strike at another, as a stone wall may beat back an arrow.</w:t>
      </w:r>
    </w:p>
    <w:p w14:paraId="1D8EF280">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一个自然人可能会出于一种顽固的决心而反对某些罪恶，†并非出于对上帝的爱或对罪恶的憎恨，而是因为他认为拥有自己的意志是一件勇敢的事情；就像一种坚硬的武器可以打击另一种一样，就像一堵石墙可以击退一支箭一样。</w:t>
      </w:r>
    </w:p>
    <w:p w14:paraId="07C11703">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6CB9CBAD">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But this opposition is not from a contrariety of nature, as is betwixt fire and water.</w:t>
      </w:r>
    </w:p>
    <w:p w14:paraId="54443AF9">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但是这种对抗并非源于自然的对立，不像水火之间那样。</w:t>
      </w:r>
    </w:p>
    <w:p w14:paraId="63314016">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32740089">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3.Thirdly, there is a conflict of a higher nature, as between some sins and the fight of reason helped by a natural conscience.</w:t>
      </w:r>
    </w:p>
    <w:p w14:paraId="56EBA97F">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3.第三，存在更高层次的冲突，如某些罪恶与理性（在自然良知的帮助下）的斗争之间。</w:t>
      </w:r>
    </w:p>
    <w:p w14:paraId="61E24CFD">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634B334F">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The heathen could reason from the dignity of the soul, to count it a base thing to prostitute themselves to beastly lusts, so as it were degrading and unmanning themselves.</w:t>
      </w:r>
    </w:p>
    <w:p w14:paraId="72D6EFFA">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异教徒可以从灵魂的尊严来推理，认为将自己卖淫给兽欲是一件卑鄙的事情，就好像贬低和取消了他们的人性一样。</w:t>
      </w:r>
    </w:p>
    <w:p w14:paraId="505481DB">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0EA9FC5F">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Major sum et ad majora natus quam ut corporis mei sim mancipium. (Seneca, Ep. 65).</w:t>
      </w:r>
    </w:p>
    <w:p w14:paraId="6F0FF2E7">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我比我的身体更伟大，我生来就比我的身体更伟大。（塞内加，书信65）</w:t>
      </w:r>
    </w:p>
    <w:p w14:paraId="789E5BFF">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3D1C88E4">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Natural men, desirous to maintain a great opinion of themselves, and to awe the inferior sort by gravity of deportment in carriage, will abstain from that which otherwise their hearts carry them unto, lest yielding should render them despised, by laying themselves too much open; as because passion discovers a fool as he is, and makes a wise man thought meaner than he is; therefore a prudent man will conceal his passion.</w:t>
      </w:r>
    </w:p>
    <w:p w14:paraId="64E4EC10">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自然人渴望保持对自己的高度评价，并通过庄重的举止来震慑下层人士，他们会避免那些他们的内心本来会驱使他们去做的事情，以免屈服使他们被鄙视，因为他们过于暴露自己；因为激情会暴露一个傻瓜的本性，并使一个智者看起来比实际更卑微；因此，一个谨慎的人会隐藏自己的激情。</w:t>
      </w:r>
    </w:p>
    <w:p w14:paraId="355D86C6">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3C617105">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Reason refined and raised by education, example, and custom, doth break in some degree the force of natural corruption, and brings into the soul, as it were, another nature, and yet no true change; as we see in such as have been inured to good courses, they feel conscience checking them upon the first discontinuance and alteration of their former good ways, but this is usually from a former impression of their breeding, as the boat moves some little time upon the water by virtue of the former stroke; yet at length we see corruption prevailing over education, as in Jehoash, who was awed by the reverent respect he bare to his uncle Jehoiada, he was good 'all his uncle's days,' 2 Kings 12:2.</w:t>
      </w:r>
    </w:p>
    <w:p w14:paraId="599C9A01">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通过教育、榜样和习俗而得到完善和提升的理性，在一定程度上打破了自然堕落的势力，并在灵魂中带来了一种新的本性，但这并不是真正的改变；正如我们所看到的，那些习惯于良好行为的人，在第一次停止和改变他们以前的好行为时，会感到良心在谴责他们，但这通常是由于他们以前养成的习惯，就像小船由于之前的划动而能在水上移动一段时间；然而，最终我们看到堕落战胜了教育，就像约阿施，他敬畏他叔叔约雅大，在他叔叔的日子里，他行善，列王纪下12:2。</w:t>
      </w:r>
    </w:p>
    <w:p w14:paraId="33A137C6">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19062F09">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And in Nero, in whom the goodness of his education prevailed over the fierceness of his nature, for the first five years (a).</w:t>
      </w:r>
    </w:p>
    <w:p w14:paraId="538450B9">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尼禄也是如此，在他最初的五年里，良好的教育战胜了他天性的凶残（a）。</w:t>
      </w:r>
    </w:p>
    <w:p w14:paraId="6656A3C4">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3D3E7377">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4.Fourthly, but in the church, where there shineth a light above nature, as there is a discovery of more sins, and some strength, with the light to perform more duty; so there is a further conflict than in a man that hath no better than nature in him.</w:t>
      </w:r>
    </w:p>
    <w:p w14:paraId="55EDC9D5">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4.第四，但在教会中，那里闪耀着超越自然的光，正如发现了更多的罪恶，以及一些力量，以及履行更多责任的光一样；因此，与一个除了本性之外别无长物的人相比，这里存在着进一步的冲突。</w:t>
      </w:r>
    </w:p>
    <w:p w14:paraId="1A25432B">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312230C8">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By a discovery of the excellent things of the gospel, there may be some kind of joy stirred up, and some degree of obedience: whence there may be some degree of resistance against the sins of the gospel, as obstinate unbelief, desperation, profaneness, &amp;c.</w:t>
      </w:r>
    </w:p>
    <w:p w14:paraId="765C5CE4">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通过对福音中卓越之事的发现，可能会激起某种喜乐，以及某种程度的顺服；因此，可能会对福音的罪恶产生某种程度的抵抗，如顽固的不信、绝望、亵渎等。</w:t>
      </w:r>
    </w:p>
    <w:p w14:paraId="76F5A675">
      <w:pPr>
        <w:pStyle w:val="8"/>
        <w:numPr>
          <w:ilvl w:val="0"/>
          <w:numId w:val="0"/>
        </w:numPr>
        <w:tabs>
          <w:tab w:val="left" w:pos="537"/>
        </w:tabs>
        <w:spacing w:before="293" w:after="0" w:line="254" w:lineRule="auto"/>
        <w:ind w:left="119" w:leftChars="0" w:right="117" w:rightChars="0"/>
        <w:jc w:val="both"/>
        <w:rPr>
          <w:rFonts w:hint="eastAsia"/>
          <w:sz w:val="30"/>
          <w:szCs w:val="30"/>
        </w:rPr>
      </w:pPr>
    </w:p>
    <w:p w14:paraId="7E3461D8">
      <w:pPr>
        <w:pStyle w:val="8"/>
        <w:numPr>
          <w:ilvl w:val="0"/>
          <w:numId w:val="0"/>
        </w:numPr>
        <w:tabs>
          <w:tab w:val="left" w:pos="537"/>
        </w:tabs>
        <w:spacing w:before="293" w:after="0" w:line="254" w:lineRule="auto"/>
        <w:ind w:left="119" w:leftChars="0" w:right="117" w:rightChars="0"/>
        <w:jc w:val="both"/>
        <w:rPr>
          <w:rFonts w:hint="eastAsia"/>
          <w:sz w:val="30"/>
          <w:szCs w:val="30"/>
        </w:rPr>
      </w:pPr>
      <w:r>
        <w:rPr>
          <w:rFonts w:hint="eastAsia"/>
          <w:sz w:val="30"/>
          <w:szCs w:val="30"/>
        </w:rPr>
        <w:t>A man in the church may do more than another out of the church, by reason of the enlargement of his knowledge; whereupon such cannot sin at so easy a rate as others that know less, and, therefore, meet with less opposition from conscience.</w:t>
      </w:r>
    </w:p>
    <w:p w14:paraId="4D78DF87">
      <w:pPr>
        <w:pStyle w:val="8"/>
        <w:numPr>
          <w:ilvl w:val="0"/>
          <w:numId w:val="0"/>
        </w:numPr>
        <w:tabs>
          <w:tab w:val="left" w:pos="537"/>
        </w:tabs>
        <w:spacing w:before="293" w:after="0" w:line="254" w:lineRule="auto"/>
        <w:ind w:left="119" w:leftChars="0" w:right="117" w:rightChars="0"/>
        <w:jc w:val="both"/>
        <w:rPr>
          <w:rFonts w:hint="eastAsia"/>
        </w:rPr>
      </w:pPr>
      <w:r>
        <w:rPr>
          <w:rFonts w:hint="eastAsia"/>
          <w:sz w:val="30"/>
          <w:szCs w:val="30"/>
        </w:rPr>
        <w:t>教会中的人由于知识的扩展，可以比教会外的人做得更多；因此，他们不能像那些知识较少的人那样轻易地犯罪，因此，他们从良心那里遇到的阻力也较小。</w:t>
      </w:r>
    </w:p>
    <w:p w14:paraId="25229157">
      <w:pPr>
        <w:pStyle w:val="8"/>
        <w:numPr>
          <w:ilvl w:val="0"/>
          <w:numId w:val="0"/>
        </w:numPr>
        <w:tabs>
          <w:tab w:val="left" w:pos="537"/>
        </w:tabs>
        <w:spacing w:before="293" w:after="0" w:line="254" w:lineRule="auto"/>
        <w:ind w:left="119" w:leftChars="0" w:right="117" w:rightChars="0"/>
        <w:jc w:val="both"/>
        <w:rPr>
          <w:rFonts w:hint="eastAsia"/>
        </w:rPr>
      </w:pPr>
    </w:p>
    <w:p w14:paraId="74FCE5CE">
      <w:pPr>
        <w:pStyle w:val="3"/>
        <w:spacing w:before="1"/>
        <w:ind w:left="0" w:right="0"/>
        <w:jc w:val="left"/>
        <w:rPr>
          <w:rFonts w:hint="eastAsia" w:eastAsia="宋体"/>
          <w:sz w:val="30"/>
          <w:lang w:val="en-US" w:eastAsia="zh-CN"/>
        </w:rPr>
      </w:pPr>
      <w:r>
        <w:rPr>
          <w:rFonts w:hint="eastAsia" w:eastAsia="宋体"/>
          <w:sz w:val="30"/>
          <w:lang w:val="en-US" w:eastAsia="zh-CN"/>
        </w:rPr>
        <w:t>5.Fifthly, There is yet a further degree of conflict betwixt the sanctified powers of the soul and the flesh, not only as it is seated in the baser parts, but even in the best faculties of the soul, and as it mingles itself with every gracious performance:</w:t>
      </w:r>
    </w:p>
    <w:p w14:paraId="09310138">
      <w:pPr>
        <w:pStyle w:val="3"/>
        <w:spacing w:before="1"/>
        <w:ind w:left="0" w:right="0"/>
        <w:jc w:val="left"/>
        <w:rPr>
          <w:rFonts w:hint="eastAsia" w:eastAsia="宋体"/>
          <w:sz w:val="30"/>
          <w:lang w:val="en-US" w:eastAsia="zh-CN"/>
        </w:rPr>
      </w:pPr>
      <w:r>
        <w:rPr>
          <w:rFonts w:hint="eastAsia" w:eastAsia="宋体"/>
          <w:sz w:val="30"/>
          <w:lang w:val="en-US" w:eastAsia="zh-CN"/>
        </w:rPr>
        <w:t>5.第五，在灵魂的圣化力量与肉体之间，还存在着进一步的冲突，这不仅存在于灵魂较低级的部分，甚至存在于灵魂最好的能力中，并且它也与每一个恩典的行为交织在一起：</w:t>
      </w:r>
    </w:p>
    <w:p w14:paraId="2B61F60B">
      <w:pPr>
        <w:pStyle w:val="3"/>
        <w:spacing w:before="1"/>
        <w:ind w:left="0" w:right="0"/>
        <w:jc w:val="left"/>
        <w:rPr>
          <w:rFonts w:hint="eastAsia" w:eastAsia="宋体"/>
          <w:sz w:val="30"/>
          <w:lang w:val="en-US" w:eastAsia="zh-CN"/>
        </w:rPr>
      </w:pPr>
    </w:p>
    <w:p w14:paraId="739CF8CC">
      <w:pPr>
        <w:pStyle w:val="3"/>
        <w:spacing w:before="1"/>
        <w:ind w:left="0" w:right="0"/>
        <w:jc w:val="left"/>
        <w:rPr>
          <w:rFonts w:hint="eastAsia" w:eastAsia="宋体"/>
          <w:sz w:val="30"/>
          <w:lang w:val="en-US" w:eastAsia="zh-CN"/>
        </w:rPr>
      </w:pPr>
      <w:r>
        <w:rPr>
          <w:rFonts w:hint="eastAsia" w:eastAsia="宋体"/>
          <w:sz w:val="30"/>
          <w:lang w:val="en-US" w:eastAsia="zh-CN"/>
        </w:rPr>
        <w:t>as in David, there is not only a conflict between sin and conscience, enlightened by a common work of the Spirit; but between the commanding powers of the soul sanctified, and itself unsanctified, between reasons of the flesh and reasons of the Spirit, between faith and distrust, between the true light of knowledge and false light.</w:t>
      </w:r>
    </w:p>
    <w:p w14:paraId="499C8020">
      <w:pPr>
        <w:pStyle w:val="3"/>
        <w:spacing w:before="1"/>
        <w:ind w:left="0" w:right="0"/>
        <w:jc w:val="left"/>
        <w:rPr>
          <w:rFonts w:hint="eastAsia" w:eastAsia="宋体"/>
          <w:sz w:val="30"/>
          <w:lang w:val="en-US" w:eastAsia="zh-CN"/>
        </w:rPr>
      </w:pPr>
      <w:r>
        <w:rPr>
          <w:rFonts w:hint="eastAsia" w:eastAsia="宋体"/>
          <w:sz w:val="30"/>
          <w:lang w:val="en-US" w:eastAsia="zh-CN"/>
        </w:rPr>
        <w:t>如同在大卫身上，不仅存在着罪与良心之间的冲突，这良心被圣灵的普遍工作所启迪；而且存在着灵魂被圣化的支配力量与未被圣化的自身之间的冲突，存在着肉体的理由与圣灵的理由之间的冲突，存在着信心与怀疑之间的冲突，存在着知识的真光与假光之间的冲突。</w:t>
      </w:r>
    </w:p>
    <w:p w14:paraId="327B4CFB">
      <w:pPr>
        <w:pStyle w:val="3"/>
        <w:spacing w:before="1"/>
        <w:ind w:left="0" w:right="0"/>
        <w:jc w:val="left"/>
        <w:rPr>
          <w:rFonts w:hint="eastAsia" w:eastAsia="宋体"/>
          <w:sz w:val="30"/>
          <w:lang w:val="en-US" w:eastAsia="zh-CN"/>
        </w:rPr>
      </w:pPr>
    </w:p>
    <w:p w14:paraId="7FE428F6">
      <w:pPr>
        <w:pStyle w:val="3"/>
        <w:spacing w:before="1"/>
        <w:ind w:left="0" w:right="0"/>
        <w:jc w:val="left"/>
        <w:rPr>
          <w:rFonts w:hint="eastAsia" w:eastAsia="宋体"/>
          <w:sz w:val="30"/>
          <w:lang w:val="en-US" w:eastAsia="zh-CN"/>
        </w:rPr>
      </w:pPr>
      <w:r>
        <w:rPr>
          <w:rFonts w:hint="eastAsia" w:eastAsia="宋体"/>
          <w:sz w:val="30"/>
          <w:lang w:val="en-US" w:eastAsia="zh-CN"/>
        </w:rPr>
        <w:t>For it is no question but the flesh would play its part in David, and muster up all the strength of reason it had.</w:t>
      </w:r>
    </w:p>
    <w:p w14:paraId="7BF29116">
      <w:pPr>
        <w:pStyle w:val="3"/>
        <w:spacing w:before="1"/>
        <w:ind w:left="0" w:right="0"/>
        <w:jc w:val="left"/>
        <w:rPr>
          <w:rFonts w:hint="eastAsia" w:eastAsia="宋体"/>
          <w:sz w:val="30"/>
          <w:lang w:val="en-US" w:eastAsia="zh-CN"/>
        </w:rPr>
      </w:pPr>
      <w:r>
        <w:rPr>
          <w:rFonts w:hint="eastAsia" w:eastAsia="宋体"/>
          <w:sz w:val="30"/>
          <w:lang w:val="en-US" w:eastAsia="zh-CN"/>
        </w:rPr>
        <w:t>因为毫无疑问，肉体会在大卫身上发挥作用，并聚集它所拥有的所有理性的力量。</w:t>
      </w:r>
    </w:p>
    <w:p w14:paraId="776BA846">
      <w:pPr>
        <w:pStyle w:val="3"/>
        <w:spacing w:before="1"/>
        <w:ind w:left="0" w:right="0"/>
        <w:jc w:val="left"/>
        <w:rPr>
          <w:rFonts w:hint="eastAsia" w:eastAsia="宋体"/>
          <w:sz w:val="30"/>
          <w:lang w:val="en-US" w:eastAsia="zh-CN"/>
        </w:rPr>
      </w:pPr>
    </w:p>
    <w:p w14:paraId="45F9303F">
      <w:pPr>
        <w:pStyle w:val="3"/>
        <w:spacing w:before="1"/>
        <w:ind w:left="0" w:right="0"/>
        <w:jc w:val="left"/>
        <w:rPr>
          <w:rFonts w:hint="eastAsia" w:eastAsia="宋体"/>
          <w:sz w:val="30"/>
          <w:lang w:val="en-US" w:eastAsia="zh-CN"/>
        </w:rPr>
      </w:pPr>
      <w:r>
        <w:rPr>
          <w:rFonts w:hint="eastAsia" w:eastAsia="宋体"/>
          <w:sz w:val="30"/>
          <w:lang w:val="en-US" w:eastAsia="zh-CN"/>
        </w:rPr>
        <w:t>And usually flesh, as it is more ancient than the spirit, we being first natural, then spiritual, so it will put itself first forward in devising shifts, as Esau comes out of the womb first before Jacob, Gen. 25:25;</w:t>
      </w:r>
    </w:p>
    <w:p w14:paraId="4C8F88AD">
      <w:pPr>
        <w:pStyle w:val="3"/>
        <w:spacing w:before="1"/>
        <w:ind w:left="0" w:right="0"/>
        <w:jc w:val="left"/>
        <w:rPr>
          <w:rFonts w:hint="eastAsia" w:eastAsia="宋体"/>
          <w:sz w:val="30"/>
          <w:lang w:val="en-US" w:eastAsia="zh-CN"/>
        </w:rPr>
      </w:pPr>
      <w:r>
        <w:rPr>
          <w:rFonts w:hint="eastAsia" w:eastAsia="宋体"/>
          <w:sz w:val="30"/>
          <w:lang w:val="en-US" w:eastAsia="zh-CN"/>
        </w:rPr>
        <w:t>通常，肉体比灵性更古老，我们先有自然，然后才有灵性，因此肉体会首先采取各种策略，就像以扫在雅各之前从母腹中出来一样，创世记25:25；</w:t>
      </w:r>
    </w:p>
    <w:p w14:paraId="77277B14">
      <w:pPr>
        <w:pStyle w:val="3"/>
        <w:spacing w:before="1"/>
        <w:ind w:left="0" w:right="0"/>
        <w:jc w:val="left"/>
        <w:rPr>
          <w:rFonts w:hint="eastAsia" w:eastAsia="宋体"/>
          <w:sz w:val="30"/>
          <w:lang w:val="en-US" w:eastAsia="zh-CN"/>
        </w:rPr>
      </w:pPr>
    </w:p>
    <w:p w14:paraId="2451DCD3">
      <w:pPr>
        <w:pStyle w:val="3"/>
        <w:spacing w:before="1"/>
        <w:ind w:left="0" w:right="0"/>
        <w:jc w:val="left"/>
        <w:rPr>
          <w:rFonts w:hint="eastAsia" w:eastAsia="宋体"/>
          <w:sz w:val="30"/>
          <w:lang w:val="en-US" w:eastAsia="zh-CN"/>
        </w:rPr>
      </w:pPr>
      <w:r>
        <w:rPr>
          <w:rFonts w:hint="eastAsia" w:eastAsia="宋体"/>
          <w:sz w:val="30"/>
          <w:lang w:val="en-US" w:eastAsia="zh-CN"/>
        </w:rPr>
        <w:t>yet hereby the spirit is stirred up to a present examination and resistance, and in resisting, as we see here, at length the godly gets the victory.</w:t>
      </w:r>
    </w:p>
    <w:p w14:paraId="4BE435EF">
      <w:pPr>
        <w:pStyle w:val="3"/>
        <w:spacing w:before="1"/>
        <w:ind w:left="0" w:right="0"/>
        <w:jc w:val="left"/>
        <w:rPr>
          <w:rFonts w:hint="eastAsia" w:eastAsia="宋体"/>
          <w:sz w:val="30"/>
          <w:lang w:val="en-US" w:eastAsia="zh-CN"/>
        </w:rPr>
      </w:pPr>
      <w:r>
        <w:rPr>
          <w:rFonts w:hint="eastAsia" w:eastAsia="宋体"/>
          <w:sz w:val="30"/>
          <w:lang w:val="en-US" w:eastAsia="zh-CN"/>
        </w:rPr>
        <w:t>然而，这激起了灵性进行当下的反省和抵抗，并且在抵抗中，正如我们在这里所看到的，敬虔的人最终获得了胜利。</w:t>
      </w:r>
    </w:p>
    <w:p w14:paraId="469335F2">
      <w:pPr>
        <w:pStyle w:val="3"/>
        <w:spacing w:before="1"/>
        <w:ind w:left="0" w:right="0"/>
        <w:jc w:val="left"/>
        <w:rPr>
          <w:rFonts w:hint="eastAsia" w:eastAsia="宋体"/>
          <w:sz w:val="30"/>
          <w:lang w:val="en-US" w:eastAsia="zh-CN"/>
        </w:rPr>
      </w:pPr>
    </w:p>
    <w:p w14:paraId="19ABEE1E">
      <w:pPr>
        <w:pStyle w:val="3"/>
        <w:spacing w:before="1"/>
        <w:ind w:left="0" w:right="0"/>
        <w:jc w:val="left"/>
        <w:rPr>
          <w:rFonts w:hint="eastAsia" w:eastAsia="宋体"/>
          <w:sz w:val="30"/>
          <w:lang w:val="en-US" w:eastAsia="zh-CN"/>
        </w:rPr>
      </w:pPr>
      <w:r>
        <w:rPr>
          <w:rFonts w:hint="eastAsia" w:eastAsia="宋体"/>
          <w:sz w:val="30"/>
          <w:lang w:val="en-US" w:eastAsia="zh-CN"/>
        </w:rPr>
        <w:t>As in the conflict between the higher parts of the soul with the lower, it clearly appears that the soul doth not rise out of the temper of the body, but is a more noble substance, commanding the body by reasons fetched from its own worth;</w:t>
      </w:r>
    </w:p>
    <w:p w14:paraId="5C7DAB0B">
      <w:pPr>
        <w:pStyle w:val="3"/>
        <w:spacing w:before="1"/>
        <w:ind w:left="0" w:right="0"/>
        <w:jc w:val="left"/>
        <w:rPr>
          <w:rFonts w:hint="eastAsia" w:eastAsia="宋体"/>
          <w:sz w:val="30"/>
          <w:lang w:val="en-US" w:eastAsia="zh-CN"/>
        </w:rPr>
      </w:pPr>
      <w:r>
        <w:rPr>
          <w:rFonts w:hint="eastAsia" w:eastAsia="宋体"/>
          <w:sz w:val="30"/>
          <w:lang w:val="en-US" w:eastAsia="zh-CN"/>
        </w:rPr>
        <w:t>如同在灵魂高级部分与低级部分之间的冲突中，清楚地表明灵魂并非源于身体的性情，而是一种更崇高的物质，它以从自身价值中获得的理由来支配身体；</w:t>
      </w:r>
    </w:p>
    <w:p w14:paraId="5B21CBC5">
      <w:pPr>
        <w:pStyle w:val="3"/>
        <w:spacing w:before="1"/>
        <w:ind w:left="0" w:right="0"/>
        <w:jc w:val="left"/>
        <w:rPr>
          <w:rFonts w:hint="eastAsia" w:eastAsia="宋体"/>
          <w:sz w:val="30"/>
          <w:lang w:val="en-US" w:eastAsia="zh-CN"/>
        </w:rPr>
      </w:pPr>
    </w:p>
    <w:p w14:paraId="7BCAC765">
      <w:pPr>
        <w:pStyle w:val="3"/>
        <w:spacing w:before="1"/>
        <w:ind w:left="0" w:right="0"/>
        <w:jc w:val="left"/>
        <w:rPr>
          <w:rFonts w:hint="eastAsia" w:eastAsia="宋体"/>
          <w:sz w:val="30"/>
          <w:lang w:val="en-US" w:eastAsia="zh-CN"/>
        </w:rPr>
      </w:pPr>
      <w:r>
        <w:rPr>
          <w:rFonts w:hint="eastAsia" w:eastAsia="宋体"/>
          <w:sz w:val="30"/>
          <w:lang w:val="en-US" w:eastAsia="zh-CN"/>
        </w:rPr>
        <w:t>so in this spiritual conflict, it appears there is something better than the soul itself, that hath superiority over it.</w:t>
      </w:r>
    </w:p>
    <w:p w14:paraId="4BF69103">
      <w:pPr>
        <w:pStyle w:val="3"/>
        <w:spacing w:before="1"/>
        <w:ind w:left="0" w:right="0"/>
        <w:jc w:val="left"/>
        <w:rPr>
          <w:rFonts w:hint="eastAsia" w:eastAsia="宋体"/>
          <w:sz w:val="30"/>
          <w:lang w:val="en-US" w:eastAsia="zh-CN"/>
        </w:rPr>
      </w:pPr>
      <w:r>
        <w:rPr>
          <w:rFonts w:hint="eastAsia" w:eastAsia="宋体"/>
          <w:sz w:val="30"/>
          <w:lang w:val="en-US" w:eastAsia="zh-CN"/>
        </w:rPr>
        <w:t>同样，在这个属灵的冲突中，它表明存在着比灵魂本身更好的东西，它对灵魂具有优越性。</w:t>
      </w:r>
    </w:p>
    <w:p w14:paraId="305FA90D">
      <w:pPr>
        <w:pStyle w:val="3"/>
        <w:spacing w:before="1"/>
        <w:ind w:left="0" w:right="0"/>
        <w:jc w:val="left"/>
        <w:rPr>
          <w:rFonts w:hint="eastAsia" w:eastAsia="宋体"/>
          <w:sz w:val="30"/>
          <w:lang w:val="en-US" w:eastAsia="zh-CN"/>
        </w:rPr>
      </w:pPr>
    </w:p>
    <w:p w14:paraId="0F49D226">
      <w:pPr>
        <w:pStyle w:val="3"/>
        <w:spacing w:before="1"/>
        <w:ind w:left="0" w:right="0"/>
        <w:jc w:val="left"/>
        <w:rPr>
          <w:rFonts w:hint="eastAsia" w:eastAsia="宋体"/>
          <w:sz w:val="30"/>
          <w:lang w:val="en-US" w:eastAsia="zh-CN"/>
        </w:rPr>
      </w:pPr>
    </w:p>
    <w:p w14:paraId="52BD7AFD">
      <w:pPr>
        <w:pStyle w:val="2"/>
        <w:spacing w:line="249" w:lineRule="auto"/>
        <w:ind w:left="801" w:right="0" w:hanging="609"/>
        <w:jc w:val="left"/>
      </w:pPr>
      <w:bookmarkStart w:id="16" w:name="_bookmark8"/>
      <w:bookmarkEnd w:id="16"/>
      <w:bookmarkStart w:id="17" w:name="CHAPTER VII.—Difference between good men"/>
      <w:bookmarkEnd w:id="17"/>
      <w:r>
        <w:t>CHAPTER</w:t>
      </w:r>
      <w:r>
        <w:rPr>
          <w:spacing w:val="23"/>
        </w:rPr>
        <w:t xml:space="preserve"> </w:t>
      </w:r>
      <w:r>
        <w:t>VII.—Difference</w:t>
      </w:r>
      <w:r>
        <w:rPr>
          <w:spacing w:val="24"/>
        </w:rPr>
        <w:t xml:space="preserve"> </w:t>
      </w:r>
      <w:r>
        <w:t>between</w:t>
      </w:r>
      <w:r>
        <w:rPr>
          <w:spacing w:val="23"/>
        </w:rPr>
        <w:t xml:space="preserve"> </w:t>
      </w:r>
      <w:r>
        <w:t>good</w:t>
      </w:r>
      <w:r>
        <w:rPr>
          <w:spacing w:val="-103"/>
        </w:rPr>
        <w:t xml:space="preserve"> </w:t>
      </w:r>
      <w:r>
        <w:t>men</w:t>
      </w:r>
      <w:r>
        <w:rPr>
          <w:spacing w:val="6"/>
        </w:rPr>
        <w:t xml:space="preserve"> </w:t>
      </w:r>
      <w:r>
        <w:t>and</w:t>
      </w:r>
      <w:r>
        <w:rPr>
          <w:spacing w:val="7"/>
        </w:rPr>
        <w:t xml:space="preserve"> </w:t>
      </w:r>
      <w:r>
        <w:t>others</w:t>
      </w:r>
      <w:r>
        <w:rPr>
          <w:spacing w:val="6"/>
        </w:rPr>
        <w:t xml:space="preserve"> </w:t>
      </w:r>
      <w:r>
        <w:t>in</w:t>
      </w:r>
      <w:r>
        <w:rPr>
          <w:spacing w:val="7"/>
        </w:rPr>
        <w:t xml:space="preserve"> </w:t>
      </w:r>
      <w:r>
        <w:t>conflicts</w:t>
      </w:r>
      <w:r>
        <w:rPr>
          <w:spacing w:val="6"/>
        </w:rPr>
        <w:t xml:space="preserve"> </w:t>
      </w:r>
      <w:r>
        <w:t>with</w:t>
      </w:r>
      <w:r>
        <w:rPr>
          <w:spacing w:val="7"/>
        </w:rPr>
        <w:t xml:space="preserve"> </w:t>
      </w:r>
      <w:r>
        <w:t>sin</w:t>
      </w:r>
    </w:p>
    <w:p w14:paraId="37EBEF07">
      <w:pPr>
        <w:pStyle w:val="3"/>
        <w:spacing w:before="5"/>
        <w:ind w:left="0" w:right="0"/>
        <w:jc w:val="left"/>
        <w:rPr>
          <w:b/>
          <w:sz w:val="38"/>
        </w:rPr>
      </w:pPr>
    </w:p>
    <w:p w14:paraId="59F6CA9E">
      <w:pPr>
        <w:pStyle w:val="2"/>
        <w:bidi w:val="0"/>
        <w:rPr>
          <w:rFonts w:hint="eastAsia"/>
        </w:rPr>
      </w:pPr>
      <w:r>
        <w:rPr>
          <w:rFonts w:hint="eastAsia"/>
        </w:rPr>
        <w:t>第七章——善人与他人在与罪恶斗争中的区别</w:t>
      </w:r>
    </w:p>
    <w:p w14:paraId="7A567AA9">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09F5E487">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Quest. But how doth it appear that this combat in David was a spiritual combat?</w:t>
      </w:r>
    </w:p>
    <w:p w14:paraId="543C1919">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问：但如何看出大卫的这场斗争是一场属灵的斗争？</w:t>
      </w:r>
    </w:p>
    <w:p w14:paraId="3C73CC78">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4562C794">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Ans. 1. First, A natural conscience is troubled for sins against the light of nature only, but David for inward and secret corruptions, as discouragement and disquietness arising from faint-trusting in God.</w:t>
      </w:r>
    </w:p>
    <w:p w14:paraId="7465812B">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答：1. 首先，自然良心只为违背自然之光的罪感到困扰，但大卫却为内心和隐秘的败坏感到困扰，如因对神信靠不足而产生的沮丧和不安。</w:t>
      </w:r>
    </w:p>
    <w:p w14:paraId="13F8F62A">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5F61F136">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David's conflict was not only with the sensual, lower part of his soul, which is carried to ease and quiet and love of present things, but he was troubled with a mutiny in his understanding between faith and distrust; and therefore he was forced to rouse up his soul so oft to trust in God; which shews that carnal reason did solicit him to discontent, and had many colourable reasons for it.</w:t>
      </w:r>
    </w:p>
    <w:p w14:paraId="6962BA2E">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大卫的斗争不仅仅是与他灵魂中感性的、低级的部分作战，这部分倾向于安逸、平静和爱现世的事物，而且他还为信心与不信之间在理解上的叛乱而困扰；因此他不得不经常激励自己的灵魂信靠神；这表明肉体的理性诱使他不满，并为此提供了许多看似有理的借口。</w:t>
      </w:r>
    </w:p>
    <w:p w14:paraId="1D2BA54A">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71A2EC56">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2.Secondly, A man endued with common grace in rather a patient than an agent in conflicts; the light troubles him against his will, as discovering and reproving him, and hindering his sinful contentments; his heart is more biassed another way if the light would let him; but a godly man labours to help the light, and to work his heart to an opposition against sin; he is an agent as well as a patient.</w:t>
      </w:r>
    </w:p>
    <w:p w14:paraId="45B141A1">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2.其次，一个拥有普通恩典的人在冲突中更像是一个被动者而非主动者；光照违背他的意愿地使他困扰，因为它揭露并责备他，阻碍他的罪恶满足；如果光照允许，他的心更倾向于另一种方式；但一个敬虔的人努力帮助光照，并使他的心与罪对抗；他既是主动者也是被动者。</w:t>
      </w:r>
    </w:p>
    <w:p w14:paraId="28FA4FD4">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4162B5DD">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As David here doth not suffer disquieting, but is disquieted with himself for being so.</w:t>
      </w:r>
    </w:p>
    <w:p w14:paraId="0216C7C0">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就像这里的大卫不是忍受不安，而是因为自己不安而感到不安。</w:t>
      </w:r>
    </w:p>
    <w:p w14:paraId="343019AD">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21C44A98">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A godly man is an agent in opposing his corruption, and a patient in enduring of it, whereas a natural man is a secret agent in and for his corruptions, and a patient in regard of any help against them; a good man suffers evil and doth good, a natural man suffers good and doth evil.</w:t>
      </w:r>
    </w:p>
    <w:p w14:paraId="06C2FE9F">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一个敬虔的人在对抗自己的败坏时是主动者，在忍受败坏时是被动者，而一个自然人在他的败坏中和为他的败坏是一个隐秘的主动者，在接受任何对抗败坏的帮助时是被动者；一个好人忍受邪恶并行善，一个自然人忍受善行却作恶。</w:t>
      </w:r>
    </w:p>
    <w:p w14:paraId="49E5B15C">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6E98C79C">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3.Thirdly, A conscience guided by common light withstands distempers most by outward means; but David here fetcheth help from the Spirit of God in him, and from trust in God.</w:t>
      </w:r>
    </w:p>
    <w:p w14:paraId="03BAC07D">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3.第三，一个被普通光照引导的良心主要通过外在手段抵抗失调；但这里的大卫从他里面的神的灵和对神的信靠中寻求帮助。</w:t>
      </w:r>
    </w:p>
    <w:p w14:paraId="12F398AF">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6FB57603">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Nature works from within, so doth the new nature.</w:t>
      </w:r>
    </w:p>
    <w:p w14:paraId="418B1B45">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自然从内在运作，新的本性也是如此。</w:t>
      </w:r>
    </w:p>
    <w:p w14:paraId="1E01B209">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197F6C74">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David is not only something disquieted, and something troubled for being disquieted, but sets himself thoroughly against his distempers; he complains and expostulates, he censures and chargeth his soul.</w:t>
      </w:r>
    </w:p>
    <w:p w14:paraId="5629DCF3">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大卫不仅有些不安，并因不安而感到些许困扰，而且他彻底地与自己的失调对抗；他抱怨并质问，他责备并指责自己的灵魂。</w:t>
      </w:r>
    </w:p>
    <w:p w14:paraId="475C5586">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1E696650">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The other, if he doth anything at all, yet it is faintly; he seeks out his corruption as a coward doth his enemy, loath to find him, and more loath to encounter him.</w:t>
      </w:r>
    </w:p>
    <w:p w14:paraId="77F3D1E6">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另一种人，即使他做了什么，也是软弱无力的；他寻找自己的败坏，就像一个懦夫寻找他的敌人，不愿找到他，更不愿与之对抗。</w:t>
      </w:r>
    </w:p>
    <w:p w14:paraId="1878CA38">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1CEEE2D9">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4.Fourthly, David withstands sin constantly, and gets ground.</w:t>
      </w:r>
    </w:p>
    <w:p w14:paraId="7AA7CEAF">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4.第四，大卫持续抵抗罪，并取得进展。</w:t>
      </w:r>
    </w:p>
    <w:p w14:paraId="74818DD2">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584E45A5">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We see here he gives not over at the first, but presseth again and again.</w:t>
      </w:r>
    </w:p>
    <w:p w14:paraId="229437B5">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我们在这里看到他并不在一开始就放弃，而是一次又一次地努力。</w:t>
      </w:r>
    </w:p>
    <w:p w14:paraId="28826A95">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139FCFDA">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Nature works constantly, so doth the new nature.</w:t>
      </w:r>
    </w:p>
    <w:p w14:paraId="26B550B3">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自然不断地运作，新的本性也是如此。</w:t>
      </w:r>
    </w:p>
    <w:p w14:paraId="73F44C3F">
      <w:pPr>
        <w:pStyle w:val="8"/>
        <w:numPr>
          <w:ilvl w:val="0"/>
          <w:numId w:val="0"/>
        </w:numPr>
        <w:tabs>
          <w:tab w:val="left" w:pos="490"/>
        </w:tabs>
        <w:spacing w:before="90" w:after="0" w:line="254" w:lineRule="auto"/>
        <w:ind w:left="119" w:leftChars="0" w:right="121" w:rightChars="0"/>
        <w:jc w:val="both"/>
        <w:rPr>
          <w:rFonts w:hint="eastAsia"/>
          <w:sz w:val="30"/>
          <w:szCs w:val="30"/>
        </w:rPr>
      </w:pPr>
    </w:p>
    <w:p w14:paraId="3E7DE8AF">
      <w:pPr>
        <w:pStyle w:val="8"/>
        <w:numPr>
          <w:ilvl w:val="0"/>
          <w:numId w:val="0"/>
        </w:numPr>
        <w:tabs>
          <w:tab w:val="left" w:pos="490"/>
        </w:tabs>
        <w:spacing w:before="90" w:after="0" w:line="254" w:lineRule="auto"/>
        <w:ind w:left="119" w:leftChars="0" w:right="121" w:rightChars="0"/>
        <w:jc w:val="both"/>
        <w:rPr>
          <w:rFonts w:hint="eastAsia"/>
          <w:sz w:val="30"/>
          <w:szCs w:val="30"/>
        </w:rPr>
      </w:pPr>
      <w:r>
        <w:rPr>
          <w:rFonts w:hint="eastAsia"/>
          <w:sz w:val="30"/>
          <w:szCs w:val="30"/>
        </w:rPr>
        <w:t>The conflict in the other is something forced, as taking part with the worser side in himself; good things have a weak, or rather no party in him, bad things a strong; and therefore he soon gives over in this holy quarrel.</w:t>
      </w:r>
    </w:p>
    <w:p w14:paraId="23C99AAC">
      <w:pPr>
        <w:pStyle w:val="8"/>
        <w:numPr>
          <w:ilvl w:val="0"/>
          <w:numId w:val="0"/>
        </w:numPr>
        <w:tabs>
          <w:tab w:val="left" w:pos="490"/>
        </w:tabs>
        <w:spacing w:before="90" w:after="0" w:line="254" w:lineRule="auto"/>
        <w:ind w:left="119" w:leftChars="0" w:right="121" w:rightChars="0"/>
        <w:jc w:val="both"/>
        <w:rPr>
          <w:sz w:val="30"/>
        </w:rPr>
      </w:pPr>
      <w:r>
        <w:rPr>
          <w:rFonts w:hint="eastAsia"/>
          <w:sz w:val="30"/>
          <w:szCs w:val="30"/>
        </w:rPr>
        <w:t>另一种人的冲突是被迫的，就像站在自己更坏的一面；善在他里面是软弱的，或者说根本没有立场，恶则强大；因此他很快就在这场神圣的争战中放弃了。</w:t>
      </w:r>
    </w:p>
    <w:p w14:paraId="55B1E6F2">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5.Fifthly, David is not discouraged by his foils,* but sets himself afresh against his corruptions, with confidence to bring them under.</w:t>
      </w:r>
    </w:p>
    <w:p w14:paraId="57884224">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第五，大卫并不因失败而气馁，而是重新振作起来对抗自己的败坏，并有信心能够克服它们。</w:t>
      </w:r>
    </w:p>
    <w:p w14:paraId="357606A8">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786E620B">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Whereas he that hath but a common work of the Spirit, after some foils, lets his enemy prevail more and more, and so despairs of victory, and thinks it better to sit still than to rise and take a new fall;</w:t>
      </w:r>
    </w:p>
    <w:p w14:paraId="4EB082BD">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相比之下，那些只有圣灵一般工作的人，在几次失败之后，就让敌人越来越得势，因此对胜利绝望，认为静坐不动比起来再摔倒要好；</w:t>
      </w:r>
    </w:p>
    <w:p w14:paraId="14468D35">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51E6B16D">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by which means his latter end is worse than his beginning; for beginning in the Spirit, he ends in the flesh.</w:t>
      </w:r>
    </w:p>
    <w:p w14:paraId="435E1A50">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这样一来，他的结局比开始时更糟；因为开始时在圣灵里，最后却在肉体里结束。</w:t>
      </w:r>
    </w:p>
    <w:p w14:paraId="34877126">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74D9848C">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A godly man, although upon some foil, he may for a time be discouraged, yet by holy indignation against sin he renews his force, and sets afresh upon his corruptions, and gathers more strength by his falls, and groweth into more acquaintance with his own heart and Satan's malice, and God's strange ways in bringing light out of darkness.</w:t>
      </w:r>
    </w:p>
    <w:p w14:paraId="79C5166F">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一个敬虔的人，尽管在某些失败后可能会暂时气馁，但通过对罪的圣洁愤怒，他重新振作，再次对抗自己的败坏，从失败中获得更多力量，更加了解自己的内心和撒但的恶意，以及上帝从黑暗中带来光明的奇妙方式。</w:t>
      </w:r>
    </w:p>
    <w:p w14:paraId="23851465">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00B7313C">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6.Sixthly, An ordinary Christian may be disquieted for being disquieted, as David was, but then it is only as disquiet hath vexation in it;</w:t>
      </w:r>
    </w:p>
    <w:p w14:paraId="3E0A0AE9">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第六，一个普通的基督徒可能会因为不安而不安，就像大卫一样，但那只是因为不安本身带来烦恼；</w:t>
      </w:r>
    </w:p>
    <w:p w14:paraId="579A2184">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0A97F82E">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but David here striveth against the unquietness of his spirit, not only as it brought vexation with it, but as it hindered communion with his God.</w:t>
      </w:r>
    </w:p>
    <w:p w14:paraId="2BA60B1A">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但大卫在这里与他灵里的不安抗争，不仅是因为它带来烦恼，更是因为它阻碍了他与上帝的交通。</w:t>
      </w:r>
    </w:p>
    <w:p w14:paraId="08939E1A">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0BCA503C">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In sin there is not only a guilt binding over the soul to God's judgment, and thereupon filling the soul with inward fears and terrors;</w:t>
      </w:r>
    </w:p>
    <w:p w14:paraId="5A7C467D">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罪中不仅有使灵魂受制于上帝审判的罪疚，因此使灵魂充满内心的恐惧和惊恐；</w:t>
      </w:r>
    </w:p>
    <w:p w14:paraId="3C454078">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49BB7542">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but in sin likewise there is—1, A contrariety to God's holy nature; and, 2, A contrariety to the divine nature and image stamped upon ourselves;</w:t>
      </w:r>
    </w:p>
    <w:p w14:paraId="47814CB7">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但罪中同样还有——1、与上帝圣洁本性的对立；2、与刻印在我们自身的神性和形象的对立；</w:t>
      </w:r>
    </w:p>
    <w:p w14:paraId="7CD9184B">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1A30FCC8">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3, A weakening and disabling of the soul from good; and, 4, A hindering of our former communion with God, sin being in its nature a leaving of God, the fountain of all strength and comfort, and cleaving to the creature.</w:t>
      </w:r>
    </w:p>
    <w:p w14:paraId="750EECE7">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3、使灵魂软弱无力行善；4、阻碍我们先前与上帝的交通，因为罪在本质上是离开上帝这一力量和安慰的源泉，而依附于受造物。</w:t>
      </w:r>
    </w:p>
    <w:p w14:paraId="5820A238">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68DE0A94">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Hereupon the soul, having tasted the sweetness of God before, is now grieved, and this grief is not only for the guilt and trouble that sin draws after it, but from an inward antipathy and contrariety betwixt the sanctified soul and sin.</w:t>
      </w:r>
    </w:p>
    <w:p w14:paraId="14B41137">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因此，曾经尝过上帝甜美的灵魂现在感到悲伤，这种悲伤不仅是因为罪带来的罪疚和麻烦，还因为成圣的灵魂与罪之间的内在厌恶和对立。</w:t>
      </w:r>
    </w:p>
    <w:p w14:paraId="07C72FDF">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3ADE6082">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It hates sin as sin, as the only bane and poison of renewed nature, and the only thing that breeds strangeness betwixt God and the soul.</w:t>
      </w:r>
    </w:p>
    <w:p w14:paraId="1A1A24E9">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它憎恨罪就是罪，是更新本性的唯一祸害和毒药，是在上帝和灵魂之间制造疏离的唯一东西。</w:t>
      </w:r>
    </w:p>
    <w:p w14:paraId="22F88297">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6E7BE14F">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And this hatred is not so much from discourse and strength of reason, as from nature itself rising presently against its enemy;</w:t>
      </w:r>
    </w:p>
    <w:p w14:paraId="6D86A5E7">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这种憎恨不是来自于言辞和理性的力量，而是来自于本性本身立即对敌人的反抗；</w:t>
      </w:r>
    </w:p>
    <w:p w14:paraId="269431B5">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6FF8E958">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the lamb presently shuns the wolf from a contrariety: antipathies wait not for any strong reason, but are exercised upon the first presence of a contrary object.</w:t>
      </w:r>
    </w:p>
    <w:p w14:paraId="68C97F45">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羊羔立即躲避狼是出于对立：厌恶不需要任何强有力的理由，而是在相反事物出现的第一时刻就被激发。</w:t>
      </w:r>
    </w:p>
    <w:p w14:paraId="1F2D0E1A">
      <w:pPr>
        <w:pStyle w:val="8"/>
        <w:numPr>
          <w:ilvl w:val="0"/>
          <w:numId w:val="0"/>
        </w:numPr>
        <w:tabs>
          <w:tab w:val="left" w:pos="461"/>
        </w:tabs>
        <w:spacing w:before="289" w:after="0" w:line="254" w:lineRule="auto"/>
        <w:ind w:left="119" w:leftChars="0" w:right="117" w:rightChars="0"/>
        <w:jc w:val="both"/>
        <w:rPr>
          <w:rFonts w:hint="eastAsia" w:eastAsia="宋体"/>
          <w:sz w:val="30"/>
          <w:lang w:val="en-US" w:eastAsia="zh-CN"/>
        </w:rPr>
      </w:pPr>
    </w:p>
    <w:p w14:paraId="70174F79">
      <w:pPr>
        <w:pStyle w:val="3"/>
        <w:spacing w:line="254" w:lineRule="auto"/>
        <w:rPr>
          <w:rFonts w:hint="eastAsia" w:eastAsia="宋体"/>
          <w:sz w:val="30"/>
          <w:lang w:val="en-US" w:eastAsia="zh-CN"/>
        </w:rPr>
      </w:pPr>
      <w:r>
        <w:rPr>
          <w:rFonts w:hint="eastAsia" w:eastAsia="宋体"/>
          <w:sz w:val="30"/>
          <w:lang w:val="en-US" w:eastAsia="zh-CN"/>
        </w:rPr>
        <w:t>7.Seventhly, Hereupon ariseth the last difference, that because the soul hateth sin as sin, therefore it opposeth it universally and eternally, in all the powers of the soul; and in all actions, inward and outward, issuing from those powers.</w:t>
      </w:r>
    </w:p>
    <w:p w14:paraId="41A2B318">
      <w:pPr>
        <w:pStyle w:val="3"/>
        <w:spacing w:line="254" w:lineRule="auto"/>
        <w:rPr>
          <w:rFonts w:hint="eastAsia" w:eastAsia="宋体"/>
          <w:sz w:val="30"/>
          <w:lang w:val="en-US" w:eastAsia="zh-CN"/>
        </w:rPr>
      </w:pPr>
      <w:r>
        <w:rPr>
          <w:rFonts w:hint="eastAsia" w:eastAsia="宋体"/>
          <w:sz w:val="30"/>
          <w:lang w:val="en-US" w:eastAsia="zh-CN"/>
        </w:rPr>
        <w:t>第七，由此产生最后一个区别，因为灵魂憎恨罪就是罪，所以它在灵魂的所有力量中，以及从这些力量发出的所有内在和外在行为中，普遍地、永恒地反对罪。</w:t>
      </w:r>
    </w:p>
    <w:p w14:paraId="2C1E17D9">
      <w:pPr>
        <w:pStyle w:val="3"/>
        <w:spacing w:line="254" w:lineRule="auto"/>
        <w:rPr>
          <w:rFonts w:hint="eastAsia" w:eastAsia="宋体"/>
          <w:sz w:val="30"/>
          <w:lang w:val="en-US" w:eastAsia="zh-CN"/>
        </w:rPr>
      </w:pPr>
    </w:p>
    <w:p w14:paraId="2D1BD1F9">
      <w:pPr>
        <w:pStyle w:val="3"/>
        <w:spacing w:line="254" w:lineRule="auto"/>
        <w:rPr>
          <w:rFonts w:hint="eastAsia" w:eastAsia="宋体"/>
          <w:sz w:val="30"/>
          <w:lang w:val="en-US" w:eastAsia="zh-CN"/>
        </w:rPr>
      </w:pPr>
      <w:r>
        <w:rPr>
          <w:rFonts w:hint="eastAsia" w:eastAsia="宋体"/>
          <w:sz w:val="30"/>
          <w:lang w:val="en-US" w:eastAsia="zh-CN"/>
        </w:rPr>
        <w:t>David regarded no iniquity in his heart, but hated every evil way, Ps. 66:18; the desires of his soul were, that it might be so directed that he might keep God's law, Ps. 119:5.</w:t>
      </w:r>
    </w:p>
    <w:p w14:paraId="5D5D7A43">
      <w:pPr>
        <w:pStyle w:val="3"/>
        <w:spacing w:line="254" w:lineRule="auto"/>
        <w:rPr>
          <w:rFonts w:hint="eastAsia" w:eastAsia="宋体"/>
          <w:sz w:val="30"/>
          <w:lang w:val="en-US" w:eastAsia="zh-CN"/>
        </w:rPr>
      </w:pPr>
      <w:r>
        <w:rPr>
          <w:rFonts w:hint="eastAsia" w:eastAsia="宋体"/>
          <w:sz w:val="30"/>
          <w:lang w:val="en-US" w:eastAsia="zh-CN"/>
        </w:rPr>
        <w:t>大卫心中不容留任何罪孽，却恨恶一切邪恶的道路，诗篇66:18；他灵魂的渴望是，能被如此引导以遵守上帝的律法，诗篇119:5。</w:t>
      </w:r>
    </w:p>
    <w:p w14:paraId="3A3132EF">
      <w:pPr>
        <w:pStyle w:val="3"/>
        <w:spacing w:line="254" w:lineRule="auto"/>
        <w:rPr>
          <w:rFonts w:hint="eastAsia" w:eastAsia="宋体"/>
          <w:sz w:val="30"/>
          <w:lang w:val="en-US" w:eastAsia="zh-CN"/>
        </w:rPr>
      </w:pPr>
    </w:p>
    <w:p w14:paraId="331B373F">
      <w:pPr>
        <w:pStyle w:val="3"/>
        <w:spacing w:line="254" w:lineRule="auto"/>
        <w:rPr>
          <w:rFonts w:hint="eastAsia" w:eastAsia="宋体"/>
          <w:sz w:val="30"/>
          <w:lang w:val="en-US" w:eastAsia="zh-CN"/>
        </w:rPr>
      </w:pPr>
      <w:r>
        <w:rPr>
          <w:rFonts w:hint="eastAsia" w:eastAsia="宋体"/>
          <w:sz w:val="30"/>
          <w:lang w:val="en-US" w:eastAsia="zh-CN"/>
        </w:rPr>
        <w:t>And if there had been no binding law, yet there was such a sweet sympathy and agreement betwixt his soul and God's truth, that he delighted in it above all natural sweetness; hence it is that St John saith, 'He that is born of God cannot sin,' 1 John 3:9; that is, so far forth as he is born of God, his new nature will not suffer him; he cannot lie, he cannot deceive, he cannot be earthly-minded, he cannot but love and delight in the persons and things that are good.</w:t>
      </w:r>
    </w:p>
    <w:p w14:paraId="12E15632">
      <w:pPr>
        <w:pStyle w:val="3"/>
        <w:spacing w:line="254" w:lineRule="auto"/>
        <w:rPr>
          <w:rFonts w:hint="eastAsia" w:eastAsia="宋体"/>
          <w:sz w:val="30"/>
          <w:lang w:val="en-US" w:eastAsia="zh-CN"/>
        </w:rPr>
      </w:pPr>
      <w:r>
        <w:rPr>
          <w:rFonts w:hint="eastAsia" w:eastAsia="宋体"/>
          <w:sz w:val="30"/>
          <w:lang w:val="en-US" w:eastAsia="zh-CN"/>
        </w:rPr>
        <w:t>即使没有约束性的法律，他的灵魂与上帝的真理之间也有如此甜美的共鸣和一致，以至于他喜爱它胜过一切自然的甜美；因此圣约翰说，"凡从上帝生的，就不犯罪，"约翰一书3:9；就是说，只要他是从上帝生的，他的新性情就不允许他犯罪；他不能说谎，不能欺骗，不能专注世俗，他不能不爱和喜悦那些善良的人和事。</w:t>
      </w:r>
    </w:p>
    <w:p w14:paraId="2D420C0C">
      <w:pPr>
        <w:pStyle w:val="3"/>
        <w:spacing w:line="254" w:lineRule="auto"/>
        <w:rPr>
          <w:rFonts w:hint="eastAsia" w:eastAsia="宋体"/>
          <w:sz w:val="30"/>
          <w:lang w:val="en-US" w:eastAsia="zh-CN"/>
        </w:rPr>
      </w:pPr>
    </w:p>
    <w:p w14:paraId="73025638">
      <w:pPr>
        <w:pStyle w:val="3"/>
        <w:spacing w:line="254" w:lineRule="auto"/>
        <w:rPr>
          <w:rFonts w:hint="eastAsia" w:eastAsia="宋体"/>
          <w:sz w:val="30"/>
          <w:lang w:val="en-US" w:eastAsia="zh-CN"/>
        </w:rPr>
      </w:pPr>
      <w:r>
        <w:rPr>
          <w:rFonts w:hint="eastAsia" w:eastAsia="宋体"/>
          <w:sz w:val="30"/>
          <w:lang w:val="en-US" w:eastAsia="zh-CN"/>
        </w:rPr>
        <w:t>There is not only a light in the understanding, but a new life in the will, and all other faculties of a godly man; what good his knowledge discovereth, that his will makes choice of, and his heart loveth; what ill his understanding discovers, that his will hateth and abstains from.</w:t>
      </w:r>
    </w:p>
    <w:p w14:paraId="1A412F70">
      <w:pPr>
        <w:pStyle w:val="3"/>
        <w:spacing w:line="254" w:lineRule="auto"/>
        <w:rPr>
          <w:rFonts w:hint="eastAsia" w:eastAsia="宋体"/>
          <w:sz w:val="30"/>
          <w:lang w:val="en-US" w:eastAsia="zh-CN"/>
        </w:rPr>
      </w:pPr>
      <w:r>
        <w:rPr>
          <w:rFonts w:hint="eastAsia" w:eastAsia="宋体"/>
          <w:sz w:val="30"/>
          <w:lang w:val="en-US" w:eastAsia="zh-CN"/>
        </w:rPr>
        <w:t>虔诚之人不仅在理解上有光明，在意志和所有其他能力上也有新生命；他的知识发现什么善，他的意志就选择什么，他的心就爱什么；他的理解发现什么恶，他的意志就恨恶并远离什么。</w:t>
      </w:r>
    </w:p>
    <w:p w14:paraId="17C675B3">
      <w:pPr>
        <w:pStyle w:val="3"/>
        <w:spacing w:line="254" w:lineRule="auto"/>
        <w:rPr>
          <w:rFonts w:hint="eastAsia" w:eastAsia="宋体"/>
          <w:sz w:val="30"/>
          <w:lang w:val="en-US" w:eastAsia="zh-CN"/>
        </w:rPr>
      </w:pPr>
    </w:p>
    <w:p w14:paraId="35EBF7B5">
      <w:pPr>
        <w:pStyle w:val="3"/>
        <w:spacing w:line="254" w:lineRule="auto"/>
        <w:rPr>
          <w:rFonts w:hint="eastAsia" w:eastAsia="宋体"/>
          <w:sz w:val="30"/>
          <w:lang w:val="en-US" w:eastAsia="zh-CN"/>
        </w:rPr>
      </w:pPr>
      <w:r>
        <w:rPr>
          <w:rFonts w:hint="eastAsia" w:eastAsia="宋体"/>
          <w:sz w:val="30"/>
          <w:lang w:val="en-US" w:eastAsia="zh-CN"/>
        </w:rPr>
        <w:t>But in a man not thoroughly converted, the will and affections are bent otherwise; he loves not the good he doth, nor hates the evil he doth not.</w:t>
      </w:r>
    </w:p>
    <w:p w14:paraId="1F503183">
      <w:pPr>
        <w:pStyle w:val="3"/>
        <w:spacing w:line="254" w:lineRule="auto"/>
        <w:rPr>
          <w:rFonts w:hint="eastAsia" w:eastAsia="宋体"/>
          <w:sz w:val="30"/>
          <w:lang w:val="en-US" w:eastAsia="zh-CN"/>
        </w:rPr>
      </w:pPr>
      <w:r>
        <w:rPr>
          <w:rFonts w:hint="eastAsia" w:eastAsia="宋体"/>
          <w:sz w:val="30"/>
          <w:lang w:val="en-US" w:eastAsia="zh-CN"/>
        </w:rPr>
        <w:t>但在一个未彻底归信的人身上，意志和感情却倾向于其他；他不爱他所行的善，也不恨他未行的恶。</w:t>
      </w:r>
    </w:p>
    <w:p w14:paraId="03F3D647">
      <w:pPr>
        <w:pStyle w:val="3"/>
        <w:spacing w:line="254" w:lineRule="auto"/>
        <w:rPr>
          <w:rFonts w:hint="eastAsia" w:eastAsia="宋体"/>
          <w:sz w:val="30"/>
          <w:lang w:val="en-US" w:eastAsia="zh-CN"/>
        </w:rPr>
      </w:pPr>
    </w:p>
    <w:p w14:paraId="4DDABA7A">
      <w:pPr>
        <w:pStyle w:val="3"/>
        <w:spacing w:line="254" w:lineRule="auto"/>
        <w:rPr>
          <w:rFonts w:hint="eastAsia" w:eastAsia="宋体"/>
          <w:sz w:val="30"/>
          <w:lang w:val="en-US" w:eastAsia="zh-CN"/>
        </w:rPr>
      </w:pPr>
      <w:r>
        <w:rPr>
          <w:rFonts w:hint="eastAsia" w:eastAsia="宋体"/>
          <w:sz w:val="30"/>
          <w:lang w:val="en-US" w:eastAsia="zh-CN"/>
        </w:rPr>
        <w:t>Use. Therefore let us make a narrow search into our souls upon what grounds we oppose sin, and fight God's battles.</w:t>
      </w:r>
    </w:p>
    <w:p w14:paraId="13840FEF">
      <w:pPr>
        <w:pStyle w:val="3"/>
        <w:spacing w:line="254" w:lineRule="auto"/>
        <w:rPr>
          <w:rFonts w:hint="eastAsia" w:eastAsia="宋体"/>
          <w:sz w:val="30"/>
          <w:lang w:val="en-US" w:eastAsia="zh-CN"/>
        </w:rPr>
      </w:pPr>
      <w:r>
        <w:rPr>
          <w:rFonts w:hint="eastAsia" w:eastAsia="宋体"/>
          <w:sz w:val="30"/>
          <w:lang w:val="en-US" w:eastAsia="zh-CN"/>
        </w:rPr>
        <w:t>应用：因此，让我们仔细查验我们的灵魂，看我们基于什么理由反对罪，为上帝争战。</w:t>
      </w:r>
    </w:p>
    <w:p w14:paraId="27F4D03A">
      <w:pPr>
        <w:pStyle w:val="3"/>
        <w:spacing w:line="254" w:lineRule="auto"/>
        <w:rPr>
          <w:rFonts w:hint="eastAsia" w:eastAsia="宋体"/>
          <w:sz w:val="30"/>
          <w:lang w:val="en-US" w:eastAsia="zh-CN"/>
        </w:rPr>
      </w:pPr>
    </w:p>
    <w:p w14:paraId="537D5127">
      <w:pPr>
        <w:pStyle w:val="3"/>
        <w:spacing w:line="254" w:lineRule="auto"/>
        <w:rPr>
          <w:rFonts w:hint="eastAsia" w:eastAsia="宋体"/>
          <w:sz w:val="30"/>
          <w:lang w:val="en-US" w:eastAsia="zh-CN"/>
        </w:rPr>
      </w:pPr>
      <w:r>
        <w:rPr>
          <w:rFonts w:hint="eastAsia" w:eastAsia="宋体"/>
          <w:sz w:val="30"/>
          <w:lang w:val="en-US" w:eastAsia="zh-CN"/>
        </w:rPr>
        <w:t>A common Christian is not cast down because he is disquieted in God's service, or for his inward failings that he cannot serve God with that liberty and freedom he desires, &amp;c.</w:t>
      </w:r>
    </w:p>
    <w:p w14:paraId="7F1E7F0F">
      <w:pPr>
        <w:pStyle w:val="3"/>
        <w:spacing w:line="254" w:lineRule="auto"/>
        <w:rPr>
          <w:rFonts w:hint="eastAsia" w:eastAsia="宋体"/>
          <w:sz w:val="30"/>
          <w:lang w:val="en-US" w:eastAsia="zh-CN"/>
        </w:rPr>
      </w:pPr>
      <w:r>
        <w:rPr>
          <w:rFonts w:hint="eastAsia" w:eastAsia="宋体"/>
          <w:sz w:val="30"/>
          <w:lang w:val="en-US" w:eastAsia="zh-CN"/>
        </w:rPr>
        <w:t>一般的基督徒不会因为在服侍上帝时感到不安，或因为内心的失败而无法以他所渴望的自由来服侍上帝而沮丧等。</w:t>
      </w:r>
    </w:p>
    <w:p w14:paraId="1569E197">
      <w:pPr>
        <w:pStyle w:val="3"/>
        <w:spacing w:line="254" w:lineRule="auto"/>
        <w:rPr>
          <w:rFonts w:hint="eastAsia" w:eastAsia="宋体"/>
          <w:sz w:val="30"/>
          <w:lang w:val="en-US" w:eastAsia="zh-CN"/>
        </w:rPr>
      </w:pPr>
    </w:p>
    <w:p w14:paraId="6904DF02">
      <w:pPr>
        <w:pStyle w:val="3"/>
        <w:spacing w:line="254" w:lineRule="auto"/>
        <w:rPr>
          <w:rFonts w:hint="eastAsia" w:eastAsia="宋体"/>
          <w:sz w:val="30"/>
          <w:lang w:val="en-US" w:eastAsia="zh-CN"/>
        </w:rPr>
      </w:pPr>
      <w:r>
        <w:rPr>
          <w:rFonts w:hint="eastAsia" w:eastAsia="宋体"/>
          <w:sz w:val="30"/>
          <w:lang w:val="en-US" w:eastAsia="zh-CN"/>
        </w:rPr>
        <w:t>But a godly man is troubled for his distempers, because they hinder the comfortable intercourse betwixt God and his soul, and that spiritual composedness and sabbath of spirit, which he enjoyed before, and desires to enjoy again.</w:t>
      </w:r>
    </w:p>
    <w:p w14:paraId="48A2E66F">
      <w:pPr>
        <w:pStyle w:val="3"/>
        <w:spacing w:line="254" w:lineRule="auto"/>
        <w:rPr>
          <w:rFonts w:hint="eastAsia" w:eastAsia="宋体"/>
          <w:sz w:val="30"/>
          <w:lang w:val="en-US" w:eastAsia="zh-CN"/>
        </w:rPr>
      </w:pPr>
      <w:r>
        <w:rPr>
          <w:rFonts w:hint="eastAsia" w:eastAsia="宋体"/>
          <w:sz w:val="30"/>
          <w:lang w:val="en-US" w:eastAsia="zh-CN"/>
        </w:rPr>
        <w:t>但一个敬虔的人会因他的失调而烦恼，因为这些阻碍了他与上帝之间舒适的交流，以及他先前享有并渴望再次享有的属灵平静和心灵安息。</w:t>
      </w:r>
    </w:p>
    <w:p w14:paraId="4606E6A8">
      <w:pPr>
        <w:pStyle w:val="3"/>
        <w:spacing w:line="254" w:lineRule="auto"/>
        <w:rPr>
          <w:rFonts w:hint="eastAsia" w:eastAsia="宋体"/>
          <w:sz w:val="30"/>
          <w:lang w:val="en-US" w:eastAsia="zh-CN"/>
        </w:rPr>
      </w:pPr>
    </w:p>
    <w:p w14:paraId="6A84DF5C">
      <w:pPr>
        <w:pStyle w:val="3"/>
        <w:spacing w:line="254" w:lineRule="auto"/>
        <w:rPr>
          <w:rFonts w:hint="eastAsia" w:eastAsia="宋体"/>
          <w:sz w:val="30"/>
          <w:lang w:val="en-US" w:eastAsia="zh-CN"/>
        </w:rPr>
      </w:pPr>
      <w:r>
        <w:rPr>
          <w:rFonts w:hint="eastAsia" w:eastAsia="宋体"/>
          <w:sz w:val="30"/>
          <w:lang w:val="en-US" w:eastAsia="zh-CN"/>
        </w:rPr>
        <w:t>He is troubled that the waters of his soul are troubled so that the image of Christ shines not in him as it did before.</w:t>
      </w:r>
    </w:p>
    <w:p w14:paraId="454C85EE">
      <w:pPr>
        <w:pStyle w:val="3"/>
        <w:spacing w:line="254" w:lineRule="auto"/>
        <w:rPr>
          <w:rFonts w:hint="eastAsia" w:eastAsia="宋体"/>
          <w:sz w:val="30"/>
          <w:lang w:val="en-US" w:eastAsia="zh-CN"/>
        </w:rPr>
      </w:pPr>
      <w:r>
        <w:rPr>
          <w:rFonts w:hint="eastAsia" w:eastAsia="宋体"/>
          <w:sz w:val="30"/>
          <w:lang w:val="en-US" w:eastAsia="zh-CN"/>
        </w:rPr>
        <w:t>他感到困扰，因为他灵魂的水变得混浊，以致基督的形象不像从前那样在他里面闪耀。</w:t>
      </w:r>
    </w:p>
    <w:p w14:paraId="77A17753">
      <w:pPr>
        <w:pStyle w:val="3"/>
        <w:spacing w:line="254" w:lineRule="auto"/>
        <w:rPr>
          <w:rFonts w:hint="eastAsia" w:eastAsia="宋体"/>
          <w:sz w:val="30"/>
          <w:lang w:val="en-US" w:eastAsia="zh-CN"/>
        </w:rPr>
      </w:pPr>
    </w:p>
    <w:p w14:paraId="0B3730FF">
      <w:pPr>
        <w:pStyle w:val="3"/>
        <w:spacing w:line="254" w:lineRule="auto"/>
        <w:rPr>
          <w:rFonts w:hint="eastAsia" w:eastAsia="宋体"/>
          <w:sz w:val="30"/>
          <w:lang w:val="en-US" w:eastAsia="zh-CN"/>
        </w:rPr>
      </w:pPr>
      <w:r>
        <w:rPr>
          <w:rFonts w:hint="eastAsia" w:eastAsia="宋体"/>
          <w:sz w:val="30"/>
          <w:lang w:val="en-US" w:eastAsia="zh-CN"/>
        </w:rPr>
        <w:t>It grieves him to find an abatement in affection, in love to God, a distraction or coldness in performing duties, any doubting of God's favour, any discouragement from duty, &amp;c.</w:t>
      </w:r>
    </w:p>
    <w:p w14:paraId="68539817">
      <w:pPr>
        <w:pStyle w:val="3"/>
        <w:spacing w:line="254" w:lineRule="auto"/>
        <w:rPr>
          <w:rFonts w:hint="eastAsia" w:eastAsia="宋体"/>
          <w:sz w:val="30"/>
          <w:lang w:val="en-US" w:eastAsia="zh-CN"/>
        </w:rPr>
      </w:pPr>
      <w:r>
        <w:rPr>
          <w:rFonts w:hint="eastAsia" w:eastAsia="宋体"/>
          <w:sz w:val="30"/>
          <w:lang w:val="en-US" w:eastAsia="zh-CN"/>
        </w:rPr>
        <w:t>他为发现对上帝的爱减少、执行职责时的分心或冷淡、对上帝恩惠的任何怀疑、任何因职责而产生的沮丧等而感到悲伤。</w:t>
      </w:r>
    </w:p>
    <w:p w14:paraId="73EC5EC9">
      <w:pPr>
        <w:pStyle w:val="3"/>
        <w:spacing w:line="254" w:lineRule="auto"/>
        <w:rPr>
          <w:rFonts w:hint="eastAsia" w:eastAsia="宋体"/>
          <w:sz w:val="30"/>
          <w:lang w:val="en-US" w:eastAsia="zh-CN"/>
        </w:rPr>
      </w:pPr>
    </w:p>
    <w:p w14:paraId="76BE44D8">
      <w:pPr>
        <w:pStyle w:val="3"/>
        <w:spacing w:line="254" w:lineRule="auto"/>
        <w:rPr>
          <w:rFonts w:hint="eastAsia" w:eastAsia="宋体"/>
          <w:sz w:val="30"/>
          <w:lang w:val="en-US" w:eastAsia="zh-CN"/>
        </w:rPr>
      </w:pPr>
      <w:r>
        <w:rPr>
          <w:rFonts w:hint="eastAsia" w:eastAsia="宋体"/>
          <w:sz w:val="30"/>
          <w:lang w:val="en-US" w:eastAsia="zh-CN"/>
        </w:rPr>
        <w:t>A godly man's comforts and grievances are hid from the world; natural men are strangers to them.</w:t>
      </w:r>
    </w:p>
    <w:p w14:paraId="77ECDD71">
      <w:pPr>
        <w:pStyle w:val="3"/>
        <w:spacing w:line="254" w:lineRule="auto"/>
        <w:rPr>
          <w:rFonts w:hint="eastAsia" w:eastAsia="宋体"/>
          <w:sz w:val="30"/>
          <w:lang w:val="en-US" w:eastAsia="zh-CN"/>
        </w:rPr>
      </w:pPr>
      <w:r>
        <w:rPr>
          <w:rFonts w:hint="eastAsia" w:eastAsia="宋体"/>
          <w:sz w:val="30"/>
          <w:lang w:val="en-US" w:eastAsia="zh-CN"/>
        </w:rPr>
        <w:t>敬虔之人的安慰和烦恼对世人来说是隐藏的；属世的人对此一无所知。</w:t>
      </w:r>
    </w:p>
    <w:p w14:paraId="0A1FB7D2">
      <w:pPr>
        <w:pStyle w:val="3"/>
        <w:spacing w:line="254" w:lineRule="auto"/>
        <w:rPr>
          <w:rFonts w:hint="eastAsia" w:eastAsia="宋体"/>
          <w:sz w:val="30"/>
          <w:lang w:val="en-US" w:eastAsia="zh-CN"/>
        </w:rPr>
      </w:pPr>
    </w:p>
    <w:p w14:paraId="41ED01A2">
      <w:pPr>
        <w:pStyle w:val="3"/>
        <w:spacing w:line="254" w:lineRule="auto"/>
        <w:rPr>
          <w:rFonts w:hint="eastAsia" w:eastAsia="宋体"/>
          <w:sz w:val="30"/>
          <w:lang w:val="en-US" w:eastAsia="zh-CN"/>
        </w:rPr>
      </w:pPr>
      <w:r>
        <w:rPr>
          <w:rFonts w:hint="eastAsia" w:eastAsia="宋体"/>
          <w:sz w:val="30"/>
          <w:lang w:val="en-US" w:eastAsia="zh-CN"/>
        </w:rPr>
        <w:t>Let this be a rule of discerning our estates, how we stand affected to the distempers of our hearts; if we find them troublesome, it is a ground of comfort unto us that our spirits are ruled by a higher Spirit; and that there is a principle of that life in us, which cannot brook the most secret corruption, but rather casts it out by a holy complaint, as strength of nature doth poison, which seeks its destruction.</w:t>
      </w:r>
    </w:p>
    <w:p w14:paraId="1CC26983">
      <w:pPr>
        <w:pStyle w:val="3"/>
        <w:spacing w:line="254" w:lineRule="auto"/>
        <w:rPr>
          <w:rFonts w:hint="eastAsia" w:eastAsia="宋体"/>
          <w:sz w:val="30"/>
          <w:lang w:val="en-US" w:eastAsia="zh-CN"/>
        </w:rPr>
      </w:pPr>
      <w:r>
        <w:rPr>
          <w:rFonts w:hint="eastAsia" w:eastAsia="宋体"/>
          <w:sz w:val="30"/>
          <w:lang w:val="en-US" w:eastAsia="zh-CN"/>
        </w:rPr>
        <w:t>让这成为辨别我们状态的规则，看我们如何对待心中的失调；如果我们发现它们令人烦恼，这就是我们得安慰的根据，表明我们的灵被更高的灵所管理；并且我们里面有一种生命原则，它不能容忍最隐秘的腐败，而是通过圣洁的抱怨将其排出，就像自然的力量排出毒素一样，寻求毁灭它。</w:t>
      </w:r>
    </w:p>
    <w:p w14:paraId="2E5460D9">
      <w:pPr>
        <w:pStyle w:val="3"/>
        <w:spacing w:line="254" w:lineRule="auto"/>
        <w:rPr>
          <w:rFonts w:hint="eastAsia" w:eastAsia="宋体"/>
          <w:sz w:val="30"/>
          <w:lang w:val="en-US" w:eastAsia="zh-CN"/>
        </w:rPr>
      </w:pPr>
    </w:p>
    <w:p w14:paraId="1DBA074D">
      <w:pPr>
        <w:pStyle w:val="3"/>
        <w:spacing w:line="254" w:lineRule="auto"/>
        <w:rPr>
          <w:rFonts w:hint="eastAsia" w:eastAsia="宋体"/>
          <w:sz w:val="30"/>
          <w:lang w:val="en-US" w:eastAsia="zh-CN"/>
        </w:rPr>
      </w:pPr>
      <w:r>
        <w:rPr>
          <w:rFonts w:hint="eastAsia" w:eastAsia="宋体"/>
          <w:sz w:val="30"/>
          <w:lang w:val="en-US" w:eastAsia="zh-CN"/>
        </w:rPr>
        <w:t>And let us be in love with that work of grace in us, which makes us out of love with the least stirrings that hinder our best condition.</w:t>
      </w:r>
    </w:p>
    <w:p w14:paraId="5CF5392F">
      <w:pPr>
        <w:pStyle w:val="3"/>
        <w:spacing w:line="254" w:lineRule="auto"/>
        <w:rPr>
          <w:rFonts w:hint="eastAsia" w:eastAsia="宋体"/>
          <w:sz w:val="30"/>
          <w:lang w:val="en-US" w:eastAsia="zh-CN"/>
        </w:rPr>
      </w:pPr>
      <w:r>
        <w:rPr>
          <w:rFonts w:hint="eastAsia" w:eastAsia="宋体"/>
          <w:sz w:val="30"/>
          <w:lang w:val="en-US" w:eastAsia="zh-CN"/>
        </w:rPr>
        <w:t>让我们爱上在我们里面的恩典工作，它使我们不再喜爱那些阻碍我们最佳状态的最微小的搅动。</w:t>
      </w:r>
    </w:p>
    <w:p w14:paraId="2F85A189">
      <w:pPr>
        <w:pStyle w:val="3"/>
        <w:spacing w:line="254" w:lineRule="auto"/>
        <w:rPr>
          <w:rFonts w:hint="eastAsia" w:eastAsia="宋体"/>
          <w:sz w:val="30"/>
          <w:lang w:val="en-US" w:eastAsia="zh-CN"/>
        </w:rPr>
      </w:pPr>
    </w:p>
    <w:p w14:paraId="53EE97F1">
      <w:pPr>
        <w:pStyle w:val="3"/>
        <w:spacing w:before="0"/>
        <w:ind w:left="0" w:right="0"/>
        <w:jc w:val="left"/>
        <w:rPr>
          <w:rFonts w:hint="eastAsia"/>
        </w:rPr>
      </w:pPr>
      <w:r>
        <w:rPr>
          <w:rFonts w:hint="eastAsia"/>
        </w:rPr>
        <w:t>Obs. 9. See again, We may be sinfully disquieted for that which is not a sin to be disquieted for.</w:t>
      </w:r>
    </w:p>
    <w:p w14:paraId="6958A7D8">
      <w:pPr>
        <w:pStyle w:val="3"/>
        <w:spacing w:before="0"/>
        <w:ind w:left="0" w:right="0"/>
        <w:jc w:val="left"/>
        <w:rPr>
          <w:rFonts w:hint="eastAsia"/>
        </w:rPr>
      </w:pPr>
      <w:r>
        <w:rPr>
          <w:rFonts w:hint="eastAsia"/>
        </w:rPr>
        <w:t>观察9. 再看，我们可能会因不应该感到不安的事情而罪恶地感到不安。</w:t>
      </w:r>
    </w:p>
    <w:p w14:paraId="4486294A">
      <w:pPr>
        <w:pStyle w:val="3"/>
        <w:spacing w:before="0"/>
        <w:ind w:left="0" w:right="0"/>
        <w:jc w:val="left"/>
        <w:rPr>
          <w:rFonts w:hint="eastAsia"/>
        </w:rPr>
      </w:pPr>
    </w:p>
    <w:p w14:paraId="3FF9A237">
      <w:pPr>
        <w:pStyle w:val="3"/>
        <w:spacing w:before="0"/>
        <w:ind w:left="0" w:right="0"/>
        <w:jc w:val="left"/>
        <w:rPr>
          <w:rFonts w:hint="eastAsia"/>
        </w:rPr>
      </w:pPr>
      <w:r>
        <w:rPr>
          <w:rFonts w:hint="eastAsia"/>
        </w:rPr>
        <w:t>David had sinned if he had not been somewhat troubled for the banishment from God's house, and the blasphemy of the enemies of the church;</w:t>
      </w:r>
    </w:p>
    <w:p w14:paraId="308086EA">
      <w:pPr>
        <w:pStyle w:val="3"/>
        <w:spacing w:before="0"/>
        <w:ind w:left="0" w:right="0"/>
        <w:jc w:val="left"/>
        <w:rPr>
          <w:rFonts w:hint="eastAsia"/>
        </w:rPr>
      </w:pPr>
      <w:r>
        <w:rPr>
          <w:rFonts w:hint="eastAsia"/>
        </w:rPr>
        <w:t>如果大卫没有为被逐出上帝的殿宇和教会的敌人亵渎上帝而感到些许不安，他就是犯罪了；</w:t>
      </w:r>
    </w:p>
    <w:p w14:paraId="23D04FF0">
      <w:pPr>
        <w:pStyle w:val="3"/>
        <w:spacing w:before="0"/>
        <w:ind w:left="0" w:right="0"/>
        <w:jc w:val="left"/>
        <w:rPr>
          <w:rFonts w:hint="eastAsia"/>
        </w:rPr>
      </w:pPr>
    </w:p>
    <w:p w14:paraId="40E4662B">
      <w:pPr>
        <w:pStyle w:val="3"/>
        <w:spacing w:before="0"/>
        <w:ind w:left="0" w:right="0"/>
        <w:jc w:val="left"/>
        <w:rPr>
          <w:rFonts w:hint="eastAsia"/>
        </w:rPr>
      </w:pPr>
      <w:r>
        <w:rPr>
          <w:rFonts w:hint="eastAsia"/>
        </w:rPr>
        <w:t>but yet, we see, he stops himself, and sharply takes up his soul for being disquieted.</w:t>
      </w:r>
    </w:p>
    <w:p w14:paraId="7D81E2F0">
      <w:pPr>
        <w:pStyle w:val="3"/>
        <w:spacing w:before="0"/>
        <w:ind w:left="0" w:right="0"/>
        <w:jc w:val="left"/>
        <w:rPr>
          <w:rFonts w:hint="eastAsia"/>
        </w:rPr>
      </w:pPr>
      <w:r>
        <w:rPr>
          <w:rFonts w:hint="eastAsia"/>
        </w:rPr>
        <w:t>但我们看到，他阻止了自己，并严厉地责备自己的灵魂因感到不安。</w:t>
      </w:r>
    </w:p>
    <w:p w14:paraId="2DE4D12B">
      <w:pPr>
        <w:pStyle w:val="3"/>
        <w:spacing w:before="0"/>
        <w:ind w:left="0" w:right="0"/>
        <w:jc w:val="left"/>
        <w:rPr>
          <w:rFonts w:hint="eastAsia"/>
        </w:rPr>
      </w:pPr>
    </w:p>
    <w:p w14:paraId="1610F4EF">
      <w:pPr>
        <w:pStyle w:val="3"/>
        <w:spacing w:before="0"/>
        <w:ind w:left="0" w:right="0"/>
        <w:jc w:val="left"/>
        <w:rPr>
          <w:rFonts w:hint="eastAsia"/>
        </w:rPr>
      </w:pPr>
      <w:r>
        <w:rPr>
          <w:rFonts w:hint="eastAsia"/>
        </w:rPr>
        <w:t>He did well in being disquieted, and in checking himself for the same; there were good grounds for both.</w:t>
      </w:r>
    </w:p>
    <w:p w14:paraId="2772384D">
      <w:pPr>
        <w:pStyle w:val="3"/>
        <w:spacing w:before="0"/>
        <w:ind w:left="0" w:right="0"/>
        <w:jc w:val="left"/>
        <w:rPr>
          <w:rFonts w:hint="eastAsia"/>
        </w:rPr>
      </w:pPr>
      <w:r>
        <w:rPr>
          <w:rFonts w:hint="eastAsia"/>
        </w:rPr>
        <w:t>他因感到不安而做得对，并且因同样的原因而责备自己也是对的；两者都有充分的理由。</w:t>
      </w:r>
    </w:p>
    <w:p w14:paraId="48538D07">
      <w:pPr>
        <w:pStyle w:val="3"/>
        <w:spacing w:before="0"/>
        <w:ind w:left="0" w:right="0"/>
        <w:jc w:val="left"/>
        <w:rPr>
          <w:rFonts w:hint="eastAsia"/>
        </w:rPr>
      </w:pPr>
    </w:p>
    <w:p w14:paraId="0593216F">
      <w:pPr>
        <w:pStyle w:val="3"/>
        <w:spacing w:before="0"/>
        <w:ind w:left="0" w:right="0"/>
        <w:jc w:val="left"/>
        <w:rPr>
          <w:rFonts w:hint="eastAsia"/>
        </w:rPr>
      </w:pPr>
      <w:r>
        <w:rPr>
          <w:rFonts w:hint="eastAsia"/>
        </w:rPr>
        <w:t>He had wanted spiritual life if he had not been disquieted, [but] he abated the vigour and liveliness of his life by being overmuch disquieted.</w:t>
      </w:r>
    </w:p>
    <w:p w14:paraId="09DAE549">
      <w:pPr>
        <w:pStyle w:val="3"/>
        <w:spacing w:before="0"/>
        <w:ind w:left="0" w:right="0"/>
        <w:jc w:val="left"/>
        <w:rPr>
          <w:sz w:val="34"/>
        </w:rPr>
      </w:pPr>
      <w:r>
        <w:rPr>
          <w:rFonts w:hint="eastAsia"/>
        </w:rPr>
        <w:t>如果他不感到不安，他就缺乏属灵的生命，[但是]他因过度不安而减弱了他生命的活力。</w:t>
      </w:r>
    </w:p>
    <w:p w14:paraId="09BC16BB">
      <w:pPr>
        <w:pStyle w:val="3"/>
        <w:spacing w:before="0"/>
        <w:ind w:left="0" w:right="0"/>
        <w:jc w:val="left"/>
        <w:rPr>
          <w:sz w:val="34"/>
        </w:rPr>
      </w:pPr>
    </w:p>
    <w:p w14:paraId="1433306E">
      <w:pPr>
        <w:pStyle w:val="2"/>
        <w:spacing w:before="291" w:line="249" w:lineRule="auto"/>
        <w:ind w:left="307" w:right="305" w:hanging="1"/>
      </w:pPr>
      <w:bookmarkStart w:id="18" w:name="CHAPTER VIII.—Of unfitting dejection, an"/>
      <w:bookmarkEnd w:id="18"/>
      <w:bookmarkStart w:id="19" w:name="_bookmark9"/>
      <w:bookmarkEnd w:id="19"/>
      <w:r>
        <w:t>CHAPTER</w:t>
      </w:r>
      <w:r>
        <w:rPr>
          <w:spacing w:val="15"/>
        </w:rPr>
        <w:t xml:space="preserve"> </w:t>
      </w:r>
      <w:r>
        <w:t>VIII.—Of</w:t>
      </w:r>
      <w:r>
        <w:rPr>
          <w:spacing w:val="15"/>
        </w:rPr>
        <w:t xml:space="preserve"> </w:t>
      </w:r>
      <w:r>
        <w:t>unfitting</w:t>
      </w:r>
      <w:r>
        <w:rPr>
          <w:spacing w:val="15"/>
        </w:rPr>
        <w:t xml:space="preserve"> </w:t>
      </w:r>
      <w:r>
        <w:t>dejection,</w:t>
      </w:r>
      <w:r>
        <w:rPr>
          <w:spacing w:val="1"/>
        </w:rPr>
        <w:t xml:space="preserve"> </w:t>
      </w:r>
      <w:r>
        <w:t>and</w:t>
      </w:r>
      <w:r>
        <w:rPr>
          <w:spacing w:val="9"/>
        </w:rPr>
        <w:t xml:space="preserve"> </w:t>
      </w:r>
      <w:r>
        <w:t>when</w:t>
      </w:r>
      <w:r>
        <w:rPr>
          <w:spacing w:val="10"/>
        </w:rPr>
        <w:t xml:space="preserve"> </w:t>
      </w:r>
      <w:r>
        <w:t>it</w:t>
      </w:r>
      <w:r>
        <w:rPr>
          <w:spacing w:val="10"/>
        </w:rPr>
        <w:t xml:space="preserve"> </w:t>
      </w:r>
      <w:r>
        <w:t>is</w:t>
      </w:r>
      <w:r>
        <w:rPr>
          <w:spacing w:val="10"/>
        </w:rPr>
        <w:t xml:space="preserve"> </w:t>
      </w:r>
      <w:r>
        <w:t>excessive.</w:t>
      </w:r>
      <w:r>
        <w:rPr>
          <w:spacing w:val="9"/>
        </w:rPr>
        <w:t xml:space="preserve"> </w:t>
      </w:r>
      <w:r>
        <w:t>And</w:t>
      </w:r>
      <w:r>
        <w:rPr>
          <w:spacing w:val="10"/>
        </w:rPr>
        <w:t xml:space="preserve"> </w:t>
      </w:r>
      <w:r>
        <w:t>what</w:t>
      </w:r>
      <w:r>
        <w:rPr>
          <w:spacing w:val="10"/>
        </w:rPr>
        <w:t xml:space="preserve"> </w:t>
      </w:r>
      <w:r>
        <w:t>is</w:t>
      </w:r>
      <w:r>
        <w:rPr>
          <w:spacing w:val="10"/>
        </w:rPr>
        <w:t xml:space="preserve"> </w:t>
      </w:r>
      <w:r>
        <w:t>the</w:t>
      </w:r>
      <w:r>
        <w:rPr>
          <w:spacing w:val="-104"/>
        </w:rPr>
        <w:t xml:space="preserve"> </w:t>
      </w:r>
      <w:r>
        <w:t>right</w:t>
      </w:r>
      <w:r>
        <w:rPr>
          <w:spacing w:val="3"/>
        </w:rPr>
        <w:t xml:space="preserve"> </w:t>
      </w:r>
      <w:r>
        <w:t>temper</w:t>
      </w:r>
      <w:r>
        <w:rPr>
          <w:spacing w:val="3"/>
        </w:rPr>
        <w:t xml:space="preserve"> </w:t>
      </w:r>
      <w:r>
        <w:t>of</w:t>
      </w:r>
      <w:r>
        <w:rPr>
          <w:spacing w:val="3"/>
        </w:rPr>
        <w:t xml:space="preserve"> </w:t>
      </w:r>
      <w:r>
        <w:t>the</w:t>
      </w:r>
      <w:r>
        <w:rPr>
          <w:spacing w:val="3"/>
        </w:rPr>
        <w:t xml:space="preserve"> </w:t>
      </w:r>
      <w:r>
        <w:t>soul</w:t>
      </w:r>
      <w:r>
        <w:rPr>
          <w:spacing w:val="3"/>
        </w:rPr>
        <w:t xml:space="preserve"> </w:t>
      </w:r>
      <w:r>
        <w:t>herein</w:t>
      </w:r>
    </w:p>
    <w:p w14:paraId="5573866A">
      <w:pPr>
        <w:spacing w:after="0" w:line="249" w:lineRule="auto"/>
        <w:sectPr>
          <w:pgSz w:w="12240" w:h="15840"/>
          <w:pgMar w:top="1360" w:right="1420" w:bottom="280" w:left="1420" w:header="720" w:footer="720" w:gutter="0"/>
          <w:cols w:space="720" w:num="1"/>
        </w:sectPr>
      </w:pPr>
    </w:p>
    <w:p w14:paraId="7FCA0932">
      <w:pPr>
        <w:pStyle w:val="2"/>
        <w:bidi w:val="0"/>
        <w:rPr>
          <w:rFonts w:hint="eastAsia"/>
        </w:rPr>
      </w:pPr>
      <w:r>
        <w:rPr>
          <w:rFonts w:hint="eastAsia"/>
        </w:rPr>
        <w:t>第八章 —— 论不适当的沮丧，以及何时过度。灵魂在此方面的正确状态是什么</w:t>
      </w:r>
    </w:p>
    <w:p w14:paraId="062A597F">
      <w:pPr>
        <w:pStyle w:val="3"/>
        <w:spacing w:before="297" w:line="254" w:lineRule="auto"/>
        <w:rPr>
          <w:rFonts w:hint="eastAsia"/>
        </w:rPr>
      </w:pPr>
    </w:p>
    <w:p w14:paraId="3A3DD6BE">
      <w:pPr>
        <w:pStyle w:val="3"/>
        <w:spacing w:before="297" w:line="254" w:lineRule="auto"/>
        <w:rPr>
          <w:rFonts w:hint="eastAsia"/>
        </w:rPr>
      </w:pPr>
      <w:r>
        <w:rPr>
          <w:rFonts w:hint="eastAsia"/>
        </w:rPr>
        <w:t>Quest. § I. Then, how shall we know when a man is cast down and disquieted, otherwise than is befitting?</w:t>
      </w:r>
    </w:p>
    <w:p w14:paraId="36B16F13">
      <w:pPr>
        <w:pStyle w:val="3"/>
        <w:spacing w:before="297" w:line="254" w:lineRule="auto"/>
        <w:rPr>
          <w:rFonts w:hint="eastAsia"/>
        </w:rPr>
      </w:pPr>
      <w:r>
        <w:rPr>
          <w:rFonts w:hint="eastAsia"/>
        </w:rPr>
        <w:t>问题 § I. 那么，我们如何知道一个人的沮丧和不安超出了适当的程度？</w:t>
      </w:r>
    </w:p>
    <w:p w14:paraId="5293BD70">
      <w:pPr>
        <w:pStyle w:val="3"/>
        <w:spacing w:before="297" w:line="254" w:lineRule="auto"/>
        <w:rPr>
          <w:rFonts w:hint="eastAsia"/>
        </w:rPr>
      </w:pPr>
    </w:p>
    <w:p w14:paraId="78791DC4">
      <w:pPr>
        <w:pStyle w:val="3"/>
        <w:spacing w:before="297" w:line="254" w:lineRule="auto"/>
        <w:rPr>
          <w:rFonts w:hint="eastAsia"/>
        </w:rPr>
      </w:pPr>
      <w:r>
        <w:rPr>
          <w:rFonts w:hint="eastAsia"/>
        </w:rPr>
        <w:t>Ans. There is a threefold miscarriage of inward trouble.</w:t>
      </w:r>
    </w:p>
    <w:p w14:paraId="41D8BEA3">
      <w:pPr>
        <w:pStyle w:val="3"/>
        <w:spacing w:before="297" w:line="254" w:lineRule="auto"/>
        <w:rPr>
          <w:rFonts w:hint="eastAsia"/>
        </w:rPr>
      </w:pPr>
      <w:r>
        <w:rPr>
          <w:rFonts w:hint="eastAsia"/>
        </w:rPr>
        <w:t>答：内心困扰有三种错误表现。</w:t>
      </w:r>
    </w:p>
    <w:p w14:paraId="120126D9">
      <w:pPr>
        <w:pStyle w:val="3"/>
        <w:spacing w:before="297" w:line="254" w:lineRule="auto"/>
        <w:rPr>
          <w:rFonts w:hint="eastAsia"/>
        </w:rPr>
      </w:pPr>
    </w:p>
    <w:p w14:paraId="7508334F">
      <w:pPr>
        <w:pStyle w:val="3"/>
        <w:spacing w:before="297" w:line="254" w:lineRule="auto"/>
        <w:rPr>
          <w:rFonts w:hint="eastAsia"/>
        </w:rPr>
      </w:pPr>
      <w:r>
        <w:rPr>
          <w:rFonts w:hint="eastAsia"/>
        </w:rPr>
        <w:t>1.When the soul is troubled for that it should not be vexed for, as Ahab, when he was crossed in his will for Naboth's vineyard, 1 Kings 21:1, 2, seq.</w:t>
      </w:r>
    </w:p>
    <w:p w14:paraId="2D368EB3">
      <w:pPr>
        <w:pStyle w:val="3"/>
        <w:spacing w:before="297" w:line="254" w:lineRule="auto"/>
        <w:rPr>
          <w:rFonts w:hint="eastAsia"/>
        </w:rPr>
      </w:pPr>
      <w:r>
        <w:rPr>
          <w:rFonts w:hint="eastAsia"/>
        </w:rPr>
        <w:t>1. 当灵魂为不该烦恼的事而烦恼时，就像亚哈因拿伯的葡萄园而违背自己的意愿时那样，列王纪上21:1, 2及后续经文。</w:t>
      </w:r>
    </w:p>
    <w:p w14:paraId="4B7A51EB">
      <w:pPr>
        <w:pStyle w:val="3"/>
        <w:spacing w:before="297" w:line="254" w:lineRule="auto"/>
        <w:rPr>
          <w:rFonts w:hint="eastAsia"/>
        </w:rPr>
      </w:pPr>
    </w:p>
    <w:p w14:paraId="344308B6">
      <w:pPr>
        <w:pStyle w:val="3"/>
        <w:spacing w:before="297" w:line="254" w:lineRule="auto"/>
        <w:rPr>
          <w:rFonts w:hint="eastAsia"/>
        </w:rPr>
      </w:pPr>
      <w:r>
        <w:rPr>
          <w:rFonts w:hint="eastAsia"/>
        </w:rPr>
        <w:t>2.In the ground, as when we grieve for that which is good, and for that which we should grieve for; but it is with too much reflecting upon our own particular.</w:t>
      </w:r>
    </w:p>
    <w:p w14:paraId="08D5F01D">
      <w:pPr>
        <w:pStyle w:val="3"/>
        <w:spacing w:before="297" w:line="254" w:lineRule="auto"/>
        <w:rPr>
          <w:rFonts w:hint="eastAsia"/>
        </w:rPr>
      </w:pPr>
      <w:r>
        <w:rPr>
          <w:rFonts w:hint="eastAsia"/>
        </w:rPr>
        <w:t>2. 在根源上，当我们为善事悲伤，为应该悲伤的事悲伤时；但过多地反思自己的特殊情况。</w:t>
      </w:r>
    </w:p>
    <w:p w14:paraId="52EFD348">
      <w:pPr>
        <w:pStyle w:val="3"/>
        <w:spacing w:before="297" w:line="254" w:lineRule="auto"/>
        <w:rPr>
          <w:rFonts w:hint="eastAsia"/>
        </w:rPr>
      </w:pPr>
    </w:p>
    <w:p w14:paraId="44CFDEA1">
      <w:pPr>
        <w:pStyle w:val="3"/>
        <w:spacing w:before="297" w:line="254" w:lineRule="auto"/>
        <w:rPr>
          <w:rFonts w:hint="eastAsia"/>
        </w:rPr>
      </w:pPr>
      <w:r>
        <w:rPr>
          <w:rFonts w:hint="eastAsia"/>
        </w:rPr>
        <w:t>As in the troubles of the state or church, we ought to be affected; but not because these troubles hinder any liberties of the flesh, and restrain pride of life, but from higher respects; as that, by these troubles God is dishonoured, the public exercises of religion hindered, and the gathering of souls thereby stopped, as the states and commonwealths, which should be harbours of the church, are disturbed, as lawless courses and persons prevail, as religion and justice are triumphed over and trodden under.</w:t>
      </w:r>
    </w:p>
    <w:p w14:paraId="295AFEEC">
      <w:pPr>
        <w:pStyle w:val="3"/>
        <w:spacing w:before="297" w:line="254" w:lineRule="auto"/>
        <w:rPr>
          <w:rFonts w:hint="eastAsia"/>
        </w:rPr>
      </w:pPr>
      <w:r>
        <w:rPr>
          <w:rFonts w:hint="eastAsia"/>
        </w:rPr>
        <w:t>就像在国家或教会的困扰中，我们应当受到影响；但不是因为这些困扰阻碍了肉体的自由，抑制了生命的骄傲，而是出于更高的考虑；例如，通过这些困扰，上帝受到了羞辱，公共宗教活动受到阻碍，灵魂的聚集因此停止，本应成为教会港湾的国家和社会受到干扰，无法无天的行为和人员盛行，宗教和正义被践踏。</w:t>
      </w:r>
    </w:p>
    <w:p w14:paraId="1676A15A">
      <w:pPr>
        <w:pStyle w:val="3"/>
        <w:spacing w:before="297" w:line="254" w:lineRule="auto"/>
        <w:rPr>
          <w:rFonts w:hint="eastAsia"/>
        </w:rPr>
      </w:pPr>
    </w:p>
    <w:p w14:paraId="1CED04F0">
      <w:pPr>
        <w:pStyle w:val="3"/>
        <w:spacing w:before="297" w:line="254" w:lineRule="auto"/>
        <w:rPr>
          <w:rFonts w:hint="eastAsia"/>
        </w:rPr>
      </w:pPr>
      <w:r>
        <w:rPr>
          <w:rFonts w:hint="eastAsia"/>
        </w:rPr>
        <w:t>Men usually are grieved for public miseries from a spirit of self-love only, because their own private is embarked in the public.</w:t>
      </w:r>
    </w:p>
    <w:p w14:paraId="7B3D70B4">
      <w:pPr>
        <w:pStyle w:val="3"/>
        <w:spacing w:before="297" w:line="254" w:lineRule="auto"/>
        <w:rPr>
          <w:rFonts w:hint="eastAsia"/>
        </w:rPr>
      </w:pPr>
      <w:r>
        <w:rPr>
          <w:rFonts w:hint="eastAsia"/>
        </w:rPr>
        <w:t>人们通常只是出于自爱的精神而为公共灾难感到悲伤，因为他们自己的私利与公共利益息息相关。</w:t>
      </w:r>
    </w:p>
    <w:p w14:paraId="2E99E0FB">
      <w:pPr>
        <w:pStyle w:val="3"/>
        <w:spacing w:before="297" w:line="254" w:lineRule="auto"/>
        <w:rPr>
          <w:rFonts w:hint="eastAsia"/>
        </w:rPr>
      </w:pPr>
    </w:p>
    <w:p w14:paraId="003F1613">
      <w:pPr>
        <w:pStyle w:val="3"/>
        <w:spacing w:before="297" w:line="254" w:lineRule="auto"/>
        <w:rPr>
          <w:rFonts w:hint="eastAsia"/>
        </w:rPr>
      </w:pPr>
      <w:r>
        <w:rPr>
          <w:rFonts w:hint="eastAsia"/>
        </w:rPr>
        <w:t>There is a depth of deceit of the heart in this matter.</w:t>
      </w:r>
    </w:p>
    <w:p w14:paraId="3D1C4780">
      <w:pPr>
        <w:pStyle w:val="3"/>
        <w:spacing w:before="297" w:line="254" w:lineRule="auto"/>
        <w:rPr>
          <w:rFonts w:hint="eastAsia"/>
        </w:rPr>
      </w:pPr>
      <w:r>
        <w:rPr>
          <w:rFonts w:hint="eastAsia"/>
        </w:rPr>
        <w:t>在这件事上，心灵的欺骗有很深的层次。</w:t>
      </w:r>
    </w:p>
    <w:p w14:paraId="05AAA820">
      <w:pPr>
        <w:pStyle w:val="3"/>
        <w:spacing w:before="297" w:line="254" w:lineRule="auto"/>
        <w:rPr>
          <w:rFonts w:hint="eastAsia"/>
        </w:rPr>
      </w:pPr>
    </w:p>
    <w:p w14:paraId="1A735224">
      <w:pPr>
        <w:pStyle w:val="3"/>
        <w:spacing w:before="297" w:line="254" w:lineRule="auto"/>
        <w:rPr>
          <w:rFonts w:hint="eastAsia"/>
        </w:rPr>
      </w:pPr>
      <w:r>
        <w:rPr>
          <w:rFonts w:hint="eastAsia"/>
        </w:rPr>
        <w:t>3.So for the measure, when we trouble ourselves, though not without cause, yet without bounds.</w:t>
      </w:r>
    </w:p>
    <w:p w14:paraId="35845966">
      <w:pPr>
        <w:pStyle w:val="3"/>
        <w:spacing w:before="297" w:line="254" w:lineRule="auto"/>
        <w:rPr>
          <w:rFonts w:hint="eastAsia"/>
        </w:rPr>
      </w:pPr>
      <w:r>
        <w:rPr>
          <w:rFonts w:hint="eastAsia"/>
        </w:rPr>
        <w:t>3. 就程度而言，当我们烦恼自己时，虽然不是无缘无故，但却没有界限。</w:t>
      </w:r>
    </w:p>
    <w:p w14:paraId="1AEF3792">
      <w:pPr>
        <w:pStyle w:val="3"/>
        <w:spacing w:before="297" w:line="254" w:lineRule="auto"/>
        <w:rPr>
          <w:rFonts w:hint="eastAsia"/>
        </w:rPr>
      </w:pPr>
    </w:p>
    <w:p w14:paraId="0EB50435">
      <w:pPr>
        <w:pStyle w:val="3"/>
        <w:spacing w:before="297" w:line="254" w:lineRule="auto"/>
        <w:rPr>
          <w:rFonts w:hint="eastAsia"/>
        </w:rPr>
      </w:pPr>
      <w:r>
        <w:rPr>
          <w:rFonts w:hint="eastAsia"/>
        </w:rPr>
        <w:t>The spirit of man is like unto moist elements, as air and water, which have no bounds of their own to contain them in, but those of the vessel that keeps them.</w:t>
      </w:r>
    </w:p>
    <w:p w14:paraId="7F6387F0">
      <w:pPr>
        <w:pStyle w:val="3"/>
        <w:spacing w:before="297" w:line="254" w:lineRule="auto"/>
        <w:rPr>
          <w:rFonts w:hint="eastAsia"/>
        </w:rPr>
      </w:pPr>
      <w:r>
        <w:rPr>
          <w:rFonts w:hint="eastAsia"/>
        </w:rPr>
        <w:t>人的精神就像潮湿的元素，如空气和水，它们本身没有界限来容纳自己，只有盛装它们的容器才能限制它们。</w:t>
      </w:r>
    </w:p>
    <w:p w14:paraId="30546FC0">
      <w:pPr>
        <w:pStyle w:val="3"/>
        <w:spacing w:before="297" w:line="254" w:lineRule="auto"/>
        <w:rPr>
          <w:rFonts w:hint="eastAsia"/>
        </w:rPr>
      </w:pPr>
    </w:p>
    <w:p w14:paraId="4820F67F">
      <w:pPr>
        <w:pStyle w:val="3"/>
        <w:spacing w:before="297" w:line="254" w:lineRule="auto"/>
        <w:rPr>
          <w:rFonts w:hint="eastAsia"/>
        </w:rPr>
      </w:pPr>
      <w:r>
        <w:rPr>
          <w:rFonts w:hint="eastAsia"/>
        </w:rPr>
        <w:t>Water is spilt and lost without something to hold it, so it is with the spirit of man, unless it be bounded with the Spirit of God.</w:t>
      </w:r>
    </w:p>
    <w:p w14:paraId="71472C31">
      <w:pPr>
        <w:pStyle w:val="3"/>
        <w:spacing w:before="297" w:line="254" w:lineRule="auto"/>
        <w:rPr>
          <w:rFonts w:hint="eastAsia"/>
        </w:rPr>
      </w:pPr>
      <w:r>
        <w:rPr>
          <w:rFonts w:hint="eastAsia"/>
        </w:rPr>
        <w:t>水若没有容器盛装就会洒出并失去，人的精神也是如此，除非它被上帝的灵所约束。</w:t>
      </w:r>
    </w:p>
    <w:p w14:paraId="3D1B2F21">
      <w:pPr>
        <w:pStyle w:val="3"/>
        <w:spacing w:before="297" w:line="254" w:lineRule="auto"/>
        <w:rPr>
          <w:rFonts w:hint="eastAsia"/>
        </w:rPr>
      </w:pPr>
    </w:p>
    <w:p w14:paraId="1957FFC5">
      <w:pPr>
        <w:pStyle w:val="3"/>
        <w:spacing w:before="297" w:line="254" w:lineRule="auto"/>
        <w:rPr>
          <w:rFonts w:hint="eastAsia"/>
        </w:rPr>
      </w:pPr>
      <w:r>
        <w:rPr>
          <w:rFonts w:hint="eastAsia"/>
        </w:rPr>
        <w:t>Put the case, a man be disquieted for sin, for which not to be disquieted is a sin, yet we may look too much, and too long upon it; for the soul hath a double eye, one to look to sin, another to look up to God's mercy in Christ.</w:t>
      </w:r>
    </w:p>
    <w:p w14:paraId="1AEA3ED5">
      <w:pPr>
        <w:pStyle w:val="3"/>
        <w:spacing w:before="297" w:line="254" w:lineRule="auto"/>
        <w:rPr>
          <w:rFonts w:hint="eastAsia"/>
        </w:rPr>
      </w:pPr>
      <w:r>
        <w:rPr>
          <w:rFonts w:hint="eastAsia"/>
        </w:rPr>
        <w:t>假设一个人因罪而不安，对罪不感到不安本身就是罪，但我们可能过分关注它，看得太久；因为灵魂有双重视角，一个看向罪，另一个仰望基督里上帝的怜悯。</w:t>
      </w:r>
    </w:p>
    <w:p w14:paraId="2A79C004">
      <w:pPr>
        <w:pStyle w:val="3"/>
        <w:spacing w:before="297" w:line="254" w:lineRule="auto"/>
        <w:rPr>
          <w:rFonts w:hint="eastAsia"/>
        </w:rPr>
      </w:pPr>
    </w:p>
    <w:p w14:paraId="4EE17EA9">
      <w:pPr>
        <w:pStyle w:val="3"/>
        <w:spacing w:before="297" w:line="254" w:lineRule="auto"/>
        <w:rPr>
          <w:rFonts w:hint="eastAsia"/>
        </w:rPr>
      </w:pPr>
      <w:r>
        <w:rPr>
          <w:rFonts w:hint="eastAsia"/>
        </w:rPr>
        <w:t>Having two objects to look on, we may sin in looking too much on the one, with neglect of the other.</w:t>
      </w:r>
    </w:p>
    <w:p w14:paraId="4390612D">
      <w:pPr>
        <w:pStyle w:val="3"/>
        <w:spacing w:before="297" w:line="254" w:lineRule="auto"/>
        <w:rPr>
          <w:rFonts w:hint="eastAsia"/>
        </w:rPr>
      </w:pPr>
      <w:r>
        <w:rPr>
          <w:rFonts w:hint="eastAsia"/>
        </w:rPr>
        <w:t>有两个对象可以看，我们可能因过分关注其中一个而忽视另一个，从而犯罪。</w:t>
      </w:r>
    </w:p>
    <w:p w14:paraId="1F0C2CE3">
      <w:pPr>
        <w:pStyle w:val="3"/>
        <w:spacing w:before="297" w:line="254" w:lineRule="auto"/>
        <w:rPr>
          <w:rFonts w:hint="eastAsia"/>
        </w:rPr>
      </w:pPr>
    </w:p>
    <w:p w14:paraId="551234EA">
      <w:pPr>
        <w:pStyle w:val="3"/>
        <w:spacing w:before="297" w:line="254" w:lineRule="auto"/>
        <w:rPr>
          <w:rFonts w:hint="eastAsia"/>
        </w:rPr>
      </w:pPr>
      <w:r>
        <w:rPr>
          <w:rFonts w:hint="eastAsia"/>
        </w:rPr>
        <w:t>Quest. § II. Seeing then, disquieting and dejection for sin is necessary, how shall we know when it exceeds measure?</w:t>
      </w:r>
    </w:p>
    <w:p w14:paraId="666CEB54">
      <w:pPr>
        <w:pStyle w:val="3"/>
        <w:spacing w:before="297" w:line="254" w:lineRule="auto"/>
        <w:rPr>
          <w:rFonts w:hint="eastAsia"/>
        </w:rPr>
      </w:pPr>
      <w:r>
        <w:rPr>
          <w:rFonts w:hint="eastAsia"/>
        </w:rPr>
        <w:t>问题 § II. 既然为罪而不安和沮丧是必要的，我们如何知道它何时超出了度量？</w:t>
      </w:r>
    </w:p>
    <w:p w14:paraId="77F2A4DD">
      <w:pPr>
        <w:pStyle w:val="3"/>
        <w:spacing w:before="297" w:line="254" w:lineRule="auto"/>
        <w:rPr>
          <w:rFonts w:hint="eastAsia"/>
        </w:rPr>
      </w:pPr>
    </w:p>
    <w:p w14:paraId="59FBFB65">
      <w:pPr>
        <w:pStyle w:val="3"/>
        <w:spacing w:before="297" w:line="254" w:lineRule="auto"/>
        <w:rPr>
          <w:rFonts w:hint="eastAsia"/>
        </w:rPr>
      </w:pPr>
      <w:r>
        <w:rPr>
          <w:rFonts w:hint="eastAsia"/>
        </w:rPr>
        <w:t>Ans. 1. First, when it hinders us from holy duties, or in the performance of them, by distraction or otherwise; whereas they are given to carry us to that which is pleasing to God, and good to ourselves.</w:t>
      </w:r>
    </w:p>
    <w:p w14:paraId="6662D4B5">
      <w:pPr>
        <w:pStyle w:val="3"/>
        <w:spacing w:before="297" w:line="254" w:lineRule="auto"/>
      </w:pPr>
      <w:r>
        <w:rPr>
          <w:rFonts w:hint="eastAsia"/>
        </w:rPr>
        <w:t>答：1. 首先，当它阻碍我们履行神圣职责，或在履行过程中因分心或其他原因而受到影响时；而这些职责本应引导我们去做上帝喜悦的事，对我们自己有益的事。</w:t>
      </w:r>
    </w:p>
    <w:p w14:paraId="175B5C10">
      <w:pPr>
        <w:pStyle w:val="3"/>
        <w:spacing w:line="254" w:lineRule="auto"/>
        <w:ind w:right="119"/>
        <w:rPr>
          <w:rFonts w:hint="eastAsia"/>
        </w:rPr>
      </w:pPr>
      <w:r>
        <w:rPr>
          <w:rFonts w:hint="eastAsia"/>
        </w:rPr>
        <w:t>Grief is ill when it taketh off the soul from minding that it should, and so indisposeth us to the duties of our callings.</w:t>
      </w:r>
    </w:p>
    <w:p w14:paraId="082ACEC7">
      <w:pPr>
        <w:pStyle w:val="3"/>
        <w:spacing w:line="254" w:lineRule="auto"/>
        <w:ind w:right="119"/>
        <w:rPr>
          <w:rFonts w:hint="eastAsia"/>
        </w:rPr>
      </w:pPr>
      <w:r>
        <w:rPr>
          <w:rFonts w:hint="eastAsia"/>
        </w:rPr>
        <w:t>当悲伤使灵魂无法专注于应当关注的事物，并使我们无法履行职责时，悲伤就是有害的。</w:t>
      </w:r>
    </w:p>
    <w:p w14:paraId="6336F375">
      <w:pPr>
        <w:pStyle w:val="3"/>
        <w:spacing w:line="254" w:lineRule="auto"/>
        <w:ind w:right="119"/>
        <w:rPr>
          <w:rFonts w:hint="eastAsia"/>
        </w:rPr>
      </w:pPr>
    </w:p>
    <w:p w14:paraId="3CE2BA1E">
      <w:pPr>
        <w:pStyle w:val="3"/>
        <w:spacing w:line="254" w:lineRule="auto"/>
        <w:ind w:right="119"/>
        <w:rPr>
          <w:rFonts w:hint="eastAsia"/>
        </w:rPr>
      </w:pPr>
      <w:r>
        <w:rPr>
          <w:rFonts w:hint="eastAsia"/>
        </w:rPr>
        <w:t>Christ upon the cross was grieved to the utmost, yet it did not take away his care for his mother, John 19:26, 27: so the good thief, Luke 23:42, in the midst of his pangs laboured to gain his fellow, and to save his own soul, and to glorify Christ.</w:t>
      </w:r>
    </w:p>
    <w:p w14:paraId="5B9D9031">
      <w:pPr>
        <w:pStyle w:val="3"/>
        <w:spacing w:line="254" w:lineRule="auto"/>
        <w:ind w:right="119"/>
        <w:rPr>
          <w:rFonts w:hint="eastAsia"/>
        </w:rPr>
      </w:pPr>
      <w:r>
        <w:rPr>
          <w:rFonts w:hint="eastAsia"/>
        </w:rPr>
        <w:t>基督在十字架上承受极度的悲伤，但这并没有减少他对母亲的关心，约翰福音19:26-27；同样，那个悔改的强盗（路加福音23:42）在痛苦中仍努力争取他的同伴，拯救自己的灵魂，并荣耀基督。</w:t>
      </w:r>
    </w:p>
    <w:p w14:paraId="59D2BECC">
      <w:pPr>
        <w:pStyle w:val="3"/>
        <w:spacing w:line="254" w:lineRule="auto"/>
        <w:ind w:right="119"/>
        <w:rPr>
          <w:rFonts w:hint="eastAsia"/>
        </w:rPr>
      </w:pPr>
    </w:p>
    <w:p w14:paraId="52CBECAA">
      <w:pPr>
        <w:pStyle w:val="3"/>
        <w:spacing w:line="254" w:lineRule="auto"/>
        <w:ind w:right="119"/>
        <w:rPr>
          <w:rFonts w:hint="eastAsia"/>
        </w:rPr>
      </w:pPr>
      <w:r>
        <w:rPr>
          <w:rFonts w:hint="eastAsia"/>
        </w:rPr>
        <w:t>If this be so in grief of body, which taketh away the free use of reason and exercise of grace more than any other grief, then much more in grief from more remote causes; for in extremity of body the sickness may be such as all that we can perform to God is a quiet submission and a desire to be carried unto Christ by the prayers of others; we should so mind our grief as not to forget God's mercy, or our own duty.</w:t>
      </w:r>
    </w:p>
    <w:p w14:paraId="0D76B6BD">
      <w:pPr>
        <w:pStyle w:val="3"/>
        <w:spacing w:line="254" w:lineRule="auto"/>
        <w:ind w:right="119"/>
        <w:rPr>
          <w:rFonts w:hint="eastAsia"/>
        </w:rPr>
      </w:pPr>
      <w:r>
        <w:rPr>
          <w:rFonts w:hint="eastAsia"/>
        </w:rPr>
        <w:t>如果身体的痛苦（比其他任何悲伤更能剥夺理性的自由运用和恩典的操练）尚且如此，那么来自更远因由的悲伤就更应如此；因为在极度的身体病痛中，我们能为上帝做的可能只是安静顺服，并渴望通过他人的祷告被带到基督面前；我们应当如此关注我们的悲伤，既不忘记上帝的怜悯，也不忘记我们自己的责任。</w:t>
      </w:r>
    </w:p>
    <w:p w14:paraId="238B6C21">
      <w:pPr>
        <w:pStyle w:val="3"/>
        <w:spacing w:line="254" w:lineRule="auto"/>
        <w:ind w:right="119"/>
        <w:rPr>
          <w:rFonts w:hint="eastAsia"/>
        </w:rPr>
      </w:pPr>
    </w:p>
    <w:p w14:paraId="04FC6B28">
      <w:pPr>
        <w:pStyle w:val="3"/>
        <w:spacing w:line="254" w:lineRule="auto"/>
        <w:ind w:right="119"/>
        <w:rPr>
          <w:rFonts w:hint="eastAsia"/>
        </w:rPr>
      </w:pPr>
      <w:r>
        <w:rPr>
          <w:rFonts w:hint="eastAsia"/>
        </w:rPr>
        <w:t>2.Secondly, when we forget the grounds of comfort, and suffer our mind to run only upon the present grievance.</w:t>
      </w:r>
    </w:p>
    <w:p w14:paraId="3DED9989">
      <w:pPr>
        <w:pStyle w:val="3"/>
        <w:spacing w:line="254" w:lineRule="auto"/>
        <w:ind w:right="119"/>
        <w:rPr>
          <w:rFonts w:hint="eastAsia"/>
        </w:rPr>
      </w:pPr>
      <w:r>
        <w:rPr>
          <w:rFonts w:hint="eastAsia"/>
        </w:rPr>
        <w:t>其次，当我们忘记安慰的根源，让我们的思想只专注于当前的痛苦时。</w:t>
      </w:r>
    </w:p>
    <w:p w14:paraId="10FA8AC1">
      <w:pPr>
        <w:pStyle w:val="3"/>
        <w:spacing w:line="254" w:lineRule="auto"/>
        <w:ind w:right="119"/>
        <w:rPr>
          <w:rFonts w:hint="eastAsia"/>
        </w:rPr>
      </w:pPr>
    </w:p>
    <w:p w14:paraId="5C5BDA48">
      <w:pPr>
        <w:pStyle w:val="3"/>
        <w:spacing w:line="254" w:lineRule="auto"/>
        <w:ind w:right="119"/>
        <w:rPr>
          <w:rFonts w:hint="eastAsia"/>
        </w:rPr>
      </w:pPr>
      <w:r>
        <w:rPr>
          <w:rFonts w:hint="eastAsia"/>
        </w:rPr>
        <w:t>It is a sin to dwell on sin and turmoil our thoughts about it, when we are called to thankfulness.</w:t>
      </w:r>
    </w:p>
    <w:p w14:paraId="23C97506">
      <w:pPr>
        <w:pStyle w:val="3"/>
        <w:spacing w:line="254" w:lineRule="auto"/>
        <w:ind w:right="119"/>
        <w:rPr>
          <w:rFonts w:hint="eastAsia"/>
        </w:rPr>
      </w:pPr>
      <w:r>
        <w:rPr>
          <w:rFonts w:hint="eastAsia"/>
        </w:rPr>
        <w:t>当我们被呼召要感恩时，沉溺于罪并为之困扰我们的思想是一种罪。</w:t>
      </w:r>
    </w:p>
    <w:p w14:paraId="11A3DE7E">
      <w:pPr>
        <w:pStyle w:val="3"/>
        <w:spacing w:line="254" w:lineRule="auto"/>
        <w:ind w:right="119"/>
        <w:rPr>
          <w:rFonts w:hint="eastAsia"/>
        </w:rPr>
      </w:pPr>
    </w:p>
    <w:p w14:paraId="1120E42E">
      <w:pPr>
        <w:pStyle w:val="3"/>
        <w:spacing w:line="254" w:lineRule="auto"/>
        <w:ind w:right="119"/>
        <w:rPr>
          <w:rFonts w:hint="eastAsia"/>
        </w:rPr>
      </w:pPr>
      <w:r>
        <w:rPr>
          <w:rFonts w:hint="eastAsia"/>
        </w:rPr>
        <w:t>A physician in good discretion forbids a dish at some times to prevent the nourishment of some disease, which another time he gives way unto.</w:t>
      </w:r>
    </w:p>
    <w:p w14:paraId="40B1B4F4">
      <w:pPr>
        <w:pStyle w:val="3"/>
        <w:spacing w:line="254" w:lineRule="auto"/>
        <w:ind w:right="119"/>
        <w:rPr>
          <w:rFonts w:hint="eastAsia"/>
        </w:rPr>
      </w:pPr>
      <w:r>
        <w:rPr>
          <w:rFonts w:hint="eastAsia"/>
        </w:rPr>
        <w:t>一个明智的医生有时会禁止某种食物以防止某种疾病的滋生，而在其他时候又会允许食用。</w:t>
      </w:r>
    </w:p>
    <w:p w14:paraId="618566E8">
      <w:pPr>
        <w:pStyle w:val="3"/>
        <w:spacing w:line="254" w:lineRule="auto"/>
        <w:ind w:right="119"/>
        <w:rPr>
          <w:rFonts w:hint="eastAsia"/>
        </w:rPr>
      </w:pPr>
    </w:p>
    <w:p w14:paraId="114D5655">
      <w:pPr>
        <w:pStyle w:val="3"/>
        <w:spacing w:line="254" w:lineRule="auto"/>
        <w:ind w:right="119"/>
        <w:rPr>
          <w:rFonts w:hint="eastAsia"/>
        </w:rPr>
      </w:pPr>
      <w:r>
        <w:rPr>
          <w:rFonts w:hint="eastAsia"/>
        </w:rPr>
        <w:t>So we may and ought to abstain from too much feeding our thoughts upon our corruptions in case of discouragement, which at other times is very necessary.</w:t>
      </w:r>
    </w:p>
    <w:p w14:paraId="5F214BBE">
      <w:pPr>
        <w:pStyle w:val="3"/>
        <w:spacing w:line="254" w:lineRule="auto"/>
        <w:ind w:right="119"/>
        <w:rPr>
          <w:rFonts w:hint="eastAsia"/>
        </w:rPr>
      </w:pPr>
      <w:r>
        <w:rPr>
          <w:rFonts w:hint="eastAsia"/>
        </w:rPr>
        <w:t>因此，在感到沮丧时，我们可以也应该避免过多地让思想沉浸于我们的败坏中，尽管在其他时候这是非常必要的。</w:t>
      </w:r>
    </w:p>
    <w:p w14:paraId="71CD134E">
      <w:pPr>
        <w:pStyle w:val="3"/>
        <w:spacing w:line="254" w:lineRule="auto"/>
        <w:ind w:right="119"/>
        <w:rPr>
          <w:rFonts w:hint="eastAsia"/>
        </w:rPr>
      </w:pPr>
    </w:p>
    <w:p w14:paraId="33414A9F">
      <w:pPr>
        <w:pStyle w:val="3"/>
        <w:spacing w:line="254" w:lineRule="auto"/>
        <w:ind w:right="119"/>
        <w:rPr>
          <w:rFonts w:hint="eastAsia"/>
        </w:rPr>
      </w:pPr>
      <w:r>
        <w:rPr>
          <w:rFonts w:hint="eastAsia"/>
        </w:rPr>
        <w:t>It should be our wisdom in such cases to change the object, and labour to take off our minds, and give them to that which calls more for them.</w:t>
      </w:r>
    </w:p>
    <w:p w14:paraId="06640F0C">
      <w:pPr>
        <w:pStyle w:val="3"/>
        <w:spacing w:line="254" w:lineRule="auto"/>
        <w:ind w:right="119"/>
        <w:rPr>
          <w:rFonts w:hint="eastAsia"/>
        </w:rPr>
      </w:pPr>
      <w:r>
        <w:rPr>
          <w:rFonts w:hint="eastAsia"/>
        </w:rPr>
        <w:t>在这种情况下，我们应该明智地改变关注对象，努力转移我们的思想，将其投向更需要关注的事物。</w:t>
      </w:r>
    </w:p>
    <w:p w14:paraId="14B08DDB">
      <w:pPr>
        <w:pStyle w:val="3"/>
        <w:spacing w:line="254" w:lineRule="auto"/>
        <w:ind w:right="119"/>
        <w:rPr>
          <w:rFonts w:hint="eastAsia"/>
        </w:rPr>
      </w:pPr>
    </w:p>
    <w:p w14:paraId="4448B179">
      <w:pPr>
        <w:pStyle w:val="3"/>
        <w:spacing w:line="254" w:lineRule="auto"/>
        <w:ind w:right="119"/>
        <w:rPr>
          <w:rFonts w:hint="eastAsia"/>
        </w:rPr>
      </w:pPr>
      <w:r>
        <w:rPr>
          <w:rFonts w:hint="eastAsia"/>
        </w:rPr>
        <w:t>Grief oft passeth unseasonably upon us, when there is cause of joy, and when we are called to joy; as Joab justly found fault with David for grieving too much, when God had given him the victory, and rid him and the state of a traitorous son, 2 Sam. 19:5, seq.</w:t>
      </w:r>
    </w:p>
    <w:p w14:paraId="7A77728E">
      <w:pPr>
        <w:pStyle w:val="3"/>
        <w:spacing w:line="254" w:lineRule="auto"/>
        <w:ind w:right="119"/>
        <w:rPr>
          <w:rFonts w:hint="eastAsia"/>
        </w:rPr>
      </w:pPr>
      <w:r>
        <w:rPr>
          <w:rFonts w:hint="eastAsia"/>
        </w:rPr>
        <w:t>悲伤常常不合时宜地降临在我们身上，即使在有理由欢喜和被呼召欢喜的时候；就像约押正当地指责大卫过度悲伤一样，那时上帝已经赐给他胜利，并使他和国家摆脱了一个叛逆的儿子，撒母耳记下19:5及后续经文。</w:t>
      </w:r>
    </w:p>
    <w:p w14:paraId="7124423A">
      <w:pPr>
        <w:pStyle w:val="3"/>
        <w:spacing w:line="254" w:lineRule="auto"/>
        <w:ind w:right="119"/>
        <w:rPr>
          <w:rFonts w:hint="eastAsia"/>
        </w:rPr>
      </w:pPr>
    </w:p>
    <w:p w14:paraId="32D7B1BE">
      <w:pPr>
        <w:pStyle w:val="3"/>
        <w:spacing w:line="254" w:lineRule="auto"/>
        <w:ind w:right="119"/>
        <w:rPr>
          <w:rFonts w:hint="eastAsia"/>
        </w:rPr>
      </w:pPr>
      <w:r>
        <w:rPr>
          <w:rFonts w:hint="eastAsia"/>
        </w:rPr>
        <w:t>God hath made some days for joy, and joy is the proper work of those days.</w:t>
      </w:r>
    </w:p>
    <w:p w14:paraId="618386E0">
      <w:pPr>
        <w:pStyle w:val="3"/>
        <w:spacing w:line="254" w:lineRule="auto"/>
        <w:ind w:right="119"/>
        <w:rPr>
          <w:rFonts w:hint="eastAsia"/>
        </w:rPr>
      </w:pPr>
      <w:r>
        <w:rPr>
          <w:rFonts w:hint="eastAsia"/>
        </w:rPr>
        <w:t>上帝为欢喜设立了一些日子，欢喜是那些日子应做的工作。</w:t>
      </w:r>
    </w:p>
    <w:p w14:paraId="74C755B7">
      <w:pPr>
        <w:pStyle w:val="3"/>
        <w:spacing w:line="254" w:lineRule="auto"/>
        <w:ind w:right="119"/>
        <w:rPr>
          <w:rFonts w:hint="eastAsia"/>
        </w:rPr>
      </w:pPr>
    </w:p>
    <w:p w14:paraId="7B629D22">
      <w:pPr>
        <w:pStyle w:val="3"/>
        <w:spacing w:line="254" w:lineRule="auto"/>
        <w:ind w:right="119"/>
        <w:rPr>
          <w:rFonts w:hint="eastAsia"/>
        </w:rPr>
      </w:pPr>
      <w:r>
        <w:rPr>
          <w:rFonts w:hint="eastAsia"/>
        </w:rPr>
        <w:t>'This is the day which the Lord hath made,' Ps. 118:24.</w:t>
      </w:r>
    </w:p>
    <w:p w14:paraId="7DF0FC84">
      <w:pPr>
        <w:pStyle w:val="3"/>
        <w:spacing w:line="254" w:lineRule="auto"/>
        <w:ind w:right="119"/>
        <w:rPr>
          <w:rFonts w:hint="eastAsia"/>
        </w:rPr>
      </w:pPr>
      <w:r>
        <w:rPr>
          <w:rFonts w:hint="eastAsia"/>
        </w:rPr>
        <w:t>"这是耶和华所定的日子"，诗篇118:24。</w:t>
      </w:r>
    </w:p>
    <w:p w14:paraId="2E5C2448">
      <w:pPr>
        <w:pStyle w:val="3"/>
        <w:spacing w:line="254" w:lineRule="auto"/>
        <w:ind w:right="119"/>
        <w:rPr>
          <w:rFonts w:hint="eastAsia"/>
        </w:rPr>
      </w:pPr>
    </w:p>
    <w:p w14:paraId="4E4B5509">
      <w:pPr>
        <w:pStyle w:val="3"/>
        <w:spacing w:line="254" w:lineRule="auto"/>
        <w:ind w:right="119"/>
        <w:rPr>
          <w:rFonts w:hint="eastAsia"/>
        </w:rPr>
      </w:pPr>
      <w:r>
        <w:rPr>
          <w:rFonts w:hint="eastAsia"/>
        </w:rPr>
        <w:t>Some in a sick distemper desire that which increaseth their sickness; so some that are deeply cast down, desire a weakening* ministry, and whatever may cast them down more, whereas they should meditate upon comforts, and get some sweet assurance of God's love.</w:t>
      </w:r>
    </w:p>
    <w:p w14:paraId="2545C4B7">
      <w:pPr>
        <w:pStyle w:val="3"/>
        <w:spacing w:line="254" w:lineRule="auto"/>
        <w:ind w:right="119"/>
        <w:rPr>
          <w:rFonts w:hint="eastAsia"/>
        </w:rPr>
      </w:pPr>
      <w:r>
        <w:rPr>
          <w:rFonts w:hint="eastAsia"/>
        </w:rPr>
        <w:t>有些人在生病时渴望那些会加重他们病情的东西；同样，一些深感沮丧的人渴望一种使人软弱的事工，以及任何可能使他们更加沮丧的事物，而他们本应默想安慰，并获得上帝之爱的甜蜜确据。</w:t>
      </w:r>
    </w:p>
    <w:p w14:paraId="5755CB64">
      <w:pPr>
        <w:pStyle w:val="3"/>
        <w:spacing w:line="254" w:lineRule="auto"/>
        <w:ind w:right="119"/>
        <w:rPr>
          <w:rFonts w:hint="eastAsia"/>
        </w:rPr>
      </w:pPr>
    </w:p>
    <w:p w14:paraId="7A2081AD">
      <w:pPr>
        <w:pStyle w:val="3"/>
        <w:spacing w:line="254" w:lineRule="auto"/>
        <w:ind w:right="119"/>
        <w:rPr>
          <w:rFonts w:hint="eastAsia"/>
        </w:rPr>
      </w:pPr>
      <w:r>
        <w:rPr>
          <w:rFonts w:hint="eastAsia"/>
        </w:rPr>
        <w:t>Joy is the constant temper which the soul should be in.</w:t>
      </w:r>
    </w:p>
    <w:p w14:paraId="27D7B777">
      <w:pPr>
        <w:pStyle w:val="3"/>
        <w:spacing w:line="254" w:lineRule="auto"/>
        <w:ind w:right="119"/>
        <w:rPr>
          <w:rFonts w:hint="eastAsia"/>
        </w:rPr>
      </w:pPr>
      <w:r>
        <w:rPr>
          <w:rFonts w:hint="eastAsia"/>
        </w:rPr>
        <w:t>喜乐应该是灵魂恒常保持的状态。</w:t>
      </w:r>
    </w:p>
    <w:p w14:paraId="11585EBD">
      <w:pPr>
        <w:pStyle w:val="3"/>
        <w:spacing w:line="254" w:lineRule="auto"/>
        <w:ind w:right="119"/>
        <w:rPr>
          <w:rFonts w:hint="eastAsia"/>
        </w:rPr>
      </w:pPr>
    </w:p>
    <w:p w14:paraId="0D16D34E">
      <w:pPr>
        <w:pStyle w:val="3"/>
        <w:spacing w:line="254" w:lineRule="auto"/>
        <w:ind w:right="119"/>
        <w:rPr>
          <w:rFonts w:hint="eastAsia"/>
        </w:rPr>
      </w:pPr>
      <w:r>
        <w:rPr>
          <w:rFonts w:hint="eastAsia"/>
        </w:rPr>
        <w:t>'Rejoice evermore,' 1 Thes. 5:16, saith the apostle.</w:t>
      </w:r>
    </w:p>
    <w:p w14:paraId="4E914064">
      <w:pPr>
        <w:pStyle w:val="3"/>
        <w:spacing w:line="254" w:lineRule="auto"/>
        <w:ind w:right="119"/>
        <w:rPr>
          <w:rFonts w:hint="eastAsia"/>
        </w:rPr>
      </w:pPr>
      <w:r>
        <w:rPr>
          <w:rFonts w:hint="eastAsia"/>
        </w:rPr>
        <w:t>使徒说："要常常喜乐"，帖撒罗尼迦前书5:16。</w:t>
      </w:r>
    </w:p>
    <w:p w14:paraId="20AC3E37">
      <w:pPr>
        <w:pStyle w:val="3"/>
        <w:spacing w:line="254" w:lineRule="auto"/>
        <w:ind w:right="119"/>
        <w:rPr>
          <w:rFonts w:hint="eastAsia"/>
        </w:rPr>
      </w:pPr>
    </w:p>
    <w:p w14:paraId="299FD3E4">
      <w:pPr>
        <w:pStyle w:val="3"/>
        <w:spacing w:line="254" w:lineRule="auto"/>
        <w:ind w:right="119"/>
        <w:rPr>
          <w:rFonts w:hint="eastAsia"/>
        </w:rPr>
      </w:pPr>
      <w:r>
        <w:rPr>
          <w:rFonts w:hint="eastAsia"/>
        </w:rPr>
        <w:t>If a sink be stirred, we stir it not more, but go into a sweeter room.</w:t>
      </w:r>
    </w:p>
    <w:p w14:paraId="400B4ABA">
      <w:pPr>
        <w:pStyle w:val="3"/>
        <w:spacing w:line="254" w:lineRule="auto"/>
        <w:ind w:right="119"/>
        <w:rPr>
          <w:rFonts w:hint="eastAsia"/>
        </w:rPr>
      </w:pPr>
      <w:r>
        <w:rPr>
          <w:rFonts w:hint="eastAsia"/>
        </w:rPr>
        <w:t>如果一个污水池被搅动，我们不会再去搅动它，而是去到一个更清新的房间。</w:t>
      </w:r>
    </w:p>
    <w:p w14:paraId="71727732">
      <w:pPr>
        <w:pStyle w:val="3"/>
        <w:spacing w:line="254" w:lineRule="auto"/>
        <w:ind w:right="119"/>
        <w:rPr>
          <w:rFonts w:hint="eastAsia"/>
        </w:rPr>
      </w:pPr>
    </w:p>
    <w:p w14:paraId="3FE79981">
      <w:pPr>
        <w:pStyle w:val="3"/>
        <w:spacing w:line="254" w:lineRule="auto"/>
        <w:ind w:right="119"/>
        <w:rPr>
          <w:rFonts w:hint="eastAsia"/>
        </w:rPr>
      </w:pPr>
      <w:r>
        <w:rPr>
          <w:rFonts w:hint="eastAsia"/>
        </w:rPr>
        <w:t>So we should think of that which is comfortable, and of such truths as may raise up the soul, and sweeten the spirit.</w:t>
      </w:r>
    </w:p>
    <w:p w14:paraId="751581A9">
      <w:pPr>
        <w:pStyle w:val="3"/>
        <w:spacing w:line="254" w:lineRule="auto"/>
        <w:ind w:right="119"/>
      </w:pPr>
      <w:r>
        <w:rPr>
          <w:rFonts w:hint="eastAsia"/>
        </w:rPr>
        <w:t>因此，我们应该思考那些令人舒适的事物，以及那些能提升灵魂、使心灵甜美的真理。</w:t>
      </w:r>
    </w:p>
    <w:p w14:paraId="2FA2182F">
      <w:pPr>
        <w:pStyle w:val="3"/>
        <w:spacing w:before="296"/>
        <w:ind w:right="0"/>
        <w:rPr>
          <w:rFonts w:hint="eastAsia" w:eastAsia="宋体"/>
          <w:sz w:val="30"/>
          <w:lang w:val="en-US" w:eastAsia="zh-CN"/>
        </w:rPr>
      </w:pPr>
      <w:r>
        <w:rPr>
          <w:rFonts w:hint="eastAsia" w:eastAsia="宋体"/>
          <w:sz w:val="30"/>
          <w:lang w:val="en-US" w:eastAsia="zh-CN"/>
        </w:rPr>
        <w:t>3.Thirdly, Grief is too much, when it inclines the soul to any inconvenient courses: for if it be not looked to, it is an ill counsellor, when either it hurts the health of our bodies, or draws the soul, for to ease itself, to some unlawful liberty.</w:t>
      </w:r>
    </w:p>
    <w:p w14:paraId="3804C0D8">
      <w:pPr>
        <w:pStyle w:val="3"/>
        <w:spacing w:before="296"/>
        <w:ind w:right="0"/>
        <w:rPr>
          <w:rFonts w:hint="eastAsia" w:eastAsia="宋体"/>
          <w:sz w:val="30"/>
          <w:lang w:val="en-US" w:eastAsia="zh-CN"/>
        </w:rPr>
      </w:pPr>
      <w:r>
        <w:rPr>
          <w:rFonts w:hint="eastAsia" w:eastAsia="宋体"/>
          <w:sz w:val="30"/>
          <w:lang w:val="en-US" w:eastAsia="zh-CN"/>
        </w:rPr>
        <w:t>第三，当悲伤使灵魂倾向于任何不方便的行为时，悲伤就太多了：因为如果不加以注意，它就是一个坏顾问，因为它要么损害我们身体的健康，要么为了使灵魂轻松，而走向某种非法的自由。</w:t>
      </w:r>
    </w:p>
    <w:p w14:paraId="049180DB">
      <w:pPr>
        <w:pStyle w:val="3"/>
        <w:spacing w:before="296"/>
        <w:ind w:right="0"/>
        <w:rPr>
          <w:rFonts w:hint="eastAsia" w:eastAsia="宋体"/>
          <w:sz w:val="30"/>
          <w:lang w:val="en-US" w:eastAsia="zh-CN"/>
        </w:rPr>
      </w:pPr>
    </w:p>
    <w:p w14:paraId="4B44BD44">
      <w:pPr>
        <w:pStyle w:val="3"/>
        <w:spacing w:before="296"/>
        <w:ind w:right="0"/>
        <w:rPr>
          <w:rFonts w:hint="eastAsia" w:eastAsia="宋体"/>
          <w:sz w:val="30"/>
          <w:lang w:val="en-US" w:eastAsia="zh-CN"/>
        </w:rPr>
      </w:pPr>
      <w:r>
        <w:rPr>
          <w:rFonts w:hint="eastAsia" w:eastAsia="宋体"/>
          <w:sz w:val="30"/>
          <w:lang w:val="en-US" w:eastAsia="zh-CN"/>
        </w:rPr>
        <w:t>When grief keeps such a noise in the soul, that it will not hear what the messengers of God, or the still voice of the Spirit saith.</w:t>
      </w:r>
    </w:p>
    <w:p w14:paraId="7BE660D6">
      <w:pPr>
        <w:pStyle w:val="3"/>
        <w:spacing w:before="296"/>
        <w:ind w:right="0"/>
        <w:rPr>
          <w:rFonts w:hint="eastAsia" w:eastAsia="宋体"/>
          <w:sz w:val="30"/>
          <w:lang w:val="en-US" w:eastAsia="zh-CN"/>
        </w:rPr>
      </w:pPr>
      <w:r>
        <w:rPr>
          <w:rFonts w:hint="eastAsia" w:eastAsia="宋体"/>
          <w:sz w:val="30"/>
          <w:lang w:val="en-US" w:eastAsia="zh-CN"/>
        </w:rPr>
        <w:t>当悲伤在灵魂中发出如此大的喧嚣，以至于它听不见上帝的使者或圣灵的微小声音时。</w:t>
      </w:r>
    </w:p>
    <w:p w14:paraId="0A4E2261">
      <w:pPr>
        <w:pStyle w:val="3"/>
        <w:spacing w:before="296"/>
        <w:ind w:right="0"/>
        <w:rPr>
          <w:rFonts w:hint="eastAsia" w:eastAsia="宋体"/>
          <w:sz w:val="30"/>
          <w:lang w:val="en-US" w:eastAsia="zh-CN"/>
        </w:rPr>
      </w:pPr>
    </w:p>
    <w:p w14:paraId="28E9810E">
      <w:pPr>
        <w:pStyle w:val="3"/>
        <w:spacing w:before="296"/>
        <w:ind w:right="0"/>
        <w:rPr>
          <w:rFonts w:hint="eastAsia" w:eastAsia="宋体"/>
          <w:sz w:val="30"/>
          <w:lang w:val="en-US" w:eastAsia="zh-CN"/>
        </w:rPr>
      </w:pPr>
      <w:r>
        <w:rPr>
          <w:rFonts w:hint="eastAsia" w:eastAsia="宋体"/>
          <w:sz w:val="30"/>
          <w:lang w:val="en-US" w:eastAsia="zh-CN"/>
        </w:rPr>
        <w:t>As is combustions, loud cries are scarce heard, so in such cases the soul will neither hear itself nor others.</w:t>
      </w:r>
    </w:p>
    <w:p w14:paraId="6C95293A">
      <w:pPr>
        <w:pStyle w:val="3"/>
        <w:spacing w:before="296"/>
        <w:ind w:right="0"/>
        <w:rPr>
          <w:rFonts w:hint="eastAsia" w:eastAsia="宋体"/>
          <w:sz w:val="30"/>
          <w:lang w:val="en-US" w:eastAsia="zh-CN"/>
        </w:rPr>
      </w:pPr>
      <w:r>
        <w:rPr>
          <w:rFonts w:hint="eastAsia" w:eastAsia="宋体"/>
          <w:sz w:val="30"/>
          <w:lang w:val="en-US" w:eastAsia="zh-CN"/>
        </w:rPr>
        <w:t>就像在燃烧中，大声的哭喊很难被听到一样，在这种情况下，灵魂既听不见自己也听不见别人。</w:t>
      </w:r>
    </w:p>
    <w:p w14:paraId="2D00A165">
      <w:pPr>
        <w:pStyle w:val="3"/>
        <w:spacing w:before="296"/>
        <w:ind w:right="0"/>
        <w:rPr>
          <w:rFonts w:hint="eastAsia" w:eastAsia="宋体"/>
          <w:sz w:val="30"/>
          <w:lang w:val="en-US" w:eastAsia="zh-CN"/>
        </w:rPr>
      </w:pPr>
    </w:p>
    <w:p w14:paraId="57371761">
      <w:pPr>
        <w:pStyle w:val="3"/>
        <w:spacing w:before="296"/>
        <w:ind w:right="0"/>
        <w:rPr>
          <w:rFonts w:hint="eastAsia" w:eastAsia="宋体"/>
          <w:sz w:val="30"/>
          <w:lang w:val="en-US" w:eastAsia="zh-CN"/>
        </w:rPr>
      </w:pPr>
      <w:r>
        <w:rPr>
          <w:rFonts w:hint="eastAsia" w:eastAsia="宋体"/>
          <w:sz w:val="30"/>
          <w:lang w:val="en-US" w:eastAsia="zh-CN"/>
        </w:rPr>
        <w:t>The fruit of this overmuch trouble of spirit is increase of trouble.</w:t>
      </w:r>
    </w:p>
    <w:p w14:paraId="1C340840">
      <w:pPr>
        <w:pStyle w:val="3"/>
        <w:spacing w:before="296"/>
        <w:ind w:right="0"/>
        <w:rPr>
          <w:rFonts w:hint="eastAsia" w:eastAsia="宋体"/>
          <w:sz w:val="30"/>
          <w:lang w:val="en-US" w:eastAsia="zh-CN"/>
        </w:rPr>
      </w:pPr>
      <w:r>
        <w:rPr>
          <w:rFonts w:hint="eastAsia" w:eastAsia="宋体"/>
          <w:sz w:val="30"/>
          <w:lang w:val="en-US" w:eastAsia="zh-CN"/>
        </w:rPr>
        <w:t>这种过度精神困扰的结果是增加困扰。</w:t>
      </w:r>
    </w:p>
    <w:p w14:paraId="725A900D">
      <w:pPr>
        <w:pStyle w:val="3"/>
        <w:spacing w:before="296"/>
        <w:ind w:right="0"/>
        <w:rPr>
          <w:rFonts w:hint="eastAsia" w:eastAsia="宋体"/>
          <w:sz w:val="30"/>
          <w:lang w:val="en-US" w:eastAsia="zh-CN"/>
        </w:rPr>
      </w:pPr>
    </w:p>
    <w:p w14:paraId="0DBF9FDA">
      <w:pPr>
        <w:pStyle w:val="3"/>
        <w:spacing w:before="296"/>
        <w:ind w:right="0"/>
        <w:rPr>
          <w:rFonts w:hint="eastAsia" w:eastAsia="宋体"/>
          <w:sz w:val="30"/>
          <w:lang w:val="en-US" w:eastAsia="zh-CN"/>
        </w:rPr>
      </w:pPr>
      <w:r>
        <w:rPr>
          <w:rFonts w:hint="eastAsia" w:eastAsia="宋体"/>
          <w:sz w:val="30"/>
          <w:lang w:val="en-US" w:eastAsia="zh-CN"/>
        </w:rPr>
        <w:t>Quest. § III. Another question may be, What that sweet and holy temper is the soul should be in, that it may neither be faulty in the defect, nor too much abound in grief and sorrow?</w:t>
      </w:r>
    </w:p>
    <w:p w14:paraId="60C7D7D0">
      <w:pPr>
        <w:pStyle w:val="3"/>
        <w:spacing w:before="296"/>
        <w:ind w:right="0"/>
        <w:rPr>
          <w:rFonts w:hint="eastAsia" w:eastAsia="宋体"/>
          <w:sz w:val="30"/>
          <w:lang w:val="en-US" w:eastAsia="zh-CN"/>
        </w:rPr>
      </w:pPr>
      <w:r>
        <w:rPr>
          <w:rFonts w:hint="eastAsia" w:eastAsia="宋体"/>
          <w:sz w:val="30"/>
          <w:lang w:val="en-US" w:eastAsia="zh-CN"/>
        </w:rPr>
        <w:t>问题 § III. 另一个问题可能是，灵魂应该处于什么样的甜蜜和圣洁的状态，才能既不因缺乏而有过失，也不在悲伤和忧愁中过于丰富？</w:t>
      </w:r>
    </w:p>
    <w:p w14:paraId="432DC9D7">
      <w:pPr>
        <w:pStyle w:val="3"/>
        <w:spacing w:before="296"/>
        <w:ind w:right="0"/>
        <w:rPr>
          <w:rFonts w:hint="eastAsia" w:eastAsia="宋体"/>
          <w:sz w:val="30"/>
          <w:lang w:val="en-US" w:eastAsia="zh-CN"/>
        </w:rPr>
      </w:pPr>
    </w:p>
    <w:p w14:paraId="17A90D6F">
      <w:pPr>
        <w:pStyle w:val="3"/>
        <w:spacing w:before="296"/>
        <w:ind w:right="0"/>
        <w:rPr>
          <w:rFonts w:hint="eastAsia" w:eastAsia="宋体"/>
          <w:sz w:val="30"/>
          <w:lang w:val="en-US" w:eastAsia="zh-CN"/>
        </w:rPr>
      </w:pPr>
      <w:r>
        <w:rPr>
          <w:rFonts w:hint="eastAsia" w:eastAsia="宋体"/>
          <w:sz w:val="30"/>
          <w:lang w:val="en-US" w:eastAsia="zh-CN"/>
        </w:rPr>
        <w:t>Ans. 1. The soul must be raised to a right grief.</w:t>
      </w:r>
    </w:p>
    <w:p w14:paraId="0540380A">
      <w:pPr>
        <w:pStyle w:val="3"/>
        <w:spacing w:before="296"/>
        <w:ind w:right="0"/>
      </w:pPr>
      <w:r>
        <w:rPr>
          <w:rFonts w:hint="eastAsia" w:eastAsia="宋体"/>
          <w:sz w:val="30"/>
          <w:lang w:val="en-US" w:eastAsia="zh-CN"/>
        </w:rPr>
        <w:t>答：1. 灵魂必须提升到正确的悲伤。</w:t>
      </w:r>
    </w:p>
    <w:p w14:paraId="4C6BEDCB">
      <w:pPr>
        <w:pStyle w:val="3"/>
        <w:spacing w:before="1"/>
        <w:ind w:left="0" w:right="0"/>
        <w:jc w:val="left"/>
        <w:rPr>
          <w:sz w:val="28"/>
        </w:rPr>
      </w:pPr>
    </w:p>
    <w:p w14:paraId="040B89F8">
      <w:pPr>
        <w:pStyle w:val="3"/>
        <w:spacing w:before="293" w:line="254" w:lineRule="auto"/>
        <w:ind w:right="119"/>
        <w:rPr>
          <w:rFonts w:hint="eastAsia"/>
        </w:rPr>
      </w:pPr>
      <w:r>
        <w:rPr>
          <w:rFonts w:hint="eastAsia"/>
        </w:rPr>
        <w:t>2. The grief that is raised, though it be right, yet it must be bounded.</w:t>
      </w:r>
    </w:p>
    <w:p w14:paraId="13477D8F">
      <w:pPr>
        <w:pStyle w:val="3"/>
        <w:spacing w:before="293" w:line="254" w:lineRule="auto"/>
        <w:ind w:right="119"/>
        <w:rPr>
          <w:rFonts w:hint="eastAsia"/>
        </w:rPr>
      </w:pPr>
      <w:r>
        <w:rPr>
          <w:rFonts w:hint="eastAsia"/>
        </w:rPr>
        <w:t>2. 虽然所引起的悲伤是正当的，但它必须有所限制。</w:t>
      </w:r>
    </w:p>
    <w:p w14:paraId="008411AD">
      <w:pPr>
        <w:pStyle w:val="3"/>
        <w:spacing w:before="293" w:line="254" w:lineRule="auto"/>
        <w:ind w:right="119"/>
        <w:rPr>
          <w:rFonts w:hint="eastAsia"/>
        </w:rPr>
      </w:pPr>
    </w:p>
    <w:p w14:paraId="2A2E23DE">
      <w:pPr>
        <w:pStyle w:val="3"/>
        <w:spacing w:before="293" w:line="254" w:lineRule="auto"/>
        <w:ind w:right="119"/>
        <w:rPr>
          <w:rFonts w:hint="eastAsia"/>
        </w:rPr>
      </w:pPr>
      <w:r>
        <w:rPr>
          <w:rFonts w:hint="eastAsia"/>
        </w:rPr>
        <w:t>Before we speak of raising grief in the godly, we must know there are some who are altogether strangers to any kind of spiritual grief or trouble at all; such must consider, that the way to prevent everlasting trouble, is to desire to be troubled with a preventing trouble.</w:t>
      </w:r>
    </w:p>
    <w:p w14:paraId="76480ECA">
      <w:pPr>
        <w:pStyle w:val="3"/>
        <w:spacing w:before="293" w:line="254" w:lineRule="auto"/>
        <w:ind w:right="119"/>
        <w:rPr>
          <w:rFonts w:hint="eastAsia"/>
        </w:rPr>
      </w:pPr>
      <w:r>
        <w:rPr>
          <w:rFonts w:hint="eastAsia"/>
        </w:rPr>
        <w:t>在我们谈论引起虔诚者的悲伤之前，我们必须知道有些人完全不熟悉任何形式的属灵悲伤或烦恼；这些人必须考虑，防止永恒烦恼的方法，就是渴望被预防性的烦恼所困扰。</w:t>
      </w:r>
    </w:p>
    <w:p w14:paraId="3FA3D02D">
      <w:pPr>
        <w:pStyle w:val="3"/>
        <w:spacing w:before="293" w:line="254" w:lineRule="auto"/>
        <w:ind w:right="119"/>
        <w:rPr>
          <w:rFonts w:hint="eastAsia"/>
        </w:rPr>
      </w:pPr>
    </w:p>
    <w:p w14:paraId="7038D9DA">
      <w:pPr>
        <w:pStyle w:val="3"/>
        <w:spacing w:before="293" w:line="254" w:lineRule="auto"/>
        <w:ind w:right="119"/>
        <w:rPr>
          <w:rFonts w:hint="eastAsia"/>
        </w:rPr>
      </w:pPr>
      <w:r>
        <w:rPr>
          <w:rFonts w:hint="eastAsia"/>
        </w:rPr>
        <w:t>Let those that are not in the way of grace think with themselves what cause they have not to take a minute's rest while they are in that estate.</w:t>
      </w:r>
    </w:p>
    <w:p w14:paraId="73E4C714">
      <w:pPr>
        <w:pStyle w:val="3"/>
        <w:spacing w:before="293" w:line="254" w:lineRule="auto"/>
        <w:ind w:right="119"/>
        <w:rPr>
          <w:rFonts w:hint="eastAsia"/>
        </w:rPr>
      </w:pPr>
      <w:r>
        <w:rPr>
          <w:rFonts w:hint="eastAsia"/>
        </w:rPr>
        <w:t>让那些不在恩典之路上的人思考一下，他们在那种状态下有什么理由不休息片刻。</w:t>
      </w:r>
    </w:p>
    <w:p w14:paraId="5A798721">
      <w:pPr>
        <w:pStyle w:val="3"/>
        <w:spacing w:before="293" w:line="254" w:lineRule="auto"/>
        <w:ind w:right="119"/>
        <w:rPr>
          <w:rFonts w:hint="eastAsia"/>
        </w:rPr>
      </w:pPr>
    </w:p>
    <w:p w14:paraId="78B5798F">
      <w:pPr>
        <w:pStyle w:val="3"/>
        <w:spacing w:before="293" w:line="254" w:lineRule="auto"/>
        <w:ind w:right="119"/>
        <w:rPr>
          <w:rFonts w:hint="eastAsia"/>
        </w:rPr>
      </w:pPr>
      <w:r>
        <w:rPr>
          <w:rFonts w:hint="eastAsia"/>
        </w:rPr>
        <w:t>For a man to be in debt both body and soul, subject every minute to be arrested and carried prisoner to hell, and not to be moved;</w:t>
      </w:r>
    </w:p>
    <w:p w14:paraId="008F8DE2">
      <w:pPr>
        <w:pStyle w:val="3"/>
        <w:spacing w:before="293" w:line="254" w:lineRule="auto"/>
        <w:ind w:right="119"/>
        <w:rPr>
          <w:rFonts w:hint="eastAsia"/>
        </w:rPr>
      </w:pPr>
      <w:r>
        <w:rPr>
          <w:rFonts w:hint="eastAsia"/>
        </w:rPr>
        <w:t>一个人身心都负债，每分钟都可能被逮捕并被带到地狱做囚犯，却毫不动容；</w:t>
      </w:r>
    </w:p>
    <w:p w14:paraId="22977D6F">
      <w:pPr>
        <w:pStyle w:val="3"/>
        <w:spacing w:before="293" w:line="254" w:lineRule="auto"/>
        <w:ind w:right="119"/>
        <w:rPr>
          <w:rFonts w:hint="eastAsia"/>
        </w:rPr>
      </w:pPr>
    </w:p>
    <w:p w14:paraId="5A4C7604">
      <w:pPr>
        <w:pStyle w:val="3"/>
        <w:spacing w:before="293" w:line="254" w:lineRule="auto"/>
        <w:ind w:right="119"/>
        <w:rPr>
          <w:rFonts w:hint="eastAsia"/>
        </w:rPr>
      </w:pPr>
      <w:r>
        <w:rPr>
          <w:rFonts w:hint="eastAsia"/>
        </w:rPr>
        <w:t>for a man to have the wrath of God ready to be poured out upon him, and hell gape for him, nay, to carry a hell about him in conscience, if it were awake, and to have all his comfort here hanging upon a weak thread of this life, ready to be cut and broken off every moment, and to be cursed in all those blessings that he enjoys;</w:t>
      </w:r>
    </w:p>
    <w:p w14:paraId="289FA0EC">
      <w:pPr>
        <w:pStyle w:val="3"/>
        <w:spacing w:before="293" w:line="254" w:lineRule="auto"/>
        <w:ind w:right="119"/>
        <w:rPr>
          <w:rFonts w:hint="eastAsia"/>
        </w:rPr>
      </w:pPr>
      <w:r>
        <w:rPr>
          <w:rFonts w:hint="eastAsia"/>
        </w:rPr>
        <w:t>一个人即将承受上帝的愤怒，地狱张开大口等待他，不，如果良知觉醒，他的内心就会如同地狱，他所有的安慰都悬挂在生命这根脆弱的线上，随时可能被切断，他所享受的所有祝福都变成诅咒；</w:t>
      </w:r>
    </w:p>
    <w:p w14:paraId="1705DF24">
      <w:pPr>
        <w:pStyle w:val="3"/>
        <w:spacing w:before="293" w:line="254" w:lineRule="auto"/>
        <w:ind w:right="119"/>
        <w:rPr>
          <w:rFonts w:hint="eastAsia"/>
        </w:rPr>
      </w:pPr>
    </w:p>
    <w:p w14:paraId="79C16563">
      <w:pPr>
        <w:pStyle w:val="3"/>
        <w:spacing w:before="293" w:line="254" w:lineRule="auto"/>
        <w:ind w:right="119"/>
        <w:rPr>
          <w:rFonts w:hint="eastAsia"/>
        </w:rPr>
      </w:pPr>
      <w:r>
        <w:rPr>
          <w:rFonts w:hint="eastAsia"/>
        </w:rPr>
        <w:t>and yet not to be disquieted, but continually treasuring up wrath against the day of wrath, by running deeper into God's books:</w:t>
      </w:r>
    </w:p>
    <w:p w14:paraId="73BEF5F4">
      <w:pPr>
        <w:pStyle w:val="3"/>
        <w:spacing w:before="293" w:line="254" w:lineRule="auto"/>
        <w:ind w:right="119"/>
        <w:rPr>
          <w:rFonts w:hint="eastAsia"/>
        </w:rPr>
      </w:pPr>
      <w:r>
        <w:rPr>
          <w:rFonts w:hint="eastAsia"/>
        </w:rPr>
        <w:t>然而他却不感到不安，反而通过在上帝的账本上欠下更多债务，不断积累愤怒以对抗愤怒之日：</w:t>
      </w:r>
    </w:p>
    <w:p w14:paraId="3717216F">
      <w:pPr>
        <w:pStyle w:val="3"/>
        <w:spacing w:before="293" w:line="254" w:lineRule="auto"/>
        <w:ind w:right="119"/>
        <w:rPr>
          <w:rFonts w:hint="eastAsia"/>
        </w:rPr>
      </w:pPr>
    </w:p>
    <w:p w14:paraId="52BDA357">
      <w:pPr>
        <w:pStyle w:val="3"/>
        <w:spacing w:before="293" w:line="254" w:lineRule="auto"/>
        <w:ind w:right="119"/>
        <w:rPr>
          <w:rFonts w:hint="eastAsia"/>
        </w:rPr>
      </w:pPr>
      <w:r>
        <w:rPr>
          <w:rFonts w:hint="eastAsia"/>
        </w:rPr>
        <w:t>for a man to be thus, and not to be disquieted, is but the devil's peace, whilst the strong man holds possession.</w:t>
      </w:r>
    </w:p>
    <w:p w14:paraId="5852B844">
      <w:pPr>
        <w:pStyle w:val="3"/>
        <w:spacing w:before="293" w:line="254" w:lineRule="auto"/>
        <w:ind w:right="119"/>
        <w:rPr>
          <w:rFonts w:hint="eastAsia"/>
        </w:rPr>
      </w:pPr>
      <w:r>
        <w:rPr>
          <w:rFonts w:hint="eastAsia"/>
        </w:rPr>
        <w:t>一个人处于这种状态却不感到不安，这只是魔鬼的和平，因为强者仍然掌控着一切。</w:t>
      </w:r>
    </w:p>
    <w:p w14:paraId="24DA8F6F">
      <w:pPr>
        <w:pStyle w:val="3"/>
        <w:spacing w:before="293" w:line="254" w:lineRule="auto"/>
        <w:ind w:right="119"/>
        <w:rPr>
          <w:rFonts w:hint="eastAsia"/>
        </w:rPr>
      </w:pPr>
    </w:p>
    <w:p w14:paraId="184228B1">
      <w:pPr>
        <w:pStyle w:val="3"/>
        <w:spacing w:before="293" w:line="254" w:lineRule="auto"/>
        <w:ind w:right="119"/>
        <w:rPr>
          <w:rFonts w:hint="eastAsia"/>
        </w:rPr>
      </w:pPr>
      <w:r>
        <w:rPr>
          <w:rFonts w:hint="eastAsia"/>
        </w:rPr>
        <w:t>A burning ague is more hopeful than a lethargy.</w:t>
      </w:r>
    </w:p>
    <w:p w14:paraId="73ABCC06">
      <w:pPr>
        <w:pStyle w:val="3"/>
        <w:spacing w:before="293" w:line="254" w:lineRule="auto"/>
        <w:ind w:right="119"/>
        <w:rPr>
          <w:rFonts w:hint="eastAsia"/>
        </w:rPr>
      </w:pPr>
      <w:r>
        <w:rPr>
          <w:rFonts w:hint="eastAsia"/>
        </w:rPr>
        <w:t>一场烧灼的热病比昏睡更有希望。</w:t>
      </w:r>
    </w:p>
    <w:p w14:paraId="2BDCD49B">
      <w:pPr>
        <w:pStyle w:val="3"/>
        <w:spacing w:before="293" w:line="254" w:lineRule="auto"/>
        <w:ind w:right="119"/>
        <w:rPr>
          <w:rFonts w:hint="eastAsia"/>
        </w:rPr>
      </w:pPr>
    </w:p>
    <w:p w14:paraId="47C52E77">
      <w:pPr>
        <w:pStyle w:val="3"/>
        <w:spacing w:before="293" w:line="254" w:lineRule="auto"/>
        <w:ind w:right="119"/>
        <w:rPr>
          <w:rFonts w:hint="eastAsia"/>
        </w:rPr>
      </w:pPr>
      <w:r>
        <w:rPr>
          <w:rFonts w:hint="eastAsia"/>
        </w:rPr>
        <w:t>The best service that can be done to such men, is to startle and rouse them, and so with violence to pull them out of the fire, as Jude speaks, ver. 23, or else they will another day curse that cruel mercy that lets them alone now.</w:t>
      </w:r>
    </w:p>
    <w:p w14:paraId="0A949B2C">
      <w:pPr>
        <w:pStyle w:val="3"/>
        <w:spacing w:before="293" w:line="254" w:lineRule="auto"/>
        <w:ind w:right="119"/>
        <w:rPr>
          <w:rFonts w:hint="eastAsia"/>
        </w:rPr>
      </w:pPr>
      <w:r>
        <w:rPr>
          <w:rFonts w:hint="eastAsia"/>
        </w:rPr>
        <w:t>对这样的人能做的最好的服务，就是惊醒并唤醒他们，以暴力将他们从火中拉出来，正如犹大书23节所说，否则他们将在另一天诅咒那种现在让他们独自一人的残酷仁慈。</w:t>
      </w:r>
    </w:p>
    <w:p w14:paraId="02C8EABC">
      <w:pPr>
        <w:pStyle w:val="3"/>
        <w:spacing w:before="293" w:line="254" w:lineRule="auto"/>
        <w:ind w:right="119"/>
        <w:rPr>
          <w:rFonts w:hint="eastAsia"/>
        </w:rPr>
      </w:pPr>
    </w:p>
    <w:p w14:paraId="0E3B6D5F">
      <w:pPr>
        <w:pStyle w:val="3"/>
        <w:spacing w:before="293" w:line="254" w:lineRule="auto"/>
        <w:ind w:right="119"/>
        <w:rPr>
          <w:rFonts w:hint="eastAsia"/>
        </w:rPr>
      </w:pPr>
      <w:r>
        <w:rPr>
          <w:rFonts w:hint="eastAsia"/>
        </w:rPr>
        <w:t>In all their jollity in this world, they are but as a book fairly bound, which when it is opened is full of nothing but tragedies.</w:t>
      </w:r>
    </w:p>
    <w:p w14:paraId="04C1B296">
      <w:pPr>
        <w:pStyle w:val="3"/>
        <w:spacing w:before="293" w:line="254" w:lineRule="auto"/>
        <w:ind w:right="119"/>
        <w:rPr>
          <w:rFonts w:hint="eastAsia"/>
        </w:rPr>
      </w:pPr>
      <w:r>
        <w:rPr>
          <w:rFonts w:hint="eastAsia"/>
        </w:rPr>
        <w:t>在这个世界上，他们所有的欢乐不过是一本装帧精美的书，打开后却只有悲剧。</w:t>
      </w:r>
    </w:p>
    <w:p w14:paraId="00594305">
      <w:pPr>
        <w:pStyle w:val="3"/>
        <w:spacing w:before="293" w:line="254" w:lineRule="auto"/>
        <w:ind w:right="119"/>
        <w:rPr>
          <w:rFonts w:hint="eastAsia"/>
        </w:rPr>
      </w:pPr>
    </w:p>
    <w:p w14:paraId="1299932E">
      <w:pPr>
        <w:pStyle w:val="3"/>
        <w:spacing w:before="293" w:line="254" w:lineRule="auto"/>
        <w:ind w:right="119"/>
        <w:rPr>
          <w:rFonts w:hint="eastAsia"/>
        </w:rPr>
      </w:pPr>
      <w:r>
        <w:rPr>
          <w:rFonts w:hint="eastAsia"/>
        </w:rPr>
        <w:t>So when the book of their consciences shall be once opened, there is nothing to be read but lamentations and woes.</w:t>
      </w:r>
    </w:p>
    <w:p w14:paraId="3CC513FC">
      <w:pPr>
        <w:pStyle w:val="3"/>
        <w:spacing w:before="293" w:line="254" w:lineRule="auto"/>
        <w:ind w:right="119"/>
        <w:rPr>
          <w:rFonts w:hint="eastAsia"/>
        </w:rPr>
      </w:pPr>
      <w:r>
        <w:rPr>
          <w:rFonts w:hint="eastAsia"/>
        </w:rPr>
        <w:t>因此，当他们良心的书一旦打开，里面只有悲叹和哀号可读。</w:t>
      </w:r>
    </w:p>
    <w:p w14:paraId="216923B8">
      <w:pPr>
        <w:pStyle w:val="3"/>
        <w:spacing w:before="293" w:line="254" w:lineRule="auto"/>
        <w:ind w:right="119"/>
        <w:rPr>
          <w:rFonts w:hint="eastAsia"/>
        </w:rPr>
      </w:pPr>
    </w:p>
    <w:p w14:paraId="43AC0B96">
      <w:pPr>
        <w:pStyle w:val="3"/>
        <w:spacing w:before="293" w:line="254" w:lineRule="auto"/>
        <w:ind w:right="119"/>
        <w:rPr>
          <w:rFonts w:hint="eastAsia"/>
        </w:rPr>
      </w:pPr>
      <w:r>
        <w:rPr>
          <w:rFonts w:hint="eastAsia"/>
        </w:rPr>
        <w:t>Such men were in a way of hope, if they had but so much apprehension of their estates, as to ask themselves, 'What have I done?'</w:t>
      </w:r>
    </w:p>
    <w:p w14:paraId="12EC2449">
      <w:pPr>
        <w:pStyle w:val="3"/>
        <w:spacing w:before="293" w:line="254" w:lineRule="auto"/>
        <w:ind w:right="119"/>
        <w:rPr>
          <w:rFonts w:hint="eastAsia"/>
        </w:rPr>
      </w:pPr>
      <w:r>
        <w:rPr>
          <w:rFonts w:hint="eastAsia"/>
        </w:rPr>
        <w:t>如果这些人能对自己的处境有足够的认识，以至于问自己："我做了什么？"那么他们就还有希望。</w:t>
      </w:r>
    </w:p>
    <w:p w14:paraId="2E12CADE">
      <w:pPr>
        <w:pStyle w:val="3"/>
        <w:spacing w:before="293" w:line="254" w:lineRule="auto"/>
        <w:ind w:right="119"/>
        <w:rPr>
          <w:rFonts w:hint="eastAsia"/>
        </w:rPr>
      </w:pPr>
    </w:p>
    <w:p w14:paraId="7493BACB">
      <w:pPr>
        <w:pStyle w:val="3"/>
        <w:spacing w:before="293" w:line="254" w:lineRule="auto"/>
        <w:ind w:right="119"/>
        <w:rPr>
          <w:rFonts w:hint="eastAsia"/>
        </w:rPr>
      </w:pPr>
      <w:r>
        <w:rPr>
          <w:rFonts w:hint="eastAsia"/>
        </w:rPr>
        <w:t>If this be true that there are such fearful things prepared for sinners, why am I not cast down?</w:t>
      </w:r>
    </w:p>
    <w:p w14:paraId="0EF1ED19">
      <w:pPr>
        <w:pStyle w:val="3"/>
        <w:spacing w:before="293" w:line="254" w:lineRule="auto"/>
        <w:ind w:right="119"/>
        <w:rPr>
          <w:rFonts w:hint="eastAsia"/>
        </w:rPr>
      </w:pPr>
      <w:r>
        <w:rPr>
          <w:rFonts w:hint="eastAsia"/>
        </w:rPr>
        <w:t>如果确实有如此可怕的事情为罪人准备着，为什么我不感到沮丧？</w:t>
      </w:r>
    </w:p>
    <w:p w14:paraId="699BCB20">
      <w:pPr>
        <w:pStyle w:val="3"/>
        <w:spacing w:before="293" w:line="254" w:lineRule="auto"/>
        <w:ind w:right="119"/>
        <w:rPr>
          <w:rFonts w:hint="eastAsia"/>
        </w:rPr>
      </w:pPr>
    </w:p>
    <w:p w14:paraId="787899E1">
      <w:pPr>
        <w:pStyle w:val="3"/>
        <w:spacing w:before="293" w:line="254" w:lineRule="auto"/>
        <w:ind w:right="119"/>
        <w:rPr>
          <w:rFonts w:hint="eastAsia"/>
        </w:rPr>
      </w:pPr>
      <w:r>
        <w:rPr>
          <w:rFonts w:hint="eastAsia"/>
        </w:rPr>
        <w:t>why am I no more troubled and discouraged for my wicked courses?</w:t>
      </w:r>
    </w:p>
    <w:p w14:paraId="61CA3CB1">
      <w:pPr>
        <w:pStyle w:val="3"/>
        <w:spacing w:before="293" w:line="254" w:lineRule="auto"/>
        <w:ind w:right="119"/>
        <w:rPr>
          <w:rFonts w:hint="eastAsia"/>
        </w:rPr>
      </w:pPr>
      <w:r>
        <w:rPr>
          <w:rFonts w:hint="eastAsia"/>
        </w:rPr>
        <w:t>为什么我对我的邪恶行为不感到更加烦恼和气馁？</w:t>
      </w:r>
    </w:p>
    <w:p w14:paraId="5627BFD5">
      <w:pPr>
        <w:pStyle w:val="3"/>
        <w:spacing w:before="293" w:line="254" w:lineRule="auto"/>
        <w:ind w:right="119"/>
        <w:rPr>
          <w:rFonts w:hint="eastAsia"/>
        </w:rPr>
      </w:pPr>
    </w:p>
    <w:p w14:paraId="3452AD8A">
      <w:pPr>
        <w:pStyle w:val="3"/>
        <w:spacing w:before="293" w:line="254" w:lineRule="auto"/>
        <w:ind w:right="119"/>
        <w:rPr>
          <w:rFonts w:hint="eastAsia"/>
        </w:rPr>
      </w:pPr>
      <w:r>
        <w:rPr>
          <w:rFonts w:hint="eastAsia"/>
        </w:rPr>
        <w:t>Despair to such is the beginning of comfort; and trouble the beginning of peace.</w:t>
      </w:r>
    </w:p>
    <w:p w14:paraId="5B248A68">
      <w:pPr>
        <w:pStyle w:val="3"/>
        <w:spacing w:before="293" w:line="254" w:lineRule="auto"/>
        <w:ind w:right="119"/>
        <w:rPr>
          <w:rFonts w:hint="eastAsia"/>
        </w:rPr>
      </w:pPr>
      <w:r>
        <w:rPr>
          <w:rFonts w:hint="eastAsia"/>
        </w:rPr>
        <w:t>对这样的人来说，绝望是安慰的开始；烦恼是和平的开始。</w:t>
      </w:r>
    </w:p>
    <w:p w14:paraId="05D5E278">
      <w:pPr>
        <w:pStyle w:val="3"/>
        <w:spacing w:before="293" w:line="254" w:lineRule="auto"/>
        <w:ind w:right="119"/>
        <w:rPr>
          <w:rFonts w:hint="eastAsia"/>
        </w:rPr>
      </w:pPr>
    </w:p>
    <w:p w14:paraId="44160D2E">
      <w:pPr>
        <w:pStyle w:val="3"/>
        <w:spacing w:before="293" w:line="254" w:lineRule="auto"/>
        <w:ind w:right="119"/>
        <w:rPr>
          <w:rFonts w:hint="eastAsia"/>
        </w:rPr>
      </w:pPr>
      <w:r>
        <w:rPr>
          <w:rFonts w:hint="eastAsia"/>
        </w:rPr>
        <w:t>A storm is the way to a calm, and hell the way to heaven.</w:t>
      </w:r>
    </w:p>
    <w:p w14:paraId="61BB876C">
      <w:pPr>
        <w:pStyle w:val="3"/>
        <w:spacing w:before="293" w:line="254" w:lineRule="auto"/>
        <w:ind w:right="119"/>
        <w:rPr>
          <w:rFonts w:hint="eastAsia"/>
        </w:rPr>
      </w:pPr>
      <w:r>
        <w:rPr>
          <w:rFonts w:hint="eastAsia"/>
        </w:rPr>
        <w:t>暴风雨是通向平静的道路，地狱是通向天堂的道路。</w:t>
      </w:r>
    </w:p>
    <w:p w14:paraId="14FDEBE9">
      <w:pPr>
        <w:pStyle w:val="3"/>
        <w:spacing w:before="293" w:line="254" w:lineRule="auto"/>
        <w:ind w:right="119"/>
        <w:rPr>
          <w:rFonts w:hint="eastAsia"/>
        </w:rPr>
      </w:pPr>
    </w:p>
    <w:p w14:paraId="32D167DF">
      <w:pPr>
        <w:pStyle w:val="3"/>
        <w:spacing w:before="293" w:line="254" w:lineRule="auto"/>
        <w:ind w:right="119"/>
        <w:rPr>
          <w:rFonts w:hint="eastAsia"/>
        </w:rPr>
      </w:pPr>
      <w:r>
        <w:rPr>
          <w:rFonts w:hint="eastAsia"/>
        </w:rPr>
        <w:t>(1.) But for raising of a right grief in the soul of a holy man, look what is the state of the soul in itself, in what terms it is with God: whether there be any sin hanging on the file (b) unrepented of.</w:t>
      </w:r>
    </w:p>
    <w:p w14:paraId="572C4A9C">
      <w:pPr>
        <w:pStyle w:val="3"/>
        <w:spacing w:before="293" w:line="254" w:lineRule="auto"/>
        <w:ind w:right="119"/>
        <w:rPr>
          <w:rFonts w:hint="eastAsia"/>
        </w:rPr>
      </w:pPr>
      <w:r>
        <w:rPr>
          <w:rFonts w:hint="eastAsia"/>
        </w:rPr>
        <w:t>(1.) 但要在圣人的灵魂中引起正确的悲伤，要看灵魂本身的状态，它与上帝的关系如何：是否有任何未悔改的罪恶悬而未决。</w:t>
      </w:r>
    </w:p>
    <w:p w14:paraId="34651673">
      <w:pPr>
        <w:pStyle w:val="3"/>
        <w:spacing w:before="293" w:line="254" w:lineRule="auto"/>
        <w:ind w:right="119"/>
        <w:rPr>
          <w:rFonts w:hint="eastAsia"/>
        </w:rPr>
      </w:pPr>
    </w:p>
    <w:p w14:paraId="177A5889">
      <w:pPr>
        <w:pStyle w:val="3"/>
        <w:spacing w:before="293" w:line="254" w:lineRule="auto"/>
        <w:ind w:right="119"/>
        <w:rPr>
          <w:rFonts w:hint="eastAsia"/>
        </w:rPr>
      </w:pPr>
      <w:r>
        <w:rPr>
          <w:rFonts w:hint="eastAsia"/>
        </w:rPr>
        <w:t>If all be not well within us, then here is place for inward trouble, whereby the soul may afflict itself.</w:t>
      </w:r>
    </w:p>
    <w:p w14:paraId="7C38D099">
      <w:pPr>
        <w:pStyle w:val="3"/>
        <w:spacing w:before="293" w:line="254" w:lineRule="auto"/>
        <w:ind w:right="119"/>
        <w:rPr>
          <w:rFonts w:hint="eastAsia"/>
        </w:rPr>
      </w:pPr>
      <w:r>
        <w:rPr>
          <w:rFonts w:hint="eastAsia"/>
        </w:rPr>
        <w:t>如果我们内心不安宁，那么这里就有内心烦恼的空间，灵魂可以借此折磨自己。</w:t>
      </w:r>
    </w:p>
    <w:p w14:paraId="00DA62A7">
      <w:pPr>
        <w:pStyle w:val="3"/>
        <w:spacing w:before="282" w:line="254" w:lineRule="auto"/>
        <w:ind w:right="122"/>
        <w:rPr>
          <w:rFonts w:hint="eastAsia"/>
        </w:rPr>
      </w:pPr>
      <w:r>
        <w:rPr>
          <w:rFonts w:hint="eastAsia"/>
        </w:rPr>
        <w:t>God saw this grief so needful for his people, that he appointed certain days for afflicting them, Lev. 16:29; because it is fit that sin contracted by joy should be dissolved by grief; and sin is so deeply invested into the soul, that a separation betwixt the soul and it cannot be wrought without much grief.</w:t>
      </w:r>
    </w:p>
    <w:p w14:paraId="369B8647">
      <w:pPr>
        <w:pStyle w:val="3"/>
        <w:spacing w:before="282" w:line="254" w:lineRule="auto"/>
        <w:ind w:right="122"/>
        <w:rPr>
          <w:rFonts w:hint="eastAsia"/>
        </w:rPr>
      </w:pPr>
      <w:r>
        <w:rPr>
          <w:rFonts w:hint="eastAsia"/>
        </w:rPr>
        <w:t>上帝认为这种悲伤对他的子民是必要的，所以他指定了某些日子来使他们受苦，利未记16:29；因为用喜乐所犯的罪应该用悲伤来消除是合适的；罪恶如此深入地扎根于灵魂之中，如果不付出很大的悲伤，灵魂与罪恶之间的分离就无法实现。</w:t>
      </w:r>
    </w:p>
    <w:p w14:paraId="04DD036B">
      <w:pPr>
        <w:pStyle w:val="3"/>
        <w:spacing w:before="282" w:line="254" w:lineRule="auto"/>
        <w:ind w:right="122"/>
        <w:rPr>
          <w:rFonts w:hint="eastAsia"/>
        </w:rPr>
      </w:pPr>
    </w:p>
    <w:p w14:paraId="4F43E76A">
      <w:pPr>
        <w:pStyle w:val="3"/>
        <w:spacing w:before="282" w:line="254" w:lineRule="auto"/>
        <w:ind w:right="122"/>
        <w:rPr>
          <w:rFonts w:hint="eastAsia"/>
        </w:rPr>
      </w:pPr>
      <w:r>
        <w:rPr>
          <w:rFonts w:hint="eastAsia"/>
        </w:rPr>
        <w:t>When the soul hath smarted for sin, it sets then the right price upon reconciliation with God in Christ, and it feeleth what a bitter thing sin is, and therefore it will be afraid to be too bold with it afterward; it likewise aweth the heart so, that it will not be so loose towards God as it was before; and certainly that soul that hath felt the sweetness of keeping peace with God, cannot but take deeply to heart, that there should be any thing in us that should divide betwixt us and the fountain of our comfort, that should stop the passage of our prayers and the current of God's favours both towards ourselves and others; it is such an ill as is the cause of all other ill, and damps all our comforts.</w:t>
      </w:r>
    </w:p>
    <w:p w14:paraId="2D1C8C11">
      <w:pPr>
        <w:pStyle w:val="3"/>
        <w:spacing w:before="282" w:line="254" w:lineRule="auto"/>
        <w:ind w:right="122"/>
        <w:rPr>
          <w:rFonts w:hint="eastAsia"/>
        </w:rPr>
      </w:pPr>
      <w:r>
        <w:rPr>
          <w:rFonts w:hint="eastAsia"/>
        </w:rPr>
        <w:t>当灵魂因罪而受苦时，它就会对与基督里的上帝和好给予正确的评价，它就会感到罪恶是多么痛苦的事情，因此以后它就会害怕过于大胆地犯罪；它也使人心如此敬畏，以至于它不会像以前那样对上帝放纵；当然，那些体验过与上帝保持和平的甜蜜的灵魂，一定会深深地记在心里，我们中间的任何东西都会在我们与我们安慰的源泉之间制造隔阂，都会阻止我们的祷告和上帝恩典的流向，无论是对我们自己还是对他人；这是一种如此糟糕的事情，它是所有其他罪恶的根源，并使我们所有的安慰都黯然失色。</w:t>
      </w:r>
    </w:p>
    <w:p w14:paraId="517DDA5B">
      <w:pPr>
        <w:pStyle w:val="3"/>
        <w:spacing w:before="282" w:line="254" w:lineRule="auto"/>
        <w:ind w:right="122"/>
        <w:rPr>
          <w:rFonts w:hint="eastAsia"/>
        </w:rPr>
      </w:pPr>
    </w:p>
    <w:p w14:paraId="69E95F5A">
      <w:pPr>
        <w:pStyle w:val="3"/>
        <w:spacing w:before="282" w:line="254" w:lineRule="auto"/>
        <w:ind w:right="122"/>
        <w:rPr>
          <w:rFonts w:hint="eastAsia"/>
        </w:rPr>
      </w:pPr>
      <w:r>
        <w:rPr>
          <w:rFonts w:hint="eastAsia"/>
        </w:rPr>
        <w:t>(2.) We should look out of ourselves also, considering whether for troubles at home and abroad, God calls not to mourning or troubling of ourselves; grief of compassion is as well required as grief of contrition.</w:t>
      </w:r>
    </w:p>
    <w:p w14:paraId="7B258262">
      <w:pPr>
        <w:pStyle w:val="3"/>
        <w:spacing w:before="282" w:line="254" w:lineRule="auto"/>
        <w:ind w:right="122"/>
        <w:rPr>
          <w:rFonts w:hint="eastAsia"/>
        </w:rPr>
      </w:pPr>
      <w:r>
        <w:rPr>
          <w:rFonts w:hint="eastAsia"/>
        </w:rPr>
        <w:t>(2.) 我们也应该反省自己，看看上帝是否因国内外的麻烦而呼召我们哀恸或忧愁；怜悯的悲伤与痛悔的悲伤同样重要。</w:t>
      </w:r>
    </w:p>
    <w:p w14:paraId="25A2F7E3">
      <w:pPr>
        <w:pStyle w:val="3"/>
        <w:spacing w:before="282" w:line="254" w:lineRule="auto"/>
        <w:ind w:right="122"/>
        <w:rPr>
          <w:rFonts w:hint="eastAsia"/>
        </w:rPr>
      </w:pPr>
    </w:p>
    <w:p w14:paraId="32D030D4">
      <w:pPr>
        <w:pStyle w:val="3"/>
        <w:spacing w:before="282" w:line="254" w:lineRule="auto"/>
        <w:ind w:right="122"/>
        <w:rPr>
          <w:rFonts w:hint="eastAsia"/>
        </w:rPr>
      </w:pPr>
      <w:r>
        <w:rPr>
          <w:rFonts w:hint="eastAsia"/>
        </w:rPr>
        <w:t>It is a dead member that is not sensible of the state of the body.</w:t>
      </w:r>
    </w:p>
    <w:p w14:paraId="590327D3">
      <w:pPr>
        <w:pStyle w:val="3"/>
        <w:spacing w:before="282" w:line="254" w:lineRule="auto"/>
        <w:ind w:right="122"/>
        <w:rPr>
          <w:rFonts w:hint="eastAsia"/>
        </w:rPr>
      </w:pPr>
      <w:r>
        <w:rPr>
          <w:rFonts w:hint="eastAsia"/>
        </w:rPr>
        <w:t>没有感觉身体状况的肢体是死的肢体。</w:t>
      </w:r>
    </w:p>
    <w:p w14:paraId="27F4FE97">
      <w:pPr>
        <w:pStyle w:val="3"/>
        <w:spacing w:before="282" w:line="254" w:lineRule="auto"/>
        <w:ind w:right="122"/>
        <w:rPr>
          <w:rFonts w:hint="eastAsia"/>
        </w:rPr>
      </w:pPr>
    </w:p>
    <w:p w14:paraId="3381DE32">
      <w:pPr>
        <w:pStyle w:val="3"/>
        <w:spacing w:before="282" w:line="254" w:lineRule="auto"/>
        <w:ind w:right="122"/>
        <w:rPr>
          <w:rFonts w:hint="eastAsia"/>
        </w:rPr>
      </w:pPr>
      <w:r>
        <w:rPr>
          <w:rFonts w:hint="eastAsia"/>
        </w:rPr>
        <w:t>Jeremiah, for fear he should not weep enough for the distressed state of the church, desired of God, 'that his eyes might be made a fountain of tears,' Jer. 9:1</w:t>
      </w:r>
    </w:p>
    <w:p w14:paraId="7BAE6029">
      <w:pPr>
        <w:pStyle w:val="3"/>
        <w:spacing w:before="282" w:line="254" w:lineRule="auto"/>
        <w:ind w:right="122"/>
        <w:rPr>
          <w:rFonts w:hint="eastAsia"/>
        </w:rPr>
      </w:pPr>
      <w:r>
        <w:rPr>
          <w:rFonts w:hint="eastAsia"/>
        </w:rPr>
        <w:t>耶利米害怕自己为教会的困境哭泣不够，就向上帝祈求，"愿我的眼睛成为泪水的泉源"，耶利米书9:1</w:t>
      </w:r>
    </w:p>
    <w:p w14:paraId="2E07356A">
      <w:pPr>
        <w:pStyle w:val="3"/>
        <w:spacing w:before="282" w:line="254" w:lineRule="auto"/>
        <w:ind w:right="122"/>
        <w:rPr>
          <w:rFonts w:hint="eastAsia"/>
        </w:rPr>
      </w:pPr>
    </w:p>
    <w:p w14:paraId="303F2EB1">
      <w:pPr>
        <w:pStyle w:val="3"/>
        <w:spacing w:before="282" w:line="254" w:lineRule="auto"/>
        <w:ind w:right="122"/>
        <w:rPr>
          <w:rFonts w:hint="eastAsia"/>
        </w:rPr>
      </w:pPr>
      <w:r>
        <w:rPr>
          <w:rFonts w:hint="eastAsia"/>
        </w:rPr>
        <w:t>A Christian, as he must not be proud flesh, so neither must he be dead flesh; none more truly sensible either of sin or of misery, so far as misery carries with it any sign of God's displeasure, than a true Christian; which issues from the life of grace, which, where it is in any measure, is lively. and therefore sensible; for God gives motion and senses for the preservation of life.</w:t>
      </w:r>
    </w:p>
    <w:p w14:paraId="5EBED25E">
      <w:pPr>
        <w:pStyle w:val="3"/>
        <w:spacing w:before="282" w:line="254" w:lineRule="auto"/>
        <w:ind w:right="122"/>
        <w:rPr>
          <w:rFonts w:hint="eastAsia"/>
        </w:rPr>
      </w:pPr>
      <w:r>
        <w:rPr>
          <w:rFonts w:hint="eastAsia"/>
        </w:rPr>
        <w:t>基督徒既不能是骄傲的肉体，也不能是死的肉体；没有谁能比真正的基督徒更能真正感受到罪或苦难，只要苦难带有任何上帝不悦的迹象；这是从恩典的生命而来，恩典的生命，无论在何种程度上，都是活泼的，因此是敏感的；因为上帝赐予运动和感觉是为了维持生命。</w:t>
      </w:r>
    </w:p>
    <w:p w14:paraId="66E62C8A">
      <w:pPr>
        <w:pStyle w:val="3"/>
        <w:spacing w:before="282" w:line="254" w:lineRule="auto"/>
        <w:ind w:right="122"/>
        <w:rPr>
          <w:rFonts w:hint="eastAsia"/>
        </w:rPr>
      </w:pPr>
    </w:p>
    <w:p w14:paraId="56FA242C">
      <w:pPr>
        <w:pStyle w:val="3"/>
        <w:spacing w:before="282" w:line="254" w:lineRule="auto"/>
        <w:ind w:right="122"/>
        <w:rPr>
          <w:rFonts w:hint="eastAsia"/>
        </w:rPr>
      </w:pPr>
      <w:r>
        <w:rPr>
          <w:rFonts w:hint="eastAsia"/>
        </w:rPr>
        <w:t>As God's bowels are tender towards us, so God's people have tender bowels towards him, his cause, his people, and his church.</w:t>
      </w:r>
    </w:p>
    <w:p w14:paraId="526B5673">
      <w:pPr>
        <w:pStyle w:val="3"/>
        <w:spacing w:before="282" w:line="254" w:lineRule="auto"/>
        <w:ind w:right="122"/>
        <w:rPr>
          <w:rFonts w:hint="eastAsia"/>
        </w:rPr>
      </w:pPr>
      <w:r>
        <w:rPr>
          <w:rFonts w:hint="eastAsia"/>
        </w:rPr>
        <w:t>正如上帝的心肠向我们温柔，上帝的子民也对他、他的事业、他的子民和他的教会怀有温柔的心肠。</w:t>
      </w:r>
    </w:p>
    <w:p w14:paraId="0E3A5B72">
      <w:pPr>
        <w:pStyle w:val="3"/>
        <w:spacing w:before="282" w:line="254" w:lineRule="auto"/>
        <w:ind w:right="122"/>
        <w:rPr>
          <w:rFonts w:hint="eastAsia"/>
        </w:rPr>
      </w:pPr>
    </w:p>
    <w:p w14:paraId="363CF843">
      <w:pPr>
        <w:pStyle w:val="3"/>
        <w:spacing w:before="282" w:line="254" w:lineRule="auto"/>
        <w:ind w:right="122"/>
        <w:rPr>
          <w:rFonts w:hint="eastAsia"/>
        </w:rPr>
      </w:pPr>
      <w:r>
        <w:rPr>
          <w:rFonts w:hint="eastAsia"/>
        </w:rPr>
        <w:t>The fruit of this sensibleness, is earnest prayer to God.</w:t>
      </w:r>
    </w:p>
    <w:p w14:paraId="3484C296">
      <w:pPr>
        <w:pStyle w:val="3"/>
        <w:spacing w:before="282" w:line="254" w:lineRule="auto"/>
        <w:ind w:right="122"/>
        <w:rPr>
          <w:rFonts w:hint="eastAsia"/>
        </w:rPr>
      </w:pPr>
      <w:r>
        <w:rPr>
          <w:rFonts w:hint="eastAsia"/>
        </w:rPr>
        <w:t>这种敏感的结果，就是热切地向上帝祈祷。</w:t>
      </w:r>
    </w:p>
    <w:p w14:paraId="4E5F4A5F">
      <w:pPr>
        <w:pStyle w:val="3"/>
        <w:spacing w:before="282" w:line="254" w:lineRule="auto"/>
        <w:ind w:right="122"/>
        <w:rPr>
          <w:rFonts w:hint="eastAsia"/>
        </w:rPr>
      </w:pPr>
    </w:p>
    <w:p w14:paraId="7E2244BD">
      <w:pPr>
        <w:pStyle w:val="3"/>
        <w:spacing w:before="282" w:line="254" w:lineRule="auto"/>
        <w:ind w:right="122"/>
        <w:rPr>
          <w:rFonts w:hint="eastAsia"/>
        </w:rPr>
      </w:pPr>
      <w:r>
        <w:rPr>
          <w:rFonts w:hint="eastAsia"/>
        </w:rPr>
        <w:t>As Melancthon said well, If I cared for nothing, I would pray for nothing, Si nil curarem nil orarem.*</w:t>
      </w:r>
    </w:p>
    <w:p w14:paraId="278192A2">
      <w:pPr>
        <w:pStyle w:val="3"/>
        <w:spacing w:before="282" w:line="254" w:lineRule="auto"/>
        <w:ind w:right="122"/>
        <w:rPr>
          <w:rFonts w:hint="eastAsia"/>
        </w:rPr>
      </w:pPr>
      <w:r>
        <w:rPr>
          <w:rFonts w:hint="eastAsia"/>
        </w:rPr>
        <w:t>正如梅兰希顿说得很好，如果我不关心任何事情，我就不会祈祷任何事情，Si nil curarem nil orarem。*</w:t>
      </w:r>
    </w:p>
    <w:p w14:paraId="28B6247D">
      <w:pPr>
        <w:pStyle w:val="3"/>
        <w:spacing w:before="282" w:line="254" w:lineRule="auto"/>
        <w:ind w:right="122"/>
        <w:rPr>
          <w:rFonts w:hint="eastAsia"/>
        </w:rPr>
      </w:pPr>
    </w:p>
    <w:p w14:paraId="610A9DC9">
      <w:pPr>
        <w:pStyle w:val="3"/>
        <w:spacing w:before="282" w:line="254" w:lineRule="auto"/>
        <w:ind w:right="122"/>
        <w:rPr>
          <w:rFonts w:hint="eastAsia"/>
        </w:rPr>
      </w:pPr>
      <w:r>
        <w:rPr>
          <w:rFonts w:hint="eastAsia"/>
        </w:rPr>
        <w:t>Grief being thus raised, must, as we said before, be bounded and guided.</w:t>
      </w:r>
    </w:p>
    <w:p w14:paraId="75757207">
      <w:pPr>
        <w:pStyle w:val="3"/>
        <w:spacing w:before="282" w:line="254" w:lineRule="auto"/>
        <w:ind w:right="122"/>
        <w:rPr>
          <w:rFonts w:hint="eastAsia"/>
        </w:rPr>
      </w:pPr>
      <w:r>
        <w:rPr>
          <w:rFonts w:hint="eastAsia"/>
        </w:rPr>
        <w:t>悲伤既然如此产生，就必须像我们前面所说的那样，受到限制和引导。</w:t>
      </w:r>
    </w:p>
    <w:p w14:paraId="7FBBDA28">
      <w:pPr>
        <w:pStyle w:val="3"/>
        <w:spacing w:before="282" w:line="254" w:lineRule="auto"/>
        <w:ind w:right="122"/>
        <w:rPr>
          <w:rFonts w:hint="eastAsia"/>
        </w:rPr>
      </w:pPr>
    </w:p>
    <w:p w14:paraId="7CD337E9">
      <w:pPr>
        <w:pStyle w:val="3"/>
        <w:spacing w:before="278" w:line="254" w:lineRule="auto"/>
        <w:rPr>
          <w:rFonts w:hint="eastAsia"/>
        </w:rPr>
      </w:pPr>
      <w:r>
        <w:rPr>
          <w:rFonts w:hint="eastAsia"/>
        </w:rPr>
        <w:t>(1.) God hath framed the soul, and planted such affections in it, as may answer all his dealing towards his children;</w:t>
      </w:r>
    </w:p>
    <w:p w14:paraId="5AC22C61">
      <w:pPr>
        <w:pStyle w:val="3"/>
        <w:spacing w:before="278" w:line="254" w:lineRule="auto"/>
        <w:rPr>
          <w:rFonts w:hint="eastAsia"/>
        </w:rPr>
      </w:pPr>
      <w:r>
        <w:rPr>
          <w:rFonts w:hint="eastAsia"/>
        </w:rPr>
        <w:t>上帝创造了灵魂，并在其中植入了情感，以便回应他对儿女的一切作为；</w:t>
      </w:r>
    </w:p>
    <w:p w14:paraId="5668A14F">
      <w:pPr>
        <w:pStyle w:val="3"/>
        <w:spacing w:before="278" w:line="254" w:lineRule="auto"/>
        <w:rPr>
          <w:rFonts w:hint="eastAsia"/>
        </w:rPr>
      </w:pPr>
    </w:p>
    <w:p w14:paraId="5B13CAE6">
      <w:pPr>
        <w:pStyle w:val="3"/>
        <w:spacing w:before="278" w:line="254" w:lineRule="auto"/>
        <w:rPr>
          <w:rFonts w:hint="eastAsia"/>
        </w:rPr>
      </w:pPr>
      <w:r>
        <w:rPr>
          <w:rFonts w:hint="eastAsia"/>
        </w:rPr>
        <w:t>that when he enlargeth himself towards them, then the soul should enlarge itself to him again;</w:t>
      </w:r>
    </w:p>
    <w:p w14:paraId="73E45E8D">
      <w:pPr>
        <w:pStyle w:val="3"/>
        <w:spacing w:before="278" w:line="254" w:lineRule="auto"/>
        <w:rPr>
          <w:rFonts w:hint="eastAsia"/>
        </w:rPr>
      </w:pPr>
      <w:r>
        <w:rPr>
          <w:rFonts w:hint="eastAsia"/>
        </w:rPr>
        <w:t>当他向他们展现恩典时，灵魂也应该向他敞开；</w:t>
      </w:r>
    </w:p>
    <w:p w14:paraId="5AF14917">
      <w:pPr>
        <w:pStyle w:val="3"/>
        <w:spacing w:before="278" w:line="254" w:lineRule="auto"/>
        <w:rPr>
          <w:rFonts w:hint="eastAsia"/>
        </w:rPr>
      </w:pPr>
    </w:p>
    <w:p w14:paraId="6C8F7DA6">
      <w:pPr>
        <w:pStyle w:val="3"/>
        <w:spacing w:before="278" w:line="254" w:lineRule="auto"/>
        <w:rPr>
          <w:rFonts w:hint="eastAsia"/>
        </w:rPr>
      </w:pPr>
      <w:r>
        <w:rPr>
          <w:rFonts w:hint="eastAsia"/>
        </w:rPr>
        <w:t>when he opens his hand, we ought to open our hearts;</w:t>
      </w:r>
    </w:p>
    <w:p w14:paraId="28B56205">
      <w:pPr>
        <w:pStyle w:val="3"/>
        <w:spacing w:before="278" w:line="254" w:lineRule="auto"/>
        <w:rPr>
          <w:rFonts w:hint="eastAsia"/>
        </w:rPr>
      </w:pPr>
      <w:r>
        <w:rPr>
          <w:rFonts w:hint="eastAsia"/>
        </w:rPr>
        <w:t>当他打开他的手时，我们也应该打开我们的心；</w:t>
      </w:r>
    </w:p>
    <w:p w14:paraId="00492193">
      <w:pPr>
        <w:pStyle w:val="3"/>
        <w:spacing w:before="278" w:line="254" w:lineRule="auto"/>
        <w:rPr>
          <w:rFonts w:hint="eastAsia"/>
        </w:rPr>
      </w:pPr>
    </w:p>
    <w:p w14:paraId="7D0C16AB">
      <w:pPr>
        <w:pStyle w:val="3"/>
        <w:spacing w:before="278" w:line="254" w:lineRule="auto"/>
        <w:rPr>
          <w:rFonts w:hint="eastAsia"/>
        </w:rPr>
      </w:pPr>
      <w:r>
        <w:rPr>
          <w:rFonts w:hint="eastAsia"/>
        </w:rPr>
        <w:t>when he shews any token of displeasure, we should grieve;</w:t>
      </w:r>
    </w:p>
    <w:p w14:paraId="1D15E5A6">
      <w:pPr>
        <w:pStyle w:val="3"/>
        <w:spacing w:before="278" w:line="254" w:lineRule="auto"/>
        <w:rPr>
          <w:rFonts w:hint="eastAsia"/>
        </w:rPr>
      </w:pPr>
      <w:r>
        <w:rPr>
          <w:rFonts w:hint="eastAsia"/>
        </w:rPr>
        <w:t>当他显出任何不悦的迹象时，我们应该悲伤；</w:t>
      </w:r>
    </w:p>
    <w:p w14:paraId="4F301725">
      <w:pPr>
        <w:pStyle w:val="3"/>
        <w:spacing w:before="278" w:line="254" w:lineRule="auto"/>
        <w:rPr>
          <w:rFonts w:hint="eastAsia"/>
        </w:rPr>
      </w:pPr>
    </w:p>
    <w:p w14:paraId="0212EC20">
      <w:pPr>
        <w:pStyle w:val="3"/>
        <w:spacing w:before="278" w:line="254" w:lineRule="auto"/>
        <w:rPr>
          <w:rFonts w:hint="eastAsia"/>
        </w:rPr>
      </w:pPr>
      <w:r>
        <w:rPr>
          <w:rFonts w:hint="eastAsia"/>
        </w:rPr>
        <w:t>when he troubles us, we should trouble and grieve ourselves.</w:t>
      </w:r>
    </w:p>
    <w:p w14:paraId="3B2A96FE">
      <w:pPr>
        <w:pStyle w:val="3"/>
        <w:spacing w:before="278" w:line="254" w:lineRule="auto"/>
        <w:rPr>
          <w:rFonts w:hint="eastAsia"/>
        </w:rPr>
      </w:pPr>
      <w:r>
        <w:rPr>
          <w:rFonts w:hint="eastAsia"/>
        </w:rPr>
        <w:t>当他使我们忧愁时，我们也应该使自己忧愁悲伤。</w:t>
      </w:r>
    </w:p>
    <w:p w14:paraId="08E7B8B6">
      <w:pPr>
        <w:pStyle w:val="3"/>
        <w:spacing w:before="278" w:line="254" w:lineRule="auto"/>
        <w:rPr>
          <w:rFonts w:hint="eastAsia"/>
        </w:rPr>
      </w:pPr>
    </w:p>
    <w:p w14:paraId="3EE26C77">
      <w:pPr>
        <w:pStyle w:val="3"/>
        <w:spacing w:before="278" w:line="254" w:lineRule="auto"/>
        <w:rPr>
          <w:rFonts w:hint="eastAsia"/>
        </w:rPr>
      </w:pPr>
      <w:r>
        <w:rPr>
          <w:rFonts w:hint="eastAsia"/>
        </w:rPr>
        <w:t>As God any way discovereth himself, so the soul should be in a suitable pliableness.</w:t>
      </w:r>
    </w:p>
    <w:p w14:paraId="1DD22659">
      <w:pPr>
        <w:pStyle w:val="3"/>
        <w:spacing w:before="278" w:line="254" w:lineRule="auto"/>
        <w:rPr>
          <w:rFonts w:hint="eastAsia"/>
        </w:rPr>
      </w:pPr>
      <w:r>
        <w:rPr>
          <w:rFonts w:hint="eastAsia"/>
        </w:rPr>
        <w:t>上帝以任何方式显明自己，灵魂都应该以适当的方式回应。</w:t>
      </w:r>
    </w:p>
    <w:p w14:paraId="55759422">
      <w:pPr>
        <w:pStyle w:val="3"/>
        <w:spacing w:before="278" w:line="254" w:lineRule="auto"/>
        <w:rPr>
          <w:rFonts w:hint="eastAsia"/>
        </w:rPr>
      </w:pPr>
    </w:p>
    <w:p w14:paraId="4860EE73">
      <w:pPr>
        <w:pStyle w:val="3"/>
        <w:spacing w:before="278" w:line="254" w:lineRule="auto"/>
        <w:rPr>
          <w:rFonts w:hint="eastAsia"/>
        </w:rPr>
      </w:pPr>
      <w:r>
        <w:rPr>
          <w:rFonts w:hint="eastAsia"/>
        </w:rPr>
        <w:t>Then the soul is as it should be, when it is ready to meet God at every turn, to joy when he calls for it, to mourn when he calls for that, to labour to know God's meaning in every thing.</w:t>
      </w:r>
    </w:p>
    <w:p w14:paraId="49E57904">
      <w:pPr>
        <w:pStyle w:val="3"/>
        <w:spacing w:before="278" w:line="254" w:lineRule="auto"/>
        <w:rPr>
          <w:rFonts w:hint="eastAsia"/>
        </w:rPr>
      </w:pPr>
      <w:r>
        <w:rPr>
          <w:rFonts w:hint="eastAsia"/>
        </w:rPr>
        <w:t>当灵魂随时准备与上帝相遇，在他呼召时欢喜，在他呼召时哀恸，努力了解上帝在万事中的旨意时，灵魂就是处于应有的状态。</w:t>
      </w:r>
    </w:p>
    <w:p w14:paraId="2C32470F">
      <w:pPr>
        <w:pStyle w:val="3"/>
        <w:spacing w:before="278" w:line="254" w:lineRule="auto"/>
        <w:rPr>
          <w:rFonts w:hint="eastAsia"/>
        </w:rPr>
      </w:pPr>
    </w:p>
    <w:p w14:paraId="74506152">
      <w:pPr>
        <w:pStyle w:val="3"/>
        <w:spacing w:before="278" w:line="254" w:lineRule="auto"/>
        <w:rPr>
          <w:rFonts w:hint="eastAsia"/>
        </w:rPr>
      </w:pPr>
      <w:r>
        <w:rPr>
          <w:rFonts w:hint="eastAsia"/>
        </w:rPr>
        <w:t>(2.) Again, God hath made the soul for a communion with himself, which communion is especially placed in the affections, which are the springs of all spiritual worship.</w:t>
      </w:r>
    </w:p>
    <w:p w14:paraId="141E6525">
      <w:pPr>
        <w:pStyle w:val="3"/>
        <w:spacing w:before="278" w:line="254" w:lineRule="auto"/>
        <w:rPr>
          <w:rFonts w:hint="eastAsia"/>
        </w:rPr>
      </w:pPr>
      <w:r>
        <w:rPr>
          <w:rFonts w:hint="eastAsia"/>
        </w:rPr>
        <w:t>再者，上帝创造灵魂是为了与他自己相交，这种相交尤其体现在情感上，情感是所有属灵敬拜的源泉。</w:t>
      </w:r>
    </w:p>
    <w:p w14:paraId="2F47ED11">
      <w:pPr>
        <w:pStyle w:val="3"/>
        <w:spacing w:before="278" w:line="254" w:lineRule="auto"/>
        <w:rPr>
          <w:rFonts w:hint="eastAsia"/>
        </w:rPr>
      </w:pPr>
    </w:p>
    <w:p w14:paraId="5B34F21A">
      <w:pPr>
        <w:pStyle w:val="3"/>
        <w:spacing w:before="278" w:line="254" w:lineRule="auto"/>
        <w:rPr>
          <w:rFonts w:hint="eastAsia"/>
        </w:rPr>
      </w:pPr>
      <w:r>
        <w:rPr>
          <w:rFonts w:hint="eastAsia"/>
        </w:rPr>
        <w:t>Then the affections are well ordered, when we are fit to have communion with God, to love, joy, trust, to delight in him above all things.</w:t>
      </w:r>
    </w:p>
    <w:p w14:paraId="5D71BC80">
      <w:pPr>
        <w:pStyle w:val="3"/>
        <w:spacing w:before="278" w:line="254" w:lineRule="auto"/>
        <w:rPr>
          <w:rFonts w:hint="eastAsia"/>
        </w:rPr>
      </w:pPr>
      <w:r>
        <w:rPr>
          <w:rFonts w:hint="eastAsia"/>
        </w:rPr>
        <w:t>当我们适合与上帝相交，爱他、喜乐、信靠他，以他为至宝时，情感就被很好地管理了。</w:t>
      </w:r>
    </w:p>
    <w:p w14:paraId="7D21E15E">
      <w:pPr>
        <w:pStyle w:val="3"/>
        <w:spacing w:before="278" w:line="254" w:lineRule="auto"/>
        <w:rPr>
          <w:rFonts w:hint="eastAsia"/>
        </w:rPr>
      </w:pPr>
    </w:p>
    <w:p w14:paraId="61AEA663">
      <w:pPr>
        <w:pStyle w:val="3"/>
        <w:spacing w:before="278" w:line="254" w:lineRule="auto"/>
        <w:rPr>
          <w:rFonts w:hint="eastAsia"/>
        </w:rPr>
      </w:pPr>
      <w:r>
        <w:rPr>
          <w:rFonts w:hint="eastAsia"/>
        </w:rPr>
        <w:t>The affections are the inward movings of the soul, which then move best when they move us to God, not from him.</w:t>
      </w:r>
    </w:p>
    <w:p w14:paraId="61E2424C">
      <w:pPr>
        <w:pStyle w:val="3"/>
        <w:spacing w:before="278" w:line="254" w:lineRule="auto"/>
        <w:rPr>
          <w:rFonts w:hint="eastAsia"/>
        </w:rPr>
      </w:pPr>
      <w:r>
        <w:rPr>
          <w:rFonts w:hint="eastAsia"/>
        </w:rPr>
        <w:t>情感是灵魂内在的动机，当它们驱使我们走向上帝，而不是背离上帝时，它们运作得最好。</w:t>
      </w:r>
    </w:p>
    <w:p w14:paraId="0D1C5D01">
      <w:pPr>
        <w:pStyle w:val="3"/>
        <w:spacing w:before="278" w:line="254" w:lineRule="auto"/>
        <w:rPr>
          <w:rFonts w:hint="eastAsia"/>
        </w:rPr>
      </w:pPr>
    </w:p>
    <w:p w14:paraId="41E6C99A">
      <w:pPr>
        <w:pStyle w:val="3"/>
        <w:spacing w:before="278" w:line="254" w:lineRule="auto"/>
        <w:rPr>
          <w:rFonts w:hint="eastAsia"/>
        </w:rPr>
      </w:pPr>
      <w:r>
        <w:rPr>
          <w:rFonts w:hint="eastAsia"/>
        </w:rPr>
        <w:t>They are the feet of the soul, whereby we walk with, and before God.</w:t>
      </w:r>
    </w:p>
    <w:p w14:paraId="4F7C5C9D">
      <w:pPr>
        <w:pStyle w:val="3"/>
        <w:spacing w:before="278" w:line="254" w:lineRule="auto"/>
        <w:rPr>
          <w:rFonts w:hint="eastAsia"/>
        </w:rPr>
      </w:pPr>
      <w:r>
        <w:rPr>
          <w:rFonts w:hint="eastAsia"/>
        </w:rPr>
        <w:t>它们是灵魂的脚，借此我们与上帝同行，并在上帝面前行走。</w:t>
      </w:r>
    </w:p>
    <w:p w14:paraId="02553F9A">
      <w:pPr>
        <w:pStyle w:val="3"/>
        <w:spacing w:before="278" w:line="254" w:lineRule="auto"/>
        <w:rPr>
          <w:rFonts w:hint="eastAsia"/>
        </w:rPr>
      </w:pPr>
    </w:p>
    <w:p w14:paraId="4C343247">
      <w:pPr>
        <w:pStyle w:val="3"/>
        <w:spacing w:before="278" w:line="254" w:lineRule="auto"/>
        <w:rPr>
          <w:rFonts w:hint="eastAsia"/>
        </w:rPr>
      </w:pPr>
      <w:r>
        <w:rPr>
          <w:rFonts w:hint="eastAsia"/>
        </w:rPr>
        <w:t>When we have our affections at such command, that we can take them off from any thing in the world, at such times as we are to have more near communion with God in hearing or prayer, &amp;c., as Abraham when he was to sacrifice left whatsoever might hinder him at the 'bottom of the mount,' Gen. 22:5.</w:t>
      </w:r>
    </w:p>
    <w:p w14:paraId="2CE22C26">
      <w:pPr>
        <w:pStyle w:val="3"/>
        <w:spacing w:before="278" w:line="254" w:lineRule="auto"/>
        <w:rPr>
          <w:rFonts w:hint="eastAsia"/>
        </w:rPr>
      </w:pPr>
      <w:r>
        <w:rPr>
          <w:rFonts w:hint="eastAsia"/>
        </w:rPr>
        <w:t>当我们能够控制自己的情感，在聆听或祈祷等需要与上帝更亲近相交的时候，能够将它们从尘世的一切事物中抽离出来时，就像亚伯拉罕在准备献祭时，将任何可能阻碍他的东西都留在了"山脚下"一样，创世记22:5。</w:t>
      </w:r>
    </w:p>
    <w:p w14:paraId="302B3245">
      <w:pPr>
        <w:pStyle w:val="3"/>
        <w:spacing w:before="278" w:line="254" w:lineRule="auto"/>
        <w:rPr>
          <w:rFonts w:hint="eastAsia"/>
        </w:rPr>
      </w:pPr>
    </w:p>
    <w:p w14:paraId="5913FE81">
      <w:pPr>
        <w:pStyle w:val="3"/>
        <w:spacing w:before="278" w:line="254" w:lineRule="auto"/>
        <w:rPr>
          <w:rFonts w:hint="eastAsia"/>
        </w:rPr>
      </w:pPr>
      <w:r>
        <w:rPr>
          <w:rFonts w:hint="eastAsia"/>
        </w:rPr>
        <w:t>When we let our affections so far into the things of the world, as we cannot taken them off when we are to deal with God, it is a sign of spiritual intemperancy.</w:t>
      </w:r>
    </w:p>
    <w:p w14:paraId="1E461567">
      <w:pPr>
        <w:pStyle w:val="3"/>
        <w:spacing w:before="278" w:line="254" w:lineRule="auto"/>
        <w:rPr>
          <w:rFonts w:hint="eastAsia"/>
        </w:rPr>
      </w:pPr>
      <w:r>
        <w:rPr>
          <w:rFonts w:hint="eastAsia"/>
        </w:rPr>
        <w:t>当我们让情感如此沉溺于尘世的事物中，以至于在与上帝交往时无法抽离出来时，这表明属灵的放纵。</w:t>
      </w:r>
    </w:p>
    <w:p w14:paraId="5ADC1A26">
      <w:pPr>
        <w:pStyle w:val="3"/>
        <w:spacing w:before="278" w:line="254" w:lineRule="auto"/>
        <w:rPr>
          <w:rFonts w:hint="eastAsia"/>
        </w:rPr>
      </w:pPr>
    </w:p>
    <w:p w14:paraId="1706B0A7">
      <w:pPr>
        <w:pStyle w:val="3"/>
        <w:spacing w:before="278" w:line="254" w:lineRule="auto"/>
        <w:rPr>
          <w:rFonts w:hint="eastAsia"/>
        </w:rPr>
      </w:pPr>
      <w:r>
        <w:rPr>
          <w:rFonts w:hint="eastAsia"/>
        </w:rPr>
        <w:t>It is said of the Israelites that they brought Egypt with them into the wilderness; so many bring the world into their hearts with them when they come before God.</w:t>
      </w:r>
    </w:p>
    <w:p w14:paraId="4534E8C7">
      <w:pPr>
        <w:pStyle w:val="3"/>
        <w:spacing w:before="278" w:line="254" w:lineRule="auto"/>
        <w:rPr>
          <w:rFonts w:hint="eastAsia"/>
        </w:rPr>
      </w:pPr>
      <w:r>
        <w:rPr>
          <w:rFonts w:hint="eastAsia"/>
        </w:rPr>
        <w:t>据说以色列人将埃及带进了旷野；同样，许多人在来到上帝面前时，也把世界带进了他们的心里。</w:t>
      </w:r>
    </w:p>
    <w:p w14:paraId="51E0BE8A">
      <w:pPr>
        <w:pStyle w:val="3"/>
        <w:spacing w:before="296" w:line="254" w:lineRule="auto"/>
        <w:ind w:right="117"/>
        <w:rPr>
          <w:rFonts w:hint="eastAsia"/>
        </w:rPr>
      </w:pPr>
      <w:r>
        <w:rPr>
          <w:rFonts w:hint="eastAsia"/>
        </w:rPr>
        <w:t>(3.) But because our affections are never well-ordered without judgment, as being to follow, not to lead, it is an evidence that the soul is in a fit temper, when there is such a harmony in it, as that we judge of things as they are, and affect as we judge, and execute as we affect.</w:t>
      </w:r>
    </w:p>
    <w:p w14:paraId="399FEFEB">
      <w:pPr>
        <w:pStyle w:val="3"/>
        <w:spacing w:before="296" w:line="254" w:lineRule="auto"/>
        <w:ind w:right="117"/>
        <w:rPr>
          <w:rFonts w:hint="eastAsia"/>
        </w:rPr>
      </w:pPr>
      <w:r>
        <w:rPr>
          <w:rFonts w:hint="eastAsia"/>
        </w:rPr>
        <w:t>但是，因为我们的情感如果没有判断力就永远不会得到很好的安排，因为情感是跟随而不是引导，所以当灵魂处于一种和谐的状态时，这表明灵魂处于一种合适的状态，即我们对事物的判断符合实际情况，我们的情感也符合我们的判断，我们的行动也符合我们的情感。</w:t>
      </w:r>
    </w:p>
    <w:p w14:paraId="7A170F29">
      <w:pPr>
        <w:pStyle w:val="3"/>
        <w:spacing w:before="296" w:line="254" w:lineRule="auto"/>
        <w:ind w:right="117"/>
        <w:rPr>
          <w:rFonts w:hint="eastAsia"/>
        </w:rPr>
      </w:pPr>
    </w:p>
    <w:p w14:paraId="51D942C8">
      <w:pPr>
        <w:pStyle w:val="3"/>
        <w:spacing w:before="296" w:line="254" w:lineRule="auto"/>
        <w:ind w:right="117"/>
        <w:rPr>
          <w:rFonts w:hint="eastAsia"/>
        </w:rPr>
      </w:pPr>
      <w:r>
        <w:rPr>
          <w:rFonts w:hint="eastAsia"/>
        </w:rPr>
        <w:t>This harmony within breeds uniformity and constancy in our resolutions, so that there is, as it were, an even thread drawn through the whole course and tenor of our lives, when we are not off and on, up and down.</w:t>
      </w:r>
    </w:p>
    <w:p w14:paraId="70827CEB">
      <w:pPr>
        <w:pStyle w:val="3"/>
        <w:spacing w:before="296" w:line="254" w:lineRule="auto"/>
        <w:ind w:right="117"/>
        <w:rPr>
          <w:rFonts w:hint="eastAsia"/>
        </w:rPr>
      </w:pPr>
      <w:r>
        <w:rPr>
          <w:rFonts w:hint="eastAsia"/>
        </w:rPr>
        <w:t>这种内在的和谐会在我们的决心中产生一致性和稳定性，因此，可以说，当我们不忽冷忽热，不忽上忽下时，一条均匀的线贯穿了我们生活的整个过程和基调。</w:t>
      </w:r>
    </w:p>
    <w:p w14:paraId="259461D8">
      <w:pPr>
        <w:pStyle w:val="3"/>
        <w:spacing w:before="296" w:line="254" w:lineRule="auto"/>
        <w:ind w:right="117"/>
        <w:rPr>
          <w:rFonts w:hint="eastAsia"/>
        </w:rPr>
      </w:pPr>
    </w:p>
    <w:p w14:paraId="121176EB">
      <w:pPr>
        <w:pStyle w:val="3"/>
        <w:spacing w:before="296" w:line="254" w:lineRule="auto"/>
        <w:ind w:right="117"/>
        <w:rPr>
          <w:rFonts w:hint="eastAsia"/>
        </w:rPr>
      </w:pPr>
      <w:r>
        <w:rPr>
          <w:rFonts w:hint="eastAsia"/>
        </w:rPr>
        <w:t>It argues an ill state of body when it is very hot, or very cold, or hot in one part, and cold in another; so unevenness of spirit argues a distemper.</w:t>
      </w:r>
    </w:p>
    <w:p w14:paraId="479D8241">
      <w:pPr>
        <w:pStyle w:val="3"/>
        <w:spacing w:before="296" w:line="254" w:lineRule="auto"/>
        <w:ind w:right="117"/>
        <w:rPr>
          <w:rFonts w:hint="eastAsia"/>
        </w:rPr>
      </w:pPr>
      <w:r>
        <w:rPr>
          <w:rFonts w:hint="eastAsia"/>
        </w:rPr>
        <w:t>当身体非常热或非常冷，或一部分热一部分冷时，这表明身体状况不佳；同样，精神的不稳定也表明精神失调。</w:t>
      </w:r>
    </w:p>
    <w:p w14:paraId="47FAA0F7">
      <w:pPr>
        <w:pStyle w:val="3"/>
        <w:spacing w:before="296" w:line="254" w:lineRule="auto"/>
        <w:ind w:right="117"/>
        <w:rPr>
          <w:rFonts w:hint="eastAsia"/>
        </w:rPr>
      </w:pPr>
    </w:p>
    <w:p w14:paraId="24182457">
      <w:pPr>
        <w:pStyle w:val="3"/>
        <w:spacing w:before="296" w:line="254" w:lineRule="auto"/>
        <w:ind w:right="117"/>
        <w:rPr>
          <w:rFonts w:hint="eastAsia"/>
        </w:rPr>
      </w:pPr>
      <w:r>
        <w:rPr>
          <w:rFonts w:hint="eastAsia"/>
        </w:rPr>
        <w:t>A wise man's life is of one colour, like itself.</w:t>
      </w:r>
    </w:p>
    <w:p w14:paraId="3A37915F">
      <w:pPr>
        <w:pStyle w:val="3"/>
        <w:spacing w:before="296" w:line="254" w:lineRule="auto"/>
        <w:ind w:right="117"/>
        <w:rPr>
          <w:rFonts w:hint="eastAsia"/>
        </w:rPr>
      </w:pPr>
      <w:r>
        <w:rPr>
          <w:rFonts w:hint="eastAsia"/>
        </w:rPr>
        <w:t>智者的生活色彩一致，始终如一。</w:t>
      </w:r>
    </w:p>
    <w:p w14:paraId="7DC8E952">
      <w:pPr>
        <w:pStyle w:val="3"/>
        <w:spacing w:before="296" w:line="254" w:lineRule="auto"/>
        <w:ind w:right="117"/>
        <w:rPr>
          <w:rFonts w:hint="eastAsia"/>
        </w:rPr>
      </w:pPr>
    </w:p>
    <w:p w14:paraId="464DCBC6">
      <w:pPr>
        <w:pStyle w:val="3"/>
        <w:spacing w:before="296" w:line="254" w:lineRule="auto"/>
        <w:ind w:right="117"/>
        <w:rPr>
          <w:rFonts w:hint="eastAsia"/>
        </w:rPr>
      </w:pPr>
      <w:r>
        <w:rPr>
          <w:rFonts w:hint="eastAsia"/>
        </w:rPr>
        <w:t>The soul bred from heaven, so far as it is heavenly-minded, desires to be, like heaven, above all storms, uniform, constant; not as things under the sun, which are always in changes, constant only in inconstancy.</w:t>
      </w:r>
    </w:p>
    <w:p w14:paraId="22436868">
      <w:pPr>
        <w:pStyle w:val="3"/>
        <w:spacing w:before="296" w:line="254" w:lineRule="auto"/>
        <w:ind w:right="117"/>
        <w:rPr>
          <w:rFonts w:hint="eastAsia"/>
        </w:rPr>
      </w:pPr>
      <w:r>
        <w:rPr>
          <w:rFonts w:hint="eastAsia"/>
        </w:rPr>
        <w:t>来自天堂的灵魂，只要它专注于天堂，就渴望像天堂一样，超越一切风暴，保持一致，稳定；不像阳光下的事物，总是变化无常，只有在不稳定中才是稳定的。</w:t>
      </w:r>
    </w:p>
    <w:p w14:paraId="7CDCBAA7">
      <w:pPr>
        <w:pStyle w:val="3"/>
        <w:spacing w:before="296" w:line="254" w:lineRule="auto"/>
        <w:ind w:right="117"/>
        <w:rPr>
          <w:rFonts w:hint="eastAsia"/>
        </w:rPr>
      </w:pPr>
    </w:p>
    <w:p w14:paraId="10E66686">
      <w:pPr>
        <w:pStyle w:val="3"/>
        <w:spacing w:before="296" w:line="254" w:lineRule="auto"/>
        <w:ind w:right="117"/>
        <w:rPr>
          <w:rFonts w:hint="eastAsia"/>
        </w:rPr>
      </w:pPr>
      <w:r>
        <w:rPr>
          <w:rFonts w:hint="eastAsia"/>
        </w:rPr>
        <w:t>Affections are as it were the wind of the soul, and then the soul is carried as it should be, when it is neither so becalmed that it moves not when it should, nor yet tossed with tempests to move disorderly; when it is so well balanced that it is neither lift up nor cast down too much, but keepeth a steady course.</w:t>
      </w:r>
    </w:p>
    <w:p w14:paraId="0FE9F3D9">
      <w:pPr>
        <w:pStyle w:val="3"/>
        <w:spacing w:before="296" w:line="254" w:lineRule="auto"/>
        <w:ind w:right="117"/>
        <w:rPr>
          <w:rFonts w:hint="eastAsia"/>
        </w:rPr>
      </w:pPr>
      <w:r>
        <w:rPr>
          <w:rFonts w:hint="eastAsia"/>
        </w:rPr>
        <w:t>情感就像灵魂的风，当灵魂既没有平静到在应该行动时却不动，也没有被风暴所冲击而无序地行动时，灵魂就被引导到应有的状态；当灵魂得到很好的平衡，既不会过度兴奋也不会过度沮丧，而是保持稳定的方向时。</w:t>
      </w:r>
    </w:p>
    <w:p w14:paraId="0529B6D8">
      <w:pPr>
        <w:pStyle w:val="3"/>
        <w:spacing w:before="296" w:line="254" w:lineRule="auto"/>
        <w:ind w:right="117"/>
        <w:rPr>
          <w:rFonts w:hint="eastAsia"/>
        </w:rPr>
      </w:pPr>
    </w:p>
    <w:p w14:paraId="1717362C">
      <w:pPr>
        <w:pStyle w:val="3"/>
        <w:spacing w:before="296" w:line="254" w:lineRule="auto"/>
        <w:ind w:right="117"/>
        <w:rPr>
          <w:rFonts w:hint="eastAsia"/>
        </w:rPr>
      </w:pPr>
      <w:r>
        <w:rPr>
          <w:rFonts w:hint="eastAsia"/>
        </w:rPr>
        <w:t>Our affections must not rise to become unruly passions, for then as a river that overfloweth the banks, they carry much slime and soil with them.</w:t>
      </w:r>
    </w:p>
    <w:p w14:paraId="1E6F8EBF">
      <w:pPr>
        <w:pStyle w:val="3"/>
        <w:spacing w:before="296" w:line="254" w:lineRule="auto"/>
        <w:ind w:right="117"/>
        <w:rPr>
          <w:rFonts w:hint="eastAsia"/>
        </w:rPr>
      </w:pPr>
      <w:r>
        <w:rPr>
          <w:rFonts w:hint="eastAsia"/>
        </w:rPr>
        <w:t>我们的情感不能上升到成为不受控制的激情，因为那样的话，就像洪水泛滥一样，它们会带来许多污泥和杂质。</w:t>
      </w:r>
    </w:p>
    <w:p w14:paraId="65E58329">
      <w:pPr>
        <w:pStyle w:val="3"/>
        <w:spacing w:before="296" w:line="254" w:lineRule="auto"/>
        <w:ind w:right="117"/>
        <w:rPr>
          <w:rFonts w:hint="eastAsia"/>
        </w:rPr>
      </w:pPr>
    </w:p>
    <w:p w14:paraId="3055BC8C">
      <w:pPr>
        <w:pStyle w:val="3"/>
        <w:spacing w:before="296" w:line="254" w:lineRule="auto"/>
        <w:ind w:right="117"/>
        <w:rPr>
          <w:rFonts w:hint="eastAsia"/>
        </w:rPr>
      </w:pPr>
      <w:r>
        <w:rPr>
          <w:rFonts w:hint="eastAsia"/>
        </w:rPr>
        <w:t>Though affections be the wind of the soul, yet unruly passions are the storms of the soul, and will overturn all, if they be not suppressed.</w:t>
      </w:r>
    </w:p>
    <w:p w14:paraId="2F7D616D">
      <w:pPr>
        <w:pStyle w:val="3"/>
        <w:spacing w:before="296" w:line="254" w:lineRule="auto"/>
        <w:ind w:right="117"/>
        <w:rPr>
          <w:rFonts w:hint="eastAsia"/>
        </w:rPr>
      </w:pPr>
      <w:r>
        <w:rPr>
          <w:rFonts w:hint="eastAsia"/>
        </w:rPr>
        <w:t>虽然情感是灵魂的风，但不受控制的激情是灵魂的风暴，如果它们得不到压制，就会摧毁一切。</w:t>
      </w:r>
    </w:p>
    <w:p w14:paraId="7E03B793">
      <w:pPr>
        <w:pStyle w:val="3"/>
        <w:spacing w:before="296" w:line="254" w:lineRule="auto"/>
        <w:ind w:right="117"/>
        <w:rPr>
          <w:rFonts w:hint="eastAsia"/>
        </w:rPr>
      </w:pPr>
    </w:p>
    <w:p w14:paraId="12F63E1B">
      <w:pPr>
        <w:pStyle w:val="3"/>
        <w:spacing w:before="296" w:line="254" w:lineRule="auto"/>
        <w:ind w:right="117"/>
        <w:rPr>
          <w:rFonts w:hint="eastAsia"/>
        </w:rPr>
      </w:pPr>
      <w:r>
        <w:rPr>
          <w:rFonts w:hint="eastAsia"/>
        </w:rPr>
        <w:t>The best, as we see in David here, if they do not steer their hearts aright, are in danger of sudden gusts.</w:t>
      </w:r>
    </w:p>
    <w:p w14:paraId="0192A589">
      <w:pPr>
        <w:pStyle w:val="3"/>
        <w:spacing w:before="296" w:line="254" w:lineRule="auto"/>
        <w:ind w:right="117"/>
        <w:rPr>
          <w:rFonts w:hint="eastAsia"/>
        </w:rPr>
      </w:pPr>
      <w:r>
        <w:rPr>
          <w:rFonts w:hint="eastAsia"/>
        </w:rPr>
        <w:t>正如我们在这里看到的大卫一样，即使是最优秀的人，如果他们不能正确地引导自己的内心，也可能面临突如其来的冲击。</w:t>
      </w:r>
    </w:p>
    <w:p w14:paraId="76CBEEE2">
      <w:pPr>
        <w:pStyle w:val="3"/>
        <w:spacing w:before="296" w:line="254" w:lineRule="auto"/>
        <w:ind w:right="117"/>
        <w:rPr>
          <w:rFonts w:hint="eastAsia"/>
        </w:rPr>
      </w:pPr>
    </w:p>
    <w:p w14:paraId="64B544CA">
      <w:pPr>
        <w:pStyle w:val="3"/>
        <w:spacing w:before="296" w:line="254" w:lineRule="auto"/>
        <w:ind w:right="117"/>
        <w:rPr>
          <w:rFonts w:hint="eastAsia"/>
        </w:rPr>
      </w:pPr>
      <w:r>
        <w:rPr>
          <w:rFonts w:hint="eastAsia"/>
        </w:rPr>
        <w:t>A Christian must neither be a dead sea, nor a raging sea.</w:t>
      </w:r>
    </w:p>
    <w:p w14:paraId="58F81B13">
      <w:pPr>
        <w:pStyle w:val="3"/>
        <w:spacing w:before="296" w:line="254" w:lineRule="auto"/>
        <w:ind w:right="117"/>
        <w:rPr>
          <w:rFonts w:hint="eastAsia"/>
        </w:rPr>
      </w:pPr>
      <w:r>
        <w:rPr>
          <w:rFonts w:hint="eastAsia"/>
        </w:rPr>
        <w:t>基督徒既不能是死海，也不能是汹涌的大海。</w:t>
      </w:r>
    </w:p>
    <w:p w14:paraId="0320E518">
      <w:pPr>
        <w:pStyle w:val="3"/>
        <w:spacing w:before="296" w:line="254" w:lineRule="auto"/>
        <w:ind w:right="117"/>
        <w:rPr>
          <w:rFonts w:hint="eastAsia"/>
        </w:rPr>
      </w:pPr>
    </w:p>
    <w:p w14:paraId="44765635">
      <w:pPr>
        <w:pStyle w:val="3"/>
        <w:spacing w:before="296" w:line="254" w:lineRule="auto"/>
        <w:ind w:right="117"/>
        <w:rPr>
          <w:rFonts w:hint="eastAsia"/>
        </w:rPr>
      </w:pPr>
      <w:r>
        <w:rPr>
          <w:rFonts w:hint="eastAsia"/>
        </w:rPr>
        <w:t>(4.) Our affections are then in best temper, when they become so many graces of the Spirit, as when love is turned to a love of God, joy, to a delight in the best things, fear, to a fear of offending him more than any creature, sorrow, to a sorrow for sin, &amp;c.</w:t>
      </w:r>
    </w:p>
    <w:p w14:paraId="1C6FADA6">
      <w:pPr>
        <w:pStyle w:val="3"/>
        <w:spacing w:before="296" w:line="254" w:lineRule="auto"/>
        <w:ind w:right="117"/>
        <w:rPr>
          <w:rFonts w:hint="eastAsia"/>
        </w:rPr>
      </w:pPr>
      <w:r>
        <w:rPr>
          <w:rFonts w:hint="eastAsia"/>
        </w:rPr>
        <w:t>我们的情感处于最佳状态时，它们就变成了圣灵的诸多恩典，就像爱变成了对上帝的爱，喜乐变成了对美好事物的喜悦，恐惧变成了对冒犯上帝的恐惧（比对任何受造物的恐惧都大），悲伤变成了对罪的悲伤等等。</w:t>
      </w:r>
    </w:p>
    <w:p w14:paraId="4073A33E">
      <w:pPr>
        <w:pStyle w:val="3"/>
        <w:spacing w:before="296" w:line="254" w:lineRule="auto"/>
        <w:ind w:right="117"/>
        <w:rPr>
          <w:rFonts w:hint="eastAsia"/>
        </w:rPr>
      </w:pPr>
    </w:p>
    <w:p w14:paraId="7B5603F9">
      <w:pPr>
        <w:pStyle w:val="3"/>
        <w:spacing w:before="296" w:line="254" w:lineRule="auto"/>
        <w:ind w:right="117"/>
        <w:rPr>
          <w:rFonts w:hint="eastAsia"/>
        </w:rPr>
      </w:pPr>
      <w:r>
        <w:rPr>
          <w:rFonts w:hint="eastAsia"/>
        </w:rPr>
        <w:t>(5.) They are likewise in good temper, when they move us to all duties of love and mercy towards others; when they are not shut where they should be open, nor open where they should be shut.</w:t>
      </w:r>
    </w:p>
    <w:p w14:paraId="48B5A223">
      <w:pPr>
        <w:pStyle w:val="3"/>
        <w:spacing w:before="296" w:line="254" w:lineRule="auto"/>
        <w:ind w:right="117"/>
        <w:rPr>
          <w:rFonts w:hint="eastAsia"/>
        </w:rPr>
      </w:pPr>
      <w:r>
        <w:rPr>
          <w:rFonts w:hint="eastAsia"/>
        </w:rPr>
        <w:t>当它们驱使我们对他人履行爱和怜悯的职责时，它们也处于良好的状态；当它们在应该敞开时没有关闭，在应该关闭时没有敞开时。</w:t>
      </w:r>
    </w:p>
    <w:p w14:paraId="4ACCBAA5">
      <w:pPr>
        <w:pStyle w:val="3"/>
        <w:spacing w:before="296" w:line="254" w:lineRule="auto"/>
        <w:ind w:right="117"/>
        <w:rPr>
          <w:rFonts w:hint="eastAsia"/>
        </w:rPr>
      </w:pPr>
    </w:p>
    <w:p w14:paraId="2FC4B4FA">
      <w:pPr>
        <w:pStyle w:val="3"/>
        <w:spacing w:before="6"/>
        <w:ind w:left="0" w:right="0"/>
        <w:jc w:val="left"/>
        <w:rPr>
          <w:rFonts w:hint="eastAsia"/>
        </w:rPr>
      </w:pPr>
      <w:r>
        <w:rPr>
          <w:rFonts w:hint="eastAsia"/>
        </w:rPr>
        <w:t>Yet there is one case where exceeding affection is not over-exceeding, as in an ecstasy of zeal upon a sudden apprehension of God's dishonour, and his cause trodden under foot.</w:t>
      </w:r>
    </w:p>
    <w:p w14:paraId="51EC90F4">
      <w:pPr>
        <w:pStyle w:val="3"/>
        <w:spacing w:before="6"/>
        <w:ind w:left="0" w:right="0"/>
        <w:jc w:val="left"/>
        <w:rPr>
          <w:rFonts w:hint="eastAsia"/>
        </w:rPr>
      </w:pPr>
      <w:r>
        <w:rPr>
          <w:rFonts w:hint="eastAsia"/>
        </w:rPr>
        <w:t>然而，有一种情况下过度的感情并非过分，那就是当突然意识到上帝受到羞辱，祂的事业被践踏时所产生的狂热激情。</w:t>
      </w:r>
    </w:p>
    <w:p w14:paraId="6E26B8D8">
      <w:pPr>
        <w:pStyle w:val="3"/>
        <w:spacing w:before="6"/>
        <w:ind w:left="0" w:right="0"/>
        <w:jc w:val="left"/>
        <w:rPr>
          <w:rFonts w:hint="eastAsia"/>
        </w:rPr>
      </w:pPr>
    </w:p>
    <w:p w14:paraId="07D86424">
      <w:pPr>
        <w:pStyle w:val="3"/>
        <w:spacing w:before="6"/>
        <w:ind w:left="0" w:right="0"/>
        <w:jc w:val="left"/>
        <w:rPr>
          <w:rFonts w:hint="eastAsia"/>
        </w:rPr>
      </w:pPr>
      <w:r>
        <w:rPr>
          <w:rFonts w:hint="eastAsia"/>
        </w:rPr>
        <w:t>It is better in this case, rather scarce to be our own men, than to be calm or quiet.</w:t>
      </w:r>
    </w:p>
    <w:p w14:paraId="31B1D968">
      <w:pPr>
        <w:pStyle w:val="3"/>
        <w:spacing w:before="6"/>
        <w:ind w:left="0" w:right="0"/>
        <w:jc w:val="left"/>
        <w:rPr>
          <w:rFonts w:hint="eastAsia"/>
        </w:rPr>
      </w:pPr>
      <w:r>
        <w:rPr>
          <w:rFonts w:hint="eastAsia"/>
        </w:rPr>
        <w:t>在这种情况下，宁可不做自己，也不要保持平静或安静。</w:t>
      </w:r>
    </w:p>
    <w:p w14:paraId="2D7F5A8B">
      <w:pPr>
        <w:pStyle w:val="3"/>
        <w:spacing w:before="6"/>
        <w:ind w:left="0" w:right="0"/>
        <w:jc w:val="left"/>
        <w:rPr>
          <w:rFonts w:hint="eastAsia"/>
        </w:rPr>
      </w:pPr>
    </w:p>
    <w:p w14:paraId="1290BF01">
      <w:pPr>
        <w:pStyle w:val="3"/>
        <w:spacing w:before="6"/>
        <w:ind w:left="0" w:right="0"/>
        <w:jc w:val="left"/>
        <w:rPr>
          <w:rFonts w:hint="eastAsia"/>
        </w:rPr>
      </w:pPr>
      <w:r>
        <w:rPr>
          <w:rFonts w:hint="eastAsia"/>
        </w:rPr>
        <w:t>It is said of Christ and David, that their hearts were eaten up with a holy zeal for God's house, Ps. 69:9, 119:139, Isa. 59:19.</w:t>
      </w:r>
    </w:p>
    <w:p w14:paraId="7F28191F">
      <w:pPr>
        <w:pStyle w:val="3"/>
        <w:spacing w:before="6"/>
        <w:ind w:left="0" w:right="0"/>
        <w:jc w:val="left"/>
        <w:rPr>
          <w:rFonts w:hint="eastAsia"/>
        </w:rPr>
      </w:pPr>
      <w:r>
        <w:rPr>
          <w:rFonts w:hint="eastAsia"/>
        </w:rPr>
        <w:t>据说基督和大卫的心被对上帝之家的圣洁热忱所吞噬，诗篇69:9，119:139，以赛亚书59:19。</w:t>
      </w:r>
    </w:p>
    <w:p w14:paraId="3FCA2E9C">
      <w:pPr>
        <w:pStyle w:val="3"/>
        <w:spacing w:before="6"/>
        <w:ind w:left="0" w:right="0"/>
        <w:jc w:val="left"/>
        <w:rPr>
          <w:rFonts w:hint="eastAsia"/>
        </w:rPr>
      </w:pPr>
    </w:p>
    <w:p w14:paraId="3E966A40">
      <w:pPr>
        <w:pStyle w:val="3"/>
        <w:spacing w:before="6"/>
        <w:ind w:left="0" w:right="0"/>
        <w:jc w:val="left"/>
        <w:rPr>
          <w:rFonts w:hint="eastAsia"/>
        </w:rPr>
      </w:pPr>
      <w:r>
        <w:rPr>
          <w:rFonts w:hint="eastAsia"/>
        </w:rPr>
        <w:t>In such a case, Moses, unparalleled for meekness, was turned into a holy rage, Exod. 32:19.</w:t>
      </w:r>
    </w:p>
    <w:p w14:paraId="26DDE554">
      <w:pPr>
        <w:pStyle w:val="3"/>
        <w:spacing w:before="6"/>
        <w:ind w:left="0" w:right="0"/>
        <w:jc w:val="left"/>
        <w:rPr>
          <w:rFonts w:hint="eastAsia"/>
        </w:rPr>
      </w:pPr>
      <w:r>
        <w:rPr>
          <w:rFonts w:hint="eastAsia"/>
        </w:rPr>
        <w:t>在这种情况下，以温顺无人能及的摩西也转为圣洁的愤怒，出埃及记32:19。</w:t>
      </w:r>
    </w:p>
    <w:p w14:paraId="15854649">
      <w:pPr>
        <w:pStyle w:val="3"/>
        <w:spacing w:before="6"/>
        <w:ind w:left="0" w:right="0"/>
        <w:jc w:val="left"/>
        <w:rPr>
          <w:rFonts w:hint="eastAsia"/>
        </w:rPr>
      </w:pPr>
    </w:p>
    <w:p w14:paraId="5BE61336">
      <w:pPr>
        <w:pStyle w:val="3"/>
        <w:spacing w:before="6"/>
        <w:ind w:left="0" w:right="0"/>
        <w:jc w:val="left"/>
        <w:rPr>
          <w:rFonts w:hint="eastAsia"/>
        </w:rPr>
      </w:pPr>
      <w:r>
        <w:rPr>
          <w:rFonts w:hint="eastAsia"/>
        </w:rPr>
        <w:t>The greatness of the provocation, the excellency of the object, and the weight of the occasion, bears out the soul, not only without blame, but with great praise, in such seeming distempers.</w:t>
      </w:r>
    </w:p>
    <w:p w14:paraId="2E351DB4">
      <w:pPr>
        <w:pStyle w:val="3"/>
        <w:spacing w:before="6"/>
        <w:ind w:left="0" w:right="0"/>
        <w:jc w:val="left"/>
        <w:rPr>
          <w:rFonts w:hint="eastAsia"/>
        </w:rPr>
      </w:pPr>
      <w:r>
        <w:rPr>
          <w:rFonts w:hint="eastAsia"/>
        </w:rPr>
        <w:t>在如此看似失态的情况下，挑衅的程度之大、对象的卓越性和场合的重要性，不仅使灵魂无可指责，反而值得极大的赞扬。</w:t>
      </w:r>
    </w:p>
    <w:p w14:paraId="74034432">
      <w:pPr>
        <w:pStyle w:val="3"/>
        <w:spacing w:before="6"/>
        <w:ind w:left="0" w:right="0"/>
        <w:jc w:val="left"/>
        <w:rPr>
          <w:rFonts w:hint="eastAsia"/>
        </w:rPr>
      </w:pPr>
    </w:p>
    <w:p w14:paraId="7697C9EA">
      <w:pPr>
        <w:pStyle w:val="3"/>
        <w:spacing w:before="6"/>
        <w:ind w:left="0" w:right="0"/>
        <w:jc w:val="left"/>
        <w:rPr>
          <w:rFonts w:hint="eastAsia"/>
        </w:rPr>
      </w:pPr>
      <w:r>
        <w:rPr>
          <w:rFonts w:hint="eastAsia"/>
        </w:rPr>
        <w:t>It is the glory of a Christian to be carried with full sail, and as it were with a spring-tide of affection.</w:t>
      </w:r>
    </w:p>
    <w:p w14:paraId="71A9B70D">
      <w:pPr>
        <w:pStyle w:val="3"/>
        <w:spacing w:before="6"/>
        <w:ind w:left="0" w:right="0"/>
        <w:jc w:val="left"/>
        <w:rPr>
          <w:rFonts w:hint="eastAsia"/>
        </w:rPr>
      </w:pPr>
      <w:r>
        <w:rPr>
          <w:rFonts w:hint="eastAsia"/>
        </w:rPr>
        <w:t>对基督徒来说，满怀热情如同扬帆起航，如同春潮般汹涌的感情，是一种荣耀。</w:t>
      </w:r>
    </w:p>
    <w:p w14:paraId="27150D87">
      <w:pPr>
        <w:pStyle w:val="3"/>
        <w:spacing w:before="6"/>
        <w:ind w:left="0" w:right="0"/>
        <w:jc w:val="left"/>
        <w:rPr>
          <w:rFonts w:hint="eastAsia"/>
        </w:rPr>
      </w:pPr>
    </w:p>
    <w:p w14:paraId="4EA6BA81">
      <w:pPr>
        <w:pStyle w:val="3"/>
        <w:spacing w:before="6"/>
        <w:ind w:left="0" w:right="0"/>
        <w:jc w:val="left"/>
        <w:rPr>
          <w:rFonts w:hint="eastAsia"/>
        </w:rPr>
      </w:pPr>
      <w:r>
        <w:rPr>
          <w:rFonts w:hint="eastAsia"/>
        </w:rPr>
        <w:t>So long as the stream of affection runneth in the due channel, and if there be great occasions for great motions,</w:t>
      </w:r>
    </w:p>
    <w:p w14:paraId="779C131B">
      <w:pPr>
        <w:pStyle w:val="3"/>
        <w:spacing w:before="6"/>
        <w:ind w:left="0" w:right="0"/>
        <w:jc w:val="left"/>
        <w:rPr>
          <w:rFonts w:hint="eastAsia"/>
        </w:rPr>
      </w:pPr>
      <w:r>
        <w:rPr>
          <w:rFonts w:hint="eastAsia"/>
        </w:rPr>
        <w:t>只要感情的洪流在适当的渠道中流动，如果有重大场合需要强烈的情感，</w:t>
      </w:r>
    </w:p>
    <w:p w14:paraId="07F53A32">
      <w:pPr>
        <w:pStyle w:val="3"/>
        <w:spacing w:before="6"/>
        <w:ind w:left="0" w:right="0"/>
        <w:jc w:val="left"/>
        <w:rPr>
          <w:rFonts w:hint="eastAsia"/>
        </w:rPr>
      </w:pPr>
    </w:p>
    <w:p w14:paraId="32159922">
      <w:pPr>
        <w:pStyle w:val="3"/>
        <w:spacing w:before="6"/>
        <w:ind w:left="0" w:right="0"/>
        <w:jc w:val="left"/>
        <w:rPr>
          <w:rFonts w:hint="eastAsia"/>
        </w:rPr>
      </w:pPr>
      <w:r>
        <w:rPr>
          <w:rFonts w:hint="eastAsia"/>
        </w:rPr>
        <w:t>then it is fit the affections should rise higher, as to burn with zeal, to be 'sick of love,' Cant. 2:5, to be more vile for the Lord, as David, 2 Sam. 6:22, to be counted out of our wits, 2 Car. 5:13, with St Paul, to further the cause of Christ and the good of souls.</w:t>
      </w:r>
    </w:p>
    <w:p w14:paraId="6AAA2B32">
      <w:pPr>
        <w:pStyle w:val="3"/>
        <w:spacing w:before="6"/>
        <w:ind w:left="0" w:right="0"/>
        <w:jc w:val="left"/>
        <w:rPr>
          <w:rFonts w:hint="eastAsia"/>
        </w:rPr>
      </w:pPr>
      <w:r>
        <w:rPr>
          <w:rFonts w:hint="eastAsia"/>
        </w:rPr>
        <w:t>那么情感就应该升华，如同热忱燃烧，如同"思爱成病"（雅歌2:5），为主变得更加卑微，如同大卫（撒母耳记下6:22），被认为失去理智，如同圣保罗（哥林多后书5:13），以促进基督的事业和灵魂的益处。</w:t>
      </w:r>
    </w:p>
    <w:p w14:paraId="3B0CF0C7">
      <w:pPr>
        <w:pStyle w:val="3"/>
        <w:spacing w:before="6"/>
        <w:ind w:left="0" w:right="0"/>
        <w:jc w:val="left"/>
        <w:rPr>
          <w:rFonts w:hint="eastAsia"/>
        </w:rPr>
      </w:pPr>
    </w:p>
    <w:p w14:paraId="4F6CE687">
      <w:pPr>
        <w:pStyle w:val="3"/>
        <w:spacing w:before="6"/>
        <w:ind w:left="0" w:right="0"/>
        <w:jc w:val="left"/>
        <w:rPr>
          <w:rFonts w:hint="eastAsia"/>
        </w:rPr>
      </w:pPr>
      <w:r>
        <w:rPr>
          <w:rFonts w:hint="eastAsia"/>
        </w:rPr>
        <w:t>Thus we may see the life of a poor Christian in this world.</w:t>
      </w:r>
    </w:p>
    <w:p w14:paraId="7E471067">
      <w:pPr>
        <w:pStyle w:val="3"/>
        <w:spacing w:before="6"/>
        <w:ind w:left="0" w:right="0"/>
        <w:jc w:val="left"/>
        <w:rPr>
          <w:rFonts w:hint="eastAsia"/>
        </w:rPr>
      </w:pPr>
      <w:r>
        <w:rPr>
          <w:rFonts w:hint="eastAsia"/>
        </w:rPr>
        <w:t>因此，我们可以看到在这个世界上一个可怜基督徒的生活。</w:t>
      </w:r>
    </w:p>
    <w:p w14:paraId="074A9D51">
      <w:pPr>
        <w:pStyle w:val="3"/>
        <w:spacing w:before="6"/>
        <w:ind w:left="0" w:right="0"/>
        <w:jc w:val="left"/>
        <w:rPr>
          <w:rFonts w:hint="eastAsia"/>
        </w:rPr>
      </w:pPr>
    </w:p>
    <w:p w14:paraId="61D7FB49">
      <w:pPr>
        <w:pStyle w:val="3"/>
        <w:spacing w:before="6"/>
        <w:ind w:left="0" w:right="0"/>
        <w:jc w:val="left"/>
        <w:rPr>
          <w:rFonts w:hint="eastAsia"/>
        </w:rPr>
      </w:pPr>
      <w:r>
        <w:rPr>
          <w:rFonts w:hint="eastAsia"/>
        </w:rPr>
        <w:t>1. He is in great danger, if he be not troubled at all.</w:t>
      </w:r>
    </w:p>
    <w:p w14:paraId="17EBA87A">
      <w:pPr>
        <w:pStyle w:val="3"/>
        <w:spacing w:before="6"/>
        <w:ind w:left="0" w:right="0"/>
        <w:jc w:val="left"/>
        <w:rPr>
          <w:rFonts w:hint="eastAsia"/>
        </w:rPr>
      </w:pPr>
      <w:r>
        <w:rPr>
          <w:rFonts w:hint="eastAsia"/>
        </w:rPr>
        <w:t>1. 如果他完全不受困扰，他就处于巨大的危险中。</w:t>
      </w:r>
    </w:p>
    <w:p w14:paraId="3E733FEE">
      <w:pPr>
        <w:pStyle w:val="3"/>
        <w:spacing w:before="6"/>
        <w:ind w:left="0" w:right="0"/>
        <w:jc w:val="left"/>
        <w:rPr>
          <w:rFonts w:hint="eastAsia"/>
        </w:rPr>
      </w:pPr>
    </w:p>
    <w:p w14:paraId="0DE3C178">
      <w:pPr>
        <w:pStyle w:val="3"/>
        <w:spacing w:before="6"/>
        <w:ind w:left="0" w:right="0"/>
        <w:jc w:val="left"/>
        <w:rPr>
          <w:rFonts w:hint="eastAsia"/>
        </w:rPr>
      </w:pPr>
      <w:r>
        <w:rPr>
          <w:rFonts w:hint="eastAsia"/>
        </w:rPr>
        <w:t>2. When he is troubled, he is in danger to be over-troubled.</w:t>
      </w:r>
    </w:p>
    <w:p w14:paraId="66EEEEB8">
      <w:pPr>
        <w:pStyle w:val="3"/>
        <w:spacing w:before="6"/>
        <w:ind w:left="0" w:right="0"/>
        <w:jc w:val="left"/>
        <w:rPr>
          <w:rFonts w:hint="eastAsia"/>
        </w:rPr>
      </w:pPr>
      <w:r>
        <w:rPr>
          <w:rFonts w:hint="eastAsia"/>
        </w:rPr>
        <w:t>2. 当他受到困扰时，他又有过度困扰的危险。</w:t>
      </w:r>
    </w:p>
    <w:p w14:paraId="43CEC9AF">
      <w:pPr>
        <w:pStyle w:val="3"/>
        <w:spacing w:before="6"/>
        <w:ind w:left="0" w:right="0"/>
        <w:jc w:val="left"/>
        <w:rPr>
          <w:rFonts w:hint="eastAsia"/>
        </w:rPr>
      </w:pPr>
    </w:p>
    <w:p w14:paraId="367887CC">
      <w:pPr>
        <w:pStyle w:val="3"/>
        <w:spacing w:before="6"/>
        <w:ind w:left="0" w:right="0"/>
        <w:jc w:val="left"/>
        <w:rPr>
          <w:rFonts w:hint="eastAsia"/>
        </w:rPr>
      </w:pPr>
      <w:r>
        <w:rPr>
          <w:rFonts w:hint="eastAsia"/>
        </w:rPr>
        <w:t>3. When he hath brought his soul in tune again, he is subject to new troubles.</w:t>
      </w:r>
    </w:p>
    <w:p w14:paraId="3D3B271D">
      <w:pPr>
        <w:pStyle w:val="3"/>
        <w:spacing w:before="6"/>
        <w:ind w:left="0" w:right="0"/>
        <w:jc w:val="left"/>
        <w:rPr>
          <w:rFonts w:hint="eastAsia"/>
        </w:rPr>
      </w:pPr>
      <w:r>
        <w:rPr>
          <w:rFonts w:hint="eastAsia"/>
        </w:rPr>
        <w:t>3. 当他使自己的灵魂重新和谐时，他又面临新的困扰。</w:t>
      </w:r>
    </w:p>
    <w:p w14:paraId="73F0802F">
      <w:pPr>
        <w:pStyle w:val="3"/>
        <w:spacing w:before="6"/>
        <w:ind w:left="0" w:right="0"/>
        <w:jc w:val="left"/>
        <w:rPr>
          <w:rFonts w:hint="eastAsia"/>
        </w:rPr>
      </w:pPr>
    </w:p>
    <w:p w14:paraId="59C9C4CE">
      <w:pPr>
        <w:pStyle w:val="3"/>
        <w:spacing w:before="6"/>
        <w:ind w:left="0" w:right="0"/>
        <w:jc w:val="left"/>
        <w:rPr>
          <w:rFonts w:hint="eastAsia"/>
        </w:rPr>
      </w:pPr>
      <w:r>
        <w:rPr>
          <w:rFonts w:hint="eastAsia"/>
        </w:rPr>
        <w:t>Betwixt this ebbing and flowing there is very little quiet.</w:t>
      </w:r>
    </w:p>
    <w:p w14:paraId="572CC54F">
      <w:pPr>
        <w:pStyle w:val="3"/>
        <w:spacing w:before="6"/>
        <w:ind w:left="0" w:right="0"/>
        <w:jc w:val="left"/>
        <w:rPr>
          <w:rFonts w:hint="eastAsia"/>
        </w:rPr>
      </w:pPr>
      <w:r>
        <w:rPr>
          <w:rFonts w:hint="eastAsia"/>
        </w:rPr>
        <w:t>在这种起起落落之间，几乎没有宁静。</w:t>
      </w:r>
    </w:p>
    <w:p w14:paraId="4FC05574">
      <w:pPr>
        <w:pStyle w:val="3"/>
        <w:spacing w:before="6"/>
        <w:ind w:left="0" w:right="0"/>
        <w:jc w:val="left"/>
        <w:rPr>
          <w:rFonts w:hint="eastAsia"/>
        </w:rPr>
      </w:pPr>
    </w:p>
    <w:p w14:paraId="7E94BD7D">
      <w:pPr>
        <w:pStyle w:val="3"/>
        <w:spacing w:before="6"/>
        <w:ind w:left="0" w:right="0"/>
        <w:jc w:val="left"/>
        <w:rPr>
          <w:rFonts w:hint="eastAsia"/>
        </w:rPr>
      </w:pPr>
      <w:r>
        <w:rPr>
          <w:rFonts w:hint="eastAsia"/>
        </w:rPr>
        <w:t>Now because this cannot be done without a great measure of God's Spirit, our help is to make use of that promise of giving 'the Holy Ghost to them that ask it,' John. 11:13.</w:t>
      </w:r>
    </w:p>
    <w:p w14:paraId="7DE10756">
      <w:pPr>
        <w:pStyle w:val="3"/>
        <w:spacing w:before="6"/>
        <w:ind w:left="0" w:right="0"/>
        <w:jc w:val="left"/>
        <w:rPr>
          <w:rFonts w:hint="eastAsia"/>
        </w:rPr>
      </w:pPr>
      <w:r>
        <w:rPr>
          <w:rFonts w:hint="eastAsia"/>
        </w:rPr>
        <w:t>现在，因为没有大量的上帝之灵就无法做到这一点，我们的帮助就是利用那个应许，即"将圣灵赐给求祂的人"（约翰福音11:13）。</w:t>
      </w:r>
    </w:p>
    <w:p w14:paraId="289AF730">
      <w:pPr>
        <w:pStyle w:val="3"/>
        <w:spacing w:before="6"/>
        <w:ind w:left="0" w:right="0"/>
        <w:jc w:val="left"/>
        <w:rPr>
          <w:rFonts w:hint="eastAsia"/>
        </w:rPr>
      </w:pPr>
    </w:p>
    <w:p w14:paraId="32B118FE">
      <w:pPr>
        <w:pStyle w:val="3"/>
        <w:spacing w:before="6"/>
        <w:ind w:left="0" w:right="0"/>
        <w:jc w:val="left"/>
        <w:rPr>
          <w:rFonts w:hint="eastAsia"/>
        </w:rPr>
      </w:pPr>
      <w:r>
        <w:rPr>
          <w:rFonts w:hint="eastAsia"/>
        </w:rPr>
        <w:t>To teach us when, how long, and how much to grieve; and when, and how long, and how much to rejoice, the Spirit must teach the heart this, who as he moved upon the waters before the creation, so he must move upon the waters of our souls, for we have not the command of our own hearts.</w:t>
      </w:r>
    </w:p>
    <w:p w14:paraId="2B58DE59">
      <w:pPr>
        <w:pStyle w:val="3"/>
        <w:spacing w:before="6"/>
        <w:ind w:left="0" w:right="0"/>
        <w:jc w:val="left"/>
        <w:rPr>
          <w:rFonts w:hint="eastAsia"/>
        </w:rPr>
      </w:pPr>
      <w:r>
        <w:rPr>
          <w:rFonts w:hint="eastAsia"/>
        </w:rPr>
        <w:t>要教导我们何时、多长时间、多么悲伤；何时、多长时间、多么欢喜，圣灵必须教导我们的心，就像祂在创世之前运行在水面上一样，祂也必须运行在我们灵魂的水面上，因为我们无法掌控自己的心。</w:t>
      </w:r>
    </w:p>
    <w:p w14:paraId="5AE2958C">
      <w:pPr>
        <w:pStyle w:val="3"/>
        <w:spacing w:before="6"/>
        <w:ind w:left="0" w:right="0"/>
        <w:jc w:val="left"/>
        <w:rPr>
          <w:rFonts w:hint="eastAsia"/>
        </w:rPr>
      </w:pPr>
    </w:p>
    <w:p w14:paraId="5EA68C6F">
      <w:pPr>
        <w:pStyle w:val="3"/>
        <w:spacing w:before="6"/>
        <w:ind w:left="0" w:right="0"/>
        <w:jc w:val="left"/>
        <w:rPr>
          <w:rFonts w:hint="eastAsia"/>
        </w:rPr>
      </w:pPr>
      <w:r>
        <w:rPr>
          <w:rFonts w:hint="eastAsia"/>
        </w:rPr>
        <w:t>Every natural man is carried away with his flesh and humours, upon which the devil rides, and carries him whither he list; he hath no better counsellors than flesh and blood, and Satan counselling with them.</w:t>
      </w:r>
    </w:p>
    <w:p w14:paraId="4F0F2335">
      <w:pPr>
        <w:pStyle w:val="3"/>
        <w:spacing w:before="6"/>
        <w:ind w:left="0" w:right="0"/>
        <w:jc w:val="left"/>
        <w:rPr>
          <w:rFonts w:hint="eastAsia"/>
        </w:rPr>
      </w:pPr>
      <w:r>
        <w:rPr>
          <w:rFonts w:hint="eastAsia"/>
        </w:rPr>
        <w:t>每个自然人都被他的肉体和情绪所支配，魔鬼骑在其上，随意带他到处走；他没有比肉体和血气更好的顾问，而撒但就与它们一同商议。</w:t>
      </w:r>
    </w:p>
    <w:p w14:paraId="0D838FBA">
      <w:pPr>
        <w:pStyle w:val="3"/>
        <w:spacing w:before="6"/>
        <w:ind w:left="0" w:right="0"/>
        <w:jc w:val="left"/>
        <w:rPr>
          <w:rFonts w:hint="eastAsia"/>
        </w:rPr>
      </w:pPr>
    </w:p>
    <w:p w14:paraId="1EE34BD5">
      <w:pPr>
        <w:pStyle w:val="3"/>
        <w:spacing w:before="6"/>
        <w:ind w:left="0" w:right="0"/>
        <w:jc w:val="left"/>
        <w:rPr>
          <w:rFonts w:hint="eastAsia"/>
        </w:rPr>
      </w:pPr>
      <w:r>
        <w:rPr>
          <w:rFonts w:hint="eastAsia"/>
        </w:rPr>
        <w:t>But a godly man is not a slave to his carnal affections, but as David here, labours to bring into captivity the first motions of sin in his heart.</w:t>
      </w:r>
    </w:p>
    <w:p w14:paraId="4CF70256">
      <w:pPr>
        <w:pStyle w:val="3"/>
        <w:spacing w:before="6"/>
        <w:ind w:left="0" w:right="0"/>
        <w:jc w:val="left"/>
        <w:rPr>
          <w:rFonts w:hint="eastAsia"/>
        </w:rPr>
      </w:pPr>
      <w:r>
        <w:rPr>
          <w:rFonts w:hint="eastAsia"/>
        </w:rPr>
        <w:t>但一个敬虔的人不是他肉体情欲的奴隶，而是像这里的大卫一样，努力将他心中罪的初始动机俘虏。</w:t>
      </w:r>
    </w:p>
    <w:p w14:paraId="7F365D9C">
      <w:pPr>
        <w:pStyle w:val="3"/>
        <w:spacing w:before="6"/>
        <w:ind w:left="0" w:right="0"/>
        <w:jc w:val="left"/>
        <w:rPr>
          <w:rFonts w:hint="eastAsia"/>
        </w:rPr>
      </w:pPr>
    </w:p>
    <w:p w14:paraId="13F9AC2B">
      <w:pPr>
        <w:pStyle w:val="3"/>
        <w:spacing w:before="6"/>
        <w:ind w:left="0" w:right="0"/>
        <w:jc w:val="left"/>
        <w:rPr>
          <w:rFonts w:hint="eastAsia"/>
        </w:rPr>
      </w:pPr>
    </w:p>
    <w:p w14:paraId="75CA6543">
      <w:pPr>
        <w:pStyle w:val="2"/>
        <w:spacing w:line="249" w:lineRule="auto"/>
      </w:pPr>
      <w:bookmarkStart w:id="20" w:name="_bookmark10"/>
      <w:bookmarkEnd w:id="20"/>
      <w:bookmarkStart w:id="21" w:name="CHAPTER IX.—Of the soul's disquiets, God"/>
      <w:bookmarkEnd w:id="21"/>
      <w:r>
        <w:t>CHAPTER</w:t>
      </w:r>
      <w:r>
        <w:rPr>
          <w:spacing w:val="17"/>
        </w:rPr>
        <w:t xml:space="preserve"> </w:t>
      </w:r>
      <w:r>
        <w:t>IX.—Of</w:t>
      </w:r>
      <w:r>
        <w:rPr>
          <w:spacing w:val="18"/>
        </w:rPr>
        <w:t xml:space="preserve"> </w:t>
      </w:r>
      <w:r>
        <w:t>the</w:t>
      </w:r>
      <w:r>
        <w:rPr>
          <w:spacing w:val="17"/>
        </w:rPr>
        <w:t xml:space="preserve"> </w:t>
      </w:r>
      <w:r>
        <w:t>soul's</w:t>
      </w:r>
      <w:r>
        <w:rPr>
          <w:spacing w:val="18"/>
        </w:rPr>
        <w:t xml:space="preserve"> </w:t>
      </w:r>
      <w:r>
        <w:t>disquiets,</w:t>
      </w:r>
      <w:r>
        <w:rPr>
          <w:spacing w:val="-104"/>
        </w:rPr>
        <w:t xml:space="preserve"> </w:t>
      </w:r>
      <w:r>
        <w:t>God's</w:t>
      </w:r>
      <w:r>
        <w:rPr>
          <w:spacing w:val="9"/>
        </w:rPr>
        <w:t xml:space="preserve"> </w:t>
      </w:r>
      <w:r>
        <w:t>dealings,</w:t>
      </w:r>
      <w:r>
        <w:rPr>
          <w:spacing w:val="9"/>
        </w:rPr>
        <w:t xml:space="preserve"> </w:t>
      </w:r>
      <w:r>
        <w:t>and</w:t>
      </w:r>
      <w:r>
        <w:rPr>
          <w:spacing w:val="9"/>
        </w:rPr>
        <w:t xml:space="preserve"> </w:t>
      </w:r>
      <w:r>
        <w:t>power</w:t>
      </w:r>
      <w:r>
        <w:rPr>
          <w:spacing w:val="9"/>
        </w:rPr>
        <w:t xml:space="preserve"> </w:t>
      </w:r>
      <w:r>
        <w:t>to</w:t>
      </w:r>
      <w:r>
        <w:rPr>
          <w:spacing w:val="9"/>
        </w:rPr>
        <w:t xml:space="preserve"> </w:t>
      </w:r>
      <w:r>
        <w:t>contain</w:t>
      </w:r>
      <w:r>
        <w:rPr>
          <w:spacing w:val="1"/>
        </w:rPr>
        <w:t xml:space="preserve"> </w:t>
      </w:r>
      <w:r>
        <w:t>ourselves</w:t>
      </w:r>
      <w:r>
        <w:rPr>
          <w:spacing w:val="1"/>
        </w:rPr>
        <w:t xml:space="preserve"> </w:t>
      </w:r>
      <w:r>
        <w:t>in</w:t>
      </w:r>
      <w:r>
        <w:rPr>
          <w:spacing w:val="2"/>
        </w:rPr>
        <w:t xml:space="preserve"> </w:t>
      </w:r>
      <w:r>
        <w:t>order</w:t>
      </w:r>
    </w:p>
    <w:p w14:paraId="7F862C71">
      <w:pPr>
        <w:pStyle w:val="3"/>
        <w:spacing w:before="5"/>
        <w:ind w:left="0" w:right="0"/>
        <w:jc w:val="left"/>
        <w:rPr>
          <w:b/>
          <w:sz w:val="38"/>
        </w:rPr>
      </w:pPr>
    </w:p>
    <w:p w14:paraId="1A2E5B5A">
      <w:pPr>
        <w:pStyle w:val="2"/>
        <w:bidi w:val="0"/>
        <w:rPr>
          <w:rFonts w:hint="eastAsia"/>
        </w:rPr>
      </w:pPr>
      <w:r>
        <w:rPr>
          <w:rFonts w:hint="eastAsia"/>
        </w:rPr>
        <w:t>第九章——论灵魂的不安、上帝的作为以及我们自制的能力</w:t>
      </w:r>
    </w:p>
    <w:p w14:paraId="5B0C3C27">
      <w:pPr>
        <w:pStyle w:val="3"/>
        <w:spacing w:line="254" w:lineRule="auto"/>
        <w:rPr>
          <w:rFonts w:hint="eastAsia"/>
        </w:rPr>
      </w:pPr>
    </w:p>
    <w:p w14:paraId="6116CC6B">
      <w:pPr>
        <w:pStyle w:val="3"/>
        <w:spacing w:line="254" w:lineRule="auto"/>
        <w:rPr>
          <w:rFonts w:hint="eastAsia"/>
        </w:rPr>
      </w:pPr>
      <w:r>
        <w:rPr>
          <w:rFonts w:hint="eastAsia"/>
        </w:rPr>
        <w:t>Obs. 1. Moreover we see, that the soul hath, disquiets proper to itself, besides those griefs of sympathy that arise from the body; for here the soul complains of the soul itself, as when it is out of the body it hath torments and joys of its own.</w:t>
      </w:r>
    </w:p>
    <w:p w14:paraId="1CDF1E68">
      <w:pPr>
        <w:pStyle w:val="3"/>
        <w:spacing w:line="254" w:lineRule="auto"/>
        <w:rPr>
          <w:rFonts w:hint="eastAsia"/>
        </w:rPr>
      </w:pPr>
      <w:r>
        <w:rPr>
          <w:rFonts w:hint="eastAsia"/>
        </w:rPr>
        <w:t>观察1. 此外，我们看到灵魂有其自身特有的不安，除了那些源于身体的同情之痛外；因为在这里，灵魂抱怨的是灵魂本身，就像当它脱离身体时，它有自己的痛苦和欢乐。</w:t>
      </w:r>
    </w:p>
    <w:p w14:paraId="613C744E">
      <w:pPr>
        <w:pStyle w:val="3"/>
        <w:spacing w:line="254" w:lineRule="auto"/>
        <w:rPr>
          <w:rFonts w:hint="eastAsia"/>
        </w:rPr>
      </w:pPr>
    </w:p>
    <w:p w14:paraId="3EB3B3F1">
      <w:pPr>
        <w:pStyle w:val="3"/>
        <w:spacing w:line="254" w:lineRule="auto"/>
        <w:rPr>
          <w:rFonts w:hint="eastAsia"/>
        </w:rPr>
      </w:pPr>
      <w:r>
        <w:rPr>
          <w:rFonts w:hint="eastAsia"/>
        </w:rPr>
        <w:t>And if those troubles of the soul be not well cured, then by way of fellowship and redundance they will affect the outward man, and so the whole man shall be enwrapt in misery.</w:t>
      </w:r>
    </w:p>
    <w:p w14:paraId="1F0B1EA4">
      <w:pPr>
        <w:pStyle w:val="3"/>
        <w:spacing w:line="254" w:lineRule="auto"/>
        <w:rPr>
          <w:rFonts w:hint="eastAsia"/>
        </w:rPr>
      </w:pPr>
      <w:r>
        <w:rPr>
          <w:rFonts w:hint="eastAsia"/>
        </w:rPr>
        <w:t>如果这些灵魂的困扰没有得到很好的治愈，那么通过关联和溢出的方式，它们将影响外在的人，因此整个人都将被包裹在痛苦之中。</w:t>
      </w:r>
    </w:p>
    <w:p w14:paraId="5BC4343E">
      <w:pPr>
        <w:pStyle w:val="3"/>
        <w:spacing w:line="254" w:lineRule="auto"/>
        <w:rPr>
          <w:rFonts w:hint="eastAsia"/>
        </w:rPr>
      </w:pPr>
    </w:p>
    <w:p w14:paraId="732D466B">
      <w:pPr>
        <w:pStyle w:val="3"/>
        <w:spacing w:line="254" w:lineRule="auto"/>
        <w:rPr>
          <w:rFonts w:hint="eastAsia"/>
        </w:rPr>
      </w:pPr>
      <w:r>
        <w:rPr>
          <w:rFonts w:hint="eastAsia"/>
        </w:rPr>
        <w:t>Obs. 2. From whence we further see, that God, when he will humble a man, need not fetch forces from without.</w:t>
      </w:r>
    </w:p>
    <w:p w14:paraId="7AA9792A">
      <w:pPr>
        <w:pStyle w:val="3"/>
        <w:spacing w:line="254" w:lineRule="auto"/>
        <w:rPr>
          <w:rFonts w:hint="eastAsia"/>
        </w:rPr>
      </w:pPr>
      <w:r>
        <w:rPr>
          <w:rFonts w:hint="eastAsia"/>
        </w:rPr>
        <w:t>观察2. 由此我们进一步看到，当上帝要使人谦卑时，不需要从外部寻求力量。</w:t>
      </w:r>
    </w:p>
    <w:p w14:paraId="41DB360D">
      <w:pPr>
        <w:pStyle w:val="3"/>
        <w:spacing w:line="254" w:lineRule="auto"/>
        <w:rPr>
          <w:rFonts w:hint="eastAsia"/>
        </w:rPr>
      </w:pPr>
    </w:p>
    <w:p w14:paraId="70460043">
      <w:pPr>
        <w:pStyle w:val="3"/>
        <w:spacing w:line="254" w:lineRule="auto"/>
        <w:rPr>
          <w:rFonts w:hint="eastAsia"/>
        </w:rPr>
      </w:pPr>
      <w:r>
        <w:rPr>
          <w:rFonts w:hint="eastAsia"/>
        </w:rPr>
        <w:t>If he let but our own hearts loose, we shall have trouble and work enough, though we were as holy as David; God did not only exercise him with a rebellious son out of his own loins, but with rebellious risings out of his own heart.</w:t>
      </w:r>
    </w:p>
    <w:p w14:paraId="6265942B">
      <w:pPr>
        <w:pStyle w:val="3"/>
        <w:spacing w:line="254" w:lineRule="auto"/>
        <w:rPr>
          <w:rFonts w:hint="eastAsia"/>
        </w:rPr>
      </w:pPr>
      <w:r>
        <w:rPr>
          <w:rFonts w:hint="eastAsia"/>
        </w:rPr>
        <w:t>如果他只是放任我们自己的心，我们就会有足够的麻烦和工作，即使我们像大卫一样圣洁；上帝不仅用他自己所生的叛逆儿子来锻炼他，还用他自己内心的叛逆来锻炼他。</w:t>
      </w:r>
    </w:p>
    <w:p w14:paraId="39861B40">
      <w:pPr>
        <w:pStyle w:val="3"/>
        <w:spacing w:line="254" w:lineRule="auto"/>
        <w:rPr>
          <w:rFonts w:hint="eastAsia"/>
        </w:rPr>
      </w:pPr>
    </w:p>
    <w:p w14:paraId="1BCFC89D">
      <w:pPr>
        <w:pStyle w:val="3"/>
        <w:spacing w:line="254" w:lineRule="auto"/>
        <w:rPr>
          <w:rFonts w:hint="eastAsia"/>
        </w:rPr>
      </w:pPr>
      <w:r>
        <w:rPr>
          <w:rFonts w:hint="eastAsia"/>
        </w:rPr>
        <w:t>If there were no enemy in the world, nor devil in hell, we carry that, within us, that, if it be let loose, will trouble us more than all the world besides.</w:t>
      </w:r>
    </w:p>
    <w:p w14:paraId="118A5E0C">
      <w:pPr>
        <w:pStyle w:val="3"/>
        <w:spacing w:line="254" w:lineRule="auto"/>
        <w:rPr>
          <w:rFonts w:hint="eastAsia"/>
        </w:rPr>
      </w:pPr>
      <w:r>
        <w:rPr>
          <w:rFonts w:hint="eastAsia"/>
        </w:rPr>
        <w:t>即使世界上没有敌人，地狱里也没有魔鬼，我们内心所携带的，如果被释放出来，将比世界上所有其他事物更让我们烦恼。</w:t>
      </w:r>
    </w:p>
    <w:p w14:paraId="082EAA64">
      <w:pPr>
        <w:pStyle w:val="3"/>
        <w:spacing w:line="254" w:lineRule="auto"/>
        <w:rPr>
          <w:rFonts w:hint="eastAsia"/>
        </w:rPr>
      </w:pPr>
    </w:p>
    <w:p w14:paraId="6C5E25F8">
      <w:pPr>
        <w:pStyle w:val="3"/>
        <w:spacing w:line="254" w:lineRule="auto"/>
        <w:rPr>
          <w:rFonts w:hint="eastAsia"/>
        </w:rPr>
      </w:pPr>
      <w:r>
        <w:rPr>
          <w:rFonts w:hint="eastAsia"/>
        </w:rPr>
        <w:t>Oh that the proud creature should exalt himself against God, and run into a voluntary course of provoking him, who can not only raise the humours of our bodies against us, but the passions of our minds also to torment us!</w:t>
      </w:r>
    </w:p>
    <w:p w14:paraId="5EF2E3B6">
      <w:pPr>
        <w:pStyle w:val="3"/>
        <w:spacing w:line="254" w:lineRule="auto"/>
        <w:rPr>
          <w:rFonts w:hint="eastAsia"/>
        </w:rPr>
      </w:pPr>
      <w:r>
        <w:rPr>
          <w:rFonts w:hint="eastAsia"/>
        </w:rPr>
        <w:t>噢，那骄傲的造物竟然要高举自己反对上帝，并自愿走上激怒他的道路，而他不仅能激起我们身体的情绪来对付我们，还能激起我们心灵的激情来折磨我们！</w:t>
      </w:r>
    </w:p>
    <w:p w14:paraId="031D9490">
      <w:pPr>
        <w:pStyle w:val="3"/>
        <w:spacing w:line="254" w:lineRule="auto"/>
        <w:rPr>
          <w:rFonts w:hint="eastAsia"/>
        </w:rPr>
      </w:pPr>
    </w:p>
    <w:p w14:paraId="3103AFE3">
      <w:pPr>
        <w:pStyle w:val="3"/>
        <w:spacing w:line="254" w:lineRule="auto"/>
        <w:rPr>
          <w:rFonts w:hint="eastAsia"/>
        </w:rPr>
      </w:pPr>
      <w:r>
        <w:rPr>
          <w:rFonts w:hint="eastAsia"/>
        </w:rPr>
        <w:t>Therefore it is the best wisdom not to provoke the great God, for 'are we stronger than he,' 1 Cor. 10:22, that can raise ourselves against ourselves?</w:t>
      </w:r>
    </w:p>
    <w:p w14:paraId="2E98614D">
      <w:pPr>
        <w:pStyle w:val="3"/>
        <w:spacing w:line="254" w:lineRule="auto"/>
        <w:rPr>
          <w:rFonts w:hint="eastAsia"/>
        </w:rPr>
      </w:pPr>
      <w:r>
        <w:rPr>
          <w:rFonts w:hint="eastAsia"/>
        </w:rPr>
        <w:t>因此，最明智的做法是不要激怒伟大的上帝，因为"我们比他还有能力吗？"（哥林多前书10:22），难道我们能使自己与自己为敌吗？</w:t>
      </w:r>
    </w:p>
    <w:p w14:paraId="71B1563B">
      <w:pPr>
        <w:pStyle w:val="3"/>
        <w:spacing w:line="254" w:lineRule="auto"/>
        <w:rPr>
          <w:rFonts w:hint="eastAsia"/>
        </w:rPr>
      </w:pPr>
    </w:p>
    <w:p w14:paraId="276DF117">
      <w:pPr>
        <w:pStyle w:val="3"/>
        <w:spacing w:line="254" w:lineRule="auto"/>
        <w:rPr>
          <w:rFonts w:hint="eastAsia"/>
        </w:rPr>
      </w:pPr>
      <w:r>
        <w:rPr>
          <w:rFonts w:hint="eastAsia"/>
        </w:rPr>
        <w:t>and work wonders not only in the great world, but also in the little world, our souls and bodies, when he pleases?</w:t>
      </w:r>
    </w:p>
    <w:p w14:paraId="5584D0E9">
      <w:pPr>
        <w:pStyle w:val="3"/>
        <w:spacing w:line="254" w:lineRule="auto"/>
      </w:pPr>
      <w:r>
        <w:rPr>
          <w:rFonts w:hint="eastAsia"/>
        </w:rPr>
        <w:t>当他愿意时，他不仅能在大世界中行奇事，也能在小世界，即我们的灵魂和身体中行奇事？</w:t>
      </w:r>
    </w:p>
    <w:p w14:paraId="5BDE8D0C">
      <w:pPr>
        <w:pStyle w:val="3"/>
        <w:spacing w:before="278" w:line="254" w:lineRule="auto"/>
        <w:ind w:right="117"/>
        <w:rPr>
          <w:rFonts w:hint="eastAsia"/>
        </w:rPr>
      </w:pPr>
      <w:r>
        <w:rPr>
          <w:rFonts w:hint="eastAsia"/>
        </w:rPr>
        <w:t>Obs. 3. We see likewise hence a necessity of having something in the soul above itself.</w:t>
      </w:r>
    </w:p>
    <w:p w14:paraId="7B5E43B0">
      <w:pPr>
        <w:pStyle w:val="3"/>
        <w:spacing w:before="278" w:line="254" w:lineRule="auto"/>
        <w:ind w:right="117"/>
        <w:rPr>
          <w:rFonts w:hint="eastAsia"/>
        </w:rPr>
      </w:pPr>
      <w:r>
        <w:rPr>
          <w:rFonts w:hint="eastAsia"/>
        </w:rPr>
        <w:t>观察3. 我们同样从这里看到灵魂中需要有超越自身的东西。</w:t>
      </w:r>
    </w:p>
    <w:p w14:paraId="4B3777D8">
      <w:pPr>
        <w:pStyle w:val="3"/>
        <w:spacing w:before="278" w:line="254" w:lineRule="auto"/>
        <w:ind w:right="117"/>
        <w:rPr>
          <w:rFonts w:hint="eastAsia"/>
        </w:rPr>
      </w:pPr>
    </w:p>
    <w:p w14:paraId="40EBDD9D">
      <w:pPr>
        <w:pStyle w:val="3"/>
        <w:spacing w:before="278" w:line="254" w:lineRule="auto"/>
        <w:ind w:right="117"/>
        <w:rPr>
          <w:rFonts w:hint="eastAsia"/>
        </w:rPr>
      </w:pPr>
      <w:r>
        <w:rPr>
          <w:rFonts w:hint="eastAsia"/>
        </w:rPr>
        <w:t>It must be partaker of a diviner nature than itself; otherwise, when the most refined part of our souls, the very spirit of our minds, is out of frame, what shall bring it in again?</w:t>
      </w:r>
    </w:p>
    <w:p w14:paraId="7F380DFF">
      <w:pPr>
        <w:pStyle w:val="3"/>
        <w:spacing w:before="278" w:line="254" w:lineRule="auto"/>
        <w:ind w:right="117"/>
        <w:rPr>
          <w:rFonts w:hint="eastAsia"/>
        </w:rPr>
      </w:pPr>
      <w:r>
        <w:rPr>
          <w:rFonts w:hint="eastAsia"/>
        </w:rPr>
        <w:t>它必须是比自身更神圣本质的参与者；否则，当我们灵魂最精细的部分，即我们心灵的精神，失去平衡时，什么能使它恢复呢？</w:t>
      </w:r>
    </w:p>
    <w:p w14:paraId="4A110787">
      <w:pPr>
        <w:pStyle w:val="3"/>
        <w:spacing w:before="278" w:line="254" w:lineRule="auto"/>
        <w:ind w:right="117"/>
        <w:rPr>
          <w:rFonts w:hint="eastAsia"/>
        </w:rPr>
      </w:pPr>
    </w:p>
    <w:p w14:paraId="18A0A7BF">
      <w:pPr>
        <w:pStyle w:val="3"/>
        <w:spacing w:before="278" w:line="254" w:lineRule="auto"/>
        <w:ind w:right="117"/>
        <w:rPr>
          <w:rFonts w:hint="eastAsia"/>
        </w:rPr>
      </w:pPr>
      <w:r>
        <w:rPr>
          <w:rFonts w:hint="eastAsia"/>
        </w:rPr>
        <w:t>Therefore we must conceive in a godly man, a double self, one which must be denied, the other which must deny; one that breeds all the disquiet, and another that stilleth what the other hath raised.</w:t>
      </w:r>
    </w:p>
    <w:p w14:paraId="5BD4515F">
      <w:pPr>
        <w:pStyle w:val="3"/>
        <w:spacing w:before="278" w:line="254" w:lineRule="auto"/>
        <w:ind w:right="117"/>
        <w:rPr>
          <w:rFonts w:hint="eastAsia"/>
        </w:rPr>
      </w:pPr>
      <w:r>
        <w:rPr>
          <w:rFonts w:hint="eastAsia"/>
        </w:rPr>
        <w:t>因此，我们必须在一个敬虔的人身上设想一个双重自我，一个必须被否定，另一个必须去否定；一个产生所有的不安，另一个平息前者所引起的不安。</w:t>
      </w:r>
    </w:p>
    <w:p w14:paraId="79A9F379">
      <w:pPr>
        <w:pStyle w:val="3"/>
        <w:spacing w:before="278" w:line="254" w:lineRule="auto"/>
        <w:ind w:right="117"/>
        <w:rPr>
          <w:rFonts w:hint="eastAsia"/>
        </w:rPr>
      </w:pPr>
    </w:p>
    <w:p w14:paraId="38525D58">
      <w:pPr>
        <w:pStyle w:val="3"/>
        <w:spacing w:before="278" w:line="254" w:lineRule="auto"/>
        <w:ind w:right="117"/>
        <w:rPr>
          <w:rFonts w:hint="eastAsia"/>
        </w:rPr>
      </w:pPr>
      <w:r>
        <w:rPr>
          <w:rFonts w:hint="eastAsia"/>
        </w:rPr>
        <w:t>The way to still the soul, as it is under our corrupt self, is not to parley with it, and divide government for peace sake, as if we should gratify the flesh in something, to redeem liberty to the spirit in other things; for we shall find the flesh will be too encroaching.</w:t>
      </w:r>
    </w:p>
    <w:p w14:paraId="1CF7FF8E">
      <w:pPr>
        <w:pStyle w:val="3"/>
        <w:spacing w:before="278" w:line="254" w:lineRule="auto"/>
        <w:ind w:right="117"/>
        <w:rPr>
          <w:rFonts w:hint="eastAsia"/>
        </w:rPr>
      </w:pPr>
      <w:r>
        <w:rPr>
          <w:rFonts w:hint="eastAsia"/>
        </w:rPr>
        <w:t>平静灵魂的方法，当它处于我们腐败的自我之下时，不是与它谈判，也不是为了和平而分割管理，好像我们应该在某些事上满足肉体，以换取精神在其他事上的自由；因为我们会发现肉体会变得过于侵犯。</w:t>
      </w:r>
    </w:p>
    <w:p w14:paraId="3B10A92D">
      <w:pPr>
        <w:pStyle w:val="3"/>
        <w:spacing w:before="278" w:line="254" w:lineRule="auto"/>
        <w:ind w:right="117"/>
        <w:rPr>
          <w:rFonts w:hint="eastAsia"/>
        </w:rPr>
      </w:pPr>
    </w:p>
    <w:p w14:paraId="4ED346EC">
      <w:pPr>
        <w:pStyle w:val="3"/>
        <w:spacing w:before="278" w:line="254" w:lineRule="auto"/>
        <w:ind w:right="117"/>
        <w:rPr>
          <w:rFonts w:hint="eastAsia"/>
        </w:rPr>
      </w:pPr>
      <w:r>
        <w:rPr>
          <w:rFonts w:hint="eastAsia"/>
        </w:rPr>
        <w:t>We must strive against it, not with subtlety and discourse, so much as with peremptory violence silence it and vex it.</w:t>
      </w:r>
    </w:p>
    <w:p w14:paraId="37D24543">
      <w:pPr>
        <w:pStyle w:val="3"/>
        <w:spacing w:before="278" w:line="254" w:lineRule="auto"/>
        <w:ind w:right="117"/>
        <w:rPr>
          <w:rFonts w:hint="eastAsia"/>
        </w:rPr>
      </w:pPr>
      <w:r>
        <w:rPr>
          <w:rFonts w:hint="eastAsia"/>
        </w:rPr>
        <w:t>我们必须与之抗争，不是用微妙和言辞，而是用果断的暴力使之沉默和烦恼。</w:t>
      </w:r>
    </w:p>
    <w:p w14:paraId="45100D26">
      <w:pPr>
        <w:pStyle w:val="3"/>
        <w:spacing w:before="278" w:line="254" w:lineRule="auto"/>
        <w:ind w:right="117"/>
        <w:rPr>
          <w:rFonts w:hint="eastAsia"/>
        </w:rPr>
      </w:pPr>
    </w:p>
    <w:p w14:paraId="5C037563">
      <w:pPr>
        <w:pStyle w:val="3"/>
        <w:spacing w:before="278" w:line="254" w:lineRule="auto"/>
        <w:ind w:right="117"/>
        <w:rPr>
          <w:rFonts w:hint="eastAsia"/>
        </w:rPr>
      </w:pPr>
      <w:r>
        <w:rPr>
          <w:rFonts w:hint="eastAsia"/>
        </w:rPr>
        <w:t>An enemy that parleys will yield at length.</w:t>
      </w:r>
    </w:p>
    <w:p w14:paraId="6F0E7A18">
      <w:pPr>
        <w:pStyle w:val="3"/>
        <w:spacing w:before="278" w:line="254" w:lineRule="auto"/>
        <w:ind w:right="117"/>
        <w:rPr>
          <w:rFonts w:hint="eastAsia"/>
        </w:rPr>
      </w:pPr>
      <w:r>
        <w:rPr>
          <w:rFonts w:hint="eastAsia"/>
        </w:rPr>
        <w:t>一个愿意谈判的敌人最终会屈服。</w:t>
      </w:r>
    </w:p>
    <w:p w14:paraId="5C6278B8">
      <w:pPr>
        <w:pStyle w:val="3"/>
        <w:spacing w:before="278" w:line="254" w:lineRule="auto"/>
        <w:ind w:right="117"/>
        <w:rPr>
          <w:rFonts w:hint="eastAsia"/>
        </w:rPr>
      </w:pPr>
    </w:p>
    <w:p w14:paraId="3FECA556">
      <w:pPr>
        <w:pStyle w:val="3"/>
        <w:spacing w:before="278" w:line="254" w:lineRule="auto"/>
        <w:ind w:right="117"/>
        <w:rPr>
          <w:rFonts w:hint="eastAsia"/>
        </w:rPr>
      </w:pPr>
      <w:r>
        <w:rPr>
          <w:rFonts w:hint="eastAsia"/>
        </w:rPr>
        <w:t>Grace is nothing else but that blessed power, whereby as spiritual gain upon ourselves as carnal.</w:t>
      </w:r>
    </w:p>
    <w:p w14:paraId="61D18BA7">
      <w:pPr>
        <w:pStyle w:val="3"/>
        <w:spacing w:before="278" w:line="254" w:lineRule="auto"/>
        <w:ind w:right="117"/>
        <w:rPr>
          <w:rFonts w:hint="eastAsia"/>
        </w:rPr>
      </w:pPr>
      <w:r>
        <w:rPr>
          <w:rFonts w:hint="eastAsia"/>
        </w:rPr>
        <w:t>恩典无非是那蒙福的力量，借此我们在属灵上战胜自己的肉体。</w:t>
      </w:r>
    </w:p>
    <w:p w14:paraId="5FAD5F13">
      <w:pPr>
        <w:pStyle w:val="3"/>
        <w:spacing w:before="278" w:line="254" w:lineRule="auto"/>
        <w:ind w:right="117"/>
        <w:rPr>
          <w:rFonts w:hint="eastAsia"/>
        </w:rPr>
      </w:pPr>
    </w:p>
    <w:p w14:paraId="11D4F310">
      <w:pPr>
        <w:pStyle w:val="3"/>
        <w:spacing w:before="278" w:line="254" w:lineRule="auto"/>
        <w:ind w:right="117"/>
        <w:rPr>
          <w:rFonts w:hint="eastAsia"/>
        </w:rPr>
      </w:pPr>
      <w:r>
        <w:rPr>
          <w:rFonts w:hint="eastAsia"/>
        </w:rPr>
        <w:t>Holy love is that which we gain of self-love; and so joy, and delight, &amp;c.</w:t>
      </w:r>
    </w:p>
    <w:p w14:paraId="35A89664">
      <w:pPr>
        <w:pStyle w:val="3"/>
        <w:spacing w:before="278" w:line="254" w:lineRule="auto"/>
        <w:ind w:right="117"/>
        <w:rPr>
          <w:rFonts w:hint="eastAsia"/>
        </w:rPr>
      </w:pPr>
      <w:r>
        <w:rPr>
          <w:rFonts w:hint="eastAsia"/>
        </w:rPr>
        <w:t>圣洁的爱是我们从自爱中获得的；同样还有喜乐和愉悦等。</w:t>
      </w:r>
    </w:p>
    <w:p w14:paraId="60E4E3AF">
      <w:pPr>
        <w:pStyle w:val="3"/>
        <w:spacing w:before="278" w:line="254" w:lineRule="auto"/>
        <w:ind w:right="117"/>
        <w:rPr>
          <w:rFonts w:hint="eastAsia"/>
        </w:rPr>
      </w:pPr>
    </w:p>
    <w:p w14:paraId="33275F57">
      <w:pPr>
        <w:pStyle w:val="3"/>
        <w:spacing w:before="278" w:line="254" w:lineRule="auto"/>
        <w:ind w:right="117"/>
        <w:rPr>
          <w:rFonts w:hint="eastAsia"/>
        </w:rPr>
      </w:pPr>
      <w:r>
        <w:rPr>
          <w:rFonts w:hint="eastAsia"/>
        </w:rPr>
        <w:t>Grace labours to win ground of the old man, until at length it be all in all; indeed we are never ourselves perfectly, till we have wholly put off ourselves; nothing should be at a greater distance to us than ourselves.</w:t>
      </w:r>
    </w:p>
    <w:p w14:paraId="62B86B36">
      <w:pPr>
        <w:pStyle w:val="3"/>
        <w:spacing w:before="278" w:line="254" w:lineRule="auto"/>
        <w:ind w:right="117"/>
        <w:rPr>
          <w:rFonts w:hint="eastAsia"/>
        </w:rPr>
      </w:pPr>
      <w:r>
        <w:rPr>
          <w:rFonts w:hint="eastAsia"/>
        </w:rPr>
        <w:t>恩典努力战胜旧我，直到最后它成为一切；事实上，我们永远不会完全成为自己，直到我们完全脱离自己；没有什么应该比我们自己与我们的距离更远。</w:t>
      </w:r>
    </w:p>
    <w:p w14:paraId="77CFEDA9">
      <w:pPr>
        <w:pStyle w:val="3"/>
        <w:spacing w:before="278" w:line="254" w:lineRule="auto"/>
        <w:ind w:right="117"/>
        <w:rPr>
          <w:rFonts w:hint="eastAsia"/>
        </w:rPr>
      </w:pPr>
    </w:p>
    <w:p w14:paraId="17C76C15">
      <w:pPr>
        <w:pStyle w:val="3"/>
        <w:spacing w:before="278" w:line="254" w:lineRule="auto"/>
        <w:ind w:right="117"/>
        <w:rPr>
          <w:rFonts w:hint="eastAsia"/>
        </w:rPr>
      </w:pPr>
      <w:r>
        <w:rPr>
          <w:rFonts w:hint="eastAsia"/>
        </w:rPr>
        <w:t>This is the reason why carnal men, that have nothing above themselves but their corrupt self, sink in great troubles, having nothing within to uphold them, whereas a good man is wiser than himself, holier than himself, stronger than himself; there is something in him more than a man.</w:t>
      </w:r>
    </w:p>
    <w:p w14:paraId="3545B705">
      <w:pPr>
        <w:pStyle w:val="3"/>
        <w:spacing w:before="278" w:line="254" w:lineRule="auto"/>
        <w:ind w:right="117"/>
        <w:rPr>
          <w:rFonts w:hint="eastAsia"/>
        </w:rPr>
      </w:pPr>
      <w:r>
        <w:rPr>
          <w:rFonts w:hint="eastAsia"/>
        </w:rPr>
        <w:t>这就是为什么属肉体的人，除了他们腐败的自我之外别无所有，在巨大的困难中沉沦，内心没有任何支撑，而一个好人比自己更智慧，比自己更圣洁，比自己更强大；他里面有超越人的东西。</w:t>
      </w:r>
    </w:p>
    <w:p w14:paraId="03B8F8EB">
      <w:pPr>
        <w:pStyle w:val="3"/>
        <w:spacing w:before="278" w:line="254" w:lineRule="auto"/>
        <w:ind w:right="117"/>
        <w:rPr>
          <w:rFonts w:hint="eastAsia"/>
        </w:rPr>
      </w:pPr>
    </w:p>
    <w:p w14:paraId="408F7885">
      <w:pPr>
        <w:pStyle w:val="3"/>
        <w:spacing w:before="278" w:line="254" w:lineRule="auto"/>
        <w:ind w:right="117"/>
        <w:rPr>
          <w:rFonts w:hint="eastAsia"/>
        </w:rPr>
      </w:pPr>
      <w:r>
        <w:rPr>
          <w:rFonts w:hint="eastAsia"/>
        </w:rPr>
        <w:t>There be evils that the spirit of man alone, out of the goodness of nature, cannot bear; but the spirit of man, assisted with an higher Spirit, will support and carry him through.</w:t>
      </w:r>
    </w:p>
    <w:p w14:paraId="042F8804">
      <w:pPr>
        <w:pStyle w:val="3"/>
        <w:spacing w:before="278" w:line="254" w:lineRule="auto"/>
        <w:ind w:right="117"/>
        <w:rPr>
          <w:rFonts w:hint="eastAsia"/>
        </w:rPr>
      </w:pPr>
      <w:r>
        <w:rPr>
          <w:rFonts w:hint="eastAsia"/>
        </w:rPr>
        <w:t>有些邪恶，单凭人的精神，出于天性的善良，是无法承受的；但是人的精神在更高的灵的帮助下，将支持他并帮助他度过难关。</w:t>
      </w:r>
    </w:p>
    <w:p w14:paraId="0A303513">
      <w:pPr>
        <w:pStyle w:val="3"/>
        <w:spacing w:before="278" w:line="254" w:lineRule="auto"/>
        <w:ind w:right="117"/>
        <w:rPr>
          <w:rFonts w:hint="eastAsia"/>
        </w:rPr>
      </w:pPr>
    </w:p>
    <w:p w14:paraId="5C3E24B4">
      <w:pPr>
        <w:pStyle w:val="3"/>
        <w:spacing w:before="278" w:line="254" w:lineRule="auto"/>
        <w:ind w:right="117"/>
        <w:rPr>
          <w:rFonts w:hint="eastAsia"/>
        </w:rPr>
      </w:pPr>
      <w:r>
        <w:rPr>
          <w:rFonts w:hint="eastAsia"/>
        </w:rPr>
        <w:t>It is a good trial of a man's condition to know what he esteems to be himself.</w:t>
      </w:r>
    </w:p>
    <w:p w14:paraId="7A8369E2">
      <w:pPr>
        <w:pStyle w:val="3"/>
        <w:spacing w:before="278" w:line="254" w:lineRule="auto"/>
        <w:ind w:right="117"/>
        <w:rPr>
          <w:rFonts w:hint="eastAsia"/>
        </w:rPr>
      </w:pPr>
      <w:r>
        <w:rPr>
          <w:rFonts w:hint="eastAsia"/>
        </w:rPr>
        <w:t>了解一个人认为什么是他自己，是检验一个人状况的好方法。</w:t>
      </w:r>
    </w:p>
    <w:p w14:paraId="637D03FE">
      <w:pPr>
        <w:pStyle w:val="3"/>
        <w:spacing w:before="278" w:line="254" w:lineRule="auto"/>
        <w:ind w:right="117"/>
        <w:rPr>
          <w:rFonts w:hint="eastAsia"/>
        </w:rPr>
      </w:pPr>
    </w:p>
    <w:p w14:paraId="7B1705C2">
      <w:pPr>
        <w:pStyle w:val="3"/>
        <w:spacing w:before="278" w:line="254" w:lineRule="auto"/>
        <w:ind w:right="117"/>
        <w:rPr>
          <w:rFonts w:hint="eastAsia"/>
        </w:rPr>
      </w:pPr>
      <w:r>
        <w:rPr>
          <w:rFonts w:hint="eastAsia"/>
        </w:rPr>
        <w:t>A godly man counts the inner man, the sanctified part, to be himself, whereby he stands in relation to Christ and a better life.</w:t>
      </w:r>
    </w:p>
    <w:p w14:paraId="03FCA548">
      <w:pPr>
        <w:pStyle w:val="3"/>
        <w:spacing w:before="278" w:line="254" w:lineRule="auto"/>
        <w:ind w:right="117"/>
        <w:rPr>
          <w:rFonts w:hint="eastAsia"/>
        </w:rPr>
      </w:pPr>
      <w:r>
        <w:rPr>
          <w:rFonts w:hint="eastAsia"/>
        </w:rPr>
        <w:t>一个敬虔的人认为内在的人，即被圣化的部分，才是他自己，借此他与基督和更美好的生命建立关系。</w:t>
      </w:r>
    </w:p>
    <w:p w14:paraId="478D8F00">
      <w:pPr>
        <w:pStyle w:val="3"/>
        <w:spacing w:before="278" w:line="254" w:lineRule="auto"/>
        <w:ind w:right="117"/>
        <w:rPr>
          <w:rFonts w:hint="eastAsia"/>
        </w:rPr>
      </w:pPr>
    </w:p>
    <w:p w14:paraId="0397BADA">
      <w:pPr>
        <w:pStyle w:val="3"/>
        <w:spacing w:before="278" w:line="254" w:lineRule="auto"/>
        <w:ind w:right="117"/>
        <w:rPr>
          <w:rFonts w:hint="eastAsia"/>
        </w:rPr>
      </w:pPr>
      <w:r>
        <w:rPr>
          <w:rFonts w:hint="eastAsia"/>
        </w:rPr>
        <w:t>Another man esteems his contentment in the world, the satisfaction of his carnal desires, the respect he finds from men by reason of his parts, or something without him, that he is master of; this he counts himself, and by this he values himself, and to this he makes his best thoughts and endeavours serviceable: and of crosses in these things he is most sensible, and so sensible, that he thinks himself undone if he seeth not a present issue out of them.</w:t>
      </w:r>
    </w:p>
    <w:p w14:paraId="75A94114">
      <w:pPr>
        <w:pStyle w:val="3"/>
        <w:spacing w:before="278" w:line="254" w:lineRule="auto"/>
        <w:ind w:right="117"/>
        <w:rPr>
          <w:rFonts w:hint="eastAsia"/>
        </w:rPr>
      </w:pPr>
      <w:r>
        <w:rPr>
          <w:rFonts w:hint="eastAsia"/>
        </w:rPr>
        <w:t>另一个人看重他在世界上的满足，他肉体欲望的满足，他因自己的才能而得到的尊重，或者一些他掌控的外在事物；他认为这些就是他自己，他以此评价自己，并为此贡献他最好的思想和努力：他对这些事情中的挫折最为敏感，敏感到如果看不到立即的解决方案，他就认为自己完蛋了。</w:t>
      </w:r>
    </w:p>
    <w:p w14:paraId="47E2267A">
      <w:pPr>
        <w:pStyle w:val="3"/>
        <w:spacing w:before="278" w:line="254" w:lineRule="auto"/>
        <w:ind w:right="117"/>
        <w:rPr>
          <w:rFonts w:hint="eastAsia"/>
        </w:rPr>
      </w:pPr>
    </w:p>
    <w:p w14:paraId="1FC079E7">
      <w:pPr>
        <w:pStyle w:val="3"/>
        <w:spacing w:before="284" w:line="254" w:lineRule="auto"/>
        <w:ind w:right="117"/>
        <w:rPr>
          <w:rFonts w:hint="eastAsia"/>
        </w:rPr>
      </w:pPr>
      <w:r>
        <w:rPr>
          <w:rFonts w:hint="eastAsia"/>
        </w:rPr>
        <w:t>That which most troubles a good man in all troubles is himself, so far as he is unsubdued; he is more disquieted with himself than with all troubles out of himself; when he hath gotten the better once of himself, whatsoever falls from without is light.</w:t>
      </w:r>
    </w:p>
    <w:p w14:paraId="17FA4E19">
      <w:pPr>
        <w:pStyle w:val="3"/>
        <w:spacing w:before="284" w:line="254" w:lineRule="auto"/>
        <w:ind w:right="117"/>
        <w:rPr>
          <w:rFonts w:hint="eastAsia"/>
        </w:rPr>
      </w:pPr>
      <w:r>
        <w:rPr>
          <w:rFonts w:hint="eastAsia"/>
        </w:rPr>
        <w:t>一个好人在所有困扰中最为困扰的是他自己，只要他还未完全克服自我；他对自己的不安远胜于外界的所有困扰；一旦他战胜了自己，外界的任何事情都变得轻如鸿毛。</w:t>
      </w:r>
    </w:p>
    <w:p w14:paraId="5EBD0DB2">
      <w:pPr>
        <w:pStyle w:val="3"/>
        <w:spacing w:before="284" w:line="254" w:lineRule="auto"/>
        <w:ind w:right="117"/>
        <w:rPr>
          <w:rFonts w:hint="eastAsia"/>
        </w:rPr>
      </w:pPr>
    </w:p>
    <w:p w14:paraId="48F86015">
      <w:pPr>
        <w:pStyle w:val="3"/>
        <w:spacing w:before="284" w:line="254" w:lineRule="auto"/>
        <w:ind w:right="117"/>
        <w:rPr>
          <w:rFonts w:hint="eastAsia"/>
        </w:rPr>
      </w:pPr>
      <w:r>
        <w:rPr>
          <w:rFonts w:hint="eastAsia"/>
        </w:rPr>
        <w:t>Where the spirit is enlarged, it cares not much for outward bondage; where the spirit is lightsome, it cares not much for outward darkness; where the spirit is settled, it cares not much for outward changes; where the spirit is one with itself, it cannot* bear outward breaches; where the spirit is sound, it can bear outward sickness.</w:t>
      </w:r>
    </w:p>
    <w:p w14:paraId="615E95E7">
      <w:pPr>
        <w:pStyle w:val="3"/>
        <w:spacing w:before="284" w:line="254" w:lineRule="auto"/>
        <w:ind w:right="117"/>
        <w:rPr>
          <w:rFonts w:hint="eastAsia"/>
        </w:rPr>
      </w:pPr>
      <w:r>
        <w:rPr>
          <w:rFonts w:hint="eastAsia"/>
        </w:rPr>
        <w:t>当精神得到扩展时，它不太在乎外在的束缚；当精神轻快时，它不太在乎外在的黑暗；当精神安定时，它不太在乎外在的变化；当精神与自身和谐一致时，它无法忍受外在的破裂；当精神健全时，它能承受外在的疾病。</w:t>
      </w:r>
    </w:p>
    <w:p w14:paraId="09C41152">
      <w:pPr>
        <w:pStyle w:val="3"/>
        <w:spacing w:before="284" w:line="254" w:lineRule="auto"/>
        <w:ind w:right="117"/>
        <w:rPr>
          <w:rFonts w:hint="eastAsia"/>
        </w:rPr>
      </w:pPr>
    </w:p>
    <w:p w14:paraId="052C7DB3">
      <w:pPr>
        <w:pStyle w:val="3"/>
        <w:spacing w:before="284" w:line="254" w:lineRule="auto"/>
        <w:ind w:right="117"/>
        <w:rPr>
          <w:rFonts w:hint="eastAsia"/>
        </w:rPr>
      </w:pPr>
      <w:r>
        <w:rPr>
          <w:rFonts w:hint="eastAsia"/>
        </w:rPr>
        <w:t>Nothing can be very ill with us, when all is well within.</w:t>
      </w:r>
    </w:p>
    <w:p w14:paraId="66756CF4">
      <w:pPr>
        <w:pStyle w:val="3"/>
        <w:spacing w:before="284" w:line="254" w:lineRule="auto"/>
        <w:ind w:right="117"/>
        <w:rPr>
          <w:rFonts w:hint="eastAsia"/>
        </w:rPr>
      </w:pPr>
      <w:r>
        <w:rPr>
          <w:rFonts w:hint="eastAsia"/>
        </w:rPr>
        <w:t>当内心安好时，外界的一切都不会太糟糕。</w:t>
      </w:r>
    </w:p>
    <w:p w14:paraId="4B7BF1C6">
      <w:pPr>
        <w:pStyle w:val="3"/>
        <w:spacing w:before="284" w:line="254" w:lineRule="auto"/>
        <w:ind w:right="117"/>
        <w:rPr>
          <w:rFonts w:hint="eastAsia"/>
        </w:rPr>
      </w:pPr>
    </w:p>
    <w:p w14:paraId="78DCA169">
      <w:pPr>
        <w:pStyle w:val="3"/>
        <w:spacing w:before="284" w:line="254" w:lineRule="auto"/>
        <w:ind w:right="117"/>
        <w:rPr>
          <w:rFonts w:hint="eastAsia"/>
        </w:rPr>
      </w:pPr>
      <w:r>
        <w:rPr>
          <w:rFonts w:hint="eastAsia"/>
        </w:rPr>
        <w:t>This is the comfort of a holy man, that though he be troubled with himself, yet by reason of the spirit in him, which is his better self, he works out by degrees whatever is contrary, as spring-water, being clear of itself, works itself clean, though it be troubled by something cast in, as the sea will endure no poisonful thing, but casts it upon the shore.</w:t>
      </w:r>
    </w:p>
    <w:p w14:paraId="05BDDCC0">
      <w:pPr>
        <w:pStyle w:val="3"/>
        <w:spacing w:before="284" w:line="254" w:lineRule="auto"/>
        <w:ind w:right="117"/>
        <w:rPr>
          <w:rFonts w:hint="eastAsia"/>
        </w:rPr>
      </w:pPr>
      <w:r>
        <w:rPr>
          <w:rFonts w:hint="eastAsia"/>
        </w:rPr>
        <w:t>这就是圣人的慰藉，尽管他为自己所困扰，但由于他内心的精神（即他更好的自我），他能逐渐克服一切相反的事物，就像泉水本质清澈，即使被杂质污染也能自我净化，又如大海不容任何有毒之物，而将其抛向岸边。</w:t>
      </w:r>
    </w:p>
    <w:p w14:paraId="12E593B8">
      <w:pPr>
        <w:pStyle w:val="3"/>
        <w:spacing w:before="284" w:line="254" w:lineRule="auto"/>
        <w:ind w:right="117"/>
        <w:rPr>
          <w:rFonts w:hint="eastAsia"/>
        </w:rPr>
      </w:pPr>
    </w:p>
    <w:p w14:paraId="4FE2A96F">
      <w:pPr>
        <w:pStyle w:val="3"/>
        <w:spacing w:before="284" w:line="254" w:lineRule="auto"/>
        <w:ind w:right="117"/>
        <w:rPr>
          <w:rFonts w:hint="eastAsia"/>
        </w:rPr>
      </w:pPr>
      <w:r>
        <w:rPr>
          <w:rFonts w:hint="eastAsia"/>
        </w:rPr>
        <w:t>But a carnal man is like a spring corrupted, that cannot work itself clear, because it is wholly tainted; his eye and light is darkness, and therefore no wonder if he seeth nothing.</w:t>
      </w:r>
    </w:p>
    <w:p w14:paraId="2352BBE2">
      <w:pPr>
        <w:pStyle w:val="3"/>
        <w:spacing w:before="284" w:line="254" w:lineRule="auto"/>
        <w:ind w:right="117"/>
        <w:rPr>
          <w:rFonts w:hint="eastAsia"/>
        </w:rPr>
      </w:pPr>
      <w:r>
        <w:rPr>
          <w:rFonts w:hint="eastAsia"/>
        </w:rPr>
        <w:t>但一个肉欲之人就像一口被污染的泉水，无法自我净化，因为它已完全被玷污；他的眼睛和光明都是黑暗的，所以他看不见任何东西也就不足为奇了。</w:t>
      </w:r>
    </w:p>
    <w:p w14:paraId="345ACE12">
      <w:pPr>
        <w:pStyle w:val="3"/>
        <w:spacing w:before="284" w:line="254" w:lineRule="auto"/>
        <w:ind w:right="117"/>
        <w:rPr>
          <w:rFonts w:hint="eastAsia"/>
        </w:rPr>
      </w:pPr>
    </w:p>
    <w:p w14:paraId="36C656B7">
      <w:pPr>
        <w:pStyle w:val="3"/>
        <w:spacing w:before="284" w:line="254" w:lineRule="auto"/>
        <w:ind w:right="117"/>
        <w:rPr>
          <w:rFonts w:hint="eastAsia"/>
        </w:rPr>
      </w:pPr>
      <w:r>
        <w:rPr>
          <w:rFonts w:hint="eastAsia"/>
        </w:rPr>
        <w:t>Sin lieth upon his understanding, and hinders the knowledge of itself; it lies close upon the will, and hinders the striving against itself.</w:t>
      </w:r>
    </w:p>
    <w:p w14:paraId="2B5AF5CE">
      <w:pPr>
        <w:pStyle w:val="3"/>
        <w:spacing w:before="284" w:line="254" w:lineRule="auto"/>
        <w:ind w:right="117"/>
        <w:rPr>
          <w:rFonts w:hint="eastAsia"/>
        </w:rPr>
      </w:pPr>
      <w:r>
        <w:rPr>
          <w:rFonts w:hint="eastAsia"/>
        </w:rPr>
        <w:t>罪恶蒙蔽了他的理解，阻碍了对罪恶本身的认知；它紧贴着意志，阻碍了对抗罪恶的努力。</w:t>
      </w:r>
    </w:p>
    <w:p w14:paraId="7F61C76F">
      <w:pPr>
        <w:pStyle w:val="3"/>
        <w:spacing w:before="284" w:line="254" w:lineRule="auto"/>
        <w:ind w:right="117"/>
        <w:rPr>
          <w:rFonts w:hint="eastAsia"/>
        </w:rPr>
      </w:pPr>
    </w:p>
    <w:p w14:paraId="4F9828DA">
      <w:pPr>
        <w:pStyle w:val="3"/>
        <w:spacing w:before="284" w:line="254" w:lineRule="auto"/>
        <w:ind w:right="117"/>
        <w:rPr>
          <w:rFonts w:hint="eastAsia"/>
        </w:rPr>
      </w:pPr>
      <w:r>
        <w:rPr>
          <w:rFonts w:hint="eastAsia"/>
        </w:rPr>
        <w:t>True self that is worth the owning, is when a man is taken into a higher condition, and made one with Christ, and esteems neither of himself nor others, as happy for anything according to the flesh.</w:t>
      </w:r>
    </w:p>
    <w:p w14:paraId="4D400F4F">
      <w:pPr>
        <w:pStyle w:val="3"/>
        <w:spacing w:before="284" w:line="254" w:lineRule="auto"/>
        <w:ind w:right="117"/>
        <w:rPr>
          <w:rFonts w:hint="eastAsia"/>
        </w:rPr>
      </w:pPr>
      <w:r>
        <w:rPr>
          <w:rFonts w:hint="eastAsia"/>
        </w:rPr>
        <w:t>值得拥有的真正自我，是当一个人被提升到更高的境界，与基督合而为一，既不因肉体上的任何事情而自视快乐，也不因此而认为他人快乐。</w:t>
      </w:r>
    </w:p>
    <w:p w14:paraId="7FBB5583">
      <w:pPr>
        <w:pStyle w:val="3"/>
        <w:spacing w:before="284" w:line="254" w:lineRule="auto"/>
        <w:ind w:right="117"/>
        <w:rPr>
          <w:rFonts w:hint="eastAsia"/>
        </w:rPr>
      </w:pPr>
    </w:p>
    <w:p w14:paraId="0E8257DA">
      <w:pPr>
        <w:pStyle w:val="3"/>
        <w:spacing w:before="284" w:line="254" w:lineRule="auto"/>
        <w:ind w:right="117"/>
        <w:rPr>
          <w:rFonts w:hint="eastAsia"/>
        </w:rPr>
      </w:pPr>
      <w:r>
        <w:rPr>
          <w:rFonts w:hint="eastAsia"/>
        </w:rPr>
        <w:t>1. He is under the law and government of the Spirit, and so far as he is himself, works according to that principle.</w:t>
      </w:r>
    </w:p>
    <w:p w14:paraId="6711ED9A">
      <w:pPr>
        <w:pStyle w:val="3"/>
        <w:spacing w:before="284" w:line="254" w:lineRule="auto"/>
        <w:ind w:right="117"/>
        <w:rPr>
          <w:rFonts w:hint="eastAsia"/>
        </w:rPr>
      </w:pPr>
      <w:r>
        <w:rPr>
          <w:rFonts w:hint="eastAsia"/>
        </w:rPr>
        <w:t>1. 他在圣灵的法则和管治之下，只要他保持本真，就会按照这个原则行事。</w:t>
      </w:r>
    </w:p>
    <w:p w14:paraId="606C185E">
      <w:pPr>
        <w:pStyle w:val="3"/>
        <w:spacing w:before="284" w:line="254" w:lineRule="auto"/>
        <w:ind w:right="117"/>
        <w:rPr>
          <w:rFonts w:hint="eastAsia"/>
        </w:rPr>
      </w:pPr>
    </w:p>
    <w:p w14:paraId="1B05C7C7">
      <w:pPr>
        <w:pStyle w:val="3"/>
        <w:spacing w:before="284" w:line="254" w:lineRule="auto"/>
        <w:ind w:right="117"/>
        <w:rPr>
          <w:rFonts w:hint="eastAsia"/>
        </w:rPr>
      </w:pPr>
      <w:r>
        <w:rPr>
          <w:rFonts w:hint="eastAsia"/>
        </w:rPr>
        <w:t>2. He labours more and more to be transformed into the likeness of Christ, in whom he esteemeth that he hath his best being.</w:t>
      </w:r>
    </w:p>
    <w:p w14:paraId="4A70D182">
      <w:pPr>
        <w:pStyle w:val="3"/>
        <w:spacing w:before="284" w:line="254" w:lineRule="auto"/>
        <w:ind w:right="117"/>
        <w:rPr>
          <w:rFonts w:hint="eastAsia"/>
        </w:rPr>
      </w:pPr>
      <w:r>
        <w:rPr>
          <w:rFonts w:hint="eastAsia"/>
        </w:rPr>
        <w:t>2. 他越来越努力地变得像基督，他认为在基督里他有最好的存在。</w:t>
      </w:r>
    </w:p>
    <w:p w14:paraId="18736980">
      <w:pPr>
        <w:pStyle w:val="3"/>
        <w:spacing w:before="284" w:line="254" w:lineRule="auto"/>
        <w:ind w:right="117"/>
        <w:rPr>
          <w:rFonts w:hint="eastAsia"/>
        </w:rPr>
      </w:pPr>
    </w:p>
    <w:p w14:paraId="492C840E">
      <w:pPr>
        <w:pStyle w:val="3"/>
        <w:spacing w:before="284" w:line="254" w:lineRule="auto"/>
        <w:ind w:right="117"/>
        <w:rPr>
          <w:rFonts w:hint="eastAsia"/>
        </w:rPr>
      </w:pPr>
      <w:r>
        <w:rPr>
          <w:rFonts w:hint="eastAsia"/>
        </w:rPr>
        <w:t>3. He esteems of all things that befall him, to be good or ill, as they further or hinder his best condition.</w:t>
      </w:r>
    </w:p>
    <w:p w14:paraId="263D2390">
      <w:pPr>
        <w:pStyle w:val="3"/>
        <w:spacing w:before="284" w:line="254" w:lineRule="auto"/>
        <w:ind w:right="117"/>
        <w:rPr>
          <w:rFonts w:hint="eastAsia"/>
        </w:rPr>
      </w:pPr>
      <w:r>
        <w:rPr>
          <w:rFonts w:hint="eastAsia"/>
        </w:rPr>
        <w:t>3. 他评判所遇到的一切事物是好是坏，取决于它们是促进还是阻碍他最佳的状态。</w:t>
      </w:r>
    </w:p>
    <w:p w14:paraId="1E1491D4">
      <w:pPr>
        <w:pStyle w:val="3"/>
        <w:spacing w:before="284" w:line="254" w:lineRule="auto"/>
        <w:ind w:right="117"/>
        <w:rPr>
          <w:rFonts w:hint="eastAsia"/>
        </w:rPr>
      </w:pPr>
    </w:p>
    <w:p w14:paraId="10934DEB">
      <w:pPr>
        <w:pStyle w:val="3"/>
        <w:spacing w:before="284" w:line="254" w:lineRule="auto"/>
        <w:ind w:right="117"/>
        <w:rPr>
          <w:rFonts w:hint="eastAsia"/>
        </w:rPr>
      </w:pPr>
      <w:r>
        <w:rPr>
          <w:rFonts w:hint="eastAsia"/>
        </w:rPr>
        <w:t>If all be well for that, he counts himself well, whatsoever else befalls him.</w:t>
      </w:r>
    </w:p>
    <w:p w14:paraId="25BBC786">
      <w:pPr>
        <w:pStyle w:val="3"/>
        <w:spacing w:before="284" w:line="254" w:lineRule="auto"/>
        <w:ind w:right="117"/>
        <w:rPr>
          <w:rFonts w:hint="eastAsia"/>
        </w:rPr>
      </w:pPr>
      <w:r>
        <w:rPr>
          <w:rFonts w:hint="eastAsia"/>
        </w:rPr>
        <w:t>如果这一点没问题，无论发生什么其他事情，他都认为自己很好。</w:t>
      </w:r>
    </w:p>
    <w:p w14:paraId="2316459C">
      <w:pPr>
        <w:pStyle w:val="3"/>
        <w:spacing w:before="284" w:line="254" w:lineRule="auto"/>
        <w:ind w:right="117"/>
        <w:rPr>
          <w:rFonts w:hint="eastAsia"/>
        </w:rPr>
      </w:pPr>
    </w:p>
    <w:p w14:paraId="5761509D">
      <w:pPr>
        <w:pStyle w:val="3"/>
        <w:spacing w:before="284" w:line="254" w:lineRule="auto"/>
        <w:ind w:right="117"/>
        <w:rPr>
          <w:rFonts w:hint="eastAsia"/>
        </w:rPr>
      </w:pPr>
      <w:r>
        <w:rPr>
          <w:rFonts w:hint="eastAsia"/>
        </w:rPr>
        <w:t>Another man, when he doth anything that is good, acts not his own part; but a godly man, when he doth good, is in his proper element; what another man doth for by-ends and reasons, that he doth from a new nature, which, if there were no law to compel, yet would move him to that which is pleasing to Christ.</w:t>
      </w:r>
    </w:p>
    <w:p w14:paraId="0FC6FBB3">
      <w:pPr>
        <w:pStyle w:val="3"/>
        <w:spacing w:before="284" w:line="254" w:lineRule="auto"/>
        <w:ind w:right="117"/>
        <w:rPr>
          <w:rFonts w:hint="eastAsia"/>
        </w:rPr>
      </w:pPr>
      <w:r>
        <w:rPr>
          <w:rFonts w:hint="eastAsia"/>
        </w:rPr>
        <w:t>另一个人做好事时，并非出于本性；但一个敬虔的人行善时，则是在他恰当的领域中；其他人出于私利和理由而行事，他却是出于新的本性，即使没有法律强制，也会驱使他做基督喜悦的事。</w:t>
      </w:r>
    </w:p>
    <w:p w14:paraId="25E3D0FD">
      <w:pPr>
        <w:pStyle w:val="3"/>
        <w:spacing w:before="284" w:line="254" w:lineRule="auto"/>
        <w:ind w:right="117"/>
        <w:rPr>
          <w:rFonts w:hint="eastAsia"/>
        </w:rPr>
      </w:pPr>
    </w:p>
    <w:p w14:paraId="5E7EAB6D">
      <w:pPr>
        <w:pStyle w:val="3"/>
        <w:spacing w:before="284" w:line="254" w:lineRule="auto"/>
        <w:ind w:right="117"/>
        <w:rPr>
          <w:rFonts w:hint="eastAsia"/>
        </w:rPr>
      </w:pPr>
      <w:r>
        <w:rPr>
          <w:rFonts w:hint="eastAsia"/>
        </w:rPr>
        <w:t>If he be drawn aside by passion or temptation, that he judgeth not to be himself, but taketh a holy revenge on himself for it, as being redeemed and taken out from himself; he thinks himself no debtor, nor to owe any service to his corrupt self.</w:t>
      </w:r>
    </w:p>
    <w:p w14:paraId="4804DB54">
      <w:pPr>
        <w:pStyle w:val="3"/>
        <w:spacing w:before="284" w:line="254" w:lineRule="auto"/>
        <w:ind w:right="117"/>
        <w:rPr>
          <w:rFonts w:hint="eastAsia"/>
        </w:rPr>
      </w:pPr>
      <w:r>
        <w:rPr>
          <w:rFonts w:hint="eastAsia"/>
        </w:rPr>
        <w:t>如果他被激情或诱惑所误导，他判断那不是真正的自己，而是对自己采取神圣的报复，因为他已被救赎并脱离了自我；他认为自己不欠任何债，也不欠败坏的自我任何服务。</w:t>
      </w:r>
    </w:p>
    <w:p w14:paraId="18C7637D">
      <w:pPr>
        <w:pStyle w:val="3"/>
        <w:spacing w:before="284" w:line="254" w:lineRule="auto"/>
        <w:ind w:right="117"/>
        <w:rPr>
          <w:rFonts w:hint="eastAsia"/>
        </w:rPr>
      </w:pPr>
    </w:p>
    <w:p w14:paraId="49A21DBC">
      <w:pPr>
        <w:pStyle w:val="3"/>
        <w:spacing w:before="284" w:line="254" w:lineRule="auto"/>
        <w:ind w:right="117"/>
        <w:rPr>
          <w:rFonts w:hint="eastAsia"/>
        </w:rPr>
      </w:pPr>
      <w:r>
        <w:rPr>
          <w:rFonts w:hint="eastAsia"/>
        </w:rPr>
        <w:t>That which he plots and projects and works for is, that Christ may rule everywhere, and especially in himself, for he is not his own but Christ's, and therefore desires to be more and more emptied of himself, that Christ might be all in all in him.</w:t>
      </w:r>
    </w:p>
    <w:p w14:paraId="789BC781">
      <w:pPr>
        <w:pStyle w:val="3"/>
        <w:spacing w:before="284" w:line="254" w:lineRule="auto"/>
        <w:ind w:right="117"/>
        <w:rPr>
          <w:rFonts w:hint="eastAsia"/>
        </w:rPr>
      </w:pPr>
      <w:r>
        <w:rPr>
          <w:rFonts w:hint="eastAsia"/>
        </w:rPr>
        <w:t>他所策划、设计和努力的是让基督统治一切，特别是在他自己身上，因为他不属于自己而属于基督，因此他渴望越来越多地清空自我，让基督在他里面成为一切。</w:t>
      </w:r>
    </w:p>
    <w:p w14:paraId="19053C63">
      <w:pPr>
        <w:pStyle w:val="3"/>
        <w:spacing w:before="284" w:line="254" w:lineRule="auto"/>
        <w:ind w:right="117"/>
        <w:rPr>
          <w:rFonts w:hint="eastAsia"/>
        </w:rPr>
      </w:pPr>
    </w:p>
    <w:p w14:paraId="663878DF">
      <w:pPr>
        <w:pStyle w:val="3"/>
        <w:spacing w:before="2"/>
        <w:ind w:left="0" w:right="0"/>
        <w:jc w:val="left"/>
        <w:rPr>
          <w:rFonts w:hint="eastAsia"/>
        </w:rPr>
      </w:pPr>
      <w:r>
        <w:rPr>
          <w:rFonts w:hint="eastAsia"/>
        </w:rPr>
        <w:t>Thus we see what great use there is of dealing with ourselves, for the better composing and settling of our souls.</w:t>
      </w:r>
    </w:p>
    <w:p w14:paraId="1DD5C882">
      <w:pPr>
        <w:pStyle w:val="3"/>
        <w:spacing w:before="2"/>
        <w:ind w:left="0" w:right="0"/>
        <w:jc w:val="left"/>
        <w:rPr>
          <w:rFonts w:hint="eastAsia"/>
        </w:rPr>
      </w:pPr>
      <w:r>
        <w:rPr>
          <w:rFonts w:hint="eastAsia"/>
        </w:rPr>
        <w:t>因此，我们看到与自己打交道有多么重要，这有助于更好地安抚和平静我们的灵魂。</w:t>
      </w:r>
    </w:p>
    <w:p w14:paraId="4C4A4E7E">
      <w:pPr>
        <w:pStyle w:val="3"/>
        <w:spacing w:before="2"/>
        <w:ind w:left="0" w:right="0"/>
        <w:jc w:val="left"/>
        <w:rPr>
          <w:rFonts w:hint="eastAsia"/>
        </w:rPr>
      </w:pPr>
    </w:p>
    <w:p w14:paraId="640AA776">
      <w:pPr>
        <w:pStyle w:val="3"/>
        <w:spacing w:before="2"/>
        <w:ind w:left="0" w:right="0"/>
        <w:jc w:val="left"/>
        <w:rPr>
          <w:rFonts w:hint="eastAsia"/>
        </w:rPr>
      </w:pPr>
      <w:r>
        <w:rPr>
          <w:rFonts w:hint="eastAsia"/>
        </w:rPr>
        <w:t>Which, though it be a course without glory and ostentation in the world, as causing a man to retire inwardly into his own breast, having no other witness but God and himself; and though it be likewise irksome to the flesh, as calling the soul home to itself, being desirous naturally to wander abroad and be a stranger at home; yet it is a course both good in itself, and makes the soul good.</w:t>
      </w:r>
    </w:p>
    <w:p w14:paraId="122F30D3">
      <w:pPr>
        <w:pStyle w:val="3"/>
        <w:spacing w:before="2"/>
        <w:ind w:left="0" w:right="0"/>
        <w:jc w:val="left"/>
        <w:rPr>
          <w:rFonts w:hint="eastAsia"/>
        </w:rPr>
      </w:pPr>
      <w:r>
        <w:rPr>
          <w:rFonts w:hint="eastAsia"/>
        </w:rPr>
        <w:t>尽管这种做法在世界上没有荣耀和炫耀，因为它使人内心退隐到自己的胸怀中，除了上帝和自己外没有其他见证；尽管这对肉体来说也很烦人，因为它召唤灵魂回到自身，而灵魂天性上渴望在外游荡，在家中成为陌生人；但这种做法本身是好的，也能使灵魂变好。</w:t>
      </w:r>
    </w:p>
    <w:p w14:paraId="38E0D261">
      <w:pPr>
        <w:pStyle w:val="3"/>
        <w:spacing w:before="2"/>
        <w:ind w:left="0" w:right="0"/>
        <w:jc w:val="left"/>
        <w:rPr>
          <w:rFonts w:hint="eastAsia"/>
        </w:rPr>
      </w:pPr>
    </w:p>
    <w:p w14:paraId="592E0226">
      <w:pPr>
        <w:pStyle w:val="3"/>
        <w:spacing w:before="2"/>
        <w:ind w:left="0" w:right="0"/>
        <w:jc w:val="left"/>
        <w:rPr>
          <w:rFonts w:hint="eastAsia"/>
        </w:rPr>
      </w:pPr>
      <w:r>
        <w:rPr>
          <w:rFonts w:hint="eastAsia"/>
        </w:rPr>
        <w:t>For by this means the judgment is exercised and rectified, the will and affections ordered, the whole man put into an holy frame fit for every good action.</w:t>
      </w:r>
    </w:p>
    <w:p w14:paraId="4CC24920">
      <w:pPr>
        <w:pStyle w:val="3"/>
        <w:spacing w:before="2"/>
        <w:ind w:left="0" w:right="0"/>
        <w:jc w:val="left"/>
        <w:rPr>
          <w:rFonts w:hint="eastAsia"/>
        </w:rPr>
      </w:pPr>
      <w:r>
        <w:rPr>
          <w:rFonts w:hint="eastAsia"/>
        </w:rPr>
        <w:t>因为通过这种方式，判断力得到锻炼和纠正，意志和情感得到调节，整个人被置于一个适合每一个善行的神圣框架中。</w:t>
      </w:r>
    </w:p>
    <w:p w14:paraId="7140C4F5">
      <w:pPr>
        <w:pStyle w:val="3"/>
        <w:spacing w:before="2"/>
        <w:ind w:left="0" w:right="0"/>
        <w:jc w:val="left"/>
        <w:rPr>
          <w:rFonts w:hint="eastAsia"/>
        </w:rPr>
      </w:pPr>
    </w:p>
    <w:p w14:paraId="76B684A1">
      <w:pPr>
        <w:pStyle w:val="3"/>
        <w:spacing w:before="2"/>
        <w:ind w:left="0" w:right="0"/>
        <w:jc w:val="left"/>
        <w:rPr>
          <w:rFonts w:hint="eastAsia"/>
        </w:rPr>
      </w:pPr>
      <w:r>
        <w:rPr>
          <w:rFonts w:hint="eastAsia"/>
        </w:rPr>
        <w:t>By this the tree is made good, and the fruit cannot but be answerable; by this the soul itself is set in tune, whence there is a pleasant harmony in our whole conversation.</w:t>
      </w:r>
    </w:p>
    <w:p w14:paraId="78FCCF52">
      <w:pPr>
        <w:pStyle w:val="3"/>
        <w:spacing w:before="2"/>
        <w:ind w:left="0" w:right="0"/>
        <w:jc w:val="left"/>
        <w:rPr>
          <w:rFonts w:hint="eastAsia"/>
        </w:rPr>
      </w:pPr>
      <w:r>
        <w:rPr>
          <w:rFonts w:hint="eastAsia"/>
        </w:rPr>
        <w:t>通过这种方式，树变得好了，果实也必然相应；通过这种方式，灵魂本身得到了调和，从而我们的整个谈话中都有一种愉悦的和谐。</w:t>
      </w:r>
    </w:p>
    <w:p w14:paraId="6473F599">
      <w:pPr>
        <w:pStyle w:val="3"/>
        <w:spacing w:before="2"/>
        <w:ind w:left="0" w:right="0"/>
        <w:jc w:val="left"/>
        <w:rPr>
          <w:rFonts w:hint="eastAsia"/>
        </w:rPr>
      </w:pPr>
    </w:p>
    <w:p w14:paraId="72C19B2D">
      <w:pPr>
        <w:pStyle w:val="3"/>
        <w:spacing w:before="2"/>
        <w:ind w:left="0" w:right="0"/>
        <w:jc w:val="left"/>
        <w:rPr>
          <w:rFonts w:hint="eastAsia"/>
        </w:rPr>
      </w:pPr>
      <w:r>
        <w:rPr>
          <w:rFonts w:hint="eastAsia"/>
        </w:rPr>
        <w:t>Without this, we may do that which is outwardly good to others, but we can never be good ourselves.</w:t>
      </w:r>
    </w:p>
    <w:p w14:paraId="7C059E78">
      <w:pPr>
        <w:pStyle w:val="3"/>
        <w:spacing w:before="2"/>
        <w:ind w:left="0" w:right="0"/>
        <w:jc w:val="left"/>
        <w:rPr>
          <w:rFonts w:hint="eastAsia"/>
        </w:rPr>
      </w:pPr>
      <w:r>
        <w:rPr>
          <w:rFonts w:hint="eastAsia"/>
        </w:rPr>
        <w:t>没有这种方式，我们可能对他人做外表上的好事，但我们自己永远无法变好。</w:t>
      </w:r>
    </w:p>
    <w:p w14:paraId="7190E53A">
      <w:pPr>
        <w:pStyle w:val="3"/>
        <w:spacing w:before="2"/>
        <w:ind w:left="0" w:right="0"/>
        <w:jc w:val="left"/>
        <w:rPr>
          <w:rFonts w:hint="eastAsia"/>
        </w:rPr>
      </w:pPr>
    </w:p>
    <w:p w14:paraId="1A59B318">
      <w:pPr>
        <w:pStyle w:val="3"/>
        <w:spacing w:before="2"/>
        <w:ind w:left="0" w:right="0"/>
        <w:jc w:val="left"/>
        <w:rPr>
          <w:rFonts w:hint="eastAsia"/>
        </w:rPr>
      </w:pPr>
      <w:r>
        <w:rPr>
          <w:rFonts w:hint="eastAsia"/>
        </w:rPr>
        <w:t>The first justice begins within, when there is a due subjection of all the powers of the soul to the spirit, as sanctified and guided by God's Spirit; when justice and order is first established in the soul, it will appear from thence in all our dealings.</w:t>
      </w:r>
    </w:p>
    <w:p w14:paraId="666E4C8E">
      <w:pPr>
        <w:pStyle w:val="3"/>
        <w:spacing w:before="2"/>
        <w:ind w:left="0" w:right="0"/>
        <w:jc w:val="left"/>
        <w:rPr>
          <w:rFonts w:hint="eastAsia"/>
        </w:rPr>
      </w:pPr>
      <w:r>
        <w:rPr>
          <w:rFonts w:hint="eastAsia"/>
        </w:rPr>
        <w:t>第一种正义始于内心，当灵魂的所有力量适当地服从于精神，被上帝的灵圣化和引导；当正义和秩序首先在灵魂中建立时，它就会在我们所有的行为中表现出来。</w:t>
      </w:r>
    </w:p>
    <w:p w14:paraId="12A86A3D">
      <w:pPr>
        <w:pStyle w:val="3"/>
        <w:spacing w:before="2"/>
        <w:ind w:left="0" w:right="0"/>
        <w:jc w:val="left"/>
        <w:rPr>
          <w:rFonts w:hint="eastAsia"/>
        </w:rPr>
      </w:pPr>
    </w:p>
    <w:p w14:paraId="2117771C">
      <w:pPr>
        <w:pStyle w:val="3"/>
        <w:spacing w:before="2"/>
        <w:ind w:left="0" w:right="0"/>
        <w:jc w:val="left"/>
        <w:rPr>
          <w:rFonts w:hint="eastAsia"/>
        </w:rPr>
      </w:pPr>
      <w:r>
        <w:rPr>
          <w:rFonts w:hint="eastAsia"/>
        </w:rPr>
        <w:t>He that is at peace in himself, will be peaceable to others, peaceable in his family, peaceable in the church, peaceable in the state.</w:t>
      </w:r>
    </w:p>
    <w:p w14:paraId="5C05F433">
      <w:pPr>
        <w:pStyle w:val="3"/>
        <w:spacing w:before="2"/>
        <w:ind w:left="0" w:right="0"/>
        <w:jc w:val="left"/>
        <w:rPr>
          <w:rFonts w:hint="eastAsia"/>
        </w:rPr>
      </w:pPr>
      <w:r>
        <w:rPr>
          <w:rFonts w:hint="eastAsia"/>
        </w:rPr>
        <w:t>内心平和的人，对他人也会和平，在家庭中和平，在教会中和平，在国家中和平。</w:t>
      </w:r>
    </w:p>
    <w:p w14:paraId="780564E1">
      <w:pPr>
        <w:pStyle w:val="3"/>
        <w:spacing w:before="2"/>
        <w:ind w:left="0" w:right="0"/>
        <w:jc w:val="left"/>
        <w:rPr>
          <w:rFonts w:hint="eastAsia"/>
        </w:rPr>
      </w:pPr>
    </w:p>
    <w:p w14:paraId="453A109B">
      <w:pPr>
        <w:pStyle w:val="3"/>
        <w:spacing w:before="2"/>
        <w:ind w:left="0" w:right="0"/>
        <w:jc w:val="left"/>
        <w:rPr>
          <w:rFonts w:hint="eastAsia"/>
        </w:rPr>
      </w:pPr>
      <w:r>
        <w:rPr>
          <w:rFonts w:hint="eastAsia"/>
        </w:rPr>
        <w:t>The soul of a wicked man is in perpetual sedition; being always troubled in itself, it is no wonder if it be troublesome to others.</w:t>
      </w:r>
    </w:p>
    <w:p w14:paraId="054CC55C">
      <w:pPr>
        <w:pStyle w:val="3"/>
        <w:spacing w:before="2"/>
        <w:ind w:left="0" w:right="0"/>
        <w:jc w:val="left"/>
        <w:rPr>
          <w:rFonts w:hint="eastAsia"/>
        </w:rPr>
      </w:pPr>
      <w:r>
        <w:rPr>
          <w:rFonts w:hint="eastAsia"/>
        </w:rPr>
        <w:t>邪恶之人的灵魂处于永久的叛乱中；它自身总是troubled，难怪它会给他人带来麻烦。</w:t>
      </w:r>
    </w:p>
    <w:p w14:paraId="089000FB">
      <w:pPr>
        <w:pStyle w:val="3"/>
        <w:spacing w:before="2"/>
        <w:ind w:left="0" w:right="0"/>
        <w:jc w:val="left"/>
        <w:rPr>
          <w:rFonts w:hint="eastAsia"/>
        </w:rPr>
      </w:pPr>
    </w:p>
    <w:p w14:paraId="20E436EB">
      <w:pPr>
        <w:pStyle w:val="3"/>
        <w:spacing w:before="2"/>
        <w:ind w:left="0" w:right="0"/>
        <w:jc w:val="left"/>
        <w:rPr>
          <w:rFonts w:hint="eastAsia"/>
        </w:rPr>
      </w:pPr>
      <w:r>
        <w:rPr>
          <w:rFonts w:hint="eastAsia"/>
        </w:rPr>
        <w:t>Unity in ourselves is before union with others.</w:t>
      </w:r>
    </w:p>
    <w:p w14:paraId="566EDE94">
      <w:pPr>
        <w:pStyle w:val="3"/>
        <w:spacing w:before="2"/>
        <w:ind w:left="0" w:right="0"/>
        <w:jc w:val="left"/>
        <w:rPr>
          <w:rFonts w:hint="eastAsia"/>
        </w:rPr>
      </w:pPr>
      <w:r>
        <w:rPr>
          <w:rFonts w:hint="eastAsia"/>
        </w:rPr>
        <w:t>自身的统一先于与他人的联合。</w:t>
      </w:r>
    </w:p>
    <w:p w14:paraId="3DBD2681">
      <w:pPr>
        <w:pStyle w:val="3"/>
        <w:spacing w:before="2"/>
        <w:ind w:left="0" w:right="0"/>
        <w:jc w:val="left"/>
        <w:rPr>
          <w:rFonts w:hint="eastAsia"/>
        </w:rPr>
      </w:pPr>
    </w:p>
    <w:p w14:paraId="0485E6EB">
      <w:pPr>
        <w:pStyle w:val="3"/>
        <w:spacing w:before="2"/>
        <w:ind w:left="0" w:right="0"/>
        <w:jc w:val="left"/>
        <w:rPr>
          <w:rFonts w:hint="eastAsia"/>
        </w:rPr>
      </w:pPr>
      <w:r>
        <w:rPr>
          <w:rFonts w:hint="eastAsia"/>
        </w:rPr>
        <w:t>To conclude this first part, concerning intercourse with ourselves.</w:t>
      </w:r>
    </w:p>
    <w:p w14:paraId="1ADA81C4">
      <w:pPr>
        <w:pStyle w:val="3"/>
        <w:spacing w:before="2"/>
        <w:ind w:left="0" w:right="0"/>
        <w:jc w:val="left"/>
        <w:rPr>
          <w:rFonts w:hint="eastAsia"/>
        </w:rPr>
      </w:pPr>
      <w:r>
        <w:rPr>
          <w:rFonts w:hint="eastAsia"/>
        </w:rPr>
        <w:t>总结这第一部分，关于与自己的交流。</w:t>
      </w:r>
    </w:p>
    <w:p w14:paraId="71E0C6B6">
      <w:pPr>
        <w:pStyle w:val="3"/>
        <w:spacing w:before="2"/>
        <w:ind w:left="0" w:right="0"/>
        <w:jc w:val="left"/>
        <w:rPr>
          <w:rFonts w:hint="eastAsia"/>
        </w:rPr>
      </w:pPr>
    </w:p>
    <w:p w14:paraId="1830FD6F">
      <w:pPr>
        <w:pStyle w:val="3"/>
        <w:spacing w:before="2"/>
        <w:ind w:left="0" w:right="0"/>
        <w:jc w:val="left"/>
        <w:rPr>
          <w:rFonts w:hint="eastAsia"/>
        </w:rPr>
      </w:pPr>
      <w:r>
        <w:rPr>
          <w:rFonts w:hint="eastAsia"/>
        </w:rPr>
        <w:t>As we desire to enjoy ourselves, and to live the life of men and of Christians, which is, to understand our ways; as we desire to live comfortably, and not to be accessory of yielding to that sorrow which causeth death; as we desire to answer God and ourselves, when we are to give an account of the inward tumults of our souls; as we desire to be vessels prepared for every good work, and to have strength to undergo any cross; as we desire to have healthy souls, and to keep a sabbath within ourselves; as we desire not only to do good, but to be good in ourselves: so let us labour to quiet our souls, and often ask a reason of ourselves, why we should not be quiet?</w:t>
      </w:r>
    </w:p>
    <w:p w14:paraId="1A30E2B6">
      <w:pPr>
        <w:pStyle w:val="3"/>
        <w:spacing w:before="2"/>
        <w:ind w:left="0" w:right="0"/>
        <w:jc w:val="left"/>
        <w:rPr>
          <w:rFonts w:hint="eastAsia"/>
        </w:rPr>
      </w:pPr>
      <w:r>
        <w:rPr>
          <w:rFonts w:hint="eastAsia"/>
        </w:rPr>
        <w:t>正如我们希望享受自己，过上人和基督徒的生活，即理解我们的道路；正如我们希望舒适地生活，不成为屈服于导致死亡的悲伤的帮凶；正如我们希望在需要交代我们灵魂内部动荡时能够回答上帝和自己；正如我们希望成为为每一项善工准备好的器皿，并有力量承受任何十字架；正如我们希望拥有健康的灵魂，并在自己内心保持安息日；正如我们不仅希望行善，而且希望自己成为善良：所以让我们努力平静我们的灵魂，并经常问自己一个理由，为什么我们不应该平静？</w:t>
      </w:r>
    </w:p>
    <w:p w14:paraId="4F6D4A13">
      <w:pPr>
        <w:pStyle w:val="3"/>
        <w:spacing w:before="2"/>
        <w:ind w:left="0" w:right="0"/>
        <w:jc w:val="left"/>
        <w:rPr>
          <w:rFonts w:hint="eastAsia"/>
        </w:rPr>
      </w:pPr>
    </w:p>
    <w:p w14:paraId="17CB4D90">
      <w:pPr>
        <w:pStyle w:val="3"/>
        <w:spacing w:before="2"/>
        <w:ind w:left="0" w:right="0"/>
        <w:jc w:val="left"/>
        <w:rPr>
          <w:rFonts w:hint="eastAsia"/>
        </w:rPr>
      </w:pPr>
    </w:p>
    <w:p w14:paraId="3F98621B">
      <w:pPr>
        <w:pStyle w:val="2"/>
        <w:spacing w:before="1" w:line="249" w:lineRule="auto"/>
        <w:ind w:left="1954" w:right="0" w:hanging="599"/>
        <w:jc w:val="left"/>
      </w:pPr>
      <w:bookmarkStart w:id="22" w:name="CHAPTER X.—Means not to be overcharged w"/>
      <w:bookmarkEnd w:id="22"/>
      <w:bookmarkStart w:id="23" w:name="_bookmark11"/>
      <w:bookmarkEnd w:id="23"/>
      <w:r>
        <w:t>CHAPTER</w:t>
      </w:r>
      <w:r>
        <w:rPr>
          <w:spacing w:val="14"/>
        </w:rPr>
        <w:t xml:space="preserve"> </w:t>
      </w:r>
      <w:r>
        <w:t>X.—Means</w:t>
      </w:r>
      <w:r>
        <w:rPr>
          <w:spacing w:val="15"/>
        </w:rPr>
        <w:t xml:space="preserve"> </w:t>
      </w:r>
      <w:r>
        <w:t>not</w:t>
      </w:r>
      <w:r>
        <w:rPr>
          <w:spacing w:val="14"/>
        </w:rPr>
        <w:t xml:space="preserve"> </w:t>
      </w:r>
      <w:r>
        <w:t>to</w:t>
      </w:r>
      <w:r>
        <w:rPr>
          <w:spacing w:val="15"/>
        </w:rPr>
        <w:t xml:space="preserve"> </w:t>
      </w:r>
      <w:r>
        <w:t>be</w:t>
      </w:r>
      <w:r>
        <w:rPr>
          <w:spacing w:val="-104"/>
        </w:rPr>
        <w:t xml:space="preserve"> </w:t>
      </w:r>
      <w:r>
        <w:t>overcharged</w:t>
      </w:r>
      <w:r>
        <w:rPr>
          <w:spacing w:val="6"/>
        </w:rPr>
        <w:t xml:space="preserve"> </w:t>
      </w:r>
      <w:r>
        <w:t>with</w:t>
      </w:r>
      <w:r>
        <w:rPr>
          <w:spacing w:val="7"/>
        </w:rPr>
        <w:t xml:space="preserve"> </w:t>
      </w:r>
      <w:r>
        <w:t>sorrow</w:t>
      </w:r>
    </w:p>
    <w:p w14:paraId="4E504B4C">
      <w:pPr>
        <w:pStyle w:val="3"/>
        <w:spacing w:before="5"/>
        <w:ind w:left="0" w:right="0"/>
        <w:jc w:val="left"/>
        <w:rPr>
          <w:b/>
          <w:sz w:val="38"/>
        </w:rPr>
      </w:pPr>
    </w:p>
    <w:p w14:paraId="4679A827">
      <w:pPr>
        <w:pStyle w:val="2"/>
        <w:bidi w:val="0"/>
        <w:rPr>
          <w:rFonts w:hint="eastAsia"/>
        </w:rPr>
      </w:pPr>
      <w:r>
        <w:rPr>
          <w:rFonts w:hint="eastAsia"/>
        </w:rPr>
        <w:t>第十章 - 不被悲伤所压垮的方法</w:t>
      </w:r>
    </w:p>
    <w:p w14:paraId="25AEA599">
      <w:pPr>
        <w:pStyle w:val="3"/>
        <w:spacing w:before="286" w:line="254" w:lineRule="auto"/>
        <w:ind w:right="123"/>
        <w:rPr>
          <w:rFonts w:hint="eastAsia"/>
        </w:rPr>
      </w:pPr>
    </w:p>
    <w:p w14:paraId="5F6553D9">
      <w:pPr>
        <w:pStyle w:val="3"/>
        <w:spacing w:before="286" w:line="254" w:lineRule="auto"/>
        <w:ind w:right="123"/>
        <w:rPr>
          <w:rFonts w:hint="eastAsia"/>
        </w:rPr>
      </w:pPr>
      <w:r>
        <w:rPr>
          <w:rFonts w:hint="eastAsia"/>
        </w:rPr>
        <w:t>To help us further herein, besides that which hath been formerly spoken,</w:t>
      </w:r>
    </w:p>
    <w:p w14:paraId="1AD559A2">
      <w:pPr>
        <w:pStyle w:val="3"/>
        <w:spacing w:before="286" w:line="254" w:lineRule="auto"/>
        <w:ind w:right="123"/>
        <w:rPr>
          <w:rFonts w:hint="eastAsia"/>
        </w:rPr>
      </w:pPr>
      <w:r>
        <w:rPr>
          <w:rFonts w:hint="eastAsia"/>
        </w:rPr>
        <w:t>除了前面所说的，为了进一步帮助我们，</w:t>
      </w:r>
    </w:p>
    <w:p w14:paraId="5E38F541">
      <w:pPr>
        <w:pStyle w:val="3"/>
        <w:spacing w:before="286" w:line="254" w:lineRule="auto"/>
        <w:ind w:right="123"/>
        <w:rPr>
          <w:rFonts w:hint="eastAsia"/>
        </w:rPr>
      </w:pPr>
    </w:p>
    <w:p w14:paraId="59957EDD">
      <w:pPr>
        <w:pStyle w:val="3"/>
        <w:spacing w:before="286" w:line="254" w:lineRule="auto"/>
        <w:ind w:right="123"/>
        <w:rPr>
          <w:rFonts w:hint="eastAsia"/>
        </w:rPr>
      </w:pPr>
      <w:r>
        <w:rPr>
          <w:rFonts w:hint="eastAsia"/>
        </w:rPr>
        <w:t>1.We must take heed of building an ungrounded confidence of happiness for time to come, which makes us when changes come, 1, Unacquainted with them; 2, Takes away expectation of them; 3, And preparation for them.</w:t>
      </w:r>
    </w:p>
    <w:p w14:paraId="75722812">
      <w:pPr>
        <w:pStyle w:val="3"/>
        <w:spacing w:before="286" w:line="254" w:lineRule="auto"/>
        <w:ind w:right="123"/>
        <w:rPr>
          <w:rFonts w:hint="eastAsia"/>
        </w:rPr>
      </w:pPr>
      <w:r>
        <w:rPr>
          <w:rFonts w:hint="eastAsia"/>
        </w:rPr>
        <w:t>1. 我们必须注意不要对未来的幸福建立没有根据的信心，这会使我们在变化来临时：1，对它们感到陌生；2，失去对它们的预期；3，没有为它们做准备。</w:t>
      </w:r>
    </w:p>
    <w:p w14:paraId="47F29364">
      <w:pPr>
        <w:pStyle w:val="3"/>
        <w:spacing w:before="286" w:line="254" w:lineRule="auto"/>
        <w:ind w:right="123"/>
        <w:rPr>
          <w:rFonts w:hint="eastAsia"/>
        </w:rPr>
      </w:pPr>
    </w:p>
    <w:p w14:paraId="1D38E8AF">
      <w:pPr>
        <w:pStyle w:val="3"/>
        <w:spacing w:before="286" w:line="254" w:lineRule="auto"/>
        <w:ind w:right="123"/>
        <w:rPr>
          <w:rFonts w:hint="eastAsia"/>
        </w:rPr>
      </w:pPr>
      <w:r>
        <w:rPr>
          <w:rFonts w:hint="eastAsia"/>
        </w:rPr>
        <w:t>When any thing is strange and sudden, and lights upon us unfurnished and unfenced, it must needs put our spirits out of frame.</w:t>
      </w:r>
    </w:p>
    <w:p w14:paraId="39867ADA">
      <w:pPr>
        <w:pStyle w:val="3"/>
        <w:spacing w:before="286" w:line="254" w:lineRule="auto"/>
        <w:ind w:right="123"/>
        <w:rPr>
          <w:rFonts w:hint="eastAsia"/>
        </w:rPr>
      </w:pPr>
      <w:r>
        <w:rPr>
          <w:rFonts w:hint="eastAsia"/>
        </w:rPr>
        <w:t>当任何陌生和突然的事情发生，而我们又毫无准备和防护时，必然会使我们的精神失去平衡。</w:t>
      </w:r>
    </w:p>
    <w:p w14:paraId="0340D2BD">
      <w:pPr>
        <w:pStyle w:val="3"/>
        <w:spacing w:before="286" w:line="254" w:lineRule="auto"/>
        <w:ind w:right="123"/>
        <w:rPr>
          <w:rFonts w:hint="eastAsia"/>
        </w:rPr>
      </w:pPr>
    </w:p>
    <w:p w14:paraId="71649EBC">
      <w:pPr>
        <w:pStyle w:val="3"/>
        <w:spacing w:before="286" w:line="254" w:lineRule="auto"/>
        <w:ind w:right="123"/>
        <w:rPr>
          <w:rFonts w:hint="eastAsia"/>
        </w:rPr>
      </w:pPr>
      <w:r>
        <w:rPr>
          <w:rFonts w:hint="eastAsia"/>
        </w:rPr>
        <w:t>It is good therefore to make all kind of troubles familiar to us, in our thoughts at least, and this will break the force of them.</w:t>
      </w:r>
    </w:p>
    <w:p w14:paraId="3DC4C248">
      <w:pPr>
        <w:pStyle w:val="3"/>
        <w:spacing w:before="286" w:line="254" w:lineRule="auto"/>
        <w:ind w:right="123"/>
        <w:rPr>
          <w:rFonts w:hint="eastAsia"/>
        </w:rPr>
      </w:pPr>
      <w:r>
        <w:rPr>
          <w:rFonts w:hint="eastAsia"/>
        </w:rPr>
        <w:t>因此，至少在思想上使各种麻烦对我们来说变得熟悉是好的，这将削弱它们的力量。</w:t>
      </w:r>
    </w:p>
    <w:p w14:paraId="087E2937">
      <w:pPr>
        <w:pStyle w:val="3"/>
        <w:spacing w:before="286" w:line="254" w:lineRule="auto"/>
        <w:ind w:right="123"/>
        <w:rPr>
          <w:rFonts w:hint="eastAsia"/>
        </w:rPr>
      </w:pPr>
    </w:p>
    <w:p w14:paraId="0E3799AB">
      <w:pPr>
        <w:pStyle w:val="3"/>
        <w:spacing w:before="286" w:line="254" w:lineRule="auto"/>
        <w:ind w:right="123"/>
        <w:rPr>
          <w:rFonts w:hint="eastAsia"/>
        </w:rPr>
      </w:pPr>
      <w:r>
        <w:rPr>
          <w:rFonts w:hint="eastAsia"/>
        </w:rPr>
        <w:t>It is good to fence our souls beforehand against all assaults, as men use to keep out the sea, by raising banks; and if a breach be made, to repair it presently.</w:t>
      </w:r>
    </w:p>
    <w:p w14:paraId="15B6495C">
      <w:pPr>
        <w:pStyle w:val="3"/>
        <w:spacing w:before="286" w:line="254" w:lineRule="auto"/>
        <w:ind w:right="123"/>
        <w:rPr>
          <w:rFonts w:hint="eastAsia"/>
        </w:rPr>
      </w:pPr>
      <w:r>
        <w:rPr>
          <w:rFonts w:hint="eastAsia"/>
        </w:rPr>
        <w:t>提前为我们的灵魂筑起防御所有攻击的篱笆是好的，就像人们通过修建堤岸来阻挡海水一样；如果出现缺口，要立即修复。</w:t>
      </w:r>
    </w:p>
    <w:p w14:paraId="0355B5E4">
      <w:pPr>
        <w:pStyle w:val="3"/>
        <w:spacing w:before="286" w:line="254" w:lineRule="auto"/>
        <w:ind w:right="123"/>
        <w:rPr>
          <w:rFonts w:hint="eastAsia"/>
        </w:rPr>
      </w:pPr>
    </w:p>
    <w:p w14:paraId="06E021E0">
      <w:pPr>
        <w:pStyle w:val="3"/>
        <w:spacing w:before="286" w:line="254" w:lineRule="auto"/>
        <w:ind w:right="123"/>
        <w:rPr>
          <w:rFonts w:hint="eastAsia"/>
        </w:rPr>
      </w:pPr>
      <w:r>
        <w:rPr>
          <w:rFonts w:hint="eastAsia"/>
        </w:rPr>
        <w:t>We had need to maintain a strong garrison of holy reasons against the assaults of strong passions; we may hope for the best, but fear the worst, and prepare to bear whatsoever.</w:t>
      </w:r>
    </w:p>
    <w:p w14:paraId="2A4A5304">
      <w:pPr>
        <w:pStyle w:val="3"/>
        <w:spacing w:before="286" w:line="254" w:lineRule="auto"/>
        <w:ind w:right="123"/>
        <w:rPr>
          <w:rFonts w:hint="eastAsia"/>
        </w:rPr>
      </w:pPr>
      <w:r>
        <w:rPr>
          <w:rFonts w:hint="eastAsia"/>
        </w:rPr>
        <w:t>我们需要保持一个强大的神圣理由的堡垒来抵御强烈情感的攻击；我们可以希望最好的结果，但要担心最坏的情况，并准备承受一切。</w:t>
      </w:r>
    </w:p>
    <w:p w14:paraId="4CF43C49">
      <w:pPr>
        <w:pStyle w:val="3"/>
        <w:spacing w:before="286" w:line="254" w:lineRule="auto"/>
        <w:ind w:right="123"/>
        <w:rPr>
          <w:rFonts w:hint="eastAsia"/>
        </w:rPr>
      </w:pPr>
    </w:p>
    <w:p w14:paraId="27E76DC2">
      <w:pPr>
        <w:pStyle w:val="3"/>
        <w:spacing w:before="286" w:line="254" w:lineRule="auto"/>
        <w:ind w:right="123"/>
        <w:rPr>
          <w:rFonts w:hint="eastAsia"/>
        </w:rPr>
      </w:pPr>
      <w:r>
        <w:rPr>
          <w:rFonts w:hint="eastAsia"/>
        </w:rPr>
        <w:t>We say that a set diet is dangerous, because variety of occasions will force us upon breaking of it; so in this world of changes we cannot resolve upon any certain condition of life, for upon alteration the mind is out of frame.</w:t>
      </w:r>
    </w:p>
    <w:p w14:paraId="56C306AF">
      <w:pPr>
        <w:pStyle w:val="3"/>
        <w:spacing w:before="286" w:line="254" w:lineRule="auto"/>
        <w:ind w:right="123"/>
        <w:rPr>
          <w:rFonts w:hint="eastAsia"/>
        </w:rPr>
      </w:pPr>
      <w:r>
        <w:rPr>
          <w:rFonts w:hint="eastAsia"/>
        </w:rPr>
        <w:t>我们说固定的饮食是危险的，因为各种场合会迫使我们打破它；同样，在这个变化的世界里，我们不能确定生活的任何特定状态，因为一旦发生改变，心灵就会失去平衡。</w:t>
      </w:r>
    </w:p>
    <w:p w14:paraId="6A8313A7">
      <w:pPr>
        <w:pStyle w:val="3"/>
        <w:spacing w:before="286" w:line="254" w:lineRule="auto"/>
        <w:ind w:right="123"/>
        <w:rPr>
          <w:rFonts w:hint="eastAsia"/>
        </w:rPr>
      </w:pPr>
    </w:p>
    <w:p w14:paraId="6CD63E3B">
      <w:pPr>
        <w:pStyle w:val="3"/>
        <w:spacing w:before="286" w:line="254" w:lineRule="auto"/>
        <w:ind w:right="123"/>
        <w:rPr>
          <w:rFonts w:hint="eastAsia"/>
        </w:rPr>
      </w:pPr>
      <w:r>
        <w:rPr>
          <w:rFonts w:hint="eastAsia"/>
        </w:rPr>
        <w:t>We cannot say this or that trouble shall not befall; yet we may, by help of the Spirit, say, nothing that doth befall shall make me do that which is unworthy of a Christian.</w:t>
      </w:r>
    </w:p>
    <w:p w14:paraId="0F4CF31E">
      <w:pPr>
        <w:pStyle w:val="3"/>
        <w:spacing w:before="286" w:line="254" w:lineRule="auto"/>
        <w:ind w:right="123"/>
        <w:rPr>
          <w:rFonts w:hint="eastAsia"/>
        </w:rPr>
      </w:pPr>
      <w:r>
        <w:rPr>
          <w:rFonts w:hint="eastAsia"/>
        </w:rPr>
        <w:t>我们不能说这样或那样的麻烦不会发生；然而，在圣灵的帮助下，我们可以说，无论发生什么，都不会使我做出不配为基督徒的事。</w:t>
      </w:r>
    </w:p>
    <w:p w14:paraId="1E366264">
      <w:pPr>
        <w:pStyle w:val="3"/>
        <w:spacing w:before="286" w:line="254" w:lineRule="auto"/>
        <w:ind w:right="123"/>
        <w:rPr>
          <w:rFonts w:hint="eastAsia"/>
        </w:rPr>
      </w:pPr>
    </w:p>
    <w:p w14:paraId="1084FE35">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That which others make easy by suffering, that a wise man maketh easy by thinking of beforehand. Quæ alii diu patiendo levia faciunt, sapiens levia facit diu cogitando.</w:t>
      </w:r>
    </w:p>
    <w:p w14:paraId="6299318F">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那些通过忍受而使事情变得容易的人，智者则通过事先思考而使事情变得容易。</w:t>
      </w:r>
    </w:p>
    <w:p w14:paraId="2C171783">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68C60B88">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If we expect the worst, when it comes, it is no more than we thought of; if better befalls us, then it is the sweeter to us, the less we expected it.</w:t>
      </w:r>
    </w:p>
    <w:p w14:paraId="046071FB">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如果我们预料到最坏的情况，当它来临时，它也不过是我们所想到的；如果更好的事情发生在我们身上，那么我们越没有预料到它，它就越甜蜜。</w:t>
      </w:r>
    </w:p>
    <w:p w14:paraId="706F12F9">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01AADC9D">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Our Saviour foretells the worst, 'In the world you shall have tribulation,' John 16:33; therefore look for it; but then He will not leave us.</w:t>
      </w:r>
    </w:p>
    <w:p w14:paraId="1DB0C797">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我们的救主预言了最坏的情况，"在世上你们有苦难"，约翰福音16:33；所以要期待它；但那时他不会离开我们。</w:t>
      </w:r>
    </w:p>
    <w:p w14:paraId="39D12C96">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7D412ABA">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Satan deludes with fair promises; but when the contrary falls out, he leaves his followers in their distresses.</w:t>
      </w:r>
    </w:p>
    <w:p w14:paraId="7A7656A8">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撒但用美好的承诺迷惑人；但当相反的事情发生时，他却抛弃他的追随者，让他们陷入困境。</w:t>
      </w:r>
    </w:p>
    <w:p w14:paraId="1D6A15E2">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49317713">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We desire peace and rest, but we seek it not in its own place; 'there is a rest for God's people,' Heb. 4:9, but that is not here, nor yet; but it remains for them; 'they rest from their labours,' Rev. 14:13, but that is after they 'are dead in the Lord.' There is no sound rest till then.</w:t>
      </w:r>
    </w:p>
    <w:p w14:paraId="2EFB0018">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我们渴望和平与安息，但我们没有在它应有的地方寻找它；"上帝为他的百姓预备了安息"，希伯来书4:9，但这安息不在这里，也不在现在；但它为他们预备着；"他们要歇了自己的劳苦"，启示录14:13，但这是在他们"为主而死"之后。在那之前，没有真正的安息。</w:t>
      </w:r>
    </w:p>
    <w:p w14:paraId="716DF82A">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23F2864C">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Yet this caution must be remembered, that we shape not in our fancies such troubles as are never likely to fall out.</w:t>
      </w:r>
    </w:p>
    <w:p w14:paraId="71E4E67A">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然而，必须记住这个警告，我们不要在想象中制造那些不太可能发生的麻烦。</w:t>
      </w:r>
    </w:p>
    <w:p w14:paraId="5231B068">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754AC9EF">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It comes either from weakness or guiltiness, to fear shadows.</w:t>
      </w:r>
    </w:p>
    <w:p w14:paraId="562C9268">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害怕阴影，要么源于软弱，要么源于罪恶。</w:t>
      </w:r>
    </w:p>
    <w:p w14:paraId="4ACD492C">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12493F77">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We shall not need to make crosses; they will, as we say of foul weather, come before they be sent for.</w:t>
      </w:r>
    </w:p>
    <w:p w14:paraId="6CF52F03">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我们不需要制造苦难；它们会，就像我们说的恶劣天气一样，在被召唤之前就到来。</w:t>
      </w:r>
    </w:p>
    <w:p w14:paraId="25E62D18">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028F8B16">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How many evils do people fear, from which they have no further hurt than what is bred only by their causeless fears!</w:t>
      </w:r>
    </w:p>
    <w:p w14:paraId="3511F392">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有多少人害怕邪恶，而他们所受的伤害只不过是他们无缘无故的恐惧所造成的！</w:t>
      </w:r>
    </w:p>
    <w:p w14:paraId="10533A6E">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54D455D5">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Nor yet, if they be probable, must we think of them so as to be altogether so affected, as if undoubtedly they would come, for so we give certain strength to an uncertain cross, and usurp upon God, by anticipating that which may never come to pass.</w:t>
      </w:r>
    </w:p>
    <w:p w14:paraId="666E94F3">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即使它们是可能的，我们也不应该如此担心，好像它们一定会发生一样，因为这样我们就赋予了一个不确定的十字架以确定的力量，并通过预料那些可能永远不会发生的事情来僭越上帝。</w:t>
      </w:r>
    </w:p>
    <w:p w14:paraId="4208ACCB">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77C3CE6D">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It was rashness in David to say, 'I shall one day perish by the hand of Saul,' 1 Sam. 27:1.</w:t>
      </w:r>
    </w:p>
    <w:p w14:paraId="68EC9E39">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大卫说："我有一天必死在扫罗的手中"（撒母耳记上27:1）是鲁莽的。</w:t>
      </w:r>
    </w:p>
    <w:p w14:paraId="67365CF6">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0C00AE85">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If they be such troubles as will certainly come to pass, as parting with friends and contentments, at least, by death; then, 1. Think of them so as not to be much dismayed, but furnish thy heart with strength beforehand, that they may fall the lighter.</w:t>
      </w:r>
    </w:p>
    <w:p w14:paraId="18588B7E">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如果这些麻烦一定会发生，例如，至少通过死亡而与朋友和快乐分离；那么，1. 要这样思考它们，不要过于沮丧，而是事先为你的内心准备好力量，这样它们就会变得更容易承受。</w:t>
      </w:r>
    </w:p>
    <w:p w14:paraId="28E0EF30">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08D3FC65">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2. Think of them so as not to give up the bucklers to passion, and lie open as a fair mark for any uncomfortable accident to strike to the heart; nor yet so think of them as to despise them, but to consider of God's meaning in them and how to take good by them.</w:t>
      </w:r>
    </w:p>
    <w:p w14:paraId="59D5503C">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2. 要这样思考它们，不要让激情占据上风，不要像一个明显的靶子一样，让任何令人不快的意外击中你的心脏；也不要这样思考它们，以至于轻视它们，而是要考虑上帝在其中的旨意以及如何从中受益。</w:t>
      </w:r>
    </w:p>
    <w:p w14:paraId="01F7040C">
      <w:pPr>
        <w:pStyle w:val="8"/>
        <w:numPr>
          <w:ilvl w:val="0"/>
          <w:numId w:val="0"/>
        </w:numPr>
        <w:tabs>
          <w:tab w:val="left" w:pos="441"/>
        </w:tabs>
        <w:spacing w:before="287" w:after="0" w:line="254" w:lineRule="auto"/>
        <w:ind w:left="119" w:leftChars="0" w:right="118" w:rightChars="0"/>
        <w:jc w:val="both"/>
        <w:rPr>
          <w:rFonts w:hint="eastAsia"/>
          <w:sz w:val="30"/>
          <w:szCs w:val="30"/>
        </w:rPr>
      </w:pPr>
    </w:p>
    <w:p w14:paraId="26E9ED6A">
      <w:pPr>
        <w:pStyle w:val="8"/>
        <w:numPr>
          <w:ilvl w:val="0"/>
          <w:numId w:val="0"/>
        </w:numPr>
        <w:tabs>
          <w:tab w:val="left" w:pos="441"/>
        </w:tabs>
        <w:spacing w:before="287" w:after="0" w:line="254" w:lineRule="auto"/>
        <w:ind w:left="119" w:leftChars="0" w:right="118" w:rightChars="0"/>
        <w:jc w:val="both"/>
        <w:rPr>
          <w:rFonts w:hint="eastAsia"/>
          <w:sz w:val="30"/>
          <w:szCs w:val="30"/>
        </w:rPr>
      </w:pPr>
      <w:r>
        <w:rPr>
          <w:rFonts w:hint="eastAsia"/>
          <w:sz w:val="30"/>
          <w:szCs w:val="30"/>
        </w:rPr>
        <w:t>3. Think of the things we enjoy, so as to moderate our enjoying of them, by considering there must be a parting, and therefore how we shall be able to bear it when it comes.</w:t>
      </w:r>
    </w:p>
    <w:p w14:paraId="4E335BFD">
      <w:pPr>
        <w:pStyle w:val="8"/>
        <w:numPr>
          <w:ilvl w:val="0"/>
          <w:numId w:val="0"/>
        </w:numPr>
        <w:tabs>
          <w:tab w:val="left" w:pos="441"/>
        </w:tabs>
        <w:spacing w:before="287" w:after="0" w:line="254" w:lineRule="auto"/>
        <w:ind w:left="119" w:leftChars="0" w:right="118" w:rightChars="0"/>
        <w:jc w:val="both"/>
        <w:rPr>
          <w:rFonts w:hint="eastAsia"/>
        </w:rPr>
      </w:pPr>
      <w:r>
        <w:rPr>
          <w:rFonts w:hint="eastAsia"/>
          <w:sz w:val="30"/>
          <w:szCs w:val="30"/>
        </w:rPr>
        <w:t>3. 要这样思考我们所享受的事物，以便通过考虑必须要有分离，以及我们如何在它来临时能够承受它来适度地享受它们。</w:t>
      </w:r>
    </w:p>
    <w:p w14:paraId="56294FF8">
      <w:pPr>
        <w:pStyle w:val="8"/>
        <w:numPr>
          <w:ilvl w:val="0"/>
          <w:numId w:val="0"/>
        </w:numPr>
        <w:tabs>
          <w:tab w:val="left" w:pos="441"/>
        </w:tabs>
        <w:spacing w:before="287" w:after="0" w:line="254" w:lineRule="auto"/>
        <w:ind w:left="119" w:leftChars="0" w:right="118" w:rightChars="0"/>
        <w:jc w:val="both"/>
        <w:rPr>
          <w:rFonts w:hint="eastAsia"/>
        </w:rPr>
      </w:pPr>
    </w:p>
    <w:p w14:paraId="05868F13">
      <w:pPr>
        <w:pStyle w:val="3"/>
        <w:spacing w:before="288" w:line="254" w:lineRule="auto"/>
        <w:ind w:right="120"/>
        <w:rPr>
          <w:rFonts w:hint="eastAsia" w:eastAsia="宋体"/>
          <w:sz w:val="30"/>
          <w:lang w:val="en-US" w:eastAsia="zh-CN"/>
        </w:rPr>
      </w:pPr>
      <w:r>
        <w:rPr>
          <w:rFonts w:hint="eastAsia" w:eastAsia="宋体"/>
          <w:sz w:val="30"/>
          <w:lang w:val="en-US" w:eastAsia="zh-CN"/>
        </w:rPr>
        <w:t>2.If we desire not to be overcharged with sorrow when that which we fear is fallen upon us, we must then beforehand look that our love to any thing in this world shoot not so far as that, when the time of severing cometh, we part with so much of our hearts by that rent.</w:t>
      </w:r>
    </w:p>
    <w:p w14:paraId="1EEC1242">
      <w:pPr>
        <w:pStyle w:val="3"/>
        <w:spacing w:before="288" w:line="254" w:lineRule="auto"/>
        <w:ind w:right="120"/>
        <w:rPr>
          <w:rFonts w:hint="eastAsia" w:eastAsia="宋体"/>
          <w:sz w:val="30"/>
          <w:lang w:val="en-US" w:eastAsia="zh-CN"/>
        </w:rPr>
      </w:pPr>
      <w:r>
        <w:rPr>
          <w:rFonts w:hint="eastAsia" w:eastAsia="宋体"/>
          <w:sz w:val="30"/>
          <w:lang w:val="en-US" w:eastAsia="zh-CN"/>
        </w:rPr>
        <w:t>如果我们不希望在所feared的事情发生时被悲伤所压垮，那么我们必须事先注意，不要让我们对世上任何事物的爱延伸得太远，以至于当分离的时候来临，我们的心因那裂痕而失去太多。</w:t>
      </w:r>
    </w:p>
    <w:p w14:paraId="709F53DB">
      <w:pPr>
        <w:pStyle w:val="3"/>
        <w:spacing w:before="288" w:line="254" w:lineRule="auto"/>
        <w:ind w:right="120"/>
        <w:rPr>
          <w:rFonts w:hint="eastAsia" w:eastAsia="宋体"/>
          <w:sz w:val="30"/>
          <w:lang w:val="en-US" w:eastAsia="zh-CN"/>
        </w:rPr>
      </w:pPr>
    </w:p>
    <w:p w14:paraId="60BD89B3">
      <w:pPr>
        <w:pStyle w:val="3"/>
        <w:spacing w:before="288" w:line="254" w:lineRule="auto"/>
        <w:ind w:right="120"/>
        <w:rPr>
          <w:rFonts w:hint="eastAsia" w:eastAsia="宋体"/>
          <w:sz w:val="30"/>
          <w:lang w:val="en-US" w:eastAsia="zh-CN"/>
        </w:rPr>
      </w:pPr>
      <w:r>
        <w:rPr>
          <w:rFonts w:hint="eastAsia" w:eastAsia="宋体"/>
          <w:sz w:val="30"/>
          <w:lang w:val="en-US" w:eastAsia="zh-CN"/>
        </w:rPr>
        <w:t>Those that love too much will always grieve too much.</w:t>
      </w:r>
    </w:p>
    <w:p w14:paraId="7DA3FE9A">
      <w:pPr>
        <w:pStyle w:val="3"/>
        <w:spacing w:before="288" w:line="254" w:lineRule="auto"/>
        <w:ind w:right="120"/>
        <w:rPr>
          <w:rFonts w:hint="eastAsia" w:eastAsia="宋体"/>
          <w:sz w:val="30"/>
          <w:lang w:val="en-US" w:eastAsia="zh-CN"/>
        </w:rPr>
      </w:pPr>
      <w:r>
        <w:rPr>
          <w:rFonts w:hint="eastAsia" w:eastAsia="宋体"/>
          <w:sz w:val="30"/>
          <w:lang w:val="en-US" w:eastAsia="zh-CN"/>
        </w:rPr>
        <w:t>那些爱得太深的人总是会悲伤得太深。</w:t>
      </w:r>
    </w:p>
    <w:p w14:paraId="5AD7AA32">
      <w:pPr>
        <w:pStyle w:val="3"/>
        <w:spacing w:before="288" w:line="254" w:lineRule="auto"/>
        <w:ind w:right="120"/>
        <w:rPr>
          <w:rFonts w:hint="eastAsia" w:eastAsia="宋体"/>
          <w:sz w:val="30"/>
          <w:lang w:val="en-US" w:eastAsia="zh-CN"/>
        </w:rPr>
      </w:pPr>
    </w:p>
    <w:p w14:paraId="5A61C38C">
      <w:pPr>
        <w:pStyle w:val="3"/>
        <w:spacing w:before="288" w:line="254" w:lineRule="auto"/>
        <w:ind w:right="120"/>
        <w:rPr>
          <w:rFonts w:hint="eastAsia" w:eastAsia="宋体"/>
          <w:sz w:val="30"/>
          <w:lang w:val="en-US" w:eastAsia="zh-CN"/>
        </w:rPr>
      </w:pPr>
      <w:r>
        <w:rPr>
          <w:rFonts w:hint="eastAsia" w:eastAsia="宋体"/>
          <w:sz w:val="30"/>
          <w:lang w:val="en-US" w:eastAsia="zh-CN"/>
        </w:rPr>
        <w:t>It is the greatness of our affections which causeth the sharpness of our afflictions.</w:t>
      </w:r>
    </w:p>
    <w:p w14:paraId="54B727B7">
      <w:pPr>
        <w:pStyle w:val="3"/>
        <w:spacing w:before="288" w:line="254" w:lineRule="auto"/>
        <w:ind w:right="120"/>
        <w:rPr>
          <w:rFonts w:hint="eastAsia" w:eastAsia="宋体"/>
          <w:sz w:val="30"/>
          <w:lang w:val="en-US" w:eastAsia="zh-CN"/>
        </w:rPr>
      </w:pPr>
      <w:r>
        <w:rPr>
          <w:rFonts w:hint="eastAsia" w:eastAsia="宋体"/>
          <w:sz w:val="30"/>
          <w:lang w:val="en-US" w:eastAsia="zh-CN"/>
        </w:rPr>
        <w:t>正是我们感情的深厚造成了我们痛苦的尖锐。</w:t>
      </w:r>
    </w:p>
    <w:p w14:paraId="3F813143">
      <w:pPr>
        <w:pStyle w:val="3"/>
        <w:spacing w:before="288" w:line="254" w:lineRule="auto"/>
        <w:ind w:right="120"/>
        <w:rPr>
          <w:rFonts w:hint="eastAsia" w:eastAsia="宋体"/>
          <w:sz w:val="30"/>
          <w:lang w:val="en-US" w:eastAsia="zh-CN"/>
        </w:rPr>
      </w:pPr>
    </w:p>
    <w:p w14:paraId="59AA5952">
      <w:pPr>
        <w:pStyle w:val="3"/>
        <w:spacing w:before="288" w:line="254" w:lineRule="auto"/>
        <w:ind w:right="120"/>
        <w:rPr>
          <w:rFonts w:hint="eastAsia" w:eastAsia="宋体"/>
          <w:sz w:val="30"/>
          <w:lang w:val="en-US" w:eastAsia="zh-CN"/>
        </w:rPr>
      </w:pPr>
      <w:r>
        <w:rPr>
          <w:rFonts w:hint="eastAsia" w:eastAsia="宋体"/>
          <w:sz w:val="30"/>
          <w:lang w:val="en-US" w:eastAsia="zh-CN"/>
        </w:rPr>
        <w:t>He that cannot abound without pride and high- mindedness, will not want without too much dejectedness.</w:t>
      </w:r>
    </w:p>
    <w:p w14:paraId="209D53D5">
      <w:pPr>
        <w:pStyle w:val="3"/>
        <w:spacing w:before="288" w:line="254" w:lineRule="auto"/>
        <w:ind w:right="120"/>
        <w:rPr>
          <w:rFonts w:hint="eastAsia" w:eastAsia="宋体"/>
          <w:sz w:val="30"/>
          <w:lang w:val="en-US" w:eastAsia="zh-CN"/>
        </w:rPr>
      </w:pPr>
      <w:r>
        <w:rPr>
          <w:rFonts w:hint="eastAsia" w:eastAsia="宋体"/>
          <w:sz w:val="30"/>
          <w:lang w:val="en-US" w:eastAsia="zh-CN"/>
        </w:rPr>
        <w:t>那些无法在富足时不骄傲自大的人，在贫乏时也无法不过分沮丧。</w:t>
      </w:r>
    </w:p>
    <w:p w14:paraId="260CAEC4">
      <w:pPr>
        <w:pStyle w:val="3"/>
        <w:spacing w:before="288" w:line="254" w:lineRule="auto"/>
        <w:ind w:right="120"/>
        <w:rPr>
          <w:rFonts w:hint="eastAsia" w:eastAsia="宋体"/>
          <w:sz w:val="30"/>
          <w:lang w:val="en-US" w:eastAsia="zh-CN"/>
        </w:rPr>
      </w:pPr>
    </w:p>
    <w:p w14:paraId="4AC99CE0">
      <w:pPr>
        <w:pStyle w:val="3"/>
        <w:spacing w:before="288" w:line="254" w:lineRule="auto"/>
        <w:ind w:right="120"/>
        <w:rPr>
          <w:rFonts w:hint="eastAsia" w:eastAsia="宋体"/>
          <w:sz w:val="30"/>
          <w:lang w:val="en-US" w:eastAsia="zh-CN"/>
        </w:rPr>
      </w:pPr>
      <w:r>
        <w:rPr>
          <w:rFonts w:hint="eastAsia" w:eastAsia="宋体"/>
          <w:sz w:val="30"/>
          <w:lang w:val="en-US" w:eastAsia="zh-CN"/>
        </w:rPr>
        <w:t>Love is planted for such things as can return love, and make us better by loving them; wherein we shall satisfy our love to the full.</w:t>
      </w:r>
    </w:p>
    <w:p w14:paraId="70138CD1">
      <w:pPr>
        <w:pStyle w:val="3"/>
        <w:spacing w:before="288" w:line="254" w:lineRule="auto"/>
        <w:ind w:right="120"/>
        <w:rPr>
          <w:rFonts w:hint="eastAsia" w:eastAsia="宋体"/>
          <w:sz w:val="30"/>
          <w:lang w:val="en-US" w:eastAsia="zh-CN"/>
        </w:rPr>
      </w:pPr>
      <w:r>
        <w:rPr>
          <w:rFonts w:hint="eastAsia" w:eastAsia="宋体"/>
          <w:sz w:val="30"/>
          <w:lang w:val="en-US" w:eastAsia="zh-CN"/>
        </w:rPr>
        <w:t>爱是为那些能回报爱，并通过我们爱它们而使我们变得更好的事物而植入的；在这其中，我们将完全满足我们的爱。</w:t>
      </w:r>
    </w:p>
    <w:p w14:paraId="49D38A27">
      <w:pPr>
        <w:pStyle w:val="3"/>
        <w:spacing w:before="288" w:line="254" w:lineRule="auto"/>
        <w:ind w:right="120"/>
        <w:rPr>
          <w:rFonts w:hint="eastAsia" w:eastAsia="宋体"/>
          <w:sz w:val="30"/>
          <w:lang w:val="en-US" w:eastAsia="zh-CN"/>
        </w:rPr>
      </w:pPr>
    </w:p>
    <w:p w14:paraId="4960C50B">
      <w:pPr>
        <w:pStyle w:val="3"/>
        <w:spacing w:before="288" w:line="254" w:lineRule="auto"/>
        <w:ind w:right="120"/>
        <w:rPr>
          <w:rFonts w:hint="eastAsia" w:eastAsia="宋体"/>
          <w:sz w:val="30"/>
          <w:lang w:val="en-US" w:eastAsia="zh-CN"/>
        </w:rPr>
      </w:pPr>
      <w:r>
        <w:rPr>
          <w:rFonts w:hint="eastAsia" w:eastAsia="宋体"/>
          <w:sz w:val="30"/>
          <w:lang w:val="en-US" w:eastAsia="zh-CN"/>
        </w:rPr>
        <w:t>It is pity so sweet an affection should be lost.</w:t>
      </w:r>
    </w:p>
    <w:p w14:paraId="2C01051F">
      <w:pPr>
        <w:pStyle w:val="3"/>
        <w:spacing w:before="288" w:line="254" w:lineRule="auto"/>
        <w:ind w:right="120"/>
        <w:rPr>
          <w:rFonts w:hint="eastAsia" w:eastAsia="宋体"/>
          <w:sz w:val="30"/>
          <w:lang w:val="en-US" w:eastAsia="zh-CN"/>
        </w:rPr>
      </w:pPr>
      <w:r>
        <w:rPr>
          <w:rFonts w:hint="eastAsia" w:eastAsia="宋体"/>
          <w:sz w:val="30"/>
          <w:lang w:val="en-US" w:eastAsia="zh-CN"/>
        </w:rPr>
        <w:t>如此甜美的感情若失去实在可惜。</w:t>
      </w:r>
    </w:p>
    <w:p w14:paraId="24F1EE2A">
      <w:pPr>
        <w:pStyle w:val="3"/>
        <w:spacing w:before="288" w:line="254" w:lineRule="auto"/>
        <w:ind w:right="120"/>
        <w:rPr>
          <w:rFonts w:hint="eastAsia" w:eastAsia="宋体"/>
          <w:sz w:val="30"/>
          <w:lang w:val="en-US" w:eastAsia="zh-CN"/>
        </w:rPr>
      </w:pPr>
    </w:p>
    <w:p w14:paraId="3E8D0F23">
      <w:pPr>
        <w:pStyle w:val="3"/>
        <w:spacing w:before="288" w:line="254" w:lineRule="auto"/>
        <w:ind w:right="120"/>
        <w:rPr>
          <w:rFonts w:hint="eastAsia" w:eastAsia="宋体"/>
          <w:sz w:val="30"/>
          <w:lang w:val="en-US" w:eastAsia="zh-CN"/>
        </w:rPr>
      </w:pPr>
      <w:r>
        <w:rPr>
          <w:rFonts w:hint="eastAsia" w:eastAsia="宋体"/>
          <w:sz w:val="30"/>
          <w:lang w:val="en-US" w:eastAsia="zh-CN"/>
        </w:rPr>
        <w:t>So sorrow is for sin, and for other things, as they make sin the more bitter to us.</w:t>
      </w:r>
    </w:p>
    <w:p w14:paraId="2516BFF9">
      <w:pPr>
        <w:pStyle w:val="3"/>
        <w:spacing w:before="288" w:line="254" w:lineRule="auto"/>
        <w:ind w:right="120"/>
        <w:rPr>
          <w:rFonts w:hint="eastAsia" w:eastAsia="宋体"/>
          <w:sz w:val="30"/>
          <w:lang w:val="en-US" w:eastAsia="zh-CN"/>
        </w:rPr>
      </w:pPr>
      <w:r>
        <w:rPr>
          <w:rFonts w:hint="eastAsia" w:eastAsia="宋体"/>
          <w:sz w:val="30"/>
          <w:lang w:val="en-US" w:eastAsia="zh-CN"/>
        </w:rPr>
        <w:t>因此，悲伤是为了罪，也为了其他使罪对我们更加苦涩的事物。</w:t>
      </w:r>
    </w:p>
    <w:p w14:paraId="3DA7457B">
      <w:pPr>
        <w:pStyle w:val="3"/>
        <w:spacing w:before="288" w:line="254" w:lineRule="auto"/>
        <w:ind w:right="120"/>
        <w:rPr>
          <w:rFonts w:hint="eastAsia" w:eastAsia="宋体"/>
          <w:sz w:val="30"/>
          <w:lang w:val="en-US" w:eastAsia="zh-CN"/>
        </w:rPr>
      </w:pPr>
    </w:p>
    <w:p w14:paraId="517C12BA">
      <w:pPr>
        <w:pStyle w:val="3"/>
        <w:spacing w:before="288" w:line="254" w:lineRule="auto"/>
        <w:ind w:right="120"/>
        <w:rPr>
          <w:rFonts w:hint="eastAsia" w:eastAsia="宋体"/>
          <w:sz w:val="30"/>
          <w:lang w:val="en-US" w:eastAsia="zh-CN"/>
        </w:rPr>
      </w:pPr>
      <w:r>
        <w:rPr>
          <w:rFonts w:hint="eastAsia" w:eastAsia="宋体"/>
          <w:sz w:val="30"/>
          <w:lang w:val="en-US" w:eastAsia="zh-CN"/>
        </w:rPr>
        <w:t>The life of a Christian should be a meditation how to unloose his affections from inferior things.</w:t>
      </w:r>
    </w:p>
    <w:p w14:paraId="52FBDA25">
      <w:pPr>
        <w:pStyle w:val="3"/>
        <w:spacing w:before="288" w:line="254" w:lineRule="auto"/>
        <w:ind w:right="120"/>
        <w:rPr>
          <w:rFonts w:hint="eastAsia" w:eastAsia="宋体"/>
          <w:sz w:val="30"/>
          <w:lang w:val="en-US" w:eastAsia="zh-CN"/>
        </w:rPr>
      </w:pPr>
      <w:r>
        <w:rPr>
          <w:rFonts w:hint="eastAsia" w:eastAsia="宋体"/>
          <w:sz w:val="30"/>
          <w:lang w:val="en-US" w:eastAsia="zh-CN"/>
        </w:rPr>
        <w:t>基督徒的生活应该是一种思考，如何解开他对低等事物的依恋。</w:t>
      </w:r>
    </w:p>
    <w:p w14:paraId="6098E6A9">
      <w:pPr>
        <w:pStyle w:val="3"/>
        <w:spacing w:before="288" w:line="254" w:lineRule="auto"/>
        <w:ind w:right="120"/>
        <w:rPr>
          <w:rFonts w:hint="eastAsia" w:eastAsia="宋体"/>
          <w:sz w:val="30"/>
          <w:lang w:val="en-US" w:eastAsia="zh-CN"/>
        </w:rPr>
      </w:pPr>
    </w:p>
    <w:p w14:paraId="51DAE35A">
      <w:pPr>
        <w:pStyle w:val="3"/>
        <w:spacing w:before="288" w:line="254" w:lineRule="auto"/>
        <w:ind w:right="120"/>
        <w:rPr>
          <w:rFonts w:hint="eastAsia" w:eastAsia="宋体"/>
          <w:sz w:val="30"/>
          <w:lang w:val="en-US" w:eastAsia="zh-CN"/>
        </w:rPr>
      </w:pPr>
      <w:r>
        <w:rPr>
          <w:rFonts w:hint="eastAsia" w:eastAsia="宋体"/>
          <w:sz w:val="30"/>
          <w:lang w:val="en-US" w:eastAsia="zh-CN"/>
        </w:rPr>
        <w:t>He will easily die that is dead before in affection.</w:t>
      </w:r>
    </w:p>
    <w:p w14:paraId="08FBF186">
      <w:pPr>
        <w:pStyle w:val="3"/>
        <w:spacing w:before="288" w:line="254" w:lineRule="auto"/>
        <w:ind w:right="120"/>
        <w:rPr>
          <w:rFonts w:hint="eastAsia" w:eastAsia="宋体"/>
          <w:sz w:val="30"/>
          <w:lang w:val="en-US" w:eastAsia="zh-CN"/>
        </w:rPr>
      </w:pPr>
      <w:r>
        <w:rPr>
          <w:rFonts w:hint="eastAsia" w:eastAsia="宋体"/>
          <w:sz w:val="30"/>
          <w:lang w:val="en-US" w:eastAsia="zh-CN"/>
        </w:rPr>
        <w:t>那些在感情上已经死去的人会更容易面对死亡。</w:t>
      </w:r>
    </w:p>
    <w:p w14:paraId="0D12AAC1">
      <w:pPr>
        <w:pStyle w:val="3"/>
        <w:spacing w:before="288" w:line="254" w:lineRule="auto"/>
        <w:ind w:right="120"/>
        <w:rPr>
          <w:rFonts w:hint="eastAsia" w:eastAsia="宋体"/>
          <w:sz w:val="30"/>
          <w:lang w:val="en-US" w:eastAsia="zh-CN"/>
        </w:rPr>
      </w:pPr>
    </w:p>
    <w:p w14:paraId="611E90C6">
      <w:pPr>
        <w:pStyle w:val="3"/>
        <w:spacing w:before="288" w:line="254" w:lineRule="auto"/>
        <w:ind w:right="120"/>
        <w:rPr>
          <w:rFonts w:hint="eastAsia" w:eastAsia="宋体"/>
          <w:sz w:val="30"/>
          <w:lang w:val="en-US" w:eastAsia="zh-CN"/>
        </w:rPr>
      </w:pPr>
      <w:r>
        <w:rPr>
          <w:rFonts w:hint="eastAsia" w:eastAsia="宋体"/>
          <w:sz w:val="30"/>
          <w:lang w:val="en-US" w:eastAsia="zh-CN"/>
        </w:rPr>
        <w:t>But this will never be, unless the soul seeth something better than all things in the world, upon which it may bestow itself.</w:t>
      </w:r>
    </w:p>
    <w:p w14:paraId="7A02EC59">
      <w:pPr>
        <w:pStyle w:val="3"/>
        <w:spacing w:before="288" w:line="254" w:lineRule="auto"/>
        <w:ind w:right="120"/>
        <w:rPr>
          <w:rFonts w:hint="eastAsia" w:eastAsia="宋体"/>
          <w:sz w:val="30"/>
          <w:lang w:val="en-US" w:eastAsia="zh-CN"/>
        </w:rPr>
      </w:pPr>
      <w:r>
        <w:rPr>
          <w:rFonts w:hint="eastAsia" w:eastAsia="宋体"/>
          <w:sz w:val="30"/>
          <w:lang w:val="en-US" w:eastAsia="zh-CN"/>
        </w:rPr>
        <w:t>但这永远不会发生，除非灵魂看到比世界上所有事物更好的东西，并将自己投入其中。</w:t>
      </w:r>
    </w:p>
    <w:p w14:paraId="2EEE7F20">
      <w:pPr>
        <w:pStyle w:val="3"/>
        <w:spacing w:before="288" w:line="254" w:lineRule="auto"/>
        <w:ind w:right="120"/>
        <w:rPr>
          <w:rFonts w:hint="eastAsia" w:eastAsia="宋体"/>
          <w:sz w:val="30"/>
          <w:lang w:val="en-US" w:eastAsia="zh-CN"/>
        </w:rPr>
      </w:pPr>
    </w:p>
    <w:p w14:paraId="03398851">
      <w:pPr>
        <w:pStyle w:val="3"/>
        <w:spacing w:before="288" w:line="254" w:lineRule="auto"/>
        <w:ind w:right="120"/>
        <w:rPr>
          <w:rFonts w:hint="eastAsia" w:eastAsia="宋体"/>
          <w:sz w:val="30"/>
          <w:lang w:val="en-US" w:eastAsia="zh-CN"/>
        </w:rPr>
      </w:pPr>
      <w:r>
        <w:rPr>
          <w:rFonts w:hint="eastAsia" w:eastAsia="宋体"/>
          <w:sz w:val="30"/>
          <w:lang w:val="en-US" w:eastAsia="zh-CN"/>
        </w:rPr>
        <w:t>In that measure our affections die in their excessive motion to things below, as they are taken up with the love and admiration of the best things.</w:t>
      </w:r>
    </w:p>
    <w:p w14:paraId="23CBE073">
      <w:pPr>
        <w:pStyle w:val="3"/>
        <w:spacing w:before="288" w:line="254" w:lineRule="auto"/>
        <w:ind w:right="120"/>
        <w:rPr>
          <w:rFonts w:hint="eastAsia" w:eastAsia="宋体"/>
          <w:sz w:val="30"/>
          <w:lang w:val="en-US" w:eastAsia="zh-CN"/>
        </w:rPr>
      </w:pPr>
      <w:r>
        <w:rPr>
          <w:rFonts w:hint="eastAsia" w:eastAsia="宋体"/>
          <w:sz w:val="30"/>
          <w:lang w:val="en-US" w:eastAsia="zh-CN"/>
        </w:rPr>
        <w:t>在这种程度上，我们对低等事物的过度情感会消亡，因为我们被对最好事物的爱和钦佩所占据。</w:t>
      </w:r>
    </w:p>
    <w:p w14:paraId="3655E5C9">
      <w:pPr>
        <w:pStyle w:val="3"/>
        <w:spacing w:before="288" w:line="254" w:lineRule="auto"/>
        <w:ind w:right="120"/>
        <w:rPr>
          <w:rFonts w:hint="eastAsia" w:eastAsia="宋体"/>
          <w:sz w:val="30"/>
          <w:lang w:val="en-US" w:eastAsia="zh-CN"/>
        </w:rPr>
      </w:pPr>
    </w:p>
    <w:p w14:paraId="213804DD">
      <w:pPr>
        <w:pStyle w:val="3"/>
        <w:spacing w:before="288" w:line="254" w:lineRule="auto"/>
        <w:ind w:right="120"/>
        <w:rPr>
          <w:rFonts w:hint="eastAsia" w:eastAsia="宋体"/>
          <w:sz w:val="30"/>
          <w:lang w:val="en-US" w:eastAsia="zh-CN"/>
        </w:rPr>
      </w:pPr>
      <w:r>
        <w:rPr>
          <w:rFonts w:hint="eastAsia" w:eastAsia="宋体"/>
          <w:sz w:val="30"/>
          <w:lang w:val="en-US" w:eastAsia="zh-CN"/>
        </w:rPr>
        <w:t>He that is much in heaven in his thoughts is free from being tossed with tempests here below.</w:t>
      </w:r>
    </w:p>
    <w:p w14:paraId="55229465">
      <w:pPr>
        <w:pStyle w:val="3"/>
        <w:spacing w:before="288" w:line="254" w:lineRule="auto"/>
        <w:ind w:right="120"/>
        <w:rPr>
          <w:rFonts w:hint="eastAsia" w:eastAsia="宋体"/>
          <w:sz w:val="30"/>
          <w:lang w:val="en-US" w:eastAsia="zh-CN"/>
        </w:rPr>
      </w:pPr>
      <w:r>
        <w:rPr>
          <w:rFonts w:hint="eastAsia" w:eastAsia="宋体"/>
          <w:sz w:val="30"/>
          <w:lang w:val="en-US" w:eastAsia="zh-CN"/>
        </w:rPr>
        <w:t>那些思想常在天上的人不会被下面的风暴所动摇。</w:t>
      </w:r>
    </w:p>
    <w:p w14:paraId="3F1DBEA6">
      <w:pPr>
        <w:pStyle w:val="3"/>
        <w:spacing w:before="288" w:line="254" w:lineRule="auto"/>
        <w:ind w:right="120"/>
        <w:rPr>
          <w:rFonts w:hint="eastAsia" w:eastAsia="宋体"/>
          <w:sz w:val="30"/>
          <w:lang w:val="en-US" w:eastAsia="zh-CN"/>
        </w:rPr>
      </w:pPr>
    </w:p>
    <w:p w14:paraId="63F6A74C">
      <w:pPr>
        <w:pStyle w:val="3"/>
        <w:spacing w:before="288" w:line="254" w:lineRule="auto"/>
        <w:ind w:right="120"/>
        <w:rPr>
          <w:rFonts w:hint="eastAsia" w:eastAsia="宋体"/>
          <w:sz w:val="30"/>
          <w:lang w:val="en-US" w:eastAsia="zh-CN"/>
        </w:rPr>
      </w:pPr>
      <w:r>
        <w:rPr>
          <w:rFonts w:hint="eastAsia" w:eastAsia="宋体"/>
          <w:sz w:val="30"/>
          <w:lang w:val="en-US" w:eastAsia="zh-CN"/>
        </w:rPr>
        <w:t>The top of those mountains that are above the middle region are so quiet as that the lightest things, as ashes, lie still, and are not moved.</w:t>
      </w:r>
    </w:p>
    <w:p w14:paraId="33DF0A79">
      <w:pPr>
        <w:pStyle w:val="3"/>
        <w:spacing w:before="288" w:line="254" w:lineRule="auto"/>
        <w:ind w:right="120"/>
        <w:rPr>
          <w:rFonts w:hint="eastAsia" w:eastAsia="宋体"/>
          <w:sz w:val="30"/>
          <w:lang w:val="en-US" w:eastAsia="zh-CN"/>
        </w:rPr>
      </w:pPr>
      <w:r>
        <w:rPr>
          <w:rFonts w:hint="eastAsia" w:eastAsia="宋体"/>
          <w:sz w:val="30"/>
          <w:lang w:val="en-US" w:eastAsia="zh-CN"/>
        </w:rPr>
        <w:t>那些高于中层地区的山顶如此宁静，以至于最轻的东西，如灰尘，都静止不动。</w:t>
      </w:r>
    </w:p>
    <w:p w14:paraId="1F2AC796">
      <w:pPr>
        <w:pStyle w:val="3"/>
        <w:spacing w:before="288" w:line="254" w:lineRule="auto"/>
        <w:ind w:right="120"/>
        <w:rPr>
          <w:rFonts w:hint="eastAsia" w:eastAsia="宋体"/>
          <w:sz w:val="30"/>
          <w:lang w:val="en-US" w:eastAsia="zh-CN"/>
        </w:rPr>
      </w:pPr>
    </w:p>
    <w:p w14:paraId="5B93E289">
      <w:pPr>
        <w:pStyle w:val="3"/>
        <w:spacing w:before="288" w:line="254" w:lineRule="auto"/>
        <w:ind w:right="120"/>
        <w:rPr>
          <w:rFonts w:hint="eastAsia" w:eastAsia="宋体"/>
          <w:sz w:val="30"/>
          <w:lang w:val="en-US" w:eastAsia="zh-CN"/>
        </w:rPr>
      </w:pPr>
      <w:r>
        <w:rPr>
          <w:rFonts w:hint="eastAsia" w:eastAsia="宋体"/>
          <w:sz w:val="30"/>
          <w:lang w:val="en-US" w:eastAsia="zh-CN"/>
        </w:rPr>
        <w:t>The way to mortify earthly members, that bestir themselves in us, is to mind things above, Col. 3:1, 5.</w:t>
      </w:r>
    </w:p>
    <w:p w14:paraId="06B50364">
      <w:pPr>
        <w:pStyle w:val="3"/>
        <w:spacing w:before="288" w:line="254" w:lineRule="auto"/>
        <w:ind w:right="120"/>
        <w:rPr>
          <w:rFonts w:hint="eastAsia" w:eastAsia="宋体"/>
          <w:sz w:val="30"/>
          <w:lang w:val="en-US" w:eastAsia="zh-CN"/>
        </w:rPr>
      </w:pPr>
      <w:r>
        <w:rPr>
          <w:rFonts w:hint="eastAsia" w:eastAsia="宋体"/>
          <w:sz w:val="30"/>
          <w:lang w:val="en-US" w:eastAsia="zh-CN"/>
        </w:rPr>
        <w:t>mortify我们内心蠢动的世俗成分的方法是专注于上面的事，歌罗西书3:1,5。</w:t>
      </w:r>
    </w:p>
    <w:p w14:paraId="54CFE2E1">
      <w:pPr>
        <w:pStyle w:val="3"/>
        <w:spacing w:before="288" w:line="254" w:lineRule="auto"/>
        <w:ind w:right="120"/>
        <w:rPr>
          <w:rFonts w:hint="eastAsia" w:eastAsia="宋体"/>
          <w:sz w:val="30"/>
          <w:lang w:val="en-US" w:eastAsia="zh-CN"/>
        </w:rPr>
      </w:pPr>
    </w:p>
    <w:p w14:paraId="50F96026">
      <w:pPr>
        <w:pStyle w:val="3"/>
        <w:spacing w:before="288" w:line="254" w:lineRule="auto"/>
        <w:ind w:right="120"/>
        <w:rPr>
          <w:rFonts w:hint="eastAsia" w:eastAsia="宋体"/>
          <w:sz w:val="30"/>
          <w:lang w:val="en-US" w:eastAsia="zh-CN"/>
        </w:rPr>
      </w:pPr>
      <w:r>
        <w:rPr>
          <w:rFonts w:hint="eastAsia" w:eastAsia="宋体"/>
          <w:sz w:val="30"/>
          <w:lang w:val="en-US" w:eastAsia="zh-CN"/>
        </w:rPr>
        <w:t>The more the ways of wisdom lead us on high, the more we avoid the snares below.</w:t>
      </w:r>
    </w:p>
    <w:p w14:paraId="1AD14B05">
      <w:pPr>
        <w:pStyle w:val="3"/>
        <w:spacing w:before="288" w:line="254" w:lineRule="auto"/>
        <w:ind w:right="120"/>
        <w:rPr>
          <w:rFonts w:hint="eastAsia" w:eastAsia="宋体"/>
          <w:sz w:val="30"/>
          <w:lang w:val="en-US" w:eastAsia="zh-CN"/>
        </w:rPr>
      </w:pPr>
      <w:r>
        <w:rPr>
          <w:rFonts w:hint="eastAsia" w:eastAsia="宋体"/>
          <w:sz w:val="30"/>
          <w:lang w:val="en-US" w:eastAsia="zh-CN"/>
        </w:rPr>
        <w:t>智慧的道路越是引领我们向高处，我们就越能避开下面的陷阱。</w:t>
      </w:r>
    </w:p>
    <w:p w14:paraId="31125B56">
      <w:pPr>
        <w:pStyle w:val="3"/>
        <w:spacing w:before="288" w:line="254" w:lineRule="auto"/>
        <w:ind w:right="120"/>
        <w:rPr>
          <w:rFonts w:hint="eastAsia" w:eastAsia="宋体"/>
          <w:sz w:val="30"/>
          <w:lang w:val="en-US" w:eastAsia="zh-CN"/>
        </w:rPr>
      </w:pPr>
    </w:p>
    <w:p w14:paraId="203CCB72">
      <w:pPr>
        <w:pStyle w:val="3"/>
        <w:spacing w:before="288" w:line="254" w:lineRule="auto"/>
        <w:ind w:right="120"/>
        <w:rPr>
          <w:rFonts w:hint="eastAsia" w:eastAsia="宋体"/>
          <w:sz w:val="30"/>
          <w:lang w:val="en-US" w:eastAsia="zh-CN"/>
        </w:rPr>
      </w:pPr>
      <w:r>
        <w:rPr>
          <w:rFonts w:hint="eastAsia" w:eastAsia="宋体"/>
          <w:sz w:val="30"/>
          <w:lang w:val="en-US" w:eastAsia="zh-CN"/>
        </w:rPr>
        <w:t>In the uncertainty of all events here, labour to frame that contentment in and from our own selves which the things themselves will not yield; frame peace by freeing our hearts from too much fear, and riches by freeing our hearts from covetous desires.</w:t>
      </w:r>
    </w:p>
    <w:p w14:paraId="30311A03">
      <w:pPr>
        <w:pStyle w:val="3"/>
        <w:spacing w:before="288" w:line="254" w:lineRule="auto"/>
        <w:ind w:right="120"/>
        <w:rPr>
          <w:rFonts w:hint="eastAsia" w:eastAsia="宋体"/>
          <w:sz w:val="30"/>
          <w:lang w:val="en-US" w:eastAsia="zh-CN"/>
        </w:rPr>
      </w:pPr>
      <w:r>
        <w:rPr>
          <w:rFonts w:hint="eastAsia" w:eastAsia="宋体"/>
          <w:sz w:val="30"/>
          <w:lang w:val="en-US" w:eastAsia="zh-CN"/>
        </w:rPr>
        <w:t>在这里所有事件的不确定性中，努力塑造那种来自我们自身的满足感，因为事物本身无法带来这种满足；通过使我们的心摆脱过多的恐惧来塑造平安，通过使我们的心摆脱贪婪的欲望来塑造富足。</w:t>
      </w:r>
    </w:p>
    <w:p w14:paraId="4B04491B">
      <w:pPr>
        <w:pStyle w:val="3"/>
        <w:spacing w:before="288" w:line="254" w:lineRule="auto"/>
        <w:ind w:right="120"/>
        <w:rPr>
          <w:rFonts w:hint="eastAsia" w:eastAsia="宋体"/>
          <w:sz w:val="30"/>
          <w:lang w:val="en-US" w:eastAsia="zh-CN"/>
        </w:rPr>
      </w:pPr>
    </w:p>
    <w:p w14:paraId="0AE86639">
      <w:pPr>
        <w:pStyle w:val="3"/>
        <w:spacing w:before="288" w:line="254" w:lineRule="auto"/>
        <w:ind w:right="120"/>
        <w:rPr>
          <w:rFonts w:hint="eastAsia" w:eastAsia="宋体"/>
          <w:sz w:val="30"/>
          <w:lang w:val="en-US" w:eastAsia="zh-CN"/>
        </w:rPr>
      </w:pPr>
      <w:r>
        <w:rPr>
          <w:rFonts w:hint="eastAsia" w:eastAsia="宋体"/>
          <w:sz w:val="30"/>
          <w:lang w:val="en-US" w:eastAsia="zh-CN"/>
        </w:rPr>
        <w:t>Frame a sufficiency out of contentedness.</w:t>
      </w:r>
    </w:p>
    <w:p w14:paraId="72F3F2C2">
      <w:pPr>
        <w:pStyle w:val="3"/>
        <w:spacing w:before="288" w:line="254" w:lineRule="auto"/>
        <w:ind w:right="120"/>
        <w:rPr>
          <w:rFonts w:hint="eastAsia" w:eastAsia="宋体"/>
          <w:sz w:val="30"/>
          <w:lang w:val="en-US" w:eastAsia="zh-CN"/>
        </w:rPr>
      </w:pPr>
      <w:r>
        <w:rPr>
          <w:rFonts w:hint="eastAsia" w:eastAsia="宋体"/>
          <w:sz w:val="30"/>
          <w:lang w:val="en-US" w:eastAsia="zh-CN"/>
        </w:rPr>
        <w:t>从满足中塑造富足。</w:t>
      </w:r>
    </w:p>
    <w:p w14:paraId="1F2214CB">
      <w:pPr>
        <w:pStyle w:val="3"/>
        <w:spacing w:before="288" w:line="254" w:lineRule="auto"/>
        <w:ind w:right="120"/>
        <w:rPr>
          <w:rFonts w:hint="eastAsia" w:eastAsia="宋体"/>
          <w:sz w:val="30"/>
          <w:lang w:val="en-US" w:eastAsia="zh-CN"/>
        </w:rPr>
      </w:pPr>
    </w:p>
    <w:p w14:paraId="575A98FB">
      <w:pPr>
        <w:pStyle w:val="3"/>
        <w:spacing w:before="288" w:line="254" w:lineRule="auto"/>
        <w:ind w:right="120"/>
        <w:rPr>
          <w:rFonts w:hint="eastAsia" w:eastAsia="宋体"/>
          <w:sz w:val="30"/>
          <w:lang w:val="en-US" w:eastAsia="zh-CN"/>
        </w:rPr>
      </w:pPr>
      <w:r>
        <w:rPr>
          <w:rFonts w:hint="eastAsia" w:eastAsia="宋体"/>
          <w:sz w:val="30"/>
          <w:lang w:val="en-US" w:eastAsia="zh-CN"/>
        </w:rPr>
        <w:t>If the soul itself be out of tune, outward things will do no more good than a fair shoe to a gouty foot.</w:t>
      </w:r>
    </w:p>
    <w:p w14:paraId="71142B32">
      <w:pPr>
        <w:pStyle w:val="3"/>
        <w:spacing w:before="288" w:line="254" w:lineRule="auto"/>
        <w:ind w:right="120"/>
        <w:rPr>
          <w:rFonts w:hint="eastAsia" w:eastAsia="宋体"/>
          <w:sz w:val="30"/>
          <w:lang w:val="en-US" w:eastAsia="zh-CN"/>
        </w:rPr>
      </w:pPr>
      <w:r>
        <w:rPr>
          <w:rFonts w:hint="eastAsia" w:eastAsia="宋体"/>
          <w:sz w:val="30"/>
          <w:lang w:val="en-US" w:eastAsia="zh-CN"/>
        </w:rPr>
        <w:t>如果灵魂本身不和谐，外在的事物就不会比一双漂亮的鞋子对痛风的脚更有益处。</w:t>
      </w:r>
    </w:p>
    <w:p w14:paraId="797A786A">
      <w:pPr>
        <w:pStyle w:val="3"/>
        <w:spacing w:before="288" w:line="254" w:lineRule="auto"/>
        <w:ind w:right="120"/>
        <w:rPr>
          <w:rFonts w:hint="eastAsia" w:eastAsia="宋体"/>
          <w:sz w:val="30"/>
          <w:lang w:val="en-US" w:eastAsia="zh-CN"/>
        </w:rPr>
      </w:pPr>
    </w:p>
    <w:p w14:paraId="21810774">
      <w:pPr>
        <w:pStyle w:val="3"/>
        <w:spacing w:before="297" w:line="254" w:lineRule="auto"/>
        <w:ind w:right="122"/>
        <w:rPr>
          <w:rFonts w:hint="eastAsia"/>
        </w:rPr>
      </w:pPr>
      <w:r>
        <w:rPr>
          <w:rFonts w:hint="eastAsia"/>
        </w:rPr>
        <w:t>And seek not ourselves abroad out of ourselves in the conceits of other men.</w:t>
      </w:r>
    </w:p>
    <w:p w14:paraId="14FC9A6C">
      <w:pPr>
        <w:pStyle w:val="3"/>
        <w:spacing w:before="297" w:line="254" w:lineRule="auto"/>
        <w:ind w:right="122"/>
        <w:rPr>
          <w:rFonts w:hint="eastAsia"/>
        </w:rPr>
      </w:pPr>
      <w:r>
        <w:rPr>
          <w:rFonts w:hint="eastAsia"/>
        </w:rPr>
        <w:t>不要在别人的想法中寻求自己，而脱离自己。</w:t>
      </w:r>
    </w:p>
    <w:p w14:paraId="637021BD">
      <w:pPr>
        <w:pStyle w:val="3"/>
        <w:spacing w:before="297" w:line="254" w:lineRule="auto"/>
        <w:ind w:right="122"/>
        <w:rPr>
          <w:rFonts w:hint="eastAsia"/>
        </w:rPr>
      </w:pPr>
    </w:p>
    <w:p w14:paraId="125270CE">
      <w:pPr>
        <w:pStyle w:val="3"/>
        <w:spacing w:before="297" w:line="254" w:lineRule="auto"/>
        <w:ind w:right="122"/>
        <w:rPr>
          <w:rFonts w:hint="eastAsia"/>
        </w:rPr>
      </w:pPr>
      <w:r>
        <w:rPr>
          <w:rFonts w:hint="eastAsia"/>
        </w:rPr>
        <w:t>A man shall never live quietly that hath not learned to be set light-by of others.</w:t>
      </w:r>
    </w:p>
    <w:p w14:paraId="14FFEC82">
      <w:pPr>
        <w:pStyle w:val="3"/>
        <w:spacing w:before="297" w:line="254" w:lineRule="auto"/>
        <w:ind w:right="122"/>
        <w:rPr>
          <w:rFonts w:hint="eastAsia"/>
        </w:rPr>
      </w:pPr>
      <w:r>
        <w:rPr>
          <w:rFonts w:hint="eastAsia"/>
        </w:rPr>
        <w:t>一个没有学会被别人轻视的人，将永远无法平静地生活。</w:t>
      </w:r>
    </w:p>
    <w:p w14:paraId="1C5519C3">
      <w:pPr>
        <w:pStyle w:val="3"/>
        <w:spacing w:before="297" w:line="254" w:lineRule="auto"/>
        <w:ind w:right="122"/>
        <w:rPr>
          <w:rFonts w:hint="eastAsia"/>
        </w:rPr>
      </w:pPr>
    </w:p>
    <w:p w14:paraId="43969049">
      <w:pPr>
        <w:pStyle w:val="3"/>
        <w:spacing w:before="297" w:line="254" w:lineRule="auto"/>
        <w:ind w:right="122"/>
        <w:rPr>
          <w:rFonts w:hint="eastAsia"/>
        </w:rPr>
      </w:pPr>
      <w:r>
        <w:rPr>
          <w:rFonts w:hint="eastAsia"/>
        </w:rPr>
        <w:t>He that is little in his own eyes will not be troubled to be little in the eyes of others.</w:t>
      </w:r>
    </w:p>
    <w:p w14:paraId="50B44B06">
      <w:pPr>
        <w:pStyle w:val="3"/>
        <w:spacing w:before="297" w:line="254" w:lineRule="auto"/>
        <w:ind w:right="122"/>
        <w:rPr>
          <w:rFonts w:hint="eastAsia"/>
        </w:rPr>
      </w:pPr>
      <w:r>
        <w:rPr>
          <w:rFonts w:hint="eastAsia"/>
        </w:rPr>
        <w:t>一个自认为渺小的人，不会因为在别人眼中渺小而烦恼。</w:t>
      </w:r>
    </w:p>
    <w:p w14:paraId="67B98E97">
      <w:pPr>
        <w:pStyle w:val="3"/>
        <w:spacing w:before="297" w:line="254" w:lineRule="auto"/>
        <w:ind w:right="122"/>
        <w:rPr>
          <w:rFonts w:hint="eastAsia"/>
        </w:rPr>
      </w:pPr>
    </w:p>
    <w:p w14:paraId="24CAE73C">
      <w:pPr>
        <w:pStyle w:val="3"/>
        <w:spacing w:before="297" w:line="254" w:lineRule="auto"/>
        <w:ind w:right="122"/>
        <w:rPr>
          <w:rFonts w:hint="eastAsia"/>
        </w:rPr>
      </w:pPr>
      <w:r>
        <w:rPr>
          <w:rFonts w:hint="eastAsia"/>
        </w:rPr>
        <w:t>Men that set too high a price upon themselves, when others will not come to their price, are discontent.</w:t>
      </w:r>
    </w:p>
    <w:p w14:paraId="63FE7421">
      <w:pPr>
        <w:pStyle w:val="3"/>
        <w:spacing w:before="297" w:line="254" w:lineRule="auto"/>
        <w:ind w:right="122"/>
        <w:rPr>
          <w:rFonts w:hint="eastAsia"/>
        </w:rPr>
      </w:pPr>
      <w:r>
        <w:rPr>
          <w:rFonts w:hint="eastAsia"/>
        </w:rPr>
        <w:t>那些自视甚高，而别人又不认同他们价值的人，会感到不满。</w:t>
      </w:r>
    </w:p>
    <w:p w14:paraId="7068C37C">
      <w:pPr>
        <w:pStyle w:val="3"/>
        <w:spacing w:before="297" w:line="254" w:lineRule="auto"/>
        <w:ind w:right="122"/>
        <w:rPr>
          <w:rFonts w:hint="eastAsia"/>
        </w:rPr>
      </w:pPr>
    </w:p>
    <w:p w14:paraId="30C7CD29">
      <w:pPr>
        <w:pStyle w:val="3"/>
        <w:spacing w:before="297" w:line="254" w:lineRule="auto"/>
        <w:ind w:right="122"/>
        <w:rPr>
          <w:rFonts w:hint="eastAsia"/>
        </w:rPr>
      </w:pPr>
      <w:r>
        <w:rPr>
          <w:rFonts w:hint="eastAsia"/>
        </w:rPr>
        <w:t>Those whose condition is above their worth, and their pride above their condition, shall never want sorrow; yet we must maintain our authority, and the image of God in our places, for that is God's and not ours; and we ought so to carry ourselves as we approve ourselves to their consciences, though we have not their good words.</w:t>
      </w:r>
    </w:p>
    <w:p w14:paraId="1C1769BF">
      <w:pPr>
        <w:pStyle w:val="3"/>
        <w:spacing w:before="297" w:line="254" w:lineRule="auto"/>
        <w:ind w:right="122"/>
        <w:rPr>
          <w:rFonts w:hint="eastAsia"/>
        </w:rPr>
      </w:pPr>
      <w:r>
        <w:rPr>
          <w:rFonts w:hint="eastAsia"/>
        </w:rPr>
        <w:t>那些地位超过其价值，骄傲超过其地位的人，将永远不会没有悲伤；然而，我们必须维护我们的权威，以及在我们岗位上上帝的形象，因为那是上帝的，而不是我们的；我们应该如此行事，使自己得到他们的良心的认可，即使我们没有得到他们的好评。</w:t>
      </w:r>
    </w:p>
    <w:p w14:paraId="23E09E6C">
      <w:pPr>
        <w:pStyle w:val="3"/>
        <w:spacing w:before="297" w:line="254" w:lineRule="auto"/>
        <w:ind w:right="122"/>
        <w:rPr>
          <w:rFonts w:hint="eastAsia"/>
        </w:rPr>
      </w:pPr>
    </w:p>
    <w:p w14:paraId="7F399750">
      <w:pPr>
        <w:pStyle w:val="3"/>
        <w:spacing w:before="297" w:line="254" w:lineRule="auto"/>
        <w:ind w:right="122"/>
        <w:rPr>
          <w:rFonts w:hint="eastAsia"/>
        </w:rPr>
      </w:pPr>
      <w:r>
        <w:rPr>
          <w:rFonts w:hint="eastAsia"/>
        </w:rPr>
        <w:t>'Let none despise thy youth,' saith St Paul to Timothy, 1 Tim. 4:12—that is, walk so before them as they shall have no cause.</w:t>
      </w:r>
    </w:p>
    <w:p w14:paraId="1D44118B">
      <w:pPr>
        <w:pStyle w:val="3"/>
        <w:spacing w:before="297" w:line="254" w:lineRule="auto"/>
        <w:ind w:right="122"/>
        <w:rPr>
          <w:rFonts w:hint="eastAsia"/>
        </w:rPr>
      </w:pPr>
      <w:r>
        <w:rPr>
          <w:rFonts w:hint="eastAsia"/>
        </w:rPr>
        <w:t>"不要轻看你年轻"，圣保罗对提摩太说，提摩太前书4:12——也就是说，要在他们面前如此行事，使他们没有理由轻看你。</w:t>
      </w:r>
    </w:p>
    <w:p w14:paraId="18D83078">
      <w:pPr>
        <w:pStyle w:val="3"/>
        <w:spacing w:before="297" w:line="254" w:lineRule="auto"/>
        <w:ind w:right="122"/>
        <w:rPr>
          <w:rFonts w:hint="eastAsia"/>
        </w:rPr>
      </w:pPr>
    </w:p>
    <w:p w14:paraId="6BEC2222">
      <w:pPr>
        <w:pStyle w:val="3"/>
        <w:spacing w:before="297" w:line="254" w:lineRule="auto"/>
        <w:ind w:right="122"/>
        <w:rPr>
          <w:rFonts w:hint="eastAsia"/>
        </w:rPr>
      </w:pPr>
      <w:r>
        <w:rPr>
          <w:rFonts w:hint="eastAsia"/>
        </w:rPr>
        <w:t>It is not in our own power what other men think or speak, but it is in our power, by God's grace, to live so that none can think ill of us, but by slandering, and none believe ill but by too much credulity.</w:t>
      </w:r>
    </w:p>
    <w:p w14:paraId="7882D1FF">
      <w:pPr>
        <w:pStyle w:val="3"/>
        <w:spacing w:before="297" w:line="254" w:lineRule="auto"/>
        <w:ind w:right="122"/>
        <w:rPr>
          <w:rFonts w:hint="eastAsia"/>
        </w:rPr>
      </w:pPr>
      <w:r>
        <w:rPr>
          <w:rFonts w:hint="eastAsia"/>
        </w:rPr>
        <w:t>我们无法控制别人怎么想或怎么说，但我们有能力，凭着上帝的恩典，如此生活，使没有人能诽谤我们，也没有人能轻信诽谤。</w:t>
      </w:r>
    </w:p>
    <w:p w14:paraId="76C7324E">
      <w:pPr>
        <w:pStyle w:val="3"/>
        <w:spacing w:before="297" w:line="254" w:lineRule="auto"/>
        <w:ind w:right="122"/>
        <w:rPr>
          <w:rFonts w:hint="eastAsia"/>
        </w:rPr>
      </w:pPr>
    </w:p>
    <w:p w14:paraId="4AA52A12">
      <w:pPr>
        <w:pStyle w:val="3"/>
        <w:spacing w:before="297" w:line="254" w:lineRule="auto"/>
        <w:ind w:right="122"/>
        <w:rPr>
          <w:rFonts w:hint="eastAsia"/>
        </w:rPr>
      </w:pPr>
      <w:r>
        <w:rPr>
          <w:rFonts w:hint="eastAsia"/>
        </w:rPr>
        <w:t>3.When anything seizeth upon us, we must take heed we mingle not our own passions with it; we must neither bring sin to, nor mingle sin with, the suffering; for that will trouble the spirit more than the trouble itself.</w:t>
      </w:r>
    </w:p>
    <w:p w14:paraId="732A77CD">
      <w:pPr>
        <w:pStyle w:val="3"/>
        <w:spacing w:before="297" w:line="254" w:lineRule="auto"/>
        <w:ind w:right="122"/>
        <w:rPr>
          <w:rFonts w:hint="eastAsia"/>
        </w:rPr>
      </w:pPr>
      <w:r>
        <w:rPr>
          <w:rFonts w:hint="eastAsia"/>
        </w:rPr>
        <w:t>3. 当任何事情发生在我们身上时，我们必须注意不要将自己的激情与之混合；我们既不能将罪带入苦难，也不能将罪与苦难混合；因为那会比苦难本身更使心灵不安。</w:t>
      </w:r>
    </w:p>
    <w:p w14:paraId="3EC9B555">
      <w:pPr>
        <w:pStyle w:val="3"/>
        <w:spacing w:before="297" w:line="254" w:lineRule="auto"/>
        <w:ind w:right="122"/>
        <w:rPr>
          <w:rFonts w:hint="eastAsia"/>
        </w:rPr>
      </w:pPr>
    </w:p>
    <w:p w14:paraId="4C92B85C">
      <w:pPr>
        <w:pStyle w:val="3"/>
        <w:spacing w:before="297" w:line="254" w:lineRule="auto"/>
        <w:ind w:right="122"/>
        <w:rPr>
          <w:rFonts w:hint="eastAsia"/>
        </w:rPr>
      </w:pPr>
      <w:r>
        <w:rPr>
          <w:rFonts w:hint="eastAsia"/>
        </w:rPr>
        <w:t>We are more to deal with our own hearts than with the trouble itself.</w:t>
      </w:r>
    </w:p>
    <w:p w14:paraId="233042B6">
      <w:pPr>
        <w:pStyle w:val="3"/>
        <w:spacing w:before="297" w:line="254" w:lineRule="auto"/>
        <w:ind w:right="122"/>
        <w:rPr>
          <w:rFonts w:hint="eastAsia"/>
        </w:rPr>
      </w:pPr>
      <w:r>
        <w:rPr>
          <w:rFonts w:hint="eastAsia"/>
        </w:rPr>
        <w:t>我们更应该处理自己的内心，而不是苦难本身。</w:t>
      </w:r>
    </w:p>
    <w:p w14:paraId="61ECB639">
      <w:pPr>
        <w:pStyle w:val="3"/>
        <w:spacing w:before="297" w:line="254" w:lineRule="auto"/>
        <w:ind w:right="122"/>
        <w:rPr>
          <w:rFonts w:hint="eastAsia"/>
        </w:rPr>
      </w:pPr>
    </w:p>
    <w:p w14:paraId="3E587009">
      <w:pPr>
        <w:pStyle w:val="3"/>
        <w:spacing w:before="297" w:line="254" w:lineRule="auto"/>
        <w:ind w:right="122"/>
        <w:rPr>
          <w:rFonts w:hint="eastAsia"/>
        </w:rPr>
      </w:pPr>
      <w:r>
        <w:rPr>
          <w:rFonts w:hint="eastAsia"/>
        </w:rPr>
        <w:t>We are not hurt till our souls be hurt.</w:t>
      </w:r>
    </w:p>
    <w:p w14:paraId="7537BD7C">
      <w:pPr>
        <w:pStyle w:val="3"/>
        <w:spacing w:before="297" w:line="254" w:lineRule="auto"/>
        <w:ind w:right="122"/>
        <w:rPr>
          <w:rFonts w:hint="eastAsia"/>
        </w:rPr>
      </w:pPr>
      <w:r>
        <w:rPr>
          <w:rFonts w:hint="eastAsia"/>
        </w:rPr>
        <w:t>除非我们的灵魂受到伤害，否则我们不会受到伤害。</w:t>
      </w:r>
    </w:p>
    <w:p w14:paraId="1098E13A">
      <w:pPr>
        <w:pStyle w:val="3"/>
        <w:spacing w:before="297" w:line="254" w:lineRule="auto"/>
        <w:ind w:right="122"/>
        <w:rPr>
          <w:rFonts w:hint="eastAsia"/>
        </w:rPr>
      </w:pPr>
    </w:p>
    <w:p w14:paraId="361ED61F">
      <w:pPr>
        <w:pStyle w:val="3"/>
        <w:spacing w:before="297" w:line="254" w:lineRule="auto"/>
        <w:ind w:right="122"/>
        <w:rPr>
          <w:rFonts w:hint="eastAsia"/>
        </w:rPr>
      </w:pPr>
      <w:r>
        <w:rPr>
          <w:rFonts w:hint="eastAsia"/>
        </w:rPr>
        <w:t>God will not have it in the power of any creature to hurt our souls, but by our own treason against ourselves.</w:t>
      </w:r>
    </w:p>
    <w:p w14:paraId="210EF1D3">
      <w:pPr>
        <w:pStyle w:val="3"/>
        <w:spacing w:before="297" w:line="254" w:lineRule="auto"/>
        <w:ind w:right="122"/>
        <w:rPr>
          <w:rFonts w:hint="eastAsia"/>
        </w:rPr>
      </w:pPr>
      <w:r>
        <w:rPr>
          <w:rFonts w:hint="eastAsia"/>
        </w:rPr>
        <w:t>上帝不会让任何受造物有能力伤害我们的灵魂，除非我们自己背叛自己。</w:t>
      </w:r>
    </w:p>
    <w:p w14:paraId="10DDB739">
      <w:pPr>
        <w:pStyle w:val="3"/>
        <w:spacing w:before="297" w:line="254" w:lineRule="auto"/>
        <w:ind w:right="122"/>
        <w:rPr>
          <w:rFonts w:hint="eastAsia"/>
        </w:rPr>
      </w:pPr>
    </w:p>
    <w:p w14:paraId="38C144AF">
      <w:pPr>
        <w:pStyle w:val="3"/>
        <w:spacing w:before="297" w:line="254" w:lineRule="auto"/>
        <w:ind w:right="122"/>
        <w:rPr>
          <w:rFonts w:hint="eastAsia"/>
        </w:rPr>
      </w:pPr>
      <w:r>
        <w:rPr>
          <w:rFonts w:hint="eastAsia"/>
        </w:rPr>
        <w:t>Therefore we should have our hearts in continual jealousy, for they are ready to deceive the best.</w:t>
      </w:r>
    </w:p>
    <w:p w14:paraId="3B65392E">
      <w:pPr>
        <w:pStyle w:val="3"/>
        <w:spacing w:before="297" w:line="254" w:lineRule="auto"/>
        <w:ind w:right="122"/>
        <w:rPr>
          <w:rFonts w:hint="eastAsia"/>
        </w:rPr>
      </w:pPr>
      <w:r>
        <w:rPr>
          <w:rFonts w:hint="eastAsia"/>
        </w:rPr>
        <w:t>因此，我们应该时刻警惕自己的内心，因为它们随时可能欺骗最好的人。</w:t>
      </w:r>
    </w:p>
    <w:p w14:paraId="21740C94">
      <w:pPr>
        <w:pStyle w:val="3"/>
        <w:spacing w:before="297" w:line="254" w:lineRule="auto"/>
        <w:ind w:right="122"/>
        <w:rPr>
          <w:rFonts w:hint="eastAsia"/>
        </w:rPr>
      </w:pPr>
    </w:p>
    <w:p w14:paraId="0B5DCA11">
      <w:pPr>
        <w:pStyle w:val="3"/>
        <w:spacing w:before="297" w:line="254" w:lineRule="auto"/>
        <w:ind w:right="122"/>
        <w:rPr>
          <w:rFonts w:hint="eastAsia"/>
        </w:rPr>
      </w:pPr>
      <w:r>
        <w:rPr>
          <w:rFonts w:hint="eastAsia"/>
        </w:rPr>
        <w:t>In sudden encounters some sin doth many times discover itself, the seed whereof lieth hid in our natures, which we think ourselves very free from.</w:t>
      </w:r>
    </w:p>
    <w:p w14:paraId="65DD2075">
      <w:pPr>
        <w:pStyle w:val="3"/>
        <w:spacing w:before="297" w:line="254" w:lineRule="auto"/>
        <w:ind w:right="122"/>
        <w:rPr>
          <w:rFonts w:hint="eastAsia"/>
        </w:rPr>
      </w:pPr>
      <w:r>
        <w:rPr>
          <w:rFonts w:hint="eastAsia"/>
        </w:rPr>
        <w:t>在突然的遭遇中，某些罪恶往往会暴露出来，其种子潜藏在我们的天性中，而我们认为自己完全没有这些罪恶。</w:t>
      </w:r>
    </w:p>
    <w:p w14:paraId="45F707AD">
      <w:pPr>
        <w:pStyle w:val="3"/>
        <w:spacing w:before="297" w:line="254" w:lineRule="auto"/>
        <w:ind w:right="122"/>
        <w:rPr>
          <w:rFonts w:hint="eastAsia"/>
        </w:rPr>
      </w:pPr>
    </w:p>
    <w:p w14:paraId="57FE00DE">
      <w:pPr>
        <w:pStyle w:val="3"/>
        <w:spacing w:before="297" w:line="254" w:lineRule="auto"/>
        <w:ind w:right="122"/>
        <w:rPr>
          <w:rFonts w:hint="eastAsia"/>
        </w:rPr>
      </w:pPr>
      <w:r>
        <w:rPr>
          <w:rFonts w:hint="eastAsia"/>
        </w:rPr>
        <w:t>Who would have thought the seeds of murmuring had lurked in the meek nature of Moses? that the seeds of murder had lurked in the pitiful heart of David? 2 Sam. 12:9, that the seeds of denial of Christ, Matt. 26:72, had lien hid in the zealous affection of Peter towards Christ?</w:t>
      </w:r>
    </w:p>
    <w:p w14:paraId="72DF17F9">
      <w:pPr>
        <w:pStyle w:val="3"/>
        <w:spacing w:before="297" w:line="254" w:lineRule="auto"/>
        <w:ind w:right="122"/>
        <w:rPr>
          <w:rFonts w:hint="eastAsia"/>
        </w:rPr>
      </w:pPr>
      <w:r>
        <w:rPr>
          <w:rFonts w:hint="eastAsia"/>
        </w:rPr>
        <w:t>谁能想到抱怨的种子潜伏在摩西温顺的天性中？谁能想到谋杀的种子潜伏在大卫富有同情心的心中？撒母耳记下12:9，谁能想到否认基督的种子潜伏在彼得对基督的热切情感中？马太福音26:72？</w:t>
      </w:r>
    </w:p>
    <w:p w14:paraId="09DFB59B">
      <w:pPr>
        <w:pStyle w:val="3"/>
        <w:spacing w:before="297" w:line="254" w:lineRule="auto"/>
        <w:ind w:right="122"/>
        <w:rPr>
          <w:rFonts w:hint="eastAsia"/>
        </w:rPr>
      </w:pPr>
    </w:p>
    <w:p w14:paraId="6AE35989">
      <w:pPr>
        <w:pStyle w:val="3"/>
        <w:spacing w:before="297" w:line="254" w:lineRule="auto"/>
        <w:ind w:right="122"/>
        <w:rPr>
          <w:rFonts w:hint="eastAsia"/>
        </w:rPr>
      </w:pPr>
      <w:r>
        <w:rPr>
          <w:rFonts w:hint="eastAsia"/>
        </w:rPr>
        <w:t>If passions break out from us, which we are not naturally inclined unto, and over which by grace we have got a great conquest, how watchful need we be over ourselves in those things, which, by temper, custom, and company we are carried unto! and what cause have we to fear continually that we are worse than we take ourselves to be!</w:t>
      </w:r>
    </w:p>
    <w:p w14:paraId="75623D8D">
      <w:pPr>
        <w:pStyle w:val="3"/>
        <w:spacing w:before="297" w:line="254" w:lineRule="auto"/>
        <w:ind w:right="122"/>
        <w:rPr>
          <w:rFonts w:hint="eastAsia"/>
        </w:rPr>
      </w:pPr>
      <w:r>
        <w:rPr>
          <w:rFonts w:hint="eastAsia"/>
        </w:rPr>
        <w:t>如果我们爆发了我们天性上并不倾向于的激情，并且通过恩典已经征服了这些激情，那么我们对那些由于性情、习惯和同伴而被我们所驱使的事情就需要多么警惕！我们有什么理由不断地害怕自己比我们认为的更糟糕！</w:t>
      </w:r>
    </w:p>
    <w:p w14:paraId="58C94EB9">
      <w:pPr>
        <w:pStyle w:val="3"/>
        <w:spacing w:before="297" w:line="254" w:lineRule="auto"/>
        <w:ind w:right="122"/>
        <w:rPr>
          <w:rFonts w:hint="eastAsia"/>
        </w:rPr>
      </w:pPr>
    </w:p>
    <w:p w14:paraId="46E5ECEC">
      <w:pPr>
        <w:pStyle w:val="3"/>
        <w:spacing w:before="297" w:line="254" w:lineRule="auto"/>
        <w:ind w:right="122"/>
        <w:rPr>
          <w:rFonts w:hint="eastAsia"/>
        </w:rPr>
      </w:pPr>
      <w:r>
        <w:rPr>
          <w:rFonts w:hint="eastAsia"/>
        </w:rPr>
        <w:t>There are many unruly passions lie hid in us, until they be drawn out by something that meeteth with them; either—</w:t>
      </w:r>
    </w:p>
    <w:p w14:paraId="1B6D858D">
      <w:pPr>
        <w:pStyle w:val="3"/>
        <w:spacing w:before="297" w:line="254" w:lineRule="auto"/>
        <w:ind w:right="122"/>
        <w:rPr>
          <w:rFonts w:hint="eastAsia"/>
        </w:rPr>
      </w:pPr>
      <w:r>
        <w:rPr>
          <w:rFonts w:hint="eastAsia"/>
        </w:rPr>
        <w:t>许多不受控制的激情隐藏在我们内心深处，直到某些事情触碰到它们才被激发出来；或者——</w:t>
      </w:r>
    </w:p>
    <w:p w14:paraId="1FD04AA3">
      <w:pPr>
        <w:pStyle w:val="3"/>
        <w:spacing w:before="297" w:line="254" w:lineRule="auto"/>
        <w:ind w:right="122"/>
        <w:rPr>
          <w:rFonts w:hint="eastAsia"/>
        </w:rPr>
      </w:pPr>
    </w:p>
    <w:p w14:paraId="18F77875">
      <w:pPr>
        <w:pStyle w:val="3"/>
        <w:spacing w:before="278" w:line="254" w:lineRule="auto"/>
        <w:rPr>
          <w:rFonts w:hint="eastAsia"/>
        </w:rPr>
      </w:pPr>
      <w:r>
        <w:rPr>
          <w:rFonts w:hint="eastAsia"/>
        </w:rPr>
        <w:t>(1.) By way of opposition, as when the truth of God spiritually unfolded meets with some beloved corruption, it swelleth bigger.</w:t>
      </w:r>
    </w:p>
    <w:p w14:paraId="04EF3DE7">
      <w:pPr>
        <w:pStyle w:val="3"/>
        <w:spacing w:before="278" w:line="254" w:lineRule="auto"/>
        <w:rPr>
          <w:rFonts w:hint="eastAsia"/>
        </w:rPr>
      </w:pPr>
      <w:r>
        <w:rPr>
          <w:rFonts w:hint="eastAsia"/>
        </w:rPr>
        <w:t>通过对抗的方式，当上帝的真理在灵性上展开时，遇到某些深爱的败坏，它就会膨胀得更大。</w:t>
      </w:r>
    </w:p>
    <w:p w14:paraId="4CC8C34A">
      <w:pPr>
        <w:pStyle w:val="3"/>
        <w:spacing w:before="278" w:line="254" w:lineRule="auto"/>
        <w:rPr>
          <w:rFonts w:hint="eastAsia"/>
        </w:rPr>
      </w:pPr>
    </w:p>
    <w:p w14:paraId="2C77CD65">
      <w:pPr>
        <w:pStyle w:val="3"/>
        <w:spacing w:before="278" w:line="254" w:lineRule="auto"/>
        <w:rPr>
          <w:rFonts w:hint="eastAsia"/>
        </w:rPr>
      </w:pPr>
      <w:r>
        <w:rPr>
          <w:rFonts w:hint="eastAsia"/>
        </w:rPr>
        <w:t>The force of gunpowder is not known until some spark light on it; and oftentimes the stillest natures, if crossed, discover the deepest corruptions.</w:t>
      </w:r>
    </w:p>
    <w:p w14:paraId="7BA2F336">
      <w:pPr>
        <w:pStyle w:val="3"/>
        <w:spacing w:before="278" w:line="254" w:lineRule="auto"/>
        <w:rPr>
          <w:rFonts w:hint="eastAsia"/>
        </w:rPr>
      </w:pPr>
      <w:r>
        <w:rPr>
          <w:rFonts w:hint="eastAsia"/>
        </w:rPr>
        <w:t>火药的力量直到有火花点燃它才为人所知；而且，往往是那些最平静的天性，如果受到阻碍，就会暴露出最深的败坏。</w:t>
      </w:r>
    </w:p>
    <w:p w14:paraId="0FECF25C">
      <w:pPr>
        <w:pStyle w:val="3"/>
        <w:spacing w:before="278" w:line="254" w:lineRule="auto"/>
        <w:rPr>
          <w:rFonts w:hint="eastAsia"/>
        </w:rPr>
      </w:pPr>
    </w:p>
    <w:p w14:paraId="5EF42EA9">
      <w:pPr>
        <w:pStyle w:val="3"/>
        <w:spacing w:before="278" w:line="254" w:lineRule="auto"/>
        <w:rPr>
          <w:rFonts w:hint="eastAsia"/>
        </w:rPr>
      </w:pPr>
      <w:r>
        <w:rPr>
          <w:rFonts w:hint="eastAsia"/>
        </w:rPr>
        <w:t>Sometimes it is drawn out by dealing with the opposite spirits of other men.</w:t>
      </w:r>
    </w:p>
    <w:p w14:paraId="125E1858">
      <w:pPr>
        <w:pStyle w:val="3"/>
        <w:spacing w:before="278" w:line="254" w:lineRule="auto"/>
        <w:rPr>
          <w:rFonts w:hint="eastAsia"/>
        </w:rPr>
      </w:pPr>
      <w:r>
        <w:rPr>
          <w:rFonts w:hint="eastAsia"/>
        </w:rPr>
        <w:t>有时它是由与其他人的相反精神打交道而引出的。</w:t>
      </w:r>
    </w:p>
    <w:p w14:paraId="49062BDE">
      <w:pPr>
        <w:pStyle w:val="3"/>
        <w:spacing w:before="278" w:line="254" w:lineRule="auto"/>
        <w:rPr>
          <w:rFonts w:hint="eastAsia"/>
        </w:rPr>
      </w:pPr>
    </w:p>
    <w:p w14:paraId="3BB06FC1">
      <w:pPr>
        <w:pStyle w:val="3"/>
        <w:spacing w:before="278" w:line="254" w:lineRule="auto"/>
        <w:rPr>
          <w:rFonts w:hint="eastAsia"/>
        </w:rPr>
      </w:pPr>
      <w:r>
        <w:rPr>
          <w:rFonts w:hint="eastAsia"/>
        </w:rPr>
        <w:t>Oftentimes retired men know not what lies hid in themselves.</w:t>
      </w:r>
    </w:p>
    <w:p w14:paraId="09C7F5D3">
      <w:pPr>
        <w:pStyle w:val="3"/>
        <w:spacing w:before="278" w:line="254" w:lineRule="auto"/>
        <w:rPr>
          <w:rFonts w:hint="eastAsia"/>
        </w:rPr>
      </w:pPr>
      <w:r>
        <w:rPr>
          <w:rFonts w:hint="eastAsia"/>
        </w:rPr>
        <w:t>经常隐居的人不知道自己内心隐藏着什么。</w:t>
      </w:r>
    </w:p>
    <w:p w14:paraId="3B998CA0">
      <w:pPr>
        <w:pStyle w:val="3"/>
        <w:spacing w:before="278" w:line="254" w:lineRule="auto"/>
        <w:rPr>
          <w:rFonts w:hint="eastAsia"/>
        </w:rPr>
      </w:pPr>
    </w:p>
    <w:p w14:paraId="2BC79062">
      <w:pPr>
        <w:pStyle w:val="3"/>
        <w:spacing w:before="278" w:line="254" w:lineRule="auto"/>
        <w:rPr>
          <w:rFonts w:hint="eastAsia"/>
        </w:rPr>
      </w:pPr>
      <w:r>
        <w:rPr>
          <w:rFonts w:hint="eastAsia"/>
        </w:rPr>
        <w:t>(2.) Sometimes by crosses, as many people, whilst the freshness and vigour of their spirits lasteth, and while the flower of age, and a full supply of all things continueth, seem to be of a pleasing and calm disposition;</w:t>
      </w:r>
    </w:p>
    <w:p w14:paraId="739E953A">
      <w:pPr>
        <w:pStyle w:val="3"/>
        <w:spacing w:before="278" w:line="254" w:lineRule="auto"/>
        <w:rPr>
          <w:rFonts w:hint="eastAsia"/>
        </w:rPr>
      </w:pPr>
      <w:r>
        <w:rPr>
          <w:rFonts w:hint="eastAsia"/>
        </w:rPr>
        <w:t>有时是通过苦难，许多人在他们的精神保持新鲜和活力的时候，以及在青春年华和一切充足供应持续的时候，似乎性情温和平静；</w:t>
      </w:r>
    </w:p>
    <w:p w14:paraId="18CC2B3F">
      <w:pPr>
        <w:pStyle w:val="3"/>
        <w:spacing w:before="278" w:line="254" w:lineRule="auto"/>
        <w:rPr>
          <w:rFonts w:hint="eastAsia"/>
        </w:rPr>
      </w:pPr>
    </w:p>
    <w:p w14:paraId="728F846C">
      <w:pPr>
        <w:pStyle w:val="3"/>
        <w:spacing w:before="278" w:line="254" w:lineRule="auto"/>
        <w:rPr>
          <w:rFonts w:hint="eastAsia"/>
        </w:rPr>
      </w:pPr>
      <w:r>
        <w:rPr>
          <w:rFonts w:hint="eastAsia"/>
        </w:rPr>
        <w:t>but afterwards, when changes come, like Job's wife, they are discovered, Job 2:9.</w:t>
      </w:r>
    </w:p>
    <w:p w14:paraId="4175E1EC">
      <w:pPr>
        <w:pStyle w:val="3"/>
        <w:spacing w:before="278" w:line="254" w:lineRule="auto"/>
        <w:rPr>
          <w:rFonts w:hint="eastAsia"/>
        </w:rPr>
      </w:pPr>
      <w:r>
        <w:rPr>
          <w:rFonts w:hint="eastAsia"/>
        </w:rPr>
        <w:t>但后来，当变化来临时，就像约伯的妻子一样，他们的真面目被揭露，约伯记2:9。</w:t>
      </w:r>
    </w:p>
    <w:p w14:paraId="54763D10">
      <w:pPr>
        <w:pStyle w:val="3"/>
        <w:spacing w:before="278" w:line="254" w:lineRule="auto"/>
        <w:rPr>
          <w:rFonts w:hint="eastAsia"/>
        </w:rPr>
      </w:pPr>
    </w:p>
    <w:p w14:paraId="7B4C59C9">
      <w:pPr>
        <w:pStyle w:val="3"/>
        <w:spacing w:before="278" w:line="254" w:lineRule="auto"/>
        <w:rPr>
          <w:rFonts w:hint="eastAsia"/>
        </w:rPr>
      </w:pPr>
      <w:r>
        <w:rPr>
          <w:rFonts w:hint="eastAsia"/>
        </w:rPr>
        <w:t>Then that which in nature is unsubdued, openly appears.</w:t>
      </w:r>
    </w:p>
    <w:p w14:paraId="5A8F1775">
      <w:pPr>
        <w:pStyle w:val="3"/>
        <w:spacing w:before="278" w:line="254" w:lineRule="auto"/>
        <w:rPr>
          <w:rFonts w:hint="eastAsia"/>
        </w:rPr>
      </w:pPr>
      <w:r>
        <w:rPr>
          <w:rFonts w:hint="eastAsia"/>
        </w:rPr>
        <w:t>那时，那些天性中未被征服的东西就公开显现了。</w:t>
      </w:r>
    </w:p>
    <w:p w14:paraId="40BC21D8">
      <w:pPr>
        <w:pStyle w:val="3"/>
        <w:spacing w:before="278" w:line="254" w:lineRule="auto"/>
        <w:rPr>
          <w:rFonts w:hint="eastAsia"/>
        </w:rPr>
      </w:pPr>
    </w:p>
    <w:p w14:paraId="7A1A6C09">
      <w:pPr>
        <w:pStyle w:val="3"/>
        <w:spacing w:before="278" w:line="254" w:lineRule="auto"/>
        <w:rPr>
          <w:rFonts w:hint="eastAsia"/>
        </w:rPr>
      </w:pPr>
      <w:r>
        <w:rPr>
          <w:rFonts w:hint="eastAsia"/>
        </w:rPr>
        <w:t>(3.) Temptations likewise have a searching power to bring that to light in us which was hidden before.</w:t>
      </w:r>
    </w:p>
    <w:p w14:paraId="769414D0">
      <w:pPr>
        <w:pStyle w:val="3"/>
        <w:spacing w:before="278" w:line="254" w:lineRule="auto"/>
        <w:rPr>
          <w:rFonts w:hint="eastAsia"/>
        </w:rPr>
      </w:pPr>
      <w:r>
        <w:rPr>
          <w:rFonts w:hint="eastAsia"/>
        </w:rPr>
        <w:t>诱惑也具有探究的力量，能够将我们以前隐藏的东西暴露出来。</w:t>
      </w:r>
    </w:p>
    <w:p w14:paraId="4611242E">
      <w:pPr>
        <w:pStyle w:val="3"/>
        <w:spacing w:before="278" w:line="254" w:lineRule="auto"/>
        <w:rPr>
          <w:rFonts w:hint="eastAsia"/>
        </w:rPr>
      </w:pPr>
    </w:p>
    <w:p w14:paraId="1A873DBD">
      <w:pPr>
        <w:pStyle w:val="3"/>
        <w:spacing w:before="278" w:line="254" w:lineRule="auto"/>
        <w:rPr>
          <w:rFonts w:hint="eastAsia"/>
        </w:rPr>
      </w:pPr>
      <w:r>
        <w:rPr>
          <w:rFonts w:hint="eastAsia"/>
        </w:rPr>
        <w:t>Satan hath been a winnower and a sifter of old, Luke 22:3.</w:t>
      </w:r>
    </w:p>
    <w:p w14:paraId="7B98DDCB">
      <w:pPr>
        <w:pStyle w:val="3"/>
        <w:spacing w:before="278" w:line="254" w:lineRule="auto"/>
        <w:rPr>
          <w:rFonts w:hint="eastAsia"/>
        </w:rPr>
      </w:pPr>
      <w:r>
        <w:rPr>
          <w:rFonts w:hint="eastAsia"/>
        </w:rPr>
        <w:t>撒旦从古以来就是一个扬场和筛子的工具，路加福音22:3。</w:t>
      </w:r>
    </w:p>
    <w:p w14:paraId="23F8DCDB">
      <w:pPr>
        <w:pStyle w:val="3"/>
        <w:spacing w:before="278" w:line="254" w:lineRule="auto"/>
        <w:rPr>
          <w:rFonts w:hint="eastAsia"/>
        </w:rPr>
      </w:pPr>
    </w:p>
    <w:p w14:paraId="7FE956C3">
      <w:pPr>
        <w:pStyle w:val="3"/>
        <w:spacing w:before="278" w:line="254" w:lineRule="auto"/>
        <w:rPr>
          <w:rFonts w:hint="eastAsia"/>
        </w:rPr>
      </w:pPr>
      <w:r>
        <w:rPr>
          <w:rFonts w:hint="eastAsia"/>
        </w:rPr>
        <w:t>He thought if Job had been but touched in his body, he would have cursed God to his face, Job 1.</w:t>
      </w:r>
    </w:p>
    <w:p w14:paraId="6386FCAE">
      <w:pPr>
        <w:pStyle w:val="3"/>
        <w:spacing w:before="278" w:line="254" w:lineRule="auto"/>
        <w:rPr>
          <w:rFonts w:hint="eastAsia"/>
        </w:rPr>
      </w:pPr>
      <w:r>
        <w:rPr>
          <w:rFonts w:hint="eastAsia"/>
        </w:rPr>
        <w:t>他认为，如果约伯的身体受到触碰，他就会当面咒诅上帝，约伯记1。</w:t>
      </w:r>
    </w:p>
    <w:p w14:paraId="5DD0E9B6">
      <w:pPr>
        <w:pStyle w:val="3"/>
        <w:spacing w:before="278" w:line="254" w:lineRule="auto"/>
        <w:rPr>
          <w:rFonts w:hint="eastAsia"/>
        </w:rPr>
      </w:pPr>
    </w:p>
    <w:p w14:paraId="464A4B3A">
      <w:pPr>
        <w:pStyle w:val="3"/>
        <w:spacing w:before="278" w:line="254" w:lineRule="auto"/>
        <w:rPr>
          <w:rFonts w:hint="eastAsia"/>
        </w:rPr>
      </w:pPr>
      <w:r>
        <w:rPr>
          <w:rFonts w:hint="eastAsia"/>
        </w:rPr>
        <w:t>Some men, out of policy, conceal their passion until they see some advantage to let it out, as Esau smothered his hatred until his father's death.</w:t>
      </w:r>
    </w:p>
    <w:p w14:paraId="5E9EF296">
      <w:pPr>
        <w:pStyle w:val="3"/>
        <w:spacing w:before="278" w:line="254" w:lineRule="auto"/>
        <w:rPr>
          <w:rFonts w:hint="eastAsia"/>
        </w:rPr>
      </w:pPr>
      <w:r>
        <w:rPr>
          <w:rFonts w:hint="eastAsia"/>
        </w:rPr>
        <w:t>有些人出于策略，隐藏他们的激情，直到他们看到一些有利可图的机会才释放出来，就像以扫压制他的仇恨直到他父亲去世一样。</w:t>
      </w:r>
    </w:p>
    <w:p w14:paraId="6D2677BC">
      <w:pPr>
        <w:pStyle w:val="3"/>
        <w:spacing w:before="278" w:line="254" w:lineRule="auto"/>
        <w:rPr>
          <w:rFonts w:hint="eastAsia"/>
        </w:rPr>
      </w:pPr>
    </w:p>
    <w:p w14:paraId="4A3BA09F">
      <w:pPr>
        <w:pStyle w:val="3"/>
        <w:spacing w:before="278" w:line="254" w:lineRule="auto"/>
        <w:rPr>
          <w:rFonts w:hint="eastAsia"/>
        </w:rPr>
      </w:pPr>
      <w:r>
        <w:rPr>
          <w:rFonts w:hint="eastAsia"/>
        </w:rPr>
        <w:t>Aperta perdunt odia vindictæ locum.</w:t>
      </w:r>
    </w:p>
    <w:p w14:paraId="2C965F10">
      <w:pPr>
        <w:pStyle w:val="3"/>
        <w:spacing w:before="278" w:line="254" w:lineRule="auto"/>
        <w:rPr>
          <w:rFonts w:hint="eastAsia"/>
        </w:rPr>
      </w:pPr>
      <w:r>
        <w:rPr>
          <w:rFonts w:hint="eastAsia"/>
        </w:rPr>
        <w:t>公开的仇恨失去了报复的机会。</w:t>
      </w:r>
    </w:p>
    <w:p w14:paraId="7800FE3B">
      <w:pPr>
        <w:pStyle w:val="3"/>
        <w:spacing w:before="278" w:line="254" w:lineRule="auto"/>
        <w:rPr>
          <w:rFonts w:hint="eastAsia"/>
        </w:rPr>
      </w:pPr>
    </w:p>
    <w:p w14:paraId="0A1F9927">
      <w:pPr>
        <w:pStyle w:val="3"/>
        <w:spacing w:before="278" w:line="254" w:lineRule="auto"/>
        <w:rPr>
          <w:rFonts w:hint="eastAsia"/>
        </w:rPr>
      </w:pPr>
      <w:r>
        <w:rPr>
          <w:rFonts w:hint="eastAsia"/>
        </w:rPr>
        <w:t>When the restraint is taken away, men, as we say, shew themselves in their pure naturals.</w:t>
      </w:r>
    </w:p>
    <w:p w14:paraId="5322679D">
      <w:pPr>
        <w:pStyle w:val="3"/>
        <w:spacing w:before="278" w:line="254" w:lineRule="auto"/>
        <w:rPr>
          <w:rFonts w:hint="eastAsia"/>
        </w:rPr>
      </w:pPr>
      <w:r>
        <w:rPr>
          <w:rFonts w:hint="eastAsia"/>
        </w:rPr>
        <w:t>当约束被解除时，人们，正如我们所说，就会显露出他们纯真的本性。</w:t>
      </w:r>
    </w:p>
    <w:p w14:paraId="6944BDBA">
      <w:pPr>
        <w:pStyle w:val="3"/>
        <w:spacing w:before="278" w:line="254" w:lineRule="auto"/>
        <w:rPr>
          <w:rFonts w:hint="eastAsia"/>
        </w:rPr>
      </w:pPr>
    </w:p>
    <w:p w14:paraId="45FDB4D9">
      <w:pPr>
        <w:pStyle w:val="3"/>
        <w:spacing w:before="278" w:line="254" w:lineRule="auto"/>
        <w:rPr>
          <w:rFonts w:hint="eastAsia"/>
        </w:rPr>
      </w:pPr>
      <w:r>
        <w:rPr>
          <w:rFonts w:hint="eastAsia"/>
        </w:rPr>
        <w:t>Unloose a tiger or a lion, and you know what he is.</w:t>
      </w:r>
    </w:p>
    <w:p w14:paraId="6483D0C3">
      <w:pPr>
        <w:pStyle w:val="3"/>
        <w:spacing w:before="278" w:line="254" w:lineRule="auto"/>
        <w:rPr>
          <w:rFonts w:hint="eastAsia"/>
        </w:rPr>
      </w:pPr>
      <w:r>
        <w:rPr>
          <w:rFonts w:hint="eastAsia"/>
        </w:rPr>
        <w:t>放开一只老虎或狮子，你就会知道它是什么。</w:t>
      </w:r>
    </w:p>
    <w:p w14:paraId="18594059">
      <w:pPr>
        <w:pStyle w:val="3"/>
        <w:spacing w:before="278" w:line="254" w:lineRule="auto"/>
        <w:rPr>
          <w:rFonts w:hint="eastAsia"/>
        </w:rPr>
      </w:pPr>
    </w:p>
    <w:p w14:paraId="536ABD04">
      <w:pPr>
        <w:pStyle w:val="3"/>
        <w:spacing w:before="278" w:line="254" w:lineRule="auto"/>
        <w:rPr>
          <w:rFonts w:hint="eastAsia"/>
        </w:rPr>
      </w:pPr>
      <w:r>
        <w:rPr>
          <w:rFonts w:hint="eastAsia"/>
        </w:rPr>
        <w:t>Solve leonem et senties.</w:t>
      </w:r>
    </w:p>
    <w:p w14:paraId="7ABC8657">
      <w:pPr>
        <w:pStyle w:val="3"/>
        <w:spacing w:before="278" w:line="254" w:lineRule="auto"/>
        <w:rPr>
          <w:rFonts w:hint="eastAsia"/>
        </w:rPr>
      </w:pPr>
      <w:r>
        <w:rPr>
          <w:rFonts w:hint="eastAsia"/>
        </w:rPr>
        <w:t>放开狮子，你就会明白。</w:t>
      </w:r>
    </w:p>
    <w:p w14:paraId="11CDDBA7">
      <w:pPr>
        <w:pStyle w:val="3"/>
        <w:spacing w:before="278" w:line="254" w:lineRule="auto"/>
        <w:rPr>
          <w:rFonts w:hint="eastAsia"/>
        </w:rPr>
      </w:pPr>
    </w:p>
    <w:p w14:paraId="1E533B49">
      <w:pPr>
        <w:pStyle w:val="3"/>
        <w:spacing w:before="278" w:line="254" w:lineRule="auto"/>
        <w:rPr>
          <w:rFonts w:hint="eastAsia"/>
        </w:rPr>
      </w:pPr>
      <w:r>
        <w:rPr>
          <w:rFonts w:hint="eastAsia"/>
        </w:rPr>
        <w:t>(4.) Further, let us see more every day into the state of our own souls.</w:t>
      </w:r>
    </w:p>
    <w:p w14:paraId="76C3EDF9">
      <w:pPr>
        <w:pStyle w:val="3"/>
        <w:spacing w:before="278" w:line="254" w:lineRule="auto"/>
        <w:rPr>
          <w:rFonts w:hint="eastAsia"/>
        </w:rPr>
      </w:pPr>
      <w:r>
        <w:rPr>
          <w:rFonts w:hint="eastAsia"/>
        </w:rPr>
        <w:t>此外，让我们每天更多地了解我们自己灵魂的状态。</w:t>
      </w:r>
    </w:p>
    <w:p w14:paraId="1BCAFDE2">
      <w:pPr>
        <w:pStyle w:val="3"/>
        <w:spacing w:before="278" w:line="254" w:lineRule="auto"/>
        <w:rPr>
          <w:rFonts w:hint="eastAsia"/>
        </w:rPr>
      </w:pPr>
    </w:p>
    <w:p w14:paraId="1C1CF0F2">
      <w:pPr>
        <w:pStyle w:val="3"/>
        <w:spacing w:before="278" w:line="254" w:lineRule="auto"/>
        <w:rPr>
          <w:rFonts w:hint="eastAsia"/>
        </w:rPr>
      </w:pPr>
      <w:r>
        <w:rPr>
          <w:rFonts w:hint="eastAsia"/>
        </w:rPr>
        <w:t>What a shame is it that so nimble and swift a spirit as the soul is, that can mount up to heaven, and from thence come down into the earth in an instant, should, whilst it looks over all other things, overlook itself!</w:t>
      </w:r>
    </w:p>
    <w:p w14:paraId="59C6D19A">
      <w:pPr>
        <w:pStyle w:val="3"/>
        <w:spacing w:before="278" w:line="254" w:lineRule="auto"/>
        <w:rPr>
          <w:rFonts w:hint="eastAsia"/>
        </w:rPr>
      </w:pPr>
      <w:r>
        <w:rPr>
          <w:rFonts w:hint="eastAsia"/>
        </w:rPr>
        <w:t>一个如此敏捷和迅速的精神，即灵魂，它能瞬间飞升到天堂，然后又降落到地上，却在观察其他一切事物的同时忽略了自己，这是多么可耻啊！</w:t>
      </w:r>
    </w:p>
    <w:p w14:paraId="17E9B0CE">
      <w:pPr>
        <w:pStyle w:val="3"/>
        <w:spacing w:before="278" w:line="254" w:lineRule="auto"/>
        <w:rPr>
          <w:rFonts w:hint="eastAsia"/>
        </w:rPr>
      </w:pPr>
    </w:p>
    <w:p w14:paraId="050E95C1">
      <w:pPr>
        <w:pStyle w:val="3"/>
        <w:spacing w:before="278" w:line="254" w:lineRule="auto"/>
        <w:rPr>
          <w:rFonts w:hint="eastAsia"/>
        </w:rPr>
      </w:pPr>
      <w:r>
        <w:rPr>
          <w:rFonts w:hint="eastAsia"/>
        </w:rPr>
        <w:t>that it should be skilful in the story almost of all times and places, and yet ignorant of the story of itself!</w:t>
      </w:r>
    </w:p>
    <w:p w14:paraId="1FB2886D">
      <w:pPr>
        <w:pStyle w:val="3"/>
        <w:spacing w:before="278" w:line="254" w:lineRule="auto"/>
        <w:rPr>
          <w:rFonts w:hint="eastAsia"/>
        </w:rPr>
      </w:pPr>
      <w:r>
        <w:rPr>
          <w:rFonts w:hint="eastAsia"/>
        </w:rPr>
        <w:t>它几乎熟知所有时代和地方的故事，却不知道它自己的故事！</w:t>
      </w:r>
    </w:p>
    <w:p w14:paraId="7919CB0D">
      <w:pPr>
        <w:pStyle w:val="3"/>
        <w:spacing w:before="278" w:line="254" w:lineRule="auto"/>
        <w:rPr>
          <w:rFonts w:hint="eastAsia"/>
        </w:rPr>
      </w:pPr>
    </w:p>
    <w:p w14:paraId="110FC62D">
      <w:pPr>
        <w:pStyle w:val="3"/>
        <w:spacing w:before="278" w:line="254" w:lineRule="auto"/>
        <w:rPr>
          <w:rFonts w:hint="eastAsia"/>
        </w:rPr>
      </w:pPr>
      <w:r>
        <w:rPr>
          <w:rFonts w:hint="eastAsia"/>
        </w:rPr>
        <w:t>that we should know what is done in the court and country, and beyond the seas, and be ignorant of what is done at home in our own hearts!</w:t>
      </w:r>
    </w:p>
    <w:p w14:paraId="2373A5C6">
      <w:pPr>
        <w:pStyle w:val="3"/>
        <w:spacing w:before="278" w:line="254" w:lineRule="auto"/>
        <w:rPr>
          <w:rFonts w:hint="eastAsia"/>
        </w:rPr>
      </w:pPr>
      <w:r>
        <w:rPr>
          <w:rFonts w:hint="eastAsia"/>
        </w:rPr>
        <w:t>我们知道宫廷和国家以及海外发生的事情，却不知道在我们自己内心深处发生的事情！</w:t>
      </w:r>
    </w:p>
    <w:p w14:paraId="313E5C48">
      <w:pPr>
        <w:pStyle w:val="3"/>
        <w:spacing w:before="278" w:line="254" w:lineRule="auto"/>
        <w:rPr>
          <w:rFonts w:hint="eastAsia"/>
        </w:rPr>
      </w:pPr>
    </w:p>
    <w:p w14:paraId="1D470CDB">
      <w:pPr>
        <w:pStyle w:val="3"/>
        <w:spacing w:before="278" w:line="254" w:lineRule="auto"/>
        <w:rPr>
          <w:rFonts w:hint="eastAsia"/>
        </w:rPr>
      </w:pPr>
      <w:r>
        <w:rPr>
          <w:rFonts w:hint="eastAsia"/>
        </w:rPr>
        <w:t>that we should live known to others, and yet die unknown to ourselves!</w:t>
      </w:r>
    </w:p>
    <w:p w14:paraId="101CEC4C">
      <w:pPr>
        <w:pStyle w:val="3"/>
        <w:spacing w:before="278" w:line="254" w:lineRule="auto"/>
        <w:rPr>
          <w:rFonts w:hint="eastAsia"/>
        </w:rPr>
      </w:pPr>
      <w:r>
        <w:rPr>
          <w:rFonts w:hint="eastAsia"/>
        </w:rPr>
        <w:t>我们活在别人的眼中，却死在自己的无知中！</w:t>
      </w:r>
    </w:p>
    <w:p w14:paraId="176AD7CD">
      <w:pPr>
        <w:pStyle w:val="3"/>
        <w:spacing w:before="278" w:line="254" w:lineRule="auto"/>
        <w:rPr>
          <w:rFonts w:hint="eastAsia"/>
        </w:rPr>
      </w:pPr>
    </w:p>
    <w:p w14:paraId="42A0EF8F">
      <w:pPr>
        <w:pStyle w:val="3"/>
        <w:spacing w:before="278" w:line="254" w:lineRule="auto"/>
        <w:rPr>
          <w:rFonts w:hint="eastAsia"/>
        </w:rPr>
      </w:pPr>
      <w:r>
        <w:rPr>
          <w:rFonts w:hint="eastAsia"/>
        </w:rPr>
        <w:t>that we should be able to give account of anything better than of ourselves to ourselves!</w:t>
      </w:r>
    </w:p>
    <w:p w14:paraId="55F44DEB">
      <w:pPr>
        <w:pStyle w:val="3"/>
        <w:spacing w:before="278" w:line="254" w:lineRule="auto"/>
        <w:rPr>
          <w:rFonts w:hint="eastAsia"/>
        </w:rPr>
      </w:pPr>
      <w:r>
        <w:rPr>
          <w:rFonts w:hint="eastAsia"/>
        </w:rPr>
        <w:t>我们能够对任何事情做出解释，却无法对自己做出解释！</w:t>
      </w:r>
    </w:p>
    <w:p w14:paraId="09C435B4">
      <w:pPr>
        <w:pStyle w:val="3"/>
        <w:spacing w:before="278" w:line="254" w:lineRule="auto"/>
        <w:rPr>
          <w:rFonts w:hint="eastAsia"/>
        </w:rPr>
      </w:pPr>
    </w:p>
    <w:p w14:paraId="3F342E3E">
      <w:pPr>
        <w:pStyle w:val="3"/>
        <w:spacing w:before="278" w:line="254" w:lineRule="auto"/>
        <w:rPr>
          <w:rFonts w:hint="eastAsia"/>
        </w:rPr>
      </w:pPr>
      <w:r>
        <w:rPr>
          <w:rFonts w:hint="eastAsia"/>
        </w:rPr>
        <w:t>This is the cause why we stand in our own light, why we think better of ourselves than others, and better than is cause;</w:t>
      </w:r>
    </w:p>
    <w:p w14:paraId="49164F40">
      <w:pPr>
        <w:pStyle w:val="3"/>
        <w:spacing w:before="278" w:line="254" w:lineRule="auto"/>
        <w:rPr>
          <w:rFonts w:hint="eastAsia"/>
        </w:rPr>
      </w:pPr>
      <w:r>
        <w:rPr>
          <w:rFonts w:hint="eastAsia"/>
        </w:rPr>
        <w:t>这就是我们为什么阻碍自己的光明，为什么我们认为自己比别人更好，比实际情况更好；</w:t>
      </w:r>
    </w:p>
    <w:p w14:paraId="4C455CB2">
      <w:pPr>
        <w:pStyle w:val="3"/>
        <w:spacing w:before="278" w:line="254" w:lineRule="auto"/>
        <w:rPr>
          <w:rFonts w:hint="eastAsia"/>
        </w:rPr>
      </w:pPr>
    </w:p>
    <w:p w14:paraId="7C33669A">
      <w:pPr>
        <w:pStyle w:val="3"/>
        <w:spacing w:before="278" w:line="254" w:lineRule="auto"/>
        <w:rPr>
          <w:rFonts w:hint="eastAsia"/>
        </w:rPr>
      </w:pPr>
      <w:r>
        <w:rPr>
          <w:rFonts w:hint="eastAsia"/>
        </w:rPr>
        <w:t>this is that which hindereth all reformation, for how can we reform that which we are not willing to see, and so we lose one of the surest evidences of our sincerity, which is, a willingness to search into our hearts, and to be searched by others.</w:t>
      </w:r>
    </w:p>
    <w:p w14:paraId="749C3BE7">
      <w:pPr>
        <w:pStyle w:val="3"/>
        <w:spacing w:before="278" w:line="254" w:lineRule="auto"/>
        <w:rPr>
          <w:rFonts w:hint="eastAsia"/>
        </w:rPr>
      </w:pPr>
      <w:r>
        <w:rPr>
          <w:rFonts w:hint="eastAsia"/>
        </w:rPr>
        <w:t>这就是阻碍一切改革的原因，因为我们怎么能改革我们不愿意看到的东西呢？因此，我们失去了真诚的最可靠证据之一，那就是愿意探究自己的内心，并接受他人的探究。</w:t>
      </w:r>
    </w:p>
    <w:p w14:paraId="2905C4B2">
      <w:pPr>
        <w:pStyle w:val="3"/>
        <w:spacing w:before="278" w:line="254" w:lineRule="auto"/>
        <w:rPr>
          <w:rFonts w:hint="eastAsia"/>
        </w:rPr>
      </w:pPr>
    </w:p>
    <w:p w14:paraId="6C329AB5">
      <w:pPr>
        <w:pStyle w:val="3"/>
        <w:spacing w:before="278" w:line="254" w:lineRule="auto"/>
        <w:rPr>
          <w:rFonts w:hint="eastAsia"/>
        </w:rPr>
      </w:pPr>
      <w:r>
        <w:rPr>
          <w:rFonts w:hint="eastAsia"/>
        </w:rPr>
        <w:t>A sincere heart will offer itself to trial.</w:t>
      </w:r>
    </w:p>
    <w:p w14:paraId="7D90B877">
      <w:pPr>
        <w:pStyle w:val="3"/>
        <w:spacing w:before="278" w:line="254" w:lineRule="auto"/>
        <w:rPr>
          <w:rFonts w:hint="eastAsia"/>
        </w:rPr>
      </w:pPr>
      <w:r>
        <w:rPr>
          <w:rFonts w:hint="eastAsia"/>
        </w:rPr>
        <w:t>一颗真诚的心会将自己献给考验。</w:t>
      </w:r>
    </w:p>
    <w:p w14:paraId="01DB1E61">
      <w:pPr>
        <w:pStyle w:val="3"/>
        <w:spacing w:before="278" w:line="254" w:lineRule="auto"/>
        <w:rPr>
          <w:rFonts w:hint="eastAsia"/>
        </w:rPr>
      </w:pPr>
    </w:p>
    <w:p w14:paraId="1715A4FF">
      <w:pPr>
        <w:pStyle w:val="3"/>
        <w:spacing w:before="290" w:line="254" w:lineRule="auto"/>
        <w:ind w:right="117"/>
        <w:rPr>
          <w:rFonts w:hint="eastAsia"/>
        </w:rPr>
      </w:pPr>
      <w:r>
        <w:rPr>
          <w:rFonts w:hint="eastAsia"/>
        </w:rPr>
        <w:t>And therefore let us sift our actions, and our passions, and see what is flesh in them, and what is spirit, and so separate the precious from the vile.</w:t>
      </w:r>
    </w:p>
    <w:p w14:paraId="63BB26C6">
      <w:pPr>
        <w:pStyle w:val="3"/>
        <w:spacing w:before="290" w:line="254" w:lineRule="auto"/>
        <w:ind w:right="117"/>
        <w:rPr>
          <w:rFonts w:hint="eastAsia"/>
        </w:rPr>
      </w:pPr>
      <w:r>
        <w:rPr>
          <w:rFonts w:hint="eastAsia"/>
        </w:rPr>
        <w:t>因此，让我们仔细检查我们的行为和情感，看看其中哪些是属肉体的，哪些是属灵的，从而将贵重的与卑贱的分开。</w:t>
      </w:r>
    </w:p>
    <w:p w14:paraId="75F81EAF">
      <w:pPr>
        <w:pStyle w:val="3"/>
        <w:spacing w:before="290" w:line="254" w:lineRule="auto"/>
        <w:ind w:right="117"/>
        <w:rPr>
          <w:rFonts w:hint="eastAsia"/>
        </w:rPr>
      </w:pPr>
    </w:p>
    <w:p w14:paraId="0640A954">
      <w:pPr>
        <w:pStyle w:val="3"/>
        <w:spacing w:before="290" w:line="254" w:lineRule="auto"/>
        <w:ind w:right="117"/>
        <w:rPr>
          <w:rFonts w:hint="eastAsia"/>
        </w:rPr>
      </w:pPr>
      <w:r>
        <w:rPr>
          <w:rFonts w:hint="eastAsia"/>
        </w:rPr>
        <w:t>It is good likewise to consider what sin we were guilty of before, which moved God to give us up to excess in any passion, and wherein we have grieved his Spirit.</w:t>
      </w:r>
    </w:p>
    <w:p w14:paraId="5B396CF8">
      <w:pPr>
        <w:pStyle w:val="3"/>
        <w:spacing w:before="290" w:line="254" w:lineRule="auto"/>
        <w:ind w:right="117"/>
        <w:rPr>
          <w:rFonts w:hint="eastAsia"/>
        </w:rPr>
      </w:pPr>
      <w:r>
        <w:rPr>
          <w:rFonts w:hint="eastAsia"/>
        </w:rPr>
        <w:t>同样，仔细考虑我们以前犯了什么罪，导致上帝让我们在任何激情中过度放纵，以及我们哪些行为使他的灵担忧也是好的。</w:t>
      </w:r>
    </w:p>
    <w:p w14:paraId="5DCAB1D6">
      <w:pPr>
        <w:pStyle w:val="3"/>
        <w:spacing w:before="290" w:line="254" w:lineRule="auto"/>
        <w:ind w:right="117"/>
        <w:rPr>
          <w:rFonts w:hint="eastAsia"/>
        </w:rPr>
      </w:pPr>
    </w:p>
    <w:p w14:paraId="328199D9">
      <w:pPr>
        <w:pStyle w:val="3"/>
        <w:spacing w:before="290" w:line="254" w:lineRule="auto"/>
        <w:ind w:right="117"/>
        <w:rPr>
          <w:rFonts w:hint="eastAsia"/>
        </w:rPr>
      </w:pPr>
      <w:r>
        <w:rPr>
          <w:rFonts w:hint="eastAsia"/>
        </w:rPr>
        <w:t>Passion will be more moderate when thus it knows it must come to the trial and censure.</w:t>
      </w:r>
    </w:p>
    <w:p w14:paraId="351DF589">
      <w:pPr>
        <w:pStyle w:val="3"/>
        <w:spacing w:before="290" w:line="254" w:lineRule="auto"/>
        <w:ind w:right="117"/>
        <w:rPr>
          <w:rFonts w:hint="eastAsia"/>
        </w:rPr>
      </w:pPr>
      <w:r>
        <w:rPr>
          <w:rFonts w:hint="eastAsia"/>
        </w:rPr>
        <w:t>当激情知道它必须接受考验和谴责时，它就会变得更加温和。</w:t>
      </w:r>
    </w:p>
    <w:p w14:paraId="29783E9D">
      <w:pPr>
        <w:pStyle w:val="3"/>
        <w:spacing w:before="290" w:line="254" w:lineRule="auto"/>
        <w:ind w:right="117"/>
        <w:rPr>
          <w:rFonts w:hint="eastAsia"/>
        </w:rPr>
      </w:pPr>
    </w:p>
    <w:p w14:paraId="7BFF7E66">
      <w:pPr>
        <w:pStyle w:val="3"/>
        <w:spacing w:before="290" w:line="254" w:lineRule="auto"/>
        <w:ind w:right="117"/>
        <w:rPr>
          <w:rFonts w:hint="eastAsia"/>
        </w:rPr>
      </w:pPr>
      <w:r>
        <w:rPr>
          <w:rFonts w:hint="eastAsia"/>
        </w:rPr>
        <w:t>This course will either make us weary of passion, or else passion will make us weary of this strict course.</w:t>
      </w:r>
    </w:p>
    <w:p w14:paraId="1EDD5EF5">
      <w:pPr>
        <w:pStyle w:val="3"/>
        <w:spacing w:before="290" w:line="254" w:lineRule="auto"/>
        <w:ind w:right="117"/>
        <w:rPr>
          <w:rFonts w:hint="eastAsia"/>
        </w:rPr>
      </w:pPr>
      <w:r>
        <w:rPr>
          <w:rFonts w:hint="eastAsia"/>
        </w:rPr>
        <w:t>这条道路要么使我们厌倦激情，要么激情使我们厌倦这条严格的道路。</w:t>
      </w:r>
    </w:p>
    <w:p w14:paraId="2BE0115C">
      <w:pPr>
        <w:pStyle w:val="3"/>
        <w:spacing w:before="290" w:line="254" w:lineRule="auto"/>
        <w:ind w:right="117"/>
        <w:rPr>
          <w:rFonts w:hint="eastAsia"/>
        </w:rPr>
      </w:pPr>
    </w:p>
    <w:p w14:paraId="5C853955">
      <w:pPr>
        <w:pStyle w:val="3"/>
        <w:spacing w:before="290" w:line="254" w:lineRule="auto"/>
        <w:ind w:right="117"/>
        <w:rPr>
          <w:rFonts w:hint="eastAsia"/>
        </w:rPr>
      </w:pPr>
      <w:r>
        <w:rPr>
          <w:rFonts w:hint="eastAsia"/>
        </w:rPr>
        <w:t>We shall find it the safest way to give our hearts no rest till we have wrought on them to purpose, and gotten the mastery over them.</w:t>
      </w:r>
    </w:p>
    <w:p w14:paraId="249993EE">
      <w:pPr>
        <w:pStyle w:val="3"/>
        <w:spacing w:before="290" w:line="254" w:lineRule="auto"/>
        <w:ind w:right="117"/>
        <w:rPr>
          <w:rFonts w:hint="eastAsia"/>
        </w:rPr>
      </w:pPr>
      <w:r>
        <w:rPr>
          <w:rFonts w:hint="eastAsia"/>
        </w:rPr>
        <w:t>我们会发现，最好的办法是让我们的心不得安宁，直到我们达到目的，并控制住它们。</w:t>
      </w:r>
    </w:p>
    <w:p w14:paraId="1F0D3D2A">
      <w:pPr>
        <w:pStyle w:val="3"/>
        <w:spacing w:before="290" w:line="254" w:lineRule="auto"/>
        <w:ind w:right="117"/>
        <w:rPr>
          <w:rFonts w:hint="eastAsia"/>
        </w:rPr>
      </w:pPr>
    </w:p>
    <w:p w14:paraId="4F31368E">
      <w:pPr>
        <w:pStyle w:val="3"/>
        <w:spacing w:before="290" w:line="254" w:lineRule="auto"/>
        <w:ind w:right="117"/>
        <w:rPr>
          <w:rFonts w:hint="eastAsia"/>
        </w:rPr>
      </w:pPr>
      <w:r>
        <w:rPr>
          <w:rFonts w:hint="eastAsia"/>
        </w:rPr>
        <w:t>When the soul is inured to this dealing with itself, it will learn the skill to command, and passions will be soon commanded, as being inured to be examined and checked;</w:t>
      </w:r>
    </w:p>
    <w:p w14:paraId="5157C765">
      <w:pPr>
        <w:pStyle w:val="3"/>
        <w:spacing w:before="290" w:line="254" w:lineRule="auto"/>
        <w:ind w:right="117"/>
        <w:rPr>
          <w:rFonts w:hint="eastAsia"/>
        </w:rPr>
      </w:pPr>
      <w:r>
        <w:rPr>
          <w:rFonts w:hint="eastAsia"/>
        </w:rPr>
        <w:t>当灵魂习惯了这种自我反省的方式，它就会学会驾驭，激情很快就会被控制，因为它习惯了被检查和约束；</w:t>
      </w:r>
    </w:p>
    <w:p w14:paraId="540288C1">
      <w:pPr>
        <w:pStyle w:val="3"/>
        <w:spacing w:before="290" w:line="254" w:lineRule="auto"/>
        <w:ind w:right="117"/>
        <w:rPr>
          <w:rFonts w:hint="eastAsia"/>
        </w:rPr>
      </w:pPr>
    </w:p>
    <w:p w14:paraId="7C58D4EA">
      <w:pPr>
        <w:pStyle w:val="3"/>
        <w:spacing w:before="290" w:line="254" w:lineRule="auto"/>
        <w:ind w:right="117"/>
        <w:rPr>
          <w:rFonts w:hint="eastAsia"/>
        </w:rPr>
      </w:pPr>
      <w:r>
        <w:rPr>
          <w:rFonts w:hint="eastAsia"/>
        </w:rPr>
        <w:t>as we see dogs, and such like domestical creatures, that will not regard a stranger, yet will be quieted in brawls presently by the voice of their master, to which they are accustomed.</w:t>
      </w:r>
    </w:p>
    <w:p w14:paraId="19CC5A83">
      <w:pPr>
        <w:pStyle w:val="3"/>
        <w:spacing w:before="290" w:line="254" w:lineRule="auto"/>
        <w:ind w:right="117"/>
        <w:rPr>
          <w:rFonts w:hint="eastAsia"/>
        </w:rPr>
      </w:pPr>
      <w:r>
        <w:rPr>
          <w:rFonts w:hint="eastAsia"/>
        </w:rPr>
        <w:t>就像我们看到的狗和类似的家养动物一样，它们不会理会陌生人，但很快就会被主人的声音所安抚，因为它们习惯了主人的声音。</w:t>
      </w:r>
    </w:p>
    <w:p w14:paraId="67AC5330">
      <w:pPr>
        <w:pStyle w:val="3"/>
        <w:spacing w:before="290" w:line="254" w:lineRule="auto"/>
        <w:ind w:right="117"/>
        <w:rPr>
          <w:rFonts w:hint="eastAsia"/>
        </w:rPr>
      </w:pPr>
    </w:p>
    <w:p w14:paraId="6BC3F829">
      <w:pPr>
        <w:pStyle w:val="3"/>
        <w:spacing w:before="290" w:line="254" w:lineRule="auto"/>
        <w:ind w:right="117"/>
        <w:rPr>
          <w:rFonts w:hint="eastAsia"/>
        </w:rPr>
      </w:pPr>
      <w:r>
        <w:rPr>
          <w:rFonts w:hint="eastAsia"/>
        </w:rPr>
        <w:t>This fits us for service.</w:t>
      </w:r>
    </w:p>
    <w:p w14:paraId="61CBFC59">
      <w:pPr>
        <w:pStyle w:val="3"/>
        <w:spacing w:before="290" w:line="254" w:lineRule="auto"/>
        <w:ind w:right="117"/>
        <w:rPr>
          <w:rFonts w:hint="eastAsia"/>
        </w:rPr>
      </w:pPr>
      <w:r>
        <w:rPr>
          <w:rFonts w:hint="eastAsia"/>
        </w:rPr>
        <w:t>这使我们适合服侍。</w:t>
      </w:r>
    </w:p>
    <w:p w14:paraId="17408CF7">
      <w:pPr>
        <w:pStyle w:val="3"/>
        <w:spacing w:before="290" w:line="254" w:lineRule="auto"/>
        <w:ind w:right="117"/>
        <w:rPr>
          <w:rFonts w:hint="eastAsia"/>
        </w:rPr>
      </w:pPr>
    </w:p>
    <w:p w14:paraId="2AF3097D">
      <w:pPr>
        <w:pStyle w:val="3"/>
        <w:spacing w:before="290" w:line="254" w:lineRule="auto"/>
        <w:ind w:right="117"/>
        <w:rPr>
          <w:rFonts w:hint="eastAsia"/>
        </w:rPr>
      </w:pPr>
      <w:r>
        <w:rPr>
          <w:rFonts w:hint="eastAsia"/>
        </w:rPr>
        <w:t>Unbroken spirits are like unbroken horses, unfit for any use until they be thoroughly subdued.</w:t>
      </w:r>
    </w:p>
    <w:p w14:paraId="1560BC23">
      <w:pPr>
        <w:pStyle w:val="3"/>
        <w:spacing w:before="290" w:line="254" w:lineRule="auto"/>
        <w:ind w:right="117"/>
        <w:rPr>
          <w:rFonts w:hint="eastAsia"/>
        </w:rPr>
      </w:pPr>
      <w:r>
        <w:rPr>
          <w:rFonts w:hint="eastAsia"/>
        </w:rPr>
        <w:t>未经驯服的精神就像未经驯服的马一样，在彻底被制服之前，不适合任何用途。</w:t>
      </w:r>
    </w:p>
    <w:p w14:paraId="71289A68">
      <w:pPr>
        <w:pStyle w:val="3"/>
        <w:spacing w:before="290" w:line="254" w:lineRule="auto"/>
        <w:ind w:right="117"/>
        <w:rPr>
          <w:rFonts w:hint="eastAsia"/>
        </w:rPr>
      </w:pPr>
    </w:p>
    <w:p w14:paraId="3B8B79D7">
      <w:pPr>
        <w:pStyle w:val="3"/>
        <w:spacing w:before="290" w:line="254" w:lineRule="auto"/>
        <w:ind w:right="117"/>
        <w:rPr>
          <w:rFonts w:hint="eastAsia"/>
        </w:rPr>
      </w:pPr>
      <w:r>
        <w:rPr>
          <w:rFonts w:hint="eastAsia"/>
        </w:rPr>
        <w:t>(5.) And it were best to prevent, as much as in us lieth, the very first risings, before the soul be overcast.</w:t>
      </w:r>
    </w:p>
    <w:p w14:paraId="346604E0">
      <w:pPr>
        <w:pStyle w:val="3"/>
        <w:spacing w:before="290" w:line="254" w:lineRule="auto"/>
        <w:ind w:right="117"/>
        <w:rPr>
          <w:rFonts w:hint="eastAsia"/>
        </w:rPr>
      </w:pPr>
      <w:r>
        <w:rPr>
          <w:rFonts w:hint="eastAsia"/>
        </w:rPr>
        <w:t>(5.) 而且，最好在我们力所能及的范围内，在灵魂被蒙蔽之前，就阻止最开始的萌芽。</w:t>
      </w:r>
    </w:p>
    <w:p w14:paraId="4BDF0369">
      <w:pPr>
        <w:pStyle w:val="3"/>
        <w:spacing w:before="290" w:line="254" w:lineRule="auto"/>
        <w:ind w:right="117"/>
        <w:rPr>
          <w:rFonts w:hint="eastAsia"/>
        </w:rPr>
      </w:pPr>
    </w:p>
    <w:p w14:paraId="7D5B3CAC">
      <w:pPr>
        <w:pStyle w:val="3"/>
        <w:spacing w:before="290" w:line="254" w:lineRule="auto"/>
        <w:ind w:right="117"/>
        <w:rPr>
          <w:rFonts w:hint="eastAsia"/>
        </w:rPr>
      </w:pPr>
      <w:r>
        <w:rPr>
          <w:rFonts w:hint="eastAsia"/>
        </w:rPr>
        <w:t>Passions are but little motions at the first, but grow as rivers do, greater and greater, the farther they are carried from their spring.</w:t>
      </w:r>
    </w:p>
    <w:p w14:paraId="1346B6F1">
      <w:pPr>
        <w:pStyle w:val="3"/>
        <w:spacing w:before="290" w:line="254" w:lineRule="auto"/>
        <w:ind w:right="117"/>
        <w:rPr>
          <w:rFonts w:hint="eastAsia"/>
        </w:rPr>
      </w:pPr>
      <w:r>
        <w:rPr>
          <w:rFonts w:hint="eastAsia"/>
        </w:rPr>
        <w:t>激情一开始只是小小的动作，但就像河流一样，离源头越远就越大。</w:t>
      </w:r>
    </w:p>
    <w:p w14:paraId="4AB96D90">
      <w:pPr>
        <w:pStyle w:val="3"/>
        <w:spacing w:before="290" w:line="254" w:lineRule="auto"/>
        <w:ind w:right="117"/>
        <w:rPr>
          <w:rFonts w:hint="eastAsia"/>
        </w:rPr>
      </w:pPr>
    </w:p>
    <w:p w14:paraId="0FA49121">
      <w:pPr>
        <w:pStyle w:val="3"/>
        <w:spacing w:before="290" w:line="254" w:lineRule="auto"/>
        <w:ind w:right="117"/>
        <w:rPr>
          <w:rFonts w:hint="eastAsia"/>
        </w:rPr>
      </w:pPr>
      <w:r>
        <w:rPr>
          <w:rFonts w:hint="eastAsia"/>
        </w:rPr>
        <w:t>The first risings are the more to be looked unto, because there is most danger in them, and we have least care over them.</w:t>
      </w:r>
    </w:p>
    <w:p w14:paraId="6710DAC6">
      <w:pPr>
        <w:pStyle w:val="3"/>
        <w:spacing w:before="290" w:line="254" w:lineRule="auto"/>
        <w:ind w:right="117"/>
        <w:rPr>
          <w:rFonts w:hint="eastAsia"/>
        </w:rPr>
      </w:pPr>
      <w:r>
        <w:rPr>
          <w:rFonts w:hint="eastAsia"/>
        </w:rPr>
        <w:t>最开始的萌芽更应该关注，因为它们最危险，而我们对它们的关注最少。</w:t>
      </w:r>
    </w:p>
    <w:p w14:paraId="5958D278">
      <w:pPr>
        <w:pStyle w:val="3"/>
        <w:spacing w:before="290" w:line="254" w:lineRule="auto"/>
        <w:ind w:right="117"/>
        <w:rPr>
          <w:rFonts w:hint="eastAsia"/>
        </w:rPr>
      </w:pPr>
    </w:p>
    <w:p w14:paraId="55BC26C3">
      <w:pPr>
        <w:pStyle w:val="3"/>
        <w:spacing w:before="290" w:line="254" w:lineRule="auto"/>
        <w:ind w:right="117"/>
        <w:rPr>
          <w:rFonts w:hint="eastAsia"/>
        </w:rPr>
      </w:pPr>
      <w:r>
        <w:rPr>
          <w:rFonts w:hint="eastAsia"/>
        </w:rPr>
        <w:t>Sin, like rust, or a canker, will by little and little eat out all the graces of the soul.</w:t>
      </w:r>
    </w:p>
    <w:p w14:paraId="724046C3">
      <w:pPr>
        <w:pStyle w:val="3"/>
        <w:spacing w:before="290" w:line="254" w:lineRule="auto"/>
        <w:ind w:right="117"/>
        <w:rPr>
          <w:rFonts w:hint="eastAsia"/>
        </w:rPr>
      </w:pPr>
      <w:r>
        <w:rPr>
          <w:rFonts w:hint="eastAsia"/>
        </w:rPr>
        <w:t>罪恶就像锈蚀或溃疡一样，会一点一点地吞噬灵魂中所有的恩典。</w:t>
      </w:r>
    </w:p>
    <w:p w14:paraId="424280D1">
      <w:pPr>
        <w:pStyle w:val="3"/>
        <w:spacing w:before="290" w:line="254" w:lineRule="auto"/>
        <w:ind w:right="117"/>
        <w:rPr>
          <w:rFonts w:hint="eastAsia"/>
        </w:rPr>
      </w:pPr>
    </w:p>
    <w:p w14:paraId="77744B48">
      <w:pPr>
        <w:pStyle w:val="3"/>
        <w:spacing w:before="290" w:line="254" w:lineRule="auto"/>
        <w:ind w:right="117"/>
        <w:rPr>
          <w:rFonts w:hint="eastAsia"/>
        </w:rPr>
      </w:pPr>
      <w:r>
        <w:rPr>
          <w:rFonts w:hint="eastAsia"/>
        </w:rPr>
        <w:t>There is no staying when we are once down the hill, till we come to the bottom.</w:t>
      </w:r>
    </w:p>
    <w:p w14:paraId="2C5228E4">
      <w:pPr>
        <w:pStyle w:val="3"/>
        <w:spacing w:before="290" w:line="254" w:lineRule="auto"/>
        <w:ind w:right="117"/>
        <w:rPr>
          <w:rFonts w:hint="eastAsia"/>
        </w:rPr>
      </w:pPr>
      <w:r>
        <w:rPr>
          <w:rFonts w:hint="eastAsia"/>
        </w:rPr>
        <w:t>一旦我们走下坡路，就无法停下来，直到到达谷底。</w:t>
      </w:r>
    </w:p>
    <w:p w14:paraId="06980817">
      <w:pPr>
        <w:pStyle w:val="3"/>
        <w:spacing w:before="290" w:line="254" w:lineRule="auto"/>
        <w:ind w:right="117"/>
        <w:rPr>
          <w:rFonts w:hint="eastAsia"/>
        </w:rPr>
      </w:pPr>
    </w:p>
    <w:p w14:paraId="276BFA26">
      <w:pPr>
        <w:pStyle w:val="3"/>
        <w:spacing w:before="290" w:line="254" w:lineRule="auto"/>
        <w:ind w:right="117"/>
        <w:rPr>
          <w:rFonts w:hint="eastAsia"/>
        </w:rPr>
      </w:pPr>
      <w:r>
        <w:rPr>
          <w:rFonts w:hint="eastAsia"/>
        </w:rPr>
        <w:t>No sin but is easier kept out than driven out.</w:t>
      </w:r>
    </w:p>
    <w:p w14:paraId="3DC5496F">
      <w:pPr>
        <w:pStyle w:val="3"/>
        <w:spacing w:before="290" w:line="254" w:lineRule="auto"/>
        <w:ind w:right="117"/>
        <w:rPr>
          <w:rFonts w:hint="eastAsia"/>
        </w:rPr>
      </w:pPr>
      <w:r>
        <w:rPr>
          <w:rFonts w:hint="eastAsia"/>
        </w:rPr>
        <w:t>任何罪恶，预防都比驱除更容易。</w:t>
      </w:r>
    </w:p>
    <w:p w14:paraId="49D9C43E">
      <w:pPr>
        <w:pStyle w:val="3"/>
        <w:spacing w:before="290" w:line="254" w:lineRule="auto"/>
        <w:ind w:right="117"/>
        <w:rPr>
          <w:rFonts w:hint="eastAsia"/>
        </w:rPr>
      </w:pPr>
    </w:p>
    <w:p w14:paraId="5F36CAC1">
      <w:pPr>
        <w:pStyle w:val="3"/>
        <w:spacing w:before="290" w:line="254" w:lineRule="auto"/>
        <w:ind w:right="117"/>
        <w:rPr>
          <w:rFonts w:hint="eastAsia"/>
        </w:rPr>
      </w:pPr>
      <w:r>
        <w:rPr>
          <w:rFonts w:hint="eastAsia"/>
        </w:rPr>
        <w:t>If we cannot prevent wicked thoughts, yet we may deny them lodging in our hearts.</w:t>
      </w:r>
    </w:p>
    <w:p w14:paraId="78500F65">
      <w:pPr>
        <w:pStyle w:val="3"/>
        <w:spacing w:before="290" w:line="254" w:lineRule="auto"/>
        <w:ind w:right="117"/>
        <w:rPr>
          <w:rFonts w:hint="eastAsia"/>
        </w:rPr>
      </w:pPr>
      <w:r>
        <w:rPr>
          <w:rFonts w:hint="eastAsia"/>
        </w:rPr>
        <w:t>如果我们无法阻止邪恶的思想，我们也可以拒绝让它们在心中安家。</w:t>
      </w:r>
    </w:p>
    <w:p w14:paraId="552371A1">
      <w:pPr>
        <w:pStyle w:val="3"/>
        <w:spacing w:before="290" w:line="254" w:lineRule="auto"/>
        <w:ind w:right="117"/>
        <w:rPr>
          <w:rFonts w:hint="eastAsia"/>
        </w:rPr>
      </w:pPr>
    </w:p>
    <w:p w14:paraId="7C2C68DF">
      <w:pPr>
        <w:pStyle w:val="3"/>
        <w:spacing w:before="290" w:line="254" w:lineRule="auto"/>
        <w:ind w:right="117"/>
        <w:rPr>
          <w:rFonts w:hint="eastAsia"/>
        </w:rPr>
      </w:pPr>
      <w:r>
        <w:rPr>
          <w:rFonts w:hint="eastAsia"/>
        </w:rPr>
        <w:t>It is our giving willing entertainment to sinful motions that increaseth guilt, and hindereth our peace.</w:t>
      </w:r>
    </w:p>
    <w:p w14:paraId="06D43DC9">
      <w:pPr>
        <w:pStyle w:val="3"/>
        <w:spacing w:before="290" w:line="254" w:lineRule="auto"/>
        <w:ind w:right="117"/>
        <w:rPr>
          <w:rFonts w:hint="eastAsia"/>
        </w:rPr>
      </w:pPr>
      <w:r>
        <w:rPr>
          <w:rFonts w:hint="eastAsia"/>
        </w:rPr>
        <w:t>我们乐意接受罪恶的举动，这增加了罪恶感，阻碍了我们的平安。</w:t>
      </w:r>
    </w:p>
    <w:p w14:paraId="4E6482B3">
      <w:pPr>
        <w:pStyle w:val="3"/>
        <w:spacing w:before="290" w:line="254" w:lineRule="auto"/>
        <w:ind w:right="117"/>
        <w:rPr>
          <w:rFonts w:hint="eastAsia"/>
        </w:rPr>
      </w:pPr>
    </w:p>
    <w:p w14:paraId="46CAD7B5">
      <w:pPr>
        <w:pStyle w:val="3"/>
        <w:spacing w:before="290" w:line="254" w:lineRule="auto"/>
        <w:ind w:right="117"/>
        <w:rPr>
          <w:rFonts w:hint="eastAsia"/>
        </w:rPr>
      </w:pPr>
      <w:r>
        <w:rPr>
          <w:rFonts w:hint="eastAsia"/>
        </w:rPr>
        <w:t>It is that which moveth God to give us up to a further degree of evil affections.</w:t>
      </w:r>
    </w:p>
    <w:p w14:paraId="23D9A60A">
      <w:pPr>
        <w:pStyle w:val="3"/>
        <w:spacing w:before="290" w:line="254" w:lineRule="auto"/>
        <w:ind w:right="117"/>
        <w:rPr>
          <w:rFonts w:hint="eastAsia"/>
        </w:rPr>
      </w:pPr>
      <w:r>
        <w:rPr>
          <w:rFonts w:hint="eastAsia"/>
        </w:rPr>
        <w:t>这正是上帝让我们进一步陷入邪恶情感的原因。</w:t>
      </w:r>
    </w:p>
    <w:p w14:paraId="147E9522">
      <w:pPr>
        <w:pStyle w:val="3"/>
        <w:spacing w:before="290" w:line="254" w:lineRule="auto"/>
        <w:ind w:right="117"/>
        <w:rPr>
          <w:rFonts w:hint="eastAsia"/>
        </w:rPr>
      </w:pPr>
    </w:p>
    <w:p w14:paraId="6110F119">
      <w:pPr>
        <w:pStyle w:val="3"/>
        <w:spacing w:before="290" w:line="254" w:lineRule="auto"/>
        <w:ind w:right="117"/>
        <w:rPr>
          <w:rFonts w:hint="eastAsia"/>
        </w:rPr>
      </w:pPr>
      <w:r>
        <w:rPr>
          <w:rFonts w:hint="eastAsia"/>
        </w:rPr>
        <w:t>Therefore what we are afraid to do before men, we should be afraid to think before God.</w:t>
      </w:r>
    </w:p>
    <w:p w14:paraId="15AB6F83">
      <w:pPr>
        <w:pStyle w:val="3"/>
        <w:spacing w:before="290" w:line="254" w:lineRule="auto"/>
        <w:ind w:right="117"/>
        <w:rPr>
          <w:rFonts w:hint="eastAsia"/>
        </w:rPr>
      </w:pPr>
      <w:r>
        <w:rPr>
          <w:rFonts w:hint="eastAsia"/>
        </w:rPr>
        <w:t>因此，我们在人面前害怕做的事情，也应该在上帝面前害怕去想。</w:t>
      </w:r>
    </w:p>
    <w:p w14:paraId="7A8FBC71">
      <w:pPr>
        <w:pStyle w:val="3"/>
        <w:spacing w:before="290" w:line="254" w:lineRule="auto"/>
        <w:ind w:right="117"/>
        <w:rPr>
          <w:rFonts w:hint="eastAsia"/>
        </w:rPr>
      </w:pPr>
    </w:p>
    <w:p w14:paraId="04D71B75">
      <w:pPr>
        <w:pStyle w:val="3"/>
        <w:spacing w:before="290" w:line="254" w:lineRule="auto"/>
        <w:ind w:right="117"/>
        <w:rPr>
          <w:rFonts w:hint="eastAsia"/>
        </w:rPr>
      </w:pPr>
      <w:r>
        <w:rPr>
          <w:rFonts w:hint="eastAsia"/>
        </w:rPr>
        <w:t>It would much further our peace to keep our judgments clear, as being the eye of the soul, whereby we may discern in every action and passion what is good and what is evil;</w:t>
      </w:r>
    </w:p>
    <w:p w14:paraId="6FEE5D8F">
      <w:pPr>
        <w:pStyle w:val="3"/>
        <w:spacing w:before="290" w:line="254" w:lineRule="auto"/>
        <w:ind w:right="117"/>
        <w:rPr>
          <w:rFonts w:hint="eastAsia"/>
        </w:rPr>
      </w:pPr>
      <w:r>
        <w:rPr>
          <w:rFonts w:hint="eastAsia"/>
        </w:rPr>
        <w:t>保持判断力清晰，这将极大地促进我们的平安，因为判断力是灵魂的眼睛，借此我们可以在每一个行为和激情中辨别什么是善什么是恶；</w:t>
      </w:r>
    </w:p>
    <w:p w14:paraId="6272CE41">
      <w:pPr>
        <w:pStyle w:val="3"/>
        <w:spacing w:before="290" w:line="254" w:lineRule="auto"/>
        <w:ind w:right="117"/>
        <w:rPr>
          <w:rFonts w:hint="eastAsia"/>
        </w:rPr>
      </w:pPr>
    </w:p>
    <w:p w14:paraId="04DFB6F9">
      <w:pPr>
        <w:pStyle w:val="3"/>
        <w:spacing w:before="290" w:line="254" w:lineRule="auto"/>
        <w:ind w:right="117"/>
        <w:rPr>
          <w:rFonts w:hint="eastAsia"/>
        </w:rPr>
      </w:pPr>
      <w:r>
        <w:rPr>
          <w:rFonts w:hint="eastAsia"/>
        </w:rPr>
        <w:t>as likewise to preserve tenderness of heart, that may check us at the first, and not brook the least evil being discovered.</w:t>
      </w:r>
    </w:p>
    <w:p w14:paraId="4C07E793">
      <w:pPr>
        <w:pStyle w:val="3"/>
        <w:spacing w:before="290" w:line="254" w:lineRule="auto"/>
        <w:ind w:right="117"/>
        <w:rPr>
          <w:rFonts w:hint="eastAsia"/>
        </w:rPr>
      </w:pPr>
      <w:r>
        <w:rPr>
          <w:rFonts w:hint="eastAsia"/>
        </w:rPr>
        <w:t>同样，也要保持一颗柔软的心，它可以在第一时间制止我们，并且不容忍任何被发现的邪恶。</w:t>
      </w:r>
    </w:p>
    <w:p w14:paraId="686B3B02">
      <w:pPr>
        <w:pStyle w:val="3"/>
        <w:spacing w:before="290" w:line="254" w:lineRule="auto"/>
        <w:ind w:right="117"/>
        <w:rPr>
          <w:rFonts w:hint="eastAsia"/>
        </w:rPr>
      </w:pPr>
    </w:p>
    <w:p w14:paraId="52512712">
      <w:pPr>
        <w:pStyle w:val="3"/>
        <w:spacing w:before="290" w:line="254" w:lineRule="auto"/>
        <w:ind w:right="117"/>
        <w:rPr>
          <w:rFonts w:hint="eastAsia"/>
        </w:rPr>
      </w:pPr>
      <w:r>
        <w:rPr>
          <w:rFonts w:hint="eastAsia"/>
        </w:rPr>
        <w:t>When the heart begins once to be kindled, it is easy to smother the smoke of passion, which otherwise will fume up into the head, and gather into so thick a cloud as we shall lose the sight of ourselves, and what is best to be done.</w:t>
      </w:r>
    </w:p>
    <w:p w14:paraId="5591AC89">
      <w:pPr>
        <w:pStyle w:val="3"/>
        <w:spacing w:before="290" w:line="254" w:lineRule="auto"/>
        <w:ind w:right="117"/>
        <w:rPr>
          <w:rFonts w:hint="eastAsia"/>
        </w:rPr>
      </w:pPr>
      <w:r>
        <w:rPr>
          <w:rFonts w:hint="eastAsia"/>
        </w:rPr>
        <w:t>当心开始燃烧时，很容易压制激情的烟雾，否则它会冒到头上，聚集成为如此浓厚的云雾，以至于我们会迷失自我，不知道该做什么才是最好的。</w:t>
      </w:r>
    </w:p>
    <w:p w14:paraId="39046570">
      <w:pPr>
        <w:pStyle w:val="3"/>
        <w:spacing w:before="290" w:line="254" w:lineRule="auto"/>
        <w:ind w:right="117"/>
        <w:rPr>
          <w:rFonts w:hint="eastAsia"/>
        </w:rPr>
      </w:pPr>
    </w:p>
    <w:p w14:paraId="347BA7BC">
      <w:pPr>
        <w:pStyle w:val="3"/>
        <w:spacing w:line="254" w:lineRule="auto"/>
        <w:rPr>
          <w:rFonts w:hint="eastAsia"/>
        </w:rPr>
      </w:pPr>
      <w:r>
        <w:rPr>
          <w:spacing w:val="1"/>
        </w:rPr>
        <w:t xml:space="preserve"> </w:t>
      </w:r>
      <w:r>
        <w:rPr>
          <w:rFonts w:hint="eastAsia"/>
        </w:rPr>
        <w:t>And therefore David here labours to take up his heart at the first; his care was to crush the very first insurrections of his soul, before they came to break forth into open rebellion.</w:t>
      </w:r>
    </w:p>
    <w:p w14:paraId="5EBEC484">
      <w:pPr>
        <w:pStyle w:val="3"/>
        <w:spacing w:line="254" w:lineRule="auto"/>
        <w:rPr>
          <w:rFonts w:hint="eastAsia"/>
        </w:rPr>
      </w:pPr>
      <w:r>
        <w:rPr>
          <w:rFonts w:hint="eastAsia"/>
        </w:rPr>
        <w:t>因此，大卫在此努力从一开始就控制住自己的心；他的关注点是在这些内心的叛乱公开爆发之前就压制住灵魂中最初的反抗。</w:t>
      </w:r>
    </w:p>
    <w:p w14:paraId="1BDDB41E">
      <w:pPr>
        <w:pStyle w:val="3"/>
        <w:spacing w:line="254" w:lineRule="auto"/>
        <w:rPr>
          <w:rFonts w:hint="eastAsia"/>
        </w:rPr>
      </w:pPr>
    </w:p>
    <w:p w14:paraId="743BF8B8">
      <w:pPr>
        <w:pStyle w:val="3"/>
        <w:spacing w:line="254" w:lineRule="auto"/>
        <w:rPr>
          <w:rFonts w:hint="eastAsia"/>
        </w:rPr>
      </w:pPr>
      <w:r>
        <w:rPr>
          <w:rFonts w:hint="eastAsia"/>
        </w:rPr>
        <w:t>Storms we know rise out of little gusts.</w:t>
      </w:r>
    </w:p>
    <w:p w14:paraId="75E58F6A">
      <w:pPr>
        <w:pStyle w:val="3"/>
        <w:spacing w:line="254" w:lineRule="auto"/>
        <w:rPr>
          <w:rFonts w:hint="eastAsia"/>
        </w:rPr>
      </w:pPr>
      <w:r>
        <w:rPr>
          <w:rFonts w:hint="eastAsia"/>
        </w:rPr>
        <w:t>我们知道风暴是由微风逐渐形成的。</w:t>
      </w:r>
    </w:p>
    <w:p w14:paraId="1FA63FE0">
      <w:pPr>
        <w:pStyle w:val="3"/>
        <w:spacing w:line="254" w:lineRule="auto"/>
        <w:rPr>
          <w:rFonts w:hint="eastAsia"/>
        </w:rPr>
      </w:pPr>
    </w:p>
    <w:p w14:paraId="183507ED">
      <w:pPr>
        <w:pStyle w:val="3"/>
        <w:spacing w:line="254" w:lineRule="auto"/>
        <w:rPr>
          <w:rFonts w:hint="eastAsia"/>
        </w:rPr>
      </w:pPr>
      <w:r>
        <w:rPr>
          <w:rFonts w:hint="eastAsia"/>
        </w:rPr>
        <w:t>Little risings neglected cover the soul before we are aware.</w:t>
      </w:r>
    </w:p>
    <w:p w14:paraId="3B2388BE">
      <w:pPr>
        <w:pStyle w:val="3"/>
        <w:spacing w:line="254" w:lineRule="auto"/>
        <w:rPr>
          <w:rFonts w:hint="eastAsia"/>
        </w:rPr>
      </w:pPr>
      <w:r>
        <w:rPr>
          <w:rFonts w:hint="eastAsia"/>
        </w:rPr>
        <w:t>如果忽视了微小的起伏，它们会在我们意识到之前就覆盖了整个灵魂。</w:t>
      </w:r>
    </w:p>
    <w:p w14:paraId="38AB7971">
      <w:pPr>
        <w:pStyle w:val="3"/>
        <w:spacing w:line="254" w:lineRule="auto"/>
        <w:rPr>
          <w:rFonts w:hint="eastAsia"/>
        </w:rPr>
      </w:pPr>
    </w:p>
    <w:p w14:paraId="5B026313">
      <w:pPr>
        <w:pStyle w:val="3"/>
        <w:spacing w:line="254" w:lineRule="auto"/>
        <w:rPr>
          <w:rFonts w:hint="eastAsia"/>
        </w:rPr>
      </w:pPr>
      <w:r>
        <w:rPr>
          <w:rFonts w:hint="eastAsia"/>
        </w:rPr>
        <w:t>If we would check these risings, and stifle them in their birth, they would not break out afterwards to the reproach of religion, to the scandal of the weak, to the offence of the strong, to the grief of God's Spirit in us, to the disturbance of our own spirits in doing good, and to the disheartening of us in troubling of our inward peace, and thereby weakening our assurance.</w:t>
      </w:r>
    </w:p>
    <w:p w14:paraId="6D21B41D">
      <w:pPr>
        <w:pStyle w:val="3"/>
        <w:spacing w:line="254" w:lineRule="auto"/>
        <w:rPr>
          <w:rFonts w:hint="eastAsia"/>
        </w:rPr>
      </w:pPr>
      <w:r>
        <w:rPr>
          <w:rFonts w:hint="eastAsia"/>
        </w:rPr>
        <w:t>如果我们能够检查这些起伏，并在它们萌芽时就扼杀它们，它们就不会在之后爆发，导致对宗教的羞辱，对软弱者的绊脚石，对坚强者的冒犯，对我们内心上帝之灵的悲伤，对我们行善时自身精神的干扰，以及对我们内心平安的困扰，从而削弱我们的确信。</w:t>
      </w:r>
    </w:p>
    <w:p w14:paraId="5730F4B7">
      <w:pPr>
        <w:pStyle w:val="3"/>
        <w:spacing w:line="254" w:lineRule="auto"/>
        <w:rPr>
          <w:rFonts w:hint="eastAsia"/>
        </w:rPr>
      </w:pPr>
    </w:p>
    <w:p w14:paraId="722C3362">
      <w:pPr>
        <w:pStyle w:val="3"/>
        <w:spacing w:line="254" w:lineRule="auto"/>
        <w:rPr>
          <w:rFonts w:hint="eastAsia"/>
        </w:rPr>
      </w:pPr>
      <w:r>
        <w:rPr>
          <w:rFonts w:hint="eastAsia"/>
        </w:rPr>
        <w:t>Therefore let us stop beginnings as much as may be; and so soon as they begin to rise, let us begin to examine what raised them, and whither they are about to carry us, Ps. 4:4.</w:t>
      </w:r>
    </w:p>
    <w:p w14:paraId="38D3219B">
      <w:pPr>
        <w:pStyle w:val="3"/>
        <w:spacing w:line="254" w:lineRule="auto"/>
        <w:rPr>
          <w:rFonts w:hint="eastAsia"/>
        </w:rPr>
      </w:pPr>
      <w:r>
        <w:rPr>
          <w:rFonts w:hint="eastAsia"/>
        </w:rPr>
        <w:t>因此，让我们尽可能地阻止这些萌芽；一旦它们开始出现，让我们就开始检查是什么引起了它们，以及它们将把我们带向何方，诗篇4:4。</w:t>
      </w:r>
    </w:p>
    <w:p w14:paraId="1129ABCC">
      <w:pPr>
        <w:pStyle w:val="3"/>
        <w:spacing w:line="254" w:lineRule="auto"/>
        <w:rPr>
          <w:rFonts w:hint="eastAsia"/>
        </w:rPr>
      </w:pPr>
    </w:p>
    <w:p w14:paraId="226CB1B8">
      <w:pPr>
        <w:pStyle w:val="3"/>
        <w:spacing w:line="254" w:lineRule="auto"/>
        <w:rPr>
          <w:rFonts w:hint="eastAsia"/>
        </w:rPr>
      </w:pPr>
      <w:r>
        <w:rPr>
          <w:rFonts w:hint="eastAsia"/>
        </w:rPr>
        <w:t>The way to be still is to examine ourselves first, and then censure what stands not with reason.</w:t>
      </w:r>
    </w:p>
    <w:p w14:paraId="06DF2CBA">
      <w:pPr>
        <w:pStyle w:val="3"/>
        <w:spacing w:line="254" w:lineRule="auto"/>
        <w:rPr>
          <w:rFonts w:hint="eastAsia"/>
        </w:rPr>
      </w:pPr>
      <w:r>
        <w:rPr>
          <w:rFonts w:hint="eastAsia"/>
        </w:rPr>
        <w:t>保持平静的方法是先检查自己，然后谴责那些不合理的东西。</w:t>
      </w:r>
    </w:p>
    <w:p w14:paraId="5F1FF093">
      <w:pPr>
        <w:pStyle w:val="3"/>
        <w:spacing w:line="254" w:lineRule="auto"/>
        <w:rPr>
          <w:rFonts w:hint="eastAsia"/>
        </w:rPr>
      </w:pPr>
    </w:p>
    <w:p w14:paraId="21DA4A04">
      <w:pPr>
        <w:pStyle w:val="3"/>
        <w:spacing w:line="254" w:lineRule="auto"/>
        <w:rPr>
          <w:rFonts w:hint="eastAsia"/>
        </w:rPr>
      </w:pPr>
      <w:r>
        <w:rPr>
          <w:rFonts w:hint="eastAsia"/>
        </w:rPr>
        <w:t>As David doth, when he had given way to unbefitting thoughts of God's providence, 'So foolish,' saith he, 'was I, and as a beast before thee,' Ps. 73:22.</w:t>
      </w:r>
    </w:p>
    <w:p w14:paraId="54459DF9">
      <w:pPr>
        <w:pStyle w:val="3"/>
        <w:spacing w:line="254" w:lineRule="auto"/>
        <w:rPr>
          <w:rFonts w:hint="eastAsia"/>
        </w:rPr>
      </w:pPr>
      <w:r>
        <w:rPr>
          <w:rFonts w:hint="eastAsia"/>
        </w:rPr>
        <w:t>就像大卫所做的那样，当他对上帝的眷顾产生了不恰当的想法时，他说："我是如此愚蠢，在你面前如同畜类。"（诗篇73:22）</w:t>
      </w:r>
    </w:p>
    <w:p w14:paraId="188C2344">
      <w:pPr>
        <w:pStyle w:val="3"/>
        <w:spacing w:line="254" w:lineRule="auto"/>
        <w:rPr>
          <w:rFonts w:hint="eastAsia"/>
        </w:rPr>
      </w:pPr>
    </w:p>
    <w:p w14:paraId="71C7DE6B">
      <w:pPr>
        <w:pStyle w:val="3"/>
        <w:spacing w:line="254" w:lineRule="auto"/>
        <w:rPr>
          <w:rFonts w:hint="eastAsia"/>
        </w:rPr>
      </w:pPr>
      <w:r>
        <w:rPr>
          <w:rFonts w:hint="eastAsia"/>
        </w:rPr>
        <w:t>Especially then, look to these sinful stirrings when thou art to deal with God.</w:t>
      </w:r>
    </w:p>
    <w:p w14:paraId="3B9F3604">
      <w:pPr>
        <w:pStyle w:val="3"/>
        <w:spacing w:line="254" w:lineRule="auto"/>
        <w:rPr>
          <w:rFonts w:hint="eastAsia"/>
        </w:rPr>
      </w:pPr>
      <w:r>
        <w:rPr>
          <w:rFonts w:hint="eastAsia"/>
        </w:rPr>
        <w:t>特别是当你要与上帝交往时，要注意这些罪恶的躁动。</w:t>
      </w:r>
    </w:p>
    <w:p w14:paraId="0FA091E9">
      <w:pPr>
        <w:pStyle w:val="3"/>
        <w:spacing w:line="254" w:lineRule="auto"/>
        <w:rPr>
          <w:rFonts w:hint="eastAsia"/>
        </w:rPr>
      </w:pPr>
    </w:p>
    <w:p w14:paraId="15BC12C2">
      <w:pPr>
        <w:pStyle w:val="3"/>
        <w:spacing w:line="254" w:lineRule="auto"/>
        <w:rPr>
          <w:rFonts w:hint="eastAsia"/>
        </w:rPr>
      </w:pPr>
      <w:r>
        <w:rPr>
          <w:rFonts w:hint="eastAsia"/>
        </w:rPr>
        <w:t>I am to have communion with a God of peace, what then do turbulent thoughts and affections in my heart?</w:t>
      </w:r>
    </w:p>
    <w:p w14:paraId="7EE76675">
      <w:pPr>
        <w:pStyle w:val="3"/>
        <w:spacing w:line="254" w:lineRule="auto"/>
        <w:rPr>
          <w:rFonts w:hint="eastAsia"/>
        </w:rPr>
      </w:pPr>
      <w:r>
        <w:rPr>
          <w:rFonts w:hint="eastAsia"/>
        </w:rPr>
        <w:t>我要与和平之神交流，那么我心中的烦躁思想和情感又是为何？</w:t>
      </w:r>
    </w:p>
    <w:p w14:paraId="36BD860C">
      <w:pPr>
        <w:pStyle w:val="3"/>
        <w:spacing w:line="254" w:lineRule="auto"/>
        <w:rPr>
          <w:rFonts w:hint="eastAsia"/>
        </w:rPr>
      </w:pPr>
    </w:p>
    <w:p w14:paraId="3484C206">
      <w:pPr>
        <w:pStyle w:val="3"/>
        <w:spacing w:line="254" w:lineRule="auto"/>
        <w:rPr>
          <w:rFonts w:hint="eastAsia"/>
        </w:rPr>
      </w:pPr>
      <w:r>
        <w:rPr>
          <w:rFonts w:hint="eastAsia"/>
        </w:rPr>
        <w:t>I am to deal with a patient God, why should I cherish revengeful thoughts?</w:t>
      </w:r>
    </w:p>
    <w:p w14:paraId="15C5A0F2">
      <w:pPr>
        <w:pStyle w:val="3"/>
        <w:spacing w:line="254" w:lineRule="auto"/>
        <w:rPr>
          <w:rFonts w:hint="eastAsia"/>
        </w:rPr>
      </w:pPr>
      <w:r>
        <w:rPr>
          <w:rFonts w:hint="eastAsia"/>
        </w:rPr>
        <w:t>我要与一位有耐心的上帝打交道，为什么我要怀有报复的想法？</w:t>
      </w:r>
    </w:p>
    <w:p w14:paraId="54E20948">
      <w:pPr>
        <w:pStyle w:val="3"/>
        <w:spacing w:line="254" w:lineRule="auto"/>
        <w:rPr>
          <w:rFonts w:hint="eastAsia"/>
        </w:rPr>
      </w:pPr>
    </w:p>
    <w:p w14:paraId="5B6736B5">
      <w:pPr>
        <w:pStyle w:val="3"/>
        <w:spacing w:line="254" w:lineRule="auto"/>
        <w:rPr>
          <w:rFonts w:hint="eastAsia"/>
        </w:rPr>
      </w:pPr>
      <w:r>
        <w:rPr>
          <w:rFonts w:hint="eastAsia"/>
        </w:rPr>
        <w:t>Abraham drove away the birds from the sacrifice, Gen. 15:11.</w:t>
      </w:r>
    </w:p>
    <w:p w14:paraId="24D4541D">
      <w:pPr>
        <w:pStyle w:val="3"/>
        <w:spacing w:line="254" w:lineRule="auto"/>
        <w:rPr>
          <w:rFonts w:hint="eastAsia"/>
        </w:rPr>
      </w:pPr>
      <w:r>
        <w:rPr>
          <w:rFonts w:hint="eastAsia"/>
        </w:rPr>
        <w:t>亚伯拉罕赶走了祭品上的鸟，创世记15:11。</w:t>
      </w:r>
    </w:p>
    <w:p w14:paraId="52C3D35B">
      <w:pPr>
        <w:pStyle w:val="3"/>
        <w:spacing w:line="254" w:lineRule="auto"/>
        <w:rPr>
          <w:rFonts w:hint="eastAsia"/>
        </w:rPr>
      </w:pPr>
    </w:p>
    <w:p w14:paraId="3EC50BA9">
      <w:pPr>
        <w:pStyle w:val="3"/>
        <w:spacing w:line="254" w:lineRule="auto"/>
        <w:rPr>
          <w:rFonts w:hint="eastAsia"/>
        </w:rPr>
      </w:pPr>
      <w:r>
        <w:rPr>
          <w:rFonts w:hint="eastAsia"/>
        </w:rPr>
        <w:t>Troublesome thoughts, like birds, will come before they be sent for, but they should find entertainment accordingly.</w:t>
      </w:r>
    </w:p>
    <w:p w14:paraId="389EA5FC">
      <w:pPr>
        <w:pStyle w:val="3"/>
        <w:spacing w:line="254" w:lineRule="auto"/>
        <w:rPr>
          <w:rFonts w:hint="eastAsia"/>
        </w:rPr>
      </w:pPr>
      <w:r>
        <w:rPr>
          <w:rFonts w:hint="eastAsia"/>
        </w:rPr>
        <w:t>烦人的想法，就像鸟儿一样，会在被召唤之前就来到，但它们应该得到相应的对待。</w:t>
      </w:r>
    </w:p>
    <w:p w14:paraId="55A34BEB">
      <w:pPr>
        <w:pStyle w:val="3"/>
        <w:spacing w:line="254" w:lineRule="auto"/>
        <w:rPr>
          <w:rFonts w:hint="eastAsia"/>
        </w:rPr>
      </w:pPr>
    </w:p>
    <w:p w14:paraId="538F8A75">
      <w:pPr>
        <w:pStyle w:val="3"/>
        <w:spacing w:line="254" w:lineRule="auto"/>
        <w:rPr>
          <w:rFonts w:hint="eastAsia"/>
        </w:rPr>
      </w:pPr>
      <w:r>
        <w:rPr>
          <w:rFonts w:hint="eastAsia"/>
        </w:rPr>
        <w:t>(6.) In all our grievance let us look to something that may comfort us, as well as discourage; look to that we enjoy, as well as that we want.</w:t>
      </w:r>
    </w:p>
    <w:p w14:paraId="6DE342F5">
      <w:pPr>
        <w:pStyle w:val="3"/>
        <w:spacing w:line="254" w:lineRule="auto"/>
        <w:rPr>
          <w:rFonts w:hint="eastAsia"/>
        </w:rPr>
      </w:pPr>
      <w:r>
        <w:rPr>
          <w:rFonts w:hint="eastAsia"/>
        </w:rPr>
        <w:t>（6）在我们所有的不满中，让我们既看到可能安慰我们的事物，也看到令人沮丧的事物；既看到我们所拥有的，也看到我们所缺乏的。</w:t>
      </w:r>
    </w:p>
    <w:p w14:paraId="3C2C19C7">
      <w:pPr>
        <w:pStyle w:val="3"/>
        <w:spacing w:line="254" w:lineRule="auto"/>
        <w:rPr>
          <w:rFonts w:hint="eastAsia"/>
        </w:rPr>
      </w:pPr>
    </w:p>
    <w:p w14:paraId="203B4D4C">
      <w:pPr>
        <w:pStyle w:val="3"/>
        <w:spacing w:line="254" w:lineRule="auto"/>
        <w:rPr>
          <w:rFonts w:hint="eastAsia"/>
        </w:rPr>
      </w:pPr>
      <w:r>
        <w:rPr>
          <w:rFonts w:hint="eastAsia"/>
        </w:rPr>
        <w:t>As in prosperity God mingles some crosses to diet us, so in all crosses there is something to comfort us.</w:t>
      </w:r>
    </w:p>
    <w:p w14:paraId="43E828A4">
      <w:pPr>
        <w:pStyle w:val="3"/>
        <w:spacing w:line="254" w:lineRule="auto"/>
        <w:rPr>
          <w:rFonts w:hint="eastAsia"/>
        </w:rPr>
      </w:pPr>
      <w:r>
        <w:rPr>
          <w:rFonts w:hint="eastAsia"/>
        </w:rPr>
        <w:t>就像在顺境中上帝混合一些苦难来调节我们一样，在所有的苦难中也有一些事物来安慰我们。</w:t>
      </w:r>
    </w:p>
    <w:p w14:paraId="56FE50A9">
      <w:pPr>
        <w:pStyle w:val="3"/>
        <w:spacing w:line="254" w:lineRule="auto"/>
        <w:rPr>
          <w:rFonts w:hint="eastAsia"/>
        </w:rPr>
      </w:pPr>
    </w:p>
    <w:p w14:paraId="1AD002FE">
      <w:pPr>
        <w:pStyle w:val="3"/>
        <w:spacing w:line="254" w:lineRule="auto"/>
        <w:rPr>
          <w:rFonts w:hint="eastAsia"/>
        </w:rPr>
      </w:pPr>
      <w:r>
        <w:rPr>
          <w:rFonts w:hint="eastAsia"/>
        </w:rPr>
        <w:t>As there is a vanity lies hid in the best worldly good, so there is a blessing lies hid in the worst worldly evil.</w:t>
      </w:r>
    </w:p>
    <w:p w14:paraId="59722527">
      <w:pPr>
        <w:pStyle w:val="3"/>
        <w:spacing w:line="254" w:lineRule="auto"/>
        <w:rPr>
          <w:rFonts w:hint="eastAsia"/>
        </w:rPr>
      </w:pPr>
      <w:r>
        <w:rPr>
          <w:rFonts w:hint="eastAsia"/>
        </w:rPr>
        <w:t>正如最好的世俗之物中隐藏着虚空一样，最坏的世俗之恶中也隐藏着祝福。</w:t>
      </w:r>
    </w:p>
    <w:p w14:paraId="15FCF757">
      <w:pPr>
        <w:pStyle w:val="3"/>
        <w:spacing w:line="254" w:lineRule="auto"/>
        <w:rPr>
          <w:rFonts w:hint="eastAsia"/>
        </w:rPr>
      </w:pPr>
    </w:p>
    <w:p w14:paraId="43422602">
      <w:pPr>
        <w:pStyle w:val="3"/>
        <w:spacing w:line="254" w:lineRule="auto"/>
        <w:rPr>
          <w:rFonts w:hint="eastAsia"/>
        </w:rPr>
      </w:pPr>
      <w:r>
        <w:rPr>
          <w:rFonts w:hint="eastAsia"/>
        </w:rPr>
        <w:t>God usually maketh up that with some advantage in another kind, wherein we are inferior to others.</w:t>
      </w:r>
    </w:p>
    <w:p w14:paraId="5F092317">
      <w:pPr>
        <w:pStyle w:val="3"/>
        <w:spacing w:line="254" w:lineRule="auto"/>
        <w:rPr>
          <w:rFonts w:hint="eastAsia"/>
        </w:rPr>
      </w:pPr>
      <w:r>
        <w:rPr>
          <w:rFonts w:hint="eastAsia"/>
        </w:rPr>
        <w:t>上帝通常会在我们不如他人的方面，以另一种方式给予我们一些优势来弥补。</w:t>
      </w:r>
    </w:p>
    <w:p w14:paraId="644FE222">
      <w:pPr>
        <w:pStyle w:val="3"/>
        <w:spacing w:line="254" w:lineRule="auto"/>
        <w:rPr>
          <w:rFonts w:hint="eastAsia"/>
        </w:rPr>
      </w:pPr>
    </w:p>
    <w:p w14:paraId="1EB8E227">
      <w:pPr>
        <w:pStyle w:val="3"/>
        <w:spacing w:line="254" w:lineRule="auto"/>
        <w:rPr>
          <w:rFonts w:hint="eastAsia"/>
        </w:rPr>
      </w:pPr>
      <w:r>
        <w:rPr>
          <w:rFonts w:hint="eastAsia"/>
        </w:rPr>
        <w:t>Others are in greater place, so they are in greater danger.</w:t>
      </w:r>
    </w:p>
    <w:p w14:paraId="5B6001D4">
      <w:pPr>
        <w:pStyle w:val="3"/>
        <w:spacing w:line="254" w:lineRule="auto"/>
        <w:rPr>
          <w:rFonts w:hint="eastAsia"/>
        </w:rPr>
      </w:pPr>
      <w:r>
        <w:rPr>
          <w:rFonts w:hint="eastAsia"/>
        </w:rPr>
        <w:t>他人在更高的地位，因此也面临更大的危险。</w:t>
      </w:r>
    </w:p>
    <w:p w14:paraId="067E6CE4">
      <w:pPr>
        <w:pStyle w:val="3"/>
        <w:spacing w:line="254" w:lineRule="auto"/>
        <w:rPr>
          <w:rFonts w:hint="eastAsia"/>
        </w:rPr>
      </w:pPr>
    </w:p>
    <w:p w14:paraId="56F37DB2">
      <w:pPr>
        <w:pStyle w:val="3"/>
        <w:spacing w:line="254" w:lineRule="auto"/>
        <w:rPr>
          <w:rFonts w:hint="eastAsia"/>
        </w:rPr>
      </w:pPr>
      <w:r>
        <w:rPr>
          <w:rFonts w:hint="eastAsia"/>
        </w:rPr>
        <w:t>Others be richer, so their cares and snares be greater: the poor in the world may be richer in faith than they, James 2:5.</w:t>
      </w:r>
    </w:p>
    <w:p w14:paraId="5DC30B4D">
      <w:pPr>
        <w:pStyle w:val="3"/>
        <w:spacing w:line="254" w:lineRule="auto"/>
        <w:rPr>
          <w:rFonts w:hint="eastAsia"/>
        </w:rPr>
      </w:pPr>
      <w:r>
        <w:rPr>
          <w:rFonts w:hint="eastAsia"/>
        </w:rPr>
        <w:t>他人更富有，所以他们的忧虑和陷阱也更多：世界上的穷人在信仰上可能比他们更富足，雅各书2:5。</w:t>
      </w:r>
    </w:p>
    <w:p w14:paraId="2D7E2576">
      <w:pPr>
        <w:pStyle w:val="3"/>
        <w:spacing w:line="254" w:lineRule="auto"/>
        <w:rPr>
          <w:rFonts w:hint="eastAsia"/>
        </w:rPr>
      </w:pPr>
    </w:p>
    <w:p w14:paraId="36907BA2">
      <w:pPr>
        <w:pStyle w:val="3"/>
        <w:spacing w:line="254" w:lineRule="auto"/>
        <w:rPr>
          <w:rFonts w:hint="eastAsia"/>
        </w:rPr>
      </w:pPr>
      <w:r>
        <w:rPr>
          <w:rFonts w:hint="eastAsia"/>
        </w:rPr>
        <w:t>The soul can better digest and master a low estate than a prosperous, and under some abasement, it is in a less distance from God.</w:t>
      </w:r>
    </w:p>
    <w:p w14:paraId="24911513">
      <w:pPr>
        <w:pStyle w:val="3"/>
        <w:spacing w:line="254" w:lineRule="auto"/>
        <w:rPr>
          <w:rFonts w:hint="eastAsia"/>
        </w:rPr>
      </w:pPr>
      <w:r>
        <w:rPr>
          <w:rFonts w:hint="eastAsia"/>
        </w:rPr>
        <w:t>灵魂能更好地消化和掌控卑微的状态而非繁荣的状态，在某种程度的贬低下，它与上帝的距离反而更近。</w:t>
      </w:r>
    </w:p>
    <w:p w14:paraId="1B7D62E0">
      <w:pPr>
        <w:pStyle w:val="3"/>
        <w:spacing w:line="254" w:lineRule="auto"/>
        <w:rPr>
          <w:rFonts w:hint="eastAsia"/>
        </w:rPr>
      </w:pPr>
    </w:p>
    <w:p w14:paraId="6321C624">
      <w:pPr>
        <w:pStyle w:val="3"/>
        <w:spacing w:line="254" w:lineRule="auto"/>
        <w:rPr>
          <w:rFonts w:hint="eastAsia"/>
        </w:rPr>
      </w:pPr>
      <w:r>
        <w:rPr>
          <w:rFonts w:hint="eastAsia"/>
        </w:rPr>
        <w:t>Others are not so afflicted as we, then they have less experience of God's gracious power than we.</w:t>
      </w:r>
    </w:p>
    <w:p w14:paraId="5EA541D1">
      <w:pPr>
        <w:pStyle w:val="3"/>
        <w:spacing w:line="254" w:lineRule="auto"/>
        <w:rPr>
          <w:rFonts w:hint="eastAsia"/>
        </w:rPr>
      </w:pPr>
      <w:r>
        <w:rPr>
          <w:rFonts w:hint="eastAsia"/>
        </w:rPr>
        <w:t>他人没有我们那么受苦，那么他们就比我们更少体验到上帝恩典的力量。</w:t>
      </w:r>
    </w:p>
    <w:p w14:paraId="27F72F7E">
      <w:pPr>
        <w:pStyle w:val="3"/>
        <w:spacing w:line="254" w:lineRule="auto"/>
        <w:rPr>
          <w:rFonts w:hint="eastAsia"/>
        </w:rPr>
      </w:pPr>
    </w:p>
    <w:p w14:paraId="02FBBBCF">
      <w:pPr>
        <w:pStyle w:val="3"/>
        <w:spacing w:line="254" w:lineRule="auto"/>
        <w:rPr>
          <w:rFonts w:hint="eastAsia"/>
        </w:rPr>
      </w:pPr>
      <w:r>
        <w:rPr>
          <w:rFonts w:hint="eastAsia"/>
        </w:rPr>
        <w:t>Others may have more healthy bodies, but souls less weaned from the world.</w:t>
      </w:r>
    </w:p>
    <w:p w14:paraId="072BBF0D">
      <w:pPr>
        <w:pStyle w:val="3"/>
        <w:spacing w:line="254" w:lineRule="auto"/>
        <w:rPr>
          <w:rFonts w:hint="eastAsia"/>
        </w:rPr>
      </w:pPr>
      <w:r>
        <w:rPr>
          <w:rFonts w:hint="eastAsia"/>
        </w:rPr>
        <w:t>他人可能有更健康的身体，但灵魂却更难从世俗中脱离。</w:t>
      </w:r>
    </w:p>
    <w:p w14:paraId="69149F92">
      <w:pPr>
        <w:pStyle w:val="3"/>
        <w:spacing w:line="254" w:lineRule="auto"/>
        <w:rPr>
          <w:rFonts w:hint="eastAsia"/>
        </w:rPr>
      </w:pPr>
    </w:p>
    <w:p w14:paraId="36774FA1">
      <w:pPr>
        <w:pStyle w:val="3"/>
        <w:spacing w:line="254" w:lineRule="auto"/>
        <w:rPr>
          <w:rFonts w:hint="eastAsia"/>
        </w:rPr>
      </w:pPr>
      <w:r>
        <w:rPr>
          <w:rFonts w:hint="eastAsia"/>
        </w:rPr>
        <w:t>We would not change conditions with them, so as to have their spirits with their condition.</w:t>
      </w:r>
    </w:p>
    <w:p w14:paraId="3C27A569">
      <w:pPr>
        <w:pStyle w:val="3"/>
        <w:spacing w:line="254" w:lineRule="auto"/>
        <w:rPr>
          <w:rFonts w:hint="eastAsia"/>
        </w:rPr>
      </w:pPr>
      <w:r>
        <w:rPr>
          <w:rFonts w:hint="eastAsia"/>
        </w:rPr>
        <w:t>我们不会想要与他们交换处境，以至于拥有他们的精神状态和他们的处境。</w:t>
      </w:r>
    </w:p>
    <w:p w14:paraId="2F23D609">
      <w:pPr>
        <w:pStyle w:val="3"/>
        <w:spacing w:line="254" w:lineRule="auto"/>
        <w:rPr>
          <w:rFonts w:hint="eastAsia"/>
        </w:rPr>
      </w:pPr>
    </w:p>
    <w:p w14:paraId="4EC357F1">
      <w:pPr>
        <w:pStyle w:val="3"/>
        <w:spacing w:line="254" w:lineRule="auto"/>
        <w:rPr>
          <w:rFonts w:hint="eastAsia"/>
        </w:rPr>
      </w:pPr>
      <w:r>
        <w:rPr>
          <w:rFonts w:hint="eastAsia"/>
        </w:rPr>
        <w:t>For one half of our lives, the meanest are as happy and free from cares, as the greatest monarch, that is, while both sleep; and usually the sleep of the one is sweeter than the sleep of the other.</w:t>
      </w:r>
    </w:p>
    <w:p w14:paraId="66F67E94">
      <w:pPr>
        <w:pStyle w:val="3"/>
        <w:spacing w:line="254" w:lineRule="auto"/>
        <w:rPr>
          <w:rFonts w:hint="eastAsia"/>
        </w:rPr>
      </w:pPr>
      <w:r>
        <w:rPr>
          <w:rFonts w:hint="eastAsia"/>
        </w:rPr>
        <w:t>在我们生命的一半时间里，最卑微的人和最伟大的君主一样快乐和无忧无虑，那就是在他们都睡觉的时候；而且通常前者的睡眠比后者更甜美。</w:t>
      </w:r>
    </w:p>
    <w:p w14:paraId="261CB8A8">
      <w:pPr>
        <w:pStyle w:val="3"/>
        <w:spacing w:line="254" w:lineRule="auto"/>
        <w:rPr>
          <w:rFonts w:hint="eastAsia"/>
        </w:rPr>
      </w:pPr>
    </w:p>
    <w:p w14:paraId="66DB2B26">
      <w:pPr>
        <w:pStyle w:val="3"/>
        <w:spacing w:line="254" w:lineRule="auto"/>
        <w:rPr>
          <w:rFonts w:hint="eastAsia"/>
        </w:rPr>
      </w:pPr>
      <w:r>
        <w:rPr>
          <w:rFonts w:hint="eastAsia"/>
        </w:rPr>
        <w:t>What is all that the earth can afford us, if God deny health? and this a man in the meanest condition may enjoy.</w:t>
      </w:r>
    </w:p>
    <w:p w14:paraId="74820895">
      <w:pPr>
        <w:pStyle w:val="3"/>
        <w:spacing w:line="254" w:lineRule="auto"/>
        <w:rPr>
          <w:rFonts w:hint="eastAsia"/>
        </w:rPr>
      </w:pPr>
      <w:r>
        <w:rPr>
          <w:rFonts w:hint="eastAsia"/>
        </w:rPr>
        <w:t>如果上帝不赐予健康，地球能给予我们的一切又有什么用呢？而这是最卑微处境中的人也可能享有的。</w:t>
      </w:r>
    </w:p>
    <w:p w14:paraId="01409133">
      <w:pPr>
        <w:pStyle w:val="3"/>
        <w:spacing w:line="254" w:lineRule="auto"/>
        <w:rPr>
          <w:rFonts w:hint="eastAsia"/>
        </w:rPr>
      </w:pPr>
    </w:p>
    <w:p w14:paraId="1F47647D">
      <w:pPr>
        <w:pStyle w:val="3"/>
        <w:spacing w:line="254" w:lineRule="auto"/>
        <w:rPr>
          <w:rFonts w:hint="eastAsia"/>
        </w:rPr>
      </w:pPr>
      <w:r>
        <w:rPr>
          <w:rFonts w:hint="eastAsia"/>
        </w:rPr>
        <w:t>That wherein one man differs from another, is but title, and but for a little time; death levelleth all.</w:t>
      </w:r>
    </w:p>
    <w:p w14:paraId="5ED2E298">
      <w:pPr>
        <w:pStyle w:val="3"/>
        <w:spacing w:line="254" w:lineRule="auto"/>
      </w:pPr>
      <w:r>
        <w:rPr>
          <w:rFonts w:hint="eastAsia"/>
        </w:rPr>
        <w:t>一个人与另一个人的区别，不过是头衔，而且只是暂时的；死亡使所有人平等。</w:t>
      </w:r>
    </w:p>
    <w:p w14:paraId="722B194B">
      <w:pPr>
        <w:pStyle w:val="3"/>
        <w:spacing w:before="285" w:line="254" w:lineRule="auto"/>
        <w:ind w:right="119"/>
      </w:pPr>
    </w:p>
    <w:p w14:paraId="761EE5BB">
      <w:pPr>
        <w:pStyle w:val="3"/>
        <w:spacing w:before="279" w:line="254" w:lineRule="auto"/>
        <w:ind w:right="117"/>
        <w:rPr>
          <w:rFonts w:hint="eastAsia"/>
        </w:rPr>
      </w:pPr>
      <w:r>
        <w:rPr>
          <w:rFonts w:hint="eastAsia"/>
        </w:rPr>
        <w:t>There is scarce any man, but the good he receives from God is more than the ill he feels, if our unthankful hearts would suffer us to think so.</w:t>
      </w:r>
    </w:p>
    <w:p w14:paraId="57E70746">
      <w:pPr>
        <w:pStyle w:val="3"/>
        <w:spacing w:before="279" w:line="254" w:lineRule="auto"/>
        <w:ind w:right="117"/>
        <w:rPr>
          <w:rFonts w:hint="eastAsia"/>
        </w:rPr>
      </w:pPr>
      <w:r>
        <w:rPr>
          <w:rFonts w:hint="eastAsia"/>
        </w:rPr>
        <w:t>几乎没有人不是如此，只要我们那颗不懂感恩的心允许我们这样想，我们从上帝那里得到的好处远多于我们感受到的痛苦。</w:t>
      </w:r>
    </w:p>
    <w:p w14:paraId="3C5F2ECD">
      <w:pPr>
        <w:pStyle w:val="3"/>
        <w:spacing w:before="279" w:line="254" w:lineRule="auto"/>
        <w:ind w:right="117"/>
        <w:rPr>
          <w:rFonts w:hint="eastAsia"/>
        </w:rPr>
      </w:pPr>
    </w:p>
    <w:p w14:paraId="4E64A2C1">
      <w:pPr>
        <w:pStyle w:val="3"/>
        <w:spacing w:before="279" w:line="254" w:lineRule="auto"/>
        <w:ind w:right="117"/>
        <w:rPr>
          <w:rFonts w:hint="eastAsia"/>
        </w:rPr>
      </w:pPr>
      <w:r>
        <w:rPr>
          <w:rFonts w:hint="eastAsia"/>
        </w:rPr>
        <w:t>Is not our health more than our sickness?</w:t>
      </w:r>
    </w:p>
    <w:p w14:paraId="7597CC83">
      <w:pPr>
        <w:pStyle w:val="3"/>
        <w:spacing w:before="279" w:line="254" w:lineRule="auto"/>
        <w:ind w:right="117"/>
        <w:rPr>
          <w:rFonts w:hint="eastAsia"/>
        </w:rPr>
      </w:pPr>
      <w:r>
        <w:rPr>
          <w:rFonts w:hint="eastAsia"/>
        </w:rPr>
        <w:t>我们健康的时候不是比生病的时候多吗？</w:t>
      </w:r>
    </w:p>
    <w:p w14:paraId="181597A8">
      <w:pPr>
        <w:pStyle w:val="3"/>
        <w:spacing w:before="279" w:line="254" w:lineRule="auto"/>
        <w:ind w:right="117"/>
        <w:rPr>
          <w:rFonts w:hint="eastAsia"/>
        </w:rPr>
      </w:pPr>
    </w:p>
    <w:p w14:paraId="642881DF">
      <w:pPr>
        <w:pStyle w:val="3"/>
        <w:spacing w:before="279" w:line="254" w:lineRule="auto"/>
        <w:ind w:right="117"/>
        <w:rPr>
          <w:rFonts w:hint="eastAsia"/>
        </w:rPr>
      </w:pPr>
      <w:r>
        <w:rPr>
          <w:rFonts w:hint="eastAsia"/>
        </w:rPr>
        <w:t>do we not enjoy more than we want, I mean, of the things that are necessary?</w:t>
      </w:r>
    </w:p>
    <w:p w14:paraId="62FC2DB4">
      <w:pPr>
        <w:pStyle w:val="3"/>
        <w:spacing w:before="279" w:line="254" w:lineRule="auto"/>
        <w:ind w:right="117"/>
        <w:rPr>
          <w:rFonts w:hint="eastAsia"/>
        </w:rPr>
      </w:pPr>
      <w:r>
        <w:rPr>
          <w:rFonts w:hint="eastAsia"/>
        </w:rPr>
        <w:t>我们享受的不是比我们想要的还多吗，我是说那些必需品？</w:t>
      </w:r>
    </w:p>
    <w:p w14:paraId="7FA89CA1">
      <w:pPr>
        <w:pStyle w:val="3"/>
        <w:spacing w:before="279" w:line="254" w:lineRule="auto"/>
        <w:ind w:right="117"/>
        <w:rPr>
          <w:rFonts w:hint="eastAsia"/>
        </w:rPr>
      </w:pPr>
    </w:p>
    <w:p w14:paraId="5DF35595">
      <w:pPr>
        <w:pStyle w:val="3"/>
        <w:spacing w:before="279" w:line="254" w:lineRule="auto"/>
        <w:ind w:right="117"/>
        <w:rPr>
          <w:rFonts w:hint="eastAsia"/>
        </w:rPr>
      </w:pPr>
      <w:r>
        <w:rPr>
          <w:rFonts w:hint="eastAsia"/>
        </w:rPr>
        <w:t>are not our good days more than our evil?</w:t>
      </w:r>
    </w:p>
    <w:p w14:paraId="2D83B173">
      <w:pPr>
        <w:pStyle w:val="3"/>
        <w:spacing w:before="279" w:line="254" w:lineRule="auto"/>
        <w:ind w:right="117"/>
        <w:rPr>
          <w:rFonts w:hint="eastAsia"/>
        </w:rPr>
      </w:pPr>
      <w:r>
        <w:rPr>
          <w:rFonts w:hint="eastAsia"/>
        </w:rPr>
        <w:t>我们的好日子不是比坏日子多吗？</w:t>
      </w:r>
    </w:p>
    <w:p w14:paraId="4E132A46">
      <w:pPr>
        <w:pStyle w:val="3"/>
        <w:spacing w:before="279" w:line="254" w:lineRule="auto"/>
        <w:ind w:right="117"/>
        <w:rPr>
          <w:rFonts w:hint="eastAsia"/>
        </w:rPr>
      </w:pPr>
    </w:p>
    <w:p w14:paraId="6B93095D">
      <w:pPr>
        <w:pStyle w:val="3"/>
        <w:spacing w:before="279" w:line="254" w:lineRule="auto"/>
        <w:ind w:right="117"/>
        <w:rPr>
          <w:rFonts w:hint="eastAsia"/>
        </w:rPr>
      </w:pPr>
      <w:r>
        <w:rPr>
          <w:rFonts w:hint="eastAsia"/>
        </w:rPr>
        <w:t>but we would go to heaven upon roses, and usually one cross is more taken to heart, than a hundred blessings.</w:t>
      </w:r>
    </w:p>
    <w:p w14:paraId="093BF441">
      <w:pPr>
        <w:pStyle w:val="3"/>
        <w:spacing w:before="279" w:line="254" w:lineRule="auto"/>
        <w:ind w:right="117"/>
        <w:rPr>
          <w:rFonts w:hint="eastAsia"/>
        </w:rPr>
      </w:pPr>
      <w:r>
        <w:rPr>
          <w:rFonts w:hint="eastAsia"/>
        </w:rPr>
        <w:t>但我们却想踩着玫瑰花上天堂，通常一个十字架比一百个祝福更让我们记在心里。</w:t>
      </w:r>
    </w:p>
    <w:p w14:paraId="683863C7">
      <w:pPr>
        <w:pStyle w:val="3"/>
        <w:spacing w:before="279" w:line="254" w:lineRule="auto"/>
        <w:ind w:right="117"/>
        <w:rPr>
          <w:rFonts w:hint="eastAsia"/>
        </w:rPr>
      </w:pPr>
    </w:p>
    <w:p w14:paraId="0C3F242F">
      <w:pPr>
        <w:pStyle w:val="3"/>
        <w:spacing w:before="279" w:line="254" w:lineRule="auto"/>
        <w:ind w:right="117"/>
        <w:rPr>
          <w:rFonts w:hint="eastAsia"/>
        </w:rPr>
      </w:pPr>
      <w:r>
        <w:rPr>
          <w:rFonts w:hint="eastAsia"/>
        </w:rPr>
        <w:t>So unkindly we deal with God.</w:t>
      </w:r>
    </w:p>
    <w:p w14:paraId="42B02955">
      <w:pPr>
        <w:pStyle w:val="3"/>
        <w:spacing w:before="279" w:line="254" w:lineRule="auto"/>
        <w:ind w:right="117"/>
        <w:rPr>
          <w:rFonts w:hint="eastAsia"/>
        </w:rPr>
      </w:pPr>
      <w:r>
        <w:rPr>
          <w:rFonts w:hint="eastAsia"/>
        </w:rPr>
        <w:t>我们就是这样不友善地对待上帝。</w:t>
      </w:r>
    </w:p>
    <w:p w14:paraId="757E4CDB">
      <w:pPr>
        <w:pStyle w:val="3"/>
        <w:spacing w:before="279" w:line="254" w:lineRule="auto"/>
        <w:ind w:right="117"/>
        <w:rPr>
          <w:rFonts w:hint="eastAsia"/>
        </w:rPr>
      </w:pPr>
    </w:p>
    <w:p w14:paraId="069E6430">
      <w:pPr>
        <w:pStyle w:val="3"/>
        <w:spacing w:before="279" w:line="254" w:lineRule="auto"/>
        <w:ind w:right="117"/>
        <w:rPr>
          <w:rFonts w:hint="eastAsia"/>
        </w:rPr>
      </w:pPr>
      <w:r>
        <w:rPr>
          <w:rFonts w:hint="eastAsia"/>
        </w:rPr>
        <w:t>Is God indebted to us?</w:t>
      </w:r>
    </w:p>
    <w:p w14:paraId="03798A0E">
      <w:pPr>
        <w:pStyle w:val="3"/>
        <w:spacing w:before="279" w:line="254" w:lineRule="auto"/>
        <w:ind w:right="117"/>
        <w:rPr>
          <w:rFonts w:hint="eastAsia"/>
        </w:rPr>
      </w:pPr>
      <w:r>
        <w:rPr>
          <w:rFonts w:hint="eastAsia"/>
        </w:rPr>
        <w:t>上帝欠我们的吗？</w:t>
      </w:r>
    </w:p>
    <w:p w14:paraId="5CA85F15">
      <w:pPr>
        <w:pStyle w:val="3"/>
        <w:spacing w:before="279" w:line="254" w:lineRule="auto"/>
        <w:ind w:right="117"/>
        <w:rPr>
          <w:rFonts w:hint="eastAsia"/>
        </w:rPr>
      </w:pPr>
    </w:p>
    <w:p w14:paraId="3F0B900B">
      <w:pPr>
        <w:pStyle w:val="3"/>
        <w:spacing w:before="279" w:line="254" w:lineRule="auto"/>
        <w:ind w:right="117"/>
        <w:rPr>
          <w:rFonts w:hint="eastAsia"/>
        </w:rPr>
      </w:pPr>
      <w:r>
        <w:rPr>
          <w:rFonts w:hint="eastAsia"/>
        </w:rPr>
        <w:t>doth he owe us any thing?</w:t>
      </w:r>
    </w:p>
    <w:p w14:paraId="2858F1C8">
      <w:pPr>
        <w:pStyle w:val="3"/>
        <w:spacing w:before="279" w:line="254" w:lineRule="auto"/>
        <w:ind w:right="117"/>
        <w:rPr>
          <w:rFonts w:hint="eastAsia"/>
        </w:rPr>
      </w:pPr>
      <w:r>
        <w:rPr>
          <w:rFonts w:hint="eastAsia"/>
        </w:rPr>
        <w:t>他欠我们什么吗？</w:t>
      </w:r>
    </w:p>
    <w:p w14:paraId="6CEB5337">
      <w:pPr>
        <w:pStyle w:val="3"/>
        <w:spacing w:before="279" w:line="254" w:lineRule="auto"/>
        <w:ind w:right="117"/>
        <w:rPr>
          <w:rFonts w:hint="eastAsia"/>
        </w:rPr>
      </w:pPr>
    </w:p>
    <w:p w14:paraId="53237939">
      <w:pPr>
        <w:pStyle w:val="3"/>
        <w:spacing w:before="279" w:line="254" w:lineRule="auto"/>
        <w:ind w:right="117"/>
        <w:rPr>
          <w:rFonts w:hint="eastAsia"/>
        </w:rPr>
      </w:pPr>
      <w:r>
        <w:rPr>
          <w:rFonts w:hint="eastAsia"/>
        </w:rPr>
        <w:t>those that deserve nothing, should be content with any thing.</w:t>
      </w:r>
    </w:p>
    <w:p w14:paraId="2893A8AE">
      <w:pPr>
        <w:pStyle w:val="3"/>
        <w:spacing w:before="279" w:line="254" w:lineRule="auto"/>
        <w:ind w:right="117"/>
        <w:rPr>
          <w:rFonts w:hint="eastAsia"/>
        </w:rPr>
      </w:pPr>
      <w:r>
        <w:rPr>
          <w:rFonts w:hint="eastAsia"/>
        </w:rPr>
        <w:t>那些一无所有的人，应该对任何事都满足。</w:t>
      </w:r>
    </w:p>
    <w:p w14:paraId="79BD555C">
      <w:pPr>
        <w:pStyle w:val="3"/>
        <w:spacing w:before="279" w:line="254" w:lineRule="auto"/>
        <w:ind w:right="117"/>
        <w:rPr>
          <w:rFonts w:hint="eastAsia"/>
        </w:rPr>
      </w:pPr>
    </w:p>
    <w:p w14:paraId="51382FB8">
      <w:pPr>
        <w:pStyle w:val="3"/>
        <w:spacing w:before="279" w:line="254" w:lineRule="auto"/>
        <w:ind w:right="117"/>
        <w:rPr>
          <w:rFonts w:hint="eastAsia"/>
        </w:rPr>
      </w:pPr>
      <w:r>
        <w:rPr>
          <w:rFonts w:hint="eastAsia"/>
        </w:rPr>
        <w:t>We should look to others as good as ourselves, as well as to ourselves, and then we shall see it is not our own case only.</w:t>
      </w:r>
    </w:p>
    <w:p w14:paraId="33C296DD">
      <w:pPr>
        <w:pStyle w:val="3"/>
        <w:spacing w:before="279" w:line="254" w:lineRule="auto"/>
        <w:ind w:right="117"/>
        <w:rPr>
          <w:rFonts w:hint="eastAsia"/>
        </w:rPr>
      </w:pPr>
      <w:r>
        <w:rPr>
          <w:rFonts w:hint="eastAsia"/>
        </w:rPr>
        <w:t>我们应该看看那些和我们一样好的人，也要看看我们自己，然后我们就会发现这不仅仅是我们自己的情况。</w:t>
      </w:r>
    </w:p>
    <w:p w14:paraId="153B20E0">
      <w:pPr>
        <w:pStyle w:val="3"/>
        <w:spacing w:before="279" w:line="254" w:lineRule="auto"/>
        <w:ind w:right="117"/>
        <w:rPr>
          <w:rFonts w:hint="eastAsia"/>
        </w:rPr>
      </w:pPr>
    </w:p>
    <w:p w14:paraId="0233F2F5">
      <w:pPr>
        <w:pStyle w:val="3"/>
        <w:spacing w:before="279" w:line="254" w:lineRule="auto"/>
        <w:ind w:right="117"/>
        <w:rPr>
          <w:rFonts w:hint="eastAsia"/>
        </w:rPr>
      </w:pPr>
      <w:r>
        <w:rPr>
          <w:rFonts w:hint="eastAsia"/>
        </w:rPr>
        <w:t>Who are we that we should look for an exempted condition from those troubles which God's dearest children are addicted unto?</w:t>
      </w:r>
    </w:p>
    <w:p w14:paraId="25471C92">
      <w:pPr>
        <w:pStyle w:val="3"/>
        <w:spacing w:before="279" w:line="254" w:lineRule="auto"/>
        <w:ind w:right="117"/>
        <w:rPr>
          <w:rFonts w:hint="eastAsia"/>
        </w:rPr>
      </w:pPr>
      <w:r>
        <w:rPr>
          <w:rFonts w:hint="eastAsia"/>
        </w:rPr>
        <w:t>我们是谁，竟然要寻求免除那些连上帝最亲爱的孩子们都无法避免的烦恼？</w:t>
      </w:r>
    </w:p>
    <w:p w14:paraId="395B250D">
      <w:pPr>
        <w:pStyle w:val="3"/>
        <w:spacing w:before="279" w:line="254" w:lineRule="auto"/>
        <w:ind w:right="117"/>
        <w:rPr>
          <w:rFonts w:hint="eastAsia"/>
        </w:rPr>
      </w:pPr>
    </w:p>
    <w:p w14:paraId="272DA20B">
      <w:pPr>
        <w:pStyle w:val="3"/>
        <w:spacing w:before="279" w:line="254" w:lineRule="auto"/>
        <w:ind w:right="117"/>
        <w:rPr>
          <w:rFonts w:hint="eastAsia"/>
        </w:rPr>
      </w:pPr>
      <w:r>
        <w:rPr>
          <w:rFonts w:hint="eastAsia"/>
        </w:rPr>
        <w:t>Thus when we are surprised contrary to our looking for and liking, we should study rather how to exercise some grace, than give way to any passion.</w:t>
      </w:r>
    </w:p>
    <w:p w14:paraId="2A9B362D">
      <w:pPr>
        <w:pStyle w:val="3"/>
        <w:spacing w:before="279" w:line="254" w:lineRule="auto"/>
        <w:ind w:right="117"/>
        <w:rPr>
          <w:rFonts w:hint="eastAsia"/>
        </w:rPr>
      </w:pPr>
      <w:r>
        <w:rPr>
          <w:rFonts w:hint="eastAsia"/>
        </w:rPr>
        <w:t>因此，当我们遇到与我们期望和喜好相反的意外时，我们应该学习如何运用一些恩典，而不是屈服于任何激情。</w:t>
      </w:r>
    </w:p>
    <w:p w14:paraId="37184AF8">
      <w:pPr>
        <w:pStyle w:val="3"/>
        <w:spacing w:before="279" w:line="254" w:lineRule="auto"/>
        <w:ind w:right="117"/>
        <w:rPr>
          <w:rFonts w:hint="eastAsia"/>
        </w:rPr>
      </w:pPr>
    </w:p>
    <w:p w14:paraId="2E122F0B">
      <w:pPr>
        <w:pStyle w:val="3"/>
        <w:spacing w:before="279" w:line="254" w:lineRule="auto"/>
        <w:ind w:right="117"/>
        <w:rPr>
          <w:rFonts w:hint="eastAsia"/>
        </w:rPr>
      </w:pPr>
      <w:r>
        <w:rPr>
          <w:rFonts w:hint="eastAsia"/>
        </w:rPr>
        <w:t>Think, now is a time to exercise our patience, our wisdom, and other graces.</w:t>
      </w:r>
    </w:p>
    <w:p w14:paraId="30374726">
      <w:pPr>
        <w:pStyle w:val="3"/>
        <w:spacing w:before="279" w:line="254" w:lineRule="auto"/>
        <w:ind w:right="117"/>
        <w:rPr>
          <w:rFonts w:hint="eastAsia"/>
        </w:rPr>
      </w:pPr>
      <w:r>
        <w:rPr>
          <w:rFonts w:hint="eastAsia"/>
        </w:rPr>
        <w:t>想想，现在是锻炼我们的耐心、智慧和其他美德的时候了。</w:t>
      </w:r>
    </w:p>
    <w:p w14:paraId="5EBDF5ED">
      <w:pPr>
        <w:pStyle w:val="3"/>
        <w:spacing w:before="279" w:line="254" w:lineRule="auto"/>
        <w:ind w:right="117"/>
        <w:rPr>
          <w:rFonts w:hint="eastAsia"/>
        </w:rPr>
      </w:pPr>
    </w:p>
    <w:p w14:paraId="521DD9F3">
      <w:pPr>
        <w:pStyle w:val="3"/>
        <w:spacing w:before="279" w:line="254" w:lineRule="auto"/>
        <w:ind w:right="117"/>
        <w:rPr>
          <w:rFonts w:hint="eastAsia"/>
        </w:rPr>
      </w:pPr>
      <w:r>
        <w:rPr>
          <w:rFonts w:hint="eastAsia"/>
        </w:rPr>
        <w:t>By this means we shall turn that to our greatest advantage, which Satan intendeth greatest hurt to us by.</w:t>
      </w:r>
    </w:p>
    <w:p w14:paraId="409A03D0">
      <w:pPr>
        <w:pStyle w:val="3"/>
        <w:spacing w:before="279" w:line="254" w:lineRule="auto"/>
        <w:ind w:right="117"/>
        <w:rPr>
          <w:rFonts w:hint="eastAsia"/>
        </w:rPr>
      </w:pPr>
      <w:r>
        <w:rPr>
          <w:rFonts w:hint="eastAsia"/>
        </w:rPr>
        <w:t>通过这种方式，我们将把撒旦意图对我们造成最大伤害的事物转化为我们最大的优势。</w:t>
      </w:r>
    </w:p>
    <w:p w14:paraId="5E542B31">
      <w:pPr>
        <w:pStyle w:val="3"/>
        <w:spacing w:before="279" w:line="254" w:lineRule="auto"/>
        <w:ind w:right="117"/>
        <w:rPr>
          <w:rFonts w:hint="eastAsia"/>
        </w:rPr>
      </w:pPr>
    </w:p>
    <w:p w14:paraId="480237FC">
      <w:pPr>
        <w:pStyle w:val="3"/>
        <w:spacing w:before="279" w:line="254" w:lineRule="auto"/>
        <w:ind w:right="117"/>
        <w:rPr>
          <w:rFonts w:hint="eastAsia"/>
        </w:rPr>
      </w:pPr>
      <w:r>
        <w:rPr>
          <w:rFonts w:hint="eastAsia"/>
        </w:rPr>
        <w:t>Thus we shall not only master every condition, but make it serviceable to our good.</w:t>
      </w:r>
    </w:p>
    <w:p w14:paraId="0D400E60">
      <w:pPr>
        <w:pStyle w:val="3"/>
        <w:spacing w:before="279" w:line="254" w:lineRule="auto"/>
        <w:ind w:right="117"/>
        <w:rPr>
          <w:rFonts w:hint="eastAsia"/>
        </w:rPr>
      </w:pPr>
      <w:r>
        <w:rPr>
          <w:rFonts w:hint="eastAsia"/>
        </w:rPr>
        <w:t>这样，我们不仅能掌控每种情况，还能使之为我们的利益服务。</w:t>
      </w:r>
    </w:p>
    <w:p w14:paraId="19BBC759">
      <w:pPr>
        <w:pStyle w:val="3"/>
        <w:spacing w:before="279" w:line="254" w:lineRule="auto"/>
        <w:ind w:right="117"/>
        <w:rPr>
          <w:rFonts w:hint="eastAsia"/>
        </w:rPr>
      </w:pPr>
    </w:p>
    <w:p w14:paraId="643F3B65">
      <w:pPr>
        <w:pStyle w:val="3"/>
        <w:spacing w:before="279" w:line="254" w:lineRule="auto"/>
        <w:ind w:right="117"/>
        <w:rPr>
          <w:rFonts w:hint="eastAsia"/>
        </w:rPr>
      </w:pPr>
      <w:r>
        <w:rPr>
          <w:rFonts w:hint="eastAsia"/>
        </w:rPr>
        <w:t>If nature teach bees, not only to gather honey out of sweet flowers, but out of bitter, shall not grace teach us to draw even out of the bitterest condition something to better our souls?</w:t>
      </w:r>
    </w:p>
    <w:p w14:paraId="7B9C6D1A">
      <w:pPr>
        <w:pStyle w:val="3"/>
        <w:spacing w:before="279" w:line="254" w:lineRule="auto"/>
        <w:ind w:right="117"/>
        <w:rPr>
          <w:rFonts w:hint="eastAsia"/>
        </w:rPr>
      </w:pPr>
      <w:r>
        <w:rPr>
          <w:rFonts w:hint="eastAsia"/>
        </w:rPr>
        <w:t>如果大自然教导蜜蜂不仅从甜美的花朵中采蜜，还从苦涩的花朵中采蜜，那么恩典难道不应该教导我们即使从最苦涩的境遇中也能汲取一些东西来改善我们的灵魂吗？</w:t>
      </w:r>
    </w:p>
    <w:p w14:paraId="184F70B7">
      <w:pPr>
        <w:pStyle w:val="3"/>
        <w:spacing w:before="279" w:line="254" w:lineRule="auto"/>
        <w:ind w:right="117"/>
        <w:rPr>
          <w:rFonts w:hint="eastAsia"/>
        </w:rPr>
      </w:pPr>
    </w:p>
    <w:p w14:paraId="79E08296">
      <w:pPr>
        <w:pStyle w:val="3"/>
        <w:spacing w:before="279" w:line="254" w:lineRule="auto"/>
        <w:ind w:right="117"/>
        <w:rPr>
          <w:rFonts w:hint="eastAsia"/>
        </w:rPr>
      </w:pPr>
      <w:r>
        <w:rPr>
          <w:rFonts w:hint="eastAsia"/>
        </w:rPr>
        <w:t>we learn to tame all creatures, even the wildest, that we may bring them to our use: and why should we give way to our own unruly passions?</w:t>
      </w:r>
    </w:p>
    <w:p w14:paraId="4DEC24C4">
      <w:pPr>
        <w:pStyle w:val="3"/>
        <w:spacing w:before="279" w:line="254" w:lineRule="auto"/>
        <w:ind w:right="117"/>
        <w:rPr>
          <w:rFonts w:hint="eastAsia"/>
        </w:rPr>
      </w:pPr>
      <w:r>
        <w:rPr>
          <w:rFonts w:hint="eastAsia"/>
        </w:rPr>
        <w:t>我们学会驯服所有生物，即使是最野性的，以便我们可以使用它们：那么为什么我们要屈服于我们自己不受控制的激情呢？</w:t>
      </w:r>
    </w:p>
    <w:p w14:paraId="1E4BCA86">
      <w:pPr>
        <w:pStyle w:val="3"/>
        <w:spacing w:before="279" w:line="254" w:lineRule="auto"/>
        <w:ind w:right="117"/>
        <w:rPr>
          <w:rFonts w:hint="eastAsia"/>
        </w:rPr>
      </w:pPr>
    </w:p>
    <w:p w14:paraId="5ED6C256">
      <w:pPr>
        <w:pStyle w:val="3"/>
        <w:spacing w:before="279" w:line="254" w:lineRule="auto"/>
        <w:ind w:right="117"/>
        <w:rPr>
          <w:rFonts w:hint="eastAsia"/>
        </w:rPr>
      </w:pPr>
      <w:r>
        <w:rPr>
          <w:rFonts w:hint="eastAsia"/>
        </w:rPr>
        <w:t>(7.) It were good to have in our eye the beauty of a well-ordered soul, and we should think that nothing in this world is of sufficient worth to put us out of frame.</w:t>
      </w:r>
    </w:p>
    <w:p w14:paraId="434B34B8">
      <w:pPr>
        <w:pStyle w:val="3"/>
        <w:spacing w:before="279" w:line="254" w:lineRule="auto"/>
        <w:ind w:right="117"/>
        <w:rPr>
          <w:rFonts w:hint="eastAsia"/>
        </w:rPr>
      </w:pPr>
      <w:r>
        <w:rPr>
          <w:rFonts w:hint="eastAsia"/>
        </w:rPr>
        <w:t>（7.）我们应该时刻关注一个井然有序的灵魂的美丽，并且我们应该认为这世界上没有什么东西值得让我们失去平衡。</w:t>
      </w:r>
    </w:p>
    <w:p w14:paraId="27246DB9">
      <w:pPr>
        <w:pStyle w:val="3"/>
        <w:spacing w:before="279" w:line="254" w:lineRule="auto"/>
        <w:ind w:right="117"/>
        <w:rPr>
          <w:rFonts w:hint="eastAsia"/>
        </w:rPr>
      </w:pPr>
    </w:p>
    <w:p w14:paraId="0CC117E3">
      <w:pPr>
        <w:pStyle w:val="3"/>
        <w:spacing w:before="279" w:line="254" w:lineRule="auto"/>
        <w:ind w:right="117"/>
        <w:rPr>
          <w:rFonts w:hint="eastAsia"/>
        </w:rPr>
      </w:pPr>
      <w:r>
        <w:rPr>
          <w:rFonts w:hint="eastAsia"/>
        </w:rPr>
        <w:t>The sanctified soul should be like the sun in this, which though it worketh upon all these inferior bodies, and cherisheth them by light and influence, yet is not moved nor wrought upon by them again, but keepeth its own lustre and distance; so our spirits, being of a heavenly breed, should rule other things beneath them, and not be ruled by them.</w:t>
      </w:r>
    </w:p>
    <w:p w14:paraId="0C52DBEB">
      <w:pPr>
        <w:pStyle w:val="3"/>
        <w:spacing w:before="279" w:line="254" w:lineRule="auto"/>
        <w:ind w:right="117"/>
        <w:rPr>
          <w:rFonts w:hint="eastAsia"/>
        </w:rPr>
      </w:pPr>
      <w:r>
        <w:rPr>
          <w:rFonts w:hint="eastAsia"/>
        </w:rPr>
        <w:t>圣洁的灵魂应该像太阳一样，虽然它作用于所有这些低等的物体，并以光和影响滋养它们，但它并不被它们所影响或改变，而是保持自己的光辉和距离；同样，我们的精神，作为天国的后裔，应该统治其他低于它们的事物，而不是被它们所统治。</w:t>
      </w:r>
    </w:p>
    <w:p w14:paraId="114B7AD2">
      <w:pPr>
        <w:pStyle w:val="3"/>
        <w:spacing w:before="279" w:line="254" w:lineRule="auto"/>
        <w:ind w:right="117"/>
        <w:rPr>
          <w:rFonts w:hint="eastAsia"/>
        </w:rPr>
      </w:pPr>
    </w:p>
    <w:p w14:paraId="4E3C4622">
      <w:pPr>
        <w:pStyle w:val="3"/>
        <w:spacing w:before="279" w:line="254" w:lineRule="auto"/>
        <w:ind w:right="117"/>
        <w:rPr>
          <w:rFonts w:hint="eastAsia"/>
        </w:rPr>
      </w:pPr>
      <w:r>
        <w:rPr>
          <w:rFonts w:hint="eastAsia"/>
        </w:rPr>
        <w:t>It is a holy state of soul to be under the power of nothing beneath itself.</w:t>
      </w:r>
    </w:p>
    <w:p w14:paraId="3BA1AA65">
      <w:pPr>
        <w:pStyle w:val="3"/>
        <w:spacing w:before="279" w:line="254" w:lineRule="auto"/>
        <w:ind w:right="117"/>
        <w:rPr>
          <w:rFonts w:hint="eastAsia"/>
        </w:rPr>
      </w:pPr>
      <w:r>
        <w:rPr>
          <w:rFonts w:hint="eastAsia"/>
        </w:rPr>
        <w:t>不受任何低于自己的事物支配，这是灵魂的一种神圣状态。</w:t>
      </w:r>
    </w:p>
    <w:p w14:paraId="759B6D46">
      <w:pPr>
        <w:pStyle w:val="3"/>
        <w:spacing w:before="279" w:line="254" w:lineRule="auto"/>
        <w:ind w:right="117"/>
        <w:rPr>
          <w:rFonts w:hint="eastAsia"/>
        </w:rPr>
      </w:pPr>
    </w:p>
    <w:p w14:paraId="22C9614A">
      <w:pPr>
        <w:pStyle w:val="3"/>
        <w:spacing w:before="279" w:line="254" w:lineRule="auto"/>
        <w:ind w:right="117"/>
        <w:rPr>
          <w:rFonts w:hint="eastAsia"/>
        </w:rPr>
      </w:pPr>
      <w:r>
        <w:rPr>
          <w:rFonts w:hint="eastAsia"/>
        </w:rPr>
        <w:t>Are we stirred? then consider, is this matter worth the loss of my quiet?</w:t>
      </w:r>
    </w:p>
    <w:p w14:paraId="070A8A1C">
      <w:pPr>
        <w:pStyle w:val="3"/>
        <w:spacing w:before="279" w:line="254" w:lineRule="auto"/>
        <w:ind w:right="117"/>
        <w:rPr>
          <w:rFonts w:hint="eastAsia"/>
        </w:rPr>
      </w:pPr>
      <w:r>
        <w:rPr>
          <w:rFonts w:hint="eastAsia"/>
        </w:rPr>
        <w:t>我们是否被激动了？那么考虑一下，这件事值得失去我的平静吗？</w:t>
      </w:r>
    </w:p>
    <w:p w14:paraId="079F75CC">
      <w:pPr>
        <w:pStyle w:val="3"/>
        <w:spacing w:before="279" w:line="254" w:lineRule="auto"/>
        <w:ind w:right="117"/>
        <w:rPr>
          <w:rFonts w:hint="eastAsia"/>
        </w:rPr>
      </w:pPr>
    </w:p>
    <w:p w14:paraId="56327968">
      <w:pPr>
        <w:pStyle w:val="3"/>
        <w:spacing w:before="279" w:line="254" w:lineRule="auto"/>
        <w:ind w:right="117"/>
        <w:rPr>
          <w:rFonts w:hint="eastAsia"/>
        </w:rPr>
      </w:pPr>
      <w:r>
        <w:rPr>
          <w:rFonts w:hint="eastAsia"/>
        </w:rPr>
        <w:t>What we esteem, that we love; what we love, we labour for; and therefore let us esteem highly of a clear, calm temper, whereby we both enjoy our God and ourselves, and know how to rank all things else.</w:t>
      </w:r>
    </w:p>
    <w:p w14:paraId="467BE979">
      <w:pPr>
        <w:pStyle w:val="3"/>
        <w:spacing w:before="279" w:line="254" w:lineRule="auto"/>
        <w:ind w:right="117"/>
        <w:rPr>
          <w:rFonts w:hint="eastAsia"/>
        </w:rPr>
      </w:pPr>
      <w:r>
        <w:rPr>
          <w:rFonts w:hint="eastAsia"/>
        </w:rPr>
        <w:t>我们珍视的，我们就爱；我们爱的，我们就为之努力；因此让我们高度重视一个清晰、平静的心态，通过这种心态我们既能享受上帝和我们自己，也知道如何对其他一切事物进行排序。</w:t>
      </w:r>
    </w:p>
    <w:p w14:paraId="6D1B614C">
      <w:pPr>
        <w:pStyle w:val="3"/>
        <w:spacing w:before="279" w:line="254" w:lineRule="auto"/>
        <w:ind w:right="117"/>
        <w:rPr>
          <w:rFonts w:hint="eastAsia"/>
        </w:rPr>
      </w:pPr>
    </w:p>
    <w:p w14:paraId="39C799D0">
      <w:pPr>
        <w:pStyle w:val="3"/>
        <w:spacing w:before="279" w:line="254" w:lineRule="auto"/>
        <w:ind w:right="117"/>
        <w:rPr>
          <w:rFonts w:hint="eastAsia"/>
        </w:rPr>
      </w:pPr>
      <w:r>
        <w:rPr>
          <w:rFonts w:hint="eastAsia"/>
        </w:rPr>
        <w:t>It is against nature for inferior things to rule that which the wise Disposer of all things hath set above them.</w:t>
      </w:r>
    </w:p>
    <w:p w14:paraId="294A1754">
      <w:pPr>
        <w:pStyle w:val="3"/>
        <w:spacing w:before="279" w:line="254" w:lineRule="auto"/>
        <w:ind w:right="117"/>
        <w:rPr>
          <w:rFonts w:hint="eastAsia"/>
        </w:rPr>
      </w:pPr>
      <w:r>
        <w:rPr>
          <w:rFonts w:hint="eastAsia"/>
        </w:rPr>
        <w:t>让低等的事物统治那些被万物的智慧安排者置于其上的东西是违背自然的。</w:t>
      </w:r>
    </w:p>
    <w:p w14:paraId="11DF619A">
      <w:pPr>
        <w:pStyle w:val="3"/>
        <w:spacing w:before="279" w:line="254" w:lineRule="auto"/>
        <w:ind w:right="117"/>
        <w:rPr>
          <w:rFonts w:hint="eastAsia"/>
        </w:rPr>
      </w:pPr>
    </w:p>
    <w:p w14:paraId="616FC0F9">
      <w:pPr>
        <w:pStyle w:val="3"/>
        <w:spacing w:before="279" w:line="254" w:lineRule="auto"/>
        <w:ind w:right="117"/>
        <w:rPr>
          <w:rFonts w:hint="eastAsia"/>
        </w:rPr>
      </w:pPr>
      <w:r>
        <w:rPr>
          <w:rFonts w:hint="eastAsia"/>
        </w:rPr>
        <w:t>We owe the flesh neither suit nor service; we are no debtors to it.</w:t>
      </w:r>
    </w:p>
    <w:p w14:paraId="57E6D62C">
      <w:pPr>
        <w:pStyle w:val="3"/>
        <w:spacing w:before="279" w:line="254" w:lineRule="auto"/>
        <w:ind w:right="117"/>
        <w:rPr>
          <w:rFonts w:hint="eastAsia"/>
        </w:rPr>
      </w:pPr>
      <w:r>
        <w:rPr>
          <w:rFonts w:hint="eastAsia"/>
        </w:rPr>
        <w:t>我们既不欠肉体诉讼，也不欠它服务；我们不是它的债务人。</w:t>
      </w:r>
    </w:p>
    <w:p w14:paraId="3629CDAB">
      <w:pPr>
        <w:pStyle w:val="3"/>
        <w:spacing w:before="279" w:line="254" w:lineRule="auto"/>
        <w:ind w:right="117"/>
        <w:rPr>
          <w:rFonts w:hint="eastAsia"/>
        </w:rPr>
      </w:pPr>
    </w:p>
    <w:p w14:paraId="42420F28">
      <w:pPr>
        <w:pStyle w:val="3"/>
        <w:spacing w:before="280" w:line="254" w:lineRule="auto"/>
        <w:rPr>
          <w:rFonts w:hint="eastAsia"/>
        </w:rPr>
      </w:pPr>
      <w:r>
        <w:rPr>
          <w:rFonts w:hint="eastAsia"/>
        </w:rPr>
        <w:t>The more we set before the soul that quiet estate in heaven which the souls of perfect men now enjoy, and itself ere long shall enjoy there, the more it will be in love with it, and endeavour to attain unto it.</w:t>
      </w:r>
    </w:p>
    <w:p w14:paraId="7F6E2F3D">
      <w:pPr>
        <w:pStyle w:val="3"/>
        <w:spacing w:before="280" w:line="254" w:lineRule="auto"/>
        <w:rPr>
          <w:rFonts w:hint="eastAsia"/>
        </w:rPr>
      </w:pPr>
      <w:r>
        <w:rPr>
          <w:rFonts w:hint="eastAsia"/>
        </w:rPr>
        <w:t>我们越是向灵魂展示完美之人现在在天堂享受的宁静状态，以及它自己不久也将在那里享受的状态，灵魂就会越发爱慕这种状态，并努力去达到它。</w:t>
      </w:r>
    </w:p>
    <w:p w14:paraId="175A0E4B">
      <w:pPr>
        <w:pStyle w:val="3"/>
        <w:spacing w:before="280" w:line="254" w:lineRule="auto"/>
        <w:rPr>
          <w:rFonts w:hint="eastAsia"/>
        </w:rPr>
      </w:pPr>
    </w:p>
    <w:p w14:paraId="0358E8E4">
      <w:pPr>
        <w:pStyle w:val="3"/>
        <w:spacing w:before="280" w:line="254" w:lineRule="auto"/>
        <w:rPr>
          <w:rFonts w:hint="eastAsia"/>
        </w:rPr>
      </w:pPr>
      <w:r>
        <w:rPr>
          <w:rFonts w:hint="eastAsia"/>
        </w:rPr>
        <w:t>And because the soul never worketh better, than when it is raised up by some strong and sweet affection—anima nunquam melius agit, quam ex imperio alicujus insignis affectus—let us look upon our nature, as it is in Christ, in whom it is pure, sweet, calm, meek, every way lovely.</w:t>
      </w:r>
    </w:p>
    <w:p w14:paraId="22519AE0">
      <w:pPr>
        <w:pStyle w:val="3"/>
        <w:spacing w:before="280" w:line="254" w:lineRule="auto"/>
        <w:rPr>
          <w:rFonts w:hint="eastAsia"/>
        </w:rPr>
      </w:pPr>
      <w:r>
        <w:rPr>
          <w:rFonts w:hint="eastAsia"/>
        </w:rPr>
        <w:t>因为灵魂在被某种强烈而甜美的情感激发时，才能发挥最佳作用——灵魂从未比在某种显著情感的支配下表现得更好——让我们看看我们在基督里的本性，在祂里面，我们的本性是纯洁的、甜美的、平静的、温顺的，各方面都是可爱的。</w:t>
      </w:r>
    </w:p>
    <w:p w14:paraId="2F9B9911">
      <w:pPr>
        <w:pStyle w:val="3"/>
        <w:spacing w:before="280" w:line="254" w:lineRule="auto"/>
        <w:rPr>
          <w:rFonts w:hint="eastAsia"/>
        </w:rPr>
      </w:pPr>
    </w:p>
    <w:p w14:paraId="1945D594">
      <w:pPr>
        <w:pStyle w:val="3"/>
        <w:spacing w:before="280" w:line="254" w:lineRule="auto"/>
        <w:rPr>
          <w:rFonts w:hint="eastAsia"/>
        </w:rPr>
      </w:pPr>
      <w:r>
        <w:rPr>
          <w:rFonts w:hint="eastAsia"/>
        </w:rPr>
        <w:t>This sight is a changing sight; love is an affection of imitation; we affect a likeness to him we love.</w:t>
      </w:r>
    </w:p>
    <w:p w14:paraId="7799FAB5">
      <w:pPr>
        <w:pStyle w:val="3"/>
        <w:spacing w:before="280" w:line="254" w:lineRule="auto"/>
        <w:rPr>
          <w:rFonts w:hint="eastAsia"/>
        </w:rPr>
      </w:pPr>
      <w:r>
        <w:rPr>
          <w:rFonts w:hint="eastAsia"/>
        </w:rPr>
        <w:t>这种景象是一种变化的景象；爱是一种模仿的情感；我们会受到我们所爱之人的影响，变得像他。</w:t>
      </w:r>
    </w:p>
    <w:p w14:paraId="10F31C7A">
      <w:pPr>
        <w:pStyle w:val="3"/>
        <w:spacing w:before="280" w:line="254" w:lineRule="auto"/>
        <w:rPr>
          <w:rFonts w:hint="eastAsia"/>
        </w:rPr>
      </w:pPr>
    </w:p>
    <w:p w14:paraId="3ACEC610">
      <w:pPr>
        <w:pStyle w:val="3"/>
        <w:spacing w:before="280" w:line="254" w:lineRule="auto"/>
        <w:rPr>
          <w:rFonts w:hint="eastAsia"/>
        </w:rPr>
      </w:pPr>
      <w:r>
        <w:rPr>
          <w:rFonts w:hint="eastAsia"/>
        </w:rPr>
        <w:t>Let us 'learn of Christ to be humble and meek,' and then we 'shall find rest to our souls,' Mat. 11:29.</w:t>
      </w:r>
    </w:p>
    <w:p w14:paraId="6418172D">
      <w:pPr>
        <w:pStyle w:val="3"/>
        <w:spacing w:before="280" w:line="254" w:lineRule="auto"/>
        <w:rPr>
          <w:rFonts w:hint="eastAsia"/>
        </w:rPr>
      </w:pPr>
      <w:r>
        <w:rPr>
          <w:rFonts w:hint="eastAsia"/>
        </w:rPr>
        <w:t>让我们"学习基督的谦卑和温柔"，然后我们"就必得享心灵的安息"，马太福音11:29。</w:t>
      </w:r>
    </w:p>
    <w:p w14:paraId="7105B621">
      <w:pPr>
        <w:pStyle w:val="3"/>
        <w:spacing w:before="280" w:line="254" w:lineRule="auto"/>
        <w:rPr>
          <w:rFonts w:hint="eastAsia"/>
        </w:rPr>
      </w:pPr>
    </w:p>
    <w:p w14:paraId="68319940">
      <w:pPr>
        <w:pStyle w:val="3"/>
        <w:spacing w:before="280" w:line="254" w:lineRule="auto"/>
        <w:rPr>
          <w:rFonts w:hint="eastAsia"/>
        </w:rPr>
      </w:pPr>
      <w:r>
        <w:rPr>
          <w:rFonts w:hint="eastAsia"/>
        </w:rPr>
        <w:t>The setting of an excellent idea and platform before us, will raise and draw up our souls higher, and make us sensible of the least moving of spirit, that shall be contrary to that, the attainment whereof we have in our desires.</w:t>
      </w:r>
    </w:p>
    <w:p w14:paraId="668A54CD">
      <w:pPr>
        <w:pStyle w:val="3"/>
        <w:spacing w:before="280" w:line="254" w:lineRule="auto"/>
        <w:rPr>
          <w:rFonts w:hint="eastAsia"/>
        </w:rPr>
      </w:pPr>
      <w:r>
        <w:rPr>
          <w:rFonts w:hint="eastAsia"/>
        </w:rPr>
        <w:t>在我们面前设立一个卓越的理念和平台，将提升我们的灵魂，使我们能够感知到任何与我们所渴望达到的目标相违背的微小灵性波动。</w:t>
      </w:r>
    </w:p>
    <w:p w14:paraId="6A3CE240">
      <w:pPr>
        <w:pStyle w:val="3"/>
        <w:spacing w:before="280" w:line="254" w:lineRule="auto"/>
        <w:rPr>
          <w:rFonts w:hint="eastAsia"/>
        </w:rPr>
      </w:pPr>
    </w:p>
    <w:p w14:paraId="55B1F899">
      <w:pPr>
        <w:pStyle w:val="3"/>
        <w:spacing w:before="280" w:line="254" w:lineRule="auto"/>
        <w:rPr>
          <w:rFonts w:hint="eastAsia"/>
        </w:rPr>
      </w:pPr>
      <w:r>
        <w:rPr>
          <w:rFonts w:hint="eastAsia"/>
        </w:rPr>
        <w:t>He will hardly attain to mean things, that sets not before him higher perfection.</w:t>
      </w:r>
    </w:p>
    <w:p w14:paraId="7DE675EE">
      <w:pPr>
        <w:pStyle w:val="3"/>
        <w:spacing w:before="280" w:line="254" w:lineRule="auto"/>
        <w:rPr>
          <w:rFonts w:hint="eastAsia"/>
        </w:rPr>
      </w:pPr>
      <w:r>
        <w:rPr>
          <w:rFonts w:hint="eastAsia"/>
        </w:rPr>
        <w:t>那些没有在自己面前设立更高完美标准的人，很难达到哪怕是平庸的事物。</w:t>
      </w:r>
    </w:p>
    <w:p w14:paraId="63A873C7">
      <w:pPr>
        <w:pStyle w:val="3"/>
        <w:spacing w:before="280" w:line="254" w:lineRule="auto"/>
        <w:rPr>
          <w:rFonts w:hint="eastAsia"/>
        </w:rPr>
      </w:pPr>
    </w:p>
    <w:p w14:paraId="2DE2B5BF">
      <w:pPr>
        <w:pStyle w:val="3"/>
        <w:spacing w:before="280" w:line="254" w:lineRule="auto"/>
        <w:rPr>
          <w:rFonts w:hint="eastAsia"/>
        </w:rPr>
      </w:pPr>
      <w:r>
        <w:rPr>
          <w:rFonts w:hint="eastAsia"/>
        </w:rPr>
        <w:t>Naturally we love to see symmetry and proportion, even in a dead picture, and are much taken with some curious piece.</w:t>
      </w:r>
    </w:p>
    <w:p w14:paraId="165EBD5F">
      <w:pPr>
        <w:pStyle w:val="3"/>
        <w:spacing w:before="280" w:line="254" w:lineRule="auto"/>
        <w:rPr>
          <w:rFonts w:hint="eastAsia"/>
        </w:rPr>
      </w:pPr>
      <w:r>
        <w:rPr>
          <w:rFonts w:hint="eastAsia"/>
        </w:rPr>
        <w:t>我们天生喜欢看到对称和比例，即使是在一幅静物画中，我们也会被一些精巧的作品所吸引。</w:t>
      </w:r>
    </w:p>
    <w:p w14:paraId="09B1132E">
      <w:pPr>
        <w:pStyle w:val="3"/>
        <w:spacing w:before="280" w:line="254" w:lineRule="auto"/>
        <w:rPr>
          <w:rFonts w:hint="eastAsia"/>
        </w:rPr>
      </w:pPr>
    </w:p>
    <w:p w14:paraId="3BA39641">
      <w:pPr>
        <w:pStyle w:val="3"/>
        <w:spacing w:before="280" w:line="254" w:lineRule="auto"/>
        <w:rPr>
          <w:rFonts w:hint="eastAsia"/>
        </w:rPr>
      </w:pPr>
      <w:r>
        <w:rPr>
          <w:rFonts w:hint="eastAsia"/>
        </w:rPr>
        <w:t>But why should we not rather labour to keep the affections of the soul in due proportion?</w:t>
      </w:r>
    </w:p>
    <w:p w14:paraId="62B7DCEE">
      <w:pPr>
        <w:pStyle w:val="3"/>
        <w:spacing w:before="280" w:line="254" w:lineRule="auto"/>
        <w:rPr>
          <w:rFonts w:hint="eastAsia"/>
        </w:rPr>
      </w:pPr>
      <w:r>
        <w:rPr>
          <w:rFonts w:hint="eastAsia"/>
        </w:rPr>
        <w:t>但为什么我们不应该更加努力地保持灵魂情感的适当比例呢？</w:t>
      </w:r>
    </w:p>
    <w:p w14:paraId="4BB9A5D5">
      <w:pPr>
        <w:pStyle w:val="3"/>
        <w:spacing w:before="280" w:line="254" w:lineRule="auto"/>
        <w:rPr>
          <w:rFonts w:hint="eastAsia"/>
        </w:rPr>
      </w:pPr>
    </w:p>
    <w:p w14:paraId="64125A15">
      <w:pPr>
        <w:pStyle w:val="3"/>
        <w:spacing w:before="280" w:line="254" w:lineRule="auto"/>
        <w:rPr>
          <w:rFonts w:hint="eastAsia"/>
        </w:rPr>
      </w:pPr>
      <w:r>
        <w:rPr>
          <w:rFonts w:hint="eastAsia"/>
        </w:rPr>
        <w:t>seeing a meek and well ordered soul is not only lovely in the sight of men and angels, but is much set by, by the great God himself.</w:t>
      </w:r>
    </w:p>
    <w:p w14:paraId="460B46BE">
      <w:pPr>
        <w:pStyle w:val="3"/>
        <w:spacing w:before="280" w:line="254" w:lineRule="auto"/>
        <w:rPr>
          <w:rFonts w:hint="eastAsia"/>
        </w:rPr>
      </w:pPr>
      <w:r>
        <w:rPr>
          <w:rFonts w:hint="eastAsia"/>
        </w:rPr>
        <w:t>因为一个温顺且有序的灵魂不仅在人和天使眼中是可爱的，而且也被伟大的上帝自己所重视。</w:t>
      </w:r>
    </w:p>
    <w:p w14:paraId="0B3E9752">
      <w:pPr>
        <w:pStyle w:val="3"/>
        <w:spacing w:before="280" w:line="254" w:lineRule="auto"/>
        <w:rPr>
          <w:rFonts w:hint="eastAsia"/>
        </w:rPr>
      </w:pPr>
    </w:p>
    <w:p w14:paraId="74F55AC6">
      <w:pPr>
        <w:pStyle w:val="3"/>
        <w:spacing w:before="280" w:line="254" w:lineRule="auto"/>
        <w:rPr>
          <w:rFonts w:hint="eastAsia"/>
        </w:rPr>
      </w:pPr>
      <w:r>
        <w:rPr>
          <w:rFonts w:hint="eastAsia"/>
        </w:rPr>
        <w:t>But now the greatest care of those that set highest price upon themselves is, how to compose their outward carriage in some graceful manner, never studying how to compose their spirits; and rather how to cover the deformity of their passions than to cure them.</w:t>
      </w:r>
    </w:p>
    <w:p w14:paraId="717DDC95">
      <w:pPr>
        <w:pStyle w:val="3"/>
        <w:spacing w:before="280" w:line="254" w:lineRule="auto"/>
        <w:rPr>
          <w:rFonts w:hint="eastAsia"/>
        </w:rPr>
      </w:pPr>
      <w:r>
        <w:rPr>
          <w:rFonts w:hint="eastAsia"/>
        </w:rPr>
        <w:t>但现在，那些最看重自己的人最关心的是如何以优雅的方式塑造他们的外在举止，却从不研究如何塑造他们的精神；他们更倾向于掩盖自己情感的缺陷，而不是治愈它们。</w:t>
      </w:r>
    </w:p>
    <w:p w14:paraId="63E01FB2">
      <w:pPr>
        <w:pStyle w:val="3"/>
        <w:spacing w:before="280" w:line="254" w:lineRule="auto"/>
        <w:rPr>
          <w:rFonts w:hint="eastAsia"/>
        </w:rPr>
      </w:pPr>
    </w:p>
    <w:p w14:paraId="7DF01416">
      <w:pPr>
        <w:pStyle w:val="3"/>
        <w:spacing w:before="280" w:line="254" w:lineRule="auto"/>
        <w:rPr>
          <w:rFonts w:hint="eastAsia"/>
        </w:rPr>
      </w:pPr>
      <w:r>
        <w:rPr>
          <w:rFonts w:hint="eastAsia"/>
        </w:rPr>
        <w:t>Whence it is that the foulest inward vices are covered with the fairest vizards, and to make this the worse, all this is counted the best breeding.</w:t>
      </w:r>
    </w:p>
    <w:p w14:paraId="0C895044">
      <w:pPr>
        <w:pStyle w:val="3"/>
        <w:spacing w:before="280" w:line="254" w:lineRule="auto"/>
        <w:rPr>
          <w:rFonts w:hint="eastAsia"/>
        </w:rPr>
      </w:pPr>
      <w:r>
        <w:rPr>
          <w:rFonts w:hint="eastAsia"/>
        </w:rPr>
        <w:t>因此，最污秽的内心恶习被最美丽的面具所掩盖，更糟糕的是，这一切还被认为是最好的教养。</w:t>
      </w:r>
    </w:p>
    <w:p w14:paraId="4AF8FD29">
      <w:pPr>
        <w:pStyle w:val="3"/>
        <w:spacing w:before="280" w:line="254" w:lineRule="auto"/>
        <w:rPr>
          <w:rFonts w:hint="eastAsia"/>
        </w:rPr>
      </w:pPr>
    </w:p>
    <w:p w14:paraId="2F129A9B">
      <w:pPr>
        <w:pStyle w:val="3"/>
        <w:spacing w:before="280" w:line="254" w:lineRule="auto"/>
        <w:rPr>
          <w:rFonts w:hint="eastAsia"/>
        </w:rPr>
      </w:pPr>
      <w:r>
        <w:rPr>
          <w:rFonts w:hint="eastAsia"/>
        </w:rPr>
        <w:t>The Hebrews placed all their happiness in peace, and when they would comprise much in one word, they would wish peace.</w:t>
      </w:r>
    </w:p>
    <w:p w14:paraId="243B9EB1">
      <w:pPr>
        <w:pStyle w:val="3"/>
        <w:spacing w:before="280" w:line="254" w:lineRule="auto"/>
        <w:rPr>
          <w:rFonts w:hint="eastAsia"/>
        </w:rPr>
      </w:pPr>
      <w:r>
        <w:rPr>
          <w:rFonts w:hint="eastAsia"/>
        </w:rPr>
        <w:t>希伯来人将他们所有的幸福都寄托在和平上，当他们想用一个词来概括很多内容时，他们会祝愿和平。</w:t>
      </w:r>
    </w:p>
    <w:p w14:paraId="1C77BE75">
      <w:pPr>
        <w:pStyle w:val="3"/>
        <w:spacing w:before="280" w:line="254" w:lineRule="auto"/>
        <w:rPr>
          <w:rFonts w:hint="eastAsia"/>
        </w:rPr>
      </w:pPr>
    </w:p>
    <w:p w14:paraId="08C0A0B2">
      <w:pPr>
        <w:pStyle w:val="3"/>
        <w:spacing w:before="280" w:line="254" w:lineRule="auto"/>
        <w:rPr>
          <w:rFonts w:hint="eastAsia"/>
        </w:rPr>
      </w:pPr>
      <w:r>
        <w:rPr>
          <w:rFonts w:hint="eastAsia"/>
        </w:rPr>
        <w:t>This was that the angels brought news of from heaven, at the birth of Christ, Luke 2:14.</w:t>
      </w:r>
    </w:p>
    <w:p w14:paraId="5AF48DC4">
      <w:pPr>
        <w:pStyle w:val="3"/>
        <w:spacing w:before="280" w:line="254" w:lineRule="auto"/>
        <w:rPr>
          <w:rFonts w:hint="eastAsia"/>
        </w:rPr>
      </w:pPr>
      <w:r>
        <w:rPr>
          <w:rFonts w:hint="eastAsia"/>
        </w:rPr>
        <w:t>这就是天使在基督诞生时从天上带来的消息，路加福音2:14。</w:t>
      </w:r>
    </w:p>
    <w:p w14:paraId="6E833085">
      <w:pPr>
        <w:pStyle w:val="3"/>
        <w:spacing w:before="280" w:line="254" w:lineRule="auto"/>
        <w:rPr>
          <w:rFonts w:hint="eastAsia"/>
        </w:rPr>
      </w:pPr>
    </w:p>
    <w:p w14:paraId="2C815B90">
      <w:pPr>
        <w:pStyle w:val="3"/>
        <w:spacing w:before="280" w:line="254" w:lineRule="auto"/>
        <w:rPr>
          <w:rFonts w:hint="eastAsia"/>
        </w:rPr>
      </w:pPr>
      <w:r>
        <w:rPr>
          <w:rFonts w:hint="eastAsia"/>
        </w:rPr>
        <w:t>Now peace riseth out of quietness and order, and God that is 'the God of peace, is the God of order' first, 1 Cor. 14:33.</w:t>
      </w:r>
    </w:p>
    <w:p w14:paraId="3F48E642">
      <w:pPr>
        <w:pStyle w:val="3"/>
        <w:spacing w:before="280" w:line="254" w:lineRule="auto"/>
        <w:rPr>
          <w:rFonts w:hint="eastAsia"/>
        </w:rPr>
      </w:pPr>
      <w:r>
        <w:rPr>
          <w:rFonts w:hint="eastAsia"/>
        </w:rPr>
        <w:t>现在，和平源于宁静和秩序，而上帝是"赐平安的神，也首先是有秩序的神"，哥林多前书14:33。</w:t>
      </w:r>
    </w:p>
    <w:p w14:paraId="23167BF5">
      <w:pPr>
        <w:pStyle w:val="3"/>
        <w:spacing w:before="280" w:line="254" w:lineRule="auto"/>
        <w:rPr>
          <w:rFonts w:hint="eastAsia"/>
        </w:rPr>
      </w:pPr>
    </w:p>
    <w:p w14:paraId="565D26E2">
      <w:pPr>
        <w:pStyle w:val="3"/>
        <w:spacing w:before="280" w:line="254" w:lineRule="auto"/>
        <w:rPr>
          <w:rFonts w:hint="eastAsia"/>
        </w:rPr>
      </w:pPr>
      <w:r>
        <w:rPr>
          <w:rFonts w:hint="eastAsia"/>
        </w:rPr>
        <w:t>What is health, but when all the members are in their due positure,* and all the humours in a settled quiet?</w:t>
      </w:r>
    </w:p>
    <w:p w14:paraId="0F79B649">
      <w:pPr>
        <w:pStyle w:val="3"/>
        <w:spacing w:before="280" w:line="254" w:lineRule="auto"/>
        <w:rPr>
          <w:rFonts w:hint="eastAsia"/>
        </w:rPr>
      </w:pPr>
      <w:r>
        <w:rPr>
          <w:rFonts w:hint="eastAsia"/>
        </w:rPr>
        <w:t>什么是健康，不就是当所有器官都处于适当位置，所有体液都处于稳定平静的状态吗？</w:t>
      </w:r>
    </w:p>
    <w:p w14:paraId="6DB0F278">
      <w:pPr>
        <w:pStyle w:val="3"/>
        <w:spacing w:before="280" w:line="254" w:lineRule="auto"/>
        <w:rPr>
          <w:rFonts w:hint="eastAsia"/>
        </w:rPr>
      </w:pPr>
    </w:p>
    <w:p w14:paraId="70F7B2E2">
      <w:pPr>
        <w:pStyle w:val="3"/>
        <w:spacing w:before="280" w:line="254" w:lineRule="auto"/>
        <w:rPr>
          <w:rFonts w:hint="eastAsia"/>
        </w:rPr>
      </w:pPr>
      <w:r>
        <w:rPr>
          <w:rFonts w:hint="eastAsia"/>
        </w:rPr>
        <w:t>Whence ariseth the beauty of the world, but from that comely order wherein every creature is placed; the more glorious and excellent creatures above, and the less below?</w:t>
      </w:r>
    </w:p>
    <w:p w14:paraId="55A8A7D4">
      <w:pPr>
        <w:pStyle w:val="3"/>
        <w:spacing w:before="280" w:line="254" w:lineRule="auto"/>
        <w:rPr>
          <w:rFonts w:hint="eastAsia"/>
        </w:rPr>
      </w:pPr>
      <w:r>
        <w:rPr>
          <w:rFonts w:hint="eastAsia"/>
        </w:rPr>
        <w:t>世界的美从何而来，不就是来自于每个生物都被安置在适当位置的那种优美秩序吗；更荣耀和卓越的生物在上，较次的在下？</w:t>
      </w:r>
    </w:p>
    <w:p w14:paraId="1EBBEBCD">
      <w:pPr>
        <w:pStyle w:val="3"/>
        <w:spacing w:before="280" w:line="254" w:lineRule="auto"/>
        <w:rPr>
          <w:rFonts w:hint="eastAsia"/>
        </w:rPr>
      </w:pPr>
    </w:p>
    <w:p w14:paraId="2E9FDD4C">
      <w:pPr>
        <w:pStyle w:val="3"/>
        <w:spacing w:before="280" w:line="254" w:lineRule="auto"/>
        <w:rPr>
          <w:rFonts w:hint="eastAsia"/>
        </w:rPr>
      </w:pPr>
      <w:r>
        <w:rPr>
          <w:rFonts w:hint="eastAsia"/>
        </w:rPr>
        <w:t>So it is in the soul; the best constitution of it is when by the Spirit of God it is so ordered, as that all be in subjection to the law of the mind.</w:t>
      </w:r>
    </w:p>
    <w:p w14:paraId="442640DA">
      <w:pPr>
        <w:pStyle w:val="3"/>
        <w:spacing w:before="280" w:line="254" w:lineRule="auto"/>
        <w:rPr>
          <w:rFonts w:hint="eastAsia"/>
        </w:rPr>
      </w:pPr>
      <w:r>
        <w:rPr>
          <w:rFonts w:hint="eastAsia"/>
        </w:rPr>
        <w:t>灵魂也是如此；它最好的状态是当它被上帝的灵如此安排，以至于一切都服从于心灵的法则。</w:t>
      </w:r>
    </w:p>
    <w:p w14:paraId="3BDC740E">
      <w:pPr>
        <w:pStyle w:val="3"/>
        <w:spacing w:before="280" w:line="254" w:lineRule="auto"/>
        <w:rPr>
          <w:rFonts w:hint="eastAsia"/>
        </w:rPr>
      </w:pPr>
    </w:p>
    <w:p w14:paraId="33883C95">
      <w:pPr>
        <w:pStyle w:val="3"/>
        <w:spacing w:before="280" w:line="254" w:lineRule="auto"/>
        <w:rPr>
          <w:rFonts w:hint="eastAsia"/>
        </w:rPr>
      </w:pPr>
      <w:r>
        <w:rPr>
          <w:rFonts w:hint="eastAsia"/>
        </w:rPr>
        <w:t>What a sight were it for the feet to be where the head is, and the earth to be where the heaven is, to see all turned upside down?</w:t>
      </w:r>
    </w:p>
    <w:p w14:paraId="50660C0E">
      <w:pPr>
        <w:pStyle w:val="3"/>
        <w:spacing w:before="280" w:line="254" w:lineRule="auto"/>
        <w:rPr>
          <w:rFonts w:hint="eastAsia"/>
        </w:rPr>
      </w:pPr>
      <w:r>
        <w:rPr>
          <w:rFonts w:hint="eastAsia"/>
        </w:rPr>
        <w:t>如果脚在头的位置，地球在天堂的位置，看到一切都颠倒了，那会是怎样的景象？</w:t>
      </w:r>
    </w:p>
    <w:p w14:paraId="58035786">
      <w:pPr>
        <w:pStyle w:val="3"/>
        <w:spacing w:before="280" w:line="254" w:lineRule="auto"/>
        <w:rPr>
          <w:rFonts w:hint="eastAsia"/>
        </w:rPr>
      </w:pPr>
    </w:p>
    <w:p w14:paraId="282913D2">
      <w:pPr>
        <w:pStyle w:val="3"/>
        <w:spacing w:before="280" w:line="254" w:lineRule="auto"/>
        <w:rPr>
          <w:rFonts w:hint="eastAsia"/>
        </w:rPr>
      </w:pPr>
      <w:r>
        <w:rPr>
          <w:rFonts w:hint="eastAsia"/>
        </w:rPr>
        <w:t>And to a spiritual eye it seems as great a deformity, to see the soul to be under the rule of sinful passions.</w:t>
      </w:r>
    </w:p>
    <w:p w14:paraId="55EBBF29">
      <w:pPr>
        <w:pStyle w:val="3"/>
        <w:spacing w:before="280" w:line="254" w:lineRule="auto"/>
        <w:rPr>
          <w:rFonts w:hint="eastAsia"/>
        </w:rPr>
      </w:pPr>
      <w:r>
        <w:rPr>
          <w:rFonts w:hint="eastAsia"/>
        </w:rPr>
        <w:t>对于一个属灵的眼睛来说，看到灵魂被罪恶的情欲所统治，似乎是同样巨大的畸形。</w:t>
      </w:r>
    </w:p>
    <w:p w14:paraId="4298C828">
      <w:pPr>
        <w:pStyle w:val="3"/>
        <w:spacing w:before="280" w:line="254" w:lineRule="auto"/>
        <w:rPr>
          <w:rFonts w:hint="eastAsia"/>
        </w:rPr>
      </w:pPr>
    </w:p>
    <w:p w14:paraId="411ECC28">
      <w:pPr>
        <w:pStyle w:val="3"/>
        <w:spacing w:before="0"/>
        <w:ind w:left="0" w:right="0"/>
        <w:jc w:val="left"/>
        <w:rPr>
          <w:rFonts w:hint="eastAsia"/>
        </w:rPr>
      </w:pPr>
      <w:r>
        <w:rPr>
          <w:rFonts w:hint="eastAsia"/>
        </w:rPr>
        <w:t>Comeliness riseth out of the fit proportion of divers members to make up one body, when every member hath a beauty in itself, and is likewise well suited to other parts.</w:t>
      </w:r>
    </w:p>
    <w:p w14:paraId="3517DE87">
      <w:pPr>
        <w:pStyle w:val="3"/>
        <w:spacing w:before="0"/>
        <w:ind w:left="0" w:right="0"/>
        <w:jc w:val="left"/>
        <w:rPr>
          <w:rFonts w:hint="eastAsia"/>
        </w:rPr>
      </w:pPr>
      <w:r>
        <w:rPr>
          <w:rFonts w:hint="eastAsia"/>
        </w:rPr>
        <w:t>优雅源于各个部位的恰当比例组成一个整体，每个部位本身都有美感，并且与其他部位相得益彰。</w:t>
      </w:r>
    </w:p>
    <w:p w14:paraId="6E81BC48">
      <w:pPr>
        <w:pStyle w:val="3"/>
        <w:spacing w:before="0"/>
        <w:ind w:left="0" w:right="0"/>
        <w:jc w:val="left"/>
        <w:rPr>
          <w:rFonts w:hint="eastAsia"/>
        </w:rPr>
      </w:pPr>
    </w:p>
    <w:p w14:paraId="7E4C9FF1">
      <w:pPr>
        <w:pStyle w:val="3"/>
        <w:spacing w:before="0"/>
        <w:ind w:left="0" w:right="0"/>
        <w:jc w:val="left"/>
        <w:rPr>
          <w:rFonts w:hint="eastAsia"/>
        </w:rPr>
      </w:pPr>
      <w:r>
        <w:rPr>
          <w:rFonts w:hint="eastAsia"/>
        </w:rPr>
        <w:t>A fair face and a crooked body, comely upper parts, and the lower parts uncomely, suit not well; because comeliness stands in oneness, in a fit agreement of many parts to one.</w:t>
      </w:r>
    </w:p>
    <w:p w14:paraId="2C0E4051">
      <w:pPr>
        <w:pStyle w:val="3"/>
        <w:spacing w:before="0"/>
        <w:ind w:left="0" w:right="0"/>
        <w:jc w:val="left"/>
        <w:rPr>
          <w:rFonts w:hint="eastAsia"/>
        </w:rPr>
      </w:pPr>
      <w:r>
        <w:rPr>
          <w:rFonts w:hint="eastAsia"/>
        </w:rPr>
        <w:t>一张美丽的脸和一个扭曲的身体，上半身优雅而下半身不雅，这并不协调；因为优雅在于整体性，在于多个部分与整体的和谐一致。</w:t>
      </w:r>
    </w:p>
    <w:p w14:paraId="31B152F1">
      <w:pPr>
        <w:pStyle w:val="3"/>
        <w:spacing w:before="0"/>
        <w:ind w:left="0" w:right="0"/>
        <w:jc w:val="left"/>
        <w:rPr>
          <w:rFonts w:hint="eastAsia"/>
        </w:rPr>
      </w:pPr>
    </w:p>
    <w:p w14:paraId="3CF73A79">
      <w:pPr>
        <w:pStyle w:val="3"/>
        <w:spacing w:before="0"/>
        <w:ind w:left="0" w:right="0"/>
        <w:jc w:val="left"/>
        <w:rPr>
          <w:rFonts w:hint="eastAsia"/>
        </w:rPr>
      </w:pPr>
      <w:r>
        <w:rPr>
          <w:rFonts w:hint="eastAsia"/>
        </w:rPr>
        <w:t>When there is the head of a man, and the body of a beast, it is a monster in nature; and is it not as monstrous for to have an understanding head, and a fierce untamed heart?</w:t>
      </w:r>
    </w:p>
    <w:p w14:paraId="2A3F84E1">
      <w:pPr>
        <w:pStyle w:val="3"/>
        <w:spacing w:before="0"/>
        <w:ind w:left="0" w:right="0"/>
        <w:jc w:val="left"/>
        <w:rPr>
          <w:rFonts w:hint="eastAsia"/>
        </w:rPr>
      </w:pPr>
      <w:r>
        <w:rPr>
          <w:rFonts w:hint="eastAsia"/>
        </w:rPr>
        <w:t>当一个生物有人的头和野兽的身体时，它在自然界中是一个怪物；同样，拥有一个明白事理的头脑和一颗狂暴未驯的心，难道不也是一种怪物吗？</w:t>
      </w:r>
    </w:p>
    <w:p w14:paraId="55BD6609">
      <w:pPr>
        <w:pStyle w:val="3"/>
        <w:spacing w:before="0"/>
        <w:ind w:left="0" w:right="0"/>
        <w:jc w:val="left"/>
        <w:rPr>
          <w:rFonts w:hint="eastAsia"/>
        </w:rPr>
      </w:pPr>
    </w:p>
    <w:p w14:paraId="4BFFA285">
      <w:pPr>
        <w:pStyle w:val="3"/>
        <w:spacing w:before="0"/>
        <w:ind w:left="0" w:right="0"/>
        <w:jc w:val="left"/>
        <w:rPr>
          <w:rFonts w:hint="eastAsia"/>
        </w:rPr>
      </w:pPr>
      <w:r>
        <w:rPr>
          <w:rFonts w:hint="eastAsia"/>
        </w:rPr>
        <w:t>It cannot but raise up a holy indignation in us against these risings, when we consider how unbeseeming they are.</w:t>
      </w:r>
    </w:p>
    <w:p w14:paraId="6936480C">
      <w:pPr>
        <w:pStyle w:val="3"/>
        <w:spacing w:before="0"/>
        <w:ind w:left="0" w:right="0"/>
        <w:jc w:val="left"/>
        <w:rPr>
          <w:rFonts w:hint="eastAsia"/>
        </w:rPr>
      </w:pPr>
      <w:r>
        <w:rPr>
          <w:rFonts w:hint="eastAsia"/>
        </w:rPr>
        <w:t>当我们考虑到这些不协调有多么不得体时，我们不禁会对这些冒犯感到神圣的愤怒。</w:t>
      </w:r>
    </w:p>
    <w:p w14:paraId="74CBED49">
      <w:pPr>
        <w:pStyle w:val="3"/>
        <w:spacing w:before="0"/>
        <w:ind w:left="0" w:right="0"/>
        <w:jc w:val="left"/>
        <w:rPr>
          <w:rFonts w:hint="eastAsia"/>
        </w:rPr>
      </w:pPr>
    </w:p>
    <w:p w14:paraId="27D9E993">
      <w:pPr>
        <w:pStyle w:val="3"/>
        <w:spacing w:before="0"/>
        <w:ind w:left="0" w:right="0"/>
        <w:jc w:val="left"/>
        <w:rPr>
          <w:rFonts w:hint="eastAsia"/>
        </w:rPr>
      </w:pPr>
      <w:r>
        <w:rPr>
          <w:rFonts w:hint="eastAsia"/>
        </w:rPr>
        <w:t>What do these base passions in a heart dedicated to God, and given up to the government of his Spirit?</w:t>
      </w:r>
    </w:p>
    <w:p w14:paraId="7AEF33C3">
      <w:pPr>
        <w:pStyle w:val="3"/>
        <w:spacing w:before="0"/>
        <w:ind w:left="0" w:right="0"/>
        <w:jc w:val="left"/>
        <w:rPr>
          <w:rFonts w:hint="eastAsia"/>
        </w:rPr>
      </w:pPr>
      <w:r>
        <w:rPr>
          <w:rFonts w:hint="eastAsia"/>
        </w:rPr>
        <w:t>在一颗献给上帝并交由他的灵管理的心中，这些卑劣的激情有什么用处呢？</w:t>
      </w:r>
    </w:p>
    <w:p w14:paraId="1C09861E">
      <w:pPr>
        <w:pStyle w:val="3"/>
        <w:spacing w:before="0"/>
        <w:ind w:left="0" w:right="0"/>
        <w:jc w:val="left"/>
        <w:rPr>
          <w:rFonts w:hint="eastAsia"/>
        </w:rPr>
      </w:pPr>
    </w:p>
    <w:p w14:paraId="46F89326">
      <w:pPr>
        <w:pStyle w:val="3"/>
        <w:spacing w:before="0"/>
        <w:ind w:left="0" w:right="0"/>
        <w:jc w:val="left"/>
        <w:rPr>
          <w:rFonts w:hint="eastAsia"/>
        </w:rPr>
      </w:pPr>
      <w:r>
        <w:rPr>
          <w:rFonts w:hint="eastAsia"/>
        </w:rPr>
        <w:t>what an indignity is it for princes to go afoot, and servants on horseback? for those to rule, whose place is to be ruled? as being good attendants, but bad guides.</w:t>
      </w:r>
    </w:p>
    <w:p w14:paraId="6380870C">
      <w:pPr>
        <w:pStyle w:val="3"/>
        <w:spacing w:before="0"/>
        <w:ind w:left="0" w:right="0"/>
        <w:jc w:val="left"/>
        <w:rPr>
          <w:rFonts w:hint="eastAsia"/>
        </w:rPr>
      </w:pPr>
      <w:r>
        <w:rPr>
          <w:rFonts w:hint="eastAsia"/>
        </w:rPr>
        <w:t>王子步行而仆人骑马，这是何等的不体面？那些本应被统治的人反而去统治，他们可能是好仆人，却是糟糕的引导者。</w:t>
      </w:r>
    </w:p>
    <w:p w14:paraId="78F91E74">
      <w:pPr>
        <w:pStyle w:val="3"/>
        <w:spacing w:before="0"/>
        <w:ind w:left="0" w:right="0"/>
        <w:jc w:val="left"/>
        <w:rPr>
          <w:rFonts w:hint="eastAsia"/>
        </w:rPr>
      </w:pPr>
    </w:p>
    <w:p w14:paraId="2D09D205">
      <w:pPr>
        <w:pStyle w:val="3"/>
        <w:spacing w:before="0"/>
        <w:ind w:left="0" w:right="0"/>
        <w:jc w:val="left"/>
        <w:rPr>
          <w:rFonts w:hint="eastAsia"/>
        </w:rPr>
      </w:pPr>
      <w:r>
        <w:rPr>
          <w:rFonts w:hint="eastAsia"/>
        </w:rPr>
        <w:t>It was Ham's curse to be a 'servant of servants,' Gen. 9:25.</w:t>
      </w:r>
    </w:p>
    <w:p w14:paraId="121765E7">
      <w:pPr>
        <w:pStyle w:val="3"/>
        <w:spacing w:before="0"/>
        <w:ind w:left="0" w:right="0"/>
        <w:jc w:val="left"/>
        <w:rPr>
          <w:rFonts w:hint="eastAsia"/>
        </w:rPr>
      </w:pPr>
      <w:r>
        <w:rPr>
          <w:rFonts w:hint="eastAsia"/>
        </w:rPr>
        <w:t>这就是含被诅咒成为"奴仆的奴仆"，创世记9:25。</w:t>
      </w:r>
    </w:p>
    <w:p w14:paraId="5A6362CB">
      <w:pPr>
        <w:pStyle w:val="3"/>
        <w:spacing w:before="0"/>
        <w:ind w:left="0" w:right="0"/>
        <w:jc w:val="left"/>
        <w:rPr>
          <w:rFonts w:hint="eastAsia"/>
        </w:rPr>
      </w:pPr>
    </w:p>
    <w:p w14:paraId="2EE249A4">
      <w:pPr>
        <w:pStyle w:val="3"/>
        <w:spacing w:before="0"/>
        <w:ind w:left="0" w:right="0"/>
        <w:jc w:val="left"/>
        <w:rPr>
          <w:rFonts w:hint="eastAsia"/>
        </w:rPr>
      </w:pPr>
      <w:r>
        <w:rPr>
          <w:rFonts w:hint="eastAsia"/>
        </w:rPr>
        <w:t>(8.) This must be strengthened with a strong self-denial, without which there can be no good done in religion.</w:t>
      </w:r>
    </w:p>
    <w:p w14:paraId="25809A3A">
      <w:pPr>
        <w:pStyle w:val="3"/>
        <w:spacing w:before="0"/>
        <w:ind w:left="0" w:right="0"/>
        <w:jc w:val="left"/>
        <w:rPr>
          <w:rFonts w:hint="eastAsia"/>
        </w:rPr>
      </w:pPr>
      <w:r>
        <w:rPr>
          <w:rFonts w:hint="eastAsia"/>
        </w:rPr>
        <w:t>(8.) 这必须通过强烈的自我否定来加强，没有自我否定，在宗教中就不可能做出任何善行。</w:t>
      </w:r>
    </w:p>
    <w:p w14:paraId="79C631A1">
      <w:pPr>
        <w:pStyle w:val="3"/>
        <w:spacing w:before="0"/>
        <w:ind w:left="0" w:right="0"/>
        <w:jc w:val="left"/>
        <w:rPr>
          <w:rFonts w:hint="eastAsia"/>
        </w:rPr>
      </w:pPr>
    </w:p>
    <w:p w14:paraId="451D4726">
      <w:pPr>
        <w:pStyle w:val="3"/>
        <w:spacing w:before="0"/>
        <w:ind w:left="0" w:right="0"/>
        <w:jc w:val="left"/>
        <w:rPr>
          <w:rFonts w:hint="eastAsia"/>
        </w:rPr>
      </w:pPr>
      <w:r>
        <w:rPr>
          <w:rFonts w:hint="eastAsia"/>
        </w:rPr>
        <w:t>There be two things that most trouble us in the way to heaven, corruption within us, and the cross without us: that which is within us must be denied, that that which is without us may be endured.</w:t>
      </w:r>
    </w:p>
    <w:p w14:paraId="23AF4590">
      <w:pPr>
        <w:pStyle w:val="3"/>
        <w:spacing w:before="0"/>
        <w:ind w:left="0" w:right="0"/>
        <w:jc w:val="left"/>
        <w:rPr>
          <w:rFonts w:hint="eastAsia"/>
        </w:rPr>
      </w:pPr>
      <w:r>
        <w:rPr>
          <w:rFonts w:hint="eastAsia"/>
        </w:rPr>
        <w:t>在通往天国的路上，最困扰我们的有两件事：我们内心的腐败和外部的十字架：我们必须否定内心的腐败，才能忍受外部的十字架。</w:t>
      </w:r>
    </w:p>
    <w:p w14:paraId="1D882486">
      <w:pPr>
        <w:pStyle w:val="3"/>
        <w:spacing w:before="0"/>
        <w:ind w:left="0" w:right="0"/>
        <w:jc w:val="left"/>
        <w:rPr>
          <w:rFonts w:hint="eastAsia"/>
        </w:rPr>
      </w:pPr>
    </w:p>
    <w:p w14:paraId="007952A3">
      <w:pPr>
        <w:pStyle w:val="3"/>
        <w:spacing w:before="0"/>
        <w:ind w:left="0" w:right="0"/>
        <w:jc w:val="left"/>
        <w:rPr>
          <w:rFonts w:hint="eastAsia"/>
        </w:rPr>
      </w:pPr>
      <w:r>
        <w:rPr>
          <w:rFonts w:hint="eastAsia"/>
        </w:rPr>
        <w:t>Otherwise we cannot follow him by whom we look to be saved.</w:t>
      </w:r>
    </w:p>
    <w:p w14:paraId="092F18D3">
      <w:pPr>
        <w:pStyle w:val="3"/>
        <w:spacing w:before="0"/>
        <w:ind w:left="0" w:right="0"/>
        <w:jc w:val="left"/>
        <w:rPr>
          <w:rFonts w:hint="eastAsia"/>
        </w:rPr>
      </w:pPr>
      <w:r>
        <w:rPr>
          <w:rFonts w:hint="eastAsia"/>
        </w:rPr>
        <w:t>否则，我们就无法跟随那位我们期望得救的主。</w:t>
      </w:r>
    </w:p>
    <w:p w14:paraId="3B2F32CA">
      <w:pPr>
        <w:pStyle w:val="3"/>
        <w:spacing w:before="0"/>
        <w:ind w:left="0" w:right="0"/>
        <w:jc w:val="left"/>
        <w:rPr>
          <w:rFonts w:hint="eastAsia"/>
        </w:rPr>
      </w:pPr>
    </w:p>
    <w:p w14:paraId="0949D444">
      <w:pPr>
        <w:pStyle w:val="3"/>
        <w:spacing w:before="0"/>
        <w:ind w:left="0" w:right="0"/>
        <w:jc w:val="left"/>
        <w:rPr>
          <w:rFonts w:hint="eastAsia"/>
        </w:rPr>
      </w:pPr>
      <w:r>
        <w:rPr>
          <w:rFonts w:hint="eastAsia"/>
        </w:rPr>
        <w:t>The gate, the entrance of religion, is narrow; we must strip ourselves of ourselves before we can enter; if we bring any ruling lust to religion, it will prove a bitter root of some gross sin, or of apostasy and final desperation.</w:t>
      </w:r>
    </w:p>
    <w:p w14:paraId="7DFE42A0">
      <w:pPr>
        <w:pStyle w:val="3"/>
        <w:spacing w:before="0"/>
        <w:ind w:left="0" w:right="0"/>
        <w:jc w:val="left"/>
        <w:rPr>
          <w:rFonts w:hint="eastAsia"/>
        </w:rPr>
      </w:pPr>
      <w:r>
        <w:rPr>
          <w:rFonts w:hint="eastAsia"/>
        </w:rPr>
        <w:t>宗教的大门，即入口是狭窄的；我们必须剥离自我才能进入；如果我们带着任何主导的欲望进入宗教，它将成为某些重大罪恶的苦根，或导致背教和最终的绝望。</w:t>
      </w:r>
    </w:p>
    <w:p w14:paraId="5160F102">
      <w:pPr>
        <w:pStyle w:val="3"/>
        <w:spacing w:before="0"/>
        <w:ind w:left="0" w:right="0"/>
        <w:jc w:val="left"/>
        <w:rPr>
          <w:rFonts w:hint="eastAsia"/>
        </w:rPr>
      </w:pPr>
    </w:p>
    <w:p w14:paraId="7E1D6732">
      <w:pPr>
        <w:pStyle w:val="3"/>
        <w:spacing w:before="0"/>
        <w:ind w:left="0" w:right="0"/>
        <w:jc w:val="left"/>
        <w:rPr>
          <w:rFonts w:hint="eastAsia"/>
        </w:rPr>
      </w:pPr>
      <w:r>
        <w:rPr>
          <w:rFonts w:hint="eastAsia"/>
        </w:rPr>
        <w:t>Those that sought the praise of men more than the praise of God, John 12:43, could not believe, because that lust of ambition would, when it should be crossed, draw them away.</w:t>
      </w:r>
    </w:p>
    <w:p w14:paraId="478070A6">
      <w:pPr>
        <w:pStyle w:val="3"/>
        <w:spacing w:before="0"/>
        <w:ind w:left="0" w:right="0"/>
        <w:jc w:val="left"/>
        <w:rPr>
          <w:rFonts w:hint="eastAsia"/>
        </w:rPr>
      </w:pPr>
      <w:r>
        <w:rPr>
          <w:rFonts w:hint="eastAsia"/>
        </w:rPr>
        <w:t>那些寻求人的称赞多于上帝的称赞的人，约翰福音12:43，无法相信，因为当野心的欲望受到阻碍时，就会将他们拉走。</w:t>
      </w:r>
    </w:p>
    <w:p w14:paraId="69F8D165">
      <w:pPr>
        <w:pStyle w:val="3"/>
        <w:spacing w:before="0"/>
        <w:ind w:left="0" w:right="0"/>
        <w:jc w:val="left"/>
        <w:rPr>
          <w:rFonts w:hint="eastAsia"/>
        </w:rPr>
      </w:pPr>
    </w:p>
    <w:p w14:paraId="4EE5C9F5">
      <w:pPr>
        <w:pStyle w:val="3"/>
        <w:spacing w:before="0"/>
        <w:ind w:left="0" w:right="0"/>
        <w:jc w:val="left"/>
        <w:rPr>
          <w:rFonts w:hint="eastAsia"/>
        </w:rPr>
      </w:pPr>
      <w:r>
        <w:rPr>
          <w:rFonts w:hint="eastAsia"/>
        </w:rPr>
        <w:t>The young man thought it better for Christ to lose a disciple than that he should lose his possession, and therefore went away as he came, Mat. 19:22.</w:t>
      </w:r>
    </w:p>
    <w:p w14:paraId="512A8122">
      <w:pPr>
        <w:pStyle w:val="3"/>
        <w:spacing w:before="0"/>
        <w:ind w:left="0" w:right="0"/>
        <w:jc w:val="left"/>
        <w:rPr>
          <w:rFonts w:hint="eastAsia"/>
        </w:rPr>
      </w:pPr>
      <w:r>
        <w:rPr>
          <w:rFonts w:hint="eastAsia"/>
        </w:rPr>
        <w:t>那个年轻人认为基督失去一个门徒比他失去财产要好，所以他来时如何就如何离开了，马太福音19:22。</w:t>
      </w:r>
    </w:p>
    <w:p w14:paraId="2C2B002A">
      <w:pPr>
        <w:pStyle w:val="3"/>
        <w:spacing w:before="0"/>
        <w:ind w:left="0" w:right="0"/>
        <w:jc w:val="left"/>
        <w:rPr>
          <w:rFonts w:hint="eastAsia"/>
        </w:rPr>
      </w:pPr>
    </w:p>
    <w:p w14:paraId="4CADD186">
      <w:pPr>
        <w:pStyle w:val="3"/>
        <w:spacing w:before="0"/>
        <w:ind w:left="0" w:right="0"/>
        <w:jc w:val="left"/>
        <w:rPr>
          <w:rFonts w:hint="eastAsia"/>
        </w:rPr>
      </w:pPr>
      <w:r>
        <w:rPr>
          <w:rFonts w:hint="eastAsia"/>
        </w:rPr>
        <w:t>The 'third ground,' Mat. 13:25, came to nothing; because the plough had not gone deep enough to break up the roots, whereby their hearts were fastened to earthly contentments.</w:t>
      </w:r>
    </w:p>
    <w:p w14:paraId="1EDC6647">
      <w:pPr>
        <w:pStyle w:val="3"/>
        <w:spacing w:before="0"/>
        <w:ind w:left="0" w:right="0"/>
        <w:jc w:val="left"/>
        <w:rPr>
          <w:rFonts w:hint="eastAsia"/>
        </w:rPr>
      </w:pPr>
      <w:r>
        <w:rPr>
          <w:rFonts w:hint="eastAsia"/>
        </w:rPr>
        <w:t>"第三种土地"，马太福音13:25，一无所获；因为犁没有深入到足以破碎根系的程度，他们的心因此仍然牢牢地系在世俗的满足上。</w:t>
      </w:r>
    </w:p>
    <w:p w14:paraId="6DBFDE1F">
      <w:pPr>
        <w:pStyle w:val="3"/>
        <w:spacing w:before="0"/>
        <w:ind w:left="0" w:right="0"/>
        <w:jc w:val="left"/>
        <w:rPr>
          <w:rFonts w:hint="eastAsia"/>
        </w:rPr>
      </w:pPr>
    </w:p>
    <w:p w14:paraId="5E1267A4">
      <w:pPr>
        <w:pStyle w:val="3"/>
        <w:spacing w:before="0"/>
        <w:ind w:left="0" w:right="0"/>
        <w:jc w:val="left"/>
        <w:rPr>
          <w:rFonts w:hint="eastAsia"/>
        </w:rPr>
      </w:pPr>
      <w:r>
        <w:rPr>
          <w:rFonts w:hint="eastAsia"/>
        </w:rPr>
        <w:t>This self-denial we must carry with us through all the parts of religion, both in our active and passive obedience; for in obedience there must be a subjection to a superior; but corrupt self neither is subject, nor can be, Rom. 8:7.</w:t>
      </w:r>
    </w:p>
    <w:p w14:paraId="37358842">
      <w:pPr>
        <w:pStyle w:val="3"/>
        <w:spacing w:before="0"/>
        <w:ind w:left="0" w:right="0"/>
        <w:jc w:val="left"/>
        <w:rPr>
          <w:rFonts w:hint="eastAsia"/>
        </w:rPr>
      </w:pPr>
      <w:r>
        <w:rPr>
          <w:rFonts w:hint="eastAsia"/>
        </w:rPr>
        <w:t>这种自我否定我们必须贯穿宗教的各个方面，无论是在主动还是被动的服从中；因为在服从中必须有对上级的臣服；但腐败的自我既不服从，也无法服从，罗马书8:7。</w:t>
      </w:r>
    </w:p>
    <w:p w14:paraId="088F5D4E">
      <w:pPr>
        <w:pStyle w:val="3"/>
        <w:spacing w:before="0"/>
        <w:ind w:left="0" w:right="0"/>
        <w:jc w:val="left"/>
        <w:rPr>
          <w:rFonts w:hint="eastAsia"/>
        </w:rPr>
      </w:pPr>
    </w:p>
    <w:p w14:paraId="27F9DF46">
      <w:pPr>
        <w:pStyle w:val="3"/>
        <w:spacing w:before="0"/>
        <w:ind w:left="0" w:right="0"/>
        <w:jc w:val="left"/>
        <w:rPr>
          <w:rFonts w:hint="eastAsia"/>
        </w:rPr>
      </w:pPr>
      <w:r>
        <w:rPr>
          <w:rFonts w:hint="eastAsia"/>
        </w:rPr>
        <w:t>It will have an oar in everything, and maketh everything, yea, religion, serviceable to itself.</w:t>
      </w:r>
    </w:p>
    <w:p w14:paraId="78F0F74B">
      <w:pPr>
        <w:pStyle w:val="3"/>
        <w:spacing w:before="0"/>
        <w:ind w:left="0" w:right="0"/>
        <w:jc w:val="left"/>
        <w:rPr>
          <w:rFonts w:hint="eastAsia"/>
        </w:rPr>
      </w:pPr>
      <w:r>
        <w:rPr>
          <w:rFonts w:hint="eastAsia"/>
        </w:rPr>
        <w:t>它要在每件事中都插一脚，使一切事物，甚至宗教，都为自己服务。</w:t>
      </w:r>
    </w:p>
    <w:p w14:paraId="44B85824">
      <w:pPr>
        <w:pStyle w:val="3"/>
        <w:spacing w:before="0"/>
        <w:ind w:left="0" w:right="0"/>
        <w:jc w:val="left"/>
        <w:rPr>
          <w:rFonts w:hint="eastAsia"/>
        </w:rPr>
      </w:pPr>
    </w:p>
    <w:p w14:paraId="48E0CB65">
      <w:pPr>
        <w:pStyle w:val="3"/>
        <w:spacing w:before="0"/>
        <w:ind w:left="0" w:right="0"/>
        <w:jc w:val="left"/>
        <w:rPr>
          <w:rFonts w:hint="eastAsia"/>
        </w:rPr>
      </w:pPr>
      <w:r>
        <w:rPr>
          <w:rFonts w:hint="eastAsia"/>
        </w:rPr>
        <w:t>It is the idol of the world, or rather the god that is set highest of all in the soul; and so God himself is made but an idol.</w:t>
      </w:r>
    </w:p>
    <w:p w14:paraId="729BCD2C">
      <w:pPr>
        <w:pStyle w:val="3"/>
        <w:spacing w:before="0"/>
        <w:ind w:left="0" w:right="0"/>
        <w:jc w:val="left"/>
        <w:rPr>
          <w:rFonts w:hint="eastAsia"/>
        </w:rPr>
      </w:pPr>
      <w:r>
        <w:rPr>
          <w:rFonts w:hint="eastAsia"/>
        </w:rPr>
        <w:t>它是世界的偶像，或者更确切地说，是灵魂中被置于最高位置的神；因此上帝本身反而成了一个偶像。</w:t>
      </w:r>
    </w:p>
    <w:p w14:paraId="65B45006">
      <w:pPr>
        <w:pStyle w:val="3"/>
        <w:spacing w:before="0"/>
        <w:ind w:left="0" w:right="0"/>
        <w:jc w:val="left"/>
        <w:rPr>
          <w:rFonts w:hint="eastAsia"/>
        </w:rPr>
      </w:pPr>
    </w:p>
    <w:p w14:paraId="375D25A3">
      <w:pPr>
        <w:pStyle w:val="3"/>
        <w:spacing w:before="0"/>
        <w:ind w:left="0" w:right="0"/>
        <w:jc w:val="left"/>
        <w:rPr>
          <w:rFonts w:hint="eastAsia"/>
        </w:rPr>
      </w:pPr>
      <w:r>
        <w:rPr>
          <w:rFonts w:hint="eastAsia"/>
        </w:rPr>
        <w:t>It is hard to deny a friend who is another self, harder to deny a wife that lieth in the bosom, but most hard to deny ourselves.</w:t>
      </w:r>
    </w:p>
    <w:p w14:paraId="4BDD16A6">
      <w:pPr>
        <w:pStyle w:val="3"/>
        <w:spacing w:before="0"/>
        <w:ind w:left="0" w:right="0"/>
        <w:jc w:val="left"/>
        <w:rPr>
          <w:rFonts w:hint="eastAsia"/>
        </w:rPr>
      </w:pPr>
      <w:r>
        <w:rPr>
          <w:rFonts w:hint="eastAsia"/>
        </w:rPr>
        <w:t>否定一个如同另一个自我的朋友是困难的，否定一个躺在怀中的妻子更加困难，但最困难的是否定我们自己。</w:t>
      </w:r>
    </w:p>
    <w:p w14:paraId="4DD1888D">
      <w:pPr>
        <w:pStyle w:val="3"/>
        <w:spacing w:before="0"/>
        <w:ind w:left="0" w:right="0"/>
        <w:jc w:val="left"/>
        <w:rPr>
          <w:rFonts w:hint="eastAsia"/>
        </w:rPr>
      </w:pPr>
    </w:p>
    <w:p w14:paraId="0F4F9858">
      <w:pPr>
        <w:pStyle w:val="3"/>
        <w:spacing w:before="0"/>
        <w:ind w:left="0" w:right="0"/>
        <w:jc w:val="left"/>
        <w:rPr>
          <w:rFonts w:hint="eastAsia"/>
        </w:rPr>
      </w:pPr>
      <w:r>
        <w:rPr>
          <w:rFonts w:hint="eastAsia"/>
        </w:rPr>
        <w:t>Nothing so near us as ourselves to ourselves, and yet nothing so far off.</w:t>
      </w:r>
    </w:p>
    <w:p w14:paraId="2727B079">
      <w:pPr>
        <w:pStyle w:val="3"/>
        <w:spacing w:before="0"/>
        <w:ind w:left="0" w:right="0"/>
        <w:jc w:val="left"/>
        <w:rPr>
          <w:rFonts w:hint="eastAsia"/>
        </w:rPr>
      </w:pPr>
      <w:r>
        <w:rPr>
          <w:rFonts w:hint="eastAsia"/>
        </w:rPr>
        <w:t>没有什么比我们自己更接近我们自己，但又没有什么比我们自己更遥远。</w:t>
      </w:r>
    </w:p>
    <w:p w14:paraId="4B46E8AF">
      <w:pPr>
        <w:pStyle w:val="3"/>
        <w:spacing w:before="0"/>
        <w:ind w:left="0" w:right="0"/>
        <w:jc w:val="left"/>
        <w:rPr>
          <w:rFonts w:hint="eastAsia"/>
        </w:rPr>
      </w:pPr>
    </w:p>
    <w:p w14:paraId="7B437593">
      <w:pPr>
        <w:pStyle w:val="3"/>
        <w:spacing w:before="0"/>
        <w:ind w:left="0" w:right="0"/>
        <w:jc w:val="left"/>
        <w:rPr>
          <w:rFonts w:hint="eastAsia"/>
        </w:rPr>
      </w:pPr>
      <w:r>
        <w:rPr>
          <w:rFonts w:hint="eastAsia"/>
        </w:rPr>
        <w:t>Nothing so dear, and yet nothing so malicious and troublesome.</w:t>
      </w:r>
    </w:p>
    <w:p w14:paraId="434D58B7">
      <w:pPr>
        <w:pStyle w:val="3"/>
        <w:spacing w:before="0"/>
        <w:ind w:left="0" w:right="0"/>
        <w:jc w:val="left"/>
        <w:rPr>
          <w:rFonts w:hint="eastAsia"/>
        </w:rPr>
      </w:pPr>
      <w:r>
        <w:rPr>
          <w:rFonts w:hint="eastAsia"/>
        </w:rPr>
        <w:t>没有什么比我们自己更亲爱，但又没有什么比我们自己更恶毒和麻烦。</w:t>
      </w:r>
    </w:p>
    <w:p w14:paraId="6B446451">
      <w:pPr>
        <w:pStyle w:val="3"/>
        <w:spacing w:before="0"/>
        <w:ind w:left="0" w:right="0"/>
        <w:jc w:val="left"/>
        <w:rPr>
          <w:rFonts w:hint="eastAsia"/>
        </w:rPr>
      </w:pPr>
    </w:p>
    <w:p w14:paraId="46D6728A">
      <w:pPr>
        <w:pStyle w:val="3"/>
        <w:spacing w:before="0"/>
        <w:ind w:left="0" w:right="0"/>
        <w:jc w:val="left"/>
        <w:rPr>
          <w:rFonts w:hint="eastAsia"/>
        </w:rPr>
      </w:pPr>
      <w:r>
        <w:rPr>
          <w:rFonts w:hint="eastAsia"/>
        </w:rPr>
        <w:t>Hypocrites would part with the fruit of their body, Mic. 6:7, sooner than the sin of their souls.</w:t>
      </w:r>
    </w:p>
    <w:p w14:paraId="065BC311">
      <w:pPr>
        <w:pStyle w:val="3"/>
        <w:spacing w:before="0"/>
        <w:ind w:left="0" w:right="0"/>
        <w:jc w:val="left"/>
        <w:rPr>
          <w:rFonts w:hint="eastAsia"/>
        </w:rPr>
      </w:pPr>
      <w:r>
        <w:rPr>
          <w:rFonts w:hint="eastAsia"/>
        </w:rPr>
        <w:t>伪君子宁愿放弃他们身体的果实，弥迦书6:7，也不愿放弃他们灵魂的罪恶。</w:t>
      </w:r>
    </w:p>
    <w:p w14:paraId="78BBF1D2">
      <w:pPr>
        <w:pStyle w:val="3"/>
        <w:spacing w:before="0"/>
        <w:ind w:left="0" w:right="0"/>
        <w:jc w:val="left"/>
        <w:rPr>
          <w:rFonts w:hint="eastAsia"/>
        </w:rPr>
      </w:pPr>
    </w:p>
    <w:p w14:paraId="5E6E8331">
      <w:pPr>
        <w:pStyle w:val="3"/>
        <w:spacing w:before="0"/>
        <w:ind w:left="0" w:right="0"/>
        <w:jc w:val="left"/>
        <w:rPr>
          <w:rFonts w:hint="eastAsia"/>
        </w:rPr>
      </w:pPr>
    </w:p>
    <w:p w14:paraId="10B7B4FC">
      <w:pPr>
        <w:pStyle w:val="2"/>
        <w:spacing w:line="249" w:lineRule="auto"/>
        <w:ind w:left="1026" w:right="0" w:hanging="255"/>
        <w:jc w:val="left"/>
      </w:pPr>
      <w:bookmarkStart w:id="24" w:name="CHAPTER XI.—Signs of victory over oursel"/>
      <w:bookmarkEnd w:id="24"/>
      <w:bookmarkStart w:id="25" w:name="_bookmark12"/>
      <w:bookmarkEnd w:id="25"/>
      <w:r>
        <w:t>CHAPTER</w:t>
      </w:r>
      <w:r>
        <w:rPr>
          <w:spacing w:val="16"/>
        </w:rPr>
        <w:t xml:space="preserve"> </w:t>
      </w:r>
      <w:r>
        <w:t>XI.—Signs</w:t>
      </w:r>
      <w:r>
        <w:rPr>
          <w:spacing w:val="17"/>
        </w:rPr>
        <w:t xml:space="preserve"> </w:t>
      </w:r>
      <w:r>
        <w:t>of</w:t>
      </w:r>
      <w:r>
        <w:rPr>
          <w:spacing w:val="16"/>
        </w:rPr>
        <w:t xml:space="preserve"> </w:t>
      </w:r>
      <w:r>
        <w:t>victory</w:t>
      </w:r>
      <w:r>
        <w:rPr>
          <w:spacing w:val="17"/>
        </w:rPr>
        <w:t xml:space="preserve"> </w:t>
      </w:r>
      <w:r>
        <w:t>over</w:t>
      </w:r>
      <w:r>
        <w:rPr>
          <w:spacing w:val="-104"/>
        </w:rPr>
        <w:t xml:space="preserve"> </w:t>
      </w:r>
      <w:r>
        <w:t>ourselves,</w:t>
      </w:r>
      <w:r>
        <w:rPr>
          <w:spacing w:val="8"/>
        </w:rPr>
        <w:t xml:space="preserve"> </w:t>
      </w:r>
      <w:r>
        <w:t>and</w:t>
      </w:r>
      <w:r>
        <w:rPr>
          <w:spacing w:val="9"/>
        </w:rPr>
        <w:t xml:space="preserve"> </w:t>
      </w:r>
      <w:r>
        <w:t>of</w:t>
      </w:r>
      <w:r>
        <w:rPr>
          <w:spacing w:val="9"/>
        </w:rPr>
        <w:t xml:space="preserve"> </w:t>
      </w:r>
      <w:r>
        <w:t>a</w:t>
      </w:r>
      <w:r>
        <w:rPr>
          <w:spacing w:val="9"/>
        </w:rPr>
        <w:t xml:space="preserve"> </w:t>
      </w:r>
      <w:r>
        <w:t>subdued</w:t>
      </w:r>
      <w:r>
        <w:rPr>
          <w:spacing w:val="9"/>
        </w:rPr>
        <w:t xml:space="preserve"> </w:t>
      </w:r>
      <w:r>
        <w:t>spirit</w:t>
      </w:r>
    </w:p>
    <w:p w14:paraId="7DE01253">
      <w:pPr>
        <w:pStyle w:val="3"/>
        <w:spacing w:before="6"/>
        <w:ind w:left="0" w:right="0"/>
        <w:jc w:val="left"/>
        <w:rPr>
          <w:b/>
          <w:sz w:val="38"/>
        </w:rPr>
      </w:pPr>
    </w:p>
    <w:p w14:paraId="507F41CA">
      <w:pPr>
        <w:pStyle w:val="2"/>
        <w:bidi w:val="0"/>
        <w:rPr>
          <w:rFonts w:hint="eastAsia"/>
        </w:rPr>
      </w:pPr>
      <w:r>
        <w:rPr>
          <w:rFonts w:hint="eastAsia"/>
        </w:rPr>
        <w:t>第十一章——战胜自我和驯服精神的迹象</w:t>
      </w:r>
    </w:p>
    <w:p w14:paraId="0DE98A8C">
      <w:pPr>
        <w:pStyle w:val="8"/>
        <w:numPr>
          <w:ilvl w:val="0"/>
          <w:numId w:val="0"/>
        </w:numPr>
        <w:tabs>
          <w:tab w:val="left" w:pos="444"/>
        </w:tabs>
        <w:spacing w:before="290" w:after="0" w:line="254" w:lineRule="auto"/>
        <w:ind w:left="119" w:leftChars="0" w:right="118" w:rightChars="0"/>
        <w:jc w:val="both"/>
        <w:rPr>
          <w:rFonts w:hint="eastAsia"/>
        </w:rPr>
      </w:pPr>
    </w:p>
    <w:p w14:paraId="5BE07EDD">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Quest. But how shall we know whether we have by grace got the victory over ourselves or not?</w:t>
      </w:r>
    </w:p>
    <w:p w14:paraId="033CD9C6">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问：但我们如何知道我们是否通过恩典战胜了自己？</w:t>
      </w:r>
    </w:p>
    <w:p w14:paraId="2FBF8467">
      <w:pPr>
        <w:pStyle w:val="8"/>
        <w:numPr>
          <w:ilvl w:val="0"/>
          <w:numId w:val="0"/>
        </w:numPr>
        <w:tabs>
          <w:tab w:val="left" w:pos="444"/>
        </w:tabs>
        <w:spacing w:before="290" w:after="0" w:line="254" w:lineRule="auto"/>
        <w:ind w:left="119" w:leftChars="0" w:right="118" w:rightChars="0"/>
        <w:jc w:val="both"/>
        <w:rPr>
          <w:rFonts w:hint="eastAsia"/>
          <w:sz w:val="30"/>
          <w:szCs w:val="30"/>
        </w:rPr>
      </w:pPr>
    </w:p>
    <w:p w14:paraId="784C5202">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Ans. I answer, 1. If in good actions we stand not so much upon the credit of the action as upon the good that is done. What we do as unto God, we look for acceptance from God. It was Jonah his fault to stand more upon his own reputation than the glory of God's mercy. It is a prevailing sign when, though there be no outward encouragements, nay, though there be discouragements, yet we can rest in the comfort of a good intention. For usually inward comfort is a note of inward sincerity. Jehu must be seen, or else all is lost, 2 Kings 10:16.</w:t>
      </w:r>
    </w:p>
    <w:p w14:paraId="47888B72">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答：我回答，1. 如果在做好事时，我们不那么在意行为的功劳，而更在意所做的好事。我们为上帝所做的，我们期望得到上帝的接纳。约拿的错误在于他更看重自己的名声而非上帝怜悯的荣耀。一个普遍的迹象是，即使没有外在的鼓励，甚至有阻碍，我们仍能在良好意图的慰藉中安息。因为通常内心的慰藉是内心真诚的标志。耶户必须被看见，否则一切都将失去，列王纪下10:16。</w:t>
      </w:r>
    </w:p>
    <w:p w14:paraId="16A2AB6F">
      <w:pPr>
        <w:pStyle w:val="8"/>
        <w:numPr>
          <w:ilvl w:val="0"/>
          <w:numId w:val="0"/>
        </w:numPr>
        <w:tabs>
          <w:tab w:val="left" w:pos="444"/>
        </w:tabs>
        <w:spacing w:before="290" w:after="0" w:line="254" w:lineRule="auto"/>
        <w:ind w:left="119" w:leftChars="0" w:right="118" w:rightChars="0"/>
        <w:jc w:val="both"/>
        <w:rPr>
          <w:rFonts w:hint="eastAsia"/>
          <w:sz w:val="30"/>
          <w:szCs w:val="30"/>
        </w:rPr>
      </w:pPr>
    </w:p>
    <w:p w14:paraId="439A1A78">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2.It is a good evidence of some prevailing when, upon religious grounds, we can cross ourselves in those things unto which our hearts stand most affected. This sheweth we reserve God his own place in our hearts.</w:t>
      </w:r>
    </w:p>
    <w:p w14:paraId="5B488E91">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2.当我们出于宗教原因，能够在我们内心最喜爱的事情上克制自己时，这是一个良好的胜利证据。这表明我们在心中为上帝保留了他应有的位置。</w:t>
      </w:r>
    </w:p>
    <w:p w14:paraId="468BB91D">
      <w:pPr>
        <w:pStyle w:val="8"/>
        <w:numPr>
          <w:ilvl w:val="0"/>
          <w:numId w:val="0"/>
        </w:numPr>
        <w:tabs>
          <w:tab w:val="left" w:pos="444"/>
        </w:tabs>
        <w:spacing w:before="290" w:after="0" w:line="254" w:lineRule="auto"/>
        <w:ind w:left="119" w:leftChars="0" w:right="118" w:rightChars="0"/>
        <w:jc w:val="both"/>
        <w:rPr>
          <w:rFonts w:hint="eastAsia"/>
          <w:sz w:val="30"/>
          <w:szCs w:val="30"/>
        </w:rPr>
      </w:pPr>
    </w:p>
    <w:p w14:paraId="492156A3">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3.When, being privy to our own inclination and temper, we have gotten such a supply of Spirit as that the grace which is contrary to our temper appears in us. As oft we see none more patient than those that are naturally inclined to intemperancy of passion, because natural proneness makes them jealous over themselves. Some, out of fear of being overmuch moved, are not moved so much as they should be. This jealousy stirreth us up to a careful use of all helps. Where grace is helped by nature, there a little grace will go far; but where there is much untowardness of nature, there much grace is not so well discerned. Sour wines need much sweetening. And that is most spiritual which hath least help from nature, and is won by prayer and pains.</w:t>
      </w:r>
    </w:p>
    <w:p w14:paraId="33AA48EA">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3.当我们了解自己的倾向和性情，却获得了圣灵的供应，以至于与我们性情相反的恩典在我们身上显现。我们经常看到，没有人比那些天性易怒的人更有耐心，因为天性的倾向使他们对自己格外警惕。有些人出于对过度情绪化的恐惧，反而不如应有的那样情绪化。这种警惕促使我们谨慎地利用所有帮助。当恩典得到天性的帮助时，一点恩典就能发挥很大作用；但当天性有很多不顺从时，大量的恩典就不那么容易被辨认。酸葡萄酒需要大量的甜化。最属灵的是那些从天性中得到最少帮助，而是通过祷告和努力赢得的。</w:t>
      </w:r>
    </w:p>
    <w:p w14:paraId="5A8858AA">
      <w:pPr>
        <w:pStyle w:val="8"/>
        <w:numPr>
          <w:ilvl w:val="0"/>
          <w:numId w:val="0"/>
        </w:numPr>
        <w:tabs>
          <w:tab w:val="left" w:pos="444"/>
        </w:tabs>
        <w:spacing w:before="290" w:after="0" w:line="254" w:lineRule="auto"/>
        <w:ind w:left="119" w:leftChars="0" w:right="118" w:rightChars="0"/>
        <w:jc w:val="both"/>
        <w:rPr>
          <w:rFonts w:hint="eastAsia"/>
          <w:sz w:val="30"/>
          <w:szCs w:val="30"/>
        </w:rPr>
      </w:pPr>
    </w:p>
    <w:p w14:paraId="3C5A4D93">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4.When we are not partial when the things concern ourselves. David could allow himself another man's wife, and yet judgeth another man worthy of death for taking away a poor man's lamb, 2 Sam. 12:4. Men usually favour themselves too much when they are chancellors in their own cause, and measure all things by their private interest. He hath taken a good degree in Christ's school that hath learned to forget himself here.</w:t>
      </w:r>
    </w:p>
    <w:p w14:paraId="6C1ADFD4">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4.当事关我们自己时，我们不偏不倚。大卫可以允许自己占有别人的妻子，却判断另一个人因夺走穷人的羊羔而该死，撒母耳记下12:4。当人们在自己的事上做裁判时，通常会过分偏袒自己，用私利衡量一切。在基督的学校里，学会在此忘记自己的人已经取得了很好的进步。</w:t>
      </w:r>
    </w:p>
    <w:p w14:paraId="53C470AA">
      <w:pPr>
        <w:pStyle w:val="8"/>
        <w:numPr>
          <w:ilvl w:val="0"/>
          <w:numId w:val="0"/>
        </w:numPr>
        <w:tabs>
          <w:tab w:val="left" w:pos="444"/>
        </w:tabs>
        <w:spacing w:before="290" w:after="0" w:line="254" w:lineRule="auto"/>
        <w:ind w:left="119" w:leftChars="0" w:right="118" w:rightChars="0"/>
        <w:jc w:val="both"/>
        <w:rPr>
          <w:rFonts w:hint="eastAsia"/>
          <w:sz w:val="30"/>
          <w:szCs w:val="30"/>
        </w:rPr>
      </w:pPr>
    </w:p>
    <w:p w14:paraId="21E0B3BD">
      <w:pPr>
        <w:pStyle w:val="8"/>
        <w:numPr>
          <w:ilvl w:val="0"/>
          <w:numId w:val="0"/>
        </w:numPr>
        <w:tabs>
          <w:tab w:val="left" w:pos="444"/>
        </w:tabs>
        <w:spacing w:before="290" w:after="0" w:line="254" w:lineRule="auto"/>
        <w:ind w:left="119" w:leftChars="0" w:right="118" w:rightChars="0"/>
        <w:jc w:val="both"/>
        <w:rPr>
          <w:rFonts w:hint="eastAsia"/>
          <w:sz w:val="30"/>
          <w:szCs w:val="30"/>
        </w:rPr>
      </w:pPr>
      <w:r>
        <w:rPr>
          <w:rFonts w:hint="eastAsia"/>
          <w:sz w:val="30"/>
          <w:szCs w:val="30"/>
        </w:rPr>
        <w:t>5.It is a good sign when, upon discovery of self-seeking, we can gain upon our corruption; and are willing to search and to be searched, what our inclination is, and where it faileth. That which we favour we are tender of, it must not be touched. A good heart, when any corruption is discovered by a searching ministry, is affected as if it had found out a deadly enemy. Touchiness and passion argues guilt.</w:t>
      </w:r>
    </w:p>
    <w:p w14:paraId="39CD1C68">
      <w:pPr>
        <w:pStyle w:val="8"/>
        <w:numPr>
          <w:ilvl w:val="0"/>
          <w:numId w:val="0"/>
        </w:numPr>
        <w:tabs>
          <w:tab w:val="left" w:pos="444"/>
        </w:tabs>
        <w:spacing w:before="290" w:after="0" w:line="254" w:lineRule="auto"/>
        <w:ind w:left="119" w:leftChars="0" w:right="118" w:rightChars="0"/>
        <w:jc w:val="both"/>
        <w:rPr>
          <w:sz w:val="30"/>
        </w:rPr>
      </w:pPr>
      <w:r>
        <w:rPr>
          <w:rFonts w:hint="eastAsia"/>
          <w:sz w:val="30"/>
          <w:szCs w:val="30"/>
        </w:rPr>
        <w:t>5.当发现自私自利时，如果我们能够战胜自己的败坏，并愿意探索和被探索我们的倾向是什么，以及它在哪里失败，这是一个好迹象。我们偏爱的东西，我们会很在意，不容触碰。一颗善良的心，当任何败坏被一个探索的事工发现时，会感到好像发现了一个致命的敌人。敏感和激动表明有罪疚感。</w:t>
      </w:r>
    </w:p>
    <w:p w14:paraId="5C087B9B">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6.This is a sign of a man's victory over himself, when he loves health and peace of body and mind, with a supply of all needful things, chiefly for this end, that he may with more freedom of spirit serve God in doing good to others.</w:t>
      </w:r>
    </w:p>
    <w:p w14:paraId="2BB0B6CE">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当一个人热爱身心健康与平和，拥有所需之物，主要是为了能以更自由的精神服务上帝并行善于人，这是他战胜自我的标志。</w:t>
      </w:r>
    </w:p>
    <w:p w14:paraId="51B47426">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74875EA9">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soon as grace entereth into the heart, it frameth the heart to be in some measure public; and thinks it hath not its end in the bare enjoying of anything, until it can improve what it hath for a further end.</w:t>
      </w:r>
    </w:p>
    <w:p w14:paraId="1F71F597">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一旦恩典进入心中，它就会在某种程度上塑造心灵向公众开放；并认为仅仅享受某物并非终极目标，直到能够改进所拥有的以达到更远大的目标。</w:t>
      </w:r>
    </w:p>
    <w:p w14:paraId="4422CF7B">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7A1BEBC4">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Thus to seek ourselves is to deny ourselves, and thus to deny ourselves is truly to seek ourselves.</w:t>
      </w:r>
    </w:p>
    <w:p w14:paraId="298AACA8">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因此，寻求自我就是否定自我，而否定自我才是真正地寻求自我。</w:t>
      </w:r>
    </w:p>
    <w:p w14:paraId="4F36BE5E">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350C72AF">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no self- seeking when we care for no more than that, without which we cannot comfortably serve God.</w:t>
      </w:r>
    </w:p>
    <w:p w14:paraId="63C22057">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当我们只关心那些没有它就无法舒适地服侍上帝的事物时，这并非自私自利。</w:t>
      </w:r>
    </w:p>
    <w:p w14:paraId="1A9E8AE3">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11B9DBA1">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the soul can say unto God, Lord, as thou wouldst have me serve thee in my place, so grant me such a measure of health and strength, wherein I may serve thee.</w:t>
      </w:r>
    </w:p>
    <w:p w14:paraId="5FE92C9B">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当灵魂能对上帝说，主啊，正如你希望我在我的岗位上服侍你，求你赐给我足够的健康和力量，使我能服侍你。</w:t>
      </w:r>
    </w:p>
    <w:p w14:paraId="632365FD">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1CBCC663">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Object. But what if God thinks it good that I shall serve him in weakness, and in want and suffering?</w:t>
      </w:r>
    </w:p>
    <w:p w14:paraId="1560BA84">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问：但如果上帝认为我应该在软弱、缺乏和苦难中服侍祂呢？</w:t>
      </w:r>
    </w:p>
    <w:p w14:paraId="319ED92F">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5F9EF8FE">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Ans. Then it is a comfortable sign of gaining over our own wills, when we can yield ourselves to be disposed of by God, as knowing best what is good for us.</w:t>
      </w:r>
    </w:p>
    <w:p w14:paraId="0FB0C645">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答：当我们能够顺服于上帝的安排，相信祂最了解什么对我们最好时，这是我们克服自己意志的令人欣慰的标志。</w:t>
      </w:r>
    </w:p>
    <w:p w14:paraId="69B00A4C">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68AA0B75">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is no condition but therein we may exercise some grace, and honour God in some measure.</w:t>
      </w:r>
    </w:p>
    <w:p w14:paraId="6F236885">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没有任何境况是我们不能在其中操练一些恩典并在某种程度上荣耀上帝的。</w:t>
      </w:r>
    </w:p>
    <w:p w14:paraId="6D038DE4">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4AFD2082">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Yet because some enlargement of condition is ordinarily that estate wherein we are best able to do good in, we may in the use of means desire it, and upon that resign up ourselves wholly unto God, and make his will our will, without exception or reservation, and care for nothing more than we can have with his leave and love.</w:t>
      </w:r>
    </w:p>
    <w:p w14:paraId="183B30AC">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然而，由于某些境况的改善通常是我们最能行善的状态，我们可以通过各种方式渴望它，并在此基础上完全降服于上帝，使祂的旨意成为我们的旨意，毫无例外或保留，除了能得到祂的许可和爱之外，不再关心其他。</w:t>
      </w:r>
    </w:p>
    <w:p w14:paraId="28D08CE9">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6AD42768">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Job had exercised his heart unto; whereupon in that great change of condition he sinned not, Job 2:10; that is, fell not into the sins incident to that dejected and miserable state; into sins of rebellion and discontent.</w:t>
      </w:r>
    </w:p>
    <w:p w14:paraId="7B411900">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约伯曾如此操练他的心；因此在那巨大的境遇变化中他没有犯罪，约伯记2:10；也就是说，他没有陷入那沮丧和悲惨状态下常见的罪；没有陷入叛逆和不满的罪。</w:t>
      </w:r>
    </w:p>
    <w:p w14:paraId="4FB51611">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2E4379BC">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carried his crosses comely, with that staidness and resignedness which became a holy man.</w:t>
      </w:r>
    </w:p>
    <w:p w14:paraId="1716620D">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他以一个圣人应有的沉稳和顺服优雅地背负他的十字架。</w:t>
      </w:r>
    </w:p>
    <w:p w14:paraId="418C7CAF">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712FB7F7">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7.It is further a clear evidence of a spirit subdued, when we will discover the truth of our affection towards God and his people, though with censure of others.</w:t>
      </w:r>
    </w:p>
    <w:p w14:paraId="75E20D73">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7.当我们愿意表露我们对上帝和祂的子民的真挚情感，即使遭受他人的批评，这是一个被降服的心灵的进一步明证。</w:t>
      </w:r>
    </w:p>
    <w:p w14:paraId="33DD1967">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44C8A7BE">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David was content to endure the censure of neglecting the state and majesty of a king, out of joy for settling the ark, 2 Sam. 6:22.</w:t>
      </w:r>
    </w:p>
    <w:p w14:paraId="6DDC530E">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大卫因为安放约柜的喜悦，甘愿忍受被指责忽视国王的地位和威严，撒母耳记下6:22。</w:t>
      </w:r>
    </w:p>
    <w:p w14:paraId="67786F25">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1728D0A6">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Nehemiah could not dissemble his grief for the ruins of the church, though in the king's presence, Neh. 2:3.</w:t>
      </w:r>
    </w:p>
    <w:p w14:paraId="77412E86">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尼希米即使在王的面前也无法掩饰他对教会荒废的悲伤，尼希米记2:3。</w:t>
      </w:r>
    </w:p>
    <w:p w14:paraId="76771113">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3E72C74C">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a comfortable sign of the wasting of self-love, when we can be at a point what becomes of ourselves, so it go well with the cause of God and the church.</w:t>
      </w:r>
    </w:p>
    <w:p w14:paraId="745F01EB">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当我们不再在意自己的处境，只要上帝的事业和教会兴旺，这是自私之心消减的令人欣慰的标志。</w:t>
      </w:r>
    </w:p>
    <w:p w14:paraId="0693D251">
      <w:pPr>
        <w:pStyle w:val="8"/>
        <w:numPr>
          <w:ilvl w:val="0"/>
          <w:numId w:val="0"/>
        </w:numPr>
        <w:tabs>
          <w:tab w:val="left" w:pos="483"/>
        </w:tabs>
        <w:spacing w:before="281" w:after="0" w:line="254" w:lineRule="auto"/>
        <w:ind w:left="119" w:leftChars="0" w:right="118" w:rightChars="0"/>
        <w:jc w:val="both"/>
        <w:rPr>
          <w:rFonts w:hint="eastAsia" w:eastAsia="宋体"/>
          <w:sz w:val="30"/>
          <w:lang w:val="en-US" w:eastAsia="zh-CN"/>
        </w:rPr>
      </w:pPr>
    </w:p>
    <w:p w14:paraId="46A7C3EB">
      <w:pPr>
        <w:pStyle w:val="3"/>
        <w:spacing w:before="287" w:line="254" w:lineRule="auto"/>
        <w:rPr>
          <w:rFonts w:hint="eastAsia"/>
        </w:rPr>
      </w:pPr>
      <w:r>
        <w:rPr>
          <w:rFonts w:hint="eastAsia"/>
        </w:rPr>
        <w:t>Now the way to prevail still more over ourselves, as when we are to do or suffer anything, or withstand any person in a good cause, &amp;c., is, not to think that we are to deal with men, yea, or with devils, so much as with ourselves.</w:t>
      </w:r>
    </w:p>
    <w:p w14:paraId="4C16CBEC">
      <w:pPr>
        <w:pStyle w:val="3"/>
        <w:spacing w:before="287" w:line="254" w:lineRule="auto"/>
        <w:rPr>
          <w:rFonts w:hint="eastAsia"/>
        </w:rPr>
      </w:pPr>
      <w:r>
        <w:rPr>
          <w:rFonts w:hint="eastAsia"/>
        </w:rPr>
        <w:t>现在，要更多地战胜自己，比如当我们要做或忍受任何事情，或为正当理由抵制任何人等，就是不要认为我们要应对的是人，甚至是魔鬼，而更多地是我们自己。</w:t>
      </w:r>
    </w:p>
    <w:p w14:paraId="00BE66EA">
      <w:pPr>
        <w:pStyle w:val="3"/>
        <w:spacing w:before="287" w:line="254" w:lineRule="auto"/>
        <w:rPr>
          <w:rFonts w:hint="eastAsia"/>
        </w:rPr>
      </w:pPr>
    </w:p>
    <w:p w14:paraId="0799DA64">
      <w:pPr>
        <w:pStyle w:val="3"/>
        <w:spacing w:before="287" w:line="254" w:lineRule="auto"/>
        <w:rPr>
          <w:rFonts w:hint="eastAsia"/>
        </w:rPr>
      </w:pPr>
      <w:r>
        <w:rPr>
          <w:rFonts w:hint="eastAsia"/>
        </w:rPr>
        <w:t>The saints resisted their enemies to death, by resisting their own corruptions first.</w:t>
      </w:r>
    </w:p>
    <w:p w14:paraId="2915E654">
      <w:pPr>
        <w:pStyle w:val="3"/>
        <w:spacing w:before="287" w:line="254" w:lineRule="auto"/>
        <w:rPr>
          <w:rFonts w:hint="eastAsia"/>
        </w:rPr>
      </w:pPr>
      <w:r>
        <w:rPr>
          <w:rFonts w:hint="eastAsia"/>
        </w:rPr>
        <w:t>圣徒们首先通过抵制自己的腐败来抵抗敌人直至死亡。</w:t>
      </w:r>
    </w:p>
    <w:p w14:paraId="2650FF18">
      <w:pPr>
        <w:pStyle w:val="3"/>
        <w:spacing w:before="287" w:line="254" w:lineRule="auto"/>
        <w:rPr>
          <w:rFonts w:hint="eastAsia"/>
        </w:rPr>
      </w:pPr>
    </w:p>
    <w:p w14:paraId="7C08E1B8">
      <w:pPr>
        <w:pStyle w:val="3"/>
        <w:spacing w:before="287" w:line="254" w:lineRule="auto"/>
        <w:rPr>
          <w:rFonts w:hint="eastAsia"/>
        </w:rPr>
      </w:pPr>
      <w:r>
        <w:rPr>
          <w:rFonts w:hint="eastAsia"/>
        </w:rPr>
        <w:t>If we once get the victory over ourselves, all other things are conquered to our ease.</w:t>
      </w:r>
    </w:p>
    <w:p w14:paraId="00DBFF01">
      <w:pPr>
        <w:pStyle w:val="3"/>
        <w:spacing w:before="287" w:line="254" w:lineRule="auto"/>
        <w:rPr>
          <w:rFonts w:hint="eastAsia"/>
        </w:rPr>
      </w:pPr>
      <w:r>
        <w:rPr>
          <w:rFonts w:hint="eastAsia"/>
        </w:rPr>
        <w:t>如果我们一旦战胜了自己，所有其他事情都会轻而易举地被征服。</w:t>
      </w:r>
    </w:p>
    <w:p w14:paraId="2ED52AD4">
      <w:pPr>
        <w:pStyle w:val="3"/>
        <w:spacing w:before="287" w:line="254" w:lineRule="auto"/>
        <w:rPr>
          <w:rFonts w:hint="eastAsia"/>
        </w:rPr>
      </w:pPr>
    </w:p>
    <w:p w14:paraId="45DDFA3E">
      <w:pPr>
        <w:pStyle w:val="3"/>
        <w:spacing w:before="287" w:line="254" w:lineRule="auto"/>
        <w:rPr>
          <w:rFonts w:hint="eastAsia"/>
        </w:rPr>
      </w:pPr>
      <w:r>
        <w:rPr>
          <w:rFonts w:hint="eastAsia"/>
        </w:rPr>
        <w:t>All the hurt Satan and the world do us, is by correspondency with ourselves.</w:t>
      </w:r>
    </w:p>
    <w:p w14:paraId="79887D61">
      <w:pPr>
        <w:pStyle w:val="3"/>
        <w:spacing w:before="287" w:line="254" w:lineRule="auto"/>
        <w:rPr>
          <w:rFonts w:hint="eastAsia"/>
        </w:rPr>
      </w:pPr>
      <w:r>
        <w:rPr>
          <w:rFonts w:hint="eastAsia"/>
        </w:rPr>
        <w:t>撒旦和世界对我们造成的所有伤害，都是通过与我们自身的呼应。</w:t>
      </w:r>
    </w:p>
    <w:p w14:paraId="14B85C27">
      <w:pPr>
        <w:pStyle w:val="3"/>
        <w:spacing w:before="287" w:line="254" w:lineRule="auto"/>
        <w:rPr>
          <w:rFonts w:hint="eastAsia"/>
        </w:rPr>
      </w:pPr>
    </w:p>
    <w:p w14:paraId="4D6D2F24">
      <w:pPr>
        <w:pStyle w:val="3"/>
        <w:spacing w:before="287" w:line="254" w:lineRule="auto"/>
        <w:rPr>
          <w:rFonts w:hint="eastAsia"/>
        </w:rPr>
      </w:pPr>
      <w:r>
        <w:rPr>
          <w:rFonts w:hint="eastAsia"/>
        </w:rPr>
        <w:t>All things are so far under us, as we are above ourselves.</w:t>
      </w:r>
    </w:p>
    <w:p w14:paraId="69AE163D">
      <w:pPr>
        <w:pStyle w:val="3"/>
        <w:spacing w:before="287" w:line="254" w:lineRule="auto"/>
        <w:rPr>
          <w:rFonts w:hint="eastAsia"/>
        </w:rPr>
      </w:pPr>
      <w:r>
        <w:rPr>
          <w:rFonts w:hint="eastAsia"/>
        </w:rPr>
        <w:t>所有事物都在我们之下，只要我们超越了自己。</w:t>
      </w:r>
    </w:p>
    <w:p w14:paraId="43B7D472">
      <w:pPr>
        <w:pStyle w:val="3"/>
        <w:spacing w:before="287" w:line="254" w:lineRule="auto"/>
        <w:rPr>
          <w:rFonts w:hint="eastAsia"/>
        </w:rPr>
      </w:pPr>
    </w:p>
    <w:p w14:paraId="759E8B00">
      <w:pPr>
        <w:pStyle w:val="3"/>
        <w:spacing w:before="287" w:line="254" w:lineRule="auto"/>
        <w:rPr>
          <w:rFonts w:hint="eastAsia"/>
        </w:rPr>
      </w:pPr>
      <w:r>
        <w:rPr>
          <w:rFonts w:hint="eastAsia"/>
        </w:rPr>
        <w:t>Te vince, et mundus tibi victus est, &amp;c.</w:t>
      </w:r>
    </w:p>
    <w:p w14:paraId="0FDA1727">
      <w:pPr>
        <w:pStyle w:val="3"/>
        <w:spacing w:before="287" w:line="254" w:lineRule="auto"/>
        <w:rPr>
          <w:rFonts w:hint="eastAsia"/>
        </w:rPr>
      </w:pPr>
      <w:r>
        <w:rPr>
          <w:rFonts w:hint="eastAsia"/>
        </w:rPr>
        <w:t>战胜你自己，世界就会被你征服，等等。</w:t>
      </w:r>
    </w:p>
    <w:p w14:paraId="142DC331">
      <w:pPr>
        <w:pStyle w:val="3"/>
        <w:spacing w:before="287" w:line="254" w:lineRule="auto"/>
        <w:rPr>
          <w:rFonts w:hint="eastAsia"/>
        </w:rPr>
      </w:pPr>
    </w:p>
    <w:p w14:paraId="34F8A0F9">
      <w:pPr>
        <w:pStyle w:val="3"/>
        <w:spacing w:before="287" w:line="254" w:lineRule="auto"/>
        <w:rPr>
          <w:rFonts w:hint="eastAsia"/>
        </w:rPr>
      </w:pPr>
      <w:r>
        <w:rPr>
          <w:rFonts w:hint="eastAsia"/>
        </w:rPr>
        <w:t>For the further subduing of ourselves, it is good to follow sin to the first hold and castle, which is corrupt nature; the streams will lead us to the spring head.</w:t>
      </w:r>
    </w:p>
    <w:p w14:paraId="51A37ADF">
      <w:pPr>
        <w:pStyle w:val="3"/>
        <w:spacing w:before="287" w:line="254" w:lineRule="auto"/>
        <w:rPr>
          <w:rFonts w:hint="eastAsia"/>
        </w:rPr>
      </w:pPr>
      <w:r>
        <w:rPr>
          <w:rFonts w:hint="eastAsia"/>
        </w:rPr>
        <w:t>为了进一步征服自己，最好追溯罪恶到它最初的堡垒，那就是腐败的本性；支流会引导我们到源头。</w:t>
      </w:r>
    </w:p>
    <w:p w14:paraId="5E2D49EE">
      <w:pPr>
        <w:pStyle w:val="3"/>
        <w:spacing w:before="287" w:line="254" w:lineRule="auto"/>
        <w:rPr>
          <w:rFonts w:hint="eastAsia"/>
        </w:rPr>
      </w:pPr>
    </w:p>
    <w:p w14:paraId="0FE5B4B0">
      <w:pPr>
        <w:pStyle w:val="3"/>
        <w:spacing w:before="287" w:line="254" w:lineRule="auto"/>
        <w:rPr>
          <w:rFonts w:hint="eastAsia"/>
        </w:rPr>
      </w:pPr>
      <w:r>
        <w:rPr>
          <w:rFonts w:hint="eastAsia"/>
        </w:rPr>
        <w:t>Indeed, the most apparent discovery of sin is in the outward carriage; we see it in the fruit before in the root, as we see grace in the expression before in the affection.</w:t>
      </w:r>
    </w:p>
    <w:p w14:paraId="436130EC">
      <w:pPr>
        <w:pStyle w:val="3"/>
        <w:spacing w:before="287" w:line="254" w:lineRule="auto"/>
        <w:rPr>
          <w:rFonts w:hint="eastAsia"/>
        </w:rPr>
      </w:pPr>
      <w:r>
        <w:rPr>
          <w:rFonts w:hint="eastAsia"/>
        </w:rPr>
        <w:t>诚然，罪恶最明显的表现是在外在行为中；我们在果实中看到它，然后才在根源中看到，就像我们在表达中看到恩典，然后才在情感中看到一样。</w:t>
      </w:r>
    </w:p>
    <w:p w14:paraId="6D52A7C3">
      <w:pPr>
        <w:pStyle w:val="3"/>
        <w:spacing w:before="287" w:line="254" w:lineRule="auto"/>
        <w:rPr>
          <w:rFonts w:hint="eastAsia"/>
        </w:rPr>
      </w:pPr>
    </w:p>
    <w:p w14:paraId="12D6C5CB">
      <w:pPr>
        <w:pStyle w:val="3"/>
        <w:spacing w:before="287" w:line="254" w:lineRule="auto"/>
        <w:rPr>
          <w:rFonts w:hint="eastAsia"/>
        </w:rPr>
      </w:pPr>
      <w:r>
        <w:rPr>
          <w:rFonts w:hint="eastAsia"/>
        </w:rPr>
        <w:t>But yet we shall never hate sin thoroughly until we consider it in the poisoned root from whence it ariseth.</w:t>
      </w:r>
    </w:p>
    <w:p w14:paraId="2BA2B1CE">
      <w:pPr>
        <w:pStyle w:val="3"/>
        <w:spacing w:before="287" w:line="254" w:lineRule="auto"/>
        <w:rPr>
          <w:rFonts w:hint="eastAsia"/>
        </w:rPr>
      </w:pPr>
      <w:r>
        <w:rPr>
          <w:rFonts w:hint="eastAsia"/>
        </w:rPr>
        <w:t>但是，除非我们考虑罪恶产生的那个有毒根源，否则我们永远不会彻底憎恨罪恶。</w:t>
      </w:r>
    </w:p>
    <w:p w14:paraId="399594B9">
      <w:pPr>
        <w:pStyle w:val="3"/>
        <w:spacing w:before="287" w:line="254" w:lineRule="auto"/>
        <w:rPr>
          <w:rFonts w:hint="eastAsia"/>
        </w:rPr>
      </w:pPr>
    </w:p>
    <w:p w14:paraId="35CFAD95">
      <w:pPr>
        <w:pStyle w:val="3"/>
        <w:spacing w:before="287" w:line="254" w:lineRule="auto"/>
        <w:rPr>
          <w:rFonts w:hint="eastAsia"/>
        </w:rPr>
      </w:pPr>
      <w:r>
        <w:rPr>
          <w:rFonts w:hint="eastAsia"/>
        </w:rPr>
        <w:t>That which least troubles a natural man doth most of all trouble a true Christian.</w:t>
      </w:r>
    </w:p>
    <w:p w14:paraId="1E8FE9D8">
      <w:pPr>
        <w:pStyle w:val="3"/>
        <w:spacing w:before="287" w:line="254" w:lineRule="auto"/>
        <w:rPr>
          <w:rFonts w:hint="eastAsia"/>
        </w:rPr>
      </w:pPr>
      <w:r>
        <w:rPr>
          <w:rFonts w:hint="eastAsia"/>
        </w:rPr>
        <w:t>最不困扰自然人的事情却最困扰真正的基督徒。</w:t>
      </w:r>
    </w:p>
    <w:p w14:paraId="4B4F8DB8">
      <w:pPr>
        <w:pStyle w:val="3"/>
        <w:spacing w:before="287" w:line="254" w:lineRule="auto"/>
        <w:rPr>
          <w:rFonts w:hint="eastAsia"/>
        </w:rPr>
      </w:pPr>
    </w:p>
    <w:p w14:paraId="6F4B4900">
      <w:pPr>
        <w:pStyle w:val="3"/>
        <w:spacing w:before="287" w:line="254" w:lineRule="auto"/>
        <w:rPr>
          <w:rFonts w:hint="eastAsia"/>
        </w:rPr>
      </w:pPr>
      <w:r>
        <w:rPr>
          <w:rFonts w:hint="eastAsia"/>
        </w:rPr>
        <w:t>A natural man is sometimes troubled with the fruit of his corruption, and the consequents of guilt and punishment that attend it; but a true-hearted Christian with corruption itself.</w:t>
      </w:r>
    </w:p>
    <w:p w14:paraId="29DDB55B">
      <w:pPr>
        <w:pStyle w:val="3"/>
        <w:spacing w:before="287" w:line="254" w:lineRule="auto"/>
        <w:rPr>
          <w:rFonts w:hint="eastAsia"/>
        </w:rPr>
      </w:pPr>
      <w:r>
        <w:rPr>
          <w:rFonts w:hint="eastAsia"/>
        </w:rPr>
        <w:t>自然人有时会为其腐败的果实以及随之而来的罪疚和惩罚的后果而烦恼；但真诚的基督徒则为腐败本身而烦恼。</w:t>
      </w:r>
    </w:p>
    <w:p w14:paraId="414C9BCF">
      <w:pPr>
        <w:pStyle w:val="3"/>
        <w:spacing w:before="287" w:line="254" w:lineRule="auto"/>
        <w:rPr>
          <w:rFonts w:hint="eastAsia"/>
        </w:rPr>
      </w:pPr>
    </w:p>
    <w:p w14:paraId="08BD21D2">
      <w:pPr>
        <w:pStyle w:val="3"/>
        <w:spacing w:before="287" w:line="254" w:lineRule="auto"/>
        <w:rPr>
          <w:rFonts w:hint="eastAsia"/>
        </w:rPr>
      </w:pPr>
      <w:r>
        <w:rPr>
          <w:rFonts w:hint="eastAsia"/>
        </w:rPr>
        <w:t>This drives him to complain, with St Paul, 'O wretched man that I am, who shall deliver me,' not from the members only, but 'from this body of death?' Rom. 7:24, which is as noisome to my soul as a dead carrion is to my senses, which, together with the members, is marvellously nimble and active, and hath no days, or hours, or minutes of rest; always laying about it to enlarge itself, and like spring water, which, the more it issueth out, the more it may.</w:t>
      </w:r>
    </w:p>
    <w:p w14:paraId="4D52FB90">
      <w:pPr>
        <w:pStyle w:val="3"/>
        <w:spacing w:before="287" w:line="254" w:lineRule="auto"/>
        <w:rPr>
          <w:rFonts w:hint="eastAsia"/>
        </w:rPr>
      </w:pPr>
      <w:r>
        <w:rPr>
          <w:rFonts w:hint="eastAsia"/>
        </w:rPr>
        <w:t>这驱使他像圣保罗一样抱怨："我真是个苦命的人啊，谁能救我脱离这取死的身体呢？"（罗马书7:24）这对我的灵魂来说就像死尸之于我的感官一样令人厌恶，它与身体的其他部分一起，奇妙地灵活而活跃，没有一天、一小时或一分钟的休息；总是四处扩张自己，就像泉水一样，流出得越多，就可能流出得更多。</w:t>
      </w:r>
    </w:p>
    <w:p w14:paraId="37A207BB">
      <w:pPr>
        <w:pStyle w:val="3"/>
        <w:spacing w:before="287" w:line="254" w:lineRule="auto"/>
        <w:rPr>
          <w:rFonts w:hint="eastAsia"/>
        </w:rPr>
      </w:pPr>
    </w:p>
    <w:p w14:paraId="729C1E3D">
      <w:pPr>
        <w:pStyle w:val="3"/>
        <w:spacing w:before="287" w:line="254" w:lineRule="auto"/>
        <w:rPr>
          <w:rFonts w:hint="eastAsia"/>
        </w:rPr>
      </w:pPr>
      <w:r>
        <w:rPr>
          <w:rFonts w:hint="eastAsia"/>
        </w:rPr>
        <w:t>It is a good way, upon any particular breach of our inward peace, presently to have recourse to that which breeds and foments all our disquiet.</w:t>
      </w:r>
    </w:p>
    <w:p w14:paraId="2C2FF9BB">
      <w:pPr>
        <w:pStyle w:val="3"/>
        <w:spacing w:before="287" w:line="254" w:lineRule="auto"/>
        <w:rPr>
          <w:rFonts w:hint="eastAsia"/>
        </w:rPr>
      </w:pPr>
      <w:r>
        <w:rPr>
          <w:rFonts w:hint="eastAsia"/>
        </w:rPr>
        <w:t>在我们内心平静被任何特定事物打破时，立即求助于滋生和助长我们所有不安的根源，这是一个好方法。</w:t>
      </w:r>
    </w:p>
    <w:p w14:paraId="5CD84B42">
      <w:pPr>
        <w:pStyle w:val="3"/>
        <w:spacing w:before="287" w:line="254" w:lineRule="auto"/>
        <w:rPr>
          <w:rFonts w:hint="eastAsia"/>
        </w:rPr>
      </w:pPr>
    </w:p>
    <w:p w14:paraId="565D0CBF">
      <w:pPr>
        <w:pStyle w:val="3"/>
        <w:spacing w:before="287" w:line="254" w:lineRule="auto"/>
        <w:rPr>
          <w:rFonts w:hint="eastAsia"/>
        </w:rPr>
      </w:pPr>
      <w:r>
        <w:rPr>
          <w:rFonts w:hint="eastAsia"/>
        </w:rPr>
        <w:t>Lord! what do I complain of this my unruly passion?</w:t>
      </w:r>
    </w:p>
    <w:p w14:paraId="49366345">
      <w:pPr>
        <w:pStyle w:val="3"/>
        <w:spacing w:before="287" w:line="254" w:lineRule="auto"/>
        <w:rPr>
          <w:rFonts w:hint="eastAsia"/>
        </w:rPr>
      </w:pPr>
      <w:r>
        <w:rPr>
          <w:rFonts w:hint="eastAsia"/>
        </w:rPr>
        <w:t>主啊！我为什么要抱怨我这不受控制的激情？</w:t>
      </w:r>
    </w:p>
    <w:p w14:paraId="2A8BB8DC">
      <w:pPr>
        <w:pStyle w:val="3"/>
        <w:spacing w:before="287" w:line="254" w:lineRule="auto"/>
        <w:rPr>
          <w:rFonts w:hint="eastAsia"/>
        </w:rPr>
      </w:pPr>
    </w:p>
    <w:p w14:paraId="6298DB78">
      <w:pPr>
        <w:pStyle w:val="3"/>
        <w:spacing w:before="287" w:line="254" w:lineRule="auto"/>
        <w:rPr>
          <w:rFonts w:hint="eastAsia"/>
        </w:rPr>
      </w:pPr>
      <w:r>
        <w:rPr>
          <w:rFonts w:hint="eastAsia"/>
        </w:rPr>
        <w:t>I carry a nature about me subject to break out continually upon any occasion.</w:t>
      </w:r>
    </w:p>
    <w:p w14:paraId="44EBC66A">
      <w:pPr>
        <w:pStyle w:val="3"/>
        <w:spacing w:before="287" w:line="254" w:lineRule="auto"/>
        <w:rPr>
          <w:rFonts w:hint="eastAsia"/>
        </w:rPr>
      </w:pPr>
      <w:r>
        <w:rPr>
          <w:rFonts w:hint="eastAsia"/>
        </w:rPr>
        <w:t>我身上带着一种本性，随时可能在任何场合爆发。</w:t>
      </w:r>
    </w:p>
    <w:p w14:paraId="10958960">
      <w:pPr>
        <w:pStyle w:val="3"/>
        <w:spacing w:before="287" w:line="254" w:lineRule="auto"/>
        <w:rPr>
          <w:rFonts w:hint="eastAsia"/>
        </w:rPr>
      </w:pPr>
    </w:p>
    <w:p w14:paraId="4CC8D12B">
      <w:pPr>
        <w:pStyle w:val="3"/>
        <w:spacing w:before="287" w:line="254" w:lineRule="auto"/>
        <w:rPr>
          <w:rFonts w:hint="eastAsia"/>
        </w:rPr>
      </w:pPr>
      <w:r>
        <w:rPr>
          <w:rFonts w:hint="eastAsia"/>
        </w:rPr>
        <w:t>Lord! strike at the root, and dry up the fountain in me.</w:t>
      </w:r>
    </w:p>
    <w:p w14:paraId="4EC084BA">
      <w:pPr>
        <w:pStyle w:val="3"/>
        <w:spacing w:before="287" w:line="254" w:lineRule="auto"/>
        <w:rPr>
          <w:rFonts w:hint="eastAsia"/>
        </w:rPr>
      </w:pPr>
      <w:r>
        <w:rPr>
          <w:rFonts w:hint="eastAsia"/>
        </w:rPr>
        <w:t>主啊！打击根源，使我体内的源泉干涸。</w:t>
      </w:r>
    </w:p>
    <w:p w14:paraId="327FD5C7">
      <w:pPr>
        <w:pStyle w:val="3"/>
        <w:spacing w:before="287" w:line="254" w:lineRule="auto"/>
        <w:rPr>
          <w:rFonts w:hint="eastAsia"/>
        </w:rPr>
      </w:pPr>
    </w:p>
    <w:p w14:paraId="0A7AA3C3">
      <w:pPr>
        <w:pStyle w:val="3"/>
        <w:spacing w:before="287" w:line="254" w:lineRule="auto"/>
        <w:rPr>
          <w:rFonts w:hint="eastAsia"/>
        </w:rPr>
      </w:pPr>
      <w:r>
        <w:rPr>
          <w:rFonts w:hint="eastAsia"/>
        </w:rPr>
        <w:t>Thus David doth arise from the guilt of those two foul sins of murder and adultery, Ps. 51:5, to the sin of his nature, the root itself; as if he should say, Lord, it is not these actual sins that defile me only, but if I look back to my first conception, I was tainted in the spring of my nature.</w:t>
      </w:r>
    </w:p>
    <w:p w14:paraId="594C4535">
      <w:pPr>
        <w:pStyle w:val="3"/>
        <w:spacing w:before="287" w:line="254" w:lineRule="auto"/>
        <w:rPr>
          <w:rFonts w:hint="eastAsia"/>
        </w:rPr>
      </w:pPr>
      <w:r>
        <w:rPr>
          <w:rFonts w:hint="eastAsia"/>
        </w:rPr>
        <w:t>因此，大卫从那两种可憎的罪——谋杀和通奸的罪疚（诗篇51:5），上升到他本性的罪，即根源本身；就好像他在说，主啊，玷污我的不仅仅是这些实际的罪，而是如果我回顾我最初的孕育，我在我本性的源头就已经被玷污了。</w:t>
      </w:r>
    </w:p>
    <w:p w14:paraId="6FD8441C">
      <w:pPr>
        <w:pStyle w:val="3"/>
        <w:spacing w:before="287" w:line="254" w:lineRule="auto"/>
        <w:rPr>
          <w:rFonts w:hint="eastAsia"/>
        </w:rPr>
      </w:pPr>
    </w:p>
    <w:p w14:paraId="4A7A099E">
      <w:pPr>
        <w:pStyle w:val="3"/>
        <w:spacing w:line="254" w:lineRule="auto"/>
        <w:ind w:right="117"/>
        <w:rPr>
          <w:rFonts w:hint="eastAsia"/>
        </w:rPr>
      </w:pPr>
      <w:r>
        <w:rPr>
          <w:rFonts w:hint="eastAsia"/>
        </w:rPr>
        <w:t>This is that which put David's soul so much out of frame; for from whence was this contradiction? and whence was this contradiction so unwearied in making head again and again against the checks of the Spirit in him? Whence was it that corruption would not be said nay? Whence were these sudden and unlooked for objections of the flesh?</w:t>
      </w:r>
    </w:p>
    <w:p w14:paraId="28C83CBF">
      <w:pPr>
        <w:pStyle w:val="3"/>
        <w:spacing w:line="254" w:lineRule="auto"/>
        <w:ind w:right="117"/>
        <w:rPr>
          <w:rFonts w:hint="eastAsia"/>
        </w:rPr>
      </w:pPr>
      <w:r>
        <w:rPr>
          <w:rFonts w:hint="eastAsia"/>
        </w:rPr>
        <w:t>这正是使大卫的灵魂如此不安的原因；因为这种矛盾从何而来？这种矛盾为何如此不知疲倦地一次又一次地反抗他内心的圣灵的责备？腐败为何如此顽固？这些突然而意想不到的肉体反对从何而来？</w:t>
      </w:r>
    </w:p>
    <w:p w14:paraId="4F3ABA64">
      <w:pPr>
        <w:pStyle w:val="3"/>
        <w:spacing w:line="254" w:lineRule="auto"/>
        <w:ind w:right="117"/>
        <w:rPr>
          <w:rFonts w:hint="eastAsia"/>
        </w:rPr>
      </w:pPr>
    </w:p>
    <w:p w14:paraId="2D6A5665">
      <w:pPr>
        <w:pStyle w:val="3"/>
        <w:spacing w:line="254" w:lineRule="auto"/>
        <w:ind w:right="117"/>
        <w:rPr>
          <w:rFonts w:hint="eastAsia"/>
        </w:rPr>
      </w:pPr>
      <w:r>
        <w:rPr>
          <w:rFonts w:hint="eastAsia"/>
        </w:rPr>
        <w:t>but from the remainder of old Adam in him, which, like a Michal within us, is either scoffing at the ways of God, or, as a Job's wife, fretting and thwarting the motions of God's Spirit in us; which prevails the more because it is homebred in us, whereas holy motions are strangers to most of our souls.</w:t>
      </w:r>
    </w:p>
    <w:p w14:paraId="4CB9F9B3">
      <w:pPr>
        <w:pStyle w:val="3"/>
        <w:spacing w:line="254" w:lineRule="auto"/>
        <w:ind w:right="117"/>
        <w:rPr>
          <w:rFonts w:hint="eastAsia"/>
        </w:rPr>
      </w:pPr>
      <w:r>
        <w:rPr>
          <w:rFonts w:hint="eastAsia"/>
        </w:rPr>
        <w:t>而是来自他体内旧亚当的残余，这就像我们内心的米甲，要么嘲笑上帝的道路，要么像约伯的妻子一样，烦扰和阻挠上帝的灵在我们内心的感动；它之所以更有力量，是因为它在我们体内生根，而圣洁的感动对我们大多数人的灵魂来说是陌生的。</w:t>
      </w:r>
    </w:p>
    <w:p w14:paraId="4AD92519">
      <w:pPr>
        <w:pStyle w:val="3"/>
        <w:spacing w:line="254" w:lineRule="auto"/>
        <w:ind w:right="117"/>
        <w:rPr>
          <w:rFonts w:hint="eastAsia"/>
        </w:rPr>
      </w:pPr>
    </w:p>
    <w:p w14:paraId="392E5630">
      <w:pPr>
        <w:pStyle w:val="3"/>
        <w:spacing w:line="254" w:lineRule="auto"/>
        <w:ind w:right="117"/>
        <w:rPr>
          <w:rFonts w:hint="eastAsia"/>
        </w:rPr>
      </w:pPr>
      <w:r>
        <w:rPr>
          <w:rFonts w:hint="eastAsia"/>
        </w:rPr>
        <w:t>Corruption is loath that a new comer-in should take so much upon him as to control, as the Sodomites thought much that Lot, being a stranger, should intermeddle amongst them, Gen. 19:9.</w:t>
      </w:r>
    </w:p>
    <w:p w14:paraId="5866E61E">
      <w:pPr>
        <w:pStyle w:val="3"/>
        <w:spacing w:line="254" w:lineRule="auto"/>
        <w:ind w:right="117"/>
        <w:rPr>
          <w:rFonts w:hint="eastAsia"/>
        </w:rPr>
      </w:pPr>
      <w:r>
        <w:rPr>
          <w:rFonts w:hint="eastAsia"/>
        </w:rPr>
        <w:t>腐败不愿一个新来者如此放肆地控制，就像所多玛人认为罗得这个陌生人插手他们的事太多一样，创世记19:9。</w:t>
      </w:r>
    </w:p>
    <w:p w14:paraId="6E8FA8DC">
      <w:pPr>
        <w:pStyle w:val="3"/>
        <w:spacing w:line="254" w:lineRule="auto"/>
        <w:ind w:right="117"/>
        <w:rPr>
          <w:rFonts w:hint="eastAsia"/>
        </w:rPr>
      </w:pPr>
    </w:p>
    <w:p w14:paraId="274BE172">
      <w:pPr>
        <w:pStyle w:val="3"/>
        <w:spacing w:line="254" w:lineRule="auto"/>
        <w:ind w:right="117"/>
        <w:rPr>
          <w:rFonts w:hint="eastAsia"/>
        </w:rPr>
      </w:pPr>
      <w:r>
        <w:rPr>
          <w:rFonts w:hint="eastAsia"/>
        </w:rPr>
        <w:t>If God once leave us, as he did Hezekiah, to try what is in us, what should we find but darkness, rebellion, unruliness, doubtings, &amp;c., in the best of us.</w:t>
      </w:r>
    </w:p>
    <w:p w14:paraId="5BF33832">
      <w:pPr>
        <w:pStyle w:val="3"/>
        <w:spacing w:line="254" w:lineRule="auto"/>
        <w:ind w:right="117"/>
        <w:rPr>
          <w:rFonts w:hint="eastAsia"/>
        </w:rPr>
      </w:pPr>
      <w:r>
        <w:rPr>
          <w:rFonts w:hint="eastAsia"/>
        </w:rPr>
        <w:t>如果上帝一旦离开我们，就像他离开希西家一样，去试验我们里面有什么，我们在最好的人身上会发现什么呢？除了黑暗、叛逆、不驯、怀疑等等。</w:t>
      </w:r>
    </w:p>
    <w:p w14:paraId="69C03B01">
      <w:pPr>
        <w:pStyle w:val="3"/>
        <w:spacing w:line="254" w:lineRule="auto"/>
        <w:ind w:right="117"/>
        <w:rPr>
          <w:rFonts w:hint="eastAsia"/>
        </w:rPr>
      </w:pPr>
    </w:p>
    <w:p w14:paraId="09B474BA">
      <w:pPr>
        <w:pStyle w:val="3"/>
        <w:spacing w:line="254" w:lineRule="auto"/>
        <w:ind w:right="117"/>
        <w:rPr>
          <w:rFonts w:hint="eastAsia"/>
        </w:rPr>
      </w:pPr>
      <w:r>
        <w:rPr>
          <w:rFonts w:hint="eastAsia"/>
        </w:rPr>
        <w:t>This flesh of ours hath principles against all God's principles, and laws against all God's laws, and reasons against all God's reasons.</w:t>
      </w:r>
    </w:p>
    <w:p w14:paraId="7119760E">
      <w:pPr>
        <w:pStyle w:val="3"/>
        <w:spacing w:line="254" w:lineRule="auto"/>
        <w:ind w:right="117"/>
        <w:rPr>
          <w:rFonts w:hint="eastAsia"/>
        </w:rPr>
      </w:pPr>
      <w:r>
        <w:rPr>
          <w:rFonts w:hint="eastAsia"/>
        </w:rPr>
        <w:t>我们这肉体有与上帝一切原则相悖的原则，有与上帝一切律法相悖的律法，有与上帝一切理性相悖的理性。</w:t>
      </w:r>
    </w:p>
    <w:p w14:paraId="5B66A773">
      <w:pPr>
        <w:pStyle w:val="3"/>
        <w:spacing w:line="254" w:lineRule="auto"/>
        <w:ind w:right="117"/>
        <w:rPr>
          <w:rFonts w:hint="eastAsia"/>
        </w:rPr>
      </w:pPr>
    </w:p>
    <w:p w14:paraId="55717DA3">
      <w:pPr>
        <w:pStyle w:val="3"/>
        <w:spacing w:line="254" w:lineRule="auto"/>
        <w:ind w:right="117"/>
        <w:rPr>
          <w:rFonts w:hint="eastAsia"/>
        </w:rPr>
      </w:pPr>
      <w:r>
        <w:rPr>
          <w:rFonts w:hint="eastAsia"/>
        </w:rPr>
        <w:t>Oh, if we could but one whole hour seriously think of the impure issue of our hearts, it would bring us down upon our knees in humiliation before God!</w:t>
      </w:r>
    </w:p>
    <w:p w14:paraId="0A3A9C04">
      <w:pPr>
        <w:pStyle w:val="3"/>
        <w:spacing w:line="254" w:lineRule="auto"/>
        <w:ind w:right="117"/>
        <w:rPr>
          <w:rFonts w:hint="eastAsia"/>
        </w:rPr>
      </w:pPr>
      <w:r>
        <w:rPr>
          <w:rFonts w:hint="eastAsia"/>
        </w:rPr>
        <w:t>哦，如果我们能认真思考一小时我们心中污秽的产物，它会使我们跪倒在上帝面前，谦卑自己！</w:t>
      </w:r>
    </w:p>
    <w:p w14:paraId="2467509C">
      <w:pPr>
        <w:pStyle w:val="3"/>
        <w:spacing w:line="254" w:lineRule="auto"/>
        <w:ind w:right="117"/>
        <w:rPr>
          <w:rFonts w:hint="eastAsia"/>
        </w:rPr>
      </w:pPr>
    </w:p>
    <w:p w14:paraId="30AE57D7">
      <w:pPr>
        <w:pStyle w:val="3"/>
        <w:spacing w:line="254" w:lineRule="auto"/>
        <w:ind w:right="117"/>
        <w:rPr>
          <w:rFonts w:hint="eastAsia"/>
        </w:rPr>
      </w:pPr>
      <w:r>
        <w:rPr>
          <w:rFonts w:hint="eastAsia"/>
        </w:rPr>
        <w:t>But we can never whilst we live, so thoroughly as we should, see into the depth of our deceitful hearts, nor yet be humbled enough for what we see; for though we speak of it and confess it, yet we are not so sharpened against this corrupt flesh of ours as we should.</w:t>
      </w:r>
    </w:p>
    <w:p w14:paraId="64D2F909">
      <w:pPr>
        <w:pStyle w:val="3"/>
        <w:spacing w:line="254" w:lineRule="auto"/>
        <w:ind w:right="117"/>
        <w:rPr>
          <w:rFonts w:hint="eastAsia"/>
        </w:rPr>
      </w:pPr>
      <w:r>
        <w:rPr>
          <w:rFonts w:hint="eastAsia"/>
        </w:rPr>
        <w:t>但我们活着的日子里，永远无法像我们应该的那样彻底地洞察我们欺骗之心的深处，也无法为我们所看到的东西足够谦卑；因为虽然我们谈论它并承认它，但我们对我们这腐败的肉体并不像我们应该的那样锐利。</w:t>
      </w:r>
    </w:p>
    <w:p w14:paraId="0DA452E4">
      <w:pPr>
        <w:pStyle w:val="3"/>
        <w:spacing w:line="254" w:lineRule="auto"/>
        <w:ind w:right="117"/>
        <w:rPr>
          <w:rFonts w:hint="eastAsia"/>
        </w:rPr>
      </w:pPr>
    </w:p>
    <w:p w14:paraId="22BB9E2E">
      <w:pPr>
        <w:pStyle w:val="3"/>
        <w:spacing w:line="254" w:lineRule="auto"/>
        <w:ind w:right="117"/>
        <w:rPr>
          <w:rFonts w:hint="eastAsia"/>
        </w:rPr>
      </w:pPr>
      <w:r>
        <w:rPr>
          <w:rFonts w:hint="eastAsia"/>
        </w:rPr>
        <w:t>How should it humble us that the seeds of the vilest sin, even of the sin against the Holy Ghost, is in us? And no thank to us that they break not out.</w:t>
      </w:r>
    </w:p>
    <w:p w14:paraId="021CB2AF">
      <w:pPr>
        <w:pStyle w:val="3"/>
        <w:spacing w:line="254" w:lineRule="auto"/>
        <w:ind w:right="117"/>
        <w:rPr>
          <w:rFonts w:hint="eastAsia"/>
        </w:rPr>
      </w:pPr>
      <w:r>
        <w:rPr>
          <w:rFonts w:hint="eastAsia"/>
        </w:rPr>
        <w:t>我们这腐败的肉体中竟然有最卑鄙的罪恶的种子，甚至是对圣灵的罪的种子，这应该使我们多么谦卑啊！而且我们没有功劳使它们没有爆发。</w:t>
      </w:r>
    </w:p>
    <w:p w14:paraId="77B41DE6">
      <w:pPr>
        <w:pStyle w:val="3"/>
        <w:spacing w:line="254" w:lineRule="auto"/>
        <w:ind w:right="117"/>
        <w:rPr>
          <w:rFonts w:hint="eastAsia"/>
        </w:rPr>
      </w:pPr>
    </w:p>
    <w:p w14:paraId="0715A279">
      <w:pPr>
        <w:pStyle w:val="3"/>
        <w:spacing w:line="254" w:lineRule="auto"/>
        <w:ind w:right="117"/>
        <w:rPr>
          <w:rFonts w:hint="eastAsia"/>
        </w:rPr>
      </w:pPr>
      <w:r>
        <w:rPr>
          <w:rFonts w:hint="eastAsia"/>
        </w:rPr>
        <w:t>It should humble us to hear of any great enormous sin in another man, considering what our own nature would proceed unto if it were not restrained (c).</w:t>
      </w:r>
    </w:p>
    <w:p w14:paraId="0569ACB5">
      <w:pPr>
        <w:pStyle w:val="3"/>
        <w:spacing w:line="254" w:lineRule="auto"/>
        <w:ind w:right="117"/>
        <w:rPr>
          <w:rFonts w:hint="eastAsia"/>
        </w:rPr>
      </w:pPr>
      <w:r>
        <w:rPr>
          <w:rFonts w:hint="eastAsia"/>
        </w:rPr>
        <w:t>听到别人犯了任何严重的罪恶，我们都应该谦卑自己，考虑到如果我们的本性不受约束，我们的本性会走向何方（c）。</w:t>
      </w:r>
    </w:p>
    <w:p w14:paraId="305976B2">
      <w:pPr>
        <w:pStyle w:val="3"/>
        <w:spacing w:line="254" w:lineRule="auto"/>
        <w:ind w:right="117"/>
        <w:rPr>
          <w:rFonts w:hint="eastAsia"/>
        </w:rPr>
      </w:pPr>
    </w:p>
    <w:p w14:paraId="73414D2C">
      <w:pPr>
        <w:pStyle w:val="3"/>
        <w:spacing w:line="254" w:lineRule="auto"/>
        <w:ind w:right="117"/>
        <w:rPr>
          <w:rFonts w:hint="eastAsia"/>
        </w:rPr>
      </w:pPr>
      <w:r>
        <w:rPr>
          <w:rFonts w:hint="eastAsia"/>
        </w:rPr>
        <w:t>We may see our own nature in them as face answering face, Prov. 27:19.</w:t>
      </w:r>
    </w:p>
    <w:p w14:paraId="696062AE">
      <w:pPr>
        <w:pStyle w:val="3"/>
        <w:spacing w:line="254" w:lineRule="auto"/>
        <w:ind w:right="117"/>
        <w:rPr>
          <w:rFonts w:hint="eastAsia"/>
        </w:rPr>
      </w:pPr>
      <w:r>
        <w:rPr>
          <w:rFonts w:hint="eastAsia"/>
        </w:rPr>
        <w:t>我们可以在他们身上看到我们自己的本性，如同面与面相对，箴言27:19。</w:t>
      </w:r>
    </w:p>
    <w:p w14:paraId="786DCFC8">
      <w:pPr>
        <w:pStyle w:val="3"/>
        <w:spacing w:line="254" w:lineRule="auto"/>
        <w:ind w:right="117"/>
        <w:rPr>
          <w:rFonts w:hint="eastAsia"/>
        </w:rPr>
      </w:pPr>
    </w:p>
    <w:p w14:paraId="314B4A35">
      <w:pPr>
        <w:pStyle w:val="3"/>
        <w:spacing w:line="254" w:lineRule="auto"/>
        <w:ind w:right="117"/>
        <w:rPr>
          <w:rFonts w:hint="eastAsia"/>
        </w:rPr>
      </w:pPr>
      <w:r>
        <w:rPr>
          <w:rFonts w:hint="eastAsia"/>
        </w:rPr>
        <w:t>If God should take his Spirit from us, there is enough in us to defile a whole world; and although we be ingrafted into Christ, yet we carry about us a relish of the old stock still.</w:t>
      </w:r>
    </w:p>
    <w:p w14:paraId="1FC45A0F">
      <w:pPr>
        <w:pStyle w:val="3"/>
        <w:spacing w:line="254" w:lineRule="auto"/>
        <w:ind w:right="117"/>
        <w:rPr>
          <w:rFonts w:hint="eastAsia"/>
        </w:rPr>
      </w:pPr>
      <w:r>
        <w:rPr>
          <w:rFonts w:hint="eastAsia"/>
        </w:rPr>
        <w:t>如果上帝从我们身上收回他的灵，我们里面就足以玷污整个世界；虽然我们已经嫁接到基督里，但我们仍然带着旧根的余味。</w:t>
      </w:r>
    </w:p>
    <w:p w14:paraId="2F919DD8">
      <w:pPr>
        <w:pStyle w:val="3"/>
        <w:spacing w:line="254" w:lineRule="auto"/>
        <w:ind w:right="117"/>
        <w:rPr>
          <w:rFonts w:hint="eastAsia"/>
        </w:rPr>
      </w:pPr>
    </w:p>
    <w:p w14:paraId="733EF3CD">
      <w:pPr>
        <w:pStyle w:val="3"/>
        <w:spacing w:line="254" w:lineRule="auto"/>
        <w:ind w:right="117"/>
        <w:rPr>
          <w:rFonts w:hint="eastAsia"/>
        </w:rPr>
      </w:pPr>
      <w:r>
        <w:rPr>
          <w:rFonts w:hint="eastAsia"/>
        </w:rPr>
        <w:t>David was a man of a good natural constitution, and, for grace, a man after God's own heart, and had got the better of himself in a great measure, and had learned to overcome himself in matter of revenge, as in Saul's case, 1 Sam. 24:6; yet now we see the vessel is shaken a little, and the dregs appear that were in the bottom before.</w:t>
      </w:r>
    </w:p>
    <w:p w14:paraId="016DAC90">
      <w:pPr>
        <w:pStyle w:val="3"/>
        <w:spacing w:line="254" w:lineRule="auto"/>
        <w:ind w:right="117"/>
        <w:rPr>
          <w:rFonts w:hint="eastAsia"/>
        </w:rPr>
      </w:pPr>
      <w:r>
        <w:rPr>
          <w:rFonts w:hint="eastAsia"/>
        </w:rPr>
        <w:t>大卫是一个天性善良的人，在恩典方面，是一个合乎上帝心意的人，他已经在很大程度上胜过了自己，并且学会了克服自己报复的意念，就像扫罗的事例一样，撒母耳记上24:6；但现在我们看到这器皿被稍微摇晃了一下，以前沉淀在底部的渣滓就显露出来了。</w:t>
      </w:r>
    </w:p>
    <w:p w14:paraId="69B6EF6E">
      <w:pPr>
        <w:pStyle w:val="3"/>
        <w:spacing w:line="254" w:lineRule="auto"/>
        <w:ind w:right="117"/>
        <w:rPr>
          <w:rFonts w:hint="eastAsia"/>
        </w:rPr>
      </w:pPr>
    </w:p>
    <w:p w14:paraId="2D85CF73">
      <w:pPr>
        <w:pStyle w:val="3"/>
        <w:spacing w:before="10"/>
        <w:ind w:left="0" w:right="0"/>
        <w:jc w:val="left"/>
        <w:rPr>
          <w:rFonts w:hint="eastAsia"/>
        </w:rPr>
      </w:pPr>
      <w:r>
        <w:rPr>
          <w:rFonts w:hint="eastAsia"/>
        </w:rPr>
        <w:t>Alas! we know not our own hearts till we plough with God's heifer, till his Spirit bringeth a light into our souls.</w:t>
      </w:r>
    </w:p>
    <w:p w14:paraId="6CF0B30C">
      <w:pPr>
        <w:pStyle w:val="3"/>
        <w:spacing w:before="10"/>
        <w:ind w:left="0" w:right="0"/>
        <w:jc w:val="left"/>
        <w:rPr>
          <w:rFonts w:hint="eastAsia"/>
        </w:rPr>
      </w:pPr>
      <w:r>
        <w:rPr>
          <w:rFonts w:hint="eastAsia"/>
        </w:rPr>
        <w:t>唉！除非我们与上帝的母牛一起耕耘，除非他的灵将光明带到我们的灵魂中，否则我们不了解我们自己的心。</w:t>
      </w:r>
    </w:p>
    <w:p w14:paraId="59623F6F">
      <w:pPr>
        <w:pStyle w:val="3"/>
        <w:spacing w:before="10"/>
        <w:ind w:left="0" w:right="0"/>
        <w:jc w:val="left"/>
        <w:rPr>
          <w:rFonts w:hint="eastAsia"/>
        </w:rPr>
      </w:pPr>
    </w:p>
    <w:p w14:paraId="4CC68658">
      <w:pPr>
        <w:pStyle w:val="3"/>
        <w:spacing w:before="10"/>
        <w:ind w:left="0" w:right="0"/>
        <w:jc w:val="left"/>
        <w:rPr>
          <w:rFonts w:hint="eastAsia"/>
        </w:rPr>
      </w:pPr>
      <w:r>
        <w:rPr>
          <w:rFonts w:hint="eastAsia"/>
        </w:rPr>
        <w:t>It is good to consider how this impure spring breaks out diversely in the diverse conditions we are in.</w:t>
      </w:r>
    </w:p>
    <w:p w14:paraId="0EDB01DF">
      <w:pPr>
        <w:pStyle w:val="3"/>
        <w:spacing w:before="10"/>
        <w:ind w:left="0" w:right="0"/>
        <w:jc w:val="left"/>
        <w:rPr>
          <w:rFonts w:hint="eastAsia"/>
        </w:rPr>
      </w:pPr>
      <w:r>
        <w:rPr>
          <w:rFonts w:hint="eastAsia"/>
        </w:rPr>
        <w:t>我们最好考虑一下，这股不洁的源泉在我们不同的处境中是如何以不同的方式喷涌而出的。</w:t>
      </w:r>
    </w:p>
    <w:p w14:paraId="7185F546">
      <w:pPr>
        <w:pStyle w:val="3"/>
        <w:spacing w:before="10"/>
        <w:ind w:left="0" w:right="0"/>
        <w:jc w:val="left"/>
        <w:rPr>
          <w:rFonts w:hint="eastAsia"/>
        </w:rPr>
      </w:pPr>
    </w:p>
    <w:p w14:paraId="1FCB6728">
      <w:pPr>
        <w:pStyle w:val="3"/>
        <w:spacing w:before="10"/>
        <w:ind w:left="0" w:right="0"/>
        <w:jc w:val="left"/>
        <w:rPr>
          <w:rFonts w:hint="eastAsia"/>
        </w:rPr>
      </w:pPr>
      <w:r>
        <w:rPr>
          <w:rFonts w:hint="eastAsia"/>
        </w:rPr>
        <w:t>There is no estate of life, nor no action we undertake, wherein it will not put forth itself to defile us; it is so full of poison that it taints whatsoever we do, both our natures, conditions, and actions.</w:t>
      </w:r>
    </w:p>
    <w:p w14:paraId="1C137894">
      <w:pPr>
        <w:pStyle w:val="3"/>
        <w:spacing w:before="10"/>
        <w:ind w:left="0" w:right="0"/>
        <w:jc w:val="left"/>
        <w:rPr>
          <w:rFonts w:hint="eastAsia"/>
        </w:rPr>
      </w:pPr>
      <w:r>
        <w:rPr>
          <w:rFonts w:hint="eastAsia"/>
        </w:rPr>
        <w:t>生活中没有哪个阶段，我们所做的任何事，它都不会显现出来玷污我们；它充满了毒药，玷污了我们所做的一切，包括我们的天性、处境和行为。</w:t>
      </w:r>
    </w:p>
    <w:p w14:paraId="04C9F986">
      <w:pPr>
        <w:pStyle w:val="3"/>
        <w:spacing w:before="10"/>
        <w:ind w:left="0" w:right="0"/>
        <w:jc w:val="left"/>
        <w:rPr>
          <w:rFonts w:hint="eastAsia"/>
        </w:rPr>
      </w:pPr>
    </w:p>
    <w:p w14:paraId="5F975435">
      <w:pPr>
        <w:pStyle w:val="3"/>
        <w:spacing w:before="10"/>
        <w:ind w:left="0" w:right="0"/>
        <w:jc w:val="left"/>
        <w:rPr>
          <w:rFonts w:hint="eastAsia"/>
        </w:rPr>
      </w:pPr>
      <w:r>
        <w:rPr>
          <w:rFonts w:hint="eastAsia"/>
        </w:rPr>
        <w:t>In a prosperous condition, like David, we think we shall never be moved, Ps. 30:6.</w:t>
      </w:r>
    </w:p>
    <w:p w14:paraId="19335254">
      <w:pPr>
        <w:pStyle w:val="3"/>
        <w:spacing w:before="10"/>
        <w:ind w:left="0" w:right="0"/>
        <w:jc w:val="left"/>
        <w:rPr>
          <w:rFonts w:hint="eastAsia"/>
        </w:rPr>
      </w:pPr>
      <w:r>
        <w:rPr>
          <w:rFonts w:hint="eastAsia"/>
        </w:rPr>
        <w:t>在繁荣的境况下，像大卫一样，我们认为我们永远不会被感动，诗篇30:6。</w:t>
      </w:r>
    </w:p>
    <w:p w14:paraId="2DDC33D8">
      <w:pPr>
        <w:pStyle w:val="3"/>
        <w:spacing w:before="10"/>
        <w:ind w:left="0" w:right="0"/>
        <w:jc w:val="left"/>
        <w:rPr>
          <w:rFonts w:hint="eastAsia"/>
        </w:rPr>
      </w:pPr>
    </w:p>
    <w:p w14:paraId="325E5D9F">
      <w:pPr>
        <w:pStyle w:val="3"/>
        <w:spacing w:before="10"/>
        <w:ind w:left="0" w:right="0"/>
        <w:jc w:val="left"/>
        <w:rPr>
          <w:rFonts w:hint="eastAsia"/>
        </w:rPr>
      </w:pPr>
      <w:r>
        <w:rPr>
          <w:rFonts w:hint="eastAsia"/>
        </w:rPr>
        <w:t>Under the cross the soul is troubled, and drawn to murmur, and to be sullen, and sink down in discouragement, to be in a heat almost to blasphemy, to be weary of our callings, and to quarrel with everything in our way.</w:t>
      </w:r>
    </w:p>
    <w:p w14:paraId="227BC8AD">
      <w:pPr>
        <w:pStyle w:val="3"/>
        <w:spacing w:before="10"/>
        <w:ind w:left="0" w:right="0"/>
        <w:jc w:val="left"/>
        <w:rPr>
          <w:rFonts w:hint="eastAsia"/>
        </w:rPr>
      </w:pPr>
      <w:r>
        <w:rPr>
          <w:rFonts w:hint="eastAsia"/>
        </w:rPr>
        <w:t>在十字架下，灵魂不安，被引诱去埋怨，变得忧郁，在沮丧中沉沦，几乎要亵渎，厌倦自己的职责，并与路上的所有事物争吵。</w:t>
      </w:r>
    </w:p>
    <w:p w14:paraId="0C276EAF">
      <w:pPr>
        <w:pStyle w:val="3"/>
        <w:spacing w:before="10"/>
        <w:ind w:left="0" w:right="0"/>
        <w:jc w:val="left"/>
        <w:rPr>
          <w:rFonts w:hint="eastAsia"/>
        </w:rPr>
      </w:pPr>
    </w:p>
    <w:p w14:paraId="24116A39">
      <w:pPr>
        <w:pStyle w:val="3"/>
        <w:spacing w:before="10"/>
        <w:ind w:left="0" w:right="0"/>
        <w:jc w:val="left"/>
        <w:rPr>
          <w:rFonts w:hint="eastAsia"/>
        </w:rPr>
      </w:pPr>
      <w:r>
        <w:rPr>
          <w:rFonts w:hint="eastAsia"/>
        </w:rPr>
        <w:t>See the folly and fury of most men in this, for us silly worms to contradict the great God.</w:t>
      </w:r>
    </w:p>
    <w:p w14:paraId="4DA757D4">
      <w:pPr>
        <w:pStyle w:val="3"/>
        <w:spacing w:before="10"/>
        <w:ind w:left="0" w:right="0"/>
        <w:jc w:val="left"/>
        <w:rPr>
          <w:rFonts w:hint="eastAsia"/>
        </w:rPr>
      </w:pPr>
      <w:r>
        <w:rPr>
          <w:rFonts w:hint="eastAsia"/>
        </w:rPr>
        <w:t>看看大多数人在这一点上的愚蠢和狂怒吧，我们这些愚蠢的虫子竟然与伟大的上帝对抗。</w:t>
      </w:r>
    </w:p>
    <w:p w14:paraId="740374F9">
      <w:pPr>
        <w:pStyle w:val="3"/>
        <w:spacing w:before="10"/>
        <w:ind w:left="0" w:right="0"/>
        <w:jc w:val="left"/>
        <w:rPr>
          <w:rFonts w:hint="eastAsia"/>
        </w:rPr>
      </w:pPr>
    </w:p>
    <w:p w14:paraId="5A0C21C6">
      <w:pPr>
        <w:pStyle w:val="3"/>
        <w:spacing w:before="10"/>
        <w:ind w:left="0" w:right="0"/>
        <w:jc w:val="left"/>
        <w:rPr>
          <w:rFonts w:hint="eastAsia"/>
        </w:rPr>
      </w:pPr>
      <w:r>
        <w:rPr>
          <w:rFonts w:hint="eastAsia"/>
        </w:rPr>
        <w:t>And to whose peril is it? Is it not our own?</w:t>
      </w:r>
    </w:p>
    <w:p w14:paraId="0A958560">
      <w:pPr>
        <w:pStyle w:val="3"/>
        <w:spacing w:before="10"/>
        <w:ind w:left="0" w:right="0"/>
        <w:jc w:val="left"/>
        <w:rPr>
          <w:rFonts w:hint="eastAsia"/>
        </w:rPr>
      </w:pPr>
      <w:r>
        <w:rPr>
          <w:rFonts w:hint="eastAsia"/>
        </w:rPr>
        <w:t>这对谁不利？难道不是对我们自己不利吗？</w:t>
      </w:r>
    </w:p>
    <w:p w14:paraId="27F9C470">
      <w:pPr>
        <w:pStyle w:val="3"/>
        <w:spacing w:before="10"/>
        <w:ind w:left="0" w:right="0"/>
        <w:jc w:val="left"/>
        <w:rPr>
          <w:rFonts w:hint="eastAsia"/>
        </w:rPr>
      </w:pPr>
    </w:p>
    <w:p w14:paraId="6E9BC7DE">
      <w:pPr>
        <w:pStyle w:val="3"/>
        <w:spacing w:before="10"/>
        <w:ind w:left="0" w:right="0"/>
        <w:jc w:val="left"/>
        <w:rPr>
          <w:rFonts w:hint="eastAsia"/>
        </w:rPr>
      </w:pPr>
      <w:r>
        <w:rPr>
          <w:rFonts w:hint="eastAsia"/>
        </w:rPr>
        <w:t>Let us gather ourselves with all our wit and strength together; alas! what can we do but provoke him, and get more stripes?</w:t>
      </w:r>
    </w:p>
    <w:p w14:paraId="46C1BDCE">
      <w:pPr>
        <w:pStyle w:val="3"/>
        <w:spacing w:before="10"/>
        <w:ind w:left="0" w:right="0"/>
        <w:jc w:val="left"/>
        <w:rPr>
          <w:rFonts w:hint="eastAsia"/>
        </w:rPr>
      </w:pPr>
      <w:r>
        <w:rPr>
          <w:rFonts w:hint="eastAsia"/>
        </w:rPr>
        <w:t>让我们集中我们的智慧和力量；唉！除了激怒他，得到更多的鞭打，我们还能做什么呢？</w:t>
      </w:r>
    </w:p>
    <w:p w14:paraId="58640790">
      <w:pPr>
        <w:pStyle w:val="3"/>
        <w:spacing w:before="10"/>
        <w:ind w:left="0" w:right="0"/>
        <w:jc w:val="left"/>
        <w:rPr>
          <w:rFonts w:hint="eastAsia"/>
        </w:rPr>
      </w:pPr>
    </w:p>
    <w:p w14:paraId="76FB8095">
      <w:pPr>
        <w:pStyle w:val="3"/>
        <w:spacing w:before="10"/>
        <w:ind w:left="0" w:right="0"/>
        <w:jc w:val="left"/>
        <w:rPr>
          <w:rFonts w:hint="eastAsia"/>
        </w:rPr>
      </w:pPr>
      <w:r>
        <w:rPr>
          <w:rFonts w:hint="eastAsia"/>
        </w:rPr>
        <w:t>We may be sure he will deal with us as we deal with our children. If they be froward and unquiet for lesser matters, we will make them cry and be sullen for something.</w:t>
      </w:r>
    </w:p>
    <w:p w14:paraId="38D5DAB8">
      <w:pPr>
        <w:pStyle w:val="3"/>
        <w:spacing w:before="10"/>
        <w:ind w:left="0" w:right="0"/>
        <w:jc w:val="left"/>
        <w:rPr>
          <w:rFonts w:hint="eastAsia"/>
        </w:rPr>
      </w:pPr>
      <w:r>
        <w:rPr>
          <w:rFonts w:hint="eastAsia"/>
        </w:rPr>
        <w:t>我们可以肯定，他会像我们对待孩子一样对待我们。如果他们因为一些小事而任性不安，我们会让他们哭泣和生气。</w:t>
      </w:r>
    </w:p>
    <w:p w14:paraId="62228ECE">
      <w:pPr>
        <w:pStyle w:val="3"/>
        <w:spacing w:before="10"/>
        <w:ind w:left="0" w:right="0"/>
        <w:jc w:val="left"/>
        <w:rPr>
          <w:rFonts w:hint="eastAsia"/>
        </w:rPr>
      </w:pPr>
    </w:p>
    <w:p w14:paraId="4EA6463E">
      <w:pPr>
        <w:pStyle w:val="3"/>
        <w:spacing w:before="10"/>
        <w:ind w:left="0" w:right="0"/>
        <w:jc w:val="left"/>
        <w:rPr>
          <w:rFonts w:hint="eastAsia"/>
        </w:rPr>
      </w:pPr>
      <w:r>
        <w:rPr>
          <w:rFonts w:hint="eastAsia"/>
        </w:rPr>
        <w:t>Refractory, stubborn horses are the more spurred, and yet shake not off the rider.</w:t>
      </w:r>
    </w:p>
    <w:p w14:paraId="4081233B">
      <w:pPr>
        <w:pStyle w:val="3"/>
        <w:spacing w:before="10"/>
        <w:ind w:left="0" w:right="0"/>
        <w:jc w:val="left"/>
        <w:rPr>
          <w:rFonts w:hint="eastAsia"/>
        </w:rPr>
      </w:pPr>
      <w:r>
        <w:rPr>
          <w:rFonts w:hint="eastAsia"/>
        </w:rPr>
        <w:t>倔强、顽固的马越是被鞭策，却仍然甩不掉骑手。</w:t>
      </w:r>
    </w:p>
    <w:p w14:paraId="4C3849D5">
      <w:pPr>
        <w:pStyle w:val="3"/>
        <w:spacing w:before="10"/>
        <w:ind w:left="0" w:right="0"/>
        <w:jc w:val="left"/>
        <w:rPr>
          <w:rFonts w:hint="eastAsia"/>
        </w:rPr>
      </w:pPr>
    </w:p>
    <w:p w14:paraId="3BDB2F91">
      <w:pPr>
        <w:pStyle w:val="3"/>
        <w:spacing w:before="10"/>
        <w:ind w:left="0" w:right="0"/>
        <w:jc w:val="left"/>
        <w:rPr>
          <w:rFonts w:hint="eastAsia"/>
        </w:rPr>
      </w:pPr>
    </w:p>
    <w:p w14:paraId="652B70D2">
      <w:pPr>
        <w:pStyle w:val="3"/>
        <w:spacing w:before="10"/>
        <w:ind w:left="0" w:right="0"/>
        <w:jc w:val="left"/>
        <w:rPr>
          <w:rFonts w:hint="eastAsia"/>
        </w:rPr>
      </w:pPr>
    </w:p>
    <w:p w14:paraId="3BB90503">
      <w:pPr>
        <w:pStyle w:val="2"/>
        <w:spacing w:line="249" w:lineRule="auto"/>
      </w:pPr>
      <w:bookmarkStart w:id="26" w:name="_bookmark13"/>
      <w:bookmarkEnd w:id="26"/>
      <w:bookmarkStart w:id="27" w:name="CHAPTER XII.—Of original righteousness, "/>
      <w:bookmarkEnd w:id="27"/>
      <w:r>
        <w:t>CHAPTER</w:t>
      </w:r>
      <w:r>
        <w:rPr>
          <w:spacing w:val="3"/>
        </w:rPr>
        <w:t xml:space="preserve"> </w:t>
      </w:r>
      <w:r>
        <w:t>XII.—Of</w:t>
      </w:r>
      <w:r>
        <w:rPr>
          <w:spacing w:val="4"/>
        </w:rPr>
        <w:t xml:space="preserve"> </w:t>
      </w:r>
      <w:r>
        <w:t>original</w:t>
      </w:r>
      <w:r>
        <w:rPr>
          <w:spacing w:val="1"/>
        </w:rPr>
        <w:t xml:space="preserve"> </w:t>
      </w:r>
      <w:r>
        <w:t>righteousness,</w:t>
      </w:r>
      <w:r>
        <w:rPr>
          <w:spacing w:val="14"/>
        </w:rPr>
        <w:t xml:space="preserve"> </w:t>
      </w:r>
      <w:r>
        <w:t>natural</w:t>
      </w:r>
      <w:r>
        <w:rPr>
          <w:spacing w:val="15"/>
        </w:rPr>
        <w:t xml:space="preserve"> </w:t>
      </w:r>
      <w:r>
        <w:t>corruption,</w:t>
      </w:r>
      <w:r>
        <w:rPr>
          <w:spacing w:val="1"/>
        </w:rPr>
        <w:t xml:space="preserve"> </w:t>
      </w:r>
      <w:r>
        <w:t>Satan's</w:t>
      </w:r>
      <w:r>
        <w:rPr>
          <w:spacing w:val="11"/>
        </w:rPr>
        <w:t xml:space="preserve"> </w:t>
      </w:r>
      <w:r>
        <w:t>joining</w:t>
      </w:r>
      <w:r>
        <w:rPr>
          <w:spacing w:val="12"/>
        </w:rPr>
        <w:t xml:space="preserve"> </w:t>
      </w:r>
      <w:r>
        <w:t>with</w:t>
      </w:r>
      <w:r>
        <w:rPr>
          <w:spacing w:val="11"/>
        </w:rPr>
        <w:t xml:space="preserve"> </w:t>
      </w:r>
      <w:r>
        <w:t>it,</w:t>
      </w:r>
      <w:r>
        <w:rPr>
          <w:spacing w:val="12"/>
        </w:rPr>
        <w:t xml:space="preserve"> </w:t>
      </w:r>
      <w:r>
        <w:t>and</w:t>
      </w:r>
      <w:r>
        <w:rPr>
          <w:spacing w:val="11"/>
        </w:rPr>
        <w:t xml:space="preserve"> </w:t>
      </w:r>
      <w:r>
        <w:t>our</w:t>
      </w:r>
      <w:r>
        <w:rPr>
          <w:spacing w:val="12"/>
        </w:rPr>
        <w:t xml:space="preserve"> </w:t>
      </w:r>
      <w:r>
        <w:t>duty</w:t>
      </w:r>
      <w:r>
        <w:rPr>
          <w:spacing w:val="-104"/>
        </w:rPr>
        <w:t xml:space="preserve"> </w:t>
      </w:r>
      <w:r>
        <w:t>thereupon</w:t>
      </w:r>
    </w:p>
    <w:p w14:paraId="1C86B7CF">
      <w:pPr>
        <w:pStyle w:val="3"/>
        <w:spacing w:before="3"/>
        <w:ind w:left="0" w:right="0"/>
        <w:jc w:val="left"/>
        <w:rPr>
          <w:b/>
          <w:sz w:val="38"/>
        </w:rPr>
      </w:pPr>
    </w:p>
    <w:p w14:paraId="7B6A6251">
      <w:pPr>
        <w:pStyle w:val="2"/>
        <w:bidi w:val="0"/>
        <w:rPr>
          <w:rFonts w:hint="eastAsia"/>
        </w:rPr>
      </w:pPr>
      <w:r>
        <w:rPr>
          <w:rFonts w:hint="eastAsia"/>
        </w:rPr>
        <w:t>第十二章 - 论原始的公义、自然的败坏、撒但的介入及我们的责任</w:t>
      </w:r>
    </w:p>
    <w:p w14:paraId="24895FB8">
      <w:pPr>
        <w:pStyle w:val="3"/>
        <w:spacing w:line="254" w:lineRule="auto"/>
        <w:ind w:right="119"/>
        <w:rPr>
          <w:rFonts w:hint="eastAsia"/>
        </w:rPr>
      </w:pPr>
    </w:p>
    <w:p w14:paraId="04A6CFAB">
      <w:pPr>
        <w:pStyle w:val="3"/>
        <w:spacing w:line="254" w:lineRule="auto"/>
        <w:ind w:right="119"/>
        <w:rPr>
          <w:rFonts w:hint="eastAsia"/>
        </w:rPr>
      </w:pPr>
      <w:r>
        <w:rPr>
          <w:rFonts w:hint="eastAsia"/>
        </w:rPr>
        <w:t>Object. § I. But here mark a plot of spiritual treason. Satan, joining with our corruption, setteth the wit on work to persuade the soul that this inward rebellion is not so bad, because it is natural to us, as a condition of nature rising out of the first principles in our creation, and was curbed in by the bridle of original righteousness, which they would have accessary and supernatural, and therefore allege that concupiscence is less odious and more excusable in us, and so no great danger in yielding and betraying our souls unto it, and by that means persuading us that that which is our deadliest enemy hath no harm in it, nor meaneth any to us.*</w:t>
      </w:r>
    </w:p>
    <w:p w14:paraId="3CE196B3">
      <w:pPr>
        <w:pStyle w:val="3"/>
        <w:spacing w:line="254" w:lineRule="auto"/>
        <w:ind w:right="119"/>
        <w:rPr>
          <w:rFonts w:hint="eastAsia"/>
        </w:rPr>
      </w:pPr>
      <w:r>
        <w:rPr>
          <w:rFonts w:hint="eastAsia"/>
        </w:rPr>
        <w:t>反对意见。第一节。但在此要注意一个属灵叛变的阴谋。撒但与我们的败坏相结合，利用智慧说服灵魂，认为这种内在的叛逆并非如此糟糕，因为它对我们来说是自然的，是源于我们创造之初原则的自然状态，而原始的公义（他们认为是附加的和超自然的）曾约束了这种叛逆。因此他们声称，情欲在我们身上不那么可憎且更可原谅，所以向它屈服和背叛我们的灵魂并无大碍，以此方式说服我们，那个实际上是我们最致命敌人的东西并无害处，也无意伤害我们。</w:t>
      </w:r>
    </w:p>
    <w:p w14:paraId="06AD31DD">
      <w:pPr>
        <w:pStyle w:val="3"/>
        <w:spacing w:line="254" w:lineRule="auto"/>
        <w:ind w:right="119"/>
        <w:rPr>
          <w:rFonts w:hint="eastAsia"/>
        </w:rPr>
      </w:pPr>
    </w:p>
    <w:p w14:paraId="58107E9A">
      <w:pPr>
        <w:pStyle w:val="3"/>
        <w:spacing w:line="254" w:lineRule="auto"/>
        <w:ind w:right="119"/>
        <w:rPr>
          <w:rFonts w:hint="eastAsia"/>
        </w:rPr>
      </w:pPr>
      <w:r>
        <w:rPr>
          <w:rFonts w:hint="eastAsia"/>
        </w:rPr>
        <w:t>Ans. This rebellion of lusts against the understanding is not natural, as our nature came out of God's hands at the first, Gen. 1:27; for this, being evil and the cause of evil, could not come from God, who is good and the cause of all good, and nothing but good, who, upon the creation of all things, pronounced them good, and, after the creation of man, pronounced of all things that they were very good, ver. 31.</w:t>
      </w:r>
    </w:p>
    <w:p w14:paraId="2395F17D">
      <w:pPr>
        <w:pStyle w:val="3"/>
        <w:spacing w:line="254" w:lineRule="auto"/>
        <w:ind w:right="119"/>
        <w:rPr>
          <w:rFonts w:hint="eastAsia"/>
        </w:rPr>
      </w:pPr>
      <w:r>
        <w:rPr>
          <w:rFonts w:hint="eastAsia"/>
        </w:rPr>
        <w:t>答：这种情欲对理智的叛逆并非自然的，就像我们的本性最初从神手中被造时那样，创世记1:27；因为这是邪恶的，是邪恶的根源，不可能来自神，神是良善的，是一切美善的源头，除了良善别无他物。神在创造万物时宣告它们是好的，在创造人之后，宣告一切都是极好的，第31节。</w:t>
      </w:r>
    </w:p>
    <w:p w14:paraId="7F7BA119">
      <w:pPr>
        <w:pStyle w:val="3"/>
        <w:spacing w:line="254" w:lineRule="auto"/>
        <w:ind w:right="119"/>
        <w:rPr>
          <w:rFonts w:hint="eastAsia"/>
        </w:rPr>
      </w:pPr>
    </w:p>
    <w:p w14:paraId="6C1A8A5A">
      <w:pPr>
        <w:pStyle w:val="3"/>
        <w:spacing w:line="254" w:lineRule="auto"/>
        <w:ind w:right="119"/>
        <w:rPr>
          <w:rFonts w:hint="eastAsia"/>
        </w:rPr>
      </w:pPr>
      <w:r>
        <w:rPr>
          <w:rFonts w:hint="eastAsia"/>
        </w:rPr>
        <w:t>Now, that which is ill and very ill cannot be seated at the same time in that which is good and very good.</w:t>
      </w:r>
    </w:p>
    <w:p w14:paraId="5FA6C967">
      <w:pPr>
        <w:pStyle w:val="3"/>
        <w:spacing w:line="254" w:lineRule="auto"/>
        <w:ind w:right="119"/>
        <w:rPr>
          <w:rFonts w:hint="eastAsia"/>
        </w:rPr>
      </w:pPr>
      <w:r>
        <w:rPr>
          <w:rFonts w:hint="eastAsia"/>
        </w:rPr>
        <w:t>现在，那些恶的和极恶的东西不可能同时存在于那些好的和极好的事物中。</w:t>
      </w:r>
    </w:p>
    <w:p w14:paraId="23E58573">
      <w:pPr>
        <w:pStyle w:val="3"/>
        <w:spacing w:line="254" w:lineRule="auto"/>
        <w:ind w:right="119"/>
        <w:rPr>
          <w:rFonts w:hint="eastAsia"/>
        </w:rPr>
      </w:pPr>
    </w:p>
    <w:p w14:paraId="2AAD073D">
      <w:pPr>
        <w:pStyle w:val="3"/>
        <w:spacing w:line="254" w:lineRule="auto"/>
        <w:ind w:right="119"/>
        <w:rPr>
          <w:rFonts w:hint="eastAsia"/>
        </w:rPr>
      </w:pPr>
      <w:r>
        <w:rPr>
          <w:rFonts w:hint="eastAsia"/>
        </w:rPr>
        <w:t>God created man at the first right; he of himself 'sought out many inventions,' Eccles. 7:29.</w:t>
      </w:r>
    </w:p>
    <w:p w14:paraId="4A205812">
      <w:pPr>
        <w:pStyle w:val="3"/>
        <w:spacing w:line="254" w:lineRule="auto"/>
        <w:ind w:right="119"/>
        <w:rPr>
          <w:rFonts w:hint="eastAsia"/>
        </w:rPr>
      </w:pPr>
      <w:r>
        <w:rPr>
          <w:rFonts w:hint="eastAsia"/>
        </w:rPr>
        <w:t>神起初造人是正直的；人自己"寻出许多巧计"，传道书7:29。</w:t>
      </w:r>
    </w:p>
    <w:p w14:paraId="55D7543A">
      <w:pPr>
        <w:pStyle w:val="3"/>
        <w:spacing w:line="254" w:lineRule="auto"/>
        <w:ind w:right="119"/>
        <w:rPr>
          <w:rFonts w:hint="eastAsia"/>
        </w:rPr>
      </w:pPr>
    </w:p>
    <w:p w14:paraId="3A119AC7">
      <w:pPr>
        <w:pStyle w:val="3"/>
        <w:spacing w:line="254" w:lineRule="auto"/>
        <w:ind w:right="119"/>
        <w:rPr>
          <w:rFonts w:hint="eastAsia"/>
        </w:rPr>
      </w:pPr>
      <w:r>
        <w:rPr>
          <w:rFonts w:hint="eastAsia"/>
        </w:rPr>
        <w:t>As God beautified the heaven with stars, and decked the earth with variety of plants, and herbs, and flowers, so he adorned man, his prime creature here below, with all those endowments that were fit for a happy condition; and original righteousness was fit and due to an original and happy condition.</w:t>
      </w:r>
    </w:p>
    <w:p w14:paraId="25178FE6">
      <w:pPr>
        <w:pStyle w:val="3"/>
        <w:spacing w:line="254" w:lineRule="auto"/>
        <w:ind w:right="119"/>
        <w:rPr>
          <w:rFonts w:hint="eastAsia"/>
        </w:rPr>
      </w:pPr>
      <w:r>
        <w:rPr>
          <w:rFonts w:hint="eastAsia"/>
        </w:rPr>
        <w:t>正如神以星辰装饰天空，以各种植物、草药和花朵装点大地，他也以适合幸福状态的所有禀赋来装饰人，他在地上的首要造物；原始的公义适合并应当存在于原初和幸福的状态中。</w:t>
      </w:r>
    </w:p>
    <w:p w14:paraId="3E05497A">
      <w:pPr>
        <w:pStyle w:val="3"/>
        <w:spacing w:line="254" w:lineRule="auto"/>
        <w:ind w:right="119"/>
        <w:rPr>
          <w:rFonts w:hint="eastAsia"/>
        </w:rPr>
      </w:pPr>
    </w:p>
    <w:p w14:paraId="7D408753">
      <w:pPr>
        <w:pStyle w:val="3"/>
        <w:spacing w:line="254" w:lineRule="auto"/>
        <w:ind w:right="119"/>
        <w:rPr>
          <w:rFonts w:hint="eastAsia"/>
        </w:rPr>
      </w:pPr>
      <w:r>
        <w:rPr>
          <w:rFonts w:hint="eastAsia"/>
        </w:rPr>
        <w:t>Therefore, as the angels were created with all angelical perfections, and as our bodies were created in an absolute temper of all the humours, so the soul was created in that sweet harmony wherein there was no discord, as an instrument in tune, fit to be moved to any duty; as a clean, neat glass, the soul represented God's image and holiness.</w:t>
      </w:r>
    </w:p>
    <w:p w14:paraId="0E8EDECF">
      <w:pPr>
        <w:pStyle w:val="3"/>
        <w:spacing w:line="254" w:lineRule="auto"/>
        <w:ind w:right="119"/>
        <w:rPr>
          <w:rFonts w:hint="eastAsia"/>
        </w:rPr>
      </w:pPr>
      <w:r>
        <w:rPr>
          <w:rFonts w:hint="eastAsia"/>
        </w:rPr>
        <w:t>因此，就像天使被创造时具有所有天使的完美，我们的身体被创造时各种体液处于绝对平衡状态一样，灵魂被创造时也处于甜美和谐的状态，没有任何不协调，如同一件调音好的乐器，适合被用于任何职责；如同一面干净整洁的镜子，灵魂反映出神的形象和圣洁。</w:t>
      </w:r>
    </w:p>
    <w:p w14:paraId="7B7006D6">
      <w:pPr>
        <w:pStyle w:val="3"/>
        <w:spacing w:line="254" w:lineRule="auto"/>
        <w:ind w:right="119"/>
        <w:rPr>
          <w:rFonts w:hint="eastAsia"/>
        </w:rPr>
      </w:pPr>
    </w:p>
    <w:p w14:paraId="25B6CE2F">
      <w:pPr>
        <w:pStyle w:val="3"/>
        <w:spacing w:before="293" w:line="254" w:lineRule="auto"/>
        <w:rPr>
          <w:rFonts w:hint="eastAsia"/>
        </w:rPr>
      </w:pPr>
      <w:r>
        <w:rPr>
          <w:rFonts w:hint="eastAsia"/>
        </w:rPr>
        <w:t>§ II. Therefore it is so far, that concupiscence should be natural, that the contrary to it, namely, righteousness, wherein Adam was created, was natural to him; though it were planted in man's nature by God, and so in regard of the cause of it, was supernatural; yet because it was agreeable to that happy condition, without which he could not subsist, in that respect it was natural, and should have been derived, if he had stood, together with his nature, to his posterity.</w:t>
      </w:r>
    </w:p>
    <w:p w14:paraId="7C5FE3D4">
      <w:pPr>
        <w:pStyle w:val="3"/>
        <w:spacing w:before="293" w:line="254" w:lineRule="auto"/>
        <w:rPr>
          <w:rFonts w:hint="eastAsia"/>
        </w:rPr>
      </w:pPr>
      <w:r>
        <w:rPr>
          <w:rFonts w:hint="eastAsia"/>
        </w:rPr>
        <w:t>因此，情欲是自然的，这一点是如此之远，以至于与之相反的，即亚当被造时的公义，对他来说是自然的；虽然它是神植入人性的，因此就其原因而言，是超自然的；但因为它与那种幸福的状态相符，没有它他就无法生存，在这方面它是自然的，如果他站立得住，它就应该与他的本性一起传给他的后代。</w:t>
      </w:r>
    </w:p>
    <w:p w14:paraId="22297F89">
      <w:pPr>
        <w:pStyle w:val="3"/>
        <w:spacing w:before="293" w:line="254" w:lineRule="auto"/>
        <w:rPr>
          <w:rFonts w:hint="eastAsia"/>
        </w:rPr>
      </w:pPr>
    </w:p>
    <w:p w14:paraId="76D3CCA2">
      <w:pPr>
        <w:pStyle w:val="3"/>
        <w:spacing w:before="293" w:line="254" w:lineRule="auto"/>
        <w:rPr>
          <w:rFonts w:hint="eastAsia"/>
        </w:rPr>
      </w:pPr>
      <w:r>
        <w:rPr>
          <w:rFonts w:hint="eastAsia"/>
        </w:rPr>
        <w:t>As heat in the air, though it hath its first impression from the heat of the sun, yet is natural, because it agreeth to the nature of that element; and though man be compounded of a spiritual and earthly substance, yet it is natural that the baser earthly part should be subject to the superior, because where there is different degrees of worthiness, it is fit there should be a subordination of the meaner to that which is in order higher.</w:t>
      </w:r>
    </w:p>
    <w:p w14:paraId="724CA735">
      <w:pPr>
        <w:pStyle w:val="3"/>
        <w:spacing w:before="293" w:line="254" w:lineRule="auto"/>
        <w:rPr>
          <w:rFonts w:hint="eastAsia"/>
        </w:rPr>
      </w:pPr>
      <w:r>
        <w:rPr>
          <w:rFonts w:hint="eastAsia"/>
        </w:rPr>
        <w:t>就像空气中的热量，虽然它最初的印象来自太阳的热量，但它是自然的，因为它符合这种元素的性质；虽然人是精神和物质的结合体，但较低级的物质部分服从于高级部分是自然的，因为在存在不同等级的价值时，较低级的服从于高级的秩序是合适的。</w:t>
      </w:r>
    </w:p>
    <w:p w14:paraId="46018C2D">
      <w:pPr>
        <w:pStyle w:val="3"/>
        <w:spacing w:before="293" w:line="254" w:lineRule="auto"/>
        <w:rPr>
          <w:rFonts w:hint="eastAsia"/>
        </w:rPr>
      </w:pPr>
    </w:p>
    <w:p w14:paraId="01169408">
      <w:pPr>
        <w:pStyle w:val="3"/>
        <w:spacing w:before="293" w:line="254" w:lineRule="auto"/>
        <w:rPr>
          <w:rFonts w:hint="eastAsia"/>
        </w:rPr>
      </w:pPr>
      <w:r>
        <w:rPr>
          <w:rFonts w:hint="eastAsia"/>
        </w:rPr>
        <w:t>The body naturally desires food and bodily contentments, yet in a man endued with reason, this desire is governed so as it becomes not inordinate.</w:t>
      </w:r>
    </w:p>
    <w:p w14:paraId="1682BF5C">
      <w:pPr>
        <w:pStyle w:val="3"/>
        <w:spacing w:before="293" w:line="254" w:lineRule="auto"/>
        <w:rPr>
          <w:rFonts w:hint="eastAsia"/>
        </w:rPr>
      </w:pPr>
      <w:r>
        <w:rPr>
          <w:rFonts w:hint="eastAsia"/>
        </w:rPr>
        <w:t>身体自然地渴望食物和身体上的满足，但在一个具有理性的人身上，这种欲望受到控制，不会变得过度。</w:t>
      </w:r>
    </w:p>
    <w:p w14:paraId="6DF8C958">
      <w:pPr>
        <w:pStyle w:val="3"/>
        <w:spacing w:before="293" w:line="254" w:lineRule="auto"/>
        <w:rPr>
          <w:rFonts w:hint="eastAsia"/>
        </w:rPr>
      </w:pPr>
    </w:p>
    <w:p w14:paraId="066492FC">
      <w:pPr>
        <w:pStyle w:val="3"/>
        <w:spacing w:before="293" w:line="254" w:lineRule="auto"/>
        <w:rPr>
          <w:rFonts w:hint="eastAsia"/>
        </w:rPr>
      </w:pPr>
      <w:r>
        <w:rPr>
          <w:rFonts w:hint="eastAsia"/>
        </w:rPr>
        <w:t>A beast sins not in its appetite, because it hath no power above to order it.</w:t>
      </w:r>
    </w:p>
    <w:p w14:paraId="0ED0B12C">
      <w:pPr>
        <w:pStyle w:val="3"/>
        <w:spacing w:before="293" w:line="254" w:lineRule="auto"/>
        <w:rPr>
          <w:rFonts w:hint="eastAsia"/>
        </w:rPr>
      </w:pPr>
      <w:r>
        <w:rPr>
          <w:rFonts w:hint="eastAsia"/>
        </w:rPr>
        <w:t>兽类在食欲上没有罪，因为它没有更高的力量来控制它。</w:t>
      </w:r>
    </w:p>
    <w:p w14:paraId="57AA8573">
      <w:pPr>
        <w:pStyle w:val="3"/>
        <w:spacing w:before="293" w:line="254" w:lineRule="auto"/>
        <w:rPr>
          <w:rFonts w:hint="eastAsia"/>
        </w:rPr>
      </w:pPr>
    </w:p>
    <w:p w14:paraId="49D61337">
      <w:pPr>
        <w:pStyle w:val="3"/>
        <w:spacing w:before="293" w:line="254" w:lineRule="auto"/>
        <w:rPr>
          <w:rFonts w:hint="eastAsia"/>
        </w:rPr>
      </w:pPr>
      <w:r>
        <w:rPr>
          <w:rFonts w:hint="eastAsia"/>
        </w:rPr>
        <w:t>A man that lives in a solitary place, far remote from company, may take his liberty to live as it pleaseth him; but if he comes to live under the government of some well-ordered city, then he is bound to submit to the laws and customs of that city, under penalty upon any breach of order; so the risings of the soul, howsoever in other creatures they are not blameable, having no commander in themselves, above them, yet in man they are to be ordered by reason and judgment.</w:t>
      </w:r>
    </w:p>
    <w:p w14:paraId="02066DE8">
      <w:pPr>
        <w:pStyle w:val="3"/>
        <w:spacing w:before="293" w:line="254" w:lineRule="auto"/>
        <w:rPr>
          <w:rFonts w:hint="eastAsia"/>
        </w:rPr>
      </w:pPr>
      <w:r>
        <w:rPr>
          <w:rFonts w:hint="eastAsia"/>
        </w:rPr>
        <w:t>一个人生活在一个偏僻的地方，远离人群，可以自由地按照自己的意愿生活；但如果他生活在一个井然有序的城市统治下，那么他就必须服从该城市的法律和习俗，否则将受到惩罚；因此，灵魂的躁动，无论在其他生物中是否无可指责，因为它们自身没有高于它们的指挥者，但在人身上，它们必须由理性来控制。</w:t>
      </w:r>
    </w:p>
    <w:p w14:paraId="6297FD92">
      <w:pPr>
        <w:pStyle w:val="3"/>
        <w:spacing w:before="293" w:line="254" w:lineRule="auto"/>
        <w:rPr>
          <w:rFonts w:hint="eastAsia"/>
        </w:rPr>
      </w:pPr>
    </w:p>
    <w:p w14:paraId="1CDF9903">
      <w:pPr>
        <w:pStyle w:val="3"/>
        <w:spacing w:before="293" w:line="254" w:lineRule="auto"/>
        <w:rPr>
          <w:rFonts w:hint="eastAsia"/>
        </w:rPr>
      </w:pPr>
      <w:r>
        <w:rPr>
          <w:rFonts w:hint="eastAsia"/>
        </w:rPr>
        <w:t>Therefore it cannot be, that concupiscence should be natural, in regard of the state of creation.</w:t>
      </w:r>
    </w:p>
    <w:p w14:paraId="3B75B819">
      <w:pPr>
        <w:pStyle w:val="3"/>
        <w:spacing w:before="293" w:line="254" w:lineRule="auto"/>
        <w:rPr>
          <w:rFonts w:hint="eastAsia"/>
        </w:rPr>
      </w:pPr>
      <w:r>
        <w:rPr>
          <w:rFonts w:hint="eastAsia"/>
        </w:rPr>
        <w:t>因此，就创造的状态而言，情欲不可能是自然的。</w:t>
      </w:r>
    </w:p>
    <w:p w14:paraId="449D5C20">
      <w:pPr>
        <w:pStyle w:val="3"/>
        <w:spacing w:before="293" w:line="254" w:lineRule="auto"/>
        <w:rPr>
          <w:rFonts w:hint="eastAsia"/>
        </w:rPr>
      </w:pPr>
    </w:p>
    <w:p w14:paraId="61DEA875">
      <w:pPr>
        <w:pStyle w:val="3"/>
        <w:spacing w:before="293" w:line="254" w:lineRule="auto"/>
        <w:rPr>
          <w:rFonts w:hint="eastAsia"/>
        </w:rPr>
      </w:pPr>
      <w:r>
        <w:rPr>
          <w:rFonts w:hint="eastAsia"/>
        </w:rPr>
        <w:t>It was Adam's sin; which had many sins in the womb of it, that brought this disorder upon the soul.</w:t>
      </w:r>
    </w:p>
    <w:p w14:paraId="2259C54D">
      <w:pPr>
        <w:pStyle w:val="3"/>
        <w:spacing w:before="293" w:line="254" w:lineRule="auto"/>
        <w:rPr>
          <w:rFonts w:hint="eastAsia"/>
        </w:rPr>
      </w:pPr>
      <w:r>
        <w:rPr>
          <w:rFonts w:hint="eastAsia"/>
        </w:rPr>
        <w:t>这是亚当的罪；它在腹中怀有许多罪恶，给灵魂带来了这种混乱。</w:t>
      </w:r>
    </w:p>
    <w:p w14:paraId="7E9C5C02">
      <w:pPr>
        <w:pStyle w:val="3"/>
        <w:spacing w:before="293" w:line="254" w:lineRule="auto"/>
        <w:rPr>
          <w:rFonts w:hint="eastAsia"/>
        </w:rPr>
      </w:pPr>
    </w:p>
    <w:p w14:paraId="27889FE0">
      <w:pPr>
        <w:pStyle w:val="3"/>
        <w:spacing w:before="293" w:line="254" w:lineRule="auto"/>
        <w:rPr>
          <w:rFonts w:hint="eastAsia"/>
        </w:rPr>
      </w:pPr>
      <w:r>
        <w:rPr>
          <w:rFonts w:hint="eastAsia"/>
        </w:rPr>
        <w:t>Adam's person first corrupted our nature, and nature being corrupted, corrupts our persons, and our persons being corrupted, increase the corruption of our nature, by custom of sinning, which is another nature in us.</w:t>
      </w:r>
    </w:p>
    <w:p w14:paraId="6664C856">
      <w:pPr>
        <w:pStyle w:val="3"/>
        <w:spacing w:before="293" w:line="254" w:lineRule="auto"/>
        <w:rPr>
          <w:rFonts w:hint="eastAsia"/>
        </w:rPr>
      </w:pPr>
      <w:r>
        <w:rPr>
          <w:rFonts w:hint="eastAsia"/>
        </w:rPr>
        <w:t>亚当本人首先败坏了我们的本性，本性败坏后又败坏我们的人，我们的人败坏后又通过犯罪的习惯，即我们身上的另一种本性，加剧了我们本性的败坏。</w:t>
      </w:r>
    </w:p>
    <w:p w14:paraId="5B947C0E">
      <w:pPr>
        <w:pStyle w:val="3"/>
        <w:spacing w:before="293" w:line="254" w:lineRule="auto"/>
        <w:rPr>
          <w:rFonts w:hint="eastAsia"/>
        </w:rPr>
      </w:pPr>
    </w:p>
    <w:p w14:paraId="1D1D6705">
      <w:pPr>
        <w:pStyle w:val="3"/>
        <w:spacing w:before="293" w:line="254" w:lineRule="auto"/>
        <w:rPr>
          <w:rFonts w:hint="eastAsia"/>
        </w:rPr>
      </w:pPr>
      <w:r>
        <w:rPr>
          <w:rFonts w:hint="eastAsia"/>
        </w:rPr>
        <w:t>As a stream, the farther it runs from the spring head, the more it enlargeth its channel, by the running of lesser rivers into it, until it empties itself into the sea; so corruption, till it be overpowered by grace, swelleth bigger and bigger, so that though this disorder was not natural, in regard of the first creation, yet since the fall it has become natural, even as we call that which is common to the whole kind, and propagated from parents to their children, to be natural; so that it is both natural and against nature, natural now, but against nature in its first perfection.</w:t>
      </w:r>
    </w:p>
    <w:p w14:paraId="5BD185F4">
      <w:pPr>
        <w:pStyle w:val="3"/>
        <w:spacing w:before="293" w:line="254" w:lineRule="auto"/>
      </w:pPr>
      <w:r>
        <w:rPr>
          <w:rFonts w:hint="eastAsia"/>
        </w:rPr>
        <w:t>就像一条河流，离源头越远，它就通过较小的河流流入它而扩大它的河道，直到它流入大海；同样，败坏，直到被恩典征服，才会越来越膨胀，所以虽然这种混乱就第一次创造而言并非自然，但自从堕落以来，它就变得自然了，就像我们把对整个种类来说是普遍的，并从父母传给他们的孩子的东西称为自然一样；所以它既是自然的，又是违反自然的，现在是自然的，但在它最初的完美状态下是违反自然的。</w:t>
      </w:r>
    </w:p>
    <w:p w14:paraId="4F2263EF">
      <w:pPr>
        <w:pStyle w:val="3"/>
        <w:spacing w:before="291" w:line="254" w:lineRule="auto"/>
        <w:ind w:right="121"/>
        <w:rPr>
          <w:rFonts w:hint="eastAsia"/>
        </w:rPr>
      </w:pPr>
      <w:r>
        <w:rPr>
          <w:rFonts w:hint="eastAsia"/>
        </w:rPr>
        <w:t>And because corruption is natural to us, therefore, 1, We delight in it; whence it comes to pass, that our souls are carried along in an easy current, to the committing of any sin without opposition.</w:t>
      </w:r>
    </w:p>
    <w:p w14:paraId="11B78D07">
      <w:pPr>
        <w:pStyle w:val="3"/>
        <w:spacing w:before="291" w:line="254" w:lineRule="auto"/>
        <w:ind w:right="121"/>
        <w:rPr>
          <w:rFonts w:hint="eastAsia"/>
        </w:rPr>
      </w:pPr>
      <w:r>
        <w:rPr>
          <w:rFonts w:hint="eastAsia"/>
        </w:rPr>
        <w:t>因为败坏对我们来说是天性，所以，第一，我们以之为乐；因此，我们的灵魂被轻易地带入犯罪的洪流中，毫无抵抗。</w:t>
      </w:r>
    </w:p>
    <w:p w14:paraId="48EB0630">
      <w:pPr>
        <w:pStyle w:val="3"/>
        <w:spacing w:before="291" w:line="254" w:lineRule="auto"/>
        <w:ind w:right="121"/>
        <w:rPr>
          <w:rFonts w:hint="eastAsia"/>
        </w:rPr>
      </w:pPr>
    </w:p>
    <w:p w14:paraId="15B7E7F3">
      <w:pPr>
        <w:pStyle w:val="3"/>
        <w:spacing w:before="291" w:line="254" w:lineRule="auto"/>
        <w:ind w:right="121"/>
        <w:rPr>
          <w:rFonts w:hint="eastAsia"/>
        </w:rPr>
      </w:pPr>
      <w:r>
        <w:rPr>
          <w:rFonts w:hint="eastAsia"/>
        </w:rPr>
        <w:t>2. Because it is natural, therefore it is unwearied and restless, as light bodies are not wearied in their motion upwards, nor heavy bodies in their motion downwards, nor a stream in its running to the sea, because it is natural: hence it is that the 'old man,' Eph. 4:22, is never tired in the 'works of the flesh,' Gal. 5:19, nor never drawn dry.</w:t>
      </w:r>
    </w:p>
    <w:p w14:paraId="74D130F4">
      <w:pPr>
        <w:pStyle w:val="3"/>
        <w:spacing w:before="291" w:line="254" w:lineRule="auto"/>
        <w:ind w:right="121"/>
        <w:rPr>
          <w:rFonts w:hint="eastAsia"/>
        </w:rPr>
      </w:pPr>
      <w:r>
        <w:rPr>
          <w:rFonts w:hint="eastAsia"/>
        </w:rPr>
        <w:t>第二，因为它是天性，所以它永不疲倦且不安分，就像轻物体向上运动不会疲倦，重物体向下运动不会疲倦，溪流奔向大海也不会疲倦，因为这是自然的：因此，以弗所书4:22中的"旧人"在加拉太书5:19的"肉体的事"上永不厌倦，也永不枯竭。</w:t>
      </w:r>
    </w:p>
    <w:p w14:paraId="263ED05C">
      <w:pPr>
        <w:pStyle w:val="3"/>
        <w:spacing w:before="291" w:line="254" w:lineRule="auto"/>
        <w:ind w:right="121"/>
        <w:rPr>
          <w:rFonts w:hint="eastAsia"/>
        </w:rPr>
      </w:pPr>
    </w:p>
    <w:p w14:paraId="1A6660A6">
      <w:pPr>
        <w:pStyle w:val="3"/>
        <w:spacing w:before="291" w:line="254" w:lineRule="auto"/>
        <w:ind w:right="121"/>
        <w:rPr>
          <w:rFonts w:hint="eastAsia"/>
        </w:rPr>
      </w:pPr>
      <w:r>
        <w:rPr>
          <w:rFonts w:hint="eastAsia"/>
        </w:rPr>
        <w:t>When men cannot act sin, yet they will love sin, and act it over again by pleasing thoughts of it, and by sinful speculations suck out the delight of sin; and are grieved, not for their sin, but because they want strength and opportunity to commit it; if sin would not leave them, they would never leave sin.</w:t>
      </w:r>
    </w:p>
    <w:p w14:paraId="15A09A4E">
      <w:pPr>
        <w:pStyle w:val="3"/>
        <w:spacing w:before="291" w:line="254" w:lineRule="auto"/>
        <w:ind w:right="121"/>
        <w:rPr>
          <w:rFonts w:hint="eastAsia"/>
        </w:rPr>
      </w:pPr>
      <w:r>
        <w:rPr>
          <w:rFonts w:hint="eastAsia"/>
        </w:rPr>
        <w:t>当人无法实际犯罪时，他们仍会喜爱罪，通过愉悦的想法重复犯罪，通过罪恶的臆想吸取罪的快感；他们感到悲伤，不是因为他们的罪，而是因为他们缺乏力量和机会去犯罪；如果罪不离开他们，他们就永远不会离开罪。</w:t>
      </w:r>
    </w:p>
    <w:p w14:paraId="072633F2">
      <w:pPr>
        <w:pStyle w:val="3"/>
        <w:spacing w:before="291" w:line="254" w:lineRule="auto"/>
        <w:ind w:right="121"/>
        <w:rPr>
          <w:rFonts w:hint="eastAsia"/>
        </w:rPr>
      </w:pPr>
    </w:p>
    <w:p w14:paraId="10BE622E">
      <w:pPr>
        <w:pStyle w:val="3"/>
        <w:spacing w:before="291" w:line="254" w:lineRule="auto"/>
        <w:ind w:right="121"/>
        <w:rPr>
          <w:rFonts w:hint="eastAsia"/>
        </w:rPr>
      </w:pPr>
      <w:r>
        <w:rPr>
          <w:rFonts w:hint="eastAsia"/>
        </w:rPr>
        <w:t>This corruption of our nature is not wrought in us by reason and persuasions, for then it might be satisfied with reasons,</w:t>
      </w:r>
    </w:p>
    <w:p w14:paraId="05C8EC0B">
      <w:pPr>
        <w:pStyle w:val="3"/>
        <w:spacing w:before="291" w:line="254" w:lineRule="auto"/>
        <w:ind w:right="121"/>
        <w:rPr>
          <w:rFonts w:hint="eastAsia"/>
        </w:rPr>
      </w:pPr>
      <w:r>
        <w:rPr>
          <w:rFonts w:hint="eastAsia"/>
        </w:rPr>
        <w:t>我们本性的这种败坏不是由理性和说服造成的，否则它就可以被理性满足，</w:t>
      </w:r>
    </w:p>
    <w:p w14:paraId="4B4155E5">
      <w:pPr>
        <w:pStyle w:val="3"/>
        <w:spacing w:before="291" w:line="254" w:lineRule="auto"/>
        <w:ind w:right="121"/>
        <w:rPr>
          <w:rFonts w:hint="eastAsia"/>
        </w:rPr>
      </w:pPr>
    </w:p>
    <w:p w14:paraId="400E3181">
      <w:pPr>
        <w:pStyle w:val="3"/>
        <w:spacing w:before="291" w:line="254" w:lineRule="auto"/>
        <w:ind w:right="121"/>
        <w:rPr>
          <w:rFonts w:hint="eastAsia"/>
        </w:rPr>
      </w:pPr>
      <w:r>
        <w:rPr>
          <w:rFonts w:hint="eastAsia"/>
        </w:rPr>
        <w:t>but it is in us by way of a natural inclination, as iron is carried to the loadstone; and till our natures be altered, no reason will long prevail, but our sinful disposition, as a stream stopped for a little while, will break out with greater violence.</w:t>
      </w:r>
    </w:p>
    <w:p w14:paraId="34A4532C">
      <w:pPr>
        <w:pStyle w:val="3"/>
        <w:spacing w:before="291" w:line="254" w:lineRule="auto"/>
        <w:ind w:right="121"/>
        <w:rPr>
          <w:rFonts w:hint="eastAsia"/>
        </w:rPr>
      </w:pPr>
      <w:r>
        <w:rPr>
          <w:rFonts w:hint="eastAsia"/>
        </w:rPr>
        <w:t>但它在我们里面是一种自然倾向，就像铁被磁石吸引；除非我们的本性被改变，否则任何理性都不会长久占上风，我们的罪恶倾向，就像被暂时阻塞的溪流，会以更大的暴力爆发。</w:t>
      </w:r>
    </w:p>
    <w:p w14:paraId="137BF8AA">
      <w:pPr>
        <w:pStyle w:val="3"/>
        <w:spacing w:before="291" w:line="254" w:lineRule="auto"/>
        <w:ind w:right="121"/>
        <w:rPr>
          <w:rFonts w:hint="eastAsia"/>
        </w:rPr>
      </w:pPr>
    </w:p>
    <w:p w14:paraId="38141C0D">
      <w:pPr>
        <w:pStyle w:val="3"/>
        <w:spacing w:before="291" w:line="254" w:lineRule="auto"/>
        <w:ind w:right="121"/>
        <w:rPr>
          <w:rFonts w:hint="eastAsia"/>
        </w:rPr>
      </w:pPr>
      <w:r>
        <w:rPr>
          <w:rFonts w:hint="eastAsia"/>
        </w:rPr>
        <w:t>3. Being natural, it needs no help, as the earth needs no tillage to bring forth weeds.</w:t>
      </w:r>
    </w:p>
    <w:p w14:paraId="2187EAAE">
      <w:pPr>
        <w:pStyle w:val="3"/>
        <w:spacing w:before="291" w:line="254" w:lineRule="auto"/>
        <w:ind w:right="121"/>
        <w:rPr>
          <w:rFonts w:hint="eastAsia"/>
        </w:rPr>
      </w:pPr>
      <w:r>
        <w:rPr>
          <w:rFonts w:hint="eastAsia"/>
        </w:rPr>
        <w:t>第三，作为天性，它不需要帮助，就像土地不需要耕种就能长出杂草。</w:t>
      </w:r>
    </w:p>
    <w:p w14:paraId="7C51E110">
      <w:pPr>
        <w:pStyle w:val="3"/>
        <w:spacing w:before="291" w:line="254" w:lineRule="auto"/>
        <w:ind w:right="121"/>
        <w:rPr>
          <w:rFonts w:hint="eastAsia"/>
        </w:rPr>
      </w:pPr>
    </w:p>
    <w:p w14:paraId="20964D8E">
      <w:pPr>
        <w:pStyle w:val="3"/>
        <w:spacing w:before="291" w:line="254" w:lineRule="auto"/>
        <w:ind w:right="121"/>
        <w:rPr>
          <w:rFonts w:hint="eastAsia"/>
        </w:rPr>
      </w:pPr>
      <w:r>
        <w:rPr>
          <w:rFonts w:hint="eastAsia"/>
        </w:rPr>
        <w:t>When our corrupt nature is carried contrary to that which is good, it is carried of itself, as when Satan lies or murders, it comes from his own cursed nature; and though Satan joineth with our corrupt nature, yet the proneness to sin, and the consent unto it, is of ourselves.</w:t>
      </w:r>
    </w:p>
    <w:p w14:paraId="02BBE3BC">
      <w:pPr>
        <w:pStyle w:val="3"/>
        <w:spacing w:before="291" w:line="254" w:lineRule="auto"/>
        <w:ind w:right="121"/>
        <w:rPr>
          <w:rFonts w:hint="eastAsia"/>
        </w:rPr>
      </w:pPr>
      <w:r>
        <w:rPr>
          <w:rFonts w:hint="eastAsia"/>
        </w:rPr>
        <w:t>当我们的败坏本性与善相违背时，它是自发的，就像撒但说谎或杀人时，这来自他自己被诅咒的本性；虽然撒但与我们的败坏本性结合，但犯罪的倾向和对罪的同意是来自我们自己的。</w:t>
      </w:r>
    </w:p>
    <w:p w14:paraId="5D951B80">
      <w:pPr>
        <w:pStyle w:val="3"/>
        <w:spacing w:before="291" w:line="254" w:lineRule="auto"/>
        <w:ind w:right="121"/>
        <w:rPr>
          <w:rFonts w:hint="eastAsia"/>
        </w:rPr>
      </w:pPr>
    </w:p>
    <w:p w14:paraId="089C64D8">
      <w:pPr>
        <w:pStyle w:val="3"/>
        <w:spacing w:before="291" w:line="254" w:lineRule="auto"/>
        <w:ind w:right="121"/>
        <w:rPr>
          <w:rFonts w:hint="eastAsia"/>
        </w:rPr>
      </w:pPr>
      <w:r>
        <w:rPr>
          <w:rFonts w:hint="eastAsia"/>
        </w:rPr>
        <w:t>Quest. § III. But how shall we know that Satan joins with our nature, in those actions unto which nature itself is prone?</w:t>
      </w:r>
    </w:p>
    <w:p w14:paraId="37C1E09D">
      <w:pPr>
        <w:pStyle w:val="3"/>
        <w:spacing w:before="291" w:line="254" w:lineRule="auto"/>
        <w:ind w:right="121"/>
        <w:rPr>
          <w:rFonts w:hint="eastAsia"/>
        </w:rPr>
      </w:pPr>
      <w:r>
        <w:rPr>
          <w:rFonts w:hint="eastAsia"/>
        </w:rPr>
        <w:t>问题 § III. 但我们如何知道撒但在那些本性就倾向的行为中与我们的本性结合？</w:t>
      </w:r>
    </w:p>
    <w:p w14:paraId="02F30BDE">
      <w:pPr>
        <w:pStyle w:val="3"/>
        <w:spacing w:before="291" w:line="254" w:lineRule="auto"/>
        <w:ind w:right="121"/>
        <w:rPr>
          <w:rFonts w:hint="eastAsia"/>
        </w:rPr>
      </w:pPr>
    </w:p>
    <w:p w14:paraId="3FAEED1E">
      <w:pPr>
        <w:pStyle w:val="3"/>
        <w:spacing w:before="291" w:line="254" w:lineRule="auto"/>
        <w:ind w:right="121"/>
        <w:rPr>
          <w:rFonts w:hint="eastAsia"/>
        </w:rPr>
      </w:pPr>
      <w:r>
        <w:rPr>
          <w:rFonts w:hint="eastAsia"/>
        </w:rPr>
        <w:t>Ans. Then Satan adds his help, when our nature is carried more eagerly than ordinary to sin; as when a stream runs violently, we may know that there is not only the tide, but the wind that carrieth it.</w:t>
      </w:r>
    </w:p>
    <w:p w14:paraId="260675B5">
      <w:pPr>
        <w:pStyle w:val="3"/>
        <w:spacing w:before="291" w:line="254" w:lineRule="auto"/>
        <w:ind w:right="121"/>
        <w:rPr>
          <w:rFonts w:hint="eastAsia"/>
        </w:rPr>
      </w:pPr>
      <w:r>
        <w:rPr>
          <w:rFonts w:hint="eastAsia"/>
        </w:rPr>
        <w:t>答：当我们的本性比平常更热切地犯罪时，撒但就添加了他的帮助；就像当一条溪流猛烈奔流时，我们可能知道不仅有潮汐，还有风在推动它。</w:t>
      </w:r>
    </w:p>
    <w:p w14:paraId="30F6D2F6">
      <w:pPr>
        <w:pStyle w:val="3"/>
        <w:spacing w:before="291" w:line="254" w:lineRule="auto"/>
        <w:ind w:right="121"/>
        <w:rPr>
          <w:rFonts w:hint="eastAsia"/>
        </w:rPr>
      </w:pPr>
    </w:p>
    <w:p w14:paraId="1DC152A4">
      <w:pPr>
        <w:pStyle w:val="3"/>
        <w:spacing w:before="291" w:line="254" w:lineRule="auto"/>
        <w:ind w:right="121"/>
        <w:rPr>
          <w:rFonts w:hint="eastAsia"/>
        </w:rPr>
      </w:pPr>
      <w:r>
        <w:rPr>
          <w:rFonts w:hint="eastAsia"/>
        </w:rPr>
        <w:t>So in sudden and violent rebellions, it is Satan that pusheth on nature left to itself of God.</w:t>
      </w:r>
    </w:p>
    <w:p w14:paraId="77729D76">
      <w:pPr>
        <w:pStyle w:val="3"/>
        <w:spacing w:before="291" w:line="254" w:lineRule="auto"/>
        <w:ind w:right="121"/>
        <w:rPr>
          <w:rFonts w:hint="eastAsia"/>
        </w:rPr>
      </w:pPr>
      <w:r>
        <w:rPr>
          <w:rFonts w:hint="eastAsia"/>
        </w:rPr>
        <w:t>因此，在突然和激烈的叛逆中，是撒但推动了被上帝任其自然的本性。</w:t>
      </w:r>
    </w:p>
    <w:p w14:paraId="49951CEA">
      <w:pPr>
        <w:pStyle w:val="3"/>
        <w:spacing w:before="291" w:line="254" w:lineRule="auto"/>
        <w:ind w:right="121"/>
        <w:rPr>
          <w:rFonts w:hint="eastAsia"/>
        </w:rPr>
      </w:pPr>
    </w:p>
    <w:p w14:paraId="79631DBD">
      <w:pPr>
        <w:pStyle w:val="3"/>
        <w:spacing w:before="291" w:line="254" w:lineRule="auto"/>
        <w:ind w:right="121"/>
        <w:rPr>
          <w:rFonts w:hint="eastAsia"/>
        </w:rPr>
      </w:pPr>
      <w:r>
        <w:rPr>
          <w:rFonts w:hint="eastAsia"/>
        </w:rPr>
        <w:t>A stone falls downwards by its own weight, but if it falls very swiftly, we know it is thrown down by an outward mover.</w:t>
      </w:r>
    </w:p>
    <w:p w14:paraId="6BBB7071">
      <w:pPr>
        <w:pStyle w:val="3"/>
        <w:spacing w:before="291" w:line="254" w:lineRule="auto"/>
        <w:ind w:right="121"/>
        <w:rPr>
          <w:rFonts w:hint="eastAsia"/>
        </w:rPr>
      </w:pPr>
      <w:r>
        <w:rPr>
          <w:rFonts w:hint="eastAsia"/>
        </w:rPr>
        <w:t>石头因自身重量而下落，但如果它落得非常快，我们就知道它是被外力抛下的。</w:t>
      </w:r>
    </w:p>
    <w:p w14:paraId="7E175188">
      <w:pPr>
        <w:pStyle w:val="3"/>
        <w:spacing w:before="291" w:line="254" w:lineRule="auto"/>
        <w:ind w:right="121"/>
        <w:rPr>
          <w:rFonts w:hint="eastAsia"/>
        </w:rPr>
      </w:pPr>
    </w:p>
    <w:p w14:paraId="786AF7E3">
      <w:pPr>
        <w:pStyle w:val="3"/>
        <w:spacing w:before="291" w:line="254" w:lineRule="auto"/>
        <w:ind w:right="121"/>
        <w:rPr>
          <w:rFonts w:hint="eastAsia"/>
        </w:rPr>
      </w:pPr>
      <w:r>
        <w:rPr>
          <w:rFonts w:hint="eastAsia"/>
        </w:rPr>
        <w:t>Though there were no devil, yet our corrupt nature would act Satan's part against itself; it would have a supply of wickedness, as a serpent doth poison, from itself, it hath a spring to feed it.</w:t>
      </w:r>
    </w:p>
    <w:p w14:paraId="02FC9620">
      <w:pPr>
        <w:pStyle w:val="3"/>
        <w:spacing w:before="291" w:line="254" w:lineRule="auto"/>
        <w:ind w:right="121"/>
        <w:rPr>
          <w:rFonts w:hint="eastAsia"/>
        </w:rPr>
      </w:pPr>
      <w:r>
        <w:rPr>
          <w:rFonts w:hint="eastAsia"/>
        </w:rPr>
        <w:t>即使没有魔鬼，我们的败坏本性也会扮演撒但的角色对抗自己；它会从自身获得邪恶的供应，就像蛇有毒液一样，它有一个源泉来滋养它。</w:t>
      </w:r>
    </w:p>
    <w:p w14:paraId="6EBC6A16">
      <w:pPr>
        <w:pStyle w:val="3"/>
        <w:spacing w:before="291" w:line="254" w:lineRule="auto"/>
        <w:ind w:right="121"/>
        <w:rPr>
          <w:rFonts w:hint="eastAsia"/>
        </w:rPr>
      </w:pPr>
    </w:p>
    <w:p w14:paraId="2B1034A2">
      <w:pPr>
        <w:pStyle w:val="3"/>
        <w:spacing w:before="291" w:line="254" w:lineRule="auto"/>
        <w:ind w:right="121"/>
        <w:rPr>
          <w:rFonts w:hint="eastAsia"/>
        </w:rPr>
      </w:pPr>
      <w:r>
        <w:rPr>
          <w:rFonts w:hint="eastAsia"/>
        </w:rPr>
        <w:t>Nemo se palpet de suo, Satan est, &amp;c. (Augustine).</w:t>
      </w:r>
    </w:p>
    <w:p w14:paraId="46364373">
      <w:pPr>
        <w:pStyle w:val="3"/>
        <w:spacing w:before="291" w:line="254" w:lineRule="auto"/>
        <w:ind w:right="121"/>
        <w:rPr>
          <w:rFonts w:hint="eastAsia"/>
        </w:rPr>
      </w:pPr>
      <w:r>
        <w:rPr>
          <w:rFonts w:hint="eastAsia"/>
        </w:rPr>
        <w:t>没有人能自己抚慰自己，撒但就在那里，等等。（奥古斯丁）</w:t>
      </w:r>
    </w:p>
    <w:p w14:paraId="0B693C4C">
      <w:pPr>
        <w:pStyle w:val="3"/>
        <w:spacing w:before="291" w:line="254" w:lineRule="auto"/>
        <w:ind w:right="121"/>
        <w:rPr>
          <w:rFonts w:hint="eastAsia"/>
        </w:rPr>
      </w:pPr>
    </w:p>
    <w:p w14:paraId="739D0B03">
      <w:pPr>
        <w:pStyle w:val="3"/>
        <w:spacing w:before="291" w:line="254" w:lineRule="auto"/>
        <w:ind w:right="121"/>
        <w:rPr>
          <w:rFonts w:hint="eastAsia"/>
        </w:rPr>
      </w:pPr>
      <w:r>
        <w:rPr>
          <w:rFonts w:hint="eastAsia"/>
        </w:rPr>
        <w:t>But that man, whilst he lives here, is not altogether excluded from hope of happiness, and hath a nature not so large and capable of sin as Satan's; whereupon he is not so obstinate in hating God and working mischief as he, &amp;c.</w:t>
      </w:r>
    </w:p>
    <w:p w14:paraId="7F88EF57">
      <w:pPr>
        <w:pStyle w:val="3"/>
        <w:spacing w:before="291" w:line="254" w:lineRule="auto"/>
        <w:ind w:right="121"/>
        <w:rPr>
          <w:rFonts w:hint="eastAsia"/>
        </w:rPr>
      </w:pPr>
      <w:r>
        <w:rPr>
          <w:rFonts w:hint="eastAsia"/>
        </w:rPr>
        <w:t>但人在世时，并非完全被排除在幸福的希望之外，他的本性在犯罪能力上不如撒但那么广泛；因此，他在憎恨上帝和作恶方面不像撒但那样顽固，等等。</w:t>
      </w:r>
    </w:p>
    <w:p w14:paraId="3A40F0CD">
      <w:pPr>
        <w:pStyle w:val="3"/>
        <w:spacing w:before="291" w:line="254" w:lineRule="auto"/>
        <w:ind w:right="121"/>
        <w:rPr>
          <w:rFonts w:hint="eastAsia"/>
        </w:rPr>
      </w:pPr>
    </w:p>
    <w:p w14:paraId="1B185573">
      <w:pPr>
        <w:pStyle w:val="3"/>
        <w:spacing w:before="291" w:line="254" w:lineRule="auto"/>
        <w:ind w:right="121"/>
        <w:rPr>
          <w:rFonts w:hint="eastAsia"/>
        </w:rPr>
      </w:pPr>
      <w:r>
        <w:rPr>
          <w:rFonts w:hint="eastAsia"/>
        </w:rPr>
        <w:t>Otherwise there is, for kind, the same cursed disposition, and malice of nature against true goodness in man, which is in the devils and damned spirits themselves.</w:t>
      </w:r>
    </w:p>
    <w:p w14:paraId="5C7DF95B">
      <w:pPr>
        <w:pStyle w:val="3"/>
        <w:spacing w:before="291" w:line="254" w:lineRule="auto"/>
        <w:ind w:right="121"/>
        <w:rPr>
          <w:rFonts w:hint="eastAsia"/>
        </w:rPr>
      </w:pPr>
      <w:r>
        <w:rPr>
          <w:rFonts w:hint="eastAsia"/>
        </w:rPr>
        <w:t>否则，就类型而言，人对真善的诅咒倾向和本性的恶意，与魔鬼和被诅咒的灵自身是一样的。</w:t>
      </w:r>
    </w:p>
    <w:p w14:paraId="5576FCE3">
      <w:pPr>
        <w:pStyle w:val="3"/>
        <w:spacing w:before="291" w:line="254" w:lineRule="auto"/>
        <w:ind w:right="121"/>
        <w:rPr>
          <w:rFonts w:hint="eastAsia"/>
        </w:rPr>
      </w:pPr>
    </w:p>
    <w:p w14:paraId="4F2851F7">
      <w:pPr>
        <w:pStyle w:val="3"/>
        <w:spacing w:before="297" w:line="254" w:lineRule="auto"/>
        <w:rPr>
          <w:rFonts w:hint="eastAsia"/>
        </w:rPr>
      </w:pPr>
      <w:r>
        <w:rPr>
          <w:rFonts w:hint="eastAsia"/>
        </w:rPr>
        <w:t>It is no mitigation of sin, to plead it is natural; for natural diseases, as leprosies, that are derived from parents, are most dangerous, and least curable.</w:t>
      </w:r>
    </w:p>
    <w:p w14:paraId="18CB410E">
      <w:pPr>
        <w:pStyle w:val="3"/>
        <w:spacing w:before="297" w:line="254" w:lineRule="auto"/>
        <w:rPr>
          <w:rFonts w:hint="eastAsia"/>
        </w:rPr>
      </w:pPr>
      <w:r>
        <w:rPr>
          <w:rFonts w:hint="eastAsia"/>
        </w:rPr>
        <w:t>辩称罪是自然的并不能减轻罪过；因为像麻风病这样从父母那里遗传的自然疾病是最危险的，也是最难治愈的。</w:t>
      </w:r>
    </w:p>
    <w:p w14:paraId="57247022">
      <w:pPr>
        <w:pStyle w:val="3"/>
        <w:spacing w:before="297" w:line="254" w:lineRule="auto"/>
        <w:rPr>
          <w:rFonts w:hint="eastAsia"/>
        </w:rPr>
      </w:pPr>
    </w:p>
    <w:p w14:paraId="595FF91E">
      <w:pPr>
        <w:pStyle w:val="3"/>
        <w:spacing w:before="297" w:line="254" w:lineRule="auto"/>
        <w:rPr>
          <w:rFonts w:hint="eastAsia"/>
        </w:rPr>
      </w:pPr>
      <w:r>
        <w:rPr>
          <w:rFonts w:hint="eastAsia"/>
        </w:rPr>
        <w:t>Neither is this any excuse, for because as it is natural, so it is voluntary, not only in Adam, in whose loins we were, and therefore sinned, but likewise in regard of ourselves, who are so far from stopping the course of sin either in ourselves or others, that we feed and strengthen it, or at least give more way to it, and provide less against it than we should, until we come under the government of grace;</w:t>
      </w:r>
    </w:p>
    <w:p w14:paraId="1F077CD3">
      <w:pPr>
        <w:pStyle w:val="3"/>
        <w:spacing w:before="297" w:line="254" w:lineRule="auto"/>
        <w:rPr>
          <w:rFonts w:hint="eastAsia"/>
        </w:rPr>
      </w:pPr>
      <w:r>
        <w:rPr>
          <w:rFonts w:hint="eastAsia"/>
        </w:rPr>
        <w:t>这也不是任何借口，因为既然它是自然的，它也是自愿的，不仅是在亚当身上（我们在他的腰中，因此犯了罪），也是在我们自己身上，我们非但没有阻止自己或他人犯罪，反而滋养和加强了罪，或至少给罪更多机会，而不是像我们应该做的那样抵制它，直到我们受到恩典的管辖；</w:t>
      </w:r>
    </w:p>
    <w:p w14:paraId="7F10E555">
      <w:pPr>
        <w:pStyle w:val="3"/>
        <w:spacing w:before="297" w:line="254" w:lineRule="auto"/>
        <w:rPr>
          <w:rFonts w:hint="eastAsia"/>
        </w:rPr>
      </w:pPr>
    </w:p>
    <w:p w14:paraId="77412F16">
      <w:pPr>
        <w:pStyle w:val="3"/>
        <w:spacing w:before="297" w:line="254" w:lineRule="auto"/>
        <w:rPr>
          <w:rFonts w:hint="eastAsia"/>
        </w:rPr>
      </w:pPr>
      <w:r>
        <w:rPr>
          <w:rFonts w:hint="eastAsia"/>
        </w:rPr>
        <w:t>and by that means we justify Adam's sin, and that corrupt estate that followeth upon it, and shew, that if we had been in Adam's condition ourselves, we would have made that ill choice which he made.</w:t>
      </w:r>
    </w:p>
    <w:p w14:paraId="10248D0B">
      <w:pPr>
        <w:pStyle w:val="3"/>
        <w:spacing w:before="297" w:line="254" w:lineRule="auto"/>
        <w:rPr>
          <w:rFonts w:hint="eastAsia"/>
        </w:rPr>
      </w:pPr>
      <w:r>
        <w:rPr>
          <w:rFonts w:hint="eastAsia"/>
        </w:rPr>
        <w:t>通过这种方式，我们为亚当的罪辩护，也为随之而来的堕落状态辩护，并表明，如果我们自己处于亚当的处境，我们也会做出他所做的那个错误选择。</w:t>
      </w:r>
    </w:p>
    <w:p w14:paraId="0781E587">
      <w:pPr>
        <w:pStyle w:val="3"/>
        <w:spacing w:before="297" w:line="254" w:lineRule="auto"/>
        <w:rPr>
          <w:rFonts w:hint="eastAsia"/>
        </w:rPr>
      </w:pPr>
    </w:p>
    <w:p w14:paraId="229C96BB">
      <w:pPr>
        <w:pStyle w:val="3"/>
        <w:spacing w:before="297" w:line="254" w:lineRule="auto"/>
        <w:rPr>
          <w:rFonts w:hint="eastAsia"/>
        </w:rPr>
      </w:pPr>
      <w:r>
        <w:rPr>
          <w:rFonts w:hint="eastAsia"/>
        </w:rPr>
        <w:t>And though this corruption of our nature be necessary to us, yet it is no violent necessity from an outward cause, but a necessity that we willingly pull upon ourselves, and therefore ought the more to humble us;</w:t>
      </w:r>
    </w:p>
    <w:p w14:paraId="61C532B3">
      <w:pPr>
        <w:pStyle w:val="3"/>
        <w:spacing w:before="297" w:line="254" w:lineRule="auto"/>
        <w:rPr>
          <w:rFonts w:hint="eastAsia"/>
        </w:rPr>
      </w:pPr>
      <w:r>
        <w:rPr>
          <w:rFonts w:hint="eastAsia"/>
        </w:rPr>
        <w:t>尽管我们本性的这种败坏对我们来说是必然的，但它并非来自外部原因的强制性必然，而是我们自愿加诸于己的必然，因此更应该使我们谦卑；</w:t>
      </w:r>
    </w:p>
    <w:p w14:paraId="5736B65A">
      <w:pPr>
        <w:pStyle w:val="3"/>
        <w:spacing w:before="297" w:line="254" w:lineRule="auto"/>
        <w:rPr>
          <w:rFonts w:hint="eastAsia"/>
        </w:rPr>
      </w:pPr>
    </w:p>
    <w:p w14:paraId="0CD08C5B">
      <w:pPr>
        <w:pStyle w:val="3"/>
        <w:spacing w:before="297" w:line="254" w:lineRule="auto"/>
        <w:rPr>
          <w:rFonts w:hint="eastAsia"/>
        </w:rPr>
      </w:pPr>
      <w:r>
        <w:rPr>
          <w:rFonts w:hint="eastAsia"/>
        </w:rPr>
        <w:t>for the more necessarily we sin, the more voluntarily, and the more voluntarily, the more necessarily, the will putting itself voluntarily into these fetters of sin.</w:t>
      </w:r>
    </w:p>
    <w:p w14:paraId="00BDEDF9">
      <w:pPr>
        <w:pStyle w:val="3"/>
        <w:spacing w:before="297" w:line="254" w:lineRule="auto"/>
        <w:rPr>
          <w:rFonts w:hint="eastAsia"/>
        </w:rPr>
      </w:pPr>
      <w:r>
        <w:rPr>
          <w:rFonts w:hint="eastAsia"/>
        </w:rPr>
        <w:t>因为我们越是必然地犯罪，就越是自愿地犯罪，越是自愿地犯罪，就越是必然地犯罪，意志自愿地将自己置于罪的枷锁之中。</w:t>
      </w:r>
    </w:p>
    <w:p w14:paraId="5763700A">
      <w:pPr>
        <w:pStyle w:val="3"/>
        <w:spacing w:before="297" w:line="254" w:lineRule="auto"/>
        <w:rPr>
          <w:rFonts w:hint="eastAsia"/>
        </w:rPr>
      </w:pPr>
    </w:p>
    <w:p w14:paraId="34CB1754">
      <w:pPr>
        <w:pStyle w:val="3"/>
        <w:spacing w:before="297" w:line="254" w:lineRule="auto"/>
        <w:rPr>
          <w:rFonts w:hint="eastAsia"/>
        </w:rPr>
      </w:pPr>
      <w:r>
        <w:rPr>
          <w:rFonts w:hint="eastAsia"/>
        </w:rPr>
        <w:t>Necessity is no plea, when the will is the immediate cause of any action.</w:t>
      </w:r>
    </w:p>
    <w:p w14:paraId="58FDDBAF">
      <w:pPr>
        <w:pStyle w:val="3"/>
        <w:spacing w:before="297" w:line="254" w:lineRule="auto"/>
        <w:rPr>
          <w:rFonts w:hint="eastAsia"/>
        </w:rPr>
      </w:pPr>
      <w:r>
        <w:rPr>
          <w:rFonts w:hint="eastAsia"/>
        </w:rPr>
        <w:t>当意志是任何行为的直接原因时，必然性不能成为辩解。</w:t>
      </w:r>
    </w:p>
    <w:p w14:paraId="409F0A7C">
      <w:pPr>
        <w:pStyle w:val="3"/>
        <w:spacing w:before="297" w:line="254" w:lineRule="auto"/>
        <w:rPr>
          <w:rFonts w:hint="eastAsia"/>
        </w:rPr>
      </w:pPr>
    </w:p>
    <w:p w14:paraId="279A93A4">
      <w:pPr>
        <w:pStyle w:val="3"/>
        <w:spacing w:before="297" w:line="254" w:lineRule="auto"/>
        <w:rPr>
          <w:rFonts w:hint="eastAsia"/>
        </w:rPr>
      </w:pPr>
      <w:r>
        <w:rPr>
          <w:rFonts w:hint="eastAsia"/>
        </w:rPr>
        <w:t>Quicquid sibi imperavit animus, obtinuit (Seneca).</w:t>
      </w:r>
    </w:p>
    <w:p w14:paraId="75E6D68D">
      <w:pPr>
        <w:pStyle w:val="3"/>
        <w:spacing w:before="297" w:line="254" w:lineRule="auto"/>
        <w:rPr>
          <w:rFonts w:hint="eastAsia"/>
        </w:rPr>
      </w:pPr>
      <w:r>
        <w:rPr>
          <w:rFonts w:hint="eastAsia"/>
        </w:rPr>
        <w:t>心灵所命令自己的，它都能获得（塞涅卡）。</w:t>
      </w:r>
    </w:p>
    <w:p w14:paraId="0FAF95E5">
      <w:pPr>
        <w:pStyle w:val="3"/>
        <w:spacing w:before="297" w:line="254" w:lineRule="auto"/>
        <w:rPr>
          <w:rFonts w:hint="eastAsia"/>
        </w:rPr>
      </w:pPr>
    </w:p>
    <w:p w14:paraId="115C60BF">
      <w:pPr>
        <w:pStyle w:val="3"/>
        <w:spacing w:before="297" w:line="254" w:lineRule="auto"/>
        <w:rPr>
          <w:rFonts w:hint="eastAsia"/>
        </w:rPr>
      </w:pPr>
      <w:r>
        <w:rPr>
          <w:rFonts w:hint="eastAsia"/>
        </w:rPr>
        <w:t>Men's hearts tell them they might rule their desires if they would; for tell a man of any dish which he liketh, that there is poison in it, and he will not meddle with it:</w:t>
      </w:r>
    </w:p>
    <w:p w14:paraId="0DA3E451">
      <w:pPr>
        <w:pStyle w:val="3"/>
        <w:spacing w:before="297" w:line="254" w:lineRule="auto"/>
        <w:rPr>
          <w:rFonts w:hint="eastAsia"/>
        </w:rPr>
      </w:pPr>
      <w:r>
        <w:rPr>
          <w:rFonts w:hint="eastAsia"/>
        </w:rPr>
        <w:t>人们的内心告诉他们，如果他们愿意，他们可以控制自己的欲望；因为如果你告诉一个人他喜欢的某道菜里有毒，他就不会碰它：</w:t>
      </w:r>
    </w:p>
    <w:p w14:paraId="2C8D858D">
      <w:pPr>
        <w:pStyle w:val="3"/>
        <w:spacing w:before="297" w:line="254" w:lineRule="auto"/>
        <w:rPr>
          <w:rFonts w:hint="eastAsia"/>
        </w:rPr>
      </w:pPr>
    </w:p>
    <w:p w14:paraId="6BB51D89">
      <w:pPr>
        <w:pStyle w:val="3"/>
        <w:spacing w:before="297" w:line="254" w:lineRule="auto"/>
        <w:rPr>
          <w:rFonts w:hint="eastAsia"/>
        </w:rPr>
      </w:pPr>
      <w:r>
        <w:rPr>
          <w:rFonts w:hint="eastAsia"/>
        </w:rPr>
        <w:t>so tell him that death is in that sin which he is about to commit, and he will abstain, if he believe it to be so; if he believe it not, it is his voluntary unbelief and atheism.</w:t>
      </w:r>
    </w:p>
    <w:p w14:paraId="02F91764">
      <w:pPr>
        <w:pStyle w:val="3"/>
        <w:spacing w:before="297" w:line="254" w:lineRule="auto"/>
        <w:rPr>
          <w:rFonts w:hint="eastAsia"/>
        </w:rPr>
      </w:pPr>
      <w:r>
        <w:rPr>
          <w:rFonts w:hint="eastAsia"/>
        </w:rPr>
        <w:t>同样，告诉他死亡就在他即将犯的罪中，如果他相信是这样，他就会克制；如果他不相信，那就是他自愿的不信和无神论。</w:t>
      </w:r>
    </w:p>
    <w:p w14:paraId="5F06113E">
      <w:pPr>
        <w:pStyle w:val="3"/>
        <w:spacing w:before="297" w:line="254" w:lineRule="auto"/>
        <w:rPr>
          <w:rFonts w:hint="eastAsia"/>
        </w:rPr>
      </w:pPr>
    </w:p>
    <w:p w14:paraId="705F3340">
      <w:pPr>
        <w:pStyle w:val="3"/>
        <w:spacing w:before="297" w:line="254" w:lineRule="auto"/>
        <w:rPr>
          <w:rFonts w:hint="eastAsia"/>
        </w:rPr>
      </w:pPr>
      <w:r>
        <w:rPr>
          <w:rFonts w:hint="eastAsia"/>
        </w:rPr>
        <w:t>If the will would use that sovereignty it should, and could, at the first, we should be altogether freed from this necessity.</w:t>
      </w:r>
    </w:p>
    <w:p w14:paraId="0A4C7805">
      <w:pPr>
        <w:pStyle w:val="3"/>
        <w:spacing w:before="297" w:line="254" w:lineRule="auto"/>
        <w:rPr>
          <w:rFonts w:hint="eastAsia"/>
        </w:rPr>
      </w:pPr>
      <w:r>
        <w:rPr>
          <w:rFonts w:hint="eastAsia"/>
        </w:rPr>
        <w:t>如果意志一开始就能使用它应该并且能够使用的那种主权，我们就能完全摆脱这种必然性。</w:t>
      </w:r>
    </w:p>
    <w:p w14:paraId="4586BFA0">
      <w:pPr>
        <w:pStyle w:val="3"/>
        <w:spacing w:before="297" w:line="254" w:lineRule="auto"/>
        <w:rPr>
          <w:rFonts w:hint="eastAsia"/>
        </w:rPr>
      </w:pPr>
    </w:p>
    <w:p w14:paraId="57CCD7EF">
      <w:pPr>
        <w:pStyle w:val="3"/>
        <w:spacing w:before="297" w:line="254" w:lineRule="auto"/>
        <w:rPr>
          <w:rFonts w:hint="eastAsia"/>
        </w:rPr>
      </w:pPr>
      <w:r>
        <w:rPr>
          <w:rFonts w:hint="eastAsia"/>
        </w:rPr>
        <w:t>Men are not damned because they cannot do better, but because they will do no better; if there were no will, there would be no hell, Cesset voluntas propria et non erit infernus.</w:t>
      </w:r>
    </w:p>
    <w:p w14:paraId="0E5A98FF">
      <w:pPr>
        <w:pStyle w:val="3"/>
        <w:spacing w:before="297" w:line="254" w:lineRule="auto"/>
        <w:rPr>
          <w:rFonts w:hint="eastAsia"/>
        </w:rPr>
      </w:pPr>
      <w:r>
        <w:rPr>
          <w:rFonts w:hint="eastAsia"/>
        </w:rPr>
        <w:t>人们被定罪不是因为他们无法做得更好，而是因为他们不愿做得更好；如果没有意志，就不会有地狱，"停止自己的意志，地狱就不存在"。</w:t>
      </w:r>
    </w:p>
    <w:p w14:paraId="7680E914">
      <w:pPr>
        <w:pStyle w:val="3"/>
        <w:spacing w:before="297" w:line="254" w:lineRule="auto"/>
        <w:rPr>
          <w:rFonts w:hint="eastAsia"/>
        </w:rPr>
      </w:pPr>
    </w:p>
    <w:p w14:paraId="61C9B547">
      <w:pPr>
        <w:pStyle w:val="3"/>
        <w:spacing w:before="297" w:line="254" w:lineRule="auto"/>
        <w:rPr>
          <w:rFonts w:hint="eastAsia"/>
        </w:rPr>
      </w:pPr>
      <w:r>
        <w:rPr>
          <w:rFonts w:hint="eastAsia"/>
        </w:rPr>
        <w:t>For men willingly submit to the rule and law of sin, they plead for it, and like it so well, as they hate nothing so much as that which any way withstandeth those lawless laws.</w:t>
      </w:r>
    </w:p>
    <w:p w14:paraId="323AAB2F">
      <w:pPr>
        <w:pStyle w:val="3"/>
        <w:spacing w:before="297" w:line="254" w:lineRule="auto"/>
        <w:rPr>
          <w:rFonts w:hint="eastAsia"/>
        </w:rPr>
      </w:pPr>
      <w:r>
        <w:rPr>
          <w:rFonts w:hint="eastAsia"/>
        </w:rPr>
        <w:t>因为人们自愿服从罪的统治和法则，他们为之辩护，并且如此喜欢它，以至于他们最憎恨的就是以任何方式反对这些无法无天的法则的东西。</w:t>
      </w:r>
    </w:p>
    <w:p w14:paraId="76D9280F">
      <w:pPr>
        <w:pStyle w:val="3"/>
        <w:spacing w:before="297" w:line="254" w:lineRule="auto"/>
        <w:rPr>
          <w:rFonts w:hint="eastAsia"/>
        </w:rPr>
      </w:pPr>
    </w:p>
    <w:p w14:paraId="65581290">
      <w:pPr>
        <w:pStyle w:val="3"/>
        <w:spacing w:before="297" w:line="254" w:lineRule="auto"/>
        <w:rPr>
          <w:rFonts w:hint="eastAsia"/>
        </w:rPr>
      </w:pPr>
      <w:r>
        <w:rPr>
          <w:rFonts w:hint="eastAsia"/>
        </w:rPr>
        <w:t>Those that think it their happiness to do what they will, that they might be free, cross their own desires, for this is the way to make them most perfect slaves.</w:t>
      </w:r>
    </w:p>
    <w:p w14:paraId="2D2C7EA4">
      <w:pPr>
        <w:pStyle w:val="3"/>
        <w:spacing w:before="297" w:line="254" w:lineRule="auto"/>
        <w:rPr>
          <w:rFonts w:hint="eastAsia"/>
        </w:rPr>
      </w:pPr>
      <w:r>
        <w:rPr>
          <w:rFonts w:hint="eastAsia"/>
        </w:rPr>
        <w:t>那些认为按自己的意愿行事就是幸福，以为这样就能自由的人，反而违背了自己的愿望，因为这正是使他们成为最完美奴隶的方式。</w:t>
      </w:r>
    </w:p>
    <w:p w14:paraId="75727142">
      <w:pPr>
        <w:pStyle w:val="3"/>
        <w:spacing w:before="297" w:line="254" w:lineRule="auto"/>
        <w:rPr>
          <w:rFonts w:hint="eastAsia"/>
        </w:rPr>
      </w:pPr>
    </w:p>
    <w:p w14:paraId="0A9E9ABD">
      <w:pPr>
        <w:pStyle w:val="3"/>
        <w:spacing w:before="297" w:line="254" w:lineRule="auto"/>
        <w:rPr>
          <w:rFonts w:hint="eastAsia"/>
        </w:rPr>
      </w:pPr>
      <w:r>
        <w:rPr>
          <w:rFonts w:hint="eastAsia"/>
        </w:rPr>
        <w:t>When our will is the next immediate cause of sin, and our consciences bear witness to us that it is so, then conscience is ready to take God's part in accusing ourselves;</w:t>
      </w:r>
    </w:p>
    <w:p w14:paraId="527E94B7">
      <w:pPr>
        <w:pStyle w:val="3"/>
        <w:spacing w:before="297" w:line="254" w:lineRule="auto"/>
        <w:rPr>
          <w:rFonts w:hint="eastAsia"/>
        </w:rPr>
      </w:pPr>
      <w:r>
        <w:rPr>
          <w:rFonts w:hint="eastAsia"/>
        </w:rPr>
        <w:t>当我们的意志是罪的直接原因，而我们的良心向我们证明确实如此时，良心就准备站在上帝一边来指责我们自己；</w:t>
      </w:r>
    </w:p>
    <w:p w14:paraId="0FD5259D">
      <w:pPr>
        <w:pStyle w:val="3"/>
        <w:spacing w:before="297" w:line="254" w:lineRule="auto"/>
        <w:rPr>
          <w:rFonts w:hint="eastAsia"/>
        </w:rPr>
      </w:pPr>
    </w:p>
    <w:p w14:paraId="450B58A3">
      <w:pPr>
        <w:pStyle w:val="3"/>
        <w:spacing w:before="297" w:line="254" w:lineRule="auto"/>
        <w:rPr>
          <w:rFonts w:hint="eastAsia"/>
        </w:rPr>
      </w:pPr>
      <w:r>
        <w:rPr>
          <w:rFonts w:hint="eastAsia"/>
        </w:rPr>
        <w:t>our consciences tell us to our faces that we might do more than we do to hinder sin, and that when we sin, it is not through weakness, but out of the wickedness of our nature.</w:t>
      </w:r>
    </w:p>
    <w:p w14:paraId="22596E8B">
      <w:pPr>
        <w:pStyle w:val="3"/>
        <w:spacing w:before="297" w:line="254" w:lineRule="auto"/>
        <w:rPr>
          <w:rFonts w:hint="eastAsia"/>
        </w:rPr>
      </w:pPr>
      <w:r>
        <w:rPr>
          <w:rFonts w:hint="eastAsia"/>
        </w:rPr>
        <w:t>我们的良心直接告诉我们，我们本可以做得更多来阻止罪，而当我们犯罪时，这不是因为软弱，而是出于我们本性的邪恶。</w:t>
      </w:r>
    </w:p>
    <w:p w14:paraId="3D5A2D08">
      <w:pPr>
        <w:pStyle w:val="3"/>
        <w:spacing w:before="297" w:line="254" w:lineRule="auto"/>
        <w:rPr>
          <w:rFonts w:hint="eastAsia"/>
        </w:rPr>
      </w:pPr>
    </w:p>
    <w:p w14:paraId="5E29E474">
      <w:pPr>
        <w:pStyle w:val="3"/>
        <w:spacing w:before="284" w:line="254" w:lineRule="auto"/>
        <w:ind w:right="119"/>
        <w:rPr>
          <w:rFonts w:hint="eastAsia"/>
        </w:rPr>
      </w:pPr>
      <w:r>
        <w:rPr>
          <w:rFonts w:hint="eastAsia"/>
        </w:rPr>
        <w:t>Our consciences tell us that we sin not only willingly, but often with delight, so far forth as we are not subdued by grace, or awed by something above us, and that we esteem any restraint to be our misery.</w:t>
      </w:r>
    </w:p>
    <w:p w14:paraId="1697B6EF">
      <w:pPr>
        <w:pStyle w:val="3"/>
        <w:spacing w:before="284" w:line="254" w:lineRule="auto"/>
        <w:ind w:right="119"/>
        <w:rPr>
          <w:rFonts w:hint="eastAsia"/>
        </w:rPr>
      </w:pPr>
      <w:r>
        <w:rPr>
          <w:rFonts w:hint="eastAsia"/>
        </w:rPr>
        <w:t>我们的良知告诉我们，我们不仅心甘情愿地犯罪，而且常常乐在其中，只要我们没有被恩典降服，或被某种高于我们的东西震慑，我们就会认为任何约束都是我们的痛苦。</w:t>
      </w:r>
    </w:p>
    <w:p w14:paraId="6FB6E458">
      <w:pPr>
        <w:pStyle w:val="3"/>
        <w:spacing w:before="284" w:line="254" w:lineRule="auto"/>
        <w:ind w:right="119"/>
        <w:rPr>
          <w:rFonts w:hint="eastAsia"/>
        </w:rPr>
      </w:pPr>
    </w:p>
    <w:p w14:paraId="63C88F9A">
      <w:pPr>
        <w:pStyle w:val="3"/>
        <w:spacing w:before="284" w:line="254" w:lineRule="auto"/>
        <w:ind w:right="119"/>
        <w:rPr>
          <w:rFonts w:hint="eastAsia"/>
        </w:rPr>
      </w:pPr>
      <w:r>
        <w:rPr>
          <w:rFonts w:hint="eastAsia"/>
        </w:rPr>
        <w:t>And where by grace the will is strengthened, so that it yields not a full consent, yet a gracious soul is humbled even for the sudden risings of corruption that prevent deliberation.</w:t>
      </w:r>
    </w:p>
    <w:p w14:paraId="0C89A446">
      <w:pPr>
        <w:pStyle w:val="3"/>
        <w:spacing w:before="284" w:line="254" w:lineRule="auto"/>
        <w:ind w:right="119"/>
        <w:rPr>
          <w:rFonts w:hint="eastAsia"/>
        </w:rPr>
      </w:pPr>
      <w:r>
        <w:rPr>
          <w:rFonts w:hint="eastAsia"/>
        </w:rPr>
        <w:t>即使在恩典加强意志以至于不完全屈服的地方，一个蒙恩的灵魂仍会因突然升起的、阻碍深思熟虑的败坏而感到谦卑。</w:t>
      </w:r>
    </w:p>
    <w:p w14:paraId="10516462">
      <w:pPr>
        <w:pStyle w:val="3"/>
        <w:spacing w:before="284" w:line="254" w:lineRule="auto"/>
        <w:ind w:right="119"/>
        <w:rPr>
          <w:rFonts w:hint="eastAsia"/>
        </w:rPr>
      </w:pPr>
    </w:p>
    <w:p w14:paraId="76C07E36">
      <w:pPr>
        <w:pStyle w:val="3"/>
        <w:spacing w:before="284" w:line="254" w:lineRule="auto"/>
        <w:ind w:right="119"/>
        <w:rPr>
          <w:rFonts w:hint="eastAsia"/>
        </w:rPr>
      </w:pPr>
      <w:r>
        <w:rPr>
          <w:rFonts w:hint="eastAsia"/>
        </w:rPr>
        <w:t>As here David, though he withstood the risings of his heart, yet he was troubled, that he had so vile a heart that would rise up against God, and therefore takes it down.</w:t>
      </w:r>
    </w:p>
    <w:p w14:paraId="677DF9C1">
      <w:pPr>
        <w:pStyle w:val="3"/>
        <w:spacing w:before="284" w:line="254" w:lineRule="auto"/>
        <w:ind w:right="119"/>
        <w:rPr>
          <w:rFonts w:hint="eastAsia"/>
        </w:rPr>
      </w:pPr>
      <w:r>
        <w:rPr>
          <w:rFonts w:hint="eastAsia"/>
        </w:rPr>
        <w:t>就像这里的大卫，尽管他抵制了内心的冲动，但他仍然感到困扰，因为他有如此邪恶的心会反抗上帝，所以他压制了这种冲动。</w:t>
      </w:r>
    </w:p>
    <w:p w14:paraId="76D4C070">
      <w:pPr>
        <w:pStyle w:val="3"/>
        <w:spacing w:before="284" w:line="254" w:lineRule="auto"/>
        <w:ind w:right="119"/>
        <w:rPr>
          <w:rFonts w:hint="eastAsia"/>
        </w:rPr>
      </w:pPr>
    </w:p>
    <w:p w14:paraId="37D785C9">
      <w:pPr>
        <w:pStyle w:val="3"/>
        <w:spacing w:before="284" w:line="254" w:lineRule="auto"/>
        <w:ind w:right="119"/>
        <w:rPr>
          <w:rFonts w:hint="eastAsia"/>
        </w:rPr>
      </w:pPr>
      <w:r>
        <w:rPr>
          <w:rFonts w:hint="eastAsia"/>
        </w:rPr>
        <w:t>Who is there that hath not cause to be humbled, not only for his corruption, but that he doth not resist with that strength, nor labour to prevent it with that diligence which his heart tells him he might?</w:t>
      </w:r>
    </w:p>
    <w:p w14:paraId="4EDABF70">
      <w:pPr>
        <w:pStyle w:val="3"/>
        <w:spacing w:before="284" w:line="254" w:lineRule="auto"/>
        <w:ind w:right="119"/>
        <w:rPr>
          <w:rFonts w:hint="eastAsia"/>
        </w:rPr>
      </w:pPr>
      <w:r>
        <w:rPr>
          <w:rFonts w:hint="eastAsia"/>
        </w:rPr>
        <w:t>谁没有理由谦卑呢？不仅是因为自己的败坏，还因为没有以内心告诉自己可能拥有的力量去抵抗，也没有以应有的勤勉去防范。</w:t>
      </w:r>
    </w:p>
    <w:p w14:paraId="070DA3B2">
      <w:pPr>
        <w:pStyle w:val="3"/>
        <w:spacing w:before="284" w:line="254" w:lineRule="auto"/>
        <w:ind w:right="119"/>
        <w:rPr>
          <w:rFonts w:hint="eastAsia"/>
        </w:rPr>
      </w:pPr>
    </w:p>
    <w:p w14:paraId="77B06D40">
      <w:pPr>
        <w:pStyle w:val="3"/>
        <w:spacing w:before="284" w:line="254" w:lineRule="auto"/>
        <w:ind w:right="119"/>
        <w:rPr>
          <w:rFonts w:hint="eastAsia"/>
        </w:rPr>
      </w:pPr>
      <w:r>
        <w:rPr>
          <w:rFonts w:hint="eastAsia"/>
        </w:rPr>
        <w:t>We cannot have too deep apprehensions of this breeding sin, the mother and nurse of all abominations; for the more we consider the height, the depth, the breadth, and length of it, the more shall we be humbled in ourselves, and magnify the height, the depth, the breadth, and the length of God's mercy in Christ, Eph. 3:18.</w:t>
      </w:r>
    </w:p>
    <w:p w14:paraId="4B3B1CE4">
      <w:pPr>
        <w:pStyle w:val="3"/>
        <w:spacing w:before="284" w:line="254" w:lineRule="auto"/>
        <w:ind w:right="119"/>
        <w:rPr>
          <w:rFonts w:hint="eastAsia"/>
        </w:rPr>
      </w:pPr>
      <w:r>
        <w:rPr>
          <w:rFonts w:hint="eastAsia"/>
        </w:rPr>
        <w:t>我们对这种滋生罪恶、所有可憎之事的母亲和养育者，不能有过深的认识；因为我们越是考虑它的高度、深度、广度和长度，我们就越会在自己里面谦卑，也越会赞美上帝在基督里的怜悯的高度、深度、广度和长度（以弗所书3:18）。</w:t>
      </w:r>
    </w:p>
    <w:p w14:paraId="0B2E773D">
      <w:pPr>
        <w:pStyle w:val="3"/>
        <w:spacing w:before="284" w:line="254" w:lineRule="auto"/>
        <w:ind w:right="119"/>
        <w:rPr>
          <w:rFonts w:hint="eastAsia"/>
        </w:rPr>
      </w:pPr>
    </w:p>
    <w:p w14:paraId="1CD0462C">
      <w:pPr>
        <w:pStyle w:val="3"/>
        <w:spacing w:before="284" w:line="254" w:lineRule="auto"/>
        <w:ind w:right="119"/>
        <w:rPr>
          <w:rFonts w:hint="eastAsia"/>
        </w:rPr>
      </w:pPr>
      <w:r>
        <w:rPr>
          <w:rFonts w:hint="eastAsia"/>
        </w:rPr>
        <w:t>The favourers of nature are always the enemies of grace.</w:t>
      </w:r>
    </w:p>
    <w:p w14:paraId="510BF82D">
      <w:pPr>
        <w:pStyle w:val="3"/>
        <w:spacing w:before="284" w:line="254" w:lineRule="auto"/>
        <w:ind w:right="119"/>
        <w:rPr>
          <w:rFonts w:hint="eastAsia"/>
        </w:rPr>
      </w:pPr>
      <w:r>
        <w:rPr>
          <w:rFonts w:hint="eastAsia"/>
        </w:rPr>
        <w:t>自然的支持者总是恩典的敌人。</w:t>
      </w:r>
    </w:p>
    <w:p w14:paraId="18F95D22">
      <w:pPr>
        <w:pStyle w:val="3"/>
        <w:spacing w:before="284" w:line="254" w:lineRule="auto"/>
        <w:ind w:right="119"/>
        <w:rPr>
          <w:rFonts w:hint="eastAsia"/>
        </w:rPr>
      </w:pPr>
    </w:p>
    <w:p w14:paraId="21AD79C2">
      <w:pPr>
        <w:pStyle w:val="3"/>
        <w:spacing w:before="284" w:line="254" w:lineRule="auto"/>
        <w:ind w:right="119"/>
        <w:rPr>
          <w:rFonts w:hint="eastAsia"/>
        </w:rPr>
      </w:pPr>
      <w:r>
        <w:rPr>
          <w:rFonts w:hint="eastAsia"/>
        </w:rPr>
        <w:t>This, which some think and speak so weakly and faintly of, is a worse enemy to us than the devil himself; a more near, a more restless, a more traitorous enemy, for by intelligence with it the devil doth us all the hurt he doth, and by it maintains forts in us against goodness.</w:t>
      </w:r>
    </w:p>
    <w:p w14:paraId="38C52E50">
      <w:pPr>
        <w:pStyle w:val="3"/>
        <w:spacing w:before="284" w:line="254" w:lineRule="auto"/>
        <w:ind w:right="119"/>
        <w:rPr>
          <w:rFonts w:hint="eastAsia"/>
        </w:rPr>
      </w:pPr>
      <w:r>
        <w:rPr>
          <w:rFonts w:hint="eastAsia"/>
        </w:rPr>
        <w:t>有些人对此想得和说得如此软弱和无力，但它比魔鬼本身更是我们的敌人；一个更近、更不安分、更叛逆的敌人，因为魔鬼通过与它的勾结对我们造成所有伤害，并通过它在我们内心维持对抗良善的堡垒。</w:t>
      </w:r>
    </w:p>
    <w:p w14:paraId="5D61857C">
      <w:pPr>
        <w:pStyle w:val="3"/>
        <w:spacing w:before="284" w:line="254" w:lineRule="auto"/>
        <w:ind w:right="119"/>
        <w:rPr>
          <w:rFonts w:hint="eastAsia"/>
        </w:rPr>
      </w:pPr>
    </w:p>
    <w:p w14:paraId="7A7B499F">
      <w:pPr>
        <w:pStyle w:val="3"/>
        <w:spacing w:before="284" w:line="254" w:lineRule="auto"/>
        <w:ind w:right="119"/>
        <w:rPr>
          <w:rFonts w:hint="eastAsia"/>
        </w:rPr>
      </w:pPr>
      <w:r>
        <w:rPr>
          <w:rFonts w:hint="eastAsia"/>
        </w:rPr>
        <w:t>This is that which, either by discouragement or contrariety, hinders us from good; or else, by deadness, tediousness, distractions, or corrupt aims, hinders us in doing good.</w:t>
      </w:r>
    </w:p>
    <w:p w14:paraId="7550BB12">
      <w:pPr>
        <w:pStyle w:val="3"/>
        <w:spacing w:before="284" w:line="254" w:lineRule="auto"/>
        <w:ind w:right="119"/>
        <w:rPr>
          <w:rFonts w:hint="eastAsia"/>
        </w:rPr>
      </w:pPr>
      <w:r>
        <w:rPr>
          <w:rFonts w:hint="eastAsia"/>
        </w:rPr>
        <w:t>这就是通过沮丧或对抗阻碍我们行善的东西；或者，通过麻木、乏味、分心或腐败的目的阻碍我们行善。</w:t>
      </w:r>
    </w:p>
    <w:p w14:paraId="37451508">
      <w:pPr>
        <w:pStyle w:val="3"/>
        <w:spacing w:before="284" w:line="254" w:lineRule="auto"/>
        <w:ind w:right="119"/>
        <w:rPr>
          <w:rFonts w:hint="eastAsia"/>
        </w:rPr>
      </w:pPr>
    </w:p>
    <w:p w14:paraId="4BE9E6F5">
      <w:pPr>
        <w:pStyle w:val="3"/>
        <w:spacing w:before="284" w:line="254" w:lineRule="auto"/>
        <w:ind w:right="119"/>
        <w:rPr>
          <w:rFonts w:hint="eastAsia"/>
        </w:rPr>
      </w:pPr>
      <w:r>
        <w:rPr>
          <w:rFonts w:hint="eastAsia"/>
        </w:rPr>
        <w:t>This putteth us on to evil, and abuseth what is good in us, or from us, to cover or colour sin, and furnishes us with reasons either to maintain what is evil, or shifts to translate it upon false causes, or fences to arm us against whatsoever shall oppose us in our wicked ways; though it neither can nor will be good, yet it would be thought to be so by others, and enforces a conceit upon itself that it is good.</w:t>
      </w:r>
    </w:p>
    <w:p w14:paraId="2EBAF745">
      <w:pPr>
        <w:pStyle w:val="3"/>
        <w:spacing w:before="284" w:line="254" w:lineRule="auto"/>
        <w:ind w:right="119"/>
        <w:rPr>
          <w:rFonts w:hint="eastAsia"/>
        </w:rPr>
      </w:pPr>
      <w:r>
        <w:rPr>
          <w:rFonts w:hint="eastAsia"/>
        </w:rPr>
        <w:t>这驱使我们走向邪恶，滥用我们内心或来自我们的善意来掩盖或粉饰罪恶，为我们提供理由来维护邪恶，或转移到虚假的原因上，或为我们树立防御，以对抗任何反对我们邪恶行为的事物；尽管它既不能也不会是好的，但它希望被他人认为是好的，并强加给自己一种它是好的的观念。</w:t>
      </w:r>
    </w:p>
    <w:p w14:paraId="22823EF3">
      <w:pPr>
        <w:pStyle w:val="3"/>
        <w:spacing w:before="284" w:line="254" w:lineRule="auto"/>
        <w:ind w:right="119"/>
        <w:rPr>
          <w:rFonts w:hint="eastAsia"/>
        </w:rPr>
      </w:pPr>
    </w:p>
    <w:p w14:paraId="06FBCD3E">
      <w:pPr>
        <w:pStyle w:val="3"/>
        <w:spacing w:before="284" w:line="254" w:lineRule="auto"/>
        <w:ind w:right="119"/>
        <w:rPr>
          <w:rFonts w:hint="eastAsia"/>
        </w:rPr>
      </w:pPr>
      <w:r>
        <w:rPr>
          <w:rFonts w:hint="eastAsia"/>
        </w:rPr>
        <w:t>It imprisons and keeps down all light that may discover it, both within itself and without itself, if it lie in its power; it flatters itself, and would have all the world flatter it too, which, if it doth not, it frets, especially if it be once discovered and crossed.</w:t>
      </w:r>
    </w:p>
    <w:p w14:paraId="61281997">
      <w:pPr>
        <w:pStyle w:val="3"/>
        <w:spacing w:before="284" w:line="254" w:lineRule="auto"/>
        <w:ind w:right="119"/>
        <w:rPr>
          <w:rFonts w:hint="eastAsia"/>
        </w:rPr>
      </w:pPr>
      <w:r>
        <w:rPr>
          <w:rFonts w:hint="eastAsia"/>
        </w:rPr>
        <w:t>如果有能力的话，它会囚禁并压制所有可能揭露它的光，无论是内在的还是外在的；它自我奉承，也希望全世界都奉承它，如果不这样做，它就会恼怒，尤其是一旦被发现和阻挠。</w:t>
      </w:r>
    </w:p>
    <w:p w14:paraId="6A763F06">
      <w:pPr>
        <w:pStyle w:val="3"/>
        <w:spacing w:before="284" w:line="254" w:lineRule="auto"/>
        <w:ind w:right="119"/>
        <w:rPr>
          <w:rFonts w:hint="eastAsia"/>
        </w:rPr>
      </w:pPr>
    </w:p>
    <w:p w14:paraId="46661D4C">
      <w:pPr>
        <w:pStyle w:val="3"/>
        <w:spacing w:before="284" w:line="254" w:lineRule="auto"/>
        <w:ind w:right="119"/>
        <w:rPr>
          <w:rFonts w:hint="eastAsia"/>
        </w:rPr>
      </w:pPr>
      <w:r>
        <w:rPr>
          <w:rFonts w:hint="eastAsia"/>
        </w:rPr>
        <w:t>Hence comes all the plotting against goodness, that sin may reign without control.</w:t>
      </w:r>
    </w:p>
    <w:p w14:paraId="2FBDFC12">
      <w:pPr>
        <w:pStyle w:val="3"/>
        <w:spacing w:before="284" w:line="254" w:lineRule="auto"/>
        <w:ind w:right="119"/>
        <w:rPr>
          <w:rFonts w:hint="eastAsia"/>
        </w:rPr>
      </w:pPr>
      <w:r>
        <w:rPr>
          <w:rFonts w:hint="eastAsia"/>
        </w:rPr>
        <w:t>因此产生了所有针对善良的阴谋，使罪恶可以不受控制地统治。</w:t>
      </w:r>
    </w:p>
    <w:p w14:paraId="71B0D3D5">
      <w:pPr>
        <w:pStyle w:val="3"/>
        <w:spacing w:before="284" w:line="254" w:lineRule="auto"/>
        <w:ind w:right="119"/>
        <w:rPr>
          <w:rFonts w:hint="eastAsia"/>
        </w:rPr>
      </w:pPr>
    </w:p>
    <w:p w14:paraId="0224B390">
      <w:pPr>
        <w:pStyle w:val="3"/>
        <w:spacing w:before="284" w:line="254" w:lineRule="auto"/>
        <w:ind w:right="119"/>
        <w:rPr>
          <w:rFonts w:hint="eastAsia"/>
        </w:rPr>
      </w:pPr>
      <w:r>
        <w:rPr>
          <w:rFonts w:hint="eastAsia"/>
        </w:rPr>
        <w:t>Is it not a lamentable case that man, who, out of the very principles of nature, cannot but desire happiness and abhor misery, yet should be in love with eternal misery in the causes of it, and abhor happiness in the ways that lead unto it?</w:t>
      </w:r>
    </w:p>
    <w:p w14:paraId="232860A2">
      <w:pPr>
        <w:pStyle w:val="3"/>
        <w:spacing w:before="284" w:line="254" w:lineRule="auto"/>
        <w:ind w:right="119"/>
        <w:rPr>
          <w:rFonts w:hint="eastAsia"/>
        </w:rPr>
      </w:pPr>
      <w:r>
        <w:rPr>
          <w:rFonts w:hint="eastAsia"/>
        </w:rPr>
        <w:t>这不是一个令人悲伤的情况吗？人类出于自然原则必然渴望幸福并厌恶苦难，却爱上了导致永恒苦难的原因，并厌恶通往幸福的道路。</w:t>
      </w:r>
    </w:p>
    <w:p w14:paraId="1F91DFFC">
      <w:pPr>
        <w:pStyle w:val="3"/>
        <w:spacing w:before="284" w:line="254" w:lineRule="auto"/>
        <w:ind w:right="119"/>
        <w:rPr>
          <w:rFonts w:hint="eastAsia"/>
        </w:rPr>
      </w:pPr>
    </w:p>
    <w:p w14:paraId="698DD5B0">
      <w:pPr>
        <w:pStyle w:val="3"/>
        <w:spacing w:before="284" w:line="254" w:lineRule="auto"/>
        <w:ind w:right="119"/>
        <w:rPr>
          <w:rFonts w:hint="eastAsia"/>
        </w:rPr>
      </w:pPr>
      <w:r>
        <w:rPr>
          <w:rFonts w:hint="eastAsia"/>
        </w:rPr>
        <w:t>This sheweth us what a wonderful deordination and disorder is brought upon man's nature; for every other creature is naturally carried to that which is helpful unto it, and shunneth that which is any way hurtful and offensive.</w:t>
      </w:r>
    </w:p>
    <w:p w14:paraId="05DE3CBC">
      <w:pPr>
        <w:pStyle w:val="3"/>
        <w:spacing w:before="284" w:line="254" w:lineRule="auto"/>
        <w:ind w:right="119"/>
        <w:rPr>
          <w:rFonts w:hint="eastAsia"/>
        </w:rPr>
      </w:pPr>
      <w:r>
        <w:rPr>
          <w:rFonts w:hint="eastAsia"/>
        </w:rPr>
        <w:t>这向我们展示了人性遭受了多么奇妙的失序和混乱；因为其他每种生物都自然地被吸引到对它有益的事物，并回避任何有害和令人不快的事物。</w:t>
      </w:r>
    </w:p>
    <w:p w14:paraId="03768D2F">
      <w:pPr>
        <w:pStyle w:val="3"/>
        <w:spacing w:before="284" w:line="254" w:lineRule="auto"/>
        <w:ind w:right="119"/>
        <w:rPr>
          <w:rFonts w:hint="eastAsia"/>
        </w:rPr>
      </w:pPr>
    </w:p>
    <w:p w14:paraId="7AA5D3EF">
      <w:pPr>
        <w:pStyle w:val="3"/>
        <w:spacing w:before="284" w:line="254" w:lineRule="auto"/>
        <w:ind w:right="119"/>
        <w:rPr>
          <w:rFonts w:hint="eastAsia"/>
        </w:rPr>
      </w:pPr>
      <w:r>
        <w:rPr>
          <w:rFonts w:hint="eastAsia"/>
        </w:rPr>
        <w:t>Only man is in love with his own bane, and fights for those lusts that fight against his soul.</w:t>
      </w:r>
    </w:p>
    <w:p w14:paraId="5565FB9B">
      <w:pPr>
        <w:pStyle w:val="3"/>
        <w:spacing w:before="284" w:line="254" w:lineRule="auto"/>
        <w:ind w:right="119"/>
        <w:rPr>
          <w:rFonts w:hint="eastAsia"/>
        </w:rPr>
      </w:pPr>
      <w:r>
        <w:rPr>
          <w:rFonts w:hint="eastAsia"/>
        </w:rPr>
        <w:t>只有人类爱上了自己的祸根，为那些与自己灵魂作战的欲望而战。</w:t>
      </w:r>
    </w:p>
    <w:p w14:paraId="101D76C5">
      <w:pPr>
        <w:pStyle w:val="3"/>
        <w:spacing w:before="284" w:line="254" w:lineRule="auto"/>
        <w:ind w:right="119"/>
        <w:rPr>
          <w:rFonts w:hint="eastAsia"/>
        </w:rPr>
      </w:pPr>
    </w:p>
    <w:p w14:paraId="3FC64165">
      <w:pPr>
        <w:pStyle w:val="3"/>
        <w:spacing w:line="254" w:lineRule="auto"/>
        <w:ind w:right="119"/>
        <w:rPr>
          <w:rFonts w:hint="eastAsia"/>
        </w:rPr>
      </w:pPr>
      <w:r>
        <w:rPr>
          <w:rFonts w:hint="eastAsia"/>
        </w:rPr>
        <w:t>§ IV. Our duty is, 1. To labour to see this sinful disposition of ours, not only as it is discovered in the Scriptures, but as it discovers itself in our own hearts.</w:t>
      </w:r>
    </w:p>
    <w:p w14:paraId="2FB7F2B2">
      <w:pPr>
        <w:pStyle w:val="3"/>
        <w:spacing w:line="254" w:lineRule="auto"/>
        <w:ind w:right="119"/>
        <w:rPr>
          <w:rFonts w:hint="eastAsia"/>
        </w:rPr>
      </w:pPr>
    </w:p>
    <w:p w14:paraId="3C899DE0">
      <w:pPr>
        <w:pStyle w:val="3"/>
        <w:spacing w:line="254" w:lineRule="auto"/>
        <w:ind w:right="119"/>
        <w:rPr>
          <w:rFonts w:hint="eastAsia"/>
        </w:rPr>
      </w:pPr>
      <w:r>
        <w:rPr>
          <w:rFonts w:hint="eastAsia"/>
        </w:rPr>
        <w:t>§ IV. 我们的责任是，1. 努力认识到我们这种罪恶的倾向，不仅是在圣经中所揭示的，而且是在我们自己内心中所显露的。</w:t>
      </w:r>
    </w:p>
    <w:p w14:paraId="2310ACE3">
      <w:pPr>
        <w:pStyle w:val="3"/>
        <w:spacing w:line="254" w:lineRule="auto"/>
        <w:ind w:right="119"/>
        <w:rPr>
          <w:rFonts w:hint="eastAsia"/>
        </w:rPr>
      </w:pPr>
    </w:p>
    <w:p w14:paraId="4848B6EB">
      <w:pPr>
        <w:pStyle w:val="3"/>
        <w:spacing w:line="254" w:lineRule="auto"/>
        <w:ind w:right="119"/>
        <w:rPr>
          <w:rFonts w:hint="eastAsia"/>
        </w:rPr>
      </w:pPr>
      <w:r>
        <w:rPr>
          <w:rFonts w:hint="eastAsia"/>
        </w:rPr>
        <w:t>This must be done by the light and teaching of God's Spirit, who knows us and all the turnings and windings and byways of our souls, better than we know ourselves.</w:t>
      </w:r>
    </w:p>
    <w:p w14:paraId="3085ACD3">
      <w:pPr>
        <w:pStyle w:val="3"/>
        <w:spacing w:line="254" w:lineRule="auto"/>
        <w:ind w:right="119"/>
        <w:rPr>
          <w:rFonts w:hint="eastAsia"/>
        </w:rPr>
      </w:pPr>
    </w:p>
    <w:p w14:paraId="78977443">
      <w:pPr>
        <w:pStyle w:val="3"/>
        <w:spacing w:line="254" w:lineRule="auto"/>
        <w:ind w:right="119"/>
        <w:rPr>
          <w:rFonts w:hint="eastAsia"/>
        </w:rPr>
      </w:pPr>
      <w:r>
        <w:rPr>
          <w:rFonts w:hint="eastAsia"/>
        </w:rPr>
        <w:t>这必须通过上帝圣灵的光照和教导来完成，祂比我们自己更了解我们以及我们灵魂的所有转折、曲折和隐秘之处。</w:t>
      </w:r>
    </w:p>
    <w:p w14:paraId="1EB7D987">
      <w:pPr>
        <w:pStyle w:val="3"/>
        <w:spacing w:line="254" w:lineRule="auto"/>
        <w:ind w:right="119"/>
        <w:rPr>
          <w:rFonts w:hint="eastAsia"/>
        </w:rPr>
      </w:pPr>
    </w:p>
    <w:p w14:paraId="15DC6D2C">
      <w:pPr>
        <w:pStyle w:val="3"/>
        <w:spacing w:line="254" w:lineRule="auto"/>
        <w:ind w:right="119"/>
        <w:rPr>
          <w:rFonts w:hint="eastAsia"/>
        </w:rPr>
      </w:pPr>
      <w:r>
        <w:rPr>
          <w:rFonts w:hint="eastAsia"/>
        </w:rPr>
        <w:t>We must see it as the most odious and loathsome thing in the world, making our natures contrary to God's pure nature, and of all other duties making us most indisposed to spiritual duties, wherein we should have nearest communion with God, because it seizeth on the very spirits of our minds.</w:t>
      </w:r>
    </w:p>
    <w:p w14:paraId="7C2A10BE">
      <w:pPr>
        <w:pStyle w:val="3"/>
        <w:spacing w:line="254" w:lineRule="auto"/>
        <w:ind w:right="119"/>
        <w:rPr>
          <w:rFonts w:hint="eastAsia"/>
        </w:rPr>
      </w:pPr>
    </w:p>
    <w:p w14:paraId="138A8926">
      <w:pPr>
        <w:pStyle w:val="3"/>
        <w:spacing w:line="254" w:lineRule="auto"/>
        <w:ind w:right="119"/>
        <w:rPr>
          <w:rFonts w:hint="eastAsia"/>
        </w:rPr>
      </w:pPr>
      <w:r>
        <w:rPr>
          <w:rFonts w:hint="eastAsia"/>
        </w:rPr>
        <w:t>我们必须将其视为世界上最可憎恶和令人厌恶的事物，使我们的本性与上帝的纯洁本性相悖，并且在所有其他责任中，最使我们不愿意履行属灵的责任，而在这些责任中我们本应与上帝有最亲密的交通，因为它抓住了我们心灵的精髓。</w:t>
      </w:r>
    </w:p>
    <w:p w14:paraId="02364EC8">
      <w:pPr>
        <w:pStyle w:val="3"/>
        <w:spacing w:line="254" w:lineRule="auto"/>
        <w:ind w:right="119"/>
        <w:rPr>
          <w:rFonts w:hint="eastAsia"/>
        </w:rPr>
      </w:pPr>
    </w:p>
    <w:p w14:paraId="3A95543E">
      <w:pPr>
        <w:pStyle w:val="3"/>
        <w:spacing w:line="254" w:lineRule="auto"/>
        <w:ind w:right="119"/>
        <w:rPr>
          <w:rFonts w:hint="eastAsia"/>
        </w:rPr>
      </w:pPr>
      <w:r>
        <w:rPr>
          <w:rFonts w:hint="eastAsia"/>
        </w:rPr>
        <w:t>2.We should look upon it as worse than any of those filthy streams that come from it; nay, than all the impure issues of our lives together.</w:t>
      </w:r>
    </w:p>
    <w:p w14:paraId="72752579">
      <w:pPr>
        <w:pStyle w:val="3"/>
        <w:spacing w:line="254" w:lineRule="auto"/>
        <w:ind w:right="119"/>
        <w:rPr>
          <w:rFonts w:hint="eastAsia"/>
        </w:rPr>
      </w:pPr>
    </w:p>
    <w:p w14:paraId="63613C59">
      <w:pPr>
        <w:pStyle w:val="3"/>
        <w:spacing w:line="254" w:lineRule="auto"/>
        <w:ind w:right="119"/>
        <w:rPr>
          <w:rFonts w:hint="eastAsia"/>
        </w:rPr>
      </w:pPr>
      <w:r>
        <w:rPr>
          <w:rFonts w:hint="eastAsia"/>
        </w:rPr>
        <w:t>2.我们应该将其视为比任何由它产生的污秽之流更糟糕；不，比我们生命中所有不洁的结果加起来还要糟糕。</w:t>
      </w:r>
    </w:p>
    <w:p w14:paraId="400B5660">
      <w:pPr>
        <w:pStyle w:val="3"/>
        <w:spacing w:line="254" w:lineRule="auto"/>
        <w:ind w:right="119"/>
        <w:rPr>
          <w:rFonts w:hint="eastAsia"/>
        </w:rPr>
      </w:pPr>
    </w:p>
    <w:p w14:paraId="424D55AD">
      <w:pPr>
        <w:pStyle w:val="3"/>
        <w:spacing w:line="254" w:lineRule="auto"/>
        <w:ind w:right="119"/>
        <w:rPr>
          <w:rFonts w:hint="eastAsia"/>
        </w:rPr>
      </w:pPr>
      <w:r>
        <w:rPr>
          <w:rFonts w:hint="eastAsia"/>
        </w:rPr>
        <w:t>There is more fire in the furnace than in the sparkles; there is more poison in the root than in all the branches.</w:t>
      </w:r>
    </w:p>
    <w:p w14:paraId="354F8A8C">
      <w:pPr>
        <w:pStyle w:val="3"/>
        <w:spacing w:line="254" w:lineRule="auto"/>
        <w:ind w:right="119"/>
        <w:rPr>
          <w:rFonts w:hint="eastAsia"/>
        </w:rPr>
      </w:pPr>
    </w:p>
    <w:p w14:paraId="1994EE16">
      <w:pPr>
        <w:pStyle w:val="3"/>
        <w:spacing w:line="254" w:lineRule="auto"/>
        <w:ind w:right="119"/>
        <w:rPr>
          <w:rFonts w:hint="eastAsia"/>
        </w:rPr>
      </w:pPr>
      <w:r>
        <w:rPr>
          <w:rFonts w:hint="eastAsia"/>
        </w:rPr>
        <w:t>炉子里的火比火花更强烈；根部的毒素比所有枝条的毒素加起来还要多。</w:t>
      </w:r>
    </w:p>
    <w:p w14:paraId="3FFC888A">
      <w:pPr>
        <w:pStyle w:val="3"/>
        <w:spacing w:line="254" w:lineRule="auto"/>
        <w:ind w:right="119"/>
        <w:rPr>
          <w:rFonts w:hint="eastAsia"/>
        </w:rPr>
      </w:pPr>
    </w:p>
    <w:p w14:paraId="404A85B3">
      <w:pPr>
        <w:pStyle w:val="3"/>
        <w:spacing w:line="254" w:lineRule="auto"/>
        <w:ind w:right="119"/>
        <w:rPr>
          <w:rFonts w:hint="eastAsia"/>
        </w:rPr>
      </w:pPr>
      <w:r>
        <w:rPr>
          <w:rFonts w:hint="eastAsia"/>
        </w:rPr>
        <w:t>For if the stream were stopped, and the branches cut off, and the sparkles quenched, yet there would be a perpetual supply.</w:t>
      </w:r>
    </w:p>
    <w:p w14:paraId="33330BCD">
      <w:pPr>
        <w:pStyle w:val="3"/>
        <w:spacing w:line="254" w:lineRule="auto"/>
        <w:ind w:right="119"/>
        <w:rPr>
          <w:rFonts w:hint="eastAsia"/>
        </w:rPr>
      </w:pPr>
    </w:p>
    <w:p w14:paraId="239201E0">
      <w:pPr>
        <w:pStyle w:val="3"/>
        <w:spacing w:line="254" w:lineRule="auto"/>
        <w:ind w:right="119"/>
        <w:rPr>
          <w:rFonts w:hint="eastAsia"/>
        </w:rPr>
      </w:pPr>
      <w:r>
        <w:rPr>
          <w:rFonts w:hint="eastAsia"/>
        </w:rPr>
        <w:t>因为即使溪流被阻断，枝条被砍掉，火花被熄灭，仍会有源源不断的供应。</w:t>
      </w:r>
    </w:p>
    <w:p w14:paraId="03716FD0">
      <w:pPr>
        <w:pStyle w:val="3"/>
        <w:spacing w:line="254" w:lineRule="auto"/>
        <w:ind w:right="119"/>
        <w:rPr>
          <w:rFonts w:hint="eastAsia"/>
        </w:rPr>
      </w:pPr>
    </w:p>
    <w:p w14:paraId="3DB5FD35">
      <w:pPr>
        <w:pStyle w:val="3"/>
        <w:spacing w:line="254" w:lineRule="auto"/>
        <w:ind w:right="119"/>
        <w:rPr>
          <w:rFonts w:hint="eastAsia"/>
        </w:rPr>
      </w:pPr>
      <w:r>
        <w:rPr>
          <w:rFonts w:hint="eastAsia"/>
        </w:rPr>
        <w:t>As in good things, the cause is better than the effect, so in ill things the cause is worse.</w:t>
      </w:r>
    </w:p>
    <w:p w14:paraId="7C7FC0B0">
      <w:pPr>
        <w:pStyle w:val="3"/>
        <w:spacing w:line="254" w:lineRule="auto"/>
        <w:ind w:right="119"/>
        <w:rPr>
          <w:rFonts w:hint="eastAsia"/>
        </w:rPr>
      </w:pPr>
    </w:p>
    <w:p w14:paraId="45DC7A90">
      <w:pPr>
        <w:pStyle w:val="3"/>
        <w:spacing w:line="254" w:lineRule="auto"/>
        <w:ind w:right="119"/>
        <w:rPr>
          <w:rFonts w:hint="eastAsia"/>
        </w:rPr>
      </w:pPr>
      <w:r>
        <w:rPr>
          <w:rFonts w:hint="eastAsia"/>
        </w:rPr>
        <w:t>正如在好事中，原因比结果更好，在坏事中，原因也比结果更糟。</w:t>
      </w:r>
    </w:p>
    <w:p w14:paraId="2488EED5">
      <w:pPr>
        <w:pStyle w:val="3"/>
        <w:spacing w:line="254" w:lineRule="auto"/>
        <w:ind w:right="119"/>
        <w:rPr>
          <w:rFonts w:hint="eastAsia"/>
        </w:rPr>
      </w:pPr>
    </w:p>
    <w:p w14:paraId="2F476F1E">
      <w:pPr>
        <w:pStyle w:val="3"/>
        <w:spacing w:line="254" w:lineRule="auto"/>
        <w:ind w:right="119"/>
        <w:rPr>
          <w:rFonts w:hint="eastAsia"/>
        </w:rPr>
      </w:pPr>
      <w:r>
        <w:rPr>
          <w:rFonts w:hint="eastAsia"/>
        </w:rPr>
        <w:t>Every fruit should make this poisonful root more hateful to us, and the root should make us hate the fruit more, as coming from so bad a root, as being worse in the cause than in itself; the affection is worse than the action, which may be forced or counterfeited.</w:t>
      </w:r>
    </w:p>
    <w:p w14:paraId="779848D4">
      <w:pPr>
        <w:pStyle w:val="3"/>
        <w:spacing w:line="254" w:lineRule="auto"/>
        <w:ind w:right="119"/>
        <w:rPr>
          <w:rFonts w:hint="eastAsia"/>
        </w:rPr>
      </w:pPr>
    </w:p>
    <w:p w14:paraId="5657FC5A">
      <w:pPr>
        <w:pStyle w:val="3"/>
        <w:spacing w:line="254" w:lineRule="auto"/>
        <w:ind w:right="119"/>
        <w:rPr>
          <w:rFonts w:hint="eastAsia"/>
        </w:rPr>
      </w:pPr>
      <w:r>
        <w:rPr>
          <w:rFonts w:hint="eastAsia"/>
        </w:rPr>
        <w:t>每一个果实都应该使我们更加憎恶这个有毒的根源，而根源应该使我们更加憎恶果实，因为它来自如此糟糕的根源，在原因上比其本身更糟糕；情感比行为更糟糕，因为行为可能是被强迫或伪装的。</w:t>
      </w:r>
    </w:p>
    <w:p w14:paraId="4EF5E400">
      <w:pPr>
        <w:pStyle w:val="3"/>
        <w:spacing w:line="254" w:lineRule="auto"/>
        <w:ind w:right="119"/>
        <w:rPr>
          <w:rFonts w:hint="eastAsia"/>
        </w:rPr>
      </w:pPr>
    </w:p>
    <w:p w14:paraId="766AC891">
      <w:pPr>
        <w:pStyle w:val="3"/>
        <w:spacing w:line="254" w:lineRule="auto"/>
        <w:ind w:right="119"/>
        <w:rPr>
          <w:rFonts w:hint="eastAsia"/>
        </w:rPr>
      </w:pPr>
      <w:r>
        <w:rPr>
          <w:rFonts w:hint="eastAsia"/>
        </w:rPr>
        <w:t>We cry out upon particular sins, but are not humbled as we should be for our impure dispositions, without the sight of which there can be (1.) no sound repentance arising from the deep and thorough consideration of sin;</w:t>
      </w:r>
    </w:p>
    <w:p w14:paraId="513EB6C3">
      <w:pPr>
        <w:pStyle w:val="3"/>
        <w:spacing w:line="254" w:lineRule="auto"/>
        <w:ind w:right="119"/>
        <w:rPr>
          <w:rFonts w:hint="eastAsia"/>
        </w:rPr>
      </w:pPr>
    </w:p>
    <w:p w14:paraId="345843C5">
      <w:pPr>
        <w:pStyle w:val="3"/>
        <w:spacing w:line="254" w:lineRule="auto"/>
        <w:ind w:right="119"/>
        <w:rPr>
          <w:rFonts w:hint="eastAsia"/>
        </w:rPr>
      </w:pPr>
      <w:r>
        <w:rPr>
          <w:rFonts w:hint="eastAsia"/>
        </w:rPr>
        <w:t>我们对特定的罪恶大声疾呼，但却没有为我们不洁的倾向而谦卑，如果没有看到这一点，就不可能有（1）源于对罪的深入彻底考虑而产生的真正悔改；</w:t>
      </w:r>
    </w:p>
    <w:p w14:paraId="3F513BFE">
      <w:pPr>
        <w:pStyle w:val="3"/>
        <w:spacing w:line="254" w:lineRule="auto"/>
        <w:ind w:right="119"/>
        <w:rPr>
          <w:rFonts w:hint="eastAsia"/>
        </w:rPr>
      </w:pPr>
    </w:p>
    <w:p w14:paraId="00B9AD95">
      <w:pPr>
        <w:pStyle w:val="3"/>
        <w:spacing w:line="254" w:lineRule="auto"/>
        <w:ind w:right="119"/>
        <w:rPr>
          <w:rFonts w:hint="eastAsia"/>
        </w:rPr>
      </w:pPr>
      <w:r>
        <w:rPr>
          <w:rFonts w:hint="eastAsia"/>
        </w:rPr>
        <w:t>(2.) no desire to be new moulded, without which we can never enter into so holy a place as heaven;</w:t>
      </w:r>
    </w:p>
    <w:p w14:paraId="31B64902">
      <w:pPr>
        <w:pStyle w:val="3"/>
        <w:spacing w:line="254" w:lineRule="auto"/>
        <w:ind w:right="119"/>
        <w:rPr>
          <w:rFonts w:hint="eastAsia"/>
        </w:rPr>
      </w:pPr>
    </w:p>
    <w:p w14:paraId="568D115E">
      <w:pPr>
        <w:pStyle w:val="3"/>
        <w:spacing w:line="254" w:lineRule="auto"/>
        <w:ind w:right="119"/>
        <w:rPr>
          <w:rFonts w:hint="eastAsia"/>
        </w:rPr>
      </w:pPr>
      <w:r>
        <w:rPr>
          <w:rFonts w:hint="eastAsia"/>
        </w:rPr>
        <w:t>（2）没有重新塑造的愿望，没有这种愿望，我们永远无法进入像天堂这样神圣的地方；</w:t>
      </w:r>
    </w:p>
    <w:p w14:paraId="59AAC7F2">
      <w:pPr>
        <w:pStyle w:val="3"/>
        <w:spacing w:line="254" w:lineRule="auto"/>
        <w:ind w:right="119"/>
        <w:rPr>
          <w:rFonts w:hint="eastAsia"/>
        </w:rPr>
      </w:pPr>
    </w:p>
    <w:p w14:paraId="14BA5563">
      <w:pPr>
        <w:pStyle w:val="3"/>
        <w:spacing w:line="254" w:lineRule="auto"/>
        <w:ind w:right="119"/>
        <w:rPr>
          <w:rFonts w:hint="eastAsia"/>
        </w:rPr>
      </w:pPr>
      <w:r>
        <w:rPr>
          <w:rFonts w:hint="eastAsia"/>
        </w:rPr>
        <w:t>(3.) no self-denial, till we see the best things in us are enmity against God;</w:t>
      </w:r>
    </w:p>
    <w:p w14:paraId="31F51D0B">
      <w:pPr>
        <w:pStyle w:val="3"/>
        <w:spacing w:line="254" w:lineRule="auto"/>
        <w:ind w:right="119"/>
        <w:rPr>
          <w:rFonts w:hint="eastAsia"/>
        </w:rPr>
      </w:pPr>
    </w:p>
    <w:p w14:paraId="34AA42D4">
      <w:pPr>
        <w:pStyle w:val="3"/>
        <w:spacing w:line="254" w:lineRule="auto"/>
        <w:ind w:right="119"/>
        <w:rPr>
          <w:rFonts w:hint="eastAsia"/>
        </w:rPr>
      </w:pPr>
      <w:r>
        <w:rPr>
          <w:rFonts w:hint="eastAsia"/>
        </w:rPr>
        <w:t>（3）没有自我否定，直到我们看到我们内心最好的东西也与上帝为敌；</w:t>
      </w:r>
    </w:p>
    <w:p w14:paraId="148589BB">
      <w:pPr>
        <w:pStyle w:val="3"/>
        <w:spacing w:line="254" w:lineRule="auto"/>
        <w:ind w:right="119"/>
        <w:rPr>
          <w:rFonts w:hint="eastAsia"/>
        </w:rPr>
      </w:pPr>
    </w:p>
    <w:p w14:paraId="0272696C">
      <w:pPr>
        <w:pStyle w:val="3"/>
        <w:spacing w:line="254" w:lineRule="auto"/>
        <w:ind w:right="119"/>
        <w:rPr>
          <w:rFonts w:hint="eastAsia"/>
        </w:rPr>
      </w:pPr>
      <w:r>
        <w:rPr>
          <w:rFonts w:hint="eastAsia"/>
        </w:rPr>
        <w:t>(4.) no high prizing of Christ, without whom our natures, our persons, and our actions are abominable in God's sight;</w:t>
      </w:r>
    </w:p>
    <w:p w14:paraId="6CE729C9">
      <w:pPr>
        <w:pStyle w:val="3"/>
        <w:spacing w:line="254" w:lineRule="auto"/>
        <w:ind w:right="119"/>
        <w:rPr>
          <w:rFonts w:hint="eastAsia"/>
        </w:rPr>
      </w:pPr>
    </w:p>
    <w:p w14:paraId="3F172252">
      <w:pPr>
        <w:pStyle w:val="3"/>
        <w:spacing w:line="254" w:lineRule="auto"/>
        <w:ind w:right="119"/>
        <w:rPr>
          <w:rFonts w:hint="eastAsia"/>
        </w:rPr>
      </w:pPr>
      <w:r>
        <w:rPr>
          <w:rFonts w:hint="eastAsia"/>
        </w:rPr>
        <w:t>（4）不会高度珍视基督，没有祂，我们的本性、我们的人格和我们的行为在上帝眼中都是可憎的；</w:t>
      </w:r>
    </w:p>
    <w:p w14:paraId="54D7893C">
      <w:pPr>
        <w:pStyle w:val="3"/>
        <w:spacing w:line="254" w:lineRule="auto"/>
        <w:ind w:right="119"/>
        <w:rPr>
          <w:rFonts w:hint="eastAsia"/>
        </w:rPr>
      </w:pPr>
    </w:p>
    <w:p w14:paraId="64725444">
      <w:pPr>
        <w:pStyle w:val="3"/>
        <w:spacing w:line="254" w:lineRule="auto"/>
        <w:ind w:right="119"/>
        <w:rPr>
          <w:rFonts w:hint="eastAsia"/>
        </w:rPr>
      </w:pPr>
      <w:r>
        <w:rPr>
          <w:rFonts w:hint="eastAsia"/>
        </w:rPr>
        <w:t>(5.) nor any solid peace settled in the soul, which peace ariseth not from the ignorance of our corruption, or compounding with it, but from sight and hatred of it, and strength against it.</w:t>
      </w:r>
    </w:p>
    <w:p w14:paraId="4B8617F1">
      <w:pPr>
        <w:pStyle w:val="3"/>
        <w:spacing w:line="254" w:lineRule="auto"/>
        <w:ind w:right="119"/>
        <w:rPr>
          <w:rFonts w:hint="eastAsia"/>
        </w:rPr>
      </w:pPr>
    </w:p>
    <w:p w14:paraId="162A5AD3">
      <w:pPr>
        <w:pStyle w:val="3"/>
        <w:numPr>
          <w:ilvl w:val="0"/>
          <w:numId w:val="1"/>
        </w:numPr>
        <w:spacing w:line="254" w:lineRule="auto"/>
        <w:ind w:right="119"/>
        <w:rPr>
          <w:rFonts w:hint="eastAsia"/>
        </w:rPr>
      </w:pPr>
      <w:r>
        <w:rPr>
          <w:rFonts w:hint="eastAsia"/>
        </w:rPr>
        <w:t>也不会有任何牢固的平安安定在灵魂中，这种平安不是源于对我们腐败的无知，或与之妥协，而是源于对它的认识和憎恨，以及对抗它的力量。</w:t>
      </w:r>
    </w:p>
    <w:p w14:paraId="25957BE6">
      <w:pPr>
        <w:pStyle w:val="3"/>
        <w:numPr>
          <w:ilvl w:val="0"/>
          <w:numId w:val="0"/>
        </w:numPr>
        <w:spacing w:line="254" w:lineRule="auto"/>
        <w:ind w:right="119" w:rightChars="0"/>
        <w:rPr>
          <w:rFonts w:hint="eastAsia"/>
        </w:rPr>
      </w:pPr>
    </w:p>
    <w:p w14:paraId="2CDF9F1E">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2.Consider the spiritualness and large extent of the law of God, together with the curse annexed, which forbids not only particular sins, but all the kinds, degrees, occasions, and furtherances of sin in the whole breadth and depth of it, and our very nature itself, so far as it is corrupted;</w:t>
      </w:r>
    </w:p>
    <w:p w14:paraId="602B5C5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考虑上帝律法的灵性和广泛程度，以及附加的诅咒，它不仅禁止特定的罪，还禁止所有种类、程度、场合和助长罪恶的行为，包括其全部的广度和深度，甚至我们本性中败坏的部分；</w:t>
      </w:r>
    </w:p>
    <w:p w14:paraId="50FA431B">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4E3C3792">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for want of which we see many 'alive without the law,' Rom. 7:9, jovial and merry from ignorance of their misery, who, if they did but once see their natures and lives in that glass, it would take away that liveliness and courage from them, and make them vile in their own eyes.</w:t>
      </w:r>
    </w:p>
    <w:p w14:paraId="5CC3558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由于缺乏这种认识，我们看到许多人"在律法之外活着"（罗马书7:9），因无知于自己的悲惨而欢快快乐，如果他们仅仅一次在那面镜子中看到自己的本性和生活，就会失去那种活力和勇气，并在自己眼中变得卑贱。</w:t>
      </w:r>
    </w:p>
    <w:p w14:paraId="65E73143">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4CFD8AC0">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Men usually look themselves in the laws of the state wherein they live, and think themselves good enough, if they are free from the danger of penal statutes;</w:t>
      </w:r>
    </w:p>
    <w:p w14:paraId="0228457D">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人们通常以他们所生活的国家的法律来审视自己，如果他们不触犯刑法，就认为自己已经足够好了；</w:t>
      </w:r>
    </w:p>
    <w:p w14:paraId="6732E45D">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7399369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this glass discovers only foul spots, gross scandals, and breakings out; or else they judge of themselves by parts of nature, or common grace, or by outward conformity to religion, or else by that light they have to guide themselves in the affairs of this life, by their fair and civil carriage, &amp;c.;</w:t>
      </w:r>
    </w:p>
    <w:p w14:paraId="565476FF">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这面镜子只揭示了污点、重大丑闻和公开的过犯；或者他们以自然的某些部分、普遍恩典、宗教的外在遵从来评判自己，或者以他们在生活事务中引导自己的光明、他们公平和文明的行为等来评判自己；</w:t>
      </w:r>
    </w:p>
    <w:p w14:paraId="62ADA6D3">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5C66A111">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and thereupon live and die without any sense of the power of godliness, which begins in the right knowledge of ourselves, and ends in the right knowledge of God.</w:t>
      </w:r>
    </w:p>
    <w:p w14:paraId="6B353097">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因此他们生活和死亡都没有任何对敬虔力量的感知，而这种力量始于对自己的正确认识，终于对上帝的正确认识。</w:t>
      </w:r>
    </w:p>
    <w:p w14:paraId="0772C5AF">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68685496">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The spiritualness and purity of the law should teach us to consider the purity and holiness of God;</w:t>
      </w:r>
    </w:p>
    <w:p w14:paraId="21D2E91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律法的灵性和纯洁应当教导我们考虑上帝的纯洁和圣洁；</w:t>
      </w:r>
    </w:p>
    <w:p w14:paraId="63051C12">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637EFF66">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the bringing of our souls into whose presence will make us to abhor ourselves, with Job, 'in dust and ashes,' Job 42:6.</w:t>
      </w:r>
    </w:p>
    <w:p w14:paraId="4C930EB1">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将我们的灵魂带到祂面前会使我们像约伯一样厌恶自己，"在尘土和炉灰中"（约伯记42:6）。</w:t>
      </w:r>
    </w:p>
    <w:p w14:paraId="4C473B5A">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52C1FF6F">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Contraries are best seen by setting one near the other; whilst we look only on ourselves, and upon others amongst whom we live, we think ourselves to be somebody.</w:t>
      </w:r>
    </w:p>
    <w:p w14:paraId="01A22590">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对比最能通过将一个放在另一个旁边来看清；当我们只看自己和我们生活中的其他人时，我们认为自己是个了不起的人。</w:t>
      </w:r>
    </w:p>
    <w:p w14:paraId="51CC7C1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73652826">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It is an evidence of some sincerity wrought in the soul, not to shun that light which may let us see the foul corners of our hearts and lives.</w:t>
      </w:r>
    </w:p>
    <w:p w14:paraId="2CF0352E">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不回避那能让我们看到自己内心和生活中肮脏角落的光，这是灵魂中产生了某种真诚的证据。</w:t>
      </w:r>
    </w:p>
    <w:p w14:paraId="108FCFBC">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5FD4A31B">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3.The consideration of this likewise should enforce us to carry a double guard over our souls.</w:t>
      </w:r>
    </w:p>
    <w:p w14:paraId="58022081">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3.对此的考虑同样应当促使我们对自己的灵魂加倍警惕。</w:t>
      </w:r>
    </w:p>
    <w:p w14:paraId="0ABA5344">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65B56E61">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David was very watchful, yet we see here he was surprised unawares by the sudden rebellion of his heart.</w:t>
      </w:r>
    </w:p>
    <w:p w14:paraId="47000B38">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大卫非常警惕，但我们在这里看到他还是被自己内心突如其来的叛逆出其不意地击败了。</w:t>
      </w:r>
    </w:p>
    <w:p w14:paraId="6C13607F">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3DB38693">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We should observe our hearts as governors do rebels and mutinous persons.</w:t>
      </w:r>
    </w:p>
    <w:p w14:paraId="68CDF88A">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我们应当像统治者对待叛乱分子和暴动者那样观察我们的内心。</w:t>
      </w:r>
    </w:p>
    <w:p w14:paraId="7B9DE69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1A9C2612">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Observation awes the heart.</w:t>
      </w:r>
    </w:p>
    <w:p w14:paraId="63D729B2">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观察使心灵敬畏。</w:t>
      </w:r>
    </w:p>
    <w:p w14:paraId="494E7CE7">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62DDD749">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We see to what an excess sin groweth in those that deny themselves nothing, nor will be denied in anything;</w:t>
      </w:r>
    </w:p>
    <w:p w14:paraId="7FBA2994">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我们看到罪恶在那些不克制自己、也不允许被任何事物拒绝的人身上如何过度生长；</w:t>
      </w:r>
    </w:p>
    <w:p w14:paraId="43EEE473">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62BBFCF5">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who, if they may do what they will, will do what they may;</w:t>
      </w:r>
    </w:p>
    <w:p w14:paraId="2806C6CE">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他们如果可以为所欲为，就会做他们能做的一切；</w:t>
      </w:r>
    </w:p>
    <w:p w14:paraId="75FD24F0">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717F6ACA">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who turn liberty into licence, and make all their abilities and advantages to do good, contributary to the commands of overruling and unruly lusts.</w:t>
      </w:r>
    </w:p>
    <w:p w14:paraId="6D5A7FAD">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r>
        <w:rPr>
          <w:rFonts w:hint="eastAsia" w:eastAsia="宋体"/>
          <w:sz w:val="30"/>
          <w:lang w:val="en-US" w:eastAsia="zh-CN"/>
        </w:rPr>
        <w:t>他们将自由变成放纵，把所有行善的能力和优势都贡献给了主宰一切的、失控的欲望的命令。</w:t>
      </w:r>
    </w:p>
    <w:p w14:paraId="236E0FBE">
      <w:pPr>
        <w:pStyle w:val="8"/>
        <w:numPr>
          <w:ilvl w:val="0"/>
          <w:numId w:val="0"/>
        </w:numPr>
        <w:tabs>
          <w:tab w:val="left" w:pos="506"/>
        </w:tabs>
        <w:spacing w:before="297" w:after="0" w:line="254" w:lineRule="auto"/>
        <w:ind w:left="119" w:leftChars="0" w:right="121" w:rightChars="0"/>
        <w:jc w:val="both"/>
        <w:rPr>
          <w:rFonts w:hint="eastAsia" w:eastAsia="宋体"/>
          <w:sz w:val="30"/>
          <w:lang w:val="en-US" w:eastAsia="zh-CN"/>
        </w:rPr>
      </w:pPr>
    </w:p>
    <w:p w14:paraId="0342B79F">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Were it not that God partly by his power suppresseth, and partly by his grace subdueth the disorders of man's nature for the good of society, and the gathering of a church upon earth, corruption would swell to that excess, that it would overturn and confound all things together with itself.</w:t>
      </w:r>
    </w:p>
    <w:p w14:paraId="7A1722CA">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若不是上帝部分通过祂的能力抑制，部分通过祂的恩典制服人性的混乱以促进社会的福祉和在地上建立教会，腐败就会膨胀到极度，以至于它会与自身一起颠覆和混淆一切。</w:t>
      </w:r>
    </w:p>
    <w:p w14:paraId="3E38DAE4">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233C521D">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Although there be a common corruption that cleaves to the nature of all men in general, as men (as distrust in God, self-love, a carnal and worldly disposition, &amp;c.), yet God so ordereth it, that in some there is an ebb and decrease, in others, God justly leaving them to themselves, a flow and increase of sinfulness, even beyond the bounds of ordinary corruption, whereby they become worse than themselves, either like beasts in sensuality, or like devils in spiritual wickedness.</w:t>
      </w:r>
    </w:p>
    <w:p w14:paraId="5779E3CE">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尽管有一种共同的腐败附着在所有人的本性上（如对上帝的不信任、自私自利、肉欲和世俗的倾向等），但上帝如此安排，使得在某些人身上有罪恶的退潮和减少，而在另一些人身上，上帝公正地任其自为，罪恶就会流动和增加，甚至超出普通腐败的界限，因此他们变得比自己更糟，要么在感官上如野兽，要么在灵性邪恶上如魔鬼。</w:t>
      </w:r>
    </w:p>
    <w:p w14:paraId="066E5391">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1177B2DD">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Though all be blind in spiritual things, yet some are more blinded; though all be hard-hearted, yet some are more hardened; though all be corrupt in evil courses, yet some are more corrupted; and sink deeper into rebellion than others.</w:t>
      </w:r>
    </w:p>
    <w:p w14:paraId="640B3F69">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虽然所有人在属灵事物上都是盲目的，但有些人更加盲目；虽然所有人都心硬，但有些人更加顽固；虽然所有人在邪恶的道路上都是腐败的，但有些人更加腐败；并比其他人更深地陷入叛逆。</w:t>
      </w:r>
    </w:p>
    <w:p w14:paraId="268EE20C">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103C87E5">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Sometimes God suffers this corruption to break out in civil men, yea even in his own children, that they may know themselves the better, and because sometimes corruption is weakened not only by smothering, but by having a vent, whereupon grace stirs up in the soul a fresh hatred and revenge against it; and lets us see a necessity of having whole Christ, not only to pardon sin, but to purge and cleanse our sinful natures.</w:t>
      </w:r>
    </w:p>
    <w:p w14:paraId="59A7D251">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有时上帝允许这种腐败在文明人身上爆发，甚至在祂自己的儿女身上，以便他们能更好地认识自己，因为有时腐败不仅通过压制而减弱，还通过发泄而减弱，于是恩典在灵魂中激起对它新的仇恨和报复；并让我们看到需要完全拥有基督，不仅是为了赦免罪，还为了净化和洁净我们有罪的本性。</w:t>
      </w:r>
    </w:p>
    <w:p w14:paraId="4651ACDD">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537D4427">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Caution. But yet that which is ill in itself, must not be done for the good that comes by it by accident; this must be a comfort after our surprisals, not an encouragement before.</w:t>
      </w:r>
    </w:p>
    <w:p w14:paraId="2D052201">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警告：但那些本身是恶的事，不应该为了偶然带来的好处而去做；这必须是在我们意外之后的安慰，而不是事先的鼓励。</w:t>
      </w:r>
    </w:p>
    <w:p w14:paraId="1B97F72C">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6482EC2E">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4.And because the divine nature, wrought in us by divine truth, together with the Spirit of God, is the only counter-poison against all sin, and whatsoever is contrary to God in us, therefore we should labour that the truth of God may be grafted in our hearts, that so all the powers of our souls may relish of it, that there may be a sweet agreement betwixt the soul and all things that are spiritual, that truth being engrafted in our hearts, we may be engrafted into Christ, and grow up in him, and put him on more and more, and be changed into his likeness.</w:t>
      </w:r>
    </w:p>
    <w:p w14:paraId="098EED4B">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4.因为神性，由神圣真理在我们里面所造成的，连同上帝的灵，是对抗一切罪恶和我们里面一切与上帝相违背之事的唯一解药，所以我们应当努力使上帝的真理被嫁接到我们的心中，使我们灵魂的所有力量都能品味它，使灵魂与所有属灵的事物之间有甜美的一致，使真理被嫁接到我们心中，我们就可以被嫁接到基督里，在祂里面成长，越来越多地穿上祂，变成祂的样式。</w:t>
      </w:r>
    </w:p>
    <w:p w14:paraId="09A3FC4A">
      <w:pPr>
        <w:pStyle w:val="8"/>
        <w:numPr>
          <w:ilvl w:val="0"/>
          <w:numId w:val="0"/>
        </w:numPr>
        <w:tabs>
          <w:tab w:val="left" w:pos="476"/>
        </w:tabs>
        <w:spacing w:before="286" w:after="0" w:line="254" w:lineRule="auto"/>
        <w:ind w:left="119" w:leftChars="0" w:right="117" w:rightChars="0"/>
        <w:jc w:val="both"/>
        <w:rPr>
          <w:rFonts w:hint="eastAsia"/>
          <w:sz w:val="30"/>
          <w:szCs w:val="30"/>
        </w:rPr>
      </w:pPr>
    </w:p>
    <w:p w14:paraId="2B9DC478">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Nothing in heaven or earth will work out corruption, and change our dispositions, but the Spirit of Christ, clothing divine truths with a divine power to this purpose.</w:t>
      </w:r>
    </w:p>
    <w:p w14:paraId="6D3E5C92">
      <w:pPr>
        <w:pStyle w:val="8"/>
        <w:numPr>
          <w:ilvl w:val="0"/>
          <w:numId w:val="0"/>
        </w:numPr>
        <w:tabs>
          <w:tab w:val="left" w:pos="476"/>
        </w:tabs>
        <w:spacing w:before="286" w:after="0" w:line="254" w:lineRule="auto"/>
        <w:ind w:left="119" w:leftChars="0" w:right="117" w:rightChars="0"/>
        <w:jc w:val="both"/>
        <w:rPr>
          <w:rFonts w:hint="eastAsia"/>
          <w:sz w:val="30"/>
          <w:szCs w:val="30"/>
        </w:rPr>
      </w:pPr>
      <w:r>
        <w:rPr>
          <w:rFonts w:hint="eastAsia"/>
          <w:sz w:val="30"/>
          <w:szCs w:val="30"/>
        </w:rPr>
        <w:t>天上地下没有什么能除去腐败，改变我们的性情，唯有基督的灵，以神圣的能力装饰神圣的真理，以达到这个目的。</w:t>
      </w:r>
    </w:p>
    <w:p w14:paraId="085DDF69">
      <w:pPr>
        <w:pStyle w:val="8"/>
        <w:numPr>
          <w:ilvl w:val="0"/>
          <w:numId w:val="0"/>
        </w:numPr>
        <w:tabs>
          <w:tab w:val="left" w:pos="476"/>
        </w:tabs>
        <w:spacing w:before="286" w:after="0" w:line="254" w:lineRule="auto"/>
        <w:ind w:left="119" w:leftChars="0" w:right="117" w:rightChars="0"/>
        <w:jc w:val="both"/>
        <w:rPr>
          <w:rFonts w:hint="eastAsia"/>
        </w:rPr>
      </w:pPr>
    </w:p>
    <w:p w14:paraId="5F340AA3">
      <w:pPr>
        <w:pStyle w:val="3"/>
        <w:spacing w:before="6"/>
        <w:ind w:left="0" w:right="0"/>
        <w:jc w:val="left"/>
        <w:rPr>
          <w:rFonts w:hint="eastAsia" w:eastAsia="宋体"/>
          <w:sz w:val="30"/>
          <w:lang w:val="en-US" w:eastAsia="zh-CN"/>
        </w:rPr>
      </w:pPr>
      <w:r>
        <w:rPr>
          <w:rFonts w:hint="eastAsia" w:eastAsia="宋体"/>
          <w:sz w:val="30"/>
          <w:lang w:val="en-US" w:eastAsia="zh-CN"/>
        </w:rPr>
        <w:t>5.When corruption rises, pray it down, as St Paul did, 2 Cor. 12:8, and to strengthen thy prayer, claim the promise of the new covenant, that God would 'circumcise our hearts,' and 'wash us with clean water,' that he would 'write his law in our hearts, and give us his Holy Spirit when we beg it,' Ezek. 36:25–27; and look upon Christ as a public 'fountain open for Judah and Jerusalem to wash in Zech. 13:1.</w:t>
      </w:r>
    </w:p>
    <w:p w14:paraId="401C070B">
      <w:pPr>
        <w:pStyle w:val="3"/>
        <w:spacing w:before="6"/>
        <w:ind w:left="0" w:right="0"/>
        <w:jc w:val="left"/>
        <w:rPr>
          <w:rFonts w:hint="eastAsia" w:eastAsia="宋体"/>
          <w:sz w:val="30"/>
          <w:lang w:val="en-US" w:eastAsia="zh-CN"/>
        </w:rPr>
      </w:pPr>
      <w:r>
        <w:rPr>
          <w:rFonts w:hint="eastAsia" w:eastAsia="宋体"/>
          <w:sz w:val="30"/>
          <w:lang w:val="en-US" w:eastAsia="zh-CN"/>
        </w:rPr>
        <w:t>5.当腐败兴起时，要祷告使之降服，就像圣保罗在哥林多后书12:8中所做的那样，并且为了加强你的祷告，要宣告新约的应许，即上帝会"给我们的心行割礼"，"用洁净的水洗净我们"，他会"将他的律法写在我们心上，当我们祈求时赐给我们他的圣灵"，以西结书36:25-27；并且要将基督视为"为犹大和耶路撒冷开放的公共泉源，可以在其中洗濯"，撒迦利亚书13:1。</w:t>
      </w:r>
    </w:p>
    <w:p w14:paraId="39F8FEF1">
      <w:pPr>
        <w:pStyle w:val="3"/>
        <w:spacing w:before="6"/>
        <w:ind w:left="0" w:right="0"/>
        <w:jc w:val="left"/>
        <w:rPr>
          <w:rFonts w:hint="eastAsia" w:eastAsia="宋体"/>
          <w:sz w:val="30"/>
          <w:lang w:val="en-US" w:eastAsia="zh-CN"/>
        </w:rPr>
      </w:pPr>
    </w:p>
    <w:p w14:paraId="48EED166">
      <w:pPr>
        <w:pStyle w:val="3"/>
        <w:spacing w:before="6"/>
        <w:ind w:left="0" w:right="0"/>
        <w:jc w:val="left"/>
        <w:rPr>
          <w:rFonts w:hint="eastAsia" w:eastAsia="宋体"/>
          <w:sz w:val="30"/>
          <w:lang w:val="en-US" w:eastAsia="zh-CN"/>
        </w:rPr>
      </w:pPr>
      <w:r>
        <w:rPr>
          <w:rFonts w:hint="eastAsia" w:eastAsia="宋体"/>
          <w:sz w:val="30"/>
          <w:lang w:val="en-US" w:eastAsia="zh-CN"/>
        </w:rPr>
        <w:t>Herein consists our comfort, 1, that Christ hath all fulness for us, and that our nature is perfect in him;</w:t>
      </w:r>
    </w:p>
    <w:p w14:paraId="1E917AE0">
      <w:pPr>
        <w:pStyle w:val="3"/>
        <w:spacing w:before="6"/>
        <w:ind w:left="0" w:right="0"/>
        <w:jc w:val="left"/>
        <w:rPr>
          <w:rFonts w:hint="eastAsia" w:eastAsia="宋体"/>
          <w:sz w:val="30"/>
          <w:lang w:val="en-US" w:eastAsia="zh-CN"/>
        </w:rPr>
      </w:pPr>
      <w:r>
        <w:rPr>
          <w:rFonts w:hint="eastAsia" w:eastAsia="宋体"/>
          <w:sz w:val="30"/>
          <w:lang w:val="en-US" w:eastAsia="zh-CN"/>
        </w:rPr>
        <w:t>我们的安慰在于：1，基督为我们拥有一切丰盛，我们的本性在他里面是完全的；</w:t>
      </w:r>
    </w:p>
    <w:p w14:paraId="0FEA98AF">
      <w:pPr>
        <w:pStyle w:val="3"/>
        <w:spacing w:before="6"/>
        <w:ind w:left="0" w:right="0"/>
        <w:jc w:val="left"/>
        <w:rPr>
          <w:rFonts w:hint="eastAsia" w:eastAsia="宋体"/>
          <w:sz w:val="30"/>
          <w:lang w:val="en-US" w:eastAsia="zh-CN"/>
        </w:rPr>
      </w:pPr>
    </w:p>
    <w:p w14:paraId="5FCC8FBA">
      <w:pPr>
        <w:pStyle w:val="3"/>
        <w:spacing w:before="6"/>
        <w:ind w:left="0" w:right="0"/>
        <w:jc w:val="left"/>
        <w:rPr>
          <w:rFonts w:hint="eastAsia" w:eastAsia="宋体"/>
          <w:sz w:val="30"/>
          <w:lang w:val="en-US" w:eastAsia="zh-CN"/>
        </w:rPr>
      </w:pPr>
      <w:r>
        <w:rPr>
          <w:rFonts w:hint="eastAsia" w:eastAsia="宋体"/>
          <w:sz w:val="30"/>
          <w:lang w:val="en-US" w:eastAsia="zh-CN"/>
        </w:rPr>
        <w:t>2, That Christ in our nature hath satisfied divine justice, not only for the sin of our lives, but for the sin of our nature.</w:t>
      </w:r>
    </w:p>
    <w:p w14:paraId="35D5EDB9">
      <w:pPr>
        <w:pStyle w:val="3"/>
        <w:spacing w:before="6"/>
        <w:ind w:left="0" w:right="0"/>
        <w:jc w:val="left"/>
        <w:rPr>
          <w:rFonts w:hint="eastAsia" w:eastAsia="宋体"/>
          <w:sz w:val="30"/>
          <w:lang w:val="en-US" w:eastAsia="zh-CN"/>
        </w:rPr>
      </w:pPr>
      <w:r>
        <w:rPr>
          <w:rFonts w:hint="eastAsia" w:eastAsia="宋体"/>
          <w:sz w:val="30"/>
          <w:lang w:val="en-US" w:eastAsia="zh-CN"/>
        </w:rPr>
        <w:t>2，基督以我们的本性满足了神圣的公义，不仅是为了我们生活中的罪，也是为了我们本性中的罪。</w:t>
      </w:r>
    </w:p>
    <w:p w14:paraId="58A014C5">
      <w:pPr>
        <w:pStyle w:val="3"/>
        <w:spacing w:before="6"/>
        <w:ind w:left="0" w:right="0"/>
        <w:jc w:val="left"/>
        <w:rPr>
          <w:rFonts w:hint="eastAsia" w:eastAsia="宋体"/>
          <w:sz w:val="30"/>
          <w:lang w:val="en-US" w:eastAsia="zh-CN"/>
        </w:rPr>
      </w:pPr>
    </w:p>
    <w:p w14:paraId="55514363">
      <w:pPr>
        <w:pStyle w:val="3"/>
        <w:spacing w:before="6"/>
        <w:ind w:left="0" w:right="0"/>
        <w:jc w:val="left"/>
        <w:rPr>
          <w:rFonts w:hint="eastAsia" w:eastAsia="宋体"/>
          <w:sz w:val="30"/>
          <w:lang w:val="en-US" w:eastAsia="zh-CN"/>
        </w:rPr>
      </w:pPr>
      <w:r>
        <w:rPr>
          <w:rFonts w:hint="eastAsia" w:eastAsia="宋体"/>
          <w:sz w:val="30"/>
          <w:lang w:val="en-US" w:eastAsia="zh-CN"/>
        </w:rPr>
        <w:t>And, 3, That he will never give over until by his Spirit he hath made our nature holy and pure as his own, till he hath taken away not only the reign, but the very life and being of sin out of our hearts.</w:t>
      </w:r>
    </w:p>
    <w:p w14:paraId="677E2760">
      <w:pPr>
        <w:pStyle w:val="3"/>
        <w:spacing w:before="6"/>
        <w:ind w:left="0" w:right="0"/>
        <w:jc w:val="left"/>
        <w:rPr>
          <w:rFonts w:hint="eastAsia" w:eastAsia="宋体"/>
          <w:sz w:val="30"/>
          <w:lang w:val="en-US" w:eastAsia="zh-CN"/>
        </w:rPr>
      </w:pPr>
      <w:r>
        <w:rPr>
          <w:rFonts w:hint="eastAsia" w:eastAsia="宋体"/>
          <w:sz w:val="30"/>
          <w:lang w:val="en-US" w:eastAsia="zh-CN"/>
        </w:rPr>
        <w:t>3，他永远不会放弃，直到他藉着他的灵使我们的本性像他自己一样圣洁纯净，直到他不仅除去罪的统治，还要除去罪在我们心中的生命和存在。</w:t>
      </w:r>
    </w:p>
    <w:p w14:paraId="77F9BBCC">
      <w:pPr>
        <w:pStyle w:val="3"/>
        <w:spacing w:before="6"/>
        <w:ind w:left="0" w:right="0"/>
        <w:jc w:val="left"/>
        <w:rPr>
          <w:rFonts w:hint="eastAsia" w:eastAsia="宋体"/>
          <w:sz w:val="30"/>
          <w:lang w:val="en-US" w:eastAsia="zh-CN"/>
        </w:rPr>
      </w:pPr>
    </w:p>
    <w:p w14:paraId="10249C22">
      <w:pPr>
        <w:pStyle w:val="3"/>
        <w:spacing w:before="6"/>
        <w:ind w:left="0" w:right="0"/>
        <w:jc w:val="left"/>
        <w:rPr>
          <w:rFonts w:hint="eastAsia" w:eastAsia="宋体"/>
          <w:sz w:val="30"/>
          <w:lang w:val="en-US" w:eastAsia="zh-CN"/>
        </w:rPr>
      </w:pPr>
      <w:r>
        <w:rPr>
          <w:rFonts w:hint="eastAsia" w:eastAsia="宋体"/>
          <w:sz w:val="30"/>
          <w:lang w:val="en-US" w:eastAsia="zh-CN"/>
        </w:rPr>
        <w:t>4, That to this end he leaves his Spirit and truth in the church to the end of the world, that the seed of the Spirit may subdue the seed of the serpent in us, and that the Spirit may be a never failing spring of all holy thoughts, desires, and endeavours in us, and dry up the contrary issue and spring of corrupt nature.</w:t>
      </w:r>
    </w:p>
    <w:p w14:paraId="79C21AEF">
      <w:pPr>
        <w:pStyle w:val="3"/>
        <w:spacing w:before="6"/>
        <w:ind w:left="0" w:right="0"/>
        <w:jc w:val="left"/>
        <w:rPr>
          <w:rFonts w:hint="eastAsia" w:eastAsia="宋体"/>
          <w:sz w:val="30"/>
          <w:lang w:val="en-US" w:eastAsia="zh-CN"/>
        </w:rPr>
      </w:pPr>
      <w:r>
        <w:rPr>
          <w:rFonts w:hint="eastAsia" w:eastAsia="宋体"/>
          <w:sz w:val="30"/>
          <w:lang w:val="en-US" w:eastAsia="zh-CN"/>
        </w:rPr>
        <w:t>4，为此目的，他将他的灵和真理留在教会中直到世界的末了，使圣灵的种子可以制服我们里面蛇的种子，使圣灵成为我们所有圣洁思想、愿望和努力的永不枯竭的源泉，并使腐败本性相反的问题和源泉干涸。</w:t>
      </w:r>
    </w:p>
    <w:p w14:paraId="5588F80E">
      <w:pPr>
        <w:pStyle w:val="3"/>
        <w:spacing w:before="6"/>
        <w:ind w:left="0" w:right="0"/>
        <w:jc w:val="left"/>
        <w:rPr>
          <w:rFonts w:hint="eastAsia" w:eastAsia="宋体"/>
          <w:sz w:val="30"/>
          <w:lang w:val="en-US" w:eastAsia="zh-CN"/>
        </w:rPr>
      </w:pPr>
    </w:p>
    <w:p w14:paraId="4E862E7B">
      <w:pPr>
        <w:pStyle w:val="3"/>
        <w:spacing w:before="6"/>
        <w:ind w:left="0" w:right="0"/>
        <w:jc w:val="left"/>
        <w:rPr>
          <w:rFonts w:hint="eastAsia" w:eastAsia="宋体"/>
          <w:sz w:val="30"/>
          <w:lang w:val="en-US" w:eastAsia="zh-CN"/>
        </w:rPr>
      </w:pPr>
      <w:r>
        <w:rPr>
          <w:rFonts w:hint="eastAsia" w:eastAsia="宋体"/>
          <w:sz w:val="30"/>
          <w:lang w:val="en-US" w:eastAsia="zh-CN"/>
        </w:rPr>
        <w:t>And Christians must remember, when they are much annoyed with their corruptions, that it is not their particular case alone, but the condition of all God's people, lest they be discouraged by looking on the ugly deformed visage of old Adam, which affrighteth some so far that it makes them think, no man's nature is so vile as theirs;</w:t>
      </w:r>
    </w:p>
    <w:p w14:paraId="3930A839">
      <w:pPr>
        <w:pStyle w:val="3"/>
        <w:spacing w:before="6"/>
        <w:ind w:left="0" w:right="0"/>
        <w:jc w:val="left"/>
        <w:rPr>
          <w:rFonts w:hint="eastAsia" w:eastAsia="宋体"/>
          <w:sz w:val="30"/>
          <w:lang w:val="en-US" w:eastAsia="zh-CN"/>
        </w:rPr>
      </w:pPr>
      <w:r>
        <w:rPr>
          <w:rFonts w:hint="eastAsia" w:eastAsia="宋体"/>
          <w:sz w:val="30"/>
          <w:lang w:val="en-US" w:eastAsia="zh-CN"/>
        </w:rPr>
        <w:t>基督徒必须记住，当他们被自己的腐败所困扰时，这不仅仅是他们个人的情况，而是所有上帝子民的处境，以免他们因看到老亚当丑陋变形的面容而灰心丧气，这种面容使一些人如此恐惧，以至于他们认为没有人的本性像他们一样邪恶；</w:t>
      </w:r>
    </w:p>
    <w:p w14:paraId="3C6C77C2">
      <w:pPr>
        <w:pStyle w:val="3"/>
        <w:spacing w:before="6"/>
        <w:ind w:left="0" w:right="0"/>
        <w:jc w:val="left"/>
        <w:rPr>
          <w:rFonts w:hint="eastAsia" w:eastAsia="宋体"/>
          <w:sz w:val="30"/>
          <w:lang w:val="en-US" w:eastAsia="zh-CN"/>
        </w:rPr>
      </w:pPr>
    </w:p>
    <w:p w14:paraId="0B417F57">
      <w:pPr>
        <w:pStyle w:val="3"/>
        <w:spacing w:before="6"/>
        <w:ind w:left="0" w:right="0"/>
        <w:jc w:val="left"/>
        <w:rPr>
          <w:rFonts w:hint="eastAsia" w:eastAsia="宋体"/>
          <w:sz w:val="30"/>
          <w:lang w:val="en-US" w:eastAsia="zh-CN"/>
        </w:rPr>
      </w:pPr>
      <w:r>
        <w:rPr>
          <w:rFonts w:hint="eastAsia" w:eastAsia="宋体"/>
          <w:sz w:val="30"/>
          <w:lang w:val="en-US" w:eastAsia="zh-CN"/>
        </w:rPr>
        <w:t>which were well if it tended to humiliation only; but Satan often abuseth it towards discouragement and desperation.</w:t>
      </w:r>
    </w:p>
    <w:p w14:paraId="78B82690">
      <w:pPr>
        <w:pStyle w:val="3"/>
        <w:spacing w:before="6"/>
        <w:ind w:left="0" w:right="0"/>
        <w:jc w:val="left"/>
        <w:rPr>
          <w:rFonts w:hint="eastAsia" w:eastAsia="宋体"/>
          <w:sz w:val="30"/>
          <w:lang w:val="en-US" w:eastAsia="zh-CN"/>
        </w:rPr>
      </w:pPr>
      <w:r>
        <w:rPr>
          <w:rFonts w:hint="eastAsia" w:eastAsia="宋体"/>
          <w:sz w:val="30"/>
          <w:lang w:val="en-US" w:eastAsia="zh-CN"/>
        </w:rPr>
        <w:t>如果这只是导致谦卑，那倒还好；但撒但经常滥用它，使人灰心绝望。</w:t>
      </w:r>
    </w:p>
    <w:p w14:paraId="7488B172">
      <w:pPr>
        <w:pStyle w:val="3"/>
        <w:spacing w:before="6"/>
        <w:ind w:left="0" w:right="0"/>
        <w:jc w:val="left"/>
        <w:rPr>
          <w:rFonts w:hint="eastAsia" w:eastAsia="宋体"/>
          <w:sz w:val="30"/>
          <w:lang w:val="en-US" w:eastAsia="zh-CN"/>
        </w:rPr>
      </w:pPr>
    </w:p>
    <w:p w14:paraId="6D5D9C00">
      <w:pPr>
        <w:pStyle w:val="3"/>
        <w:spacing w:before="6"/>
        <w:ind w:left="0" w:right="0"/>
        <w:jc w:val="left"/>
        <w:rPr>
          <w:rFonts w:hint="eastAsia" w:eastAsia="宋体"/>
          <w:sz w:val="30"/>
          <w:lang w:val="en-US" w:eastAsia="zh-CN"/>
        </w:rPr>
      </w:pPr>
      <w:r>
        <w:rPr>
          <w:rFonts w:hint="eastAsia" w:eastAsia="宋体"/>
          <w:sz w:val="30"/>
          <w:lang w:val="en-US" w:eastAsia="zh-CN"/>
        </w:rPr>
        <w:t>Many out of a misconceit think that corruption is greatest when they feel it most, whereas indeed, the less we see it and lament it, the more it is.</w:t>
      </w:r>
    </w:p>
    <w:p w14:paraId="5883409E">
      <w:pPr>
        <w:pStyle w:val="3"/>
        <w:spacing w:before="6"/>
        <w:ind w:left="0" w:right="0"/>
        <w:jc w:val="left"/>
        <w:rPr>
          <w:rFonts w:hint="eastAsia" w:eastAsia="宋体"/>
          <w:sz w:val="30"/>
          <w:lang w:val="en-US" w:eastAsia="zh-CN"/>
        </w:rPr>
      </w:pPr>
      <w:r>
        <w:rPr>
          <w:rFonts w:hint="eastAsia" w:eastAsia="宋体"/>
          <w:sz w:val="30"/>
          <w:lang w:val="en-US" w:eastAsia="zh-CN"/>
        </w:rPr>
        <w:t>许多人由于误解而认为，当他们感受最深时，腐败就最严重，然而事实上，我们越少看到它并为之哀叹，它就越严重。</w:t>
      </w:r>
    </w:p>
    <w:p w14:paraId="1C29519D">
      <w:pPr>
        <w:pStyle w:val="3"/>
        <w:spacing w:before="6"/>
        <w:ind w:left="0" w:right="0"/>
        <w:jc w:val="left"/>
        <w:rPr>
          <w:rFonts w:hint="eastAsia" w:eastAsia="宋体"/>
          <w:sz w:val="30"/>
          <w:lang w:val="en-US" w:eastAsia="zh-CN"/>
        </w:rPr>
      </w:pPr>
    </w:p>
    <w:p w14:paraId="4D531663">
      <w:pPr>
        <w:pStyle w:val="3"/>
        <w:spacing w:before="6"/>
        <w:ind w:left="0" w:right="0"/>
        <w:jc w:val="left"/>
        <w:rPr>
          <w:rFonts w:hint="eastAsia" w:eastAsia="宋体"/>
          <w:sz w:val="30"/>
          <w:lang w:val="en-US" w:eastAsia="zh-CN"/>
        </w:rPr>
      </w:pPr>
      <w:r>
        <w:rPr>
          <w:rFonts w:hint="eastAsia" w:eastAsia="宋体"/>
          <w:sz w:val="30"/>
          <w:lang w:val="en-US" w:eastAsia="zh-CN"/>
        </w:rPr>
        <w:t>Sighs and groans of the soul are like the pores of the body, out of which in diseased persons sick humours break forth and so become less.</w:t>
      </w:r>
    </w:p>
    <w:p w14:paraId="19C340F9">
      <w:pPr>
        <w:pStyle w:val="3"/>
        <w:spacing w:before="6"/>
        <w:ind w:left="0" w:right="0"/>
        <w:jc w:val="left"/>
        <w:rPr>
          <w:rFonts w:hint="eastAsia" w:eastAsia="宋体"/>
          <w:sz w:val="30"/>
          <w:lang w:val="en-US" w:eastAsia="zh-CN"/>
        </w:rPr>
      </w:pPr>
      <w:r>
        <w:rPr>
          <w:rFonts w:hint="eastAsia" w:eastAsia="宋体"/>
          <w:sz w:val="30"/>
          <w:lang w:val="en-US" w:eastAsia="zh-CN"/>
        </w:rPr>
        <w:t>灵魂的叹息和呻吟就像身体的毛孔，病人的病态体液从中排出，从而减少。</w:t>
      </w:r>
    </w:p>
    <w:p w14:paraId="5B9FA868">
      <w:pPr>
        <w:pStyle w:val="3"/>
        <w:spacing w:before="6"/>
        <w:ind w:left="0" w:right="0"/>
        <w:jc w:val="left"/>
        <w:rPr>
          <w:rFonts w:hint="eastAsia" w:eastAsia="宋体"/>
          <w:sz w:val="30"/>
          <w:lang w:val="en-US" w:eastAsia="zh-CN"/>
        </w:rPr>
      </w:pPr>
    </w:p>
    <w:p w14:paraId="44BEFCC7">
      <w:pPr>
        <w:pStyle w:val="3"/>
        <w:spacing w:before="6"/>
        <w:ind w:left="0" w:right="0"/>
        <w:jc w:val="left"/>
        <w:rPr>
          <w:rFonts w:hint="eastAsia" w:eastAsia="宋体"/>
          <w:sz w:val="30"/>
          <w:lang w:val="en-US" w:eastAsia="zh-CN"/>
        </w:rPr>
      </w:pPr>
      <w:r>
        <w:rPr>
          <w:rFonts w:hint="eastAsia" w:eastAsia="宋体"/>
          <w:sz w:val="30"/>
          <w:lang w:val="en-US" w:eastAsia="zh-CN"/>
        </w:rPr>
        <w:t>The more we see and grieve for pride, which is an immediate issue of our corrupted nature, the less it is, because we see it by a contrary grace; the more sight the more hatred, the more hatred of sin, the more love of grace, and the more love the more life, which the more lively it is, the more it is sensible of the contrary.</w:t>
      </w:r>
    </w:p>
    <w:p w14:paraId="7C47CD29">
      <w:pPr>
        <w:pStyle w:val="3"/>
        <w:spacing w:before="6"/>
        <w:ind w:left="0" w:right="0"/>
        <w:jc w:val="left"/>
        <w:rPr>
          <w:rFonts w:hint="eastAsia" w:eastAsia="宋体"/>
          <w:sz w:val="30"/>
          <w:lang w:val="en-US" w:eastAsia="zh-CN"/>
        </w:rPr>
      </w:pPr>
      <w:r>
        <w:rPr>
          <w:rFonts w:hint="eastAsia" w:eastAsia="宋体"/>
          <w:sz w:val="30"/>
          <w:lang w:val="en-US" w:eastAsia="zh-CN"/>
        </w:rPr>
        <w:t>我们越是看到并为骄傲（这是我们腐败本性的直接结果）而悲伤，它就越少，因为我们是通过相反的恩典看到它的；越是看到就越是憎恨，越是憎恨罪就越是爱恩典，越是爱就越有生命力，生命越活跃，就越能感受到相反的东西。</w:t>
      </w:r>
    </w:p>
    <w:p w14:paraId="694B36DB">
      <w:pPr>
        <w:pStyle w:val="3"/>
        <w:spacing w:before="6"/>
        <w:ind w:left="0" w:right="0"/>
        <w:jc w:val="left"/>
        <w:rPr>
          <w:rFonts w:hint="eastAsia" w:eastAsia="宋体"/>
          <w:sz w:val="30"/>
          <w:lang w:val="en-US" w:eastAsia="zh-CN"/>
        </w:rPr>
      </w:pPr>
    </w:p>
    <w:p w14:paraId="6FD243C1">
      <w:pPr>
        <w:pStyle w:val="3"/>
        <w:spacing w:before="6"/>
        <w:ind w:left="0" w:right="0"/>
        <w:jc w:val="left"/>
        <w:rPr>
          <w:rFonts w:hint="eastAsia" w:eastAsia="宋体"/>
          <w:sz w:val="30"/>
          <w:lang w:val="en-US" w:eastAsia="zh-CN"/>
        </w:rPr>
      </w:pPr>
      <w:r>
        <w:rPr>
          <w:rFonts w:hint="eastAsia" w:eastAsia="宋体"/>
          <w:sz w:val="30"/>
          <w:lang w:val="en-US" w:eastAsia="zh-CN"/>
        </w:rPr>
        <w:t>Upon every discovery and conflict corruption loses some ground, and grace gains upon it.</w:t>
      </w:r>
    </w:p>
    <w:p w14:paraId="20106AC1">
      <w:pPr>
        <w:pStyle w:val="3"/>
        <w:spacing w:before="6"/>
        <w:ind w:left="0" w:right="0"/>
        <w:jc w:val="left"/>
        <w:rPr>
          <w:rFonts w:hint="eastAsia" w:eastAsia="宋体"/>
          <w:sz w:val="30"/>
          <w:lang w:val="en-US" w:eastAsia="zh-CN"/>
        </w:rPr>
      </w:pPr>
      <w:r>
        <w:rPr>
          <w:rFonts w:hint="eastAsia" w:eastAsia="宋体"/>
          <w:sz w:val="30"/>
          <w:lang w:val="en-US" w:eastAsia="zh-CN"/>
        </w:rPr>
        <w:t>每一次发现和冲突，腐败都会失去一些阵地，而恩典则会得到增进。</w:t>
      </w:r>
    </w:p>
    <w:p w14:paraId="0B1964C2">
      <w:pPr>
        <w:pStyle w:val="3"/>
        <w:spacing w:before="6"/>
        <w:ind w:left="0" w:right="0"/>
        <w:jc w:val="left"/>
        <w:rPr>
          <w:rFonts w:hint="eastAsia" w:eastAsia="宋体"/>
          <w:sz w:val="30"/>
          <w:lang w:val="en-US" w:eastAsia="zh-CN"/>
        </w:rPr>
      </w:pPr>
    </w:p>
    <w:p w14:paraId="1260EFF0">
      <w:pPr>
        <w:pStyle w:val="3"/>
        <w:spacing w:before="6"/>
        <w:ind w:left="0" w:right="0"/>
        <w:jc w:val="left"/>
        <w:rPr>
          <w:rFonts w:hint="eastAsia" w:eastAsia="宋体"/>
          <w:sz w:val="30"/>
          <w:lang w:val="en-US" w:eastAsia="zh-CN"/>
        </w:rPr>
      </w:pPr>
    </w:p>
    <w:p w14:paraId="2197FFC9">
      <w:pPr>
        <w:pStyle w:val="2"/>
        <w:spacing w:line="249" w:lineRule="auto"/>
        <w:ind w:left="2619" w:right="113" w:hanging="2472"/>
        <w:jc w:val="left"/>
      </w:pPr>
      <w:bookmarkStart w:id="28" w:name="CHAPTER XIII.—Of imagination, sin of it,"/>
      <w:bookmarkEnd w:id="28"/>
      <w:bookmarkStart w:id="29" w:name="_bookmark14"/>
      <w:bookmarkEnd w:id="29"/>
      <w:r>
        <w:t>CHAPTER</w:t>
      </w:r>
      <w:r>
        <w:rPr>
          <w:spacing w:val="15"/>
        </w:rPr>
        <w:t xml:space="preserve"> </w:t>
      </w:r>
      <w:r>
        <w:t>XIII.—Of</w:t>
      </w:r>
      <w:r>
        <w:rPr>
          <w:spacing w:val="15"/>
        </w:rPr>
        <w:t xml:space="preserve"> </w:t>
      </w:r>
      <w:r>
        <w:t>imagination,</w:t>
      </w:r>
      <w:r>
        <w:rPr>
          <w:spacing w:val="15"/>
        </w:rPr>
        <w:t xml:space="preserve"> </w:t>
      </w:r>
      <w:r>
        <w:t>sin</w:t>
      </w:r>
      <w:r>
        <w:rPr>
          <w:spacing w:val="15"/>
        </w:rPr>
        <w:t xml:space="preserve"> </w:t>
      </w:r>
      <w:r>
        <w:t>of</w:t>
      </w:r>
      <w:r>
        <w:rPr>
          <w:spacing w:val="15"/>
        </w:rPr>
        <w:t xml:space="preserve"> </w:t>
      </w:r>
      <w:r>
        <w:t>it,</w:t>
      </w:r>
      <w:r>
        <w:rPr>
          <w:spacing w:val="-103"/>
        </w:rPr>
        <w:t xml:space="preserve"> </w:t>
      </w:r>
      <w:r>
        <w:t>and</w:t>
      </w:r>
      <w:r>
        <w:rPr>
          <w:spacing w:val="2"/>
        </w:rPr>
        <w:t xml:space="preserve"> </w:t>
      </w:r>
      <w:r>
        <w:t>remedies</w:t>
      </w:r>
      <w:r>
        <w:rPr>
          <w:spacing w:val="2"/>
        </w:rPr>
        <w:t xml:space="preserve"> </w:t>
      </w:r>
      <w:r>
        <w:t>for</w:t>
      </w:r>
      <w:r>
        <w:rPr>
          <w:spacing w:val="3"/>
        </w:rPr>
        <w:t xml:space="preserve"> </w:t>
      </w:r>
      <w:r>
        <w:t>it</w:t>
      </w:r>
    </w:p>
    <w:p w14:paraId="4E81BDB4">
      <w:pPr>
        <w:pStyle w:val="3"/>
        <w:spacing w:line="254" w:lineRule="auto"/>
        <w:ind w:left="0" w:leftChars="0" w:firstLine="0" w:firstLineChars="0"/>
        <w:rPr>
          <w:rFonts w:hint="eastAsia"/>
        </w:rPr>
      </w:pPr>
    </w:p>
    <w:p w14:paraId="0DCECB84">
      <w:pPr>
        <w:pStyle w:val="2"/>
        <w:bidi w:val="0"/>
        <w:rPr>
          <w:rFonts w:hint="eastAsia"/>
        </w:rPr>
      </w:pPr>
      <w:r>
        <w:rPr>
          <w:rFonts w:hint="eastAsia"/>
        </w:rPr>
        <w:t>第十三章 - 关于想象力，其罪过及补救方法</w:t>
      </w:r>
    </w:p>
    <w:p w14:paraId="1EEEDAC0">
      <w:pPr>
        <w:pStyle w:val="3"/>
        <w:spacing w:line="254" w:lineRule="auto"/>
        <w:rPr>
          <w:rFonts w:hint="eastAsia"/>
        </w:rPr>
      </w:pPr>
    </w:p>
    <w:p w14:paraId="12910F7F">
      <w:pPr>
        <w:pStyle w:val="3"/>
        <w:spacing w:line="254" w:lineRule="auto"/>
        <w:rPr>
          <w:rFonts w:hint="eastAsia"/>
        </w:rPr>
      </w:pPr>
      <w:r>
        <w:rPr>
          <w:rFonts w:hint="eastAsia"/>
        </w:rPr>
        <w:t>§ I. And amongst all the faculties of the soul, most of the disquiet and unnecessary trouble of our lives arises from the vanity and ill government of that power of the soul which we call imagination and opinion, bordering between the senses and our understanding; which is nothing else but a shallow apprehension of good or evil taken from the senses.</w:t>
      </w:r>
    </w:p>
    <w:p w14:paraId="5E4278BF">
      <w:pPr>
        <w:pStyle w:val="3"/>
        <w:spacing w:line="254" w:lineRule="auto"/>
        <w:rPr>
          <w:rFonts w:hint="eastAsia"/>
        </w:rPr>
      </w:pPr>
      <w:r>
        <w:rPr>
          <w:rFonts w:hint="eastAsia"/>
        </w:rPr>
        <w:t>在灵魂的所有能力中，我们生活中的大部分不安和不必要的烦恼都源于我们称之为想象力和观念的灵魂能力的虚妄和管理不善，它介于感官和理解力之间；这不过是从感官获得的对善恶的肤浅认知。</w:t>
      </w:r>
    </w:p>
    <w:p w14:paraId="4AC581A0">
      <w:pPr>
        <w:pStyle w:val="3"/>
        <w:spacing w:line="254" w:lineRule="auto"/>
        <w:rPr>
          <w:rFonts w:hint="eastAsia"/>
        </w:rPr>
      </w:pPr>
    </w:p>
    <w:p w14:paraId="0127A301">
      <w:pPr>
        <w:pStyle w:val="3"/>
        <w:spacing w:line="254" w:lineRule="auto"/>
        <w:rPr>
          <w:rFonts w:hint="eastAsia"/>
        </w:rPr>
      </w:pPr>
      <w:r>
        <w:rPr>
          <w:rFonts w:hint="eastAsia"/>
        </w:rPr>
        <w:t>Now because outward good or evil things agree or disagree to the senses, and the life of sense is in us before the use of reason, and the delights of sense are present, and pleasing and suitable to our natures, thereupon the imagination setteth a great price upon sensible good things; and the judgment itself since the fall, until it hath a higher light and strength, yieldeth to our imagination.</w:t>
      </w:r>
    </w:p>
    <w:p w14:paraId="20DDCB4A">
      <w:pPr>
        <w:pStyle w:val="3"/>
        <w:spacing w:line="254" w:lineRule="auto"/>
        <w:rPr>
          <w:rFonts w:hint="eastAsia"/>
        </w:rPr>
      </w:pPr>
      <w:r>
        <w:rPr>
          <w:rFonts w:hint="eastAsia"/>
        </w:rPr>
        <w:t>现在，由于外在的善恶事物与感官相符或不符，感官生活在我们使用理性之前就存在，感官的愉悦是当前的、令人愉快的，并且适合我们的本性，因此想象力对可感知的美好事物赋予了很高的价值；自堕落以来，判断力本身在获得更高的光明和力量之前，屈服于我们的想象力。</w:t>
      </w:r>
    </w:p>
    <w:p w14:paraId="5F01346E">
      <w:pPr>
        <w:pStyle w:val="3"/>
        <w:spacing w:line="254" w:lineRule="auto"/>
        <w:rPr>
          <w:rFonts w:hint="eastAsia"/>
        </w:rPr>
      </w:pPr>
    </w:p>
    <w:p w14:paraId="7D6FCF73">
      <w:pPr>
        <w:pStyle w:val="3"/>
        <w:spacing w:line="254" w:lineRule="auto"/>
        <w:rPr>
          <w:rFonts w:hint="eastAsia"/>
        </w:rPr>
      </w:pPr>
      <w:r>
        <w:rPr>
          <w:rFonts w:hint="eastAsia"/>
        </w:rPr>
        <w:t>Hence it comes to pass that the best things, if they be attended with sensible inconveniences, as want, disgrace in the world, and such like, are misjudged for evil things; and the very worst things, if they be attended with respect in the world, and sensible contentments, are imagined to be the greatest good; which appears not so much in men's words (because they are ashamed to discover their hidden folly and atheism), but the lives of people speak as much, in that particular choice which they make.</w:t>
      </w:r>
    </w:p>
    <w:p w14:paraId="79AA8D30">
      <w:pPr>
        <w:pStyle w:val="3"/>
        <w:spacing w:line="254" w:lineRule="auto"/>
        <w:rPr>
          <w:rFonts w:hint="eastAsia"/>
        </w:rPr>
      </w:pPr>
      <w:r>
        <w:rPr>
          <w:rFonts w:hint="eastAsia"/>
        </w:rPr>
        <w:t>因此，最好的事物如果伴随着可感知的不便，如匮乏、世俗的耻辱等，就会被误判为邪恶的事物；而最坏的事物，如果伴随着世俗的尊重和可感知的满足，则被想象成最大的善；这并不太多地体现在人们的言语中（因为他们羞于暴露自己隐藏的愚蠢和无神论），但人们的生活却在他们所做的特定选择中表现得很明显。</w:t>
      </w:r>
    </w:p>
    <w:p w14:paraId="51BB0A83">
      <w:pPr>
        <w:pStyle w:val="3"/>
        <w:spacing w:line="254" w:lineRule="auto"/>
        <w:rPr>
          <w:rFonts w:hint="eastAsia"/>
        </w:rPr>
      </w:pPr>
    </w:p>
    <w:p w14:paraId="65313563">
      <w:pPr>
        <w:pStyle w:val="3"/>
        <w:spacing w:line="254" w:lineRule="auto"/>
        <w:rPr>
          <w:rFonts w:hint="eastAsia"/>
        </w:rPr>
      </w:pPr>
      <w:r>
        <w:rPr>
          <w:rFonts w:hint="eastAsia"/>
        </w:rPr>
        <w:t>Many there are who think it not only a vain but a dangerous thing to serve God, and a base thing to be awed with religious respect; they count the ways that God's people take no better than madness, and that course which God takes in bringing men to heaven by a plain publishing of heavenly truths, to be nothing but foolishness; and those people that regard it, are esteemed, as the Pharisees esteemed them that heard Christ, ignorant, base, and despicable persons.</w:t>
      </w:r>
    </w:p>
    <w:p w14:paraId="3B9B114F">
      <w:pPr>
        <w:pStyle w:val="3"/>
        <w:spacing w:line="254" w:lineRule="auto"/>
        <w:rPr>
          <w:rFonts w:hint="eastAsia"/>
        </w:rPr>
      </w:pPr>
      <w:r>
        <w:rPr>
          <w:rFonts w:hint="eastAsia"/>
        </w:rPr>
        <w:t>许多人认为侍奉上帝不仅是徒劳的，而且是危险的，对宗教怀有敬畏是卑劣的；他们认为上帝的子民所走的道路不过是疯狂，上帝通过简单宣扬天国真理将人带到天国的方式不过是愚蠢；而那些重视这些的人，就像法利赛人看待那些听从基督的人一样，被认为是无知、卑贱和可鄙的人。</w:t>
      </w:r>
    </w:p>
    <w:p w14:paraId="69B44CEE">
      <w:pPr>
        <w:pStyle w:val="3"/>
        <w:spacing w:line="254" w:lineRule="auto"/>
        <w:rPr>
          <w:rFonts w:hint="eastAsia"/>
        </w:rPr>
      </w:pPr>
    </w:p>
    <w:p w14:paraId="774960C4">
      <w:pPr>
        <w:pStyle w:val="3"/>
        <w:spacing w:line="254" w:lineRule="auto"/>
        <w:rPr>
          <w:rFonts w:hint="eastAsia"/>
        </w:rPr>
      </w:pPr>
      <w:r>
        <w:rPr>
          <w:rFonts w:hint="eastAsia"/>
        </w:rPr>
        <w:t>Hence arise all those false prejudices against the ways of holiness, as they in the Acts were shy in entertaining the truth, because it was 'a way everywhere spoken against,' Acts 28:22. The doctrine of the cross hath the cross always following it, which imagination counteth the most odious and bitter thing in the world.</w:t>
      </w:r>
    </w:p>
    <w:p w14:paraId="68B4E5DF">
      <w:pPr>
        <w:pStyle w:val="3"/>
        <w:spacing w:line="254" w:lineRule="auto"/>
        <w:rPr>
          <w:rFonts w:hint="eastAsia"/>
        </w:rPr>
      </w:pPr>
      <w:r>
        <w:rPr>
          <w:rFonts w:hint="eastAsia"/>
        </w:rPr>
        <w:t>因此产生了所有这些对圣洁之道的错误偏见，就像使徒行传中的人们对接受真理感到羞怯，因为它是"到处被人反对的道"（使徒行传28:22）。十字架的教义总是伴随着十字架，而想象力认为这是世界上最可憎和最痛苦的事。</w:t>
      </w:r>
    </w:p>
    <w:p w14:paraId="56C3D75C">
      <w:pPr>
        <w:pStyle w:val="3"/>
        <w:spacing w:line="254" w:lineRule="auto"/>
        <w:rPr>
          <w:rFonts w:hint="eastAsia"/>
        </w:rPr>
      </w:pPr>
    </w:p>
    <w:p w14:paraId="60F848F1">
      <w:pPr>
        <w:pStyle w:val="3"/>
        <w:spacing w:before="275" w:line="254" w:lineRule="auto"/>
        <w:ind w:right="122"/>
        <w:rPr>
          <w:rFonts w:hint="eastAsia"/>
        </w:rPr>
      </w:pPr>
      <w:r>
        <w:rPr>
          <w:rFonts w:hint="eastAsia"/>
        </w:rPr>
        <w:t>This imagination of ours is become the seat of vanity, and thereupon of vexation to us, because it apprehends a greater happiness in outward good things than there is, and a greater misery in outward evil things than indeed there is;</w:t>
      </w:r>
    </w:p>
    <w:p w14:paraId="5233040A">
      <w:pPr>
        <w:pStyle w:val="3"/>
        <w:spacing w:before="275" w:line="254" w:lineRule="auto"/>
        <w:ind w:right="122"/>
        <w:rPr>
          <w:rFonts w:hint="eastAsia"/>
        </w:rPr>
      </w:pPr>
      <w:r>
        <w:rPr>
          <w:rFonts w:hint="eastAsia"/>
        </w:rPr>
        <w:t>我们的这种想象力已经成为虚荣的温床，因而也成为我们烦恼的源泉，因为它在外在的好事中感受到比实际更大的幸福，在外在的坏事中感受到比实际更大的痛苦；</w:t>
      </w:r>
    </w:p>
    <w:p w14:paraId="5A89D954">
      <w:pPr>
        <w:pStyle w:val="3"/>
        <w:spacing w:before="275" w:line="254" w:lineRule="auto"/>
        <w:ind w:right="122"/>
        <w:rPr>
          <w:rFonts w:hint="eastAsia"/>
        </w:rPr>
      </w:pPr>
    </w:p>
    <w:p w14:paraId="15F77693">
      <w:pPr>
        <w:pStyle w:val="3"/>
        <w:spacing w:before="275" w:line="254" w:lineRule="auto"/>
        <w:ind w:right="122"/>
        <w:rPr>
          <w:rFonts w:hint="eastAsia"/>
        </w:rPr>
      </w:pPr>
      <w:r>
        <w:rPr>
          <w:rFonts w:hint="eastAsia"/>
        </w:rPr>
        <w:t>and when experience shews us that there is not that good in those things which we imagine to be, but, contrarily, we find much evil in them which we never expected, hereupon the soul cannot but be troubled.</w:t>
      </w:r>
    </w:p>
    <w:p w14:paraId="30974BC7">
      <w:pPr>
        <w:pStyle w:val="3"/>
        <w:spacing w:before="275" w:line="254" w:lineRule="auto"/>
        <w:ind w:right="122"/>
        <w:rPr>
          <w:rFonts w:hint="eastAsia"/>
        </w:rPr>
      </w:pPr>
      <w:r>
        <w:rPr>
          <w:rFonts w:hint="eastAsia"/>
        </w:rPr>
        <w:t>当经验告诉我们，那些事物并没有我们想象中那么好，相反，我们发现它们中存在许多我们从未预料到的坏处时，灵魂就不得不感到困扰。</w:t>
      </w:r>
    </w:p>
    <w:p w14:paraId="4153389A">
      <w:pPr>
        <w:pStyle w:val="3"/>
        <w:spacing w:before="275" w:line="254" w:lineRule="auto"/>
        <w:ind w:right="122"/>
        <w:rPr>
          <w:rFonts w:hint="eastAsia"/>
        </w:rPr>
      </w:pPr>
    </w:p>
    <w:p w14:paraId="7BACE9EA">
      <w:pPr>
        <w:pStyle w:val="3"/>
        <w:spacing w:before="275" w:line="254" w:lineRule="auto"/>
        <w:ind w:right="122"/>
        <w:rPr>
          <w:rFonts w:hint="eastAsia"/>
        </w:rPr>
      </w:pPr>
      <w:r>
        <w:rPr>
          <w:rFonts w:hint="eastAsia"/>
        </w:rPr>
        <w:t>The life of many men, and those not the meanest, is almost nothing else but a fancy; that which chiefly sets their wits awork and takes up most of their time is how to please their own imagination, which setteth up an excellency, within itself, in comparison of which it despiseth all true excellency and those things that are of most necessary consequence indeed.</w:t>
      </w:r>
    </w:p>
    <w:p w14:paraId="5678457C">
      <w:pPr>
        <w:pStyle w:val="3"/>
        <w:spacing w:before="275" w:line="254" w:lineRule="auto"/>
        <w:ind w:right="122"/>
        <w:rPr>
          <w:rFonts w:hint="eastAsia"/>
        </w:rPr>
      </w:pPr>
      <w:r>
        <w:rPr>
          <w:rFonts w:hint="eastAsia"/>
        </w:rPr>
        <w:t>许多人的生活，而且不是最卑微的那些人，几乎就是一场幻想；主要驱使他们头脑运转并占用他们大部分时间的，就是如何取悦自己的想象力，这种想象力在自身内部树立了一种卓越标准，与之相比，它蔑视所有真正的卓越和那些确实最为必要的事物。</w:t>
      </w:r>
    </w:p>
    <w:p w14:paraId="404F8270">
      <w:pPr>
        <w:pStyle w:val="3"/>
        <w:spacing w:before="275" w:line="254" w:lineRule="auto"/>
        <w:ind w:right="122"/>
        <w:rPr>
          <w:rFonts w:hint="eastAsia"/>
        </w:rPr>
      </w:pPr>
    </w:p>
    <w:p w14:paraId="110C9934">
      <w:pPr>
        <w:pStyle w:val="3"/>
        <w:spacing w:before="275" w:line="254" w:lineRule="auto"/>
        <w:ind w:right="122"/>
        <w:rPr>
          <w:rFonts w:hint="eastAsia"/>
        </w:rPr>
      </w:pPr>
      <w:r>
        <w:rPr>
          <w:rFonts w:hint="eastAsia"/>
        </w:rPr>
        <w:t>Hence springs ambition and the vein of being great in the world; hence comes an unmeasurable desire of abounding in those things which the world esteems highly of.</w:t>
      </w:r>
    </w:p>
    <w:p w14:paraId="2DD3D9DC">
      <w:pPr>
        <w:pStyle w:val="3"/>
        <w:spacing w:before="275" w:line="254" w:lineRule="auto"/>
        <w:ind w:right="122"/>
        <w:rPr>
          <w:rFonts w:hint="eastAsia"/>
        </w:rPr>
      </w:pPr>
      <w:r>
        <w:rPr>
          <w:rFonts w:hint="eastAsia"/>
        </w:rPr>
        <w:t>由此产生了野心和在世界上成就伟业的冲动；由此产生了对世人高度重视的事物无限渴求的欲望。</w:t>
      </w:r>
    </w:p>
    <w:p w14:paraId="34E1118D">
      <w:pPr>
        <w:pStyle w:val="3"/>
        <w:spacing w:before="275" w:line="254" w:lineRule="auto"/>
        <w:ind w:right="122"/>
        <w:rPr>
          <w:rFonts w:hint="eastAsia"/>
        </w:rPr>
      </w:pPr>
    </w:p>
    <w:p w14:paraId="68F36925">
      <w:pPr>
        <w:pStyle w:val="3"/>
        <w:spacing w:before="275" w:line="254" w:lineRule="auto"/>
        <w:ind w:right="122"/>
        <w:rPr>
          <w:rFonts w:hint="eastAsia"/>
        </w:rPr>
      </w:pPr>
      <w:r>
        <w:rPr>
          <w:rFonts w:hint="eastAsia"/>
        </w:rPr>
        <w:t>There is in us naturally a competition and desire of being equal or above others in that which is generally thought to make us happy and esteemed amongst men.</w:t>
      </w:r>
    </w:p>
    <w:p w14:paraId="1CE17BE3">
      <w:pPr>
        <w:pStyle w:val="3"/>
        <w:spacing w:before="275" w:line="254" w:lineRule="auto"/>
        <w:ind w:right="122"/>
        <w:rPr>
          <w:rFonts w:hint="eastAsia"/>
        </w:rPr>
      </w:pPr>
      <w:r>
        <w:rPr>
          <w:rFonts w:hint="eastAsia"/>
        </w:rPr>
        <w:t>我们天生就有一种竞争心理和欲望，希望在普遍认为能使我们幸福和受人尊敬的事物上与他人平等或超越他人。</w:t>
      </w:r>
    </w:p>
    <w:p w14:paraId="2C4C1C71">
      <w:pPr>
        <w:pStyle w:val="3"/>
        <w:spacing w:before="275" w:line="254" w:lineRule="auto"/>
        <w:ind w:right="122"/>
        <w:rPr>
          <w:rFonts w:hint="eastAsia"/>
        </w:rPr>
      </w:pPr>
    </w:p>
    <w:p w14:paraId="3DC89CBD">
      <w:pPr>
        <w:pStyle w:val="3"/>
        <w:spacing w:before="275" w:line="254" w:lineRule="auto"/>
        <w:ind w:right="122"/>
        <w:rPr>
          <w:rFonts w:hint="eastAsia"/>
        </w:rPr>
      </w:pPr>
      <w:r>
        <w:rPr>
          <w:rFonts w:hint="eastAsia"/>
        </w:rPr>
        <w:t>If we be not the only men, yet we will be somebody in the world; something we will have to be highly esteemed for, wherein if we be crossed, we count it the greatest misery that can befall us.</w:t>
      </w:r>
    </w:p>
    <w:p w14:paraId="2B2248E0">
      <w:pPr>
        <w:pStyle w:val="3"/>
        <w:spacing w:before="275" w:line="254" w:lineRule="auto"/>
        <w:ind w:right="122"/>
        <w:rPr>
          <w:rFonts w:hint="eastAsia"/>
        </w:rPr>
      </w:pPr>
      <w:r>
        <w:rPr>
          <w:rFonts w:hint="eastAsia"/>
        </w:rPr>
        <w:t>即使我们不是唯一的人，我们也要在世上成为某个人物；我们总要有些值得高度评价的东西，如果在这方面受挫，我们就认为这是可能降临到我们身上的最大不幸。</w:t>
      </w:r>
    </w:p>
    <w:p w14:paraId="4F4841E4">
      <w:pPr>
        <w:pStyle w:val="3"/>
        <w:spacing w:before="275" w:line="254" w:lineRule="auto"/>
        <w:ind w:right="122"/>
        <w:rPr>
          <w:rFonts w:hint="eastAsia"/>
        </w:rPr>
      </w:pPr>
    </w:p>
    <w:p w14:paraId="61684288">
      <w:pPr>
        <w:pStyle w:val="3"/>
        <w:spacing w:before="275" w:line="254" w:lineRule="auto"/>
        <w:ind w:right="122"/>
        <w:rPr>
          <w:rFonts w:hint="eastAsia"/>
        </w:rPr>
      </w:pPr>
      <w:r>
        <w:rPr>
          <w:rFonts w:hint="eastAsia"/>
        </w:rPr>
        <w:t>And, which is worse, a corrupt desire of being great in the opinion of others creeps into the profession of religion, if we live in those places wherein it brings credit or gain.</w:t>
      </w:r>
    </w:p>
    <w:p w14:paraId="1FF67666">
      <w:pPr>
        <w:pStyle w:val="3"/>
        <w:spacing w:before="275" w:line="254" w:lineRule="auto"/>
        <w:ind w:right="122"/>
        <w:rPr>
          <w:rFonts w:hint="eastAsia"/>
        </w:rPr>
      </w:pPr>
      <w:r>
        <w:rPr>
          <w:rFonts w:hint="eastAsia"/>
        </w:rPr>
        <w:t>更糟糕的是，如果我们生活在那些信仰能带来声誉或利益的地方，一种在他人眼中变得伟大的腐败欲望就会潜入宗教信仰中。</w:t>
      </w:r>
    </w:p>
    <w:p w14:paraId="5CC89D2B">
      <w:pPr>
        <w:pStyle w:val="3"/>
        <w:spacing w:before="275" w:line="254" w:lineRule="auto"/>
        <w:ind w:right="122"/>
        <w:rPr>
          <w:rFonts w:hint="eastAsia"/>
        </w:rPr>
      </w:pPr>
    </w:p>
    <w:p w14:paraId="141943AC">
      <w:pPr>
        <w:pStyle w:val="3"/>
        <w:spacing w:before="275" w:line="254" w:lineRule="auto"/>
        <w:ind w:right="122"/>
        <w:rPr>
          <w:rFonts w:hint="eastAsia"/>
        </w:rPr>
      </w:pPr>
      <w:r>
        <w:rPr>
          <w:rFonts w:hint="eastAsia"/>
        </w:rPr>
        <w:t>Men will sacrifice their very lives for vainglory.</w:t>
      </w:r>
    </w:p>
    <w:p w14:paraId="33FCED8B">
      <w:pPr>
        <w:pStyle w:val="3"/>
        <w:spacing w:before="275" w:line="254" w:lineRule="auto"/>
        <w:ind w:right="122"/>
        <w:rPr>
          <w:rFonts w:hint="eastAsia"/>
        </w:rPr>
      </w:pPr>
      <w:r>
        <w:rPr>
          <w:rFonts w:hint="eastAsia"/>
        </w:rPr>
        <w:t>人们会为了虚荣而牺牲自己的生命。</w:t>
      </w:r>
    </w:p>
    <w:p w14:paraId="6F635BC3">
      <w:pPr>
        <w:pStyle w:val="3"/>
        <w:spacing w:before="275" w:line="254" w:lineRule="auto"/>
        <w:ind w:right="122"/>
        <w:rPr>
          <w:rFonts w:hint="eastAsia"/>
        </w:rPr>
      </w:pPr>
    </w:p>
    <w:p w14:paraId="26D5C07C">
      <w:pPr>
        <w:pStyle w:val="3"/>
        <w:spacing w:before="275" w:line="254" w:lineRule="auto"/>
        <w:ind w:right="122"/>
        <w:rPr>
          <w:rFonts w:hint="eastAsia"/>
        </w:rPr>
      </w:pPr>
      <w:r>
        <w:rPr>
          <w:rFonts w:hint="eastAsia"/>
        </w:rPr>
        <w:t>It is an evidence a man lives more to opinion and reputation of others than to conscience, when his grief is more for being disappointed of that approbation which he expects from men, than for his miscarriage towards God.</w:t>
      </w:r>
    </w:p>
    <w:p w14:paraId="6B0118B1">
      <w:pPr>
        <w:pStyle w:val="3"/>
        <w:spacing w:before="275" w:line="254" w:lineRule="auto"/>
        <w:ind w:right="122"/>
        <w:rPr>
          <w:rFonts w:hint="eastAsia"/>
        </w:rPr>
      </w:pPr>
      <w:r>
        <w:rPr>
          <w:rFonts w:hint="eastAsia"/>
        </w:rPr>
        <w:t>当一个人因为未能得到他期望从他人那里获得的认可而感到的悲伤，超过了因他对上帝的失职而感到的悲伤时，这就证明他活得更多是为了他人的看法和声誉，而不是为了良心。</w:t>
      </w:r>
    </w:p>
    <w:p w14:paraId="4E4F88B3">
      <w:pPr>
        <w:pStyle w:val="3"/>
        <w:spacing w:before="275" w:line="254" w:lineRule="auto"/>
        <w:ind w:right="122"/>
        <w:rPr>
          <w:rFonts w:hint="eastAsia"/>
        </w:rPr>
      </w:pPr>
    </w:p>
    <w:p w14:paraId="7E78F049">
      <w:pPr>
        <w:pStyle w:val="3"/>
        <w:spacing w:before="275" w:line="254" w:lineRule="auto"/>
        <w:ind w:right="122"/>
        <w:rPr>
          <w:rFonts w:hint="eastAsia"/>
        </w:rPr>
      </w:pPr>
      <w:r>
        <w:rPr>
          <w:rFonts w:hint="eastAsia"/>
        </w:rPr>
        <w:t>It mars all in religion when we go about heavenly things with earthly affections, and seek not Christ in Christ, but the world.</w:t>
      </w:r>
    </w:p>
    <w:p w14:paraId="354C82C3">
      <w:pPr>
        <w:pStyle w:val="3"/>
        <w:spacing w:before="275" w:line="254" w:lineRule="auto"/>
        <w:ind w:right="122"/>
        <w:rPr>
          <w:rFonts w:hint="eastAsia"/>
        </w:rPr>
      </w:pPr>
      <w:r>
        <w:rPr>
          <w:rFonts w:hint="eastAsia"/>
        </w:rPr>
        <w:t>当我们带着世俗的情感去追求天国的事物，不是在基督里寻求基督，而是寻求世界时，这就破坏了宗教中的一切。</w:t>
      </w:r>
    </w:p>
    <w:p w14:paraId="7D80688B">
      <w:pPr>
        <w:pStyle w:val="3"/>
        <w:spacing w:before="275" w:line="254" w:lineRule="auto"/>
        <w:ind w:right="122"/>
        <w:rPr>
          <w:rFonts w:hint="eastAsia"/>
        </w:rPr>
      </w:pPr>
    </w:p>
    <w:p w14:paraId="401094DB">
      <w:pPr>
        <w:pStyle w:val="3"/>
        <w:spacing w:before="275" w:line="254" w:lineRule="auto"/>
        <w:ind w:right="122"/>
        <w:rPr>
          <w:rFonts w:hint="eastAsia"/>
        </w:rPr>
      </w:pPr>
      <w:r>
        <w:rPr>
          <w:rFonts w:hint="eastAsia"/>
        </w:rPr>
        <w:t>What is popery but an artificial frame of man's brain to please men's imaginations by outward state and pomp of ceremonies, like that golden image of Nebuchadnezzar, wherein he pleased himself so, that, to have uniformity in worshipping the same, he compelled all, under pain of death, to fall down before it, Dan. 3:6.</w:t>
      </w:r>
    </w:p>
    <w:p w14:paraId="28913F49">
      <w:pPr>
        <w:pStyle w:val="3"/>
        <w:spacing w:before="275" w:line="254" w:lineRule="auto"/>
        <w:ind w:right="122"/>
        <w:rPr>
          <w:rFonts w:hint="eastAsia"/>
        </w:rPr>
      </w:pPr>
      <w:r>
        <w:rPr>
          <w:rFonts w:hint="eastAsia"/>
        </w:rPr>
        <w:t>天主教不过是人脑中的一个人为框架，通过外在的国家和仪式的奢华来取悦人们的想象力，就像尼布甲尼撒的金像一样，他对此如此满意，以至于为了在崇拜上保持一致，他强迫所有人在死亡的威胁下向它跪拜，但以理书3:6。</w:t>
      </w:r>
    </w:p>
    <w:p w14:paraId="7C9CC14B">
      <w:pPr>
        <w:pStyle w:val="3"/>
        <w:spacing w:before="275" w:line="254" w:lineRule="auto"/>
        <w:ind w:right="122"/>
        <w:rPr>
          <w:rFonts w:hint="eastAsia"/>
        </w:rPr>
      </w:pPr>
    </w:p>
    <w:p w14:paraId="0E2C95C5">
      <w:pPr>
        <w:pStyle w:val="3"/>
        <w:spacing w:before="275" w:line="254" w:lineRule="auto"/>
        <w:ind w:right="122"/>
        <w:rPr>
          <w:rFonts w:hint="eastAsia"/>
        </w:rPr>
      </w:pPr>
      <w:r>
        <w:rPr>
          <w:rFonts w:hint="eastAsia"/>
        </w:rPr>
        <w:t>This makes superstitious persons always cruel, because superstitious devices are the brats of our own imagination, which we strive for more than for the purity of God's worship.</w:t>
      </w:r>
    </w:p>
    <w:p w14:paraId="0A7E5F2F">
      <w:pPr>
        <w:pStyle w:val="3"/>
        <w:spacing w:before="275" w:line="254" w:lineRule="auto"/>
        <w:ind w:right="122"/>
        <w:rPr>
          <w:rFonts w:hint="eastAsia"/>
        </w:rPr>
      </w:pPr>
      <w:r>
        <w:rPr>
          <w:rFonts w:hint="eastAsia"/>
        </w:rPr>
        <w:t>这使得迷信的人总是残酷的，因为迷信的做法是我们自己想象力的产物，我们为之奋斗超过为上帝崇拜的纯洁性而奋斗。</w:t>
      </w:r>
    </w:p>
    <w:p w14:paraId="544B6E42">
      <w:pPr>
        <w:pStyle w:val="3"/>
        <w:spacing w:before="275" w:line="254" w:lineRule="auto"/>
        <w:ind w:right="122"/>
        <w:rPr>
          <w:rFonts w:hint="eastAsia"/>
        </w:rPr>
      </w:pPr>
    </w:p>
    <w:p w14:paraId="5881AE82">
      <w:pPr>
        <w:pStyle w:val="3"/>
        <w:spacing w:before="275" w:line="254" w:lineRule="auto"/>
        <w:ind w:right="122"/>
        <w:rPr>
          <w:rFonts w:hint="eastAsia"/>
        </w:rPr>
      </w:pPr>
      <w:r>
        <w:rPr>
          <w:rFonts w:hint="eastAsia"/>
        </w:rPr>
        <w:t>Hence it is, likewise, that superstitious persons are restless (as the woman of Samaria) in their own spirits, as having no bottom, but fancy instead of faith.</w:t>
      </w:r>
    </w:p>
    <w:p w14:paraId="5BE09533">
      <w:pPr>
        <w:pStyle w:val="3"/>
        <w:spacing w:before="275" w:line="254" w:lineRule="auto"/>
        <w:ind w:right="122"/>
        <w:rPr>
          <w:rFonts w:hint="eastAsia"/>
        </w:rPr>
      </w:pPr>
      <w:r>
        <w:rPr>
          <w:rFonts w:hint="eastAsia"/>
        </w:rPr>
        <w:t>因此，迷信的人在自己的精神中也是不安的（如撒玛利亚妇人），因为他们没有根基，只有幻想而非信仰。</w:t>
      </w:r>
    </w:p>
    <w:p w14:paraId="60969B0B">
      <w:pPr>
        <w:pStyle w:val="3"/>
        <w:spacing w:before="275" w:line="254" w:lineRule="auto"/>
        <w:ind w:right="122"/>
        <w:rPr>
          <w:rFonts w:hint="eastAsia"/>
        </w:rPr>
      </w:pPr>
    </w:p>
    <w:p w14:paraId="60BC7D67">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 III. The way to cure this malady in us is, 1. To labour to bring these risings of our souls into the obedience of God's truth and Spirit, 2 Cor. 10:5.</w:t>
      </w:r>
    </w:p>
    <w:p w14:paraId="27D8FB20">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 III. 治愈我们这种疾病的方法是，1. 努力使我们灵魂的这些上升服从于上帝的真理和圣灵，哥林多后书10:5。</w:t>
      </w:r>
    </w:p>
    <w:p w14:paraId="78DACE6A">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7FF73D00">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For imagination, of itself, if ungoverned, is a wild and a ranging thing; it wrongs not only the frame of God's work in us, setting the baser part of a man above the higher, but it wrongs likewise the work of God in the creatures and everything else, for it shapes things as itself pleaseth;</w:t>
      </w:r>
    </w:p>
    <w:p w14:paraId="1AEC8E18">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因为想象力本身，如果不受控制，就是一种狂野和无拘无束的东西；它不仅损害了上帝在我们身上的工作框架，将人的低级部分置于高级部分之上，而且还损害了上帝在受造物和其他一切事物中的工作，因为它按自己的意愿塑造事物；</w:t>
      </w:r>
    </w:p>
    <w:p w14:paraId="0978748D">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733AF7C3">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it maketh evil good if it pleaseth the senses, and good evil if it be dangerous and distasteful to the outward man, which cannot but breed an unquiet and an unsettled soul.</w:t>
      </w:r>
    </w:p>
    <w:p w14:paraId="259A14A9">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如果它取悦感官，它会把邪恶变成善良，如果它对外在的人来说是危险和令人厌恶的，它会把善良变成邪恶，这必然会滋生一个不安宁和不稳定的灵魂。</w:t>
      </w:r>
    </w:p>
    <w:p w14:paraId="634BF6E4">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7D155973">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As if it were a god, it can tell good and evil at its pleasure; it sets up and pulls down the price of what it listeth.</w:t>
      </w:r>
    </w:p>
    <w:p w14:paraId="3D702E8E">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它仿佛是一个神，可以随意判断善恶；它随意抬高或降低它喜欢的东西的价值。</w:t>
      </w:r>
    </w:p>
    <w:p w14:paraId="6A66FC70">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263123EF">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By reason of the distemper of imagination, the life of many is little else but a dream.</w:t>
      </w:r>
    </w:p>
    <w:p w14:paraId="6B56B84D">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由于想象力的失调，许多人的生活几乎就是一场梦。</w:t>
      </w:r>
    </w:p>
    <w:p w14:paraId="13190C71">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3151F5AD">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Many good men are in a long dream of misery, and many bad men in as long a dream of happiness, till the time of awaking come, and all because they are too much led by appearances.</w:t>
      </w:r>
    </w:p>
    <w:p w14:paraId="4DC44B7E">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许多好人长期处于痛苦的梦境中，许多坏人长期处于幸福的梦境中，直到醒来的时刻到来，这一切都是因为他们过分被表象所引导。</w:t>
      </w:r>
    </w:p>
    <w:p w14:paraId="614ED609">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431D11BC">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And as in a dream men are deluded with false joys and false fears, so here; which cannot but breed an unquiet and an unsettled soul.</w:t>
      </w:r>
    </w:p>
    <w:p w14:paraId="1609FAF0">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就像在梦中人们被虚假的欢乐和虚假的恐惧所迷惑一样，这里也是如此；这必然会滋生一个不安宁和不稳定的灵魂。</w:t>
      </w:r>
    </w:p>
    <w:p w14:paraId="77F4805A">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7EFDF81B">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Therefore, it is necessary that God, by his word and Spirit, should erect a government in our hearts to captivate and order this licentious faculty.</w:t>
      </w:r>
    </w:p>
    <w:p w14:paraId="29A861DC">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因此，上帝有必要通过他的话语和圣灵在我们心中建立一个政府，以捕获并管理这种放纵的能力。</w:t>
      </w:r>
    </w:p>
    <w:p w14:paraId="2F8DA5EE">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287D54FA">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2.Likewise, it is good to present real things to the soul, as the true riches and true misery of a Christian, the true honour and dishonour, true beauty and deformity, the true nobleness and debasement, of the soul.</w:t>
      </w:r>
    </w:p>
    <w:p w14:paraId="57C9068D">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2.同样，向灵魂呈现真实的事物是很好的，比如基督徒真正的财富和真正的苦难，灵魂真正的荣誉和耻辱，真正的美丽和丑陋，真正的高贵和卑贱。</w:t>
      </w:r>
    </w:p>
    <w:p w14:paraId="29947DBF">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28A37BA2">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Whatever is in the world are but shadows of things in comparison of those true realities which religion affords.</w:t>
      </w:r>
    </w:p>
    <w:p w14:paraId="744D2031">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与宗教所提供的真实现实相比，世界上的一切都只是事物的影子。</w:t>
      </w:r>
    </w:p>
    <w:p w14:paraId="0579CCAF">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7EFE2CAE">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And why should we vex ourselves about a vain shadow? Ps. 39:6.</w:t>
      </w:r>
    </w:p>
    <w:p w14:paraId="5C272B92">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我们为什么要为虚幻的影子而烦恼呢？诗篇39:6。</w:t>
      </w:r>
    </w:p>
    <w:p w14:paraId="13C16634">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2561C239">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The Holy Ghost, to prevent further mischief by these outward things, gives a dangerous report of them, calling them vanity, unrighteous mammon, Luke 16:9, uncertain riches, thorns, yea, nothing, Prov. 23:5;</w:t>
      </w:r>
    </w:p>
    <w:p w14:paraId="2E32AFEF">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圣灵为了防止这些外在事物造成进一步的危害，给出了一个危险的报告，称它们为虚空，不义的钱财（路加福音16:9），无常的财富，荆棘，是的，什么都不是（箴言23:5）；</w:t>
      </w:r>
    </w:p>
    <w:p w14:paraId="2D7530F4">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091DC5DF">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because, though they be not so in themselves, yet, our imagination overvaluing them, they prove so to us upon trial.</w:t>
      </w:r>
    </w:p>
    <w:p w14:paraId="1B054C13">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因为，虽然它们本身并非如此，但由于我们的想象力过分高估了它们，在试验中它们对我们来说确实如此。</w:t>
      </w:r>
    </w:p>
    <w:p w14:paraId="0E506357">
      <w:pPr>
        <w:pStyle w:val="8"/>
        <w:numPr>
          <w:ilvl w:val="0"/>
          <w:numId w:val="0"/>
        </w:numPr>
        <w:tabs>
          <w:tab w:val="left" w:pos="570"/>
        </w:tabs>
        <w:spacing w:before="90" w:after="0" w:line="254" w:lineRule="auto"/>
        <w:ind w:left="119" w:leftChars="0" w:right="118" w:rightChars="0"/>
        <w:jc w:val="both"/>
        <w:rPr>
          <w:rFonts w:hint="eastAsia"/>
          <w:sz w:val="30"/>
          <w:szCs w:val="30"/>
        </w:rPr>
      </w:pPr>
    </w:p>
    <w:p w14:paraId="0EBFDB55">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Now, knowledge that is bought by trial is often dear bought; and therefore God would have us prevent this by a right conceit of things beforehand, lest trusting to vanity we vanish ourselves, and trusting to nothing we become nothing ourselves, and, which is worse, worse than nothing.</w:t>
      </w:r>
    </w:p>
    <w:p w14:paraId="62523E2A">
      <w:pPr>
        <w:pStyle w:val="8"/>
        <w:numPr>
          <w:ilvl w:val="0"/>
          <w:numId w:val="0"/>
        </w:numPr>
        <w:tabs>
          <w:tab w:val="left" w:pos="570"/>
        </w:tabs>
        <w:spacing w:before="90" w:after="0" w:line="254" w:lineRule="auto"/>
        <w:ind w:left="119" w:leftChars="0" w:right="118" w:rightChars="0"/>
        <w:jc w:val="both"/>
        <w:rPr>
          <w:rFonts w:hint="eastAsia"/>
          <w:sz w:val="30"/>
          <w:szCs w:val="30"/>
        </w:rPr>
      </w:pPr>
      <w:r>
        <w:rPr>
          <w:rFonts w:hint="eastAsia"/>
          <w:sz w:val="30"/>
          <w:szCs w:val="30"/>
        </w:rPr>
        <w:t>现在，通过试验获得的知识往往是代价高昂的；因此，上帝希望我们通过事先对事物有正确的认识来防止这种情况，以免我们信任虚空而自己消失，信任虚无而自己成为虚无，更糟糕的是，比虚无还要糟糕。</w:t>
      </w:r>
    </w:p>
    <w:p w14:paraId="2B40E32A">
      <w:pPr>
        <w:pStyle w:val="8"/>
        <w:numPr>
          <w:ilvl w:val="0"/>
          <w:numId w:val="0"/>
        </w:numPr>
        <w:tabs>
          <w:tab w:val="left" w:pos="570"/>
        </w:tabs>
        <w:spacing w:before="90" w:after="0" w:line="254" w:lineRule="auto"/>
        <w:ind w:left="119" w:leftChars="0" w:right="118" w:rightChars="0"/>
        <w:jc w:val="both"/>
        <w:rPr>
          <w:rFonts w:hint="eastAsia"/>
        </w:rPr>
      </w:pPr>
    </w:p>
    <w:p w14:paraId="42E63A5D">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3.Oppose serious consideration against vain imagination; and because our imagination is prone to raise false objects, and thereby false conceits and discourses in us, our best way herein is to propound true objects of the mind to work upon, as,</w:t>
      </w:r>
    </w:p>
    <w:p w14:paraId="4E388FA9">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68C0442B">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用严肃的思考来对抗虚妄的想象；由于我们的想象倾向于产生虚假的对象，从而在我们心中引发错误的观念和言论，我们最好的方法是提出真实的思考对象，例如：</w:t>
      </w:r>
    </w:p>
    <w:p w14:paraId="5728513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2F42708B">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1. To consider the greatness and goodness of Almighty God and his love to us in Christ.</w:t>
      </w:r>
    </w:p>
    <w:p w14:paraId="4EBF0261">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1. 思考全能上帝的伟大和良善，以及祂在基督里对我们的爱。</w:t>
      </w:r>
    </w:p>
    <w:p w14:paraId="01C262D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05818A3C">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2. The joys of heaven and the torments of hell.</w:t>
      </w:r>
    </w:p>
    <w:p w14:paraId="71663E4E">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2. 天堂的喜乐和地狱的折磨。</w:t>
      </w:r>
    </w:p>
    <w:p w14:paraId="784E5119">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0CA21EE9">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3. The last and strict day of account.</w:t>
      </w:r>
    </w:p>
    <w:p w14:paraId="5983222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3. 最后严格的审判日。</w:t>
      </w:r>
    </w:p>
    <w:p w14:paraId="6F341362">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35879D71">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4. The vanity of all earthly things.</w:t>
      </w:r>
    </w:p>
    <w:p w14:paraId="1A162D67">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4. 所有世俗事物的虚空。</w:t>
      </w:r>
    </w:p>
    <w:p w14:paraId="1E6ED3A4">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36AFA95C">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5. The uncertainty of our lives, &amp;c.</w:t>
      </w:r>
    </w:p>
    <w:p w14:paraId="19803427">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5. 我们生命的不确定性，等等。</w:t>
      </w:r>
    </w:p>
    <w:p w14:paraId="0FAA9CFB">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5551FA00">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From the meditation of these truths the soul will be prepared to have right conceits of things, and discourse upon true grounds of them, and think with itself that if these things be so indeed, then I must frame my life suitable to these principles.</w:t>
      </w:r>
    </w:p>
    <w:p w14:paraId="2B8967D7">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通过对这些真理的冥想，灵魂将准备好对事物有正确的认知，并在真实的基础上讨论它们，并自我思考如果这些事情确实如此，那么我必须按照这些原则来安排我的生活。</w:t>
      </w:r>
    </w:p>
    <w:p w14:paraId="3719756B">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1804B921">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Hence arise true affections in the soul, true fear of God, true love and desire after the best things, &amp;c.</w:t>
      </w:r>
    </w:p>
    <w:p w14:paraId="34A4C8F2">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因此，灵魂中产生了真正的情感，对上帝的真正敬畏，对最美好事物的真正爱和渴望，等等。</w:t>
      </w:r>
    </w:p>
    <w:p w14:paraId="0EBE0C5A">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463EC5A0">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The way to expel wind out of our bodies is to take some wholesome nourishment, and the way to expel windy fancies from the soul is to feed upon serious truths.</w:t>
      </w:r>
    </w:p>
    <w:p w14:paraId="457971EE">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排除体内气体的方法是摄取一些有益的营养，而排除灵魂中虚幻想法的方法是以严肃的真理为食。</w:t>
      </w:r>
    </w:p>
    <w:p w14:paraId="1AFF6183">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08538FD1">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4.Moreover, to the well ordering of this unruly faculty, it is necessary that our nature itself should be changed; for as men are, so they imagine; as the 'treasure of the heart is,' Mat. 12:35, such is that which comes from it.</w:t>
      </w:r>
    </w:p>
    <w:p w14:paraId="4B9554DB">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4.此外，为了很好地管理这个不受控制的能力，有必要改变我们的本性；因为人如何，就如何想象；正如"心里所存的"（马太福音12:35），从心里发出的也是如此。</w:t>
      </w:r>
    </w:p>
    <w:p w14:paraId="471CCF51">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404D19DA">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Mala mens, malus animus, an evil heart cannot think well.</w:t>
      </w:r>
    </w:p>
    <w:p w14:paraId="5A711C4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邪恶的心思，邪恶的灵魂，邪恶的心无法思考良善。</w:t>
      </w:r>
    </w:p>
    <w:p w14:paraId="022FA7EA">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0A9D2789">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Before the heart be changed, our judgment is depraved in regard of our last end; we seek our happiness where it is not to be found.</w:t>
      </w:r>
    </w:p>
    <w:p w14:paraId="55655E3F">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在心灵改变之前，我们对最终目标的判断是堕落的；我们在不该找的地方寻找幸福。</w:t>
      </w:r>
    </w:p>
    <w:p w14:paraId="43E5A1E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7350E326">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'Wickedness comes from the wicked,' 1 Sam. 24:13, as the proverb is.</w:t>
      </w:r>
    </w:p>
    <w:p w14:paraId="32BE9D43">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"恶人必出恶事"（撒母耳记上24:13），正如谚语所说。</w:t>
      </w:r>
    </w:p>
    <w:p w14:paraId="60DFEE9F">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5C53A1D7">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If we had as large and as quick apprehensions as Satan himself, yet if the relish of our will and affections be not changed, they will set the imaginations awork, to devise satisfaction to themselves.</w:t>
      </w:r>
    </w:p>
    <w:p w14:paraId="360B9090">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即使我们拥有和撒但一样广博和敏锐的理解力，但如果我们的意志和情感的倾向没有改变，它们仍会驱使想象力工作，以设计自我满足。</w:t>
      </w:r>
    </w:p>
    <w:p w14:paraId="657A099E">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29D0B834">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For there is a mutual working and reflux betwixt the will and the imagination; the imagination stirs up the will, and as the will is affected, so imagination worketh.</w:t>
      </w:r>
    </w:p>
    <w:p w14:paraId="42113EA0">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因为意志和想象之间存在相互作用和反馈；想象激发意志，而意志受到影响，想象就会相应地工作。</w:t>
      </w:r>
    </w:p>
    <w:p w14:paraId="02528987">
      <w:pPr>
        <w:pStyle w:val="8"/>
        <w:numPr>
          <w:ilvl w:val="0"/>
          <w:numId w:val="0"/>
        </w:numPr>
        <w:tabs>
          <w:tab w:val="left" w:pos="443"/>
        </w:tabs>
        <w:spacing w:before="280" w:after="0" w:line="254" w:lineRule="auto"/>
        <w:ind w:left="119" w:leftChars="0" w:right="117" w:rightChars="0"/>
        <w:jc w:val="both"/>
        <w:rPr>
          <w:rFonts w:hint="eastAsia" w:eastAsia="宋体"/>
          <w:sz w:val="30"/>
          <w:lang w:val="en-US" w:eastAsia="zh-CN"/>
        </w:rPr>
      </w:pPr>
    </w:p>
    <w:p w14:paraId="46A4016B">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When the law of God by the Spirit is so written in our hearts, that the law and our hearts become agreeable one to the other, then the soul is inclined and made pliable to every good thought.</w:t>
      </w:r>
    </w:p>
    <w:p w14:paraId="084B2BB4">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当神的律法藉着圣灵写在我们心里，使律法与我们的心相符合时，灵魂就倾向于并变得易于接受每一个善良的思想。</w:t>
      </w:r>
    </w:p>
    <w:p w14:paraId="6ADBFBC2">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67883249">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When the heart is once taught of God to love, it is the nature of this sweet affection, as the apostle saith, to 'think no evil,' 1 Cor. 13:5, either of God or man; and not only so, but it carries the bent of the whole soul with it to good, so that we love God not only with all our heart, but with all our mind, Mat. 22:37, that is, both with our understanding and imagination.</w:t>
      </w:r>
    </w:p>
    <w:p w14:paraId="6D224626">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当心一旦被神教导去爱，这种甜美情感的本质就如使徒所说，"不计算人的恶"（哥林多前书13:5），无论是对神还是对人；不仅如此，它还引导整个灵魂向善，使我们不仅全心爱神，还要尽意爱神（马太福音22:37），即用我们的理解力和想象力去爱。</w:t>
      </w:r>
    </w:p>
    <w:p w14:paraId="3D88A6CB">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1FBFC5FF">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Love is an affection full of inventions, and sets the wit awork to devise good things; therefore our chief care should be, that our hearts may be circumcised and purified, so as they may be filled with the love of God, and then we shall find this duty not only easy, but delightful unto us.</w:t>
      </w:r>
    </w:p>
    <w:p w14:paraId="58782D02">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爱是充满创意的情感，它激发智慧去构思美好的事物；因此，我们主要的关注应该是使我们的心受割礼并得洁净，以便被神的爱充满，然后我们就会发现这个责任不仅容易，而且令人愉悦。</w:t>
      </w:r>
    </w:p>
    <w:p w14:paraId="12FCD1B0">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201240C3">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The prophet healed the waters by casting salt into the spring, 2 Kings 2:20, so the seasoning of the spring of our actions seasons all.</w:t>
      </w:r>
    </w:p>
    <w:p w14:paraId="6E9640A3">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先知通过把盐撒入泉源来治愈水源（列王纪下2:20），因此调和我们行为的源头就能调和一切。</w:t>
      </w:r>
    </w:p>
    <w:p w14:paraId="1DBAB761">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5FF87066">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And indeed, what can be expected from man, whilst he is vanity, but vain imaginations?</w:t>
      </w:r>
    </w:p>
    <w:p w14:paraId="10A5CB02">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2D25ED48">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事实上，当人是虚空的时候，除了虚妄的想象，还能期待什么呢？</w:t>
      </w:r>
    </w:p>
    <w:p w14:paraId="4C85BE10">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7CF2DD5D">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What can we look for from a viper but poison?</w:t>
      </w:r>
    </w:p>
    <w:p w14:paraId="4F27FB3A">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我们能从毒蛇那里得到什么，除了毒液？</w:t>
      </w:r>
    </w:p>
    <w:p w14:paraId="3E8C4FF2">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367FC3A5">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A man naturally is either weaving spiders' webs, or hatching cockatrices' eggs, Isa. 59:5, that is, his heart is exercised either in vanity or mischief; for not only the frame of the heart, but what the heart frameth, is evil continually, Gen. 6:5.</w:t>
      </w:r>
    </w:p>
    <w:p w14:paraId="3660F7F5">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人天生要么在织蜘蛛网，要么在孵毒蛇蛋（以赛亚书59:5），也就是说，他的心要么沉迷于虚空，要么沉迷于恶行；因为不仅心的构造，而且心所构想的，都是终日恶的（创世记6:5）。</w:t>
      </w:r>
    </w:p>
    <w:p w14:paraId="668AE123">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38BCD031">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A wicked man that is besotted with false conceits, will admit of no good thoughts to enter.</w:t>
      </w:r>
    </w:p>
    <w:p w14:paraId="7C18ACAB">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一个被错误观念迷惑的恶人，不会允许任何好的想法进入。</w:t>
      </w:r>
    </w:p>
    <w:p w14:paraId="5288BE48">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2A242946">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Even when we are good, and devise good things, yet there is still some sickness of fancy remaining in the best of us, whereby we work trouble to ourselves; and therefore it is necessary we should labour to restrain and limit our fancy, and stop these waters at the beginning, Prov. 7:14, giving no not the least way thereunto.</w:t>
      </w:r>
    </w:p>
    <w:p w14:paraId="6D5491CD">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即使当我们是好的，并构思好事时，在我们最好的人中仍存在一些幻想的病态，由此我们给自己带来麻烦；因此，我们有必要努力约束和限制我们的幻想，从一开始就阻止这些水流（箴言7:14），不给它丝毫机会。</w:t>
      </w:r>
    </w:p>
    <w:p w14:paraId="711D8F8F">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33765B09">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If it begins to grow wanton, tame the wildness of it by fastening it to the cross of Christ (whom we have pierced with our sins, Zech. 12:10; and amongst other, with these sins of our spirits), who hath redeemed us from our vain thoughts and conversations, 1 Peter 1:18; set before it the consideration of the wrath of God, of death, and judgment, and the woful estate of the damned, &amp;c., and take it not off till thy heart be taken off from straying from God.</w:t>
      </w:r>
    </w:p>
    <w:p w14:paraId="7E166A53">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如果它开始变得放荡，就要通过将它固定在基督的十字架上来驯服它的野性（我们用自己的罪刺穿了他，撒迦利亚书12:10；其中包括我们灵里的罪），他救赎了我们脱离虚妄的思想和行为（彼得前书1:18）；在它面前设立对神的愤怒、死亡、审判和被定罪者悲惨状态等的思考，直到你的心不再偏离神才停止。</w:t>
      </w:r>
    </w:p>
    <w:p w14:paraId="0E799CCA">
      <w:pPr>
        <w:pStyle w:val="8"/>
        <w:numPr>
          <w:ilvl w:val="0"/>
          <w:numId w:val="0"/>
        </w:numPr>
        <w:tabs>
          <w:tab w:val="left" w:pos="462"/>
        </w:tabs>
        <w:spacing w:before="278" w:after="0" w:line="254" w:lineRule="auto"/>
        <w:ind w:left="119" w:leftChars="0" w:right="118" w:rightChars="0"/>
        <w:jc w:val="both"/>
        <w:rPr>
          <w:rFonts w:hint="eastAsia"/>
          <w:sz w:val="30"/>
          <w:szCs w:val="30"/>
        </w:rPr>
      </w:pPr>
    </w:p>
    <w:p w14:paraId="410184A7">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When it begins once to run out to impertinences, confine it to some certain thing and then upon examination we shall find it bring home some honey with it; otherwise it will bring us nothing but a sting from the bitter remembrance of our former misspent thoughts and time, which we should redeem and fill up with things that most belong to our peace, Luke 19:47.</w:t>
      </w:r>
    </w:p>
    <w:p w14:paraId="48EFC22B">
      <w:pPr>
        <w:pStyle w:val="8"/>
        <w:numPr>
          <w:ilvl w:val="0"/>
          <w:numId w:val="0"/>
        </w:numPr>
        <w:tabs>
          <w:tab w:val="left" w:pos="462"/>
        </w:tabs>
        <w:spacing w:before="278" w:after="0" w:line="254" w:lineRule="auto"/>
        <w:ind w:left="119" w:leftChars="0" w:right="118" w:rightChars="0"/>
        <w:jc w:val="both"/>
        <w:rPr>
          <w:rFonts w:hint="eastAsia"/>
          <w:sz w:val="30"/>
          <w:szCs w:val="30"/>
        </w:rPr>
      </w:pPr>
      <w:r>
        <w:rPr>
          <w:rFonts w:hint="eastAsia"/>
          <w:sz w:val="30"/>
          <w:szCs w:val="30"/>
        </w:rPr>
        <w:t>当它一开始偏离正道时，将它限制在某些特定的事物上，然后经过检验，我们会发现它带回一些蜜来；否则，它只会给我们带来对以前浪费的思想和时间的痛苦回忆的刺痛，我们应该赎回这些时间，用最有助于我们平安的事来填补，路加福音19:47。</w:t>
      </w:r>
    </w:p>
    <w:p w14:paraId="7AB8E311">
      <w:pPr>
        <w:pStyle w:val="8"/>
        <w:numPr>
          <w:ilvl w:val="0"/>
          <w:numId w:val="0"/>
        </w:numPr>
        <w:tabs>
          <w:tab w:val="left" w:pos="462"/>
        </w:tabs>
        <w:spacing w:before="278" w:after="0" w:line="254" w:lineRule="auto"/>
        <w:ind w:left="119" w:leftChars="0" w:right="118" w:rightChars="0"/>
        <w:jc w:val="both"/>
        <w:rPr>
          <w:rFonts w:hint="eastAsia"/>
        </w:rPr>
      </w:pPr>
    </w:p>
    <w:p w14:paraId="2FED1734">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Idleness is the hour of temptation, wherein Satan joins with our imagination, and sets it about his own work, to grind his grease;* for the soul as a mill, either grinds that which is put into it, or else works upon itself.</w:t>
      </w:r>
    </w:p>
    <w:p w14:paraId="389527A2">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懒惰是诱惑的时刻，撒旦在此时与我们的想象力结合，让它为自己的目的服务，磨他的油脂；*因为灵魂就像一座磨坊，要么磨碎放进去的东西，要么就在自身上运作。</w:t>
      </w:r>
    </w:p>
    <w:p w14:paraId="02350488">
      <w:pPr>
        <w:pStyle w:val="8"/>
        <w:numPr>
          <w:ilvl w:val="0"/>
          <w:numId w:val="0"/>
        </w:numPr>
        <w:tabs>
          <w:tab w:val="left" w:pos="456"/>
        </w:tabs>
        <w:spacing w:before="296" w:after="0" w:line="254" w:lineRule="auto"/>
        <w:ind w:left="119" w:leftChars="0" w:right="120" w:rightChars="0"/>
        <w:jc w:val="both"/>
        <w:rPr>
          <w:rFonts w:hint="eastAsia"/>
          <w:sz w:val="30"/>
        </w:rPr>
      </w:pPr>
    </w:p>
    <w:p w14:paraId="73423F89">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Imagination is the first wheel of the soul, and if that move amiss, it stirs all the inferior wheels amiss with it.</w:t>
      </w:r>
    </w:p>
    <w:p w14:paraId="6C26FF30">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想象力是灵魂的第一个轮子，如果它运转错误，就会带动所有下级的轮子一起错误运转。</w:t>
      </w:r>
    </w:p>
    <w:p w14:paraId="66206287">
      <w:pPr>
        <w:pStyle w:val="8"/>
        <w:numPr>
          <w:ilvl w:val="0"/>
          <w:numId w:val="0"/>
        </w:numPr>
        <w:tabs>
          <w:tab w:val="left" w:pos="456"/>
        </w:tabs>
        <w:spacing w:before="296" w:after="0" w:line="254" w:lineRule="auto"/>
        <w:ind w:left="119" w:leftChars="0" w:right="120" w:rightChars="0"/>
        <w:jc w:val="both"/>
        <w:rPr>
          <w:rFonts w:hint="eastAsia"/>
          <w:sz w:val="30"/>
        </w:rPr>
      </w:pPr>
    </w:p>
    <w:p w14:paraId="4C0C9975">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It stirs itself, and other powers of the soul are stirred by its motion; and therefore the well ordering of this is of the greater consequence.</w:t>
      </w:r>
    </w:p>
    <w:p w14:paraId="3FF2E521">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它自身运转，而灵魂的其他能力也随之运转；因此，妥善调控想象力至关重要。</w:t>
      </w:r>
    </w:p>
    <w:p w14:paraId="16DE8CCE">
      <w:pPr>
        <w:pStyle w:val="8"/>
        <w:numPr>
          <w:ilvl w:val="0"/>
          <w:numId w:val="0"/>
        </w:numPr>
        <w:tabs>
          <w:tab w:val="left" w:pos="456"/>
        </w:tabs>
        <w:spacing w:before="296" w:after="0" w:line="254" w:lineRule="auto"/>
        <w:ind w:left="119" w:leftChars="0" w:right="120" w:rightChars="0"/>
        <w:jc w:val="both"/>
        <w:rPr>
          <w:rFonts w:hint="eastAsia"/>
          <w:sz w:val="30"/>
        </w:rPr>
      </w:pPr>
    </w:p>
    <w:p w14:paraId="233DCB9F">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For as the imagination conceiveth, so usually the judgment concludeth, the will chooseth, the affections are carried, and the members execute.</w:t>
      </w:r>
    </w:p>
    <w:p w14:paraId="4D3B98B3">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因为想象力如何构思，判断力就如何得出结论，意志就如何选择，情感就如何被牵动，肢体就如何执行。</w:t>
      </w:r>
    </w:p>
    <w:p w14:paraId="71C55962">
      <w:pPr>
        <w:pStyle w:val="8"/>
        <w:numPr>
          <w:ilvl w:val="0"/>
          <w:numId w:val="0"/>
        </w:numPr>
        <w:tabs>
          <w:tab w:val="left" w:pos="456"/>
        </w:tabs>
        <w:spacing w:before="296" w:after="0" w:line="254" w:lineRule="auto"/>
        <w:ind w:left="119" w:leftChars="0" w:right="120" w:rightChars="0"/>
        <w:jc w:val="both"/>
        <w:rPr>
          <w:rFonts w:hint="eastAsia"/>
          <w:sz w:val="30"/>
        </w:rPr>
      </w:pPr>
    </w:p>
    <w:p w14:paraId="77764C3C">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If it break loose, as it will soon run riot, yet give no consent of the will to it.</w:t>
      </w:r>
    </w:p>
    <w:p w14:paraId="4FAD3E4E">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如果它失控，很快就会变得放肆，但不要让意志同意它。</w:t>
      </w:r>
    </w:p>
    <w:p w14:paraId="4C085ADE">
      <w:pPr>
        <w:pStyle w:val="8"/>
        <w:numPr>
          <w:ilvl w:val="0"/>
          <w:numId w:val="0"/>
        </w:numPr>
        <w:tabs>
          <w:tab w:val="left" w:pos="456"/>
        </w:tabs>
        <w:spacing w:before="296" w:after="0" w:line="254" w:lineRule="auto"/>
        <w:ind w:left="119" w:leftChars="0" w:right="120" w:rightChars="0"/>
        <w:jc w:val="both"/>
        <w:rPr>
          <w:rFonts w:hint="eastAsia"/>
          <w:sz w:val="30"/>
        </w:rPr>
      </w:pPr>
    </w:p>
    <w:p w14:paraId="1C014864">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Though it hath defiled the memory, yet let it not defile the will.</w:t>
      </w:r>
    </w:p>
    <w:p w14:paraId="03E59277">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虽然它已玷污了记忆，但不要让它玷污意志。</w:t>
      </w:r>
    </w:p>
    <w:p w14:paraId="21D58764">
      <w:pPr>
        <w:pStyle w:val="8"/>
        <w:numPr>
          <w:ilvl w:val="0"/>
          <w:numId w:val="0"/>
        </w:numPr>
        <w:tabs>
          <w:tab w:val="left" w:pos="456"/>
        </w:tabs>
        <w:spacing w:before="296" w:after="0" w:line="254" w:lineRule="auto"/>
        <w:ind w:left="119" w:leftChars="0" w:right="120" w:rightChars="0"/>
        <w:jc w:val="both"/>
        <w:rPr>
          <w:rFonts w:hint="eastAsia"/>
          <w:sz w:val="30"/>
        </w:rPr>
      </w:pPr>
    </w:p>
    <w:p w14:paraId="75A425D8">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Though it be the first-born of the soul, yet let it not, as Reuben, ascend unto the father's bed—that is, our will,—and defile that which should be kept pure for the Spirit of Christ.†</w:t>
      </w:r>
    </w:p>
    <w:p w14:paraId="4593E868">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虽然它是灵魂的长子，但不要让它像流便那样，登上父亲的床——也就是我们的意志——玷污那应当为基督之灵保持纯洁的东西。†</w:t>
      </w:r>
    </w:p>
    <w:p w14:paraId="14976F71">
      <w:pPr>
        <w:pStyle w:val="8"/>
        <w:numPr>
          <w:ilvl w:val="0"/>
          <w:numId w:val="0"/>
        </w:numPr>
        <w:tabs>
          <w:tab w:val="left" w:pos="456"/>
        </w:tabs>
        <w:spacing w:before="296" w:after="0" w:line="254" w:lineRule="auto"/>
        <w:ind w:left="119" w:leftChars="0" w:right="120" w:rightChars="0"/>
        <w:jc w:val="both"/>
        <w:rPr>
          <w:rFonts w:hint="eastAsia"/>
          <w:sz w:val="30"/>
        </w:rPr>
      </w:pPr>
    </w:p>
    <w:p w14:paraId="28390669">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Resolve to act nothing upon it, but cross it before it moves to the execution and practice of anything.</w:t>
      </w:r>
    </w:p>
    <w:p w14:paraId="246146E2">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决心不要根据它采取任何行动，而要在它付诸实施和实践之前就阻止它。</w:t>
      </w:r>
    </w:p>
    <w:p w14:paraId="0CE830BC">
      <w:pPr>
        <w:pStyle w:val="8"/>
        <w:numPr>
          <w:ilvl w:val="0"/>
          <w:numId w:val="0"/>
        </w:numPr>
        <w:tabs>
          <w:tab w:val="left" w:pos="456"/>
        </w:tabs>
        <w:spacing w:before="296" w:after="0" w:line="254" w:lineRule="auto"/>
        <w:ind w:left="119" w:leftChars="0" w:right="120" w:rightChars="0"/>
        <w:jc w:val="both"/>
        <w:rPr>
          <w:rFonts w:hint="eastAsia"/>
          <w:sz w:val="30"/>
        </w:rPr>
      </w:pPr>
    </w:p>
    <w:p w14:paraId="61B988B8">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As in sickness, many times we imagine, by reason of the corruption of our taste, physic to be ill for us, and those meats which nourish the disease to be good, yet care of health makes us cross our own conceits, and take that which fancy abhors; so if we would preserve sound spirits, we must conclude against groundless imagination, and resolve that whatsoever it suggests cannot be so, because it crosses the grounds both of religion and reason.</w:t>
      </w:r>
    </w:p>
    <w:p w14:paraId="2DAD03FA">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就像生病时，由于味觉的败坏，我们常常想象药物对我们有害，而那些滋养疾病的食物是好的，但对健康的关心使我们违背自己的想法，接受想象所厌恶的东西；同样，如果我们要保持健全的精神，就必须对无根据的想象下结论，并决定无论它建议什么都不可能是对的，因为它违背了宗教和理性的基础。</w:t>
      </w:r>
    </w:p>
    <w:p w14:paraId="55965975">
      <w:pPr>
        <w:pStyle w:val="8"/>
        <w:numPr>
          <w:ilvl w:val="0"/>
          <w:numId w:val="0"/>
        </w:numPr>
        <w:tabs>
          <w:tab w:val="left" w:pos="456"/>
        </w:tabs>
        <w:spacing w:before="296" w:after="0" w:line="254" w:lineRule="auto"/>
        <w:ind w:left="119" w:leftChars="0" w:right="120" w:rightChars="0"/>
        <w:jc w:val="both"/>
        <w:rPr>
          <w:rFonts w:hint="eastAsia"/>
          <w:sz w:val="30"/>
        </w:rPr>
      </w:pPr>
    </w:p>
    <w:p w14:paraId="1AC0CA95">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And when we find imagination to deceive us in sensible things, as melancholy persons are subject to mistake, we may well gather that it will much more deceive us in our spiritual condition; and indeed, such is the incoherence, impertinency, and unreasonableness of imagination, that men are oft ashamed and angry with themselves afterwards, for giving the least way to such thoughts; and it is good to chastise the soul for the same, that it may be more wary for time to come.</w:t>
      </w:r>
    </w:p>
    <w:p w14:paraId="4042F99B">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当我们发现想象力在可感知的事物上欺骗我们时，就像忧郁的人容易犯错一样，我们可以推断它在我们的精神状态上会更加欺骗我们；事实上，想象力的不连贯、不相干和不合理性使人们事后常常为给予这些想法最小的空间而感到羞愧和愤怒；为此惩戒灵魂是好的，这样它日后会更加谨慎。</w:t>
      </w:r>
    </w:p>
    <w:p w14:paraId="19295168">
      <w:pPr>
        <w:pStyle w:val="8"/>
        <w:numPr>
          <w:ilvl w:val="0"/>
          <w:numId w:val="0"/>
        </w:numPr>
        <w:tabs>
          <w:tab w:val="left" w:pos="456"/>
        </w:tabs>
        <w:spacing w:before="296" w:after="0" w:line="254" w:lineRule="auto"/>
        <w:ind w:left="119" w:leftChars="0" w:right="120" w:rightChars="0"/>
        <w:jc w:val="both"/>
        <w:rPr>
          <w:rFonts w:hint="eastAsia"/>
          <w:sz w:val="30"/>
        </w:rPr>
      </w:pPr>
    </w:p>
    <w:p w14:paraId="59254BFD">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Whilst men are led with imagination, they work not according to right rules prescribed to men, but as other baser creatures, in whom phantasy is the chief ruling power; and therefore, those whose will is guided by their fancies, live more like beasts than men.</w:t>
      </w:r>
    </w:p>
    <w:p w14:paraId="6428AA5D">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当人被想象力引导时，他们的行为不符合为人所订立的正确规则，而是像其他低等生物一样，幻想是它们的主要统治力量；因此，那些意志被幻想所引导的人，生活得更像野兽而非人类。</w:t>
      </w:r>
    </w:p>
    <w:p w14:paraId="7E16C728">
      <w:pPr>
        <w:pStyle w:val="8"/>
        <w:numPr>
          <w:ilvl w:val="0"/>
          <w:numId w:val="0"/>
        </w:numPr>
        <w:tabs>
          <w:tab w:val="left" w:pos="456"/>
        </w:tabs>
        <w:spacing w:before="296" w:after="0" w:line="254" w:lineRule="auto"/>
        <w:ind w:left="119" w:leftChars="0" w:right="120" w:rightChars="0"/>
        <w:jc w:val="both"/>
        <w:rPr>
          <w:rFonts w:hint="eastAsia"/>
          <w:sz w:val="30"/>
        </w:rPr>
      </w:pPr>
    </w:p>
    <w:p w14:paraId="405E8BA4">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We allow a horse to prance and skip in a pasture, which if he doth when he is once backed by the rider, we count him an unruly and unbroken jade; so howsoever in other creatures we allow liberty of fancy, yet we allow it not in man to frisk and rove at its pleasure, because in him it is to be bridled with reason.</w:t>
      </w:r>
    </w:p>
    <w:p w14:paraId="58D9B4FF">
      <w:pPr>
        <w:pStyle w:val="8"/>
        <w:numPr>
          <w:ilvl w:val="0"/>
          <w:numId w:val="0"/>
        </w:numPr>
        <w:tabs>
          <w:tab w:val="left" w:pos="456"/>
        </w:tabs>
        <w:spacing w:before="296" w:after="0" w:line="254" w:lineRule="auto"/>
        <w:ind w:left="119" w:leftChars="0" w:right="120" w:rightChars="0"/>
        <w:jc w:val="both"/>
        <w:rPr>
          <w:rFonts w:hint="eastAsia"/>
          <w:sz w:val="30"/>
        </w:rPr>
      </w:pPr>
      <w:r>
        <w:rPr>
          <w:rFonts w:hint="eastAsia"/>
          <w:sz w:val="30"/>
        </w:rPr>
        <w:t>我们允许马在牧场上欢跳跃动，但如果它在被骑手骑上后还这样做，我们就会认为它是一匹桀骜不驯的马；同样，尽管我们允许其他生物有幻想的自由，但我们不允许人任意欢跳游荡，因为人的幻想应该被理性所驾驭。</w:t>
      </w:r>
    </w:p>
    <w:p w14:paraId="2A71E080">
      <w:pPr>
        <w:pStyle w:val="8"/>
        <w:numPr>
          <w:ilvl w:val="0"/>
          <w:numId w:val="0"/>
        </w:numPr>
        <w:tabs>
          <w:tab w:val="left" w:pos="456"/>
        </w:tabs>
        <w:spacing w:before="296" w:after="0" w:line="254" w:lineRule="auto"/>
        <w:ind w:left="119" w:leftChars="0" w:right="120" w:rightChars="0"/>
        <w:jc w:val="both"/>
        <w:rPr>
          <w:rFonts w:hint="eastAsia"/>
          <w:sz w:val="30"/>
        </w:rPr>
      </w:pPr>
    </w:p>
    <w:p w14:paraId="055AF07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6.Especially take heed of those cursed imaginations out of which, as of mother roots, others spring forth; as questioning God's providence, and care of his children, his justice, his disregarding of what is done here below, &amp;c., thoughts of putting off our amendment for time to come, and so blessing ourselves in any evil way, thoughts against the necessity of exact and circumspect walking with God, &amp;c., Eph. 5:15.</w:t>
      </w:r>
    </w:p>
    <w:p w14:paraId="7A81D1F4">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特别要警惕那些如母根一般的诅咒性想象，从中生出其他想象；比如质疑上帝的眷顾，对他子民的关怀，他的公义，他对世间事务的漠视等，将改过推迟到未来的想法，从而在邪恶的道路上自我祝福，反对与上帝同行时需要精确和谨慎的想法等，以弗所书5:15。</w:t>
      </w:r>
    </w:p>
    <w:p w14:paraId="6B56DF3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3F7C1CD6">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these and such like principles of Satan's and the flesh's divinity take place in our hearts, they block up the soul against the entrance of soul-saving truths, and taint our whole conversation, which is either good or evil, as the principles are by which we are guided, and as our imagination is, which lets in all to the soul.</w:t>
      </w:r>
    </w:p>
    <w:p w14:paraId="44CDCC05">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当这些以及类似的撒旦和肉体神学原则在我们心中占据地位时，它们会阻碍灵魂拯救真理的进入，并玷污我们的整个谈话，这些谈话或善或恶，取决于指导我们的原则，以及我们的想象，它让一切进入灵魂。</w:t>
      </w:r>
    </w:p>
    <w:p w14:paraId="105D4CE4">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35F9E98E">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Jews in Jeremiah's time were forestalled with vain imaginations against sound repentance, and therefore his counsel is, 'Wash thine heart, O Jerusalem! how long shall vain thoughts lodge within thee?' Jer. 4:14.</w:t>
      </w:r>
    </w:p>
    <w:p w14:paraId="6C385F9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耶利米时代的犹太人被虚妄的想象先入为主，阻碍了真诚的悔改，因此他的建议是："耶路撒冷啊，你当洗去心中的邪恶，使你可以得救。恶念存在你心里要到几时呢？"耶利米书4:14。</w:t>
      </w:r>
    </w:p>
    <w:p w14:paraId="4B713BA7">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5BD94E60">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7.Fancy will the better be kept within its due bounds, if we consider the principal use thereof.</w:t>
      </w:r>
    </w:p>
    <w:p w14:paraId="0D9BE53F">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7.如果我们考虑幻想的主要用途，就能更好地将其控制在适当的范围内。</w:t>
      </w:r>
    </w:p>
    <w:p w14:paraId="42E03DA8">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160FF719">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Sense and imagination is properly to judge what is comfortable or uncomfortable, what is pleasing or displeasing to the outward man, not what is morally or spiritually good or ill; and thus far by the laws of nature and civility we are bound to give fancy contentment both in ourselves and others, as not to speak or do anything uncomely, which may occasion a loathing or distaste in our converse with men; and it is a matter of conscience to make our lives as comfortable as may be.</w:t>
      </w:r>
    </w:p>
    <w:p w14:paraId="53E12F60">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感觉和想象本应用来判断什么对外在的人来说是舒适或不舒适的，什么是令人愉悦或不悦的，而不是判断什么在道德上或灵性上是好是坏；因此，根据自然法则和礼仪，我们有义务在自己和他人身上给予幻想满足，不说或做任何不雅之事，这可能会在我们与人交往时引起厌恶或反感；尽可能使我们的生活舒适是一个良心问题。</w:t>
      </w:r>
    </w:p>
    <w:p w14:paraId="07AADA05">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740B11D7">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we are bound to love, so we are bound to use all helps that may make us lovely, and endear us into the good affections of others.</w:t>
      </w:r>
    </w:p>
    <w:p w14:paraId="1153BCC6">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正如我们有义务去爱一样，我们也有义务使用一切可能使我们可爱并赢得他人好感的方法。</w:t>
      </w:r>
    </w:p>
    <w:p w14:paraId="1A76C768">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42B2265E">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we are bound to give no offence to the conscience of another, so to no power or faculty either of the outward or inward man of another.</w:t>
      </w:r>
    </w:p>
    <w:p w14:paraId="61AD3E6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正如我们有义务不冒犯他人的良心一样，我们也不应冒犯他人外在或内在的任何能力或官能。</w:t>
      </w:r>
    </w:p>
    <w:p w14:paraId="3C8635CE">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20104DF">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Some are taken off in their affection by a fancy, whereof they can give but little reason; and some are more careless in giving offence in this kind, than stands with that Christian circumspection and mutual respect which we owe one to another.</w:t>
      </w:r>
    </w:p>
    <w:p w14:paraId="243EFFE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有些人因一时的幻想而失去了感情，对此他们几乎无法给出理由；有些人在这方面更加不谨慎，容易冒犯他人，这与我们应当彼此拥有的基督徒谨慎和相互尊重不符。</w:t>
      </w:r>
    </w:p>
    <w:p w14:paraId="252CB7A1">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2147F84">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apostle's rule is of large extent, 'Whatsoever things are not only true, and honest, and just, but whatsoever things are lovely and of good report, &amp;c., think of these things,' Phil. 4:8.</w:t>
      </w:r>
    </w:p>
    <w:p w14:paraId="3FF9F43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使徒的规则范围很广，"凡是真实的、可敬的、公义的、清洁的、可爱的、有美名的，若有什么德行，若有什么称赞，这些事你们都要思念。"腓立比书4:8。</w:t>
      </w:r>
    </w:p>
    <w:p w14:paraId="52FEDFCF">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7E8E90F1">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Yet our main care should be to manifest ourselves rather to men's consciences than to their imaginations.</w:t>
      </w:r>
    </w:p>
    <w:p w14:paraId="064F45DF">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然而，我们的主要关注点应该是向人的良心而非他们的想象力展现自己。</w:t>
      </w:r>
    </w:p>
    <w:p w14:paraId="33DC55F0">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13501266">
      <w:pPr>
        <w:pStyle w:val="3"/>
        <w:spacing w:before="281" w:line="254" w:lineRule="auto"/>
        <w:ind w:right="119"/>
        <w:rPr>
          <w:rFonts w:hint="eastAsia" w:eastAsia="宋体"/>
          <w:sz w:val="30"/>
          <w:lang w:val="en-US" w:eastAsia="zh-CN"/>
        </w:rPr>
      </w:pPr>
      <w:r>
        <w:rPr>
          <w:rFonts w:hint="eastAsia" w:eastAsia="宋体"/>
          <w:sz w:val="30"/>
          <w:lang w:val="en-US" w:eastAsia="zh-CN"/>
        </w:rPr>
        <w:t>8.It should be our wisdom, likewise, to place ourselves in the best conveniency of all outward helps, which may have a kind working upon our fancy; and to take heed to the contrary, as time, place, and objects, &amp;c.</w:t>
      </w:r>
    </w:p>
    <w:p w14:paraId="5BC32103">
      <w:pPr>
        <w:pStyle w:val="3"/>
        <w:spacing w:before="281" w:line="254" w:lineRule="auto"/>
        <w:ind w:right="119"/>
        <w:rPr>
          <w:rFonts w:hint="eastAsia" w:eastAsia="宋体"/>
          <w:sz w:val="30"/>
          <w:lang w:val="en-US" w:eastAsia="zh-CN"/>
        </w:rPr>
      </w:pPr>
      <w:r>
        <w:rPr>
          <w:rFonts w:hint="eastAsia" w:eastAsia="宋体"/>
          <w:sz w:val="30"/>
          <w:lang w:val="en-US" w:eastAsia="zh-CN"/>
        </w:rPr>
        <w:t>8.同样，我们也应该明智地让自己处于所有外在帮助的最佳便利之中，这些帮助可能对我们的想象力产生良好的作用；并且要注意相反的情况，如时间、地点和对象等。</w:t>
      </w:r>
    </w:p>
    <w:p w14:paraId="7E3B5EA4">
      <w:pPr>
        <w:pStyle w:val="3"/>
        <w:spacing w:before="281" w:line="254" w:lineRule="auto"/>
        <w:ind w:right="119"/>
        <w:rPr>
          <w:rFonts w:hint="eastAsia" w:eastAsia="宋体"/>
          <w:sz w:val="30"/>
          <w:lang w:val="en-US" w:eastAsia="zh-CN"/>
        </w:rPr>
      </w:pPr>
    </w:p>
    <w:p w14:paraId="660B42B9">
      <w:pPr>
        <w:pStyle w:val="3"/>
        <w:spacing w:before="281" w:line="254" w:lineRule="auto"/>
        <w:ind w:right="119"/>
        <w:rPr>
          <w:rFonts w:hint="eastAsia" w:eastAsia="宋体"/>
          <w:sz w:val="30"/>
          <w:lang w:val="en-US" w:eastAsia="zh-CN"/>
        </w:rPr>
      </w:pPr>
      <w:r>
        <w:rPr>
          <w:rFonts w:hint="eastAsia" w:eastAsia="宋体"/>
          <w:sz w:val="30"/>
          <w:lang w:val="en-US" w:eastAsia="zh-CN"/>
        </w:rPr>
        <w:t>There be good hours and good messengers of God's sending, golden opportunities wherein God uses to give a meeting to his children, and breathes good thoughts into them.</w:t>
      </w:r>
    </w:p>
    <w:p w14:paraId="034995A8">
      <w:pPr>
        <w:pStyle w:val="3"/>
        <w:spacing w:before="281" w:line="254" w:lineRule="auto"/>
        <w:ind w:right="119"/>
        <w:rPr>
          <w:rFonts w:hint="eastAsia" w:eastAsia="宋体"/>
          <w:sz w:val="30"/>
          <w:lang w:val="en-US" w:eastAsia="zh-CN"/>
        </w:rPr>
      </w:pPr>
      <w:r>
        <w:rPr>
          <w:rFonts w:hint="eastAsia" w:eastAsia="宋体"/>
          <w:sz w:val="30"/>
          <w:lang w:val="en-US" w:eastAsia="zh-CN"/>
        </w:rPr>
        <w:t>有一些美好的时光和上帝差遣的好使者，一些黄金般的机会，上帝通常利用这些机会与他的儿女相遇，并将美好的思想注入他们心中。</w:t>
      </w:r>
    </w:p>
    <w:p w14:paraId="16D300AB">
      <w:pPr>
        <w:pStyle w:val="3"/>
        <w:spacing w:before="281" w:line="254" w:lineRule="auto"/>
        <w:ind w:right="119"/>
        <w:rPr>
          <w:rFonts w:hint="eastAsia" w:eastAsia="宋体"/>
          <w:sz w:val="30"/>
          <w:lang w:val="en-US" w:eastAsia="zh-CN"/>
        </w:rPr>
      </w:pPr>
    </w:p>
    <w:p w14:paraId="62678C3D">
      <w:pPr>
        <w:pStyle w:val="3"/>
        <w:spacing w:before="281" w:line="254" w:lineRule="auto"/>
        <w:ind w:right="119"/>
        <w:rPr>
          <w:rFonts w:hint="eastAsia" w:eastAsia="宋体"/>
          <w:sz w:val="30"/>
          <w:lang w:val="en-US" w:eastAsia="zh-CN"/>
        </w:rPr>
      </w:pPr>
      <w:r>
        <w:rPr>
          <w:rFonts w:hint="eastAsia" w:eastAsia="宋体"/>
          <w:sz w:val="30"/>
          <w:lang w:val="en-US" w:eastAsia="zh-CN"/>
        </w:rPr>
        <w:t>Even the wisest and holiest men, as David and Solomon, &amp;c., had no further safety than they were careful of well-using all good advantages, and sequestering themselves from such objects as had a working power upon them.</w:t>
      </w:r>
    </w:p>
    <w:p w14:paraId="3D580D83">
      <w:pPr>
        <w:pStyle w:val="3"/>
        <w:spacing w:before="281" w:line="254" w:lineRule="auto"/>
        <w:ind w:right="119"/>
        <w:rPr>
          <w:rFonts w:hint="eastAsia" w:eastAsia="宋体"/>
          <w:sz w:val="30"/>
          <w:lang w:val="en-US" w:eastAsia="zh-CN"/>
        </w:rPr>
      </w:pPr>
      <w:r>
        <w:rPr>
          <w:rFonts w:hint="eastAsia" w:eastAsia="宋体"/>
          <w:sz w:val="30"/>
          <w:lang w:val="en-US" w:eastAsia="zh-CN"/>
        </w:rPr>
        <w:t>即使是最聪明、最圣洁的人，如大卫和所罗门等，他们的安全也仅限于他们小心地利用一切有利条件，并避免那些会对他们产生影响的对象。</w:t>
      </w:r>
    </w:p>
    <w:p w14:paraId="5B36A394">
      <w:pPr>
        <w:pStyle w:val="3"/>
        <w:spacing w:before="281" w:line="254" w:lineRule="auto"/>
        <w:ind w:right="119"/>
        <w:rPr>
          <w:rFonts w:hint="eastAsia" w:eastAsia="宋体"/>
          <w:sz w:val="30"/>
          <w:lang w:val="en-US" w:eastAsia="zh-CN"/>
        </w:rPr>
      </w:pPr>
    </w:p>
    <w:p w14:paraId="1412EA72">
      <w:pPr>
        <w:pStyle w:val="3"/>
        <w:spacing w:before="281" w:line="254" w:lineRule="auto"/>
        <w:ind w:right="119"/>
        <w:rPr>
          <w:rFonts w:hint="eastAsia" w:eastAsia="宋体"/>
          <w:sz w:val="30"/>
          <w:lang w:val="en-US" w:eastAsia="zh-CN"/>
        </w:rPr>
      </w:pPr>
      <w:r>
        <w:rPr>
          <w:rFonts w:hint="eastAsia" w:eastAsia="宋体"/>
          <w:sz w:val="30"/>
          <w:lang w:val="en-US" w:eastAsia="zh-CN"/>
        </w:rPr>
        <w:t>By suffering their souls to be led by their fancies, and their hearts to run after their eyes, they betrayed and robbed themselves of much grace and comfort, thereupon Solomon cries out with grief and shame from his own experience, 'Vanity of vanities,' &amp;c. Eccles. 1:2.</w:t>
      </w:r>
    </w:p>
    <w:p w14:paraId="54B8B024">
      <w:pPr>
        <w:pStyle w:val="3"/>
        <w:spacing w:before="281" w:line="254" w:lineRule="auto"/>
        <w:ind w:right="119"/>
        <w:rPr>
          <w:rFonts w:hint="eastAsia" w:eastAsia="宋体"/>
          <w:sz w:val="30"/>
          <w:lang w:val="en-US" w:eastAsia="zh-CN"/>
        </w:rPr>
      </w:pPr>
      <w:r>
        <w:rPr>
          <w:rFonts w:hint="eastAsia" w:eastAsia="宋体"/>
          <w:sz w:val="30"/>
          <w:lang w:val="en-US" w:eastAsia="zh-CN"/>
        </w:rPr>
        <w:t>由于让他们的灵魂被幻想所引导，他们的心追逐他们的眼睛，他们背叛了自己，剥夺了自己许多的恩典和安慰，因此所罗门从自己的经验中痛苦而羞愧地呼喊："虚空的虚空"等等。传道书1:2。</w:t>
      </w:r>
    </w:p>
    <w:p w14:paraId="3AC2CC54">
      <w:pPr>
        <w:pStyle w:val="3"/>
        <w:spacing w:before="281" w:line="254" w:lineRule="auto"/>
        <w:ind w:right="119"/>
        <w:rPr>
          <w:rFonts w:hint="eastAsia" w:eastAsia="宋体"/>
          <w:sz w:val="30"/>
          <w:lang w:val="en-US" w:eastAsia="zh-CN"/>
        </w:rPr>
      </w:pPr>
    </w:p>
    <w:p w14:paraId="2C12F250">
      <w:pPr>
        <w:pStyle w:val="3"/>
        <w:spacing w:before="281" w:line="254" w:lineRule="auto"/>
        <w:ind w:right="119"/>
        <w:rPr>
          <w:rFonts w:hint="eastAsia" w:eastAsia="宋体"/>
          <w:sz w:val="30"/>
          <w:lang w:val="en-US" w:eastAsia="zh-CN"/>
        </w:rPr>
      </w:pPr>
      <w:r>
        <w:rPr>
          <w:rFonts w:hint="eastAsia" w:eastAsia="宋体"/>
          <w:sz w:val="30"/>
          <w:lang w:val="en-US" w:eastAsia="zh-CN"/>
        </w:rPr>
        <w:t>Fancy will take fire before we be aware.</w:t>
      </w:r>
    </w:p>
    <w:p w14:paraId="1537A1AB">
      <w:pPr>
        <w:pStyle w:val="3"/>
        <w:spacing w:before="281" w:line="254" w:lineRule="auto"/>
        <w:ind w:right="119"/>
        <w:rPr>
          <w:rFonts w:hint="eastAsia" w:eastAsia="宋体"/>
          <w:sz w:val="30"/>
          <w:lang w:val="en-US" w:eastAsia="zh-CN"/>
        </w:rPr>
      </w:pPr>
      <w:r>
        <w:rPr>
          <w:rFonts w:hint="eastAsia" w:eastAsia="宋体"/>
          <w:sz w:val="30"/>
          <w:lang w:val="en-US" w:eastAsia="zh-CN"/>
        </w:rPr>
        <w:t>幻想会在我们不知不觉中燃起。</w:t>
      </w:r>
    </w:p>
    <w:p w14:paraId="4BD1B362">
      <w:pPr>
        <w:pStyle w:val="3"/>
        <w:spacing w:before="281" w:line="254" w:lineRule="auto"/>
        <w:ind w:right="119"/>
        <w:rPr>
          <w:rFonts w:hint="eastAsia" w:eastAsia="宋体"/>
          <w:sz w:val="30"/>
          <w:lang w:val="en-US" w:eastAsia="zh-CN"/>
        </w:rPr>
      </w:pPr>
    </w:p>
    <w:p w14:paraId="397D6E21">
      <w:pPr>
        <w:pStyle w:val="3"/>
        <w:spacing w:before="281" w:line="254" w:lineRule="auto"/>
        <w:ind w:right="119"/>
        <w:rPr>
          <w:rFonts w:hint="eastAsia" w:eastAsia="宋体"/>
          <w:sz w:val="30"/>
          <w:lang w:val="en-US" w:eastAsia="zh-CN"/>
        </w:rPr>
      </w:pPr>
      <w:r>
        <w:rPr>
          <w:rFonts w:hint="eastAsia" w:eastAsia="宋体"/>
          <w:sz w:val="30"/>
          <w:lang w:val="en-US" w:eastAsia="zh-CN"/>
        </w:rPr>
        <w:t>Little things are seeds of great matters.</w:t>
      </w:r>
    </w:p>
    <w:p w14:paraId="68545A30">
      <w:pPr>
        <w:pStyle w:val="3"/>
        <w:spacing w:before="281" w:line="254" w:lineRule="auto"/>
        <w:ind w:right="119"/>
        <w:rPr>
          <w:rFonts w:hint="eastAsia" w:eastAsia="宋体"/>
          <w:sz w:val="30"/>
          <w:lang w:val="en-US" w:eastAsia="zh-CN"/>
        </w:rPr>
      </w:pPr>
      <w:r>
        <w:rPr>
          <w:rFonts w:hint="eastAsia" w:eastAsia="宋体"/>
          <w:sz w:val="30"/>
          <w:lang w:val="en-US" w:eastAsia="zh-CN"/>
        </w:rPr>
        <w:t>小事是大事的种子。</w:t>
      </w:r>
    </w:p>
    <w:p w14:paraId="01F3ED58">
      <w:pPr>
        <w:pStyle w:val="3"/>
        <w:spacing w:before="281" w:line="254" w:lineRule="auto"/>
        <w:ind w:right="119"/>
        <w:rPr>
          <w:rFonts w:hint="eastAsia" w:eastAsia="宋体"/>
          <w:sz w:val="30"/>
          <w:lang w:val="en-US" w:eastAsia="zh-CN"/>
        </w:rPr>
      </w:pPr>
    </w:p>
    <w:p w14:paraId="56DAF242">
      <w:pPr>
        <w:pStyle w:val="3"/>
        <w:spacing w:before="281" w:line="254" w:lineRule="auto"/>
        <w:ind w:right="119"/>
        <w:rPr>
          <w:rFonts w:hint="eastAsia" w:eastAsia="宋体"/>
          <w:sz w:val="30"/>
          <w:lang w:val="en-US" w:eastAsia="zh-CN"/>
        </w:rPr>
      </w:pPr>
      <w:r>
        <w:rPr>
          <w:rFonts w:hint="eastAsia" w:eastAsia="宋体"/>
          <w:sz w:val="30"/>
          <w:lang w:val="en-US" w:eastAsia="zh-CN"/>
        </w:rPr>
        <w:t>Job knew this, and therefore made a 'covenant with his eyes,' Job 31:1; but a 'fool's eyes are in the corners of the earth,' saith Solomon, Prov. 17:24.</w:t>
      </w:r>
    </w:p>
    <w:p w14:paraId="7E2B981D">
      <w:pPr>
        <w:pStyle w:val="3"/>
        <w:spacing w:before="281" w:line="254" w:lineRule="auto"/>
        <w:ind w:right="119"/>
        <w:rPr>
          <w:rFonts w:hint="eastAsia" w:eastAsia="宋体"/>
          <w:sz w:val="30"/>
          <w:lang w:val="en-US" w:eastAsia="zh-CN"/>
        </w:rPr>
      </w:pPr>
      <w:r>
        <w:rPr>
          <w:rFonts w:hint="eastAsia" w:eastAsia="宋体"/>
          <w:sz w:val="30"/>
          <w:lang w:val="en-US" w:eastAsia="zh-CN"/>
        </w:rPr>
        <w:t>约伯知道这一点，所以与他的眼睛立约（约伯记31:1）；但所罗门说："愚昧人的眼在地的尽头"（箴言17:24）。</w:t>
      </w:r>
    </w:p>
    <w:p w14:paraId="64117C25">
      <w:pPr>
        <w:pStyle w:val="3"/>
        <w:spacing w:before="281" w:line="254" w:lineRule="auto"/>
        <w:ind w:right="119"/>
        <w:rPr>
          <w:rFonts w:hint="eastAsia" w:eastAsia="宋体"/>
          <w:sz w:val="30"/>
          <w:lang w:val="en-US" w:eastAsia="zh-CN"/>
        </w:rPr>
      </w:pPr>
    </w:p>
    <w:p w14:paraId="708DE240">
      <w:pPr>
        <w:pStyle w:val="3"/>
        <w:spacing w:before="281" w:line="254" w:lineRule="auto"/>
        <w:ind w:right="119"/>
        <w:rPr>
          <w:rFonts w:hint="eastAsia" w:eastAsia="宋体"/>
          <w:sz w:val="30"/>
          <w:lang w:val="en-US" w:eastAsia="zh-CN"/>
        </w:rPr>
      </w:pPr>
      <w:r>
        <w:rPr>
          <w:rFonts w:hint="eastAsia" w:eastAsia="宋体"/>
          <w:sz w:val="30"/>
          <w:lang w:val="en-US" w:eastAsia="zh-CN"/>
        </w:rPr>
        <w:t>Sometimes the ministering of some excellent thought—præclara cogitatio—from what we hear or see, proves a great advantage of spiritual good to the soul.</w:t>
      </w:r>
    </w:p>
    <w:p w14:paraId="1F24AC39">
      <w:pPr>
        <w:pStyle w:val="3"/>
        <w:spacing w:before="281" w:line="254" w:lineRule="auto"/>
        <w:ind w:right="119"/>
        <w:rPr>
          <w:rFonts w:hint="eastAsia" w:eastAsia="宋体"/>
          <w:sz w:val="30"/>
          <w:lang w:val="en-US" w:eastAsia="zh-CN"/>
        </w:rPr>
      </w:pPr>
      <w:r>
        <w:rPr>
          <w:rFonts w:hint="eastAsia" w:eastAsia="宋体"/>
          <w:sz w:val="30"/>
          <w:lang w:val="en-US" w:eastAsia="zh-CN"/>
        </w:rPr>
        <w:t>有时，从我们听到或看到的东西中获得一些卓越的思想——præclara cogitatio——对灵魂的精神益处是一个很大的优势。</w:t>
      </w:r>
    </w:p>
    <w:p w14:paraId="4991DA6C">
      <w:pPr>
        <w:pStyle w:val="3"/>
        <w:spacing w:before="281" w:line="254" w:lineRule="auto"/>
        <w:ind w:right="119"/>
        <w:rPr>
          <w:rFonts w:hint="eastAsia" w:eastAsia="宋体"/>
          <w:sz w:val="30"/>
          <w:lang w:val="en-US" w:eastAsia="zh-CN"/>
        </w:rPr>
      </w:pPr>
    </w:p>
    <w:p w14:paraId="4328E803">
      <w:pPr>
        <w:pStyle w:val="3"/>
        <w:spacing w:before="281" w:line="254" w:lineRule="auto"/>
        <w:ind w:right="119"/>
        <w:rPr>
          <w:rFonts w:hint="eastAsia" w:eastAsia="宋体"/>
          <w:sz w:val="30"/>
          <w:lang w:val="en-US" w:eastAsia="zh-CN"/>
        </w:rPr>
      </w:pPr>
      <w:r>
        <w:rPr>
          <w:rFonts w:hint="eastAsia" w:eastAsia="宋体"/>
          <w:sz w:val="30"/>
          <w:lang w:val="en-US" w:eastAsia="zh-CN"/>
        </w:rPr>
        <w:t>Whilst St Augustine out of curiosity delighted to hear the eloquence of St Ambrose, he was taken with the matter itself, sweetly sliding together with the words into his heart.*</w:t>
      </w:r>
    </w:p>
    <w:p w14:paraId="19034F1B">
      <w:pPr>
        <w:pStyle w:val="3"/>
        <w:spacing w:before="281" w:line="254" w:lineRule="auto"/>
        <w:ind w:right="119"/>
        <w:rPr>
          <w:rFonts w:hint="eastAsia" w:eastAsia="宋体"/>
          <w:sz w:val="30"/>
          <w:lang w:val="en-US" w:eastAsia="zh-CN"/>
        </w:rPr>
      </w:pPr>
      <w:r>
        <w:rPr>
          <w:rFonts w:hint="eastAsia" w:eastAsia="宋体"/>
          <w:sz w:val="30"/>
          <w:lang w:val="en-US" w:eastAsia="zh-CN"/>
        </w:rPr>
        <w:t>当圣奥古斯丁出于好奇心喜欢听圣安布罗斯的雄辩时，他被这件事本身所吸引，话语甜蜜地滑入他的心中。*</w:t>
      </w:r>
    </w:p>
    <w:p w14:paraId="5936C60E">
      <w:pPr>
        <w:pStyle w:val="3"/>
        <w:spacing w:before="281" w:line="254" w:lineRule="auto"/>
        <w:ind w:right="119"/>
        <w:rPr>
          <w:rFonts w:hint="eastAsia" w:eastAsia="宋体"/>
          <w:sz w:val="30"/>
          <w:lang w:val="en-US" w:eastAsia="zh-CN"/>
        </w:rPr>
      </w:pPr>
    </w:p>
    <w:p w14:paraId="0078097A">
      <w:pPr>
        <w:pStyle w:val="3"/>
        <w:spacing w:before="281" w:line="254" w:lineRule="auto"/>
        <w:ind w:right="119"/>
        <w:rPr>
          <w:rFonts w:hint="eastAsia" w:eastAsia="宋体"/>
          <w:sz w:val="30"/>
          <w:lang w:val="en-US" w:eastAsia="zh-CN"/>
        </w:rPr>
      </w:pPr>
      <w:r>
        <w:rPr>
          <w:rFonts w:hint="eastAsia" w:eastAsia="宋体"/>
          <w:sz w:val="30"/>
          <w:lang w:val="en-US" w:eastAsia="zh-CN"/>
        </w:rPr>
        <w:t>Of later times, whilst Galeaceus Caracciolus (d), an Italian marquis, and nephew to Pope Paul V., was hearing Peter Martyr reading upon 1 Corinthians, and shewing the deceivableness of man's judgment in spiritual things, and the efficacy of divine truth in those that belong unto God, and further using a similitude to this purpose:</w:t>
      </w:r>
    </w:p>
    <w:p w14:paraId="79474152">
      <w:pPr>
        <w:pStyle w:val="3"/>
        <w:spacing w:before="281" w:line="254" w:lineRule="auto"/>
        <w:ind w:right="119"/>
        <w:rPr>
          <w:rFonts w:hint="eastAsia" w:eastAsia="宋体"/>
          <w:sz w:val="30"/>
          <w:lang w:val="en-US" w:eastAsia="zh-CN"/>
        </w:rPr>
      </w:pPr>
      <w:r>
        <w:rPr>
          <w:rFonts w:hint="eastAsia" w:eastAsia="宋体"/>
          <w:sz w:val="30"/>
          <w:lang w:val="en-US" w:eastAsia="zh-CN"/>
        </w:rPr>
        <w:t>在后来的时代，当意大利侯爵、教皇保罗五世的侄子加拉西乌斯·卡拉西奥卢斯（d）听到彼得·马丁在读哥林多前书时，并阐述了人在属灵事物上的判断的可欺骗性，以及神圣真理对属于上帝之人的效力，并进一步使用了一个比喻：</w:t>
      </w:r>
    </w:p>
    <w:p w14:paraId="009F748B">
      <w:pPr>
        <w:pStyle w:val="3"/>
        <w:spacing w:before="281" w:line="254" w:lineRule="auto"/>
        <w:ind w:right="119"/>
        <w:rPr>
          <w:rFonts w:hint="eastAsia" w:eastAsia="宋体"/>
          <w:sz w:val="30"/>
          <w:lang w:val="en-US" w:eastAsia="zh-CN"/>
        </w:rPr>
      </w:pPr>
    </w:p>
    <w:p w14:paraId="5D0EBE63">
      <w:pPr>
        <w:pStyle w:val="3"/>
        <w:spacing w:before="281" w:line="254" w:lineRule="auto"/>
        <w:ind w:right="119"/>
        <w:rPr>
          <w:rFonts w:hint="eastAsia" w:eastAsia="宋体"/>
          <w:sz w:val="30"/>
          <w:lang w:val="en-US" w:eastAsia="zh-CN"/>
        </w:rPr>
      </w:pPr>
      <w:r>
        <w:rPr>
          <w:rFonts w:hint="eastAsia" w:eastAsia="宋体"/>
          <w:sz w:val="30"/>
          <w:lang w:val="en-US" w:eastAsia="zh-CN"/>
        </w:rPr>
        <w:t>'If a man be walking afar off, and see people dancing together, and hear no noise of the music, he judges them fools and out of their wits; but when he comes nearer and hears the music, and sees that every motion is exactly done by art, now he changes his mind, and is so taken up with the sweet agreement of the gesture and the music, that he is not only delighted therewith, but desirous to join himself in the number.</w:t>
      </w:r>
    </w:p>
    <w:p w14:paraId="1D964142">
      <w:pPr>
        <w:pStyle w:val="3"/>
        <w:spacing w:before="281" w:line="254" w:lineRule="auto"/>
        <w:ind w:right="119"/>
        <w:rPr>
          <w:rFonts w:hint="eastAsia" w:eastAsia="宋体"/>
          <w:sz w:val="30"/>
          <w:lang w:val="en-US" w:eastAsia="zh-CN"/>
        </w:rPr>
      </w:pPr>
      <w:r>
        <w:rPr>
          <w:rFonts w:hint="eastAsia" w:eastAsia="宋体"/>
          <w:sz w:val="30"/>
          <w:lang w:val="en-US" w:eastAsia="zh-CN"/>
        </w:rPr>
        <w:t>'如果一个人在远处行走，看到人们一起跳舞，却听不到音乐声，他会认为他们是傻子，疯了；但当他走近，听到音乐，看到每一个动作都是精确地按照艺术完成的，现在他改变了主意，被动作和音乐的和谐所吸引，他不仅为此感到高兴，而且渴望加入其中。</w:t>
      </w:r>
    </w:p>
    <w:p w14:paraId="7184B841">
      <w:pPr>
        <w:pStyle w:val="3"/>
        <w:spacing w:before="281" w:line="254" w:lineRule="auto"/>
        <w:ind w:right="119"/>
        <w:rPr>
          <w:rFonts w:hint="eastAsia" w:eastAsia="宋体"/>
          <w:sz w:val="30"/>
          <w:lang w:val="en-US" w:eastAsia="zh-CN"/>
        </w:rPr>
      </w:pPr>
    </w:p>
    <w:p w14:paraId="0960AF1C">
      <w:pPr>
        <w:pStyle w:val="3"/>
        <w:spacing w:before="281" w:line="254" w:lineRule="auto"/>
        <w:ind w:right="119"/>
        <w:rPr>
          <w:rFonts w:hint="eastAsia" w:eastAsia="宋体"/>
          <w:sz w:val="30"/>
          <w:lang w:val="en-US" w:eastAsia="zh-CN"/>
        </w:rPr>
      </w:pPr>
      <w:r>
        <w:rPr>
          <w:rFonts w:hint="eastAsia" w:eastAsia="宋体"/>
          <w:sz w:val="30"/>
          <w:lang w:val="en-US" w:eastAsia="zh-CN"/>
        </w:rPr>
        <w:t>So it falls out, saith he, with men: whilst they look upon the outward carriage and conversation of God's people, and see it differing from others, they think them fools; but when they look more narrowly into their courses, and see a gracious harmony betwixt their lives and the word of God, then they begin to be in love with the "beauty of holiness," and join in conformity of holy obedience with those they scorned before.'</w:t>
      </w:r>
    </w:p>
    <w:p w14:paraId="4F79D6C6">
      <w:pPr>
        <w:pStyle w:val="3"/>
        <w:spacing w:before="281" w:line="254" w:lineRule="auto"/>
        <w:ind w:right="119"/>
        <w:rPr>
          <w:rFonts w:hint="eastAsia" w:eastAsia="宋体"/>
          <w:sz w:val="30"/>
          <w:lang w:val="en-US" w:eastAsia="zh-CN"/>
        </w:rPr>
      </w:pPr>
      <w:r>
        <w:rPr>
          <w:rFonts w:hint="eastAsia" w:eastAsia="宋体"/>
          <w:sz w:val="30"/>
          <w:lang w:val="en-US" w:eastAsia="zh-CN"/>
        </w:rPr>
        <w:t>他说，对人来说也是如此：当他们看到上帝子民的外在举止和行为与他人不同时，他们认为他们是傻子；但当他们更仔细地观察他们的行为，看到他们的生活与上帝的话语之间存在着和谐的关系，那么他们就开始爱上"圣洁的美"，并与他们以前所蔑视的人一起顺服圣洁的顺服。'</w:t>
      </w:r>
    </w:p>
    <w:p w14:paraId="3BDE9EC9">
      <w:pPr>
        <w:pStyle w:val="3"/>
        <w:spacing w:before="281" w:line="254" w:lineRule="auto"/>
        <w:ind w:right="119"/>
        <w:rPr>
          <w:rFonts w:hint="eastAsia" w:eastAsia="宋体"/>
          <w:sz w:val="30"/>
          <w:lang w:val="en-US" w:eastAsia="zh-CN"/>
        </w:rPr>
      </w:pPr>
    </w:p>
    <w:p w14:paraId="3A72640A">
      <w:pPr>
        <w:pStyle w:val="3"/>
        <w:spacing w:before="281" w:line="254" w:lineRule="auto"/>
        <w:ind w:right="119"/>
        <w:rPr>
          <w:rFonts w:hint="eastAsia" w:eastAsia="宋体"/>
          <w:sz w:val="30"/>
          <w:lang w:val="en-US" w:eastAsia="zh-CN"/>
        </w:rPr>
      </w:pPr>
      <w:r>
        <w:rPr>
          <w:rFonts w:hint="eastAsia" w:eastAsia="宋体"/>
          <w:sz w:val="30"/>
          <w:lang w:val="en-US" w:eastAsia="zh-CN"/>
        </w:rPr>
        <w:t>This similitude wrought so with this nobleman, that he began, from that time forward, to set his mind to the study of heavenly things.†</w:t>
      </w:r>
    </w:p>
    <w:p w14:paraId="67E5A8DD">
      <w:pPr>
        <w:pStyle w:val="3"/>
        <w:spacing w:before="281" w:line="254" w:lineRule="auto"/>
        <w:ind w:right="119"/>
        <w:rPr>
          <w:rFonts w:hint="eastAsia" w:eastAsia="宋体"/>
          <w:sz w:val="30"/>
          <w:lang w:val="en-US" w:eastAsia="zh-CN"/>
        </w:rPr>
      </w:pPr>
      <w:r>
        <w:rPr>
          <w:rFonts w:hint="eastAsia" w:eastAsia="宋体"/>
          <w:sz w:val="30"/>
          <w:lang w:val="en-US" w:eastAsia="zh-CN"/>
        </w:rPr>
        <w:t>这个比喻对这位贵族产生了如此大的影响，以至于从那时起，他开始专注于研究属灵的事物。†</w:t>
      </w:r>
    </w:p>
    <w:p w14:paraId="6C2313C5">
      <w:pPr>
        <w:pStyle w:val="3"/>
        <w:spacing w:before="281" w:line="254" w:lineRule="auto"/>
        <w:ind w:right="119"/>
        <w:rPr>
          <w:rFonts w:hint="eastAsia" w:eastAsia="宋体"/>
          <w:sz w:val="30"/>
          <w:lang w:val="en-US" w:eastAsia="zh-CN"/>
        </w:rPr>
      </w:pPr>
    </w:p>
    <w:p w14:paraId="4E3C0D2E">
      <w:pPr>
        <w:pStyle w:val="3"/>
        <w:spacing w:line="254" w:lineRule="auto"/>
        <w:ind w:right="117"/>
        <w:rPr>
          <w:rFonts w:hint="eastAsia"/>
        </w:rPr>
      </w:pPr>
      <w:r>
        <w:rPr>
          <w:rFonts w:hint="eastAsia"/>
        </w:rPr>
        <w:t>One seasonable truth falling upon a prepared heart, hath oftentimes a sweet and strong operation.</w:t>
      </w:r>
    </w:p>
    <w:p w14:paraId="2FCEBFC9">
      <w:pPr>
        <w:pStyle w:val="3"/>
        <w:spacing w:line="254" w:lineRule="auto"/>
        <w:ind w:right="117"/>
        <w:rPr>
          <w:rFonts w:hint="eastAsia"/>
        </w:rPr>
      </w:pPr>
      <w:r>
        <w:rPr>
          <w:rFonts w:hint="eastAsia"/>
        </w:rPr>
        <w:t>一句适时的真理落在预备好的心里，往往会产生甜蜜而强大的作用。</w:t>
      </w:r>
    </w:p>
    <w:p w14:paraId="1A52F769">
      <w:pPr>
        <w:pStyle w:val="3"/>
        <w:spacing w:line="254" w:lineRule="auto"/>
        <w:ind w:right="117"/>
        <w:rPr>
          <w:rFonts w:hint="eastAsia"/>
        </w:rPr>
      </w:pPr>
    </w:p>
    <w:p w14:paraId="5F9ADC70">
      <w:pPr>
        <w:pStyle w:val="3"/>
        <w:spacing w:line="254" w:lineRule="auto"/>
        <w:ind w:right="117"/>
        <w:rPr>
          <w:rFonts w:hint="eastAsia"/>
        </w:rPr>
      </w:pPr>
      <w:r>
        <w:rPr>
          <w:rFonts w:hint="eastAsia"/>
        </w:rPr>
        <w:t>Luther confesseth that having heard a grave divine, Staupicius, say 'that that is kind repentance which begins from the love of God,' ever after that time the practice of repentance was sweeter to him.</w:t>
      </w:r>
    </w:p>
    <w:p w14:paraId="20FB4C7C">
      <w:pPr>
        <w:pStyle w:val="3"/>
        <w:spacing w:line="254" w:lineRule="auto"/>
        <w:ind w:right="117"/>
        <w:rPr>
          <w:rFonts w:hint="eastAsia"/>
        </w:rPr>
      </w:pPr>
      <w:r>
        <w:rPr>
          <w:rFonts w:hint="eastAsia"/>
        </w:rPr>
        <w:t>路德承认，在听到一位庄严的神学家斯陶皮修斯说"那种发自对上帝之爱的悔改才是真正的悔改"之后，从那以后悔改对他来说就变得更加甜蜜了。</w:t>
      </w:r>
    </w:p>
    <w:p w14:paraId="02CFB87E">
      <w:pPr>
        <w:pStyle w:val="3"/>
        <w:spacing w:line="254" w:lineRule="auto"/>
        <w:ind w:right="117"/>
        <w:rPr>
          <w:rFonts w:hint="eastAsia"/>
        </w:rPr>
      </w:pPr>
    </w:p>
    <w:p w14:paraId="3078D512">
      <w:pPr>
        <w:pStyle w:val="3"/>
        <w:spacing w:line="254" w:lineRule="auto"/>
        <w:ind w:right="117"/>
        <w:rPr>
          <w:rFonts w:hint="eastAsia"/>
        </w:rPr>
      </w:pPr>
      <w:r>
        <w:rPr>
          <w:rFonts w:hint="eastAsia"/>
        </w:rPr>
        <w:t>This speech of his likewise took well with Luther, that in doubts of predestination we should begin from the wounds of Christ, doctrina prædestinationis incipit a vulneribus Christi,—that is, from the sense of God's love to us in Christ, we should arise to the grace given us in election before the world was, 2 Tim. 1:9.</w:t>
      </w:r>
    </w:p>
    <w:p w14:paraId="22494033">
      <w:pPr>
        <w:pStyle w:val="3"/>
        <w:spacing w:line="254" w:lineRule="auto"/>
        <w:ind w:right="117"/>
        <w:rPr>
          <w:rFonts w:hint="eastAsia"/>
        </w:rPr>
      </w:pPr>
      <w:r>
        <w:rPr>
          <w:rFonts w:hint="eastAsia"/>
        </w:rPr>
        <w:t>他的这段话也得到了路德的赞同，那就是在预定论的疑惑中，我们应该从基督的伤口中开始，predestinationis incipit a vulneribus Christi——也就是说，从对基督里上帝对我们的爱的感知中，我们应该上升到在世界未有之先就赐予我们的拣选之恩典，提摩太后书1:9。</w:t>
      </w:r>
    </w:p>
    <w:p w14:paraId="032DB63D">
      <w:pPr>
        <w:pStyle w:val="3"/>
        <w:spacing w:line="254" w:lineRule="auto"/>
        <w:ind w:right="117"/>
        <w:rPr>
          <w:rFonts w:hint="eastAsia"/>
        </w:rPr>
      </w:pPr>
    </w:p>
    <w:p w14:paraId="1D384A83">
      <w:pPr>
        <w:pStyle w:val="3"/>
        <w:spacing w:line="254" w:lineRule="auto"/>
        <w:ind w:right="117"/>
        <w:rPr>
          <w:rFonts w:hint="eastAsia"/>
        </w:rPr>
      </w:pPr>
      <w:r>
        <w:rPr>
          <w:rFonts w:hint="eastAsia"/>
        </w:rPr>
        <w:t>The putting of lively colours upon common truths hath oft a strong working both upon the fancy and our will and affections.</w:t>
      </w:r>
    </w:p>
    <w:p w14:paraId="026EFF27">
      <w:pPr>
        <w:pStyle w:val="3"/>
        <w:spacing w:line="254" w:lineRule="auto"/>
        <w:ind w:right="117"/>
        <w:rPr>
          <w:rFonts w:hint="eastAsia"/>
        </w:rPr>
      </w:pPr>
      <w:r>
        <w:rPr>
          <w:rFonts w:hint="eastAsia"/>
        </w:rPr>
        <w:t>用生动的色彩来描绘普通的真理，往往会对我们的想象力、意志和情感产生强烈的影响。</w:t>
      </w:r>
    </w:p>
    <w:p w14:paraId="13F96597">
      <w:pPr>
        <w:pStyle w:val="3"/>
        <w:spacing w:line="254" w:lineRule="auto"/>
        <w:ind w:right="117"/>
        <w:rPr>
          <w:rFonts w:hint="eastAsia"/>
        </w:rPr>
      </w:pPr>
    </w:p>
    <w:p w14:paraId="7A7A39C8">
      <w:pPr>
        <w:pStyle w:val="3"/>
        <w:spacing w:line="254" w:lineRule="auto"/>
        <w:ind w:right="117"/>
        <w:rPr>
          <w:rFonts w:hint="eastAsia"/>
        </w:rPr>
      </w:pPr>
      <w:r>
        <w:rPr>
          <w:rFonts w:hint="eastAsia"/>
        </w:rPr>
        <w:t>The spirit is refreshed with fresh things, or old truths refreshed.</w:t>
      </w:r>
    </w:p>
    <w:p w14:paraId="411D670E">
      <w:pPr>
        <w:pStyle w:val="3"/>
        <w:spacing w:line="254" w:lineRule="auto"/>
        <w:ind w:right="117"/>
        <w:rPr>
          <w:rFonts w:hint="eastAsia"/>
        </w:rPr>
      </w:pPr>
      <w:r>
        <w:rPr>
          <w:rFonts w:hint="eastAsia"/>
        </w:rPr>
        <w:t>精神因新鲜事物而焕发精神，或因旧真理而焕发精神。</w:t>
      </w:r>
    </w:p>
    <w:p w14:paraId="0594E631">
      <w:pPr>
        <w:pStyle w:val="3"/>
        <w:spacing w:line="254" w:lineRule="auto"/>
        <w:ind w:right="117"/>
        <w:rPr>
          <w:rFonts w:hint="eastAsia"/>
        </w:rPr>
      </w:pPr>
    </w:p>
    <w:p w14:paraId="36A206D2">
      <w:pPr>
        <w:pStyle w:val="3"/>
        <w:spacing w:line="254" w:lineRule="auto"/>
        <w:ind w:right="117"/>
        <w:rPr>
          <w:rFonts w:hint="eastAsia"/>
        </w:rPr>
      </w:pPr>
      <w:r>
        <w:rPr>
          <w:rFonts w:hint="eastAsia"/>
        </w:rPr>
        <w:t>This made the preacher seek to find out pleasing and acceptable words, Eccl. 12:10: and our Saviour Christ's manner of teaching was by a lively representation to men's fancies, to teach them heavenly truths in an earthly, sensible manner; and indeed, what do we see or hear but will yield matter to a holy heart to raise itself higher?</w:t>
      </w:r>
    </w:p>
    <w:p w14:paraId="4E1B8E69">
      <w:pPr>
        <w:pStyle w:val="3"/>
        <w:spacing w:line="254" w:lineRule="auto"/>
        <w:ind w:right="117"/>
        <w:rPr>
          <w:rFonts w:hint="eastAsia"/>
        </w:rPr>
      </w:pPr>
      <w:r>
        <w:rPr>
          <w:rFonts w:hint="eastAsia"/>
        </w:rPr>
        <w:t>这使得传道者寻求找到令人愉悦和可接受的话语，传道书12:10：而我们救主基督的教导方式是生动地呈现在人们的想象力面前，以世俗、感性的方式教导他们属天的真理；事实上，我们所见所闻，还有什么不能成为圣洁的心灵提升自己的素材呢？</w:t>
      </w:r>
    </w:p>
    <w:p w14:paraId="259E812A">
      <w:pPr>
        <w:pStyle w:val="3"/>
        <w:spacing w:line="254" w:lineRule="auto"/>
        <w:ind w:right="117"/>
        <w:rPr>
          <w:rFonts w:hint="eastAsia"/>
        </w:rPr>
      </w:pPr>
    </w:p>
    <w:p w14:paraId="0DEDB4A1">
      <w:pPr>
        <w:pStyle w:val="3"/>
        <w:spacing w:line="254" w:lineRule="auto"/>
        <w:ind w:right="117"/>
        <w:rPr>
          <w:rFonts w:hint="eastAsia"/>
        </w:rPr>
      </w:pPr>
      <w:r>
        <w:rPr>
          <w:rFonts w:hint="eastAsia"/>
        </w:rPr>
        <w:t>We should make our fancy serviceable to us in spiritual things, and take advantage by any pleasure, or profit, or honour which it presents our thoughts withal, to think thus with ourselves, 'what is this to the true honour, and to those enduring pleasures,' &amp;c.?</w:t>
      </w:r>
    </w:p>
    <w:p w14:paraId="60C9617F">
      <w:pPr>
        <w:pStyle w:val="3"/>
        <w:spacing w:line="254" w:lineRule="auto"/>
        <w:ind w:right="117"/>
        <w:rPr>
          <w:rFonts w:hint="eastAsia"/>
        </w:rPr>
      </w:pPr>
      <w:r>
        <w:rPr>
          <w:rFonts w:hint="eastAsia"/>
        </w:rPr>
        <w:t>我们应该使我们的想象力为我们在属灵的事物上服务，并利用它所呈现给我们的任何快乐、利益或荣誉，来这样思考："这与真正的荣誉和那些持久的快乐相比算什么呢？"等等？</w:t>
      </w:r>
    </w:p>
    <w:p w14:paraId="15496C10">
      <w:pPr>
        <w:pStyle w:val="3"/>
        <w:spacing w:line="254" w:lineRule="auto"/>
        <w:ind w:right="117"/>
        <w:rPr>
          <w:rFonts w:hint="eastAsia"/>
        </w:rPr>
      </w:pPr>
    </w:p>
    <w:p w14:paraId="19B907A9">
      <w:pPr>
        <w:pStyle w:val="3"/>
        <w:spacing w:line="254" w:lineRule="auto"/>
        <w:ind w:right="117"/>
        <w:rPr>
          <w:rFonts w:hint="eastAsia"/>
        </w:rPr>
      </w:pPr>
      <w:r>
        <w:rPr>
          <w:rFonts w:hint="eastAsia"/>
        </w:rPr>
        <w:t>And seeing God hath condescended to represent heavenly things to us under earthly terms, we should follow God's dealing herein.</w:t>
      </w:r>
    </w:p>
    <w:p w14:paraId="1F5E7BFD">
      <w:pPr>
        <w:pStyle w:val="3"/>
        <w:spacing w:line="254" w:lineRule="auto"/>
        <w:ind w:right="117"/>
        <w:rPr>
          <w:rFonts w:hint="eastAsia"/>
        </w:rPr>
      </w:pPr>
      <w:r>
        <w:rPr>
          <w:rFonts w:hint="eastAsia"/>
        </w:rPr>
        <w:t>既然上帝屈尊用世俗的术语向我们展现属天的事物，我们就应该效法上帝在此处的做法。</w:t>
      </w:r>
    </w:p>
    <w:p w14:paraId="49D55811">
      <w:pPr>
        <w:pStyle w:val="3"/>
        <w:spacing w:line="254" w:lineRule="auto"/>
        <w:ind w:right="117"/>
        <w:rPr>
          <w:rFonts w:hint="eastAsia"/>
        </w:rPr>
      </w:pPr>
    </w:p>
    <w:p w14:paraId="4E3B3C72">
      <w:pPr>
        <w:pStyle w:val="3"/>
        <w:spacing w:line="254" w:lineRule="auto"/>
        <w:ind w:right="117"/>
        <w:rPr>
          <w:rFonts w:hint="eastAsia"/>
        </w:rPr>
      </w:pPr>
      <w:r>
        <w:rPr>
          <w:rFonts w:hint="eastAsia"/>
        </w:rPr>
        <w:t>God represents heaven to us under the term of a banquet, and of a kingdom, &amp;c., Luke 10:32; our union with Christ under the term of a marriage, yea, Christ himself, under the name of whatsoever is lovely or comfortable in heaven or earth.</w:t>
      </w:r>
    </w:p>
    <w:p w14:paraId="722CDC1E">
      <w:pPr>
        <w:pStyle w:val="3"/>
        <w:spacing w:line="254" w:lineRule="auto"/>
        <w:ind w:right="117"/>
        <w:rPr>
          <w:rFonts w:hint="eastAsia"/>
        </w:rPr>
      </w:pPr>
      <w:r>
        <w:rPr>
          <w:rFonts w:hint="eastAsia"/>
        </w:rPr>
        <w:t>上帝用宴会和王国等术语向我们展现天堂，路加福音10:32；我们与基督的联合用婚姻的术语来表达，是的，基督自己，用天上或地上任何可爱或令人舒适的事物的名称来表达。</w:t>
      </w:r>
    </w:p>
    <w:p w14:paraId="76F990A9">
      <w:pPr>
        <w:pStyle w:val="3"/>
        <w:spacing w:line="254" w:lineRule="auto"/>
        <w:ind w:right="117"/>
        <w:rPr>
          <w:rFonts w:hint="eastAsia"/>
        </w:rPr>
      </w:pPr>
    </w:p>
    <w:p w14:paraId="13330B7A">
      <w:pPr>
        <w:pStyle w:val="3"/>
        <w:spacing w:line="254" w:lineRule="auto"/>
        <w:ind w:right="117"/>
        <w:rPr>
          <w:rFonts w:hint="eastAsia"/>
        </w:rPr>
      </w:pPr>
      <w:r>
        <w:rPr>
          <w:rFonts w:hint="eastAsia"/>
        </w:rPr>
        <w:t>So the Lord sets out hell to us by whatsoever is terrible or tormenting.</w:t>
      </w:r>
    </w:p>
    <w:p w14:paraId="286A3007">
      <w:pPr>
        <w:pStyle w:val="3"/>
        <w:spacing w:line="254" w:lineRule="auto"/>
        <w:ind w:right="117"/>
        <w:rPr>
          <w:rFonts w:hint="eastAsia"/>
        </w:rPr>
      </w:pPr>
      <w:r>
        <w:rPr>
          <w:rFonts w:hint="eastAsia"/>
        </w:rPr>
        <w:t>所以主用任何可怕或折磨人的事物向我们展现地狱。</w:t>
      </w:r>
    </w:p>
    <w:p w14:paraId="25D41FFB">
      <w:pPr>
        <w:pStyle w:val="3"/>
        <w:spacing w:line="254" w:lineRule="auto"/>
        <w:ind w:right="117"/>
        <w:rPr>
          <w:rFonts w:hint="eastAsia"/>
        </w:rPr>
      </w:pPr>
    </w:p>
    <w:p w14:paraId="4221DAD4">
      <w:pPr>
        <w:pStyle w:val="3"/>
        <w:spacing w:line="254" w:lineRule="auto"/>
        <w:ind w:right="117"/>
        <w:rPr>
          <w:rFonts w:hint="eastAsia"/>
        </w:rPr>
      </w:pPr>
      <w:r>
        <w:rPr>
          <w:rFonts w:hint="eastAsia"/>
        </w:rPr>
        <w:t>Here is a large field for our imagination to walk in, not only without hurt, but with a great deal of spiritual gain.</w:t>
      </w:r>
    </w:p>
    <w:p w14:paraId="452B9E3C">
      <w:pPr>
        <w:pStyle w:val="3"/>
        <w:spacing w:line="254" w:lineRule="auto"/>
        <w:ind w:right="117"/>
        <w:rPr>
          <w:rFonts w:hint="eastAsia"/>
        </w:rPr>
      </w:pPr>
      <w:r>
        <w:rPr>
          <w:rFonts w:hint="eastAsia"/>
        </w:rPr>
        <w:t>这里是一个广阔的领域，我们的想象力可以在其中漫步，不仅不会受到伤害，而且会获得大量的属灵益处。</w:t>
      </w:r>
    </w:p>
    <w:p w14:paraId="482151AF">
      <w:pPr>
        <w:pStyle w:val="3"/>
        <w:spacing w:line="254" w:lineRule="auto"/>
        <w:ind w:right="117"/>
        <w:rPr>
          <w:rFonts w:hint="eastAsia"/>
        </w:rPr>
      </w:pPr>
    </w:p>
    <w:p w14:paraId="2E1B2228">
      <w:pPr>
        <w:pStyle w:val="3"/>
        <w:spacing w:line="254" w:lineRule="auto"/>
        <w:ind w:right="117"/>
        <w:rPr>
          <w:rFonts w:hint="eastAsia"/>
        </w:rPr>
      </w:pPr>
      <w:r>
        <w:rPr>
          <w:rFonts w:hint="eastAsia"/>
        </w:rPr>
        <w:t>If the wrath of a king be as the roaring of a lion, Prov. 19:12, what is the wrath of the King of kings?</w:t>
      </w:r>
    </w:p>
    <w:p w14:paraId="5CE90DAA">
      <w:pPr>
        <w:pStyle w:val="3"/>
        <w:spacing w:line="254" w:lineRule="auto"/>
        <w:ind w:right="117"/>
        <w:rPr>
          <w:rFonts w:hint="eastAsia"/>
        </w:rPr>
      </w:pPr>
      <w:r>
        <w:rPr>
          <w:rFonts w:hint="eastAsia"/>
        </w:rPr>
        <w:t>如果君王的怒火如同狮子的吼叫，箴言19:12，那么万王之王的怒火又是什么呢？</w:t>
      </w:r>
    </w:p>
    <w:p w14:paraId="03CA7867">
      <w:pPr>
        <w:pStyle w:val="3"/>
        <w:spacing w:line="254" w:lineRule="auto"/>
        <w:ind w:right="117"/>
        <w:rPr>
          <w:rFonts w:hint="eastAsia"/>
        </w:rPr>
      </w:pPr>
    </w:p>
    <w:p w14:paraId="59794A36">
      <w:pPr>
        <w:pStyle w:val="3"/>
        <w:spacing w:line="254" w:lineRule="auto"/>
        <w:ind w:right="117"/>
        <w:rPr>
          <w:rFonts w:hint="eastAsia"/>
        </w:rPr>
      </w:pPr>
      <w:r>
        <w:rPr>
          <w:rFonts w:hint="eastAsia"/>
        </w:rPr>
        <w:t>If fire be so terrible, what is hell fire?</w:t>
      </w:r>
    </w:p>
    <w:p w14:paraId="05DB4B44">
      <w:pPr>
        <w:pStyle w:val="3"/>
        <w:spacing w:line="254" w:lineRule="auto"/>
        <w:ind w:right="117"/>
        <w:rPr>
          <w:rFonts w:hint="eastAsia"/>
        </w:rPr>
      </w:pPr>
      <w:r>
        <w:rPr>
          <w:rFonts w:hint="eastAsia"/>
        </w:rPr>
        <w:t>如果火如此可怕，那么地狱之火又是什么呢？</w:t>
      </w:r>
    </w:p>
    <w:p w14:paraId="19BB3D24">
      <w:pPr>
        <w:pStyle w:val="3"/>
        <w:spacing w:line="254" w:lineRule="auto"/>
        <w:ind w:right="117"/>
        <w:rPr>
          <w:rFonts w:hint="eastAsia"/>
        </w:rPr>
      </w:pPr>
    </w:p>
    <w:p w14:paraId="201E3566">
      <w:pPr>
        <w:pStyle w:val="3"/>
        <w:spacing w:line="254" w:lineRule="auto"/>
        <w:ind w:right="117"/>
        <w:rPr>
          <w:rFonts w:hint="eastAsia"/>
        </w:rPr>
      </w:pPr>
      <w:r>
        <w:rPr>
          <w:rFonts w:hint="eastAsia"/>
        </w:rPr>
        <w:t>If a dark dungeon be so loathsome, what is that eternal dungeon of darkness?</w:t>
      </w:r>
    </w:p>
    <w:p w14:paraId="36B59DBA">
      <w:pPr>
        <w:pStyle w:val="3"/>
        <w:spacing w:line="254" w:lineRule="auto"/>
        <w:ind w:right="117"/>
        <w:rPr>
          <w:rFonts w:hint="eastAsia"/>
        </w:rPr>
      </w:pPr>
      <w:r>
        <w:rPr>
          <w:rFonts w:hint="eastAsia"/>
        </w:rPr>
        <w:t>如果黑暗的牢房如此令人厌恶，那么那永恒黑暗的牢房又是什么呢？</w:t>
      </w:r>
    </w:p>
    <w:p w14:paraId="2036840D">
      <w:pPr>
        <w:pStyle w:val="3"/>
        <w:spacing w:line="254" w:lineRule="auto"/>
        <w:ind w:right="117"/>
        <w:rPr>
          <w:rFonts w:hint="eastAsia"/>
        </w:rPr>
      </w:pPr>
    </w:p>
    <w:p w14:paraId="4455DF49">
      <w:pPr>
        <w:pStyle w:val="3"/>
        <w:spacing w:line="254" w:lineRule="auto"/>
        <w:ind w:right="117"/>
        <w:rPr>
          <w:rFonts w:hint="eastAsia"/>
        </w:rPr>
      </w:pPr>
      <w:r>
        <w:rPr>
          <w:rFonts w:hint="eastAsia"/>
        </w:rPr>
        <w:t>If a feast be so pleasing, what is the 'continual feast of a good conscience?' Prov. 15:15.</w:t>
      </w:r>
    </w:p>
    <w:p w14:paraId="5CBF4167">
      <w:pPr>
        <w:pStyle w:val="3"/>
        <w:spacing w:line="254" w:lineRule="auto"/>
        <w:ind w:right="117"/>
        <w:rPr>
          <w:rFonts w:hint="eastAsia"/>
        </w:rPr>
      </w:pPr>
      <w:r>
        <w:rPr>
          <w:rFonts w:hint="eastAsia"/>
        </w:rPr>
        <w:t>如果宴会如此令人愉悦，那么"良心平安的持续筵席"又是什么呢？箴言15:15。</w:t>
      </w:r>
    </w:p>
    <w:p w14:paraId="65718476">
      <w:pPr>
        <w:pStyle w:val="3"/>
        <w:spacing w:line="254" w:lineRule="auto"/>
        <w:ind w:right="117"/>
        <w:rPr>
          <w:rFonts w:hint="eastAsia"/>
        </w:rPr>
      </w:pPr>
    </w:p>
    <w:p w14:paraId="4BFC5E4A">
      <w:pPr>
        <w:pStyle w:val="3"/>
        <w:spacing w:line="254" w:lineRule="auto"/>
        <w:ind w:right="117"/>
        <w:rPr>
          <w:rFonts w:hint="eastAsia"/>
        </w:rPr>
      </w:pPr>
      <w:r>
        <w:rPr>
          <w:rFonts w:hint="eastAsia"/>
        </w:rPr>
        <w:t>If the meeting of friends be so comfortable, what will our meeting together in heaven be?</w:t>
      </w:r>
    </w:p>
    <w:p w14:paraId="3EA2CACF">
      <w:pPr>
        <w:pStyle w:val="3"/>
        <w:spacing w:line="254" w:lineRule="auto"/>
        <w:ind w:right="117"/>
        <w:rPr>
          <w:rFonts w:hint="eastAsia"/>
        </w:rPr>
      </w:pPr>
      <w:r>
        <w:rPr>
          <w:rFonts w:hint="eastAsia"/>
        </w:rPr>
        <w:t>如果朋友的相聚如此令人安慰，那么我们在天堂的相聚又会是什么呢？</w:t>
      </w:r>
    </w:p>
    <w:p w14:paraId="39D28624">
      <w:pPr>
        <w:pStyle w:val="3"/>
        <w:spacing w:line="254" w:lineRule="auto"/>
        <w:ind w:right="117"/>
        <w:rPr>
          <w:rFonts w:hint="eastAsia"/>
        </w:rPr>
      </w:pPr>
    </w:p>
    <w:p w14:paraId="2BE7F984">
      <w:pPr>
        <w:pStyle w:val="3"/>
        <w:spacing w:line="254" w:lineRule="auto"/>
        <w:ind w:right="117"/>
        <w:rPr>
          <w:rFonts w:hint="eastAsia"/>
        </w:rPr>
      </w:pPr>
      <w:r>
        <w:rPr>
          <w:rFonts w:hint="eastAsia"/>
        </w:rPr>
        <w:t>The Scripture, by such like terms, would help our faith and fancy both at once.</w:t>
      </w:r>
    </w:p>
    <w:p w14:paraId="5470663D">
      <w:pPr>
        <w:pStyle w:val="3"/>
        <w:spacing w:line="254" w:lineRule="auto"/>
        <w:ind w:right="117"/>
        <w:rPr>
          <w:rFonts w:hint="eastAsia"/>
        </w:rPr>
      </w:pPr>
      <w:r>
        <w:rPr>
          <w:rFonts w:hint="eastAsia"/>
        </w:rPr>
        <w:t>圣经用这样的术语，可以同时帮助我们的信心和想象力。</w:t>
      </w:r>
    </w:p>
    <w:p w14:paraId="46F5BE8F">
      <w:pPr>
        <w:pStyle w:val="3"/>
        <w:spacing w:line="254" w:lineRule="auto"/>
        <w:ind w:right="117"/>
        <w:rPr>
          <w:rFonts w:hint="eastAsia"/>
        </w:rPr>
      </w:pPr>
    </w:p>
    <w:p w14:paraId="637975EA">
      <w:pPr>
        <w:pStyle w:val="3"/>
        <w:spacing w:line="254" w:lineRule="auto"/>
        <w:ind w:right="117"/>
        <w:rPr>
          <w:rFonts w:hint="eastAsia"/>
        </w:rPr>
      </w:pPr>
      <w:r>
        <w:rPr>
          <w:rFonts w:hint="eastAsia"/>
        </w:rPr>
        <w:t>A sanctified fancy will make every creature a ladder to heaven.</w:t>
      </w:r>
    </w:p>
    <w:p w14:paraId="1E552BF2">
      <w:pPr>
        <w:pStyle w:val="3"/>
        <w:spacing w:line="254" w:lineRule="auto"/>
        <w:ind w:right="117"/>
        <w:rPr>
          <w:rFonts w:hint="eastAsia"/>
        </w:rPr>
      </w:pPr>
      <w:r>
        <w:rPr>
          <w:rFonts w:hint="eastAsia"/>
        </w:rPr>
        <w:t>圣洁的想象力会使每一个受造物都成为通往天堂的阶梯。</w:t>
      </w:r>
    </w:p>
    <w:p w14:paraId="67B39BBF">
      <w:pPr>
        <w:pStyle w:val="3"/>
        <w:spacing w:line="254" w:lineRule="auto"/>
        <w:ind w:right="117"/>
        <w:rPr>
          <w:rFonts w:hint="eastAsia"/>
        </w:rPr>
      </w:pPr>
    </w:p>
    <w:p w14:paraId="43994C48">
      <w:pPr>
        <w:pStyle w:val="3"/>
        <w:spacing w:line="254" w:lineRule="auto"/>
        <w:ind w:right="117"/>
        <w:rPr>
          <w:rFonts w:hint="eastAsia"/>
        </w:rPr>
      </w:pPr>
      <w:r>
        <w:rPr>
          <w:rFonts w:hint="eastAsia"/>
        </w:rPr>
        <w:t>And because childhood and youth are ages of fancy, therefore it is a good way to instil into the hearts of children betimes, the loving of good and the shunning of evil, by such like representations as agree with their fancies, as to hate hell under the representation of fire and darkness, &amp;c.</w:t>
      </w:r>
    </w:p>
    <w:p w14:paraId="20599A12">
      <w:pPr>
        <w:pStyle w:val="3"/>
        <w:spacing w:line="254" w:lineRule="auto"/>
        <w:ind w:right="117"/>
        <w:rPr>
          <w:rFonts w:hint="eastAsia"/>
        </w:rPr>
      </w:pPr>
      <w:r>
        <w:rPr>
          <w:rFonts w:hint="eastAsia"/>
        </w:rPr>
        <w:t>因为童年和青年时代是幻想的时代，所以及早地将对善的爱和对恶的回避灌输到孩子们的心里，通过符合他们幻想的表达方式，例如将地狱描绘成火和黑暗等，是一种好方法。</w:t>
      </w:r>
    </w:p>
    <w:p w14:paraId="0897E502">
      <w:pPr>
        <w:pStyle w:val="3"/>
        <w:spacing w:line="254" w:lineRule="auto"/>
        <w:ind w:right="117"/>
        <w:rPr>
          <w:rFonts w:hint="eastAsia"/>
        </w:rPr>
      </w:pPr>
    </w:p>
    <w:p w14:paraId="6CC913CC">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Whilst the soul is joined with the body, it hath not only a necessary but a holy use of imagination, and of sensible things whereupon our imagination worketh.</w:t>
      </w:r>
    </w:p>
    <w:p w14:paraId="04BBABA3">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当灵魂与身体结合时，想象力不仅有必要的用途，还有神圣的用途，以及我们的想象力所作用的可感知事物也是如此。</w:t>
      </w:r>
    </w:p>
    <w:p w14:paraId="61565457">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2283B7B5">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What is the use of the sacraments but to help our souls by our senses, and our faith by imagination?</w:t>
      </w:r>
    </w:p>
    <w:p w14:paraId="36D6FEE6">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圣礼的用途不就是通过我们的感官来帮助我们的灵魂，通过想象力来帮助我们的信仰吗？</w:t>
      </w:r>
    </w:p>
    <w:p w14:paraId="515ED099">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2E7070A3">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As the soul receives much hurt from imagination, so it may have much good thereby.</w:t>
      </w:r>
    </w:p>
    <w:p w14:paraId="4763BC1C">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正如灵魂可能因想象力而受到伤害，它也可能因此而获得许多益处。</w:t>
      </w:r>
    </w:p>
    <w:p w14:paraId="2C4E66D8">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635392DF">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But yet it ought not to invent or devise what is good and true in religion.</w:t>
      </w:r>
    </w:p>
    <w:p w14:paraId="00B3ACB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但它不应该在宗教中发明或设计什么是好的和真实的。</w:t>
      </w:r>
    </w:p>
    <w:p w14:paraId="6AA6945A">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62538C4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Here fancy must yield to faith, and faith to divine revelation.</w:t>
      </w:r>
    </w:p>
    <w:p w14:paraId="50B9226D">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在这里，幻想必须屈服于信仰，而信仰必须屈服于神圣启示。</w:t>
      </w:r>
    </w:p>
    <w:p w14:paraId="32B31653">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38EB0A7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The things we believe are such as neither 'eye hath seen, nor ear heard, neither came into the heart of man,' 1 Cor. 2:9, by imagination stirred up from anything which we have seen or heard.</w:t>
      </w:r>
    </w:p>
    <w:p w14:paraId="032498AA">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我们所信的事，是"眼睛未曾看见，耳朵未曾听见，人心也未曾想到的"（哥林多前书2:9），这些并非由我们所见所闻的事物激发的想象力而产生。</w:t>
      </w:r>
    </w:p>
    <w:p w14:paraId="2088F6C8">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1C900DFF">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They are above, not only imagination, but reason itself, in men and angels.</w:t>
      </w:r>
    </w:p>
    <w:p w14:paraId="1B06FAD6">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它们不仅超越了想象力，也超越了人类和天使的理性本身。</w:t>
      </w:r>
    </w:p>
    <w:p w14:paraId="4AA08166">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4228B78E">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But after God hath revealed spiritual truths, and faith hath apprehended them, then imagination hath use while the soul is joined with the body, to colour divine truths, and make lightsome what faith believes; for instance, it doth not devise either heaven or hell; but when God hath revealed them to us, our fancy hath a fitness of enlarging our conceits of them, even by resemblance from things in nature, and that without danger; because the joys of heaven and the torments of hell are so great that all the representations which nature affords us fall short of them.</w:t>
      </w:r>
    </w:p>
    <w:p w14:paraId="2D820BE0">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但在上帝启示了属灵真理，信仰已经领悟它们之后，当灵魂与身体结合时，想象力就有了用处，用来给神圣真理着色，使信仰所信的变得轻松；例如，它并不设计天堂或地狱；但当上帝向我们启示它们时，我们的想象力有能力扩展我们对它们的概念，甚至通过自然界事物的相似性来做到这一点，而且没有危险；因为天堂的喜乐和地狱的折磨是如此之大，以至于自然界给我们的所有表现都远远不及。</w:t>
      </w:r>
    </w:p>
    <w:p w14:paraId="3E5AE874">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34F5FFE4">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Imagination hath likewise some use in religion, by putting cases to the soul, as when we are tempted to any unruly action we should think with ourselves, what would I do if some holy, grave person whom I much reverence should behold me?</w:t>
      </w:r>
    </w:p>
    <w:p w14:paraId="2408EA18">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想象力在宗教中同样有一些用处，通过向灵魂提出案例，比如当我们被诱惑做一些不规矩的事情时，我们应该问自己，如果一些我非常尊敬的圣洁、庄重的人看到我，我会怎么做？</w:t>
      </w:r>
    </w:p>
    <w:p w14:paraId="2184EF93">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417F7A3D">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Whereupon the soul may easily ascend higher, God sees me, and my own conscience is ready to witness against me, &amp;c.</w:t>
      </w:r>
    </w:p>
    <w:p w14:paraId="11C194FC">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由此，灵魂可以很容易地升华到更高层次，上帝看着我，我自己的良心也随时准备作证反对我，等等。</w:t>
      </w:r>
    </w:p>
    <w:p w14:paraId="4FC2C049">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284639A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It helps us also in taking benefit by the example of other men.</w:t>
      </w:r>
    </w:p>
    <w:p w14:paraId="4E40F366">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它也帮助我们从他人的榜样中获益。</w:t>
      </w:r>
    </w:p>
    <w:p w14:paraId="450B16F7">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7A849E3F">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Good things are best learned by others expressing of them to our view.</w:t>
      </w:r>
    </w:p>
    <w:p w14:paraId="44EB693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好事最好是通过他人向我们展示来学习。</w:t>
      </w:r>
    </w:p>
    <w:p w14:paraId="603F9B80">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333C737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The very sight often, nay, the very thought of a good man doth good, as representing to our souls some good thing which we affect—est aliquid quod ex magno viro vel tacents proficias—which makes histories and the lively characters and expressions of virtues and vices useful to us.</w:t>
      </w:r>
    </w:p>
    <w:p w14:paraId="1EB6A3B0">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经常仅仅是看到，不，仅仅是想到一个好人就会产生好处，因为它向我们的灵魂呈现了一些我们喜爱的好事——即使是从一个沉默的伟人那里也能学到某些东西——这使得历史和生动的品德与恶行的描述对我们有用。</w:t>
      </w:r>
    </w:p>
    <w:p w14:paraId="0C6B4A1C">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28146603">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The sight, yea, the very reading of the suffering of the martyrs hath wrought such a hatred of that persecuting church as hath done marvellous good.</w:t>
      </w:r>
    </w:p>
    <w:p w14:paraId="3BFB57FF">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看到，是的，仅仅是阅读殉道者的苦难，就已经产生了对那个迫害教会的如此仇恨，以至于产生了奇妙的善果。</w:t>
      </w:r>
    </w:p>
    <w:p w14:paraId="09030BF4">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4BCE074A">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The sight of justice executed upon malefactors works a greater hatred of sin in men than naked precepts can do.</w:t>
      </w:r>
    </w:p>
    <w:p w14:paraId="25499DA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看到对罪犯执行正义，比赤裸裸的戒律更能在人心中激起对罪恶的憎恨。</w:t>
      </w:r>
    </w:p>
    <w:p w14:paraId="551091A8">
      <w:pPr>
        <w:pStyle w:val="8"/>
        <w:numPr>
          <w:ilvl w:val="0"/>
          <w:numId w:val="0"/>
        </w:numPr>
        <w:tabs>
          <w:tab w:val="left" w:pos="448"/>
        </w:tabs>
        <w:spacing w:before="285" w:after="0" w:line="254" w:lineRule="auto"/>
        <w:ind w:left="119" w:leftChars="0" w:right="121" w:rightChars="0"/>
        <w:jc w:val="both"/>
        <w:rPr>
          <w:rFonts w:hint="eastAsia"/>
          <w:sz w:val="30"/>
          <w:szCs w:val="30"/>
        </w:rPr>
      </w:pPr>
    </w:p>
    <w:p w14:paraId="6CD508D1">
      <w:pPr>
        <w:pStyle w:val="8"/>
        <w:numPr>
          <w:ilvl w:val="0"/>
          <w:numId w:val="0"/>
        </w:numPr>
        <w:tabs>
          <w:tab w:val="left" w:pos="448"/>
        </w:tabs>
        <w:spacing w:before="285" w:after="0" w:line="254" w:lineRule="auto"/>
        <w:ind w:left="119" w:leftChars="0" w:right="121" w:rightChars="0"/>
        <w:jc w:val="both"/>
        <w:rPr>
          <w:rFonts w:hint="eastAsia"/>
          <w:sz w:val="30"/>
          <w:szCs w:val="30"/>
        </w:rPr>
      </w:pPr>
      <w:r>
        <w:rPr>
          <w:rFonts w:hint="eastAsia"/>
          <w:sz w:val="30"/>
          <w:szCs w:val="30"/>
        </w:rPr>
        <w:t>So outward pomp and state in the world doth further that awful respect due to authority, &amp;c.</w:t>
      </w:r>
    </w:p>
    <w:p w14:paraId="4E72078E">
      <w:pPr>
        <w:pStyle w:val="8"/>
        <w:numPr>
          <w:ilvl w:val="0"/>
          <w:numId w:val="0"/>
        </w:numPr>
        <w:tabs>
          <w:tab w:val="left" w:pos="448"/>
        </w:tabs>
        <w:spacing w:before="285" w:after="0" w:line="254" w:lineRule="auto"/>
        <w:ind w:left="119" w:leftChars="0" w:right="121" w:rightChars="0"/>
        <w:jc w:val="both"/>
        <w:rPr>
          <w:rFonts w:hint="eastAsia"/>
        </w:rPr>
      </w:pPr>
      <w:r>
        <w:rPr>
          <w:rFonts w:hint="eastAsia"/>
          <w:sz w:val="30"/>
          <w:szCs w:val="30"/>
        </w:rPr>
        <w:t>因此，世界上的外在威仪和国家进一步加深了对权威应有的敬畏，等等。</w:t>
      </w:r>
    </w:p>
    <w:p w14:paraId="1EC63B18">
      <w:pPr>
        <w:pStyle w:val="8"/>
        <w:numPr>
          <w:ilvl w:val="0"/>
          <w:numId w:val="0"/>
        </w:numPr>
        <w:tabs>
          <w:tab w:val="left" w:pos="448"/>
        </w:tabs>
        <w:spacing w:before="285" w:after="0" w:line="254" w:lineRule="auto"/>
        <w:ind w:left="119" w:leftChars="0" w:right="121" w:rightChars="0"/>
        <w:jc w:val="both"/>
        <w:rPr>
          <w:rFonts w:hint="eastAsia"/>
        </w:rPr>
      </w:pPr>
    </w:p>
    <w:p w14:paraId="1835A8CB">
      <w:pPr>
        <w:pStyle w:val="3"/>
        <w:spacing w:before="298" w:line="254" w:lineRule="auto"/>
        <w:ind w:right="120"/>
        <w:rPr>
          <w:rFonts w:hint="eastAsia" w:eastAsia="宋体"/>
          <w:sz w:val="30"/>
          <w:lang w:val="en-US" w:eastAsia="zh-CN"/>
        </w:rPr>
      </w:pPr>
      <w:r>
        <w:rPr>
          <w:rFonts w:hint="eastAsia" w:eastAsia="宋体"/>
          <w:sz w:val="30"/>
          <w:lang w:val="en-US" w:eastAsia="zh-CN"/>
        </w:rPr>
        <w:t>9.Lastly, it would much avail for the well ordering of our thoughts to set our souls in order every morning, and to strengthen and perfume our spirits with some gracious meditations,* especially of the chief end and scope wherefore we live here, and how every thing we do or befalls us may be reduced and ordered to further the main.</w:t>
      </w:r>
    </w:p>
    <w:p w14:paraId="0833FF8F">
      <w:pPr>
        <w:pStyle w:val="3"/>
        <w:spacing w:before="298" w:line="254" w:lineRule="auto"/>
        <w:ind w:right="120"/>
        <w:rPr>
          <w:rFonts w:hint="eastAsia" w:eastAsia="宋体"/>
          <w:sz w:val="30"/>
          <w:lang w:val="en-US" w:eastAsia="zh-CN"/>
        </w:rPr>
      </w:pPr>
      <w:r>
        <w:rPr>
          <w:rFonts w:hint="eastAsia" w:eastAsia="宋体"/>
          <w:sz w:val="30"/>
          <w:lang w:val="en-US" w:eastAsia="zh-CN"/>
        </w:rPr>
        <w:t>9.最后，每天早晨整理我们的灵魂，用一些优雅的冥想来强化和熏陶我们的精神，尤其是关于我们生活在此的主要目的和范围，以及我们所做的或发生在我们身上的每件事如何能被简化和安排以进一步推进主要目标，这对于我们思想的良好秩序大有裨益。</w:t>
      </w:r>
    </w:p>
    <w:p w14:paraId="553008FF">
      <w:pPr>
        <w:pStyle w:val="3"/>
        <w:spacing w:before="298" w:line="254" w:lineRule="auto"/>
        <w:ind w:right="120"/>
        <w:rPr>
          <w:rFonts w:hint="eastAsia" w:eastAsia="宋体"/>
          <w:sz w:val="30"/>
          <w:lang w:val="en-US" w:eastAsia="zh-CN"/>
        </w:rPr>
      </w:pPr>
    </w:p>
    <w:p w14:paraId="1CFE18B1">
      <w:pPr>
        <w:pStyle w:val="3"/>
        <w:spacing w:before="298" w:line="254" w:lineRule="auto"/>
        <w:ind w:right="120"/>
        <w:rPr>
          <w:rFonts w:hint="eastAsia" w:eastAsia="宋体"/>
          <w:sz w:val="30"/>
          <w:lang w:val="en-US" w:eastAsia="zh-CN"/>
        </w:rPr>
      </w:pPr>
      <w:r>
        <w:rPr>
          <w:rFonts w:hint="eastAsia" w:eastAsia="宋体"/>
          <w:sz w:val="30"/>
          <w:lang w:val="en-US" w:eastAsia="zh-CN"/>
        </w:rPr>
        <w:t>The end of a Christian is glorious, and the oft thoughts of it will raise and enlarge the soul, and set it on work to study how to make all things serviceable thereunto.</w:t>
      </w:r>
    </w:p>
    <w:p w14:paraId="07175C2A">
      <w:pPr>
        <w:pStyle w:val="3"/>
        <w:spacing w:before="298" w:line="254" w:lineRule="auto"/>
        <w:ind w:right="120"/>
        <w:rPr>
          <w:rFonts w:hint="eastAsia" w:eastAsia="宋体"/>
          <w:sz w:val="30"/>
          <w:lang w:val="en-US" w:eastAsia="zh-CN"/>
        </w:rPr>
      </w:pPr>
      <w:r>
        <w:rPr>
          <w:rFonts w:hint="eastAsia" w:eastAsia="宋体"/>
          <w:sz w:val="30"/>
          <w:lang w:val="en-US" w:eastAsia="zh-CN"/>
        </w:rPr>
        <w:t>基督徒的终极目标是光荣的，经常思考它会提升和扩展灵魂，并促使灵魂研究如何使一切事物为之服务。</w:t>
      </w:r>
    </w:p>
    <w:p w14:paraId="74A00065">
      <w:pPr>
        <w:pStyle w:val="3"/>
        <w:spacing w:before="298" w:line="254" w:lineRule="auto"/>
        <w:ind w:right="120"/>
        <w:rPr>
          <w:rFonts w:hint="eastAsia" w:eastAsia="宋体"/>
          <w:sz w:val="30"/>
          <w:lang w:val="en-US" w:eastAsia="zh-CN"/>
        </w:rPr>
      </w:pPr>
    </w:p>
    <w:p w14:paraId="55AB9EAE">
      <w:pPr>
        <w:pStyle w:val="3"/>
        <w:spacing w:before="298" w:line="254" w:lineRule="auto"/>
        <w:ind w:right="120"/>
        <w:rPr>
          <w:rFonts w:hint="eastAsia" w:eastAsia="宋体"/>
          <w:sz w:val="30"/>
          <w:lang w:val="en-US" w:eastAsia="zh-CN"/>
        </w:rPr>
      </w:pPr>
      <w:r>
        <w:rPr>
          <w:rFonts w:hint="eastAsia" w:eastAsia="宋体"/>
          <w:sz w:val="30"/>
          <w:lang w:val="en-US" w:eastAsia="zh-CN"/>
        </w:rPr>
        <w:t>It is a thing to be lamented that a Christian born for heaven, having the 'prize of his high calling,' Phil. 3:14, set before him, and matters of that weight and excellency to exercise his heart upon, should be taken up with trifles, and fill both his head and heart with vanity and nothing, as all earthly things will prove ere long; and yet if many men's thoughts and discourses were distilled, they are so frothy that they would hardly yield one drop of true comfort.</w:t>
      </w:r>
    </w:p>
    <w:p w14:paraId="6F76336F">
      <w:pPr>
        <w:pStyle w:val="3"/>
        <w:spacing w:before="298" w:line="254" w:lineRule="auto"/>
        <w:ind w:right="120"/>
        <w:rPr>
          <w:rFonts w:hint="eastAsia" w:eastAsia="宋体"/>
          <w:sz w:val="30"/>
          <w:lang w:val="en-US" w:eastAsia="zh-CN"/>
        </w:rPr>
      </w:pPr>
      <w:r>
        <w:rPr>
          <w:rFonts w:hint="eastAsia" w:eastAsia="宋体"/>
          <w:sz w:val="30"/>
          <w:lang w:val="en-US" w:eastAsia="zh-CN"/>
        </w:rPr>
        <w:t>令人遗憾的是，一个为天国而生的基督徒，面前摆着"他崇高呼召的奖赏"（腓立比书3:14），有如此重要和卓越的事情可以操练他的心，却被琐事所占据，用虚无和空洞填满他的头脑和心灵，就像所有世俗之物终将证明的那样；然而，如果将许多人的思想和言论提炼出来，它们是如此空洞，几乎无法产生一滴真正的安慰。</w:t>
      </w:r>
    </w:p>
    <w:p w14:paraId="7555CEB2">
      <w:pPr>
        <w:pStyle w:val="3"/>
        <w:spacing w:before="298" w:line="254" w:lineRule="auto"/>
        <w:ind w:right="120"/>
        <w:rPr>
          <w:rFonts w:hint="eastAsia" w:eastAsia="宋体"/>
          <w:sz w:val="30"/>
          <w:lang w:val="en-US" w:eastAsia="zh-CN"/>
        </w:rPr>
      </w:pPr>
    </w:p>
    <w:p w14:paraId="090B712A">
      <w:pPr>
        <w:pStyle w:val="3"/>
        <w:spacing w:before="298" w:line="254" w:lineRule="auto"/>
        <w:ind w:right="120"/>
        <w:rPr>
          <w:rFonts w:hint="eastAsia" w:eastAsia="宋体"/>
          <w:sz w:val="30"/>
          <w:lang w:val="en-US" w:eastAsia="zh-CN"/>
        </w:rPr>
      </w:pPr>
      <w:r>
        <w:rPr>
          <w:rFonts w:hint="eastAsia" w:eastAsia="宋体"/>
          <w:sz w:val="30"/>
          <w:lang w:val="en-US" w:eastAsia="zh-CN"/>
        </w:rPr>
        <w:t>§ IV. Obj. Oh, but, say some, thoughts and imaginations are free, and we shall not be accountable for them.</w:t>
      </w:r>
    </w:p>
    <w:p w14:paraId="713E59F5">
      <w:pPr>
        <w:pStyle w:val="3"/>
        <w:spacing w:before="298" w:line="254" w:lineRule="auto"/>
        <w:ind w:right="120"/>
        <w:rPr>
          <w:rFonts w:hint="eastAsia" w:eastAsia="宋体"/>
          <w:sz w:val="30"/>
          <w:lang w:val="en-US" w:eastAsia="zh-CN"/>
        </w:rPr>
      </w:pPr>
      <w:r>
        <w:rPr>
          <w:rFonts w:hint="eastAsia" w:eastAsia="宋体"/>
          <w:sz w:val="30"/>
          <w:lang w:val="en-US" w:eastAsia="zh-CN"/>
        </w:rPr>
        <w:t>第四节 反对：哦，但是有人说，思想和想象是自由的，我们不必为它们负责。</w:t>
      </w:r>
    </w:p>
    <w:p w14:paraId="0FE20174">
      <w:pPr>
        <w:pStyle w:val="3"/>
        <w:spacing w:before="298" w:line="254" w:lineRule="auto"/>
        <w:ind w:right="120"/>
        <w:rPr>
          <w:rFonts w:hint="eastAsia" w:eastAsia="宋体"/>
          <w:sz w:val="30"/>
          <w:lang w:val="en-US" w:eastAsia="zh-CN"/>
        </w:rPr>
      </w:pPr>
    </w:p>
    <w:p w14:paraId="195A8C1E">
      <w:pPr>
        <w:pStyle w:val="3"/>
        <w:spacing w:before="298" w:line="254" w:lineRule="auto"/>
        <w:ind w:right="120"/>
        <w:rPr>
          <w:rFonts w:hint="eastAsia" w:eastAsia="宋体"/>
          <w:sz w:val="30"/>
          <w:lang w:val="en-US" w:eastAsia="zh-CN"/>
        </w:rPr>
      </w:pPr>
      <w:r>
        <w:rPr>
          <w:rFonts w:hint="eastAsia" w:eastAsia="宋体"/>
          <w:sz w:val="30"/>
          <w:lang w:val="en-US" w:eastAsia="zh-CN"/>
        </w:rPr>
        <w:t>Ans. This is a false plea, for God hath a sovereignty over the whole soul, and his law binds the whole inward and outward man.</w:t>
      </w:r>
    </w:p>
    <w:p w14:paraId="4BC6A2BB">
      <w:pPr>
        <w:pStyle w:val="3"/>
        <w:spacing w:before="298" w:line="254" w:lineRule="auto"/>
        <w:ind w:right="120"/>
        <w:rPr>
          <w:rFonts w:hint="eastAsia" w:eastAsia="宋体"/>
          <w:sz w:val="30"/>
          <w:lang w:val="en-US" w:eastAsia="zh-CN"/>
        </w:rPr>
      </w:pPr>
      <w:r>
        <w:rPr>
          <w:rFonts w:hint="eastAsia" w:eastAsia="宋体"/>
          <w:sz w:val="30"/>
          <w:lang w:val="en-US" w:eastAsia="zh-CN"/>
        </w:rPr>
        <w:t>答：这是一个错误的辩解，因为上帝对整个灵魂拥有主权，他的律法约束着整个内在和外在的人。</w:t>
      </w:r>
    </w:p>
    <w:p w14:paraId="6742E81A">
      <w:pPr>
        <w:pStyle w:val="3"/>
        <w:spacing w:before="298" w:line="254" w:lineRule="auto"/>
        <w:ind w:right="120"/>
        <w:rPr>
          <w:rFonts w:hint="eastAsia" w:eastAsia="宋体"/>
          <w:sz w:val="30"/>
          <w:lang w:val="en-US" w:eastAsia="zh-CN"/>
        </w:rPr>
      </w:pPr>
    </w:p>
    <w:p w14:paraId="515D0F23">
      <w:pPr>
        <w:pStyle w:val="3"/>
        <w:spacing w:before="298" w:line="254" w:lineRule="auto"/>
        <w:ind w:right="120"/>
        <w:rPr>
          <w:rFonts w:hint="eastAsia" w:eastAsia="宋体"/>
          <w:sz w:val="30"/>
          <w:lang w:val="en-US" w:eastAsia="zh-CN"/>
        </w:rPr>
      </w:pPr>
      <w:r>
        <w:rPr>
          <w:rFonts w:hint="eastAsia" w:eastAsia="宋体"/>
          <w:sz w:val="30"/>
          <w:lang w:val="en-US" w:eastAsia="zh-CN"/>
        </w:rPr>
        <w:t>As we desire our whole man should be saved by Christ, so we must yield up the whole man to be governed by him; and it is the effect of the dispensation of the gospel, accompanied with the Spirit, to captivate whatsoever is in man unto Christ, and to bring down all 'high towering imaginations,' 2 Cor. 10:5, that exalt themselves against God's Spirit.</w:t>
      </w:r>
    </w:p>
    <w:p w14:paraId="65C9E36D">
      <w:pPr>
        <w:pStyle w:val="3"/>
        <w:spacing w:before="298" w:line="254" w:lineRule="auto"/>
        <w:ind w:right="120"/>
        <w:rPr>
          <w:rFonts w:hint="eastAsia" w:eastAsia="宋体"/>
          <w:sz w:val="30"/>
          <w:lang w:val="en-US" w:eastAsia="zh-CN"/>
        </w:rPr>
      </w:pPr>
      <w:r>
        <w:rPr>
          <w:rFonts w:hint="eastAsia" w:eastAsia="宋体"/>
          <w:sz w:val="30"/>
          <w:lang w:val="en-US" w:eastAsia="zh-CN"/>
        </w:rPr>
        <w:t>正如我们希望我们的全人都能被基督拯救一样，我们也必须将全人交给他来管理；这是福音分发的效果，伴随着圣灵，要俘获人里面的一切归向基督，并摧毁所有"高傲的想象"（哥林多后书10:5），即那些抵挡上帝之灵的想象。</w:t>
      </w:r>
    </w:p>
    <w:p w14:paraId="5B7596D7">
      <w:pPr>
        <w:pStyle w:val="3"/>
        <w:spacing w:before="298" w:line="254" w:lineRule="auto"/>
        <w:ind w:right="120"/>
        <w:rPr>
          <w:rFonts w:hint="eastAsia" w:eastAsia="宋体"/>
          <w:sz w:val="30"/>
          <w:lang w:val="en-US" w:eastAsia="zh-CN"/>
        </w:rPr>
      </w:pPr>
    </w:p>
    <w:p w14:paraId="59BA9D22">
      <w:pPr>
        <w:pStyle w:val="3"/>
        <w:spacing w:before="298" w:line="254" w:lineRule="auto"/>
        <w:ind w:right="120"/>
        <w:rPr>
          <w:rFonts w:hint="eastAsia" w:eastAsia="宋体"/>
          <w:sz w:val="30"/>
          <w:lang w:val="en-US" w:eastAsia="zh-CN"/>
        </w:rPr>
      </w:pPr>
      <w:r>
        <w:rPr>
          <w:rFonts w:hint="eastAsia" w:eastAsia="宋体"/>
          <w:sz w:val="30"/>
          <w:lang w:val="en-US" w:eastAsia="zh-CN"/>
        </w:rPr>
        <w:t>There is a divinity in the word of God, powerfully unfolded, which will convince our souls of the sinfulness of natural imaginations, as we see in the idiot, (e) 1 Cor. 14:24, 25, who, seeing himself laid open before himself, cried out, that 'God was in the speaker,' 1 Cor. 14:25.</w:t>
      </w:r>
    </w:p>
    <w:p w14:paraId="096B2D33">
      <w:pPr>
        <w:pStyle w:val="3"/>
        <w:spacing w:before="298" w:line="254" w:lineRule="auto"/>
        <w:ind w:right="120"/>
        <w:rPr>
          <w:rFonts w:hint="eastAsia" w:eastAsia="宋体"/>
          <w:sz w:val="30"/>
          <w:lang w:val="en-US" w:eastAsia="zh-CN"/>
        </w:rPr>
      </w:pPr>
      <w:r>
        <w:rPr>
          <w:rFonts w:hint="eastAsia" w:eastAsia="宋体"/>
          <w:sz w:val="30"/>
          <w:lang w:val="en-US" w:eastAsia="zh-CN"/>
        </w:rPr>
        <w:t>上帝的话语中有一种神性，当它被有力地展开时，会使我们的灵魂确信天然想象的罪恶，就像我们在那无知的人身上所看到的那样（哥林多前书14:24,25），他看到自己在自己面前被剖析开来，就喊道："上帝真在你们中间"（哥林多前书14:25）。</w:t>
      </w:r>
    </w:p>
    <w:p w14:paraId="48E6DD18">
      <w:pPr>
        <w:pStyle w:val="3"/>
        <w:spacing w:before="298" w:line="254" w:lineRule="auto"/>
        <w:ind w:right="120"/>
        <w:rPr>
          <w:rFonts w:hint="eastAsia" w:eastAsia="宋体"/>
          <w:sz w:val="30"/>
          <w:lang w:val="en-US" w:eastAsia="zh-CN"/>
        </w:rPr>
      </w:pPr>
    </w:p>
    <w:p w14:paraId="7F4FD816">
      <w:pPr>
        <w:pStyle w:val="3"/>
        <w:spacing w:before="297" w:line="254" w:lineRule="auto"/>
        <w:rPr>
          <w:rFonts w:hint="eastAsia"/>
        </w:rPr>
      </w:pPr>
      <w:r>
        <w:rPr>
          <w:rFonts w:hint="eastAsia"/>
        </w:rPr>
        <w:t>There ought to be in man a conformity to the truth and goodness of things, or else, 1, we shall wrong our own souls with false apprehensions; and 2, the creature, by putting a fashion upon it otherwise than God hath made; and 3, we shall wrong God himself, the author of goodness, who cannot have his true glory but from a right apprehension of things as they are.</w:t>
      </w:r>
    </w:p>
    <w:p w14:paraId="6BBA6EBF">
      <w:pPr>
        <w:pStyle w:val="3"/>
        <w:spacing w:before="297" w:line="254" w:lineRule="auto"/>
        <w:rPr>
          <w:rFonts w:hint="eastAsia"/>
        </w:rPr>
      </w:pPr>
      <w:r>
        <w:rPr>
          <w:rFonts w:hint="eastAsia"/>
        </w:rPr>
        <w:t>人应当与事物的真理和善良相符，否则：1、我们将以错误的认知伤害自己的灵魂；2、通过给受造物赋予与上帝所造不同的形式来伤害受造物；3、我们将伤害上帝自己，这位善良的创造者，因为只有正确理解事物的本来面目，才能给予祂真正的荣耀。</w:t>
      </w:r>
    </w:p>
    <w:p w14:paraId="4E763656">
      <w:pPr>
        <w:pStyle w:val="3"/>
        <w:spacing w:before="297" w:line="254" w:lineRule="auto"/>
        <w:rPr>
          <w:rFonts w:hint="eastAsia"/>
        </w:rPr>
      </w:pPr>
    </w:p>
    <w:p w14:paraId="1A8EAD25">
      <w:pPr>
        <w:pStyle w:val="3"/>
        <w:spacing w:before="297" w:line="254" w:lineRule="auto"/>
        <w:rPr>
          <w:rFonts w:hint="eastAsia"/>
        </w:rPr>
      </w:pPr>
      <w:r>
        <w:rPr>
          <w:rFonts w:hint="eastAsia"/>
        </w:rPr>
        <w:t>What a wrong is it to men when we shall take up false prejudices against them without ground! and so suffer our conceits to be envenomed against them by unjust suspicions, and by this means deprive ourselves of all that good which we might receive by them; for our nature is apt to judge and accept of things as the persons are, and not of persons according to the things themselves.</w:t>
      </w:r>
    </w:p>
    <w:p w14:paraId="7DB88956">
      <w:pPr>
        <w:pStyle w:val="3"/>
        <w:spacing w:before="297" w:line="254" w:lineRule="auto"/>
        <w:rPr>
          <w:rFonts w:hint="eastAsia"/>
        </w:rPr>
      </w:pPr>
      <w:r>
        <w:rPr>
          <w:rFonts w:hint="eastAsia"/>
        </w:rPr>
        <w:t>当我们无端对他人怀有错误的偏见时，这对人是多么不公平啊！我们让自己的想法因不公正的怀疑而对他们充满敌意，从而剥夺了我们可能从他们那里得到的所有好处；因为我们的本性倾向于根据人来判断和接受事物，而不是根据事物本身来判断人。</w:t>
      </w:r>
    </w:p>
    <w:p w14:paraId="5990D527">
      <w:pPr>
        <w:pStyle w:val="3"/>
        <w:spacing w:before="297" w:line="254" w:lineRule="auto"/>
        <w:rPr>
          <w:rFonts w:hint="eastAsia"/>
        </w:rPr>
      </w:pPr>
    </w:p>
    <w:p w14:paraId="30BFA2F1">
      <w:pPr>
        <w:pStyle w:val="3"/>
        <w:spacing w:before="297" w:line="254" w:lineRule="auto"/>
        <w:rPr>
          <w:rFonts w:hint="eastAsia"/>
        </w:rPr>
      </w:pPr>
      <w:r>
        <w:rPr>
          <w:rFonts w:hint="eastAsia"/>
        </w:rPr>
        <w:t>This faculty exercises a tyranny in the soul, setting up and pulling down whom it will.</w:t>
      </w:r>
    </w:p>
    <w:p w14:paraId="1B17F8EE">
      <w:pPr>
        <w:pStyle w:val="3"/>
        <w:spacing w:before="297" w:line="254" w:lineRule="auto"/>
        <w:rPr>
          <w:rFonts w:hint="eastAsia"/>
        </w:rPr>
      </w:pPr>
      <w:r>
        <w:rPr>
          <w:rFonts w:hint="eastAsia"/>
        </w:rPr>
        <w:t>这种能力在灵魂中行使暴政，随意树立和推翻任何人。</w:t>
      </w:r>
    </w:p>
    <w:p w14:paraId="212C6C7D">
      <w:pPr>
        <w:pStyle w:val="3"/>
        <w:spacing w:before="297" w:line="254" w:lineRule="auto"/>
        <w:rPr>
          <w:rFonts w:hint="eastAsia"/>
        </w:rPr>
      </w:pPr>
    </w:p>
    <w:p w14:paraId="42600B28">
      <w:pPr>
        <w:pStyle w:val="3"/>
        <w:spacing w:before="297" w:line="254" w:lineRule="auto"/>
        <w:rPr>
          <w:rFonts w:hint="eastAsia"/>
        </w:rPr>
      </w:pPr>
      <w:r>
        <w:rPr>
          <w:rFonts w:hint="eastAsia"/>
        </w:rPr>
        <w:t>Job judged his friends altogether vain, Job 27:12, because they went upon a vain imagination and discourse, judging him to be an hypocrite, which could not but add much to his affliction.</w:t>
      </w:r>
    </w:p>
    <w:p w14:paraId="42F28AFB">
      <w:pPr>
        <w:pStyle w:val="3"/>
        <w:spacing w:before="297" w:line="254" w:lineRule="auto"/>
        <w:rPr>
          <w:rFonts w:hint="eastAsia"/>
        </w:rPr>
      </w:pPr>
      <w:r>
        <w:rPr>
          <w:rFonts w:hint="eastAsia"/>
        </w:rPr>
        <w:t>约伯认为他的朋友们完全是虚妄的（约伯记27:12），因为他们基于虚妄的想象和言论，判断他是个伪君子，这无疑加重了他的痛苦。</w:t>
      </w:r>
    </w:p>
    <w:p w14:paraId="2F73628F">
      <w:pPr>
        <w:pStyle w:val="3"/>
        <w:spacing w:before="297" w:line="254" w:lineRule="auto"/>
        <w:rPr>
          <w:rFonts w:hint="eastAsia"/>
        </w:rPr>
      </w:pPr>
    </w:p>
    <w:p w14:paraId="6BC02F5E">
      <w:pPr>
        <w:pStyle w:val="3"/>
        <w:spacing w:before="297" w:line="254" w:lineRule="auto"/>
        <w:rPr>
          <w:rFonts w:hint="eastAsia"/>
        </w:rPr>
      </w:pPr>
      <w:r>
        <w:rPr>
          <w:rFonts w:hint="eastAsia"/>
        </w:rPr>
        <w:t>When men take a toy † in their head against a person or place, they are ready to reason as he did, 'Can any good come out of Nazareth?' John 6:46.</w:t>
      </w:r>
    </w:p>
    <w:p w14:paraId="440D791A">
      <w:pPr>
        <w:pStyle w:val="3"/>
        <w:spacing w:before="297" w:line="254" w:lineRule="auto"/>
        <w:rPr>
          <w:rFonts w:hint="eastAsia"/>
        </w:rPr>
      </w:pPr>
      <w:r>
        <w:rPr>
          <w:rFonts w:hint="eastAsia"/>
        </w:rPr>
        <w:t>当人们对某个人或地方心存偏见时，他们就会像他那样推理："拿撒勒还能出什么好的吗？"（约翰福音6:46）</w:t>
      </w:r>
    </w:p>
    <w:p w14:paraId="5558F6FC">
      <w:pPr>
        <w:pStyle w:val="3"/>
        <w:spacing w:before="297" w:line="254" w:lineRule="auto"/>
        <w:rPr>
          <w:rFonts w:hint="eastAsia"/>
        </w:rPr>
      </w:pPr>
    </w:p>
    <w:p w14:paraId="3D1EF4D9">
      <w:pPr>
        <w:pStyle w:val="3"/>
        <w:spacing w:before="297" w:line="254" w:lineRule="auto"/>
        <w:rPr>
          <w:rFonts w:hint="eastAsia"/>
        </w:rPr>
      </w:pPr>
      <w:r>
        <w:rPr>
          <w:rFonts w:hint="eastAsia"/>
        </w:rPr>
        <w:t>It is an indignity for men to be led with surmises and probabilities, and so to pass a rash judgment upon persons and things.</w:t>
      </w:r>
    </w:p>
    <w:p w14:paraId="6DEF90DE">
      <w:pPr>
        <w:pStyle w:val="3"/>
        <w:spacing w:before="297" w:line="254" w:lineRule="auto"/>
        <w:rPr>
          <w:rFonts w:hint="eastAsia"/>
        </w:rPr>
      </w:pPr>
      <w:r>
        <w:rPr>
          <w:rFonts w:hint="eastAsia"/>
        </w:rPr>
        <w:t>让人被猜测和可能性所引导，从而对人和事做出轻率判断，这是有失尊严的。</w:t>
      </w:r>
    </w:p>
    <w:p w14:paraId="0B9D47D3">
      <w:pPr>
        <w:pStyle w:val="3"/>
        <w:spacing w:before="297" w:line="254" w:lineRule="auto"/>
        <w:rPr>
          <w:rFonts w:hint="eastAsia"/>
        </w:rPr>
      </w:pPr>
    </w:p>
    <w:p w14:paraId="32CC32AC">
      <w:pPr>
        <w:pStyle w:val="3"/>
        <w:spacing w:before="297" w:line="254" w:lineRule="auto"/>
        <w:rPr>
          <w:rFonts w:hint="eastAsia"/>
        </w:rPr>
      </w:pPr>
      <w:r>
        <w:rPr>
          <w:rFonts w:hint="eastAsia"/>
        </w:rPr>
        <w:t>Oftentimes falsehood hath a fairer gloss of probability than truth; and vices go masked under the appearance of virtue, whereupon seeming likeness —similitudo mater errorum—breeds a mistake of one thing for another; and Satan oftentimes casts a mist before our imagination, that so we might have a misshapen conceit of things.</w:t>
      </w:r>
    </w:p>
    <w:p w14:paraId="12678903">
      <w:pPr>
        <w:pStyle w:val="3"/>
        <w:spacing w:before="297" w:line="254" w:lineRule="auto"/>
        <w:rPr>
          <w:rFonts w:hint="eastAsia"/>
        </w:rPr>
      </w:pPr>
      <w:r>
        <w:rPr>
          <w:rFonts w:hint="eastAsia"/>
        </w:rPr>
        <w:t>虚假常常比真理有更漂亮的可能性外表；恶习常常伪装成美德的样子，因此表面的相似性——相似是错误之母——会导致一物误认为另一物；撒但常常在我们的想象力前施放迷雾，使我们对事物产生错误的概念。</w:t>
      </w:r>
    </w:p>
    <w:p w14:paraId="32B27283">
      <w:pPr>
        <w:pStyle w:val="3"/>
        <w:spacing w:before="297" w:line="254" w:lineRule="auto"/>
        <w:rPr>
          <w:rFonts w:hint="eastAsia"/>
        </w:rPr>
      </w:pPr>
    </w:p>
    <w:p w14:paraId="0F97AD10">
      <w:pPr>
        <w:pStyle w:val="3"/>
        <w:spacing w:before="297" w:line="254" w:lineRule="auto"/>
        <w:rPr>
          <w:rFonts w:hint="eastAsia"/>
        </w:rPr>
      </w:pPr>
      <w:r>
        <w:rPr>
          <w:rFonts w:hint="eastAsia"/>
        </w:rPr>
        <w:t>By a spirit of illusion he makes worldly things appear bigger to us, and spiritual things lesser than indeed they are; and so by sophisticating of things our affections come to be misled.</w:t>
      </w:r>
    </w:p>
    <w:p w14:paraId="2E484C45">
      <w:pPr>
        <w:pStyle w:val="3"/>
        <w:spacing w:before="297" w:line="254" w:lineRule="auto"/>
        <w:rPr>
          <w:rFonts w:hint="eastAsia"/>
        </w:rPr>
      </w:pPr>
      <w:r>
        <w:rPr>
          <w:rFonts w:hint="eastAsia"/>
        </w:rPr>
        <w:t>通过幻觉的灵，他使世俗的事物在我们眼中显得更大，而属灵的事物比实际上显得更小；因此，通过曲解事物，我们的情感被误导了。</w:t>
      </w:r>
    </w:p>
    <w:p w14:paraId="6978459B">
      <w:pPr>
        <w:pStyle w:val="3"/>
        <w:spacing w:before="297" w:line="254" w:lineRule="auto"/>
        <w:rPr>
          <w:rFonts w:hint="eastAsia"/>
        </w:rPr>
      </w:pPr>
    </w:p>
    <w:p w14:paraId="7803ECCF">
      <w:pPr>
        <w:pStyle w:val="3"/>
        <w:spacing w:before="297" w:line="254" w:lineRule="auto"/>
        <w:rPr>
          <w:rFonts w:hint="eastAsia"/>
        </w:rPr>
      </w:pPr>
      <w:r>
        <w:rPr>
          <w:rFonts w:hint="eastAsia"/>
        </w:rPr>
        <w:t>Imagination is the womb, and Satan the father of all monstrous conceptions and disordered lusts, which are well called deceitful lusts, Eph. 4:22, and lusts of ignorance, 1 Tim. 6:9, foolish and noisome lusts, because they both spring from error and folly, and lead unto it.</w:t>
      </w:r>
    </w:p>
    <w:p w14:paraId="35C62B87">
      <w:pPr>
        <w:pStyle w:val="3"/>
        <w:spacing w:before="297" w:line="254" w:lineRule="auto"/>
        <w:rPr>
          <w:rFonts w:hint="eastAsia"/>
        </w:rPr>
      </w:pPr>
      <w:r>
        <w:rPr>
          <w:rFonts w:hint="eastAsia"/>
        </w:rPr>
        <w:t>想象力是子宫，撒但是所有怪诞概念和混乱欲望的父亲，这些欲望被恰当地称为诡诈的私欲（以弗所书4:22）和无知的私欲（提摩太前书6:9），愚蠢和有害的私欲，因为它们既源于错误和愚昧，又导向错误和愚昧。</w:t>
      </w:r>
    </w:p>
    <w:p w14:paraId="497DE066">
      <w:pPr>
        <w:pStyle w:val="3"/>
        <w:spacing w:before="297" w:line="254" w:lineRule="auto"/>
        <w:rPr>
          <w:rFonts w:hint="eastAsia"/>
        </w:rPr>
      </w:pPr>
    </w:p>
    <w:p w14:paraId="745B0A76">
      <w:pPr>
        <w:pStyle w:val="3"/>
        <w:spacing w:before="297" w:line="254" w:lineRule="auto"/>
        <w:rPr>
          <w:rFonts w:hint="eastAsia"/>
        </w:rPr>
      </w:pPr>
      <w:r>
        <w:rPr>
          <w:rFonts w:hint="eastAsia"/>
        </w:rPr>
        <w:t>We see, even in religion itself, how the world, together with the help of 'the god of the world,' 2 Cor. 4:4, is led away, if not to worship images, yet to worship the image of their own fancy.</w:t>
      </w:r>
    </w:p>
    <w:p w14:paraId="458D07AE">
      <w:pPr>
        <w:pStyle w:val="3"/>
        <w:spacing w:before="297" w:line="254" w:lineRule="auto"/>
        <w:rPr>
          <w:rFonts w:hint="eastAsia"/>
        </w:rPr>
      </w:pPr>
      <w:r>
        <w:rPr>
          <w:rFonts w:hint="eastAsia"/>
        </w:rPr>
        <w:t>我们看到，即使在宗教本身中，世界在"世界之神"（哥林多后书4:4）的帮助下，即使不是去崇拜偶像，也会去崇拜他们自己想象中的形象。</w:t>
      </w:r>
    </w:p>
    <w:p w14:paraId="3C12B5D8">
      <w:pPr>
        <w:pStyle w:val="3"/>
        <w:spacing w:before="297" w:line="254" w:lineRule="auto"/>
        <w:rPr>
          <w:rFonts w:hint="eastAsia"/>
        </w:rPr>
      </w:pPr>
    </w:p>
    <w:p w14:paraId="067F6904">
      <w:pPr>
        <w:pStyle w:val="3"/>
        <w:spacing w:before="297" w:line="254" w:lineRule="auto"/>
        <w:rPr>
          <w:rFonts w:hint="eastAsia"/>
        </w:rPr>
      </w:pPr>
      <w:r>
        <w:rPr>
          <w:rFonts w:hint="eastAsia"/>
        </w:rPr>
        <w:t>And where the truth is most professed, yet people are prone to fancy to themselves such a breadth of religion as will altogether leave them comfortless when things shall appear in their true colours.</w:t>
      </w:r>
    </w:p>
    <w:p w14:paraId="4D5A7EE3">
      <w:pPr>
        <w:pStyle w:val="3"/>
        <w:spacing w:before="297" w:line="254" w:lineRule="auto"/>
        <w:rPr>
          <w:rFonts w:hint="eastAsia"/>
        </w:rPr>
      </w:pPr>
      <w:r>
        <w:rPr>
          <w:rFonts w:hint="eastAsia"/>
        </w:rPr>
        <w:t>即使在最宣称真理的地方，人们也倾向于想象出一种宽泛的宗教，当事物显露真相时，这种宗教会使他们完全失去安慰。</w:t>
      </w:r>
    </w:p>
    <w:p w14:paraId="0885F02C">
      <w:pPr>
        <w:pStyle w:val="3"/>
        <w:spacing w:before="297" w:line="254" w:lineRule="auto"/>
        <w:rPr>
          <w:rFonts w:hint="eastAsia"/>
        </w:rPr>
      </w:pPr>
    </w:p>
    <w:p w14:paraId="7CA11D44">
      <w:pPr>
        <w:pStyle w:val="3"/>
        <w:spacing w:before="297" w:line="254" w:lineRule="auto"/>
        <w:rPr>
          <w:rFonts w:hint="eastAsia"/>
        </w:rPr>
      </w:pPr>
      <w:r>
        <w:rPr>
          <w:rFonts w:hint="eastAsia"/>
        </w:rPr>
        <w:t>They will conceit to embrace truth without hatred of the world, and Christ without his cross, and a godly life without persecutions.</w:t>
      </w:r>
    </w:p>
    <w:p w14:paraId="7B7C9B26">
      <w:pPr>
        <w:pStyle w:val="3"/>
        <w:spacing w:before="297" w:line="254" w:lineRule="auto"/>
        <w:rPr>
          <w:rFonts w:hint="eastAsia"/>
        </w:rPr>
      </w:pPr>
      <w:r>
        <w:rPr>
          <w:rFonts w:hint="eastAsia"/>
        </w:rPr>
        <w:t>他们会幻想接受真理而不恨恶世界，接受基督而不背负十字架，过敬虔的生活而不受逼迫。</w:t>
      </w:r>
    </w:p>
    <w:p w14:paraId="4C987545">
      <w:pPr>
        <w:pStyle w:val="3"/>
        <w:spacing w:before="297" w:line="254" w:lineRule="auto"/>
        <w:rPr>
          <w:rFonts w:hint="eastAsia"/>
        </w:rPr>
      </w:pPr>
    </w:p>
    <w:p w14:paraId="6E9A55E0">
      <w:pPr>
        <w:pStyle w:val="3"/>
        <w:spacing w:before="297" w:line="254" w:lineRule="auto"/>
        <w:rPr>
          <w:rFonts w:hint="eastAsia"/>
        </w:rPr>
      </w:pPr>
      <w:r>
        <w:rPr>
          <w:rFonts w:hint="eastAsia"/>
        </w:rPr>
        <w:t>They would pull a rose without pricks.</w:t>
      </w:r>
    </w:p>
    <w:p w14:paraId="517FF1DC">
      <w:pPr>
        <w:pStyle w:val="3"/>
        <w:spacing w:before="297" w:line="254" w:lineRule="auto"/>
        <w:rPr>
          <w:rFonts w:hint="eastAsia"/>
        </w:rPr>
      </w:pPr>
      <w:r>
        <w:rPr>
          <w:rFonts w:hint="eastAsia"/>
        </w:rPr>
        <w:t>他们想摘一朵没有刺的玫瑰。</w:t>
      </w:r>
    </w:p>
    <w:p w14:paraId="40F7E127">
      <w:pPr>
        <w:pStyle w:val="3"/>
        <w:spacing w:before="297" w:line="254" w:lineRule="auto"/>
        <w:rPr>
          <w:rFonts w:hint="eastAsia"/>
        </w:rPr>
      </w:pPr>
    </w:p>
    <w:p w14:paraId="0E963A84">
      <w:pPr>
        <w:pStyle w:val="3"/>
        <w:spacing w:before="297" w:line="254" w:lineRule="auto"/>
        <w:rPr>
          <w:rFonts w:hint="eastAsia"/>
        </w:rPr>
      </w:pPr>
      <w:r>
        <w:rPr>
          <w:rFonts w:hint="eastAsia"/>
        </w:rPr>
        <w:t>Which, though it may stand with their own base ends for a while, yet will not hold out in times of change, when sickness of body and trouble of mind shall come.</w:t>
      </w:r>
    </w:p>
    <w:p w14:paraId="045A735F">
      <w:pPr>
        <w:pStyle w:val="3"/>
        <w:spacing w:before="297" w:line="254" w:lineRule="auto"/>
        <w:rPr>
          <w:rFonts w:hint="eastAsia"/>
        </w:rPr>
      </w:pPr>
      <w:r>
        <w:rPr>
          <w:rFonts w:hint="eastAsia"/>
        </w:rPr>
        <w:t>虽然这可能在一段时间内满足他们自私的目的，但在变化的时期，当身体疾病和心灵烦恼来临时，却无法坚持。</w:t>
      </w:r>
    </w:p>
    <w:p w14:paraId="4A4CBB09">
      <w:pPr>
        <w:pStyle w:val="3"/>
        <w:spacing w:before="297" w:line="254" w:lineRule="auto"/>
        <w:rPr>
          <w:rFonts w:hint="eastAsia"/>
        </w:rPr>
      </w:pPr>
    </w:p>
    <w:p w14:paraId="593D0A3A">
      <w:pPr>
        <w:pStyle w:val="3"/>
        <w:spacing w:before="297" w:line="254" w:lineRule="auto"/>
        <w:rPr>
          <w:rFonts w:hint="eastAsia"/>
        </w:rPr>
      </w:pPr>
      <w:r>
        <w:rPr>
          <w:rFonts w:hint="eastAsia"/>
        </w:rPr>
        <w:t>Empty conceits are too weak to encounter with real griefs.</w:t>
      </w:r>
    </w:p>
    <w:p w14:paraId="44C8D7C7">
      <w:pPr>
        <w:pStyle w:val="3"/>
        <w:spacing w:before="297" w:line="254" w:lineRule="auto"/>
        <w:rPr>
          <w:rFonts w:hint="eastAsia"/>
        </w:rPr>
      </w:pPr>
      <w:r>
        <w:rPr>
          <w:rFonts w:hint="eastAsia"/>
        </w:rPr>
        <w:t>空洞的想法太软弱，无法应对真实的悲伤。</w:t>
      </w:r>
    </w:p>
    <w:p w14:paraId="73D6ED8D">
      <w:pPr>
        <w:pStyle w:val="3"/>
        <w:spacing w:before="297" w:line="254" w:lineRule="auto"/>
        <w:rPr>
          <w:rFonts w:hint="eastAsia"/>
        </w:rPr>
      </w:pPr>
    </w:p>
    <w:p w14:paraId="7CDA895F">
      <w:pPr>
        <w:pStyle w:val="3"/>
        <w:spacing w:line="254" w:lineRule="auto"/>
        <w:ind w:right="119"/>
        <w:rPr>
          <w:rFonts w:hint="eastAsia"/>
        </w:rPr>
      </w:pPr>
      <w:r>
        <w:rPr>
          <w:rFonts w:hint="eastAsia"/>
        </w:rPr>
        <w:t>Some think orthodox and right opinions to be a plea for a loose life, whereas there is no ill course of life but springs from some false opinion.</w:t>
      </w:r>
    </w:p>
    <w:p w14:paraId="480DBCA6">
      <w:pPr>
        <w:pStyle w:val="3"/>
        <w:spacing w:line="254" w:lineRule="auto"/>
        <w:ind w:right="119"/>
        <w:rPr>
          <w:rFonts w:hint="eastAsia"/>
        </w:rPr>
      </w:pPr>
      <w:r>
        <w:rPr>
          <w:rFonts w:hint="eastAsia"/>
        </w:rPr>
        <w:t>有些人认为正统和正确的观点是放纵生活的借口，然而没有一种不良的生活方式不是源于某种错误观点的。</w:t>
      </w:r>
    </w:p>
    <w:p w14:paraId="27E78418">
      <w:pPr>
        <w:pStyle w:val="3"/>
        <w:spacing w:line="254" w:lineRule="auto"/>
        <w:ind w:right="119"/>
        <w:rPr>
          <w:rFonts w:hint="eastAsia"/>
        </w:rPr>
      </w:pPr>
    </w:p>
    <w:p w14:paraId="751CCC64">
      <w:pPr>
        <w:pStyle w:val="3"/>
        <w:spacing w:line="254" w:lineRule="auto"/>
        <w:ind w:right="119"/>
        <w:rPr>
          <w:rFonts w:hint="eastAsia"/>
        </w:rPr>
      </w:pPr>
      <w:r>
        <w:rPr>
          <w:rFonts w:hint="eastAsia"/>
        </w:rPr>
        <w:t>God will not only call us to account how we have believed, disputed, and reasoned, &amp;c., but how we have lived.</w:t>
      </w:r>
    </w:p>
    <w:p w14:paraId="592C7BD4">
      <w:pPr>
        <w:pStyle w:val="3"/>
        <w:spacing w:line="254" w:lineRule="auto"/>
        <w:ind w:right="119"/>
        <w:rPr>
          <w:rFonts w:hint="eastAsia"/>
        </w:rPr>
      </w:pPr>
      <w:r>
        <w:rPr>
          <w:rFonts w:hint="eastAsia"/>
        </w:rPr>
        <w:t>上帝不仅会要我们为我们如何相信、争论和推理等负责，还会要我们为如何生活负责。</w:t>
      </w:r>
    </w:p>
    <w:p w14:paraId="357FF02D">
      <w:pPr>
        <w:pStyle w:val="3"/>
        <w:spacing w:line="254" w:lineRule="auto"/>
        <w:ind w:right="119"/>
        <w:rPr>
          <w:rFonts w:hint="eastAsia"/>
        </w:rPr>
      </w:pPr>
    </w:p>
    <w:p w14:paraId="370235DC">
      <w:pPr>
        <w:pStyle w:val="3"/>
        <w:spacing w:line="254" w:lineRule="auto"/>
        <w:ind w:right="119"/>
        <w:rPr>
          <w:rFonts w:hint="eastAsia"/>
        </w:rPr>
      </w:pPr>
      <w:r>
        <w:rPr>
          <w:rFonts w:hint="eastAsia"/>
        </w:rPr>
        <w:t>Our care, therefore, should be to build our profession, not on seeming appearances, but upon sound grounds, that the gates of hell cannot prevail against.</w:t>
      </w:r>
    </w:p>
    <w:p w14:paraId="444CC8CF">
      <w:pPr>
        <w:pStyle w:val="3"/>
        <w:spacing w:line="254" w:lineRule="auto"/>
        <w:ind w:right="119"/>
        <w:rPr>
          <w:rFonts w:hint="eastAsia"/>
        </w:rPr>
      </w:pPr>
      <w:r>
        <w:rPr>
          <w:rFonts w:hint="eastAsia"/>
        </w:rPr>
        <w:t>因此，我们应当注意的是，要在坚实的基础上建立我们的信仰，而不是表面的外观，以至于地狱的门不能胜过它。</w:t>
      </w:r>
    </w:p>
    <w:p w14:paraId="7E9CB35C">
      <w:pPr>
        <w:pStyle w:val="3"/>
        <w:spacing w:line="254" w:lineRule="auto"/>
        <w:ind w:right="119"/>
        <w:rPr>
          <w:rFonts w:hint="eastAsia"/>
        </w:rPr>
      </w:pPr>
    </w:p>
    <w:p w14:paraId="42B415C9">
      <w:pPr>
        <w:pStyle w:val="3"/>
        <w:spacing w:line="254" w:lineRule="auto"/>
        <w:ind w:right="119"/>
        <w:rPr>
          <w:rFonts w:hint="eastAsia"/>
        </w:rPr>
      </w:pPr>
      <w:r>
        <w:rPr>
          <w:rFonts w:hint="eastAsia"/>
        </w:rPr>
        <w:t>The hearts of many are so vain that they delight to be blown up with flattery, because they would have their imaginations pleased, yea, even when they cannot but know themselves abused, and are grieved to have their windy bladder pricked, and so to be put out of their conceited happiness.</w:t>
      </w:r>
    </w:p>
    <w:p w14:paraId="1D095C9A">
      <w:pPr>
        <w:pStyle w:val="3"/>
        <w:spacing w:line="254" w:lineRule="auto"/>
        <w:ind w:right="119"/>
        <w:rPr>
          <w:rFonts w:hint="eastAsia"/>
        </w:rPr>
      </w:pPr>
      <w:r>
        <w:rPr>
          <w:rFonts w:hint="eastAsia"/>
        </w:rPr>
        <w:t>许多人的内心如此虚荣，以至于他们喜欢被奉承吹捧，因为他们想要让自己的想象力得到满足，是的，即便他们明知自己受到了欺骗，也会因为自己的虚幻泡沫被戳破而感到痛苦，从而失去他们自以为是的幸福。</w:t>
      </w:r>
    </w:p>
    <w:p w14:paraId="572829A8">
      <w:pPr>
        <w:pStyle w:val="3"/>
        <w:spacing w:line="254" w:lineRule="auto"/>
        <w:ind w:right="119"/>
        <w:rPr>
          <w:rFonts w:hint="eastAsia"/>
        </w:rPr>
      </w:pPr>
    </w:p>
    <w:p w14:paraId="6B9A1BDD">
      <w:pPr>
        <w:pStyle w:val="3"/>
        <w:spacing w:line="254" w:lineRule="auto"/>
        <w:ind w:right="119"/>
        <w:rPr>
          <w:rFonts w:hint="eastAsia"/>
        </w:rPr>
      </w:pPr>
      <w:r>
        <w:rPr>
          <w:rFonts w:hint="eastAsia"/>
        </w:rPr>
        <w:t>Others, out of a tediousness in serious and settled thoughts, entertain everything as it is offered to them at the first blush, and suffer their imaginations to carry them presently thereunto without further judging of it.</w:t>
      </w:r>
    </w:p>
    <w:p w14:paraId="1171806F">
      <w:pPr>
        <w:pStyle w:val="3"/>
        <w:spacing w:line="254" w:lineRule="auto"/>
        <w:ind w:right="119"/>
        <w:rPr>
          <w:rFonts w:hint="eastAsia"/>
        </w:rPr>
      </w:pPr>
      <w:r>
        <w:rPr>
          <w:rFonts w:hint="eastAsia"/>
        </w:rPr>
        <w:t>其他人则因为厌倦严肃和深思熟虑的想法，而对第一眼看到的一切都照单全收，任由自己的想象力立即将他们带入其中，而不作进一步的判断。</w:t>
      </w:r>
    </w:p>
    <w:p w14:paraId="67707986">
      <w:pPr>
        <w:pStyle w:val="3"/>
        <w:spacing w:line="254" w:lineRule="auto"/>
        <w:ind w:right="119"/>
        <w:rPr>
          <w:rFonts w:hint="eastAsia"/>
        </w:rPr>
      </w:pPr>
    </w:p>
    <w:p w14:paraId="475C0194">
      <w:pPr>
        <w:pStyle w:val="3"/>
        <w:spacing w:line="254" w:lineRule="auto"/>
        <w:ind w:right="119"/>
        <w:rPr>
          <w:rFonts w:hint="eastAsia"/>
        </w:rPr>
      </w:pPr>
      <w:r>
        <w:rPr>
          <w:rFonts w:hint="eastAsia"/>
        </w:rPr>
        <w:t>The will naturally loves variety and change, and our imagination doth it service herein, as not delighting to fix long upon anything.</w:t>
      </w:r>
    </w:p>
    <w:p w14:paraId="5FC285D2">
      <w:pPr>
        <w:pStyle w:val="3"/>
        <w:spacing w:line="254" w:lineRule="auto"/>
        <w:ind w:right="119"/>
        <w:rPr>
          <w:rFonts w:hint="eastAsia"/>
        </w:rPr>
      </w:pPr>
      <w:r>
        <w:rPr>
          <w:rFonts w:hint="eastAsia"/>
        </w:rPr>
        <w:t>意志天性喜欢多样性和变化，我们的想象力在这方面为其服务，因为它不喜欢长时间固定在任何事物上。</w:t>
      </w:r>
    </w:p>
    <w:p w14:paraId="44C735C6">
      <w:pPr>
        <w:pStyle w:val="3"/>
        <w:spacing w:line="254" w:lineRule="auto"/>
        <w:ind w:right="119"/>
        <w:rPr>
          <w:rFonts w:hint="eastAsia"/>
        </w:rPr>
      </w:pPr>
    </w:p>
    <w:p w14:paraId="7978237D">
      <w:pPr>
        <w:pStyle w:val="3"/>
        <w:spacing w:line="254" w:lineRule="auto"/>
        <w:ind w:right="119"/>
        <w:rPr>
          <w:rFonts w:hint="eastAsia"/>
        </w:rPr>
      </w:pPr>
      <w:r>
        <w:rPr>
          <w:rFonts w:hint="eastAsia"/>
        </w:rPr>
        <w:t>Hereupon men are contented, both in religion and in common life, to be misled with prejudices upon shallow grounds; whence it is that the best things and persons suffer much in the world.</w:t>
      </w:r>
    </w:p>
    <w:p w14:paraId="06063A8A">
      <w:pPr>
        <w:pStyle w:val="3"/>
        <w:spacing w:line="254" w:lineRule="auto"/>
        <w:ind w:right="119"/>
        <w:rPr>
          <w:rFonts w:hint="eastAsia"/>
        </w:rPr>
      </w:pPr>
      <w:r>
        <w:rPr>
          <w:rFonts w:hint="eastAsia"/>
        </w:rPr>
        <w:t>因此，人们在宗教和日常生活中都满足于被肤浅的偏见误导；这就是为什么世界上最好的事物和人遭受如此多苦难的原因。</w:t>
      </w:r>
    </w:p>
    <w:p w14:paraId="342F50E9">
      <w:pPr>
        <w:pStyle w:val="3"/>
        <w:spacing w:line="254" w:lineRule="auto"/>
        <w:ind w:right="119"/>
        <w:rPr>
          <w:rFonts w:hint="eastAsia"/>
        </w:rPr>
      </w:pPr>
    </w:p>
    <w:p w14:paraId="015B8BE3">
      <w:pPr>
        <w:pStyle w:val="3"/>
        <w:spacing w:line="254" w:lineRule="auto"/>
        <w:ind w:right="119"/>
        <w:rPr>
          <w:rFonts w:hint="eastAsia"/>
        </w:rPr>
      </w:pPr>
      <w:r>
        <w:rPr>
          <w:rFonts w:hint="eastAsia"/>
        </w:rPr>
        <w:t>The power and practice of religion is hated under odious names, and so condemned before it is understood; whence we see a necessity of getting spiritual eye-salve, for without true knowledge the heart cannot be good, Prov. 19:2.</w:t>
      </w:r>
    </w:p>
    <w:p w14:paraId="1C9B9D46">
      <w:pPr>
        <w:pStyle w:val="3"/>
        <w:spacing w:line="254" w:lineRule="auto"/>
        <w:ind w:right="119"/>
        <w:rPr>
          <w:rFonts w:hint="eastAsia"/>
        </w:rPr>
      </w:pPr>
      <w:r>
        <w:rPr>
          <w:rFonts w:hint="eastAsia"/>
        </w:rPr>
        <w:t>宗教的力量和实践在可憎的名义下被憎恨，因此在被理解之前就被谴责；由此我们看到获得属灵眼药的必要性，因为没有真知识，心就不能良善，箴言19:2。</w:t>
      </w:r>
    </w:p>
    <w:p w14:paraId="2FE96EF4">
      <w:pPr>
        <w:pStyle w:val="3"/>
        <w:spacing w:line="254" w:lineRule="auto"/>
        <w:ind w:right="119"/>
        <w:rPr>
          <w:rFonts w:hint="eastAsia"/>
        </w:rPr>
      </w:pPr>
    </w:p>
    <w:p w14:paraId="6043D521">
      <w:pPr>
        <w:pStyle w:val="3"/>
        <w:spacing w:line="254" w:lineRule="auto"/>
        <w:ind w:right="119"/>
        <w:rPr>
          <w:rFonts w:hint="eastAsia"/>
        </w:rPr>
      </w:pPr>
      <w:r>
        <w:rPr>
          <w:rFonts w:hint="eastAsia"/>
        </w:rPr>
        <w:t>It is just with God that those who take liberty in their thoughts should be given up to their own imaginations, Rom. 1:28, to delight in them, and to be out of conceit with the best things, and so to reap the fruit of their own ways.</w:t>
      </w:r>
    </w:p>
    <w:p w14:paraId="7B2DCA09">
      <w:pPr>
        <w:pStyle w:val="3"/>
        <w:spacing w:line="254" w:lineRule="auto"/>
        <w:ind w:right="119"/>
        <w:rPr>
          <w:rFonts w:hint="eastAsia"/>
        </w:rPr>
      </w:pPr>
      <w:r>
        <w:rPr>
          <w:rFonts w:hint="eastAsia"/>
        </w:rPr>
        <w:t>上帝公正地对待那些在思想上放纵的人，任凭他们随从自己的想象，罗马书1:28，以此为乐，对最好的事物失去兴趣，从而收获自己行为的果实。</w:t>
      </w:r>
    </w:p>
    <w:p w14:paraId="3F5A93AD">
      <w:pPr>
        <w:pStyle w:val="3"/>
        <w:spacing w:line="254" w:lineRule="auto"/>
        <w:ind w:right="119"/>
        <w:rPr>
          <w:rFonts w:hint="eastAsia"/>
        </w:rPr>
      </w:pPr>
    </w:p>
    <w:p w14:paraId="1F3E9B91">
      <w:pPr>
        <w:pStyle w:val="3"/>
        <w:spacing w:line="254" w:lineRule="auto"/>
        <w:ind w:right="119"/>
        <w:rPr>
          <w:rFonts w:hint="eastAsia"/>
        </w:rPr>
      </w:pPr>
      <w:r>
        <w:rPr>
          <w:rFonts w:hint="eastAsia"/>
        </w:rPr>
        <w:t>Nay, even the best of God's people, if they take liberty herein, God will let loose their imagination upon themselves, and suffer them to be entangled and vexed with their own hearts.</w:t>
      </w:r>
    </w:p>
    <w:p w14:paraId="30C67CE5">
      <w:pPr>
        <w:pStyle w:val="3"/>
        <w:spacing w:line="254" w:lineRule="auto"/>
        <w:ind w:right="119"/>
        <w:rPr>
          <w:rFonts w:hint="eastAsia"/>
        </w:rPr>
      </w:pPr>
      <w:r>
        <w:rPr>
          <w:rFonts w:hint="eastAsia"/>
        </w:rPr>
        <w:t>不，即使是上帝最好的子民，如果他们在这方面放纵自己，上帝也会任凭他们的想象力对付他们自己，让他们被自己的心纠缠和烦恼。</w:t>
      </w:r>
    </w:p>
    <w:p w14:paraId="3BFBD6DD">
      <w:pPr>
        <w:pStyle w:val="3"/>
        <w:spacing w:line="254" w:lineRule="auto"/>
        <w:ind w:right="119"/>
        <w:rPr>
          <w:rFonts w:hint="eastAsia"/>
        </w:rPr>
      </w:pPr>
    </w:p>
    <w:p w14:paraId="0CFC23BD">
      <w:pPr>
        <w:pStyle w:val="3"/>
        <w:spacing w:line="254" w:lineRule="auto"/>
        <w:ind w:right="119"/>
        <w:rPr>
          <w:rFonts w:hint="eastAsia"/>
        </w:rPr>
      </w:pPr>
      <w:r>
        <w:rPr>
          <w:rFonts w:hint="eastAsia"/>
        </w:rPr>
        <w:t>Those that give way to their imaginations, shew what their actions should be, if they dared; for if they forbear doing evil out of conscience, they should as well forbear imagining evil, for both are alike open to God and hateful to him; and, therefore, oft where there is no conscience of the thought, God gives men up to the deed.</w:t>
      </w:r>
    </w:p>
    <w:p w14:paraId="414BEDFE">
      <w:pPr>
        <w:pStyle w:val="3"/>
        <w:spacing w:line="254" w:lineRule="auto"/>
        <w:ind w:right="119"/>
        <w:rPr>
          <w:rFonts w:hint="eastAsia"/>
        </w:rPr>
      </w:pPr>
      <w:r>
        <w:rPr>
          <w:rFonts w:hint="eastAsia"/>
        </w:rPr>
        <w:t>那些放任自己想象的人，表明了如果他们胆敢的话会有什么样的行为；因为如果他们出于良心而不做恶事，他们也应该不去想象恶事，因为这两者对上帝来说都是公开的，且同样可憎；因此，常常在没有思想良知的地方，上帝会任凭人行恶。</w:t>
      </w:r>
    </w:p>
    <w:p w14:paraId="3680672E">
      <w:pPr>
        <w:pStyle w:val="3"/>
        <w:spacing w:line="254" w:lineRule="auto"/>
        <w:ind w:right="119"/>
        <w:rPr>
          <w:rFonts w:hint="eastAsia"/>
        </w:rPr>
      </w:pPr>
    </w:p>
    <w:p w14:paraId="5CC7C8EC">
      <w:pPr>
        <w:pStyle w:val="3"/>
        <w:spacing w:line="254" w:lineRule="auto"/>
        <w:ind w:right="119"/>
        <w:rPr>
          <w:rFonts w:hint="eastAsia"/>
        </w:rPr>
      </w:pPr>
      <w:r>
        <w:rPr>
          <w:rFonts w:hint="eastAsia"/>
        </w:rPr>
        <w:t>The greatest and hardest work of a Christian is least in sight, which is the well ordering of his heart.</w:t>
      </w:r>
    </w:p>
    <w:p w14:paraId="23D18B82">
      <w:pPr>
        <w:pStyle w:val="3"/>
        <w:spacing w:line="254" w:lineRule="auto"/>
        <w:ind w:right="119"/>
        <w:rPr>
          <w:rFonts w:hint="eastAsia"/>
        </w:rPr>
      </w:pPr>
      <w:r>
        <w:rPr>
          <w:rFonts w:hint="eastAsia"/>
        </w:rPr>
        <w:t>基督徒最伟大和最困难的工作是最不显眼的，那就是好好管理自己的心。</w:t>
      </w:r>
    </w:p>
    <w:p w14:paraId="4A2D04C4">
      <w:pPr>
        <w:pStyle w:val="3"/>
        <w:spacing w:line="254" w:lineRule="auto"/>
        <w:ind w:right="119"/>
        <w:rPr>
          <w:rFonts w:hint="eastAsia"/>
        </w:rPr>
      </w:pPr>
    </w:p>
    <w:p w14:paraId="5B5FFBFE">
      <w:pPr>
        <w:pStyle w:val="3"/>
        <w:spacing w:line="254" w:lineRule="auto"/>
        <w:ind w:right="119"/>
        <w:rPr>
          <w:rFonts w:hint="eastAsia"/>
        </w:rPr>
      </w:pPr>
      <w:r>
        <w:rPr>
          <w:rFonts w:hint="eastAsia"/>
        </w:rPr>
        <w:t>Some buildings have most workmanship under ground.</w:t>
      </w:r>
    </w:p>
    <w:p w14:paraId="6E46EE7C">
      <w:pPr>
        <w:pStyle w:val="3"/>
        <w:spacing w:line="254" w:lineRule="auto"/>
        <w:ind w:right="119"/>
        <w:rPr>
          <w:rFonts w:hint="eastAsia"/>
        </w:rPr>
      </w:pPr>
      <w:r>
        <w:rPr>
          <w:rFonts w:hint="eastAsia"/>
        </w:rPr>
        <w:t>有些建筑物最精湛的工艺都在地下。</w:t>
      </w:r>
    </w:p>
    <w:p w14:paraId="7072665E">
      <w:pPr>
        <w:pStyle w:val="3"/>
        <w:spacing w:line="254" w:lineRule="auto"/>
        <w:ind w:right="119"/>
        <w:rPr>
          <w:rFonts w:hint="eastAsia"/>
        </w:rPr>
      </w:pPr>
    </w:p>
    <w:p w14:paraId="2A009459">
      <w:pPr>
        <w:pStyle w:val="3"/>
        <w:spacing w:line="254" w:lineRule="auto"/>
        <w:ind w:right="119"/>
        <w:rPr>
          <w:rFonts w:hint="eastAsia"/>
        </w:rPr>
      </w:pPr>
      <w:r>
        <w:rPr>
          <w:rFonts w:hint="eastAsia"/>
        </w:rPr>
        <w:t>It is our spirits 'that God, who is a Spirit,' John 4:24, hath most communion withal; and the less freedom we take to sin here, the more argument of our sincerity, because there is no law to bind the inner man but the law of the Spirit of grace, whereby we are 'a law to ourselves,' Rom.</w:t>
      </w:r>
    </w:p>
    <w:p w14:paraId="03CBB777">
      <w:pPr>
        <w:pStyle w:val="3"/>
        <w:spacing w:line="254" w:lineRule="auto"/>
        <w:ind w:right="119"/>
        <w:rPr>
          <w:rFonts w:hint="eastAsia"/>
        </w:rPr>
      </w:pPr>
      <w:r>
        <w:rPr>
          <w:rFonts w:hint="eastAsia"/>
        </w:rPr>
        <w:t>正是我们的灵与"上帝是个灵"（约翰福音4:24）有最多的交通；我们在这里越少自由去犯罪，就越能证明我们的真诚，因为没有法律能约束内在的人，只有恩典之灵的律法，借此我们成为"自己的律法"，罗马书。</w:t>
      </w:r>
    </w:p>
    <w:p w14:paraId="47143575">
      <w:pPr>
        <w:pStyle w:val="3"/>
        <w:spacing w:line="254" w:lineRule="auto"/>
        <w:ind w:right="119"/>
        <w:rPr>
          <w:rFonts w:hint="eastAsia"/>
        </w:rPr>
      </w:pPr>
      <w:r>
        <w:rPr>
          <w:rFonts w:hint="eastAsia"/>
        </w:rPr>
        <w:t>2:14. A good Christian begins his repentance where his sin begins, in his thoughts, which are the next issue of his heart.</w:t>
      </w:r>
    </w:p>
    <w:p w14:paraId="7FE87018">
      <w:pPr>
        <w:pStyle w:val="3"/>
        <w:spacing w:line="254" w:lineRule="auto"/>
        <w:ind w:right="119"/>
        <w:rPr>
          <w:rFonts w:hint="eastAsia"/>
        </w:rPr>
      </w:pPr>
      <w:r>
        <w:rPr>
          <w:rFonts w:hint="eastAsia"/>
        </w:rPr>
        <w:t>一个好基督徒从罪开始的地方开始悔改，即在他的思想中，这是他内心的直接产物。</w:t>
      </w:r>
    </w:p>
    <w:p w14:paraId="2C0064D6">
      <w:pPr>
        <w:pStyle w:val="3"/>
        <w:spacing w:line="254" w:lineRule="auto"/>
        <w:ind w:right="119"/>
        <w:rPr>
          <w:rFonts w:hint="eastAsia"/>
        </w:rPr>
      </w:pPr>
    </w:p>
    <w:p w14:paraId="20933EBA">
      <w:pPr>
        <w:pStyle w:val="3"/>
        <w:spacing w:line="254" w:lineRule="auto"/>
        <w:ind w:right="119"/>
        <w:rPr>
          <w:rFonts w:hint="eastAsia"/>
        </w:rPr>
      </w:pPr>
      <w:r>
        <w:rPr>
          <w:rFonts w:hint="eastAsia"/>
        </w:rPr>
        <w:t>God counts it an honour when we regard his all-seeing eye so much, as that we will not take liberty to ourselves in that which is offensive to him, no, not in our hearts, wherein no creature can hinder us.</w:t>
      </w:r>
    </w:p>
    <w:p w14:paraId="68A64832">
      <w:pPr>
        <w:pStyle w:val="3"/>
        <w:spacing w:line="254" w:lineRule="auto"/>
        <w:ind w:right="119"/>
        <w:rPr>
          <w:rFonts w:hint="eastAsia"/>
        </w:rPr>
      </w:pPr>
      <w:r>
        <w:rPr>
          <w:rFonts w:hint="eastAsia"/>
        </w:rPr>
        <w:t>当我们如此重视上帝无所不见的眼睛，以至于我们不会在冒犯祂的事上放纵自己，即使在我们的内心中也不会（而这里没有任何造物可以阻止我们），上帝视之为荣耀。</w:t>
      </w:r>
    </w:p>
    <w:p w14:paraId="5C5084AA">
      <w:pPr>
        <w:pStyle w:val="3"/>
        <w:spacing w:line="254" w:lineRule="auto"/>
        <w:ind w:right="119"/>
        <w:rPr>
          <w:rFonts w:hint="eastAsia"/>
        </w:rPr>
      </w:pPr>
    </w:p>
    <w:p w14:paraId="5075C6CF">
      <w:pPr>
        <w:pStyle w:val="3"/>
        <w:spacing w:line="254" w:lineRule="auto"/>
        <w:ind w:right="119"/>
        <w:rPr>
          <w:rFonts w:hint="eastAsia"/>
        </w:rPr>
      </w:pPr>
      <w:r>
        <w:rPr>
          <w:rFonts w:hint="eastAsia"/>
        </w:rPr>
        <w:t>It is an argument that the Spirit hath set up a kingdom and order in our hearts, when our spirits rise within us against any thing that lifts itself up against goodness.</w:t>
      </w:r>
    </w:p>
    <w:p w14:paraId="1DCBD2A4">
      <w:pPr>
        <w:pStyle w:val="3"/>
        <w:spacing w:line="254" w:lineRule="auto"/>
        <w:ind w:right="119"/>
        <w:rPr>
          <w:rFonts w:hint="eastAsia"/>
        </w:rPr>
      </w:pPr>
      <w:r>
        <w:rPr>
          <w:rFonts w:hint="eastAsia"/>
        </w:rPr>
        <w:t>当我们的灵魂内部对任何与善良对抗的事物产生抵触时，这证明圣灵已在我们心中建立了一个王国和秩序。</w:t>
      </w:r>
    </w:p>
    <w:p w14:paraId="0DCE5BF0">
      <w:pPr>
        <w:pStyle w:val="3"/>
        <w:spacing w:line="254" w:lineRule="auto"/>
        <w:ind w:right="119"/>
        <w:rPr>
          <w:rFonts w:hint="eastAsia"/>
        </w:rPr>
      </w:pPr>
    </w:p>
    <w:p w14:paraId="4108C8F5">
      <w:pPr>
        <w:pStyle w:val="3"/>
        <w:spacing w:line="254" w:lineRule="auto"/>
        <w:ind w:right="119"/>
        <w:rPr>
          <w:rFonts w:hint="eastAsia"/>
        </w:rPr>
      </w:pPr>
      <w:r>
        <w:rPr>
          <w:rFonts w:hint="eastAsia"/>
        </w:rPr>
        <w:t>§ V. Obj. Many flatter themselves, from an impossibility of ruling their imaginations, and are ready to lay all upon infirmity and natural weakness, &amp;c.</w:t>
      </w:r>
    </w:p>
    <w:p w14:paraId="0BA8D8A7">
      <w:pPr>
        <w:pStyle w:val="3"/>
        <w:spacing w:line="254" w:lineRule="auto"/>
        <w:ind w:right="119"/>
        <w:rPr>
          <w:rFonts w:hint="eastAsia"/>
        </w:rPr>
      </w:pPr>
      <w:r>
        <w:rPr>
          <w:rFonts w:hint="eastAsia"/>
        </w:rPr>
        <w:t>第五节 反对：许多人自欺欺人，认为无法控制自己的想象，并准备将一切归咎于软弱和天性的缺陷等。</w:t>
      </w:r>
    </w:p>
    <w:p w14:paraId="5B43F322">
      <w:pPr>
        <w:pStyle w:val="3"/>
        <w:spacing w:line="254" w:lineRule="auto"/>
        <w:ind w:right="119"/>
        <w:rPr>
          <w:rFonts w:hint="eastAsia"/>
        </w:rPr>
      </w:pPr>
    </w:p>
    <w:p w14:paraId="63F2B7B5">
      <w:pPr>
        <w:pStyle w:val="3"/>
        <w:spacing w:line="254" w:lineRule="auto"/>
        <w:ind w:right="119"/>
        <w:rPr>
          <w:rFonts w:hint="eastAsia"/>
        </w:rPr>
      </w:pPr>
      <w:r>
        <w:rPr>
          <w:rFonts w:hint="eastAsia"/>
        </w:rPr>
        <w:t>Ans. But such must know that if we be sound Christians, the Spirit of God will enable us to do all things, evangelically, that we are called unto, if we give way without check to the motions thereof.</w:t>
      </w:r>
    </w:p>
    <w:p w14:paraId="325D5FD4">
      <w:pPr>
        <w:pStyle w:val="3"/>
        <w:spacing w:line="254" w:lineRule="auto"/>
        <w:ind w:right="119"/>
        <w:rPr>
          <w:rFonts w:hint="eastAsia"/>
        </w:rPr>
      </w:pPr>
      <w:r>
        <w:rPr>
          <w:rFonts w:hint="eastAsia"/>
        </w:rPr>
        <w:t>答：但这些人必须知道，如果我们是坚定的基督徒，上帝的灵会使我们能够完成我们被召唤去做的一切事情，只要我们毫无阻碍地顺从其指引。</w:t>
      </w:r>
    </w:p>
    <w:p w14:paraId="17700016">
      <w:pPr>
        <w:pStyle w:val="3"/>
        <w:spacing w:line="254" w:lineRule="auto"/>
        <w:ind w:right="119"/>
        <w:rPr>
          <w:rFonts w:hint="eastAsia"/>
        </w:rPr>
      </w:pPr>
    </w:p>
    <w:p w14:paraId="2420CDAB">
      <w:pPr>
        <w:pStyle w:val="3"/>
        <w:spacing w:line="254" w:lineRule="auto"/>
        <w:ind w:right="119"/>
        <w:rPr>
          <w:rFonts w:hint="eastAsia"/>
        </w:rPr>
      </w:pPr>
      <w:r>
        <w:rPr>
          <w:rFonts w:hint="eastAsia"/>
        </w:rPr>
        <w:t>Where the Spirit is, it is such a light as discovers not only dunghills, but motes themselves, even light and flying imaginations, and abaseth the soul for them, and by degrees purgeth them out; and if they press, as they are as busy as flies in summer, yet a good heart will not own them, nor allow himself in them, but casts them off, as hot water doth the scum, or as the stomach doth that which is noisome unto it.</w:t>
      </w:r>
    </w:p>
    <w:p w14:paraId="00ADDDE0">
      <w:pPr>
        <w:pStyle w:val="3"/>
        <w:spacing w:line="254" w:lineRule="auto"/>
        <w:ind w:right="119"/>
        <w:rPr>
          <w:rFonts w:hint="eastAsia"/>
        </w:rPr>
      </w:pPr>
      <w:r>
        <w:rPr>
          <w:rFonts w:hint="eastAsia"/>
        </w:rPr>
        <w:t>圣灵所在之处，就如同一道光，不仅能发现粪堆，还能发现尘埃本身，甚至是轻微飘忽的想象，它使灵魂为此感到羞愧，并逐渐将它们清除；即使这些想象如同夏日里忙碌的苍蝇般纷至沓来，一颗善良的心也不会认同它们，不会允许自己沉溺其中，而是将它们抛开，就像热水排除浮渣，或胃部排出令人不适的东西一样。</w:t>
      </w:r>
    </w:p>
    <w:p w14:paraId="3FB83A1A">
      <w:pPr>
        <w:pStyle w:val="3"/>
        <w:spacing w:line="254" w:lineRule="auto"/>
        <w:ind w:right="119"/>
        <w:rPr>
          <w:rFonts w:hint="eastAsia"/>
        </w:rPr>
      </w:pPr>
    </w:p>
    <w:p w14:paraId="5D046F8F">
      <w:pPr>
        <w:pStyle w:val="3"/>
        <w:spacing w:line="254" w:lineRule="auto"/>
        <w:ind w:right="119"/>
        <w:rPr>
          <w:rFonts w:hint="eastAsia"/>
        </w:rPr>
      </w:pPr>
      <w:r>
        <w:rPr>
          <w:rFonts w:hint="eastAsia"/>
        </w:rPr>
        <w:t>They find not that entertainment here which they have in carnal hearts, where the scum soaks in, which are stews of unclean thoughts, shambles of cruel and bloody thoughts, exchanges and shops of vain thoughts, a very forge and mint of false, politic, and undermining thoughts, yea often a little hell of confused and black imaginations.</w:t>
      </w:r>
    </w:p>
    <w:p w14:paraId="7349CEC9">
      <w:pPr>
        <w:pStyle w:val="3"/>
        <w:spacing w:line="254" w:lineRule="auto"/>
        <w:ind w:right="119"/>
        <w:rPr>
          <w:rFonts w:hint="eastAsia"/>
        </w:rPr>
      </w:pPr>
      <w:r>
        <w:rPr>
          <w:rFonts w:hint="eastAsia"/>
        </w:rPr>
        <w:t>它们在这里找不到在肉欲之心中所获得的那种款待，在肉欲之心中，污秽的思想如同浮渣般渗入，成为不洁思想的温床，残酷和血腥思想的屠宰场，虚妄思想的交易所和商店，虚假、政治性和破坏性思想的铸造厂和造币厂，甚至常常是混乱和黑暗想象的小地狱。</w:t>
      </w:r>
    </w:p>
    <w:p w14:paraId="15986794">
      <w:pPr>
        <w:pStyle w:val="3"/>
        <w:spacing w:line="254" w:lineRule="auto"/>
        <w:ind w:right="119"/>
        <w:rPr>
          <w:rFonts w:hint="eastAsia"/>
        </w:rPr>
      </w:pPr>
    </w:p>
    <w:p w14:paraId="7FD145E0">
      <w:pPr>
        <w:pStyle w:val="3"/>
        <w:spacing w:line="254" w:lineRule="auto"/>
        <w:ind w:right="119"/>
        <w:rPr>
          <w:rFonts w:hint="eastAsia"/>
        </w:rPr>
      </w:pPr>
      <w:r>
        <w:rPr>
          <w:rFonts w:hint="eastAsia"/>
        </w:rPr>
        <w:t>There is nothing that more moveth a godly man to renew his interest every day in the perfect righteousness and obedience of his Saviour, than these sinful stirrings of his soul, when he finds something in himself always enticing and drawing away his heart from God, and intermingling itself with his best performances.</w:t>
      </w:r>
    </w:p>
    <w:p w14:paraId="63112C11">
      <w:pPr>
        <w:pStyle w:val="3"/>
        <w:spacing w:line="254" w:lineRule="auto"/>
        <w:ind w:right="119"/>
        <w:rPr>
          <w:rFonts w:hint="eastAsia"/>
        </w:rPr>
      </w:pPr>
      <w:r>
        <w:rPr>
          <w:rFonts w:hint="eastAsia"/>
        </w:rPr>
        <w:t>没有什么比这些罪恶的灵魂搅动更能促使一个虔诚的人每天重新寻求他救主的完美正义和顺服了，特别是当他发现自己内心总有什么在诱惑并引导他的心远离上帝，并混杂在他最好的表现中时。</w:t>
      </w:r>
    </w:p>
    <w:p w14:paraId="4E37EF54">
      <w:pPr>
        <w:pStyle w:val="3"/>
        <w:spacing w:line="254" w:lineRule="auto"/>
        <w:ind w:right="119"/>
        <w:rPr>
          <w:rFonts w:hint="eastAsia"/>
        </w:rPr>
      </w:pPr>
    </w:p>
    <w:p w14:paraId="1631FF7F">
      <w:pPr>
        <w:pStyle w:val="3"/>
        <w:spacing w:line="254" w:lineRule="auto"/>
        <w:ind w:right="119"/>
        <w:rPr>
          <w:rFonts w:hint="eastAsia"/>
        </w:rPr>
      </w:pPr>
      <w:r>
        <w:rPr>
          <w:rFonts w:hint="eastAsia"/>
        </w:rPr>
        <w:t>Even good thoughts are troublesome if they come unseasonably, and weaken our exact performance of duty.</w:t>
      </w:r>
    </w:p>
    <w:p w14:paraId="511686B7">
      <w:pPr>
        <w:pStyle w:val="3"/>
        <w:spacing w:line="254" w:lineRule="auto"/>
        <w:ind w:right="119"/>
        <w:rPr>
          <w:rFonts w:hint="eastAsia"/>
        </w:rPr>
      </w:pPr>
      <w:r>
        <w:rPr>
          <w:rFonts w:hint="eastAsia"/>
        </w:rPr>
        <w:t>即使是好的想法，如果来得不是时候，也会令人烦恼，并削弱我们对职责的精确履行。</w:t>
      </w:r>
    </w:p>
    <w:p w14:paraId="6729A20C">
      <w:pPr>
        <w:pStyle w:val="3"/>
        <w:spacing w:line="254" w:lineRule="auto"/>
        <w:ind w:right="119"/>
        <w:rPr>
          <w:rFonts w:hint="eastAsia"/>
        </w:rPr>
      </w:pPr>
    </w:p>
    <w:p w14:paraId="4804E386">
      <w:pPr>
        <w:pStyle w:val="3"/>
        <w:spacing w:line="254" w:lineRule="auto"/>
        <w:ind w:right="119"/>
        <w:rPr>
          <w:rFonts w:hint="eastAsia"/>
        </w:rPr>
      </w:pPr>
      <w:r>
        <w:rPr>
          <w:rFonts w:hint="eastAsia"/>
        </w:rPr>
        <w:t>§ VI. But here some misconceits must be taken heed of.</w:t>
      </w:r>
    </w:p>
    <w:p w14:paraId="729208AF">
      <w:pPr>
        <w:pStyle w:val="3"/>
        <w:spacing w:line="254" w:lineRule="auto"/>
        <w:ind w:right="119"/>
        <w:rPr>
          <w:rFonts w:hint="eastAsia"/>
        </w:rPr>
      </w:pPr>
      <w:r>
        <w:rPr>
          <w:rFonts w:hint="eastAsia"/>
        </w:rPr>
        <w:t>第六节 但在此必须注意一些误解。</w:t>
      </w:r>
    </w:p>
    <w:p w14:paraId="5A46DF65">
      <w:pPr>
        <w:pStyle w:val="3"/>
        <w:spacing w:line="254" w:lineRule="auto"/>
        <w:ind w:right="119"/>
        <w:rPr>
          <w:rFonts w:hint="eastAsia"/>
          <w:lang w:eastAsia="zh-CN"/>
        </w:rPr>
      </w:pPr>
    </w:p>
    <w:p w14:paraId="3528D356">
      <w:pPr>
        <w:pStyle w:val="3"/>
        <w:spacing w:before="0"/>
        <w:ind w:left="0" w:right="0"/>
        <w:jc w:val="left"/>
        <w:rPr>
          <w:sz w:val="28"/>
        </w:rPr>
      </w:pPr>
    </w:p>
    <w:p w14:paraId="5978898D">
      <w:pPr>
        <w:pStyle w:val="3"/>
        <w:spacing w:before="290" w:line="254" w:lineRule="auto"/>
        <w:rPr>
          <w:rFonts w:hint="eastAsia" w:eastAsia="宋体"/>
          <w:sz w:val="30"/>
          <w:lang w:val="en-US" w:eastAsia="zh-CN"/>
        </w:rPr>
      </w:pPr>
      <w:r>
        <w:rPr>
          <w:rFonts w:hint="eastAsia" w:eastAsia="宋体"/>
          <w:sz w:val="30"/>
          <w:lang w:val="en-US" w:eastAsia="zh-CN"/>
        </w:rPr>
        <w:t>As we must take heed that we account not our imaginations to be religion,</w:t>
      </w:r>
    </w:p>
    <w:p w14:paraId="33963E36">
      <w:pPr>
        <w:pStyle w:val="3"/>
        <w:spacing w:before="290" w:line="254" w:lineRule="auto"/>
        <w:rPr>
          <w:rFonts w:hint="eastAsia" w:eastAsia="宋体"/>
          <w:sz w:val="30"/>
          <w:lang w:val="en-US" w:eastAsia="zh-CN"/>
        </w:rPr>
      </w:pPr>
      <w:r>
        <w:rPr>
          <w:rFonts w:hint="eastAsia" w:eastAsia="宋体"/>
          <w:sz w:val="30"/>
          <w:lang w:val="en-US" w:eastAsia="zh-CN"/>
        </w:rPr>
        <w:t>我们必须注意不要把我们的想象当作宗教，</w:t>
      </w:r>
    </w:p>
    <w:p w14:paraId="65D63B3A">
      <w:pPr>
        <w:pStyle w:val="3"/>
        <w:spacing w:before="290" w:line="254" w:lineRule="auto"/>
        <w:rPr>
          <w:rFonts w:hint="eastAsia" w:eastAsia="宋体"/>
          <w:sz w:val="30"/>
          <w:lang w:val="en-US" w:eastAsia="zh-CN"/>
        </w:rPr>
      </w:pPr>
    </w:p>
    <w:p w14:paraId="2D344E39">
      <w:pPr>
        <w:pStyle w:val="3"/>
        <w:spacing w:before="290" w:line="254" w:lineRule="auto"/>
        <w:rPr>
          <w:rFonts w:hint="eastAsia" w:eastAsia="宋体"/>
          <w:sz w:val="30"/>
          <w:lang w:val="en-US" w:eastAsia="zh-CN"/>
        </w:rPr>
      </w:pPr>
      <w:r>
        <w:rPr>
          <w:rFonts w:hint="eastAsia" w:eastAsia="宋体"/>
          <w:sz w:val="30"/>
          <w:lang w:val="en-US" w:eastAsia="zh-CN"/>
        </w:rPr>
        <w:t>so we must not account true religion, and the power of godliness, to be a matter of imagination only;</w:t>
      </w:r>
    </w:p>
    <w:p w14:paraId="6F81D0AE">
      <w:pPr>
        <w:pStyle w:val="3"/>
        <w:spacing w:before="290" w:line="254" w:lineRule="auto"/>
        <w:rPr>
          <w:rFonts w:hint="eastAsia" w:eastAsia="宋体"/>
          <w:sz w:val="30"/>
          <w:lang w:val="en-US" w:eastAsia="zh-CN"/>
        </w:rPr>
      </w:pPr>
      <w:r>
        <w:rPr>
          <w:rFonts w:hint="eastAsia" w:eastAsia="宋体"/>
          <w:sz w:val="30"/>
          <w:lang w:val="en-US" w:eastAsia="zh-CN"/>
        </w:rPr>
        <w:t>同样，我们也不能认为真正的宗教和敬虔的力量仅仅是想象的事；</w:t>
      </w:r>
    </w:p>
    <w:p w14:paraId="41858F85">
      <w:pPr>
        <w:pStyle w:val="3"/>
        <w:spacing w:before="290" w:line="254" w:lineRule="auto"/>
        <w:rPr>
          <w:rFonts w:hint="eastAsia" w:eastAsia="宋体"/>
          <w:sz w:val="30"/>
          <w:lang w:val="en-US" w:eastAsia="zh-CN"/>
        </w:rPr>
      </w:pPr>
    </w:p>
    <w:p w14:paraId="3A7B2DA2">
      <w:pPr>
        <w:pStyle w:val="3"/>
        <w:spacing w:before="290" w:line="254" w:lineRule="auto"/>
        <w:rPr>
          <w:rFonts w:hint="eastAsia" w:eastAsia="宋体"/>
          <w:sz w:val="30"/>
          <w:lang w:val="en-US" w:eastAsia="zh-CN"/>
        </w:rPr>
      </w:pPr>
      <w:r>
        <w:rPr>
          <w:rFonts w:hint="eastAsia" w:eastAsia="宋体"/>
          <w:sz w:val="30"/>
          <w:lang w:val="en-US" w:eastAsia="zh-CN"/>
        </w:rPr>
        <w:t>as if holy men troubled themselves more than needs, when they stand upon religion and conscience,</w:t>
      </w:r>
    </w:p>
    <w:p w14:paraId="145B0856">
      <w:pPr>
        <w:pStyle w:val="3"/>
        <w:spacing w:before="290" w:line="254" w:lineRule="auto"/>
        <w:rPr>
          <w:rFonts w:hint="eastAsia" w:eastAsia="宋体"/>
          <w:sz w:val="30"/>
          <w:lang w:val="en-US" w:eastAsia="zh-CN"/>
        </w:rPr>
      </w:pPr>
      <w:r>
        <w:rPr>
          <w:rFonts w:hint="eastAsia" w:eastAsia="宋体"/>
          <w:sz w:val="30"/>
          <w:lang w:val="en-US" w:eastAsia="zh-CN"/>
        </w:rPr>
        <w:t>好像圣人在坚持宗教和良心时，比需要的更加烦恼，</w:t>
      </w:r>
    </w:p>
    <w:p w14:paraId="61D9B147">
      <w:pPr>
        <w:pStyle w:val="3"/>
        <w:spacing w:before="290" w:line="254" w:lineRule="auto"/>
        <w:rPr>
          <w:rFonts w:hint="eastAsia" w:eastAsia="宋体"/>
          <w:sz w:val="30"/>
          <w:lang w:val="en-US" w:eastAsia="zh-CN"/>
        </w:rPr>
      </w:pPr>
    </w:p>
    <w:p w14:paraId="7468356C">
      <w:pPr>
        <w:pStyle w:val="3"/>
        <w:spacing w:before="290" w:line="254" w:lineRule="auto"/>
        <w:rPr>
          <w:rFonts w:hint="eastAsia" w:eastAsia="宋体"/>
          <w:sz w:val="30"/>
          <w:lang w:val="en-US" w:eastAsia="zh-CN"/>
        </w:rPr>
      </w:pPr>
      <w:r>
        <w:rPr>
          <w:rFonts w:hint="eastAsia" w:eastAsia="宋体"/>
          <w:sz w:val="30"/>
          <w:lang w:val="en-US" w:eastAsia="zh-CN"/>
        </w:rPr>
        <w:t>seeking to approve themselves 'to God in all things,' 1 Thess. 5:12,</w:t>
      </w:r>
    </w:p>
    <w:p w14:paraId="58868EC6">
      <w:pPr>
        <w:pStyle w:val="3"/>
        <w:spacing w:before="290" w:line="254" w:lineRule="auto"/>
        <w:rPr>
          <w:rFonts w:hint="eastAsia" w:eastAsia="宋体"/>
          <w:sz w:val="30"/>
          <w:lang w:val="en-US" w:eastAsia="zh-CN"/>
        </w:rPr>
      </w:pPr>
      <w:r>
        <w:rPr>
          <w:rFonts w:hint="eastAsia" w:eastAsia="宋体"/>
          <w:sz w:val="30"/>
          <w:lang w:val="en-US" w:eastAsia="zh-CN"/>
        </w:rPr>
        <w:t>寻求"在凡事上讨神的喜悦"，帖撒罗尼迦前书5:12，</w:t>
      </w:r>
    </w:p>
    <w:p w14:paraId="2A31365F">
      <w:pPr>
        <w:pStyle w:val="3"/>
        <w:spacing w:before="290" w:line="254" w:lineRule="auto"/>
        <w:rPr>
          <w:rFonts w:hint="eastAsia" w:eastAsia="宋体"/>
          <w:sz w:val="30"/>
          <w:lang w:val="en-US" w:eastAsia="zh-CN"/>
        </w:rPr>
      </w:pPr>
    </w:p>
    <w:p w14:paraId="277E6517">
      <w:pPr>
        <w:pStyle w:val="3"/>
        <w:spacing w:before="290" w:line="254" w:lineRule="auto"/>
        <w:rPr>
          <w:rFonts w:hint="eastAsia" w:eastAsia="宋体"/>
          <w:sz w:val="30"/>
          <w:lang w:val="en-US" w:eastAsia="zh-CN"/>
        </w:rPr>
      </w:pPr>
      <w:r>
        <w:rPr>
          <w:rFonts w:hint="eastAsia" w:eastAsia="宋体"/>
          <w:sz w:val="30"/>
          <w:lang w:val="en-US" w:eastAsia="zh-CN"/>
        </w:rPr>
        <w:t>and endeavouring, so far as frailty will permit, to 'avoid all appearances of evil,' 1 Thess. 5:22.</w:t>
      </w:r>
    </w:p>
    <w:p w14:paraId="6F2FEE51">
      <w:pPr>
        <w:pStyle w:val="3"/>
        <w:spacing w:before="290" w:line="254" w:lineRule="auto"/>
        <w:rPr>
          <w:rFonts w:hint="eastAsia" w:eastAsia="宋体"/>
          <w:sz w:val="30"/>
          <w:lang w:val="en-US" w:eastAsia="zh-CN"/>
        </w:rPr>
      </w:pPr>
      <w:r>
        <w:rPr>
          <w:rFonts w:hint="eastAsia" w:eastAsia="宋体"/>
          <w:sz w:val="30"/>
          <w:lang w:val="en-US" w:eastAsia="zh-CN"/>
        </w:rPr>
        <w:t>并尽力在人性的软弱所允许的范围内，"远离一切的恶事"，帖撒罗尼迦前书5:22。</w:t>
      </w:r>
    </w:p>
    <w:p w14:paraId="43D31A27">
      <w:pPr>
        <w:pStyle w:val="3"/>
        <w:spacing w:before="290" w:line="254" w:lineRule="auto"/>
        <w:rPr>
          <w:rFonts w:hint="eastAsia" w:eastAsia="宋体"/>
          <w:sz w:val="30"/>
          <w:lang w:val="en-US" w:eastAsia="zh-CN"/>
        </w:rPr>
      </w:pPr>
    </w:p>
    <w:p w14:paraId="3B0198D4">
      <w:pPr>
        <w:pStyle w:val="3"/>
        <w:spacing w:before="290" w:line="254" w:lineRule="auto"/>
        <w:rPr>
          <w:rFonts w:hint="eastAsia" w:eastAsia="宋体"/>
          <w:sz w:val="30"/>
          <w:lang w:val="en-US" w:eastAsia="zh-CN"/>
        </w:rPr>
      </w:pPr>
      <w:r>
        <w:rPr>
          <w:rFonts w:hint="eastAsia" w:eastAsia="宋体"/>
          <w:sz w:val="30"/>
          <w:lang w:val="en-US" w:eastAsia="zh-CN"/>
        </w:rPr>
        <w:t>Many men are so serious in vanities and real in trifles,</w:t>
      </w:r>
    </w:p>
    <w:p w14:paraId="161EB41A">
      <w:pPr>
        <w:pStyle w:val="3"/>
        <w:spacing w:before="290" w:line="254" w:lineRule="auto"/>
        <w:rPr>
          <w:rFonts w:hint="eastAsia" w:eastAsia="宋体"/>
          <w:sz w:val="30"/>
          <w:lang w:val="en-US" w:eastAsia="zh-CN"/>
        </w:rPr>
      </w:pPr>
      <w:r>
        <w:rPr>
          <w:rFonts w:hint="eastAsia" w:eastAsia="宋体"/>
          <w:sz w:val="30"/>
          <w:lang w:val="en-US" w:eastAsia="zh-CN"/>
        </w:rPr>
        <w:t>许多人在虚荣中如此认真，在琐事上如此执着，</w:t>
      </w:r>
    </w:p>
    <w:p w14:paraId="2EF318DB">
      <w:pPr>
        <w:pStyle w:val="3"/>
        <w:spacing w:before="290" w:line="254" w:lineRule="auto"/>
        <w:rPr>
          <w:rFonts w:hint="eastAsia" w:eastAsia="宋体"/>
          <w:sz w:val="30"/>
          <w:lang w:val="en-US" w:eastAsia="zh-CN"/>
        </w:rPr>
      </w:pPr>
    </w:p>
    <w:p w14:paraId="13BA0804">
      <w:pPr>
        <w:pStyle w:val="3"/>
        <w:spacing w:before="290" w:line="254" w:lineRule="auto"/>
        <w:rPr>
          <w:rFonts w:hint="eastAsia" w:eastAsia="宋体"/>
          <w:sz w:val="30"/>
          <w:lang w:val="en-US" w:eastAsia="zh-CN"/>
        </w:rPr>
      </w:pPr>
      <w:r>
        <w:rPr>
          <w:rFonts w:hint="eastAsia" w:eastAsia="宋体"/>
          <w:sz w:val="30"/>
          <w:lang w:val="en-US" w:eastAsia="zh-CN"/>
        </w:rPr>
        <w:t>that they count all which dote not upon such outward excellencies as they do,</w:t>
      </w:r>
    </w:p>
    <w:p w14:paraId="669E674A">
      <w:pPr>
        <w:pStyle w:val="3"/>
        <w:spacing w:before="290" w:line="254" w:lineRule="auto"/>
        <w:rPr>
          <w:rFonts w:hint="eastAsia" w:eastAsia="宋体"/>
          <w:sz w:val="30"/>
          <w:lang w:val="en-US" w:eastAsia="zh-CN"/>
        </w:rPr>
      </w:pPr>
      <w:r>
        <w:rPr>
          <w:rFonts w:hint="eastAsia" w:eastAsia="宋体"/>
          <w:sz w:val="30"/>
          <w:lang w:val="en-US" w:eastAsia="zh-CN"/>
        </w:rPr>
        <w:t>以至于他们认为所有不像他们那样迷恋外在卓越的人，</w:t>
      </w:r>
    </w:p>
    <w:p w14:paraId="7818817B">
      <w:pPr>
        <w:pStyle w:val="3"/>
        <w:spacing w:before="290" w:line="254" w:lineRule="auto"/>
        <w:rPr>
          <w:rFonts w:hint="eastAsia" w:eastAsia="宋体"/>
          <w:sz w:val="30"/>
          <w:lang w:val="en-US" w:eastAsia="zh-CN"/>
        </w:rPr>
      </w:pPr>
    </w:p>
    <w:p w14:paraId="60B87955">
      <w:pPr>
        <w:pStyle w:val="3"/>
        <w:spacing w:before="290" w:line="254" w:lineRule="auto"/>
        <w:rPr>
          <w:rFonts w:hint="eastAsia" w:eastAsia="宋体"/>
          <w:sz w:val="30"/>
          <w:lang w:val="en-US" w:eastAsia="zh-CN"/>
        </w:rPr>
      </w:pPr>
      <w:r>
        <w:rPr>
          <w:rFonts w:hint="eastAsia" w:eastAsia="宋体"/>
          <w:sz w:val="30"/>
          <w:lang w:val="en-US" w:eastAsia="zh-CN"/>
        </w:rPr>
        <w:t>because the Spirit of God hath revealed to them things of a higher nature,</w:t>
      </w:r>
    </w:p>
    <w:p w14:paraId="4703A657">
      <w:pPr>
        <w:pStyle w:val="3"/>
        <w:spacing w:before="290" w:line="254" w:lineRule="auto"/>
        <w:rPr>
          <w:rFonts w:hint="eastAsia" w:eastAsia="宋体"/>
          <w:sz w:val="30"/>
          <w:lang w:val="en-US" w:eastAsia="zh-CN"/>
        </w:rPr>
      </w:pPr>
      <w:r>
        <w:rPr>
          <w:rFonts w:hint="eastAsia" w:eastAsia="宋体"/>
          <w:sz w:val="30"/>
          <w:lang w:val="en-US" w:eastAsia="zh-CN"/>
        </w:rPr>
        <w:t>因为神的灵向他们启示了更高层次的事物，</w:t>
      </w:r>
    </w:p>
    <w:p w14:paraId="6E271A0F">
      <w:pPr>
        <w:pStyle w:val="3"/>
        <w:spacing w:before="290" w:line="254" w:lineRule="auto"/>
        <w:rPr>
          <w:rFonts w:hint="eastAsia" w:eastAsia="宋体"/>
          <w:sz w:val="30"/>
          <w:lang w:val="en-US" w:eastAsia="zh-CN"/>
        </w:rPr>
      </w:pPr>
    </w:p>
    <w:p w14:paraId="015CF2B1">
      <w:pPr>
        <w:pStyle w:val="3"/>
        <w:spacing w:before="290" w:line="254" w:lineRule="auto"/>
        <w:rPr>
          <w:rFonts w:hint="eastAsia" w:eastAsia="宋体"/>
          <w:sz w:val="30"/>
          <w:lang w:val="en-US" w:eastAsia="zh-CN"/>
        </w:rPr>
      </w:pPr>
      <w:r>
        <w:rPr>
          <w:rFonts w:hint="eastAsia" w:eastAsia="宋体"/>
          <w:sz w:val="30"/>
          <w:lang w:val="en-US" w:eastAsia="zh-CN"/>
        </w:rPr>
        <w:t>to be fantastics and humorous* people,</w:t>
      </w:r>
    </w:p>
    <w:p w14:paraId="3BC8A2A4">
      <w:pPr>
        <w:pStyle w:val="3"/>
        <w:spacing w:before="290" w:line="254" w:lineRule="auto"/>
        <w:rPr>
          <w:rFonts w:hint="eastAsia" w:eastAsia="宋体"/>
          <w:sz w:val="30"/>
          <w:lang w:val="en-US" w:eastAsia="zh-CN"/>
        </w:rPr>
      </w:pPr>
      <w:r>
        <w:rPr>
          <w:rFonts w:hint="eastAsia" w:eastAsia="宋体"/>
          <w:sz w:val="30"/>
          <w:lang w:val="en-US" w:eastAsia="zh-CN"/>
        </w:rPr>
        <w:t>都是幻想家和古怪的人，</w:t>
      </w:r>
    </w:p>
    <w:p w14:paraId="2A05D051">
      <w:pPr>
        <w:pStyle w:val="3"/>
        <w:spacing w:before="290" w:line="254" w:lineRule="auto"/>
        <w:rPr>
          <w:rFonts w:hint="eastAsia" w:eastAsia="宋体"/>
          <w:sz w:val="30"/>
          <w:lang w:val="en-US" w:eastAsia="zh-CN"/>
        </w:rPr>
      </w:pPr>
    </w:p>
    <w:p w14:paraId="680231E6">
      <w:pPr>
        <w:pStyle w:val="3"/>
        <w:spacing w:before="290" w:line="254" w:lineRule="auto"/>
        <w:rPr>
          <w:rFonts w:hint="eastAsia" w:eastAsia="宋体"/>
          <w:sz w:val="30"/>
          <w:lang w:val="en-US" w:eastAsia="zh-CN"/>
        </w:rPr>
      </w:pPr>
      <w:r>
        <w:rPr>
          <w:rFonts w:hint="eastAsia" w:eastAsia="宋体"/>
          <w:sz w:val="30"/>
          <w:lang w:val="en-US" w:eastAsia="zh-CN"/>
        </w:rPr>
        <w:t>and so impute the work of the Spirit to the flesh, God's work to Satan, which comes near unto blasphemy.</w:t>
      </w:r>
    </w:p>
    <w:p w14:paraId="5D69AA90">
      <w:pPr>
        <w:pStyle w:val="3"/>
        <w:spacing w:before="290" w:line="254" w:lineRule="auto"/>
        <w:rPr>
          <w:rFonts w:hint="eastAsia" w:eastAsia="宋体"/>
          <w:sz w:val="30"/>
          <w:lang w:val="en-US" w:eastAsia="zh-CN"/>
        </w:rPr>
      </w:pPr>
      <w:r>
        <w:rPr>
          <w:rFonts w:hint="eastAsia" w:eastAsia="宋体"/>
          <w:sz w:val="30"/>
          <w:lang w:val="en-US" w:eastAsia="zh-CN"/>
        </w:rPr>
        <w:t>因此将圣灵的工作归于肉体，将神的工作归于撒但，这几乎是亵渎。</w:t>
      </w:r>
    </w:p>
    <w:p w14:paraId="55DFC737">
      <w:pPr>
        <w:pStyle w:val="3"/>
        <w:spacing w:before="290" w:line="254" w:lineRule="auto"/>
        <w:rPr>
          <w:rFonts w:hint="eastAsia" w:eastAsia="宋体"/>
          <w:sz w:val="30"/>
          <w:lang w:val="en-US" w:eastAsia="zh-CN"/>
        </w:rPr>
      </w:pPr>
    </w:p>
    <w:p w14:paraId="028D2EAA">
      <w:pPr>
        <w:pStyle w:val="3"/>
        <w:spacing w:before="290" w:line="254" w:lineRule="auto"/>
        <w:rPr>
          <w:rFonts w:hint="eastAsia" w:eastAsia="宋体"/>
          <w:sz w:val="30"/>
          <w:lang w:val="en-US" w:eastAsia="zh-CN"/>
        </w:rPr>
      </w:pPr>
      <w:r>
        <w:rPr>
          <w:rFonts w:hint="eastAsia" w:eastAsia="宋体"/>
          <w:sz w:val="30"/>
          <w:lang w:val="en-US" w:eastAsia="zh-CN"/>
        </w:rPr>
        <w:t>They imagine good men to be led with vain conceits, but good men know them to be so led.</w:t>
      </w:r>
    </w:p>
    <w:p w14:paraId="06E82ADE">
      <w:pPr>
        <w:pStyle w:val="3"/>
        <w:spacing w:before="290" w:line="254" w:lineRule="auto"/>
        <w:rPr>
          <w:rFonts w:hint="eastAsia" w:eastAsia="宋体"/>
          <w:sz w:val="30"/>
          <w:lang w:val="en-US" w:eastAsia="zh-CN"/>
        </w:rPr>
      </w:pPr>
      <w:r>
        <w:rPr>
          <w:rFonts w:hint="eastAsia" w:eastAsia="宋体"/>
          <w:sz w:val="30"/>
          <w:lang w:val="en-US" w:eastAsia="zh-CN"/>
        </w:rPr>
        <w:t>他们想象好人被虚妄的观念所引导，但好人知道是他们被如此引导。</w:t>
      </w:r>
    </w:p>
    <w:p w14:paraId="1EC1E57C">
      <w:pPr>
        <w:pStyle w:val="3"/>
        <w:spacing w:before="290" w:line="254" w:lineRule="auto"/>
        <w:rPr>
          <w:rFonts w:hint="eastAsia" w:eastAsia="宋体"/>
          <w:sz w:val="30"/>
          <w:lang w:val="en-US" w:eastAsia="zh-CN"/>
        </w:rPr>
      </w:pPr>
    </w:p>
    <w:p w14:paraId="6EF0A198">
      <w:pPr>
        <w:pStyle w:val="3"/>
        <w:spacing w:before="290" w:line="254" w:lineRule="auto"/>
        <w:rPr>
          <w:rFonts w:hint="eastAsia" w:eastAsia="宋体"/>
          <w:sz w:val="30"/>
          <w:lang w:val="en-US" w:eastAsia="zh-CN"/>
        </w:rPr>
      </w:pPr>
      <w:r>
        <w:rPr>
          <w:rFonts w:hint="eastAsia" w:eastAsia="宋体"/>
          <w:sz w:val="30"/>
          <w:lang w:val="en-US" w:eastAsia="zh-CN"/>
        </w:rPr>
        <w:t>Not only St Paul, Acts 26:24, but Christ himself, John 10:20, were counted beside themselves,</w:t>
      </w:r>
    </w:p>
    <w:p w14:paraId="6959D7B0">
      <w:pPr>
        <w:pStyle w:val="3"/>
        <w:spacing w:before="290" w:line="254" w:lineRule="auto"/>
        <w:rPr>
          <w:rFonts w:hint="eastAsia" w:eastAsia="宋体"/>
          <w:sz w:val="30"/>
          <w:lang w:val="en-US" w:eastAsia="zh-CN"/>
        </w:rPr>
      </w:pPr>
      <w:r>
        <w:rPr>
          <w:rFonts w:hint="eastAsia" w:eastAsia="宋体"/>
          <w:sz w:val="30"/>
          <w:lang w:val="en-US" w:eastAsia="zh-CN"/>
        </w:rPr>
        <w:t>不仅圣保罗（使徒行传26:24），就连基督自己（约翰福音10:20）也被认为是疯了，</w:t>
      </w:r>
    </w:p>
    <w:p w14:paraId="58FB75D2">
      <w:pPr>
        <w:pStyle w:val="3"/>
        <w:spacing w:before="290" w:line="254" w:lineRule="auto"/>
        <w:rPr>
          <w:rFonts w:hint="eastAsia" w:eastAsia="宋体"/>
          <w:sz w:val="30"/>
          <w:lang w:val="en-US" w:eastAsia="zh-CN"/>
        </w:rPr>
      </w:pPr>
    </w:p>
    <w:p w14:paraId="3C8C33BC">
      <w:pPr>
        <w:pStyle w:val="3"/>
        <w:spacing w:before="290" w:line="254" w:lineRule="auto"/>
        <w:rPr>
          <w:rFonts w:hint="eastAsia" w:eastAsia="宋体"/>
          <w:sz w:val="30"/>
          <w:lang w:val="en-US" w:eastAsia="zh-CN"/>
        </w:rPr>
      </w:pPr>
      <w:r>
        <w:rPr>
          <w:rFonts w:hint="eastAsia" w:eastAsia="宋体"/>
          <w:sz w:val="30"/>
          <w:lang w:val="en-US" w:eastAsia="zh-CN"/>
        </w:rPr>
        <w:t>when they were earnest for God and the souls of his people.</w:t>
      </w:r>
    </w:p>
    <w:p w14:paraId="41E5E061">
      <w:pPr>
        <w:pStyle w:val="3"/>
        <w:spacing w:before="290" w:line="254" w:lineRule="auto"/>
        <w:rPr>
          <w:rFonts w:hint="eastAsia" w:eastAsia="宋体"/>
          <w:sz w:val="30"/>
          <w:lang w:val="en-US" w:eastAsia="zh-CN"/>
        </w:rPr>
      </w:pPr>
      <w:r>
        <w:rPr>
          <w:rFonts w:hint="eastAsia" w:eastAsia="宋体"/>
          <w:sz w:val="30"/>
          <w:lang w:val="en-US" w:eastAsia="zh-CN"/>
        </w:rPr>
        <w:t>当他们为神和祂子民的灵魂热心时。</w:t>
      </w:r>
    </w:p>
    <w:p w14:paraId="329E4513">
      <w:pPr>
        <w:pStyle w:val="3"/>
        <w:spacing w:before="290" w:line="254" w:lineRule="auto"/>
        <w:rPr>
          <w:rFonts w:hint="eastAsia" w:eastAsia="宋体"/>
          <w:sz w:val="30"/>
          <w:lang w:val="en-US" w:eastAsia="zh-CN"/>
        </w:rPr>
      </w:pPr>
    </w:p>
    <w:p w14:paraId="2B63F77D">
      <w:pPr>
        <w:pStyle w:val="3"/>
        <w:spacing w:before="290" w:line="254" w:lineRule="auto"/>
        <w:rPr>
          <w:rFonts w:hint="eastAsia" w:eastAsia="宋体"/>
          <w:sz w:val="30"/>
          <w:lang w:val="en-US" w:eastAsia="zh-CN"/>
        </w:rPr>
      </w:pPr>
      <w:r>
        <w:rPr>
          <w:rFonts w:hint="eastAsia" w:eastAsia="宋体"/>
          <w:sz w:val="30"/>
          <w:lang w:val="en-US" w:eastAsia="zh-CN"/>
        </w:rPr>
        <w:t>But there is enough in religion to bear up the soul against all imputations laid upon it:</w:t>
      </w:r>
    </w:p>
    <w:p w14:paraId="1E84291A">
      <w:pPr>
        <w:pStyle w:val="3"/>
        <w:spacing w:before="290" w:line="254" w:lineRule="auto"/>
        <w:rPr>
          <w:rFonts w:hint="eastAsia" w:eastAsia="宋体"/>
          <w:sz w:val="30"/>
          <w:lang w:val="en-US" w:eastAsia="zh-CN"/>
        </w:rPr>
      </w:pPr>
      <w:r>
        <w:rPr>
          <w:rFonts w:hint="eastAsia" w:eastAsia="宋体"/>
          <w:sz w:val="30"/>
          <w:lang w:val="en-US" w:eastAsia="zh-CN"/>
        </w:rPr>
        <w:t>但宗教中有足够的内容来支撑灵魂抵抗加诸其上的所有指责：</w:t>
      </w:r>
    </w:p>
    <w:p w14:paraId="1F4E1095">
      <w:pPr>
        <w:pStyle w:val="3"/>
        <w:spacing w:before="290" w:line="254" w:lineRule="auto"/>
        <w:rPr>
          <w:rFonts w:hint="eastAsia" w:eastAsia="宋体"/>
          <w:sz w:val="30"/>
          <w:lang w:val="en-US" w:eastAsia="zh-CN"/>
        </w:rPr>
      </w:pPr>
    </w:p>
    <w:p w14:paraId="2621BBD3">
      <w:pPr>
        <w:pStyle w:val="3"/>
        <w:spacing w:before="290" w:line="254" w:lineRule="auto"/>
        <w:rPr>
          <w:rFonts w:hint="eastAsia" w:eastAsia="宋体"/>
          <w:sz w:val="30"/>
          <w:lang w:val="en-US" w:eastAsia="zh-CN"/>
        </w:rPr>
      </w:pPr>
      <w:r>
        <w:rPr>
          <w:rFonts w:hint="eastAsia" w:eastAsia="宋体"/>
          <w:sz w:val="30"/>
          <w:lang w:val="en-US" w:eastAsia="zh-CN"/>
        </w:rPr>
        <w:t>the true children of wisdom are always able to justify their mother, Mat. 11:19,</w:t>
      </w:r>
    </w:p>
    <w:p w14:paraId="673E3DCE">
      <w:pPr>
        <w:pStyle w:val="3"/>
        <w:spacing w:before="290" w:line="254" w:lineRule="auto"/>
        <w:rPr>
          <w:rFonts w:hint="eastAsia" w:eastAsia="宋体"/>
          <w:sz w:val="30"/>
          <w:lang w:val="en-US" w:eastAsia="zh-CN"/>
        </w:rPr>
      </w:pPr>
      <w:r>
        <w:rPr>
          <w:rFonts w:hint="eastAsia" w:eastAsia="宋体"/>
          <w:sz w:val="30"/>
          <w:lang w:val="en-US" w:eastAsia="zh-CN"/>
        </w:rPr>
        <w:t>智慧的真正子女总是能为他们的母亲辩护，马太福音11:19，</w:t>
      </w:r>
    </w:p>
    <w:p w14:paraId="21782DB1">
      <w:pPr>
        <w:pStyle w:val="3"/>
        <w:spacing w:before="290" w:line="254" w:lineRule="auto"/>
        <w:rPr>
          <w:rFonts w:hint="eastAsia" w:eastAsia="宋体"/>
          <w:sz w:val="30"/>
          <w:lang w:val="en-US" w:eastAsia="zh-CN"/>
        </w:rPr>
      </w:pPr>
    </w:p>
    <w:p w14:paraId="041ACC7A">
      <w:pPr>
        <w:pStyle w:val="3"/>
        <w:spacing w:before="290" w:line="254" w:lineRule="auto"/>
        <w:rPr>
          <w:rFonts w:hint="eastAsia" w:eastAsia="宋体"/>
          <w:sz w:val="30"/>
          <w:lang w:val="en-US" w:eastAsia="zh-CN"/>
        </w:rPr>
      </w:pPr>
      <w:r>
        <w:rPr>
          <w:rFonts w:hint="eastAsia" w:eastAsia="宋体"/>
          <w:sz w:val="30"/>
          <w:lang w:val="en-US" w:eastAsia="zh-CN"/>
        </w:rPr>
        <w:t>and the conscionable practice of holy duties, if founded upon such solid grounds as shall hold out when heaven and earth shall vanish.</w:t>
      </w:r>
    </w:p>
    <w:p w14:paraId="6E8DC01B">
      <w:pPr>
        <w:pStyle w:val="3"/>
        <w:spacing w:before="290" w:line="254" w:lineRule="auto"/>
        <w:rPr>
          <w:rFonts w:hint="eastAsia" w:eastAsia="宋体"/>
          <w:sz w:val="30"/>
          <w:lang w:val="en-US" w:eastAsia="zh-CN"/>
        </w:rPr>
      </w:pPr>
      <w:r>
        <w:rPr>
          <w:rFonts w:hint="eastAsia" w:eastAsia="宋体"/>
          <w:sz w:val="30"/>
          <w:lang w:val="en-US" w:eastAsia="zh-CN"/>
        </w:rPr>
        <w:t>和尽责履行圣洁职责的做法，如果建立在如此坚实的基础之上，即使天地消失也能坚持。</w:t>
      </w:r>
    </w:p>
    <w:p w14:paraId="524E724B">
      <w:pPr>
        <w:pStyle w:val="3"/>
        <w:spacing w:before="290" w:line="254" w:lineRule="auto"/>
        <w:rPr>
          <w:rFonts w:hint="eastAsia" w:eastAsia="宋体"/>
          <w:sz w:val="30"/>
          <w:lang w:val="en-US" w:eastAsia="zh-CN"/>
        </w:rPr>
      </w:pPr>
    </w:p>
    <w:p w14:paraId="022A06AF">
      <w:pPr>
        <w:pStyle w:val="3"/>
        <w:spacing w:before="290" w:line="254" w:lineRule="auto"/>
        <w:rPr>
          <w:rFonts w:hint="eastAsia" w:eastAsia="宋体"/>
          <w:sz w:val="30"/>
          <w:lang w:val="en-US" w:eastAsia="zh-CN"/>
        </w:rPr>
      </w:pPr>
      <w:r>
        <w:rPr>
          <w:rFonts w:hint="eastAsia" w:eastAsia="宋体"/>
          <w:sz w:val="30"/>
          <w:lang w:val="en-US" w:eastAsia="zh-CN"/>
        </w:rPr>
        <w:t>We must know that—as there is great danger in false conceits of the way to heaven,</w:t>
      </w:r>
    </w:p>
    <w:p w14:paraId="6E504ACB">
      <w:pPr>
        <w:pStyle w:val="3"/>
        <w:spacing w:before="290" w:line="254" w:lineRule="auto"/>
        <w:rPr>
          <w:rFonts w:hint="eastAsia" w:eastAsia="宋体"/>
          <w:sz w:val="30"/>
          <w:lang w:val="en-US" w:eastAsia="zh-CN"/>
        </w:rPr>
      </w:pPr>
      <w:r>
        <w:rPr>
          <w:rFonts w:hint="eastAsia" w:eastAsia="宋体"/>
          <w:sz w:val="30"/>
          <w:lang w:val="en-US" w:eastAsia="zh-CN"/>
        </w:rPr>
        <w:t>我们必须知道——对天堂之路的错误观念存在巨大危险，</w:t>
      </w:r>
    </w:p>
    <w:p w14:paraId="424FD86D">
      <w:pPr>
        <w:pStyle w:val="3"/>
        <w:spacing w:before="290" w:line="254" w:lineRule="auto"/>
        <w:rPr>
          <w:rFonts w:hint="eastAsia" w:eastAsia="宋体"/>
          <w:sz w:val="30"/>
          <w:lang w:val="en-US" w:eastAsia="zh-CN"/>
        </w:rPr>
      </w:pPr>
    </w:p>
    <w:p w14:paraId="419237EE">
      <w:pPr>
        <w:pStyle w:val="3"/>
        <w:spacing w:before="290" w:line="254" w:lineRule="auto"/>
        <w:rPr>
          <w:rFonts w:hint="eastAsia" w:eastAsia="宋体"/>
          <w:sz w:val="30"/>
          <w:lang w:val="en-US" w:eastAsia="zh-CN"/>
        </w:rPr>
      </w:pPr>
      <w:r>
        <w:rPr>
          <w:rFonts w:hint="eastAsia" w:eastAsia="宋体"/>
          <w:sz w:val="30"/>
          <w:lang w:val="en-US" w:eastAsia="zh-CN"/>
        </w:rPr>
        <w:t>when we make it broader than it is,</w:t>
      </w:r>
    </w:p>
    <w:p w14:paraId="433E3C95">
      <w:pPr>
        <w:pStyle w:val="3"/>
        <w:spacing w:before="290" w:line="254" w:lineRule="auto"/>
        <w:rPr>
          <w:rFonts w:hint="eastAsia" w:eastAsia="宋体"/>
          <w:sz w:val="30"/>
          <w:lang w:val="en-US" w:eastAsia="zh-CN"/>
        </w:rPr>
      </w:pPr>
      <w:r>
        <w:rPr>
          <w:rFonts w:hint="eastAsia" w:eastAsia="宋体"/>
          <w:sz w:val="30"/>
          <w:lang w:val="en-US" w:eastAsia="zh-CN"/>
        </w:rPr>
        <w:t>当我们把它想象得比实际更宽广时，</w:t>
      </w:r>
    </w:p>
    <w:p w14:paraId="27CE0932">
      <w:pPr>
        <w:pStyle w:val="3"/>
        <w:spacing w:before="290" w:line="254" w:lineRule="auto"/>
        <w:rPr>
          <w:rFonts w:hint="eastAsia" w:eastAsia="宋体"/>
          <w:sz w:val="30"/>
          <w:lang w:val="en-US" w:eastAsia="zh-CN"/>
        </w:rPr>
      </w:pPr>
    </w:p>
    <w:p w14:paraId="73A84016">
      <w:pPr>
        <w:pStyle w:val="3"/>
        <w:spacing w:before="290" w:line="254" w:lineRule="auto"/>
        <w:rPr>
          <w:rFonts w:hint="eastAsia" w:eastAsia="宋体"/>
          <w:sz w:val="30"/>
          <w:lang w:val="en-US" w:eastAsia="zh-CN"/>
        </w:rPr>
      </w:pPr>
      <w:r>
        <w:rPr>
          <w:rFonts w:hint="eastAsia" w:eastAsia="宋体"/>
          <w:sz w:val="30"/>
          <w:lang w:val="en-US" w:eastAsia="zh-CN"/>
        </w:rPr>
        <w:t>for by this means we are like men going over a bridge, who think it broader than it is,</w:t>
      </w:r>
    </w:p>
    <w:p w14:paraId="772821C5">
      <w:pPr>
        <w:pStyle w:val="3"/>
        <w:spacing w:before="290" w:line="254" w:lineRule="auto"/>
        <w:rPr>
          <w:rFonts w:hint="eastAsia" w:eastAsia="宋体"/>
          <w:sz w:val="30"/>
          <w:lang w:val="en-US" w:eastAsia="zh-CN"/>
        </w:rPr>
      </w:pPr>
      <w:r>
        <w:rPr>
          <w:rFonts w:hint="eastAsia" w:eastAsia="宋体"/>
          <w:sz w:val="30"/>
          <w:lang w:val="en-US" w:eastAsia="zh-CN"/>
        </w:rPr>
        <w:t>因为这样我们就像那些过桥的人，认为桥比实际更宽，</w:t>
      </w:r>
    </w:p>
    <w:p w14:paraId="5BB55823">
      <w:pPr>
        <w:pStyle w:val="3"/>
        <w:spacing w:before="290" w:line="254" w:lineRule="auto"/>
        <w:rPr>
          <w:rFonts w:hint="eastAsia" w:eastAsia="宋体"/>
          <w:sz w:val="30"/>
          <w:lang w:val="en-US" w:eastAsia="zh-CN"/>
        </w:rPr>
      </w:pPr>
    </w:p>
    <w:p w14:paraId="3B6A861D">
      <w:pPr>
        <w:pStyle w:val="3"/>
        <w:spacing w:before="290" w:line="254" w:lineRule="auto"/>
        <w:rPr>
          <w:rFonts w:hint="eastAsia" w:eastAsia="宋体"/>
          <w:sz w:val="30"/>
          <w:lang w:val="en-US" w:eastAsia="zh-CN"/>
        </w:rPr>
      </w:pPr>
      <w:r>
        <w:rPr>
          <w:rFonts w:hint="eastAsia" w:eastAsia="宋体"/>
          <w:sz w:val="30"/>
          <w:lang w:val="en-US" w:eastAsia="zh-CN"/>
        </w:rPr>
        <w:t>but being deceived by some shadow, sink down, and are suddenly drowned;</w:t>
      </w:r>
    </w:p>
    <w:p w14:paraId="4A54F306">
      <w:pPr>
        <w:pStyle w:val="3"/>
        <w:spacing w:before="290" w:line="254" w:lineRule="auto"/>
        <w:rPr>
          <w:rFonts w:hint="eastAsia" w:eastAsia="宋体"/>
          <w:sz w:val="30"/>
          <w:lang w:val="en-US" w:eastAsia="zh-CN"/>
        </w:rPr>
      </w:pPr>
      <w:r>
        <w:rPr>
          <w:rFonts w:hint="eastAsia" w:eastAsia="宋体"/>
          <w:sz w:val="30"/>
          <w:lang w:val="en-US" w:eastAsia="zh-CN"/>
        </w:rPr>
        <w:t>但被某些阴影所欺骗，下沉，突然溺水；</w:t>
      </w:r>
    </w:p>
    <w:p w14:paraId="4255D430">
      <w:pPr>
        <w:pStyle w:val="3"/>
        <w:spacing w:before="290" w:line="254" w:lineRule="auto"/>
        <w:rPr>
          <w:rFonts w:hint="eastAsia" w:eastAsia="宋体"/>
          <w:sz w:val="30"/>
          <w:lang w:val="en-US" w:eastAsia="zh-CN"/>
        </w:rPr>
      </w:pPr>
    </w:p>
    <w:p w14:paraId="3420D35C">
      <w:pPr>
        <w:pStyle w:val="3"/>
        <w:spacing w:before="290" w:line="254" w:lineRule="auto"/>
        <w:rPr>
          <w:rFonts w:hint="eastAsia" w:eastAsia="宋体"/>
          <w:sz w:val="30"/>
          <w:lang w:val="en-US" w:eastAsia="zh-CN"/>
        </w:rPr>
      </w:pPr>
      <w:r>
        <w:rPr>
          <w:rFonts w:hint="eastAsia" w:eastAsia="宋体"/>
          <w:sz w:val="30"/>
          <w:lang w:val="en-US" w:eastAsia="zh-CN"/>
        </w:rPr>
        <w:t>so men mistaking the straight way to life, and trusting to the shadow of their own imagination,</w:t>
      </w:r>
    </w:p>
    <w:p w14:paraId="7E66E13E">
      <w:pPr>
        <w:pStyle w:val="3"/>
        <w:spacing w:before="290" w:line="254" w:lineRule="auto"/>
        <w:rPr>
          <w:rFonts w:hint="eastAsia" w:eastAsia="宋体"/>
          <w:sz w:val="30"/>
          <w:lang w:val="en-US" w:eastAsia="zh-CN"/>
        </w:rPr>
      </w:pPr>
      <w:r>
        <w:rPr>
          <w:rFonts w:hint="eastAsia" w:eastAsia="宋体"/>
          <w:sz w:val="30"/>
          <w:lang w:val="en-US" w:eastAsia="zh-CN"/>
        </w:rPr>
        <w:t>同样，人们误解了通往生命的窄路，相信自己想象的影子，</w:t>
      </w:r>
    </w:p>
    <w:p w14:paraId="40E3FB54">
      <w:pPr>
        <w:pStyle w:val="3"/>
        <w:spacing w:before="290" w:line="254" w:lineRule="auto"/>
        <w:rPr>
          <w:rFonts w:hint="eastAsia" w:eastAsia="宋体"/>
          <w:sz w:val="30"/>
          <w:lang w:val="en-US" w:eastAsia="zh-CN"/>
        </w:rPr>
      </w:pPr>
    </w:p>
    <w:p w14:paraId="541CEF6A">
      <w:pPr>
        <w:pStyle w:val="3"/>
        <w:spacing w:before="290" w:line="254" w:lineRule="auto"/>
        <w:rPr>
          <w:rFonts w:hint="eastAsia" w:eastAsia="宋体"/>
          <w:sz w:val="30"/>
          <w:lang w:val="en-US" w:eastAsia="zh-CN"/>
        </w:rPr>
      </w:pPr>
      <w:r>
        <w:rPr>
          <w:rFonts w:hint="eastAsia" w:eastAsia="宋体"/>
          <w:sz w:val="30"/>
          <w:lang w:val="en-US" w:eastAsia="zh-CN"/>
        </w:rPr>
        <w:t>fall into the bottomless pit of hell before they are aware;</w:t>
      </w:r>
    </w:p>
    <w:p w14:paraId="56208111">
      <w:pPr>
        <w:pStyle w:val="3"/>
        <w:spacing w:before="290" w:line="254" w:lineRule="auto"/>
        <w:rPr>
          <w:rFonts w:hint="eastAsia" w:eastAsia="宋体"/>
          <w:sz w:val="30"/>
          <w:lang w:val="en-US" w:eastAsia="zh-CN"/>
        </w:rPr>
      </w:pPr>
      <w:r>
        <w:rPr>
          <w:rFonts w:hint="eastAsia" w:eastAsia="宋体"/>
          <w:sz w:val="30"/>
          <w:lang w:val="en-US" w:eastAsia="zh-CN"/>
        </w:rPr>
        <w:t>在他们意识到之前就掉入了地狱的无底深渊；</w:t>
      </w:r>
    </w:p>
    <w:p w14:paraId="66900ACB">
      <w:pPr>
        <w:pStyle w:val="3"/>
        <w:spacing w:before="290" w:line="254" w:lineRule="auto"/>
        <w:rPr>
          <w:rFonts w:hint="eastAsia" w:eastAsia="宋体"/>
          <w:sz w:val="30"/>
          <w:lang w:val="en-US" w:eastAsia="zh-CN"/>
        </w:rPr>
      </w:pPr>
    </w:p>
    <w:p w14:paraId="32138B3B">
      <w:pPr>
        <w:pStyle w:val="3"/>
        <w:spacing w:before="290" w:line="254" w:lineRule="auto"/>
        <w:rPr>
          <w:rFonts w:hint="eastAsia" w:eastAsia="宋体"/>
          <w:sz w:val="30"/>
          <w:lang w:val="en-US" w:eastAsia="zh-CN"/>
        </w:rPr>
      </w:pPr>
      <w:r>
        <w:rPr>
          <w:rFonts w:hint="eastAsia" w:eastAsia="宋体"/>
          <w:sz w:val="30"/>
          <w:lang w:val="en-US" w:eastAsia="zh-CN"/>
        </w:rPr>
        <w:t>—in like manner the danger is great in making the way to heaven narrower than indeed it is,</w:t>
      </w:r>
    </w:p>
    <w:p w14:paraId="5DB4480E">
      <w:pPr>
        <w:pStyle w:val="3"/>
        <w:spacing w:before="290" w:line="254" w:lineRule="auto"/>
        <w:rPr>
          <w:rFonts w:hint="eastAsia" w:eastAsia="宋体"/>
          <w:sz w:val="30"/>
          <w:lang w:val="en-US" w:eastAsia="zh-CN"/>
        </w:rPr>
      </w:pPr>
      <w:r>
        <w:rPr>
          <w:rFonts w:hint="eastAsia" w:eastAsia="宋体"/>
          <w:sz w:val="30"/>
          <w:lang w:val="en-US" w:eastAsia="zh-CN"/>
        </w:rPr>
        <w:t>——同样，把通往天堂的道路想象得比实际更窄也是很危险的，</w:t>
      </w:r>
    </w:p>
    <w:p w14:paraId="1082C90F">
      <w:pPr>
        <w:pStyle w:val="3"/>
        <w:spacing w:before="290" w:line="254" w:lineRule="auto"/>
        <w:rPr>
          <w:rFonts w:hint="eastAsia" w:eastAsia="宋体"/>
          <w:sz w:val="30"/>
          <w:lang w:val="en-US" w:eastAsia="zh-CN"/>
        </w:rPr>
      </w:pPr>
    </w:p>
    <w:p w14:paraId="49C09336">
      <w:pPr>
        <w:pStyle w:val="3"/>
        <w:spacing w:before="290" w:line="254" w:lineRule="auto"/>
        <w:rPr>
          <w:rFonts w:hint="eastAsia" w:eastAsia="宋体"/>
          <w:sz w:val="30"/>
          <w:lang w:val="en-US" w:eastAsia="zh-CN"/>
        </w:rPr>
      </w:pPr>
      <w:r>
        <w:rPr>
          <w:rFonts w:hint="eastAsia" w:eastAsia="宋体"/>
          <w:sz w:val="30"/>
          <w:lang w:val="en-US" w:eastAsia="zh-CN"/>
        </w:rPr>
        <w:t>by weak and superstitious imaginations, making more sins than God hath made.</w:t>
      </w:r>
    </w:p>
    <w:p w14:paraId="7AED9F57">
      <w:pPr>
        <w:pStyle w:val="3"/>
        <w:spacing w:before="290" w:line="254" w:lineRule="auto"/>
        <w:rPr>
          <w:rFonts w:hint="eastAsia" w:eastAsia="宋体"/>
          <w:sz w:val="30"/>
          <w:lang w:val="en-US" w:eastAsia="zh-CN"/>
        </w:rPr>
      </w:pPr>
      <w:r>
        <w:rPr>
          <w:rFonts w:hint="eastAsia" w:eastAsia="宋体"/>
          <w:sz w:val="30"/>
          <w:lang w:val="en-US" w:eastAsia="zh-CN"/>
        </w:rPr>
        <w:t>因为软弱和迷信的想象，制造出比神所定的更多的罪。</w:t>
      </w:r>
    </w:p>
    <w:p w14:paraId="3F0686CD">
      <w:pPr>
        <w:pStyle w:val="3"/>
        <w:spacing w:before="290" w:line="254" w:lineRule="auto"/>
        <w:rPr>
          <w:rFonts w:hint="eastAsia" w:eastAsia="宋体"/>
          <w:sz w:val="30"/>
          <w:lang w:val="en-US" w:eastAsia="zh-CN"/>
        </w:rPr>
      </w:pPr>
    </w:p>
    <w:p w14:paraId="72A868EA">
      <w:pPr>
        <w:pStyle w:val="3"/>
        <w:spacing w:before="290" w:line="254" w:lineRule="auto"/>
        <w:rPr>
          <w:rFonts w:hint="eastAsia" w:eastAsia="宋体"/>
          <w:sz w:val="30"/>
          <w:lang w:val="en-US" w:eastAsia="zh-CN"/>
        </w:rPr>
      </w:pPr>
      <w:r>
        <w:rPr>
          <w:rFonts w:hint="eastAsia" w:eastAsia="宋体"/>
          <w:sz w:val="30"/>
          <w:lang w:val="en-US" w:eastAsia="zh-CN"/>
        </w:rPr>
        <w:t>The wise man's counsel is, that we should not make ourselves over-wicked,</w:t>
      </w:r>
    </w:p>
    <w:p w14:paraId="13D87CFD">
      <w:pPr>
        <w:pStyle w:val="3"/>
        <w:spacing w:before="290" w:line="254" w:lineRule="auto"/>
        <w:rPr>
          <w:rFonts w:hint="eastAsia" w:eastAsia="宋体"/>
          <w:sz w:val="30"/>
          <w:lang w:val="en-US" w:eastAsia="zh-CN"/>
        </w:rPr>
      </w:pPr>
      <w:r>
        <w:rPr>
          <w:rFonts w:hint="eastAsia" w:eastAsia="宋体"/>
          <w:sz w:val="30"/>
          <w:lang w:val="en-US" w:eastAsia="zh-CN"/>
        </w:rPr>
        <w:t>智者的建议是，我们不应该使自己过分邪恶，</w:t>
      </w:r>
    </w:p>
    <w:p w14:paraId="0B92E69D">
      <w:pPr>
        <w:pStyle w:val="3"/>
        <w:spacing w:before="290" w:line="254" w:lineRule="auto"/>
        <w:rPr>
          <w:rFonts w:hint="eastAsia" w:eastAsia="宋体"/>
          <w:sz w:val="30"/>
          <w:lang w:val="en-US" w:eastAsia="zh-CN"/>
        </w:rPr>
      </w:pPr>
    </w:p>
    <w:p w14:paraId="1A15FFD7">
      <w:pPr>
        <w:pStyle w:val="3"/>
        <w:spacing w:before="290" w:line="254" w:lineRule="auto"/>
        <w:rPr>
          <w:rFonts w:hint="eastAsia" w:eastAsia="宋体"/>
          <w:sz w:val="30"/>
          <w:lang w:val="en-US" w:eastAsia="zh-CN"/>
        </w:rPr>
      </w:pPr>
      <w:r>
        <w:rPr>
          <w:rFonts w:hint="eastAsia" w:eastAsia="宋体"/>
          <w:sz w:val="30"/>
          <w:lang w:val="en-US" w:eastAsia="zh-CN"/>
        </w:rPr>
        <w:t>nor be foolisher than we are, Eccl. 7:17,</w:t>
      </w:r>
    </w:p>
    <w:p w14:paraId="47CDD2DD">
      <w:pPr>
        <w:pStyle w:val="3"/>
        <w:spacing w:before="290" w:line="254" w:lineRule="auto"/>
        <w:rPr>
          <w:rFonts w:hint="eastAsia" w:eastAsia="宋体"/>
          <w:sz w:val="30"/>
          <w:lang w:val="en-US" w:eastAsia="zh-CN"/>
        </w:rPr>
      </w:pPr>
      <w:r>
        <w:rPr>
          <w:rFonts w:hint="eastAsia" w:eastAsia="宋体"/>
          <w:sz w:val="30"/>
          <w:lang w:val="en-US" w:eastAsia="zh-CN"/>
        </w:rPr>
        <w:t>也不要比我们实际更愚蠢，传道书7:17，</w:t>
      </w:r>
    </w:p>
    <w:p w14:paraId="60212357">
      <w:pPr>
        <w:pStyle w:val="3"/>
        <w:spacing w:before="290" w:line="254" w:lineRule="auto"/>
        <w:rPr>
          <w:rFonts w:hint="eastAsia" w:eastAsia="宋体"/>
          <w:sz w:val="30"/>
          <w:lang w:val="en-US" w:eastAsia="zh-CN"/>
        </w:rPr>
      </w:pPr>
    </w:p>
    <w:p w14:paraId="53486816">
      <w:pPr>
        <w:pStyle w:val="3"/>
        <w:spacing w:before="290" w:line="254" w:lineRule="auto"/>
        <w:rPr>
          <w:rFonts w:hint="eastAsia" w:eastAsia="宋体"/>
          <w:sz w:val="30"/>
          <w:lang w:val="en-US" w:eastAsia="zh-CN"/>
        </w:rPr>
      </w:pPr>
      <w:r>
        <w:rPr>
          <w:rFonts w:hint="eastAsia" w:eastAsia="宋体"/>
          <w:sz w:val="30"/>
          <w:lang w:val="en-US" w:eastAsia="zh-CN"/>
        </w:rPr>
        <w:t>by devising more sins in our imagination than we are guilty of.</w:t>
      </w:r>
    </w:p>
    <w:p w14:paraId="4C5785C6">
      <w:pPr>
        <w:pStyle w:val="3"/>
        <w:spacing w:before="290" w:line="254" w:lineRule="auto"/>
        <w:rPr>
          <w:rFonts w:hint="eastAsia" w:eastAsia="宋体"/>
          <w:sz w:val="30"/>
          <w:lang w:val="en-US" w:eastAsia="zh-CN"/>
        </w:rPr>
      </w:pPr>
      <w:r>
        <w:rPr>
          <w:rFonts w:hint="eastAsia" w:eastAsia="宋体"/>
          <w:sz w:val="30"/>
          <w:lang w:val="en-US" w:eastAsia="zh-CN"/>
        </w:rPr>
        <w:t>不要在想象中编造出比我们实际所犯更多的罪。</w:t>
      </w:r>
    </w:p>
    <w:p w14:paraId="67D10890">
      <w:pPr>
        <w:pStyle w:val="3"/>
        <w:spacing w:before="290" w:line="254" w:lineRule="auto"/>
        <w:rPr>
          <w:rFonts w:hint="eastAsia" w:eastAsia="宋体"/>
          <w:sz w:val="30"/>
          <w:lang w:val="en-US" w:eastAsia="zh-CN"/>
        </w:rPr>
      </w:pPr>
    </w:p>
    <w:p w14:paraId="6F92C5B1">
      <w:pPr>
        <w:pStyle w:val="3"/>
        <w:spacing w:before="289" w:line="254" w:lineRule="auto"/>
        <w:ind w:right="117"/>
        <w:rPr>
          <w:rFonts w:hint="eastAsia"/>
        </w:rPr>
      </w:pPr>
      <w:r>
        <w:rPr>
          <w:rFonts w:hint="eastAsia"/>
        </w:rPr>
        <w:t>It is good in this respect, to know our Christian liberty, which being one of the fruits of Christ's death, we cannot neglect the same, without much wrong not only to ourselves, but to the rich bounty and goodness of God.</w:t>
      </w:r>
    </w:p>
    <w:p w14:paraId="04F0E754">
      <w:pPr>
        <w:pStyle w:val="3"/>
        <w:spacing w:before="289" w:line="254" w:lineRule="auto"/>
        <w:ind w:right="117"/>
        <w:rPr>
          <w:rFonts w:hint="eastAsia"/>
        </w:rPr>
      </w:pPr>
      <w:r>
        <w:rPr>
          <w:rFonts w:hint="eastAsia"/>
        </w:rPr>
        <w:t>在这方面，了解我们的基督教自由是好的，这是基督之死的果实之一，我们不能忽视它，否则不仅会对自己造成很大的错误，也会对上帝丰富的恩惠和善良造成错误。</w:t>
      </w:r>
    </w:p>
    <w:p w14:paraId="70FAFB16">
      <w:pPr>
        <w:pStyle w:val="3"/>
        <w:spacing w:before="289" w:line="254" w:lineRule="auto"/>
        <w:ind w:right="117"/>
        <w:rPr>
          <w:rFonts w:hint="eastAsia"/>
        </w:rPr>
      </w:pPr>
    </w:p>
    <w:p w14:paraId="479A03EC">
      <w:pPr>
        <w:pStyle w:val="3"/>
        <w:spacing w:before="289" w:line="254" w:lineRule="auto"/>
        <w:ind w:right="117"/>
        <w:rPr>
          <w:rFonts w:hint="eastAsia"/>
        </w:rPr>
      </w:pPr>
      <w:r>
        <w:rPr>
          <w:rFonts w:hint="eastAsia"/>
        </w:rPr>
        <w:t>So that the due rules of limitation be observed, from authority, piety, sobriety, needless offence of others, &amp;c., we may with better leave, use all those comforts which God hath given to refresh us in the way to heaven, than refuse them.</w:t>
      </w:r>
    </w:p>
    <w:p w14:paraId="1FB4E453">
      <w:pPr>
        <w:pStyle w:val="3"/>
        <w:spacing w:before="289" w:line="254" w:lineRule="auto"/>
        <w:ind w:right="117"/>
        <w:rPr>
          <w:rFonts w:hint="eastAsia"/>
        </w:rPr>
      </w:pPr>
      <w:r>
        <w:rPr>
          <w:rFonts w:hint="eastAsia"/>
        </w:rPr>
        <w:t>因此，只要遵守适当的限制规则，包括权威、虔诚、节制、不必要地冒犯他人等，我们可以更好地使用上帝给予我们的所有安慰，以在通往天堂的路上振作我们，而不是拒绝它们。</w:t>
      </w:r>
    </w:p>
    <w:p w14:paraId="508107D6">
      <w:pPr>
        <w:pStyle w:val="3"/>
        <w:spacing w:before="289" w:line="254" w:lineRule="auto"/>
        <w:ind w:right="117"/>
        <w:rPr>
          <w:rFonts w:hint="eastAsia"/>
        </w:rPr>
      </w:pPr>
    </w:p>
    <w:p w14:paraId="37F29F3D">
      <w:pPr>
        <w:pStyle w:val="3"/>
        <w:spacing w:before="289" w:line="254" w:lineRule="auto"/>
        <w:ind w:right="117"/>
        <w:rPr>
          <w:rFonts w:hint="eastAsia"/>
        </w:rPr>
      </w:pPr>
      <w:r>
        <w:rPr>
          <w:rFonts w:hint="eastAsia"/>
        </w:rPr>
        <w:t>The care of the outward man binds conscience so far, as that we should neglect nothing which may help us in a cheerful serving of God, in our places, and tend to the due honour of our bodies, which are the 'temples of the Holy Ghost,' 1 Cor. 3:16, 17, and companions with our souls in all performances, so that under this pretence we take not too much liberty to satisfy the lusts of the body.</w:t>
      </w:r>
    </w:p>
    <w:p w14:paraId="307DB160">
      <w:pPr>
        <w:pStyle w:val="3"/>
        <w:spacing w:before="289" w:line="254" w:lineRule="auto"/>
        <w:ind w:right="117"/>
        <w:rPr>
          <w:rFonts w:hint="eastAsia"/>
        </w:rPr>
      </w:pPr>
      <w:r>
        <w:rPr>
          <w:rFonts w:hint="eastAsia"/>
        </w:rPr>
        <w:t>对外在人的关心约束我们的良心，以至于我们不应忽视任何可能帮助我们在各自的位置上愉快地侍奉上帝，并倾向于适当地尊重我们的身体的事物，因为我们的身体是"圣灵的殿"（哥林多前书3:16-17），在所有表现中都是我们灵魂的伙伴，但我们不应以此为借口过分放纵满足肉体的欲望。</w:t>
      </w:r>
    </w:p>
    <w:p w14:paraId="09BB2C25">
      <w:pPr>
        <w:pStyle w:val="3"/>
        <w:spacing w:before="289" w:line="254" w:lineRule="auto"/>
        <w:ind w:right="117"/>
        <w:rPr>
          <w:rFonts w:hint="eastAsia"/>
        </w:rPr>
      </w:pPr>
    </w:p>
    <w:p w14:paraId="00A96B5F">
      <w:pPr>
        <w:pStyle w:val="3"/>
        <w:spacing w:before="289" w:line="254" w:lineRule="auto"/>
        <w:ind w:right="117"/>
        <w:rPr>
          <w:rFonts w:hint="eastAsia"/>
        </w:rPr>
      </w:pPr>
      <w:r>
        <w:rPr>
          <w:rFonts w:hint="eastAsia"/>
        </w:rPr>
        <w:t>Intemperate use of the creatures is the nurse of all passions; because our spirits, which are the soul's instruments, are hereby inflamed and disturbed.</w:t>
      </w:r>
    </w:p>
    <w:p w14:paraId="28298ACB">
      <w:pPr>
        <w:pStyle w:val="3"/>
        <w:spacing w:before="289" w:line="254" w:lineRule="auto"/>
        <w:ind w:right="117"/>
        <w:rPr>
          <w:rFonts w:hint="eastAsia"/>
        </w:rPr>
      </w:pPr>
      <w:r>
        <w:rPr>
          <w:rFonts w:hint="eastAsia"/>
        </w:rPr>
        <w:t>不节制地使用受造物是所有情欲的滋养者；因为我们的精神，即灵魂的工具，因此被点燃和扰乱。</w:t>
      </w:r>
    </w:p>
    <w:p w14:paraId="51CB3E45">
      <w:pPr>
        <w:pStyle w:val="3"/>
        <w:spacing w:before="289" w:line="254" w:lineRule="auto"/>
        <w:ind w:right="117"/>
        <w:rPr>
          <w:rFonts w:hint="eastAsia"/>
        </w:rPr>
      </w:pPr>
    </w:p>
    <w:p w14:paraId="5F4E6CCC">
      <w:pPr>
        <w:pStyle w:val="3"/>
        <w:spacing w:before="289" w:line="254" w:lineRule="auto"/>
        <w:ind w:right="117"/>
        <w:rPr>
          <w:rFonts w:hint="eastAsia"/>
        </w:rPr>
      </w:pPr>
      <w:r>
        <w:rPr>
          <w:rFonts w:hint="eastAsia"/>
        </w:rPr>
        <w:t>It is no wonder to see an intemperate man transported into any passion.</w:t>
      </w:r>
    </w:p>
    <w:p w14:paraId="43DDF297">
      <w:pPr>
        <w:pStyle w:val="3"/>
        <w:spacing w:before="289" w:line="254" w:lineRule="auto"/>
        <w:ind w:right="117"/>
        <w:rPr>
          <w:rFonts w:hint="eastAsia"/>
        </w:rPr>
      </w:pPr>
      <w:r>
        <w:rPr>
          <w:rFonts w:hint="eastAsia"/>
        </w:rPr>
        <w:t>看到一个不节制的人被任何激情所驱使，这并不奇怪。</w:t>
      </w:r>
    </w:p>
    <w:p w14:paraId="3A42ED08">
      <w:pPr>
        <w:pStyle w:val="3"/>
        <w:spacing w:before="289" w:line="254" w:lineRule="auto"/>
        <w:ind w:right="117"/>
        <w:rPr>
          <w:rFonts w:hint="eastAsia"/>
        </w:rPr>
      </w:pPr>
    </w:p>
    <w:p w14:paraId="78C4E1DE">
      <w:pPr>
        <w:pStyle w:val="3"/>
        <w:spacing w:before="289" w:line="254" w:lineRule="auto"/>
        <w:ind w:right="117"/>
        <w:rPr>
          <w:rFonts w:hint="eastAsia"/>
        </w:rPr>
      </w:pPr>
      <w:r>
        <w:rPr>
          <w:rFonts w:hint="eastAsia"/>
        </w:rPr>
        <w:t>3.Some out of their high and airy imaginations, and out of their iron and flinty philosophy, will needs think outward good and ill, together with the affections of grief and delight stirred up thereby, to be but opinions and conceits of good and evil only, not true, and really so founded in nature, but taken up of ourselves.</w:t>
      </w:r>
    </w:p>
    <w:p w14:paraId="5CCAE8BD">
      <w:pPr>
        <w:pStyle w:val="3"/>
        <w:spacing w:before="289" w:line="254" w:lineRule="auto"/>
        <w:ind w:right="117"/>
        <w:rPr>
          <w:rFonts w:hint="eastAsia"/>
        </w:rPr>
      </w:pPr>
      <w:r>
        <w:rPr>
          <w:rFonts w:hint="eastAsia"/>
        </w:rPr>
        <w:t>3.有些人出于他们高远和虚幻的想象，以及他们铁石心肠的哲学，必然会认为外在的好坏，以及由此引起的悲伤和喜悦之情，仅仅是关于善恶的观点和概念，并非真实，也不是真正植根于自然，而是我们自己产生的。</w:t>
      </w:r>
    </w:p>
    <w:p w14:paraId="70A41E2E">
      <w:pPr>
        <w:pStyle w:val="3"/>
        <w:spacing w:before="289" w:line="254" w:lineRule="auto"/>
        <w:ind w:right="117"/>
        <w:rPr>
          <w:rFonts w:hint="eastAsia"/>
        </w:rPr>
      </w:pPr>
    </w:p>
    <w:p w14:paraId="2BE31C22">
      <w:pPr>
        <w:pStyle w:val="3"/>
        <w:spacing w:before="289" w:line="254" w:lineRule="auto"/>
        <w:ind w:right="117"/>
        <w:rPr>
          <w:rFonts w:hint="eastAsia"/>
        </w:rPr>
      </w:pPr>
      <w:r>
        <w:rPr>
          <w:rFonts w:hint="eastAsia"/>
        </w:rPr>
        <w:t>But though our fancy be ready to conceit a greater hurt in outward evils than indeed there is, as in poverty, pain of body, death of friends, &amp;c., yet we must not deny them to be evils.</w:t>
      </w:r>
    </w:p>
    <w:p w14:paraId="4FF81286">
      <w:pPr>
        <w:pStyle w:val="3"/>
        <w:spacing w:before="289" w:line="254" w:lineRule="auto"/>
        <w:ind w:right="117"/>
        <w:rPr>
          <w:rFonts w:hint="eastAsia"/>
        </w:rPr>
      </w:pPr>
      <w:r>
        <w:rPr>
          <w:rFonts w:hint="eastAsia"/>
        </w:rPr>
        <w:t>但尽管我们的想象力倾向于在外在的邪恶中构想出比实际更大的伤害，如贫穷、身体疼痛、朋友死亡等，但我们仍不能否认它们是邪恶的。</w:t>
      </w:r>
    </w:p>
    <w:p w14:paraId="7E03AA1F">
      <w:pPr>
        <w:pStyle w:val="3"/>
        <w:spacing w:before="289" w:line="254" w:lineRule="auto"/>
        <w:ind w:right="117"/>
        <w:rPr>
          <w:rFonts w:hint="eastAsia"/>
        </w:rPr>
      </w:pPr>
    </w:p>
    <w:p w14:paraId="19AEEA3A">
      <w:pPr>
        <w:pStyle w:val="3"/>
        <w:spacing w:before="289" w:line="254" w:lineRule="auto"/>
        <w:ind w:right="117"/>
        <w:rPr>
          <w:rFonts w:hint="eastAsia"/>
        </w:rPr>
      </w:pPr>
      <w:r>
        <w:rPr>
          <w:rFonts w:hint="eastAsia"/>
        </w:rPr>
        <w:t>That wormwood is bitter, it is not a conceit only, but the nature of the thing itself, yet to abstain from it altogether, for the bitterness thereof, is a hurtful conceit.</w:t>
      </w:r>
    </w:p>
    <w:p w14:paraId="54AAFD03">
      <w:pPr>
        <w:pStyle w:val="3"/>
        <w:spacing w:before="289" w:line="254" w:lineRule="auto"/>
        <w:ind w:right="117"/>
        <w:rPr>
          <w:rFonts w:hint="eastAsia"/>
        </w:rPr>
      </w:pPr>
      <w:r>
        <w:rPr>
          <w:rFonts w:hint="eastAsia"/>
        </w:rPr>
        <w:t>苦艾是苦的，这不仅仅是一种概念，而是事物本身的性质，但因其苦味而完全abstain它，这是一种有害的想法。</w:t>
      </w:r>
    </w:p>
    <w:p w14:paraId="56C42C73">
      <w:pPr>
        <w:pStyle w:val="3"/>
        <w:spacing w:before="289" w:line="254" w:lineRule="auto"/>
        <w:ind w:right="117"/>
        <w:rPr>
          <w:rFonts w:hint="eastAsia"/>
        </w:rPr>
      </w:pPr>
    </w:p>
    <w:p w14:paraId="56663CC9">
      <w:pPr>
        <w:pStyle w:val="3"/>
        <w:spacing w:before="289" w:line="254" w:lineRule="auto"/>
        <w:ind w:right="117"/>
        <w:rPr>
          <w:rFonts w:hint="eastAsia"/>
        </w:rPr>
      </w:pPr>
      <w:r>
        <w:rPr>
          <w:rFonts w:hint="eastAsia"/>
        </w:rPr>
        <w:t>That honey is sweet, it is not a conceit only, but the natural quality of it is so; yet out of a taste of the sweetness, to think we cannot take too much of it, is a misconceit paid home with loathsome bitterness.</w:t>
      </w:r>
    </w:p>
    <w:p w14:paraId="4A439116">
      <w:pPr>
        <w:pStyle w:val="3"/>
        <w:spacing w:before="289" w:line="254" w:lineRule="auto"/>
        <w:ind w:right="117"/>
        <w:rPr>
          <w:rFonts w:hint="eastAsia"/>
        </w:rPr>
      </w:pPr>
      <w:r>
        <w:rPr>
          <w:rFonts w:hint="eastAsia"/>
        </w:rPr>
        <w:t>蜂蜜是甜的，这不仅仅是一种概念，而是它的自然特性；然而，仅仅因为尝到了甜头就认为我们不可能吃得太多，这是一个错误的观念，最终会以令人厌恶的苦味作为代价。</w:t>
      </w:r>
    </w:p>
    <w:p w14:paraId="02C643FA">
      <w:pPr>
        <w:pStyle w:val="3"/>
        <w:spacing w:before="289" w:line="254" w:lineRule="auto"/>
        <w:ind w:right="117"/>
        <w:rPr>
          <w:rFonts w:hint="eastAsia"/>
        </w:rPr>
      </w:pPr>
    </w:p>
    <w:p w14:paraId="10300619">
      <w:pPr>
        <w:pStyle w:val="3"/>
        <w:spacing w:before="289" w:line="254" w:lineRule="auto"/>
        <w:ind w:right="117"/>
        <w:rPr>
          <w:rFonts w:hint="eastAsia"/>
        </w:rPr>
      </w:pPr>
      <w:r>
        <w:rPr>
          <w:rFonts w:hint="eastAsia"/>
        </w:rPr>
        <w:t>Outward good and outward evil, and the affections of delight and sorrow rising thence, are naturally so, and depend not upon our opinion.</w:t>
      </w:r>
    </w:p>
    <w:p w14:paraId="0CEFBEF3">
      <w:pPr>
        <w:pStyle w:val="3"/>
        <w:spacing w:before="289" w:line="254" w:lineRule="auto"/>
        <w:ind w:right="117"/>
        <w:rPr>
          <w:rFonts w:hint="eastAsia"/>
        </w:rPr>
      </w:pPr>
      <w:r>
        <w:rPr>
          <w:rFonts w:hint="eastAsia"/>
        </w:rPr>
        <w:t>外在的善与恶，以及由此产生的喜悦与悲伤之情，本质上就是如此，不依赖于我们的观点。</w:t>
      </w:r>
    </w:p>
    <w:p w14:paraId="0C5F70F8">
      <w:pPr>
        <w:pStyle w:val="3"/>
        <w:spacing w:before="289" w:line="254" w:lineRule="auto"/>
        <w:ind w:right="117"/>
        <w:rPr>
          <w:rFonts w:hint="eastAsia"/>
        </w:rPr>
      </w:pPr>
    </w:p>
    <w:p w14:paraId="7C583EB2">
      <w:pPr>
        <w:pStyle w:val="3"/>
        <w:spacing w:before="289" w:line="254" w:lineRule="auto"/>
        <w:ind w:right="117"/>
        <w:rPr>
          <w:rFonts w:hint="eastAsia"/>
        </w:rPr>
      </w:pPr>
      <w:r>
        <w:rPr>
          <w:rFonts w:hint="eastAsia"/>
        </w:rPr>
        <w:t>This were to offer violence to nature, and to take man out of man, as if he were not flesh but steel.</w:t>
      </w:r>
    </w:p>
    <w:p w14:paraId="157B7148">
      <w:pPr>
        <w:pStyle w:val="3"/>
        <w:spacing w:before="289" w:line="254" w:lineRule="auto"/>
        <w:ind w:right="117"/>
        <w:rPr>
          <w:rFonts w:hint="eastAsia"/>
        </w:rPr>
      </w:pPr>
      <w:r>
        <w:rPr>
          <w:rFonts w:hint="eastAsia"/>
        </w:rPr>
        <w:t>这将是对自然的暴力，将人从人中剥离，仿佛他不是血肉之躯而是钢铁。</w:t>
      </w:r>
    </w:p>
    <w:p w14:paraId="72FAC33B">
      <w:pPr>
        <w:pStyle w:val="3"/>
        <w:spacing w:before="289" w:line="254" w:lineRule="auto"/>
        <w:ind w:right="117"/>
        <w:rPr>
          <w:rFonts w:hint="eastAsia"/>
        </w:rPr>
      </w:pPr>
    </w:p>
    <w:p w14:paraId="570B33D5">
      <w:pPr>
        <w:pStyle w:val="3"/>
        <w:spacing w:before="289" w:line="254" w:lineRule="auto"/>
        <w:ind w:right="117"/>
        <w:rPr>
          <w:rFonts w:hint="eastAsia"/>
        </w:rPr>
      </w:pPr>
      <w:r>
        <w:rPr>
          <w:rFonts w:hint="eastAsia"/>
        </w:rPr>
        <w:t>Universal experience, from the sensibleness of our nature in any outward grievance, is sufficient to damn this conceit.</w:t>
      </w:r>
    </w:p>
    <w:p w14:paraId="3C80C4B0">
      <w:pPr>
        <w:pStyle w:val="3"/>
        <w:spacing w:before="289" w:line="254" w:lineRule="auto"/>
        <w:ind w:right="117"/>
        <w:rPr>
          <w:rFonts w:hint="eastAsia"/>
        </w:rPr>
      </w:pPr>
      <w:r>
        <w:rPr>
          <w:rFonts w:hint="eastAsia"/>
        </w:rPr>
        <w:t>普遍的经验，源于我们在任何外部grievance中的敏感性，足以否定这种观念。</w:t>
      </w:r>
    </w:p>
    <w:p w14:paraId="125D69CB">
      <w:pPr>
        <w:pStyle w:val="3"/>
        <w:spacing w:before="289" w:line="254" w:lineRule="auto"/>
        <w:ind w:right="117"/>
        <w:rPr>
          <w:rFonts w:hint="eastAsia"/>
        </w:rPr>
      </w:pPr>
    </w:p>
    <w:p w14:paraId="7DDF9840">
      <w:pPr>
        <w:pStyle w:val="3"/>
        <w:spacing w:before="296" w:line="254" w:lineRule="auto"/>
        <w:ind w:right="117"/>
        <w:rPr>
          <w:rFonts w:hint="eastAsia"/>
        </w:rPr>
      </w:pPr>
      <w:r>
        <w:rPr>
          <w:rFonts w:hint="eastAsia"/>
        </w:rPr>
        <w:t>The way to comfort a man in grief, is not to tell him that it is only a conceit of evil, and no evil indeed that he suffers.</w:t>
      </w:r>
    </w:p>
    <w:p w14:paraId="3A088FFA">
      <w:pPr>
        <w:pStyle w:val="3"/>
        <w:spacing w:before="296" w:line="254" w:lineRule="auto"/>
        <w:ind w:right="117"/>
        <w:rPr>
          <w:rFonts w:hint="eastAsia"/>
        </w:rPr>
      </w:pPr>
      <w:r>
        <w:rPr>
          <w:rFonts w:hint="eastAsia"/>
        </w:rPr>
        <w:t>安慰一个悲伤的人的方法，不是告诉他这只是对邪恶的一种想象，而他实际上并没有遭受任何邪恶。</w:t>
      </w:r>
    </w:p>
    <w:p w14:paraId="08205AEB">
      <w:pPr>
        <w:pStyle w:val="3"/>
        <w:spacing w:before="296" w:line="254" w:lineRule="auto"/>
        <w:ind w:right="117"/>
        <w:rPr>
          <w:rFonts w:hint="eastAsia"/>
        </w:rPr>
      </w:pPr>
    </w:p>
    <w:p w14:paraId="0E5838E5">
      <w:pPr>
        <w:pStyle w:val="3"/>
        <w:spacing w:before="296" w:line="254" w:lineRule="auto"/>
        <w:ind w:right="117"/>
        <w:rPr>
          <w:rFonts w:hint="eastAsia"/>
        </w:rPr>
      </w:pPr>
      <w:r>
        <w:rPr>
          <w:rFonts w:hint="eastAsia"/>
        </w:rPr>
        <w:t>This kind of learning will not down with him, as being contrary to his present feeling.</w:t>
      </w:r>
    </w:p>
    <w:p w14:paraId="1C5E1D30">
      <w:pPr>
        <w:pStyle w:val="3"/>
        <w:spacing w:before="296" w:line="254" w:lineRule="auto"/>
        <w:ind w:right="117"/>
        <w:rPr>
          <w:rFonts w:hint="eastAsia"/>
        </w:rPr>
      </w:pPr>
      <w:r>
        <w:rPr>
          <w:rFonts w:hint="eastAsia"/>
        </w:rPr>
        <w:t>这种说教他无法接受，因为它与他当前的感受相悖。</w:t>
      </w:r>
    </w:p>
    <w:p w14:paraId="0F0AC332">
      <w:pPr>
        <w:pStyle w:val="3"/>
        <w:spacing w:before="296" w:line="254" w:lineRule="auto"/>
        <w:ind w:right="117"/>
        <w:rPr>
          <w:rFonts w:hint="eastAsia"/>
        </w:rPr>
      </w:pPr>
    </w:p>
    <w:p w14:paraId="458D3209">
      <w:pPr>
        <w:pStyle w:val="3"/>
        <w:spacing w:before="296" w:line="254" w:lineRule="auto"/>
        <w:ind w:right="117"/>
        <w:rPr>
          <w:rFonts w:hint="eastAsia"/>
        </w:rPr>
      </w:pPr>
      <w:r>
        <w:rPr>
          <w:rFonts w:hint="eastAsia"/>
        </w:rPr>
        <w:t>But the way is, to yield unto him that there is cause of grieving, though not of over-grieving, and to shew him grounds of comforts stronger than the grief he suffers.</w:t>
      </w:r>
    </w:p>
    <w:p w14:paraId="5CD179F5">
      <w:pPr>
        <w:pStyle w:val="3"/>
        <w:spacing w:before="296" w:line="254" w:lineRule="auto"/>
        <w:ind w:right="117"/>
        <w:rPr>
          <w:rFonts w:hint="eastAsia"/>
        </w:rPr>
      </w:pPr>
      <w:r>
        <w:rPr>
          <w:rFonts w:hint="eastAsia"/>
        </w:rPr>
        <w:t>但正确的方法是，承认他有理由悲伤，尽管不应过度悲伤，并向他展示比他所承受的悲伤更强大的安慰理由。</w:t>
      </w:r>
    </w:p>
    <w:p w14:paraId="2DFFD00A">
      <w:pPr>
        <w:pStyle w:val="3"/>
        <w:spacing w:before="296" w:line="254" w:lineRule="auto"/>
        <w:ind w:right="117"/>
        <w:rPr>
          <w:rFonts w:hint="eastAsia"/>
        </w:rPr>
      </w:pPr>
    </w:p>
    <w:p w14:paraId="1C466255">
      <w:pPr>
        <w:pStyle w:val="3"/>
        <w:spacing w:before="296" w:line="254" w:lineRule="auto"/>
        <w:ind w:right="117"/>
        <w:rPr>
          <w:rFonts w:hint="eastAsia"/>
        </w:rPr>
      </w:pPr>
      <w:r>
        <w:rPr>
          <w:rFonts w:hint="eastAsia"/>
        </w:rPr>
        <w:t>We should weigh the degrees of evil in a right balance, and not suffer fancy to make them greater than they are; so as that for obtaining the greatest outward good, or avoiding the greatest outward ill of suffering, we should give way to the least evil of sin.</w:t>
      </w:r>
    </w:p>
    <w:p w14:paraId="72D50075">
      <w:pPr>
        <w:pStyle w:val="3"/>
        <w:spacing w:before="296" w:line="254" w:lineRule="auto"/>
        <w:ind w:right="117"/>
        <w:rPr>
          <w:rFonts w:hint="eastAsia"/>
        </w:rPr>
      </w:pPr>
      <w:r>
        <w:rPr>
          <w:rFonts w:hint="eastAsia"/>
        </w:rPr>
        <w:t>我们应当正确衡量邪恶的程度，不让想象使它们变得比实际更严重；这样，为了获得最大的外在利益，或避免最大的外在痛苦，我们就不会屈从于最小的罪恶。</w:t>
      </w:r>
    </w:p>
    <w:p w14:paraId="70B192C4">
      <w:pPr>
        <w:pStyle w:val="3"/>
        <w:spacing w:before="296" w:line="254" w:lineRule="auto"/>
        <w:ind w:right="117"/>
        <w:rPr>
          <w:rFonts w:hint="eastAsia"/>
        </w:rPr>
      </w:pPr>
    </w:p>
    <w:p w14:paraId="47EDCF94">
      <w:pPr>
        <w:pStyle w:val="3"/>
        <w:spacing w:before="296" w:line="254" w:lineRule="auto"/>
        <w:ind w:right="117"/>
        <w:rPr>
          <w:rFonts w:hint="eastAsia"/>
        </w:rPr>
      </w:pPr>
      <w:r>
        <w:rPr>
          <w:rFonts w:hint="eastAsia"/>
        </w:rPr>
        <w:t>This is but a policy of the flesh to take away the sensibleness of evil, that so those checks of conscience and repentance for sin, which is oft occasioned thereby, might be taken away; that so men may go on enjoying a stupid happiness, never laying anything to heart, nor afflicting their souls, until their consciences awaken in the place of the damned, and then they feel that grief return upon them for ever, which they laboured to put away when it might have been seasonable to them.</w:t>
      </w:r>
    </w:p>
    <w:p w14:paraId="05E93100">
      <w:pPr>
        <w:pStyle w:val="3"/>
        <w:spacing w:before="296" w:line="254" w:lineRule="auto"/>
        <w:ind w:right="117"/>
        <w:rPr>
          <w:rFonts w:hint="eastAsia"/>
        </w:rPr>
      </w:pPr>
      <w:r>
        <w:rPr>
          <w:rFonts w:hint="eastAsia"/>
        </w:rPr>
        <w:t>这不过是肉体的策略，为了消除对邪恶的敏感，以至于那些由此引起的良心谴责和对罪的悔恨也被消除；这样人们就可以继续享受愚蠢的幸福，从不把任何事放在心上，也不折磨自己的灵魂，直到他们的良心在被诅咒的地方觉醒，然后他们感到那种悲伤永远地回到他们身上，这种悲伤是他们在适当的时候努力想要摆脱的。</w:t>
      </w:r>
    </w:p>
    <w:p w14:paraId="6F2295BB">
      <w:pPr>
        <w:pStyle w:val="3"/>
        <w:spacing w:before="296" w:line="254" w:lineRule="auto"/>
        <w:ind w:right="117"/>
        <w:rPr>
          <w:rFonts w:hint="eastAsia"/>
        </w:rPr>
      </w:pPr>
    </w:p>
    <w:p w14:paraId="5CA9FB52">
      <w:pPr>
        <w:pStyle w:val="3"/>
        <w:spacing w:before="296" w:line="254" w:lineRule="auto"/>
        <w:ind w:right="117"/>
        <w:rPr>
          <w:rFonts w:hint="eastAsia"/>
        </w:rPr>
      </w:pPr>
      <w:r>
        <w:rPr>
          <w:rFonts w:hint="eastAsia"/>
        </w:rPr>
        <w:t>§ VII. I have stood the longer upon this, because Satan and his instruments, by bewitching the imagination with false appearances, misleadeth not only the world, but troubleth the peace of men 'taken out of the world,' James 1:27, 1 John 4:5, 6, whose estate is laid up safe in Christ, who, notwithstanding, pass their few days here in an uncomfortable, wearisome, and unnecessary sadness of spirit, being kept in ignorance of their happy condition by Satan's juggling and their own mistakes, and so come to heaven before they are aware.</w:t>
      </w:r>
    </w:p>
    <w:p w14:paraId="6A49C329">
      <w:pPr>
        <w:pStyle w:val="3"/>
        <w:spacing w:before="296" w:line="254" w:lineRule="auto"/>
        <w:ind w:right="117"/>
        <w:rPr>
          <w:rFonts w:hint="eastAsia"/>
        </w:rPr>
      </w:pPr>
      <w:r>
        <w:rPr>
          <w:rFonts w:hint="eastAsia"/>
        </w:rPr>
        <w:t>第七节。我在这个问题上花了更多的时间，因为撒旦和他的工具通过用虚假的表象迷惑想象力，不仅误导了世界，还扰乱了那些"从世界中被拣选出来的人"的平安，雅各书1:27，约翰一书4:5，6，他们的产业在基督里是安全的，尽管如此，他们在这里度过了几天不舒服、疲惫和不必要的精神忧伤，因撒旦的欺骗和他们自己的错误而对自己幸福的状况一无所知，就这样在他们意识到之前就来到了天堂。</w:t>
      </w:r>
    </w:p>
    <w:p w14:paraId="341C4D58">
      <w:pPr>
        <w:pStyle w:val="3"/>
        <w:spacing w:before="296" w:line="254" w:lineRule="auto"/>
        <w:ind w:right="117"/>
        <w:rPr>
          <w:rFonts w:hint="eastAsia"/>
        </w:rPr>
      </w:pPr>
    </w:p>
    <w:p w14:paraId="63BAE226">
      <w:pPr>
        <w:pStyle w:val="3"/>
        <w:spacing w:before="296" w:line="254" w:lineRule="auto"/>
        <w:ind w:right="117"/>
        <w:rPr>
          <w:rFonts w:hint="eastAsia"/>
        </w:rPr>
      </w:pPr>
      <w:r>
        <w:rPr>
          <w:rFonts w:hint="eastAsia"/>
        </w:rPr>
        <w:t>Some again pass their days in a golden dream, and drop into hell before they think of it.</w:t>
      </w:r>
    </w:p>
    <w:p w14:paraId="726C57B7">
      <w:pPr>
        <w:pStyle w:val="3"/>
        <w:spacing w:before="296" w:line="254" w:lineRule="auto"/>
        <w:ind w:right="117"/>
        <w:rPr>
          <w:rFonts w:hint="eastAsia"/>
        </w:rPr>
      </w:pPr>
      <w:r>
        <w:rPr>
          <w:rFonts w:hint="eastAsia"/>
        </w:rPr>
        <w:t>有些人又在黄金梦中度过他们的日子，在他们意识到之前就掉进了地狱。</w:t>
      </w:r>
    </w:p>
    <w:p w14:paraId="165CA32C">
      <w:pPr>
        <w:pStyle w:val="3"/>
        <w:spacing w:before="296" w:line="254" w:lineRule="auto"/>
        <w:ind w:right="117"/>
        <w:rPr>
          <w:rFonts w:hint="eastAsia"/>
        </w:rPr>
      </w:pPr>
    </w:p>
    <w:p w14:paraId="28557896">
      <w:pPr>
        <w:pStyle w:val="3"/>
        <w:spacing w:before="296" w:line="254" w:lineRule="auto"/>
        <w:ind w:right="117"/>
        <w:rPr>
          <w:rFonts w:hint="eastAsia"/>
        </w:rPr>
      </w:pPr>
      <w:r>
        <w:rPr>
          <w:rFonts w:hint="eastAsia"/>
        </w:rPr>
        <w:t>But it is far better to dream of ill, and when we awake to find it but a dream, than to dream of some great good, and when we awake to find the contrary.</w:t>
      </w:r>
    </w:p>
    <w:p w14:paraId="08072BEB">
      <w:pPr>
        <w:pStyle w:val="3"/>
        <w:spacing w:before="296" w:line="254" w:lineRule="auto"/>
        <w:ind w:right="117"/>
        <w:rPr>
          <w:rFonts w:hint="eastAsia"/>
        </w:rPr>
      </w:pPr>
      <w:r>
        <w:rPr>
          <w:rFonts w:hint="eastAsia"/>
        </w:rPr>
        <w:t>但是梦见不好的事，醒来后发现只是一场梦，要远比梦见一些美好的事，醒来后发现事实恰恰相反要好得多。</w:t>
      </w:r>
    </w:p>
    <w:p w14:paraId="60824351">
      <w:pPr>
        <w:pStyle w:val="3"/>
        <w:spacing w:before="296" w:line="254" w:lineRule="auto"/>
        <w:ind w:right="117"/>
        <w:rPr>
          <w:rFonts w:hint="eastAsia"/>
        </w:rPr>
      </w:pPr>
    </w:p>
    <w:p w14:paraId="3003B8C4">
      <w:pPr>
        <w:pStyle w:val="3"/>
        <w:spacing w:before="296" w:line="254" w:lineRule="auto"/>
        <w:ind w:right="117"/>
        <w:rPr>
          <w:rFonts w:hint="eastAsia"/>
        </w:rPr>
      </w:pPr>
      <w:r>
        <w:rPr>
          <w:rFonts w:hint="eastAsia"/>
        </w:rPr>
        <w:t>As the distemper of the fancy—læsa phantasia—disturbing the act of reason, oftentimes breeds madness in regard of civil conversation; so it breeds, likewise, spiritual madness, carrying men to those things, which, if they were in their right wits, they would utterly abhor.</w:t>
      </w:r>
    </w:p>
    <w:p w14:paraId="17E7EA46">
      <w:pPr>
        <w:pStyle w:val="3"/>
        <w:spacing w:before="296" w:line="254" w:lineRule="auto"/>
        <w:ind w:right="117"/>
        <w:rPr>
          <w:rFonts w:hint="eastAsia"/>
        </w:rPr>
      </w:pPr>
      <w:r>
        <w:rPr>
          <w:rFonts w:hint="eastAsia"/>
        </w:rPr>
        <w:t>正如幻想的失调——læsa phantasia——扰乱理性行为，常常在日常交谈中引发疯狂；它同样也会引发精神上的疯狂，将人引向那些如果他们神志清醒就会完全厌恶的事物。</w:t>
      </w:r>
    </w:p>
    <w:p w14:paraId="4645A3F4">
      <w:pPr>
        <w:pStyle w:val="3"/>
        <w:spacing w:before="296" w:line="254" w:lineRule="auto"/>
        <w:ind w:right="117"/>
        <w:rPr>
          <w:rFonts w:hint="eastAsia"/>
        </w:rPr>
      </w:pPr>
    </w:p>
    <w:p w14:paraId="11FEEF12">
      <w:pPr>
        <w:pStyle w:val="3"/>
        <w:spacing w:before="296" w:line="254" w:lineRule="auto"/>
        <w:ind w:right="117"/>
        <w:rPr>
          <w:rFonts w:hint="eastAsia"/>
        </w:rPr>
      </w:pPr>
      <w:r>
        <w:rPr>
          <w:rFonts w:hint="eastAsia"/>
        </w:rPr>
        <w:t>Therefore we cannot have too much care upon what we fix our thoughts.</w:t>
      </w:r>
    </w:p>
    <w:p w14:paraId="297F24D9">
      <w:pPr>
        <w:pStyle w:val="3"/>
        <w:spacing w:before="296" w:line="254" w:lineRule="auto"/>
        <w:ind w:right="117"/>
        <w:rPr>
          <w:rFonts w:hint="eastAsia"/>
        </w:rPr>
      </w:pPr>
      <w:r>
        <w:rPr>
          <w:rFonts w:hint="eastAsia"/>
        </w:rPr>
        <w:t>因此，我们对于我们将思想固定在什么上面不能不够谨慎。</w:t>
      </w:r>
    </w:p>
    <w:p w14:paraId="5A3F9BB1">
      <w:pPr>
        <w:pStyle w:val="3"/>
        <w:spacing w:before="296" w:line="254" w:lineRule="auto"/>
        <w:ind w:right="117"/>
        <w:rPr>
          <w:rFonts w:hint="eastAsia"/>
        </w:rPr>
      </w:pPr>
    </w:p>
    <w:p w14:paraId="5F37BCB7">
      <w:pPr>
        <w:pStyle w:val="3"/>
        <w:spacing w:before="296" w:line="254" w:lineRule="auto"/>
        <w:ind w:right="117"/>
        <w:rPr>
          <w:rFonts w:hint="eastAsia"/>
        </w:rPr>
      </w:pPr>
      <w:r>
        <w:rPr>
          <w:rFonts w:hint="eastAsia"/>
        </w:rPr>
        <w:t>And what a glorious discovery is there of the excellencies of religion that would even ravish an angel, which may raise up, exercise, and fill our hearts!</w:t>
      </w:r>
    </w:p>
    <w:p w14:paraId="51A2923E">
      <w:pPr>
        <w:pStyle w:val="3"/>
        <w:spacing w:before="296" w:line="254" w:lineRule="auto"/>
        <w:ind w:right="117"/>
        <w:rPr>
          <w:rFonts w:hint="eastAsia"/>
        </w:rPr>
      </w:pPr>
      <w:r>
        <w:rPr>
          <w:rFonts w:hint="eastAsia"/>
        </w:rPr>
        <w:t>而且，宗教的卓越之处是多么辉煌的发现啊，它甚至会使天使着迷，可以提升、锻炼并充实我们的心灵！</w:t>
      </w:r>
    </w:p>
    <w:p w14:paraId="0DFFF2E6">
      <w:pPr>
        <w:pStyle w:val="3"/>
        <w:spacing w:before="296" w:line="254" w:lineRule="auto"/>
        <w:ind w:right="117"/>
        <w:rPr>
          <w:rFonts w:hint="eastAsia"/>
        </w:rPr>
      </w:pPr>
    </w:p>
    <w:p w14:paraId="1D977202">
      <w:pPr>
        <w:pStyle w:val="3"/>
        <w:spacing w:before="296" w:line="254" w:lineRule="auto"/>
        <w:ind w:right="117"/>
        <w:rPr>
          <w:rFonts w:hint="eastAsia"/>
        </w:rPr>
      </w:pPr>
      <w:r>
        <w:rPr>
          <w:rFonts w:hint="eastAsia"/>
        </w:rPr>
        <w:t>We see our fancy hath so great a force in natural conceptions, that it oft sets a mark and impression upon that which is conceived in the womb.</w:t>
      </w:r>
    </w:p>
    <w:p w14:paraId="1CA7A737">
      <w:pPr>
        <w:pStyle w:val="3"/>
        <w:spacing w:before="296" w:line="254" w:lineRule="auto"/>
        <w:ind w:right="117"/>
        <w:rPr>
          <w:rFonts w:hint="eastAsia"/>
        </w:rPr>
      </w:pPr>
      <w:r>
        <w:rPr>
          <w:rFonts w:hint="eastAsia"/>
        </w:rPr>
        <w:t>我们看到我们的想象力在自然概念中有如此大的力量，以至于它经常在子宫中孕育的事物上留下印记和印象。</w:t>
      </w:r>
    </w:p>
    <w:p w14:paraId="0CD3144F">
      <w:pPr>
        <w:pStyle w:val="3"/>
        <w:spacing w:before="296" w:line="254" w:lineRule="auto"/>
        <w:ind w:right="117"/>
        <w:rPr>
          <w:rFonts w:hint="eastAsia"/>
        </w:rPr>
      </w:pPr>
    </w:p>
    <w:p w14:paraId="483199F0">
      <w:pPr>
        <w:pStyle w:val="3"/>
        <w:spacing w:before="296" w:line="254" w:lineRule="auto"/>
        <w:ind w:right="117"/>
        <w:rPr>
          <w:rFonts w:hint="eastAsia"/>
        </w:rPr>
      </w:pPr>
      <w:r>
        <w:rPr>
          <w:rFonts w:hint="eastAsia"/>
        </w:rPr>
        <w:t>So, likewise, strong and holy conceits of things, having a divine virtue accompanying of them, transform the soul, and breed spiritual impressions answerable to our spiritual apprehensions.</w:t>
      </w:r>
    </w:p>
    <w:p w14:paraId="7E918D84">
      <w:pPr>
        <w:pStyle w:val="3"/>
        <w:spacing w:before="296" w:line="254" w:lineRule="auto"/>
        <w:ind w:right="117"/>
        <w:rPr>
          <w:rFonts w:hint="eastAsia"/>
        </w:rPr>
      </w:pPr>
      <w:r>
        <w:rPr>
          <w:rFonts w:hint="eastAsia"/>
        </w:rPr>
        <w:t>同样，对事物强烈而神圣的概念，伴随着神圣的美德，能够转化灵魂，并产生与我们的精神理解相应的精神印象。</w:t>
      </w:r>
    </w:p>
    <w:p w14:paraId="27C26158">
      <w:pPr>
        <w:pStyle w:val="3"/>
        <w:spacing w:before="296" w:line="254" w:lineRule="auto"/>
        <w:ind w:right="117"/>
        <w:rPr>
          <w:rFonts w:hint="eastAsia"/>
        </w:rPr>
      </w:pPr>
    </w:p>
    <w:p w14:paraId="3E7F1C79">
      <w:pPr>
        <w:pStyle w:val="3"/>
        <w:spacing w:before="296" w:line="254" w:lineRule="auto"/>
        <w:ind w:right="117"/>
        <w:rPr>
          <w:rFonts w:hint="eastAsia"/>
        </w:rPr>
      </w:pPr>
      <w:r>
        <w:rPr>
          <w:rFonts w:hint="eastAsia"/>
        </w:rPr>
        <w:t>It would prevent many crosses, if we would conceive of things as they are.</w:t>
      </w:r>
    </w:p>
    <w:p w14:paraId="50FA3A8E">
      <w:pPr>
        <w:pStyle w:val="3"/>
        <w:spacing w:before="296" w:line="254" w:lineRule="auto"/>
        <w:ind w:right="117"/>
        <w:rPr>
          <w:rFonts w:hint="eastAsia"/>
        </w:rPr>
      </w:pPr>
      <w:r>
        <w:rPr>
          <w:rFonts w:hint="eastAsia"/>
        </w:rPr>
        <w:t>如果我们能如实地理解事物，就可以避免许多苦难。</w:t>
      </w:r>
    </w:p>
    <w:p w14:paraId="3AB92D84">
      <w:pPr>
        <w:pStyle w:val="3"/>
        <w:spacing w:before="296" w:line="254" w:lineRule="auto"/>
        <w:ind w:right="117"/>
        <w:rPr>
          <w:rFonts w:hint="eastAsia"/>
        </w:rPr>
      </w:pPr>
    </w:p>
    <w:p w14:paraId="30BA9DE4">
      <w:pPr>
        <w:pStyle w:val="3"/>
        <w:spacing w:before="288" w:line="254" w:lineRule="auto"/>
        <w:ind w:right="117"/>
        <w:rPr>
          <w:rFonts w:hint="eastAsia"/>
        </w:rPr>
      </w:pPr>
      <w:r>
        <w:rPr>
          <w:rFonts w:hint="eastAsia"/>
        </w:rPr>
        <w:t>When trouble of mind, or sickness of body, and death itself cometh, what will remain of all that greatness which filled our fancies before?</w:t>
      </w:r>
    </w:p>
    <w:p w14:paraId="20C26401">
      <w:pPr>
        <w:pStyle w:val="3"/>
        <w:spacing w:before="288" w:line="254" w:lineRule="auto"/>
        <w:ind w:right="117"/>
        <w:rPr>
          <w:rFonts w:hint="eastAsia"/>
        </w:rPr>
      </w:pPr>
      <w:r>
        <w:rPr>
          <w:rFonts w:hint="eastAsia"/>
        </w:rPr>
        <w:t>当心灵烦恼、身体疾病，甚至死亡来临时，我们之前幻想的那些伟大事物还会剩下什么？</w:t>
      </w:r>
    </w:p>
    <w:p w14:paraId="23EFA4CE">
      <w:pPr>
        <w:pStyle w:val="3"/>
        <w:spacing w:before="288" w:line="254" w:lineRule="auto"/>
        <w:ind w:right="117"/>
        <w:rPr>
          <w:rFonts w:hint="eastAsia"/>
        </w:rPr>
      </w:pPr>
    </w:p>
    <w:p w14:paraId="777BC487">
      <w:pPr>
        <w:pStyle w:val="3"/>
        <w:spacing w:before="288" w:line="254" w:lineRule="auto"/>
        <w:ind w:right="117"/>
        <w:rPr>
          <w:rFonts w:hint="eastAsia"/>
        </w:rPr>
      </w:pPr>
      <w:r>
        <w:rPr>
          <w:rFonts w:hint="eastAsia"/>
        </w:rPr>
        <w:t>Then we can judge soberly, and speak gravely of things.</w:t>
      </w:r>
    </w:p>
    <w:p w14:paraId="20F5EA37">
      <w:pPr>
        <w:pStyle w:val="3"/>
        <w:spacing w:before="288" w:line="254" w:lineRule="auto"/>
        <w:ind w:right="117"/>
        <w:rPr>
          <w:rFonts w:hint="eastAsia"/>
        </w:rPr>
      </w:pPr>
      <w:r>
        <w:rPr>
          <w:rFonts w:hint="eastAsia"/>
        </w:rPr>
        <w:t>那时我们就能冷静地判断，严肃地谈论事物了。</w:t>
      </w:r>
    </w:p>
    <w:p w14:paraId="190CF4AE">
      <w:pPr>
        <w:pStyle w:val="3"/>
        <w:spacing w:before="288" w:line="254" w:lineRule="auto"/>
        <w:ind w:right="117"/>
        <w:rPr>
          <w:rFonts w:hint="eastAsia"/>
        </w:rPr>
      </w:pPr>
    </w:p>
    <w:p w14:paraId="4AB41293">
      <w:pPr>
        <w:pStyle w:val="3"/>
        <w:spacing w:before="288" w:line="254" w:lineRule="auto"/>
        <w:ind w:right="117"/>
        <w:rPr>
          <w:rFonts w:hint="eastAsia"/>
        </w:rPr>
      </w:pPr>
      <w:r>
        <w:rPr>
          <w:rFonts w:hint="eastAsia"/>
        </w:rPr>
        <w:t>The best way of happiness, is not to multiply honours or riches, &amp;c., but to cure our conceits of things, and then we cannot be very much cast down with anything that befalls us here.</w:t>
      </w:r>
    </w:p>
    <w:p w14:paraId="05B8A927">
      <w:pPr>
        <w:pStyle w:val="3"/>
        <w:spacing w:before="288" w:line="254" w:lineRule="auto"/>
        <w:ind w:right="117"/>
        <w:rPr>
          <w:rFonts w:hint="eastAsia"/>
        </w:rPr>
      </w:pPr>
      <w:r>
        <w:rPr>
          <w:rFonts w:hint="eastAsia"/>
        </w:rPr>
        <w:t>幸福的最佳途径不是增加荣誉或财富等，而是纠正我们对事物的想法，这样我们就不会因为在此遇到的任何事情而感到非常沮丧。</w:t>
      </w:r>
    </w:p>
    <w:p w14:paraId="0B59C0B8">
      <w:pPr>
        <w:pStyle w:val="3"/>
        <w:spacing w:before="288" w:line="254" w:lineRule="auto"/>
        <w:ind w:right="117"/>
        <w:rPr>
          <w:rFonts w:hint="eastAsia"/>
        </w:rPr>
      </w:pPr>
    </w:p>
    <w:p w14:paraId="41EC1F27">
      <w:pPr>
        <w:pStyle w:val="3"/>
        <w:spacing w:before="288" w:line="254" w:lineRule="auto"/>
        <w:ind w:right="117"/>
        <w:rPr>
          <w:rFonts w:hint="eastAsia"/>
        </w:rPr>
      </w:pPr>
      <w:r>
        <w:rPr>
          <w:rFonts w:hint="eastAsia"/>
        </w:rPr>
        <w:t>Therefore, when anything is presented to our souls, which we see is ready to work upon us, we should ask of ourselves upon what ground we entertain such a conceit, whether we shall have the same judgment after we have yielded to it as now we have?</w:t>
      </w:r>
    </w:p>
    <w:p w14:paraId="2E507CE2">
      <w:pPr>
        <w:pStyle w:val="3"/>
        <w:spacing w:before="288" w:line="254" w:lineRule="auto"/>
        <w:ind w:right="117"/>
        <w:rPr>
          <w:rFonts w:hint="eastAsia"/>
        </w:rPr>
      </w:pPr>
      <w:r>
        <w:rPr>
          <w:rFonts w:hint="eastAsia"/>
        </w:rPr>
        <w:t>因此，当任何事物呈现在我们灵魂面前，我们看到它准备对我们产生影响时，我们应该问问自己，我们抱有这种想法的根据是什么，在我们屈服于它之后，我们是否会有和现在一样的判断？</w:t>
      </w:r>
    </w:p>
    <w:p w14:paraId="0FD915E4">
      <w:pPr>
        <w:pStyle w:val="3"/>
        <w:spacing w:before="288" w:line="254" w:lineRule="auto"/>
        <w:ind w:right="117"/>
        <w:rPr>
          <w:rFonts w:hint="eastAsia"/>
        </w:rPr>
      </w:pPr>
    </w:p>
    <w:p w14:paraId="634E5583">
      <w:pPr>
        <w:pStyle w:val="3"/>
        <w:spacing w:before="288" w:line="254" w:lineRule="auto"/>
        <w:ind w:right="117"/>
        <w:rPr>
          <w:rFonts w:hint="eastAsia"/>
        </w:rPr>
      </w:pPr>
      <w:r>
        <w:rPr>
          <w:rFonts w:hint="eastAsia"/>
        </w:rPr>
        <w:t>and whether we will have the same judgment of it in sickness and death and at the day of reckoning as we have for the present?</w:t>
      </w:r>
    </w:p>
    <w:p w14:paraId="2C28E230">
      <w:pPr>
        <w:pStyle w:val="3"/>
        <w:spacing w:before="288" w:line="254" w:lineRule="auto"/>
        <w:ind w:right="117"/>
        <w:rPr>
          <w:rFonts w:hint="eastAsia"/>
        </w:rPr>
      </w:pPr>
      <w:r>
        <w:rPr>
          <w:rFonts w:hint="eastAsia"/>
        </w:rPr>
        <w:t>在生病、死亡和清算之日，我们是否会对它有和现在一样的判断？</w:t>
      </w:r>
    </w:p>
    <w:p w14:paraId="54D6C278">
      <w:pPr>
        <w:pStyle w:val="3"/>
        <w:spacing w:before="288" w:line="254" w:lineRule="auto"/>
        <w:ind w:right="117"/>
        <w:rPr>
          <w:rFonts w:hint="eastAsia"/>
        </w:rPr>
      </w:pPr>
    </w:p>
    <w:p w14:paraId="203D632A">
      <w:pPr>
        <w:pStyle w:val="3"/>
        <w:spacing w:before="288" w:line="254" w:lineRule="auto"/>
        <w:ind w:right="117"/>
        <w:rPr>
          <w:rFonts w:hint="eastAsia"/>
        </w:rPr>
      </w:pPr>
      <w:r>
        <w:rPr>
          <w:rFonts w:hint="eastAsia"/>
        </w:rPr>
        <w:t>That which is of itself evil, is always so at one time as well as another.</w:t>
      </w:r>
    </w:p>
    <w:p w14:paraId="44B69F5A">
      <w:pPr>
        <w:pStyle w:val="3"/>
        <w:spacing w:before="288" w:line="254" w:lineRule="auto"/>
        <w:ind w:right="117"/>
        <w:rPr>
          <w:rFonts w:hint="eastAsia"/>
        </w:rPr>
      </w:pPr>
      <w:r>
        <w:rPr>
          <w:rFonts w:hint="eastAsia"/>
        </w:rPr>
        <w:t>那些本身就是邪恶的东西，在任何时候都是邪恶的。</w:t>
      </w:r>
    </w:p>
    <w:p w14:paraId="66EACE09">
      <w:pPr>
        <w:pStyle w:val="3"/>
        <w:spacing w:before="288" w:line="254" w:lineRule="auto"/>
        <w:ind w:right="117"/>
        <w:rPr>
          <w:rFonts w:hint="eastAsia"/>
        </w:rPr>
      </w:pPr>
    </w:p>
    <w:p w14:paraId="7F8A14E2">
      <w:pPr>
        <w:pStyle w:val="3"/>
        <w:spacing w:before="288" w:line="254" w:lineRule="auto"/>
        <w:ind w:right="117"/>
        <w:rPr>
          <w:rFonts w:hint="eastAsia"/>
        </w:rPr>
      </w:pPr>
      <w:r>
        <w:rPr>
          <w:rFonts w:hint="eastAsia"/>
        </w:rPr>
        <w:t>If the time will come when we shall think those things to be vain, which now we are so eagerly set upon, as if there were some great good in them, why should we not think so of them now, whenas the reforming of our judgment may do us good, rather than to be led on with a pleasing error until that time, wherein the sight of our error will fill our hearts with horror and shame, without hope of ever changing our condition?</w:t>
      </w:r>
    </w:p>
    <w:p w14:paraId="5AFD787E">
      <w:pPr>
        <w:pStyle w:val="3"/>
        <w:spacing w:before="288" w:line="254" w:lineRule="auto"/>
        <w:ind w:right="117"/>
        <w:rPr>
          <w:rFonts w:hint="eastAsia"/>
        </w:rPr>
      </w:pPr>
      <w:r>
        <w:rPr>
          <w:rFonts w:hint="eastAsia"/>
        </w:rPr>
        <w:t>如果将来有一天我们会认为那些现在我们如此热衷的事物是虚妄的，好像它们里面有什么巨大的好处一样，为什么我们现在不这样想呢？因为改正我们的判断可能对我们有好处，而不是被一个令人愉悦的错误引导，直到那时，我们看到自己的错误会使我们的心充满恐惧和羞耻，而且没有希望改变我们的处境。</w:t>
      </w:r>
    </w:p>
    <w:p w14:paraId="7DAF3BAC">
      <w:pPr>
        <w:pStyle w:val="3"/>
        <w:spacing w:before="288" w:line="254" w:lineRule="auto"/>
        <w:ind w:right="117"/>
        <w:rPr>
          <w:rFonts w:hint="eastAsia"/>
        </w:rPr>
      </w:pPr>
    </w:p>
    <w:p w14:paraId="088F1F25">
      <w:pPr>
        <w:pStyle w:val="3"/>
        <w:spacing w:before="288" w:line="254" w:lineRule="auto"/>
        <w:ind w:right="117"/>
        <w:rPr>
          <w:rFonts w:hint="eastAsia"/>
        </w:rPr>
      </w:pPr>
      <w:r>
        <w:rPr>
          <w:rFonts w:hint="eastAsia"/>
        </w:rPr>
        <w:t>Here, therefore, is a special use of these soliloquies, to awake the soul and to stir up reason cast asleep by Satan's charms, that so scattering the clouds through which things seem otherwise than they are, we may discern and judge of things according to their true and constant nature.</w:t>
      </w:r>
    </w:p>
    <w:p w14:paraId="6B1182D7">
      <w:pPr>
        <w:pStyle w:val="3"/>
        <w:spacing w:before="288" w:line="254" w:lineRule="auto"/>
        <w:ind w:right="117"/>
        <w:rPr>
          <w:rFonts w:hint="eastAsia"/>
        </w:rPr>
      </w:pPr>
      <w:r>
        <w:rPr>
          <w:rFonts w:hint="eastAsia"/>
        </w:rPr>
        <w:t>因此，这些独白有一个特殊用途，就是唤醒灵魂，激发被撒旦的魔咒所迷惑的理性，这样就能驱散那些使事物看起来与实际不符的云雾，我们就可以根据事物真实和恒常的本质来辨别和判断它们。</w:t>
      </w:r>
    </w:p>
    <w:p w14:paraId="433FA93A">
      <w:pPr>
        <w:pStyle w:val="3"/>
        <w:spacing w:before="288" w:line="254" w:lineRule="auto"/>
        <w:ind w:right="117"/>
        <w:rPr>
          <w:rFonts w:hint="eastAsia"/>
        </w:rPr>
      </w:pPr>
    </w:p>
    <w:p w14:paraId="5F4E7B2D">
      <w:pPr>
        <w:pStyle w:val="3"/>
        <w:spacing w:before="288" w:line="254" w:lineRule="auto"/>
        <w:ind w:right="117"/>
        <w:rPr>
          <w:rFonts w:hint="eastAsia"/>
        </w:rPr>
      </w:pPr>
      <w:r>
        <w:rPr>
          <w:rFonts w:hint="eastAsia"/>
        </w:rPr>
        <w:t>Demand of thy soul, Shall I always be of this mind?</w:t>
      </w:r>
    </w:p>
    <w:p w14:paraId="40FF897C">
      <w:pPr>
        <w:pStyle w:val="3"/>
        <w:spacing w:before="288" w:line="254" w:lineRule="auto"/>
        <w:ind w:right="117"/>
        <w:rPr>
          <w:rFonts w:hint="eastAsia"/>
        </w:rPr>
      </w:pPr>
      <w:r>
        <w:rPr>
          <w:rFonts w:hint="eastAsia"/>
        </w:rPr>
        <w:t>问问你的灵魂，我会永远保持这种想法吗？</w:t>
      </w:r>
    </w:p>
    <w:p w14:paraId="7FAA3484">
      <w:pPr>
        <w:pStyle w:val="3"/>
        <w:spacing w:before="288" w:line="254" w:lineRule="auto"/>
        <w:ind w:right="117"/>
        <w:rPr>
          <w:rFonts w:hint="eastAsia"/>
        </w:rPr>
      </w:pPr>
    </w:p>
    <w:p w14:paraId="4B2AC0FB">
      <w:pPr>
        <w:pStyle w:val="3"/>
        <w:spacing w:before="288" w:line="254" w:lineRule="auto"/>
        <w:ind w:right="117"/>
        <w:rPr>
          <w:rFonts w:hint="eastAsia"/>
        </w:rPr>
      </w:pPr>
      <w:r>
        <w:rPr>
          <w:rFonts w:hint="eastAsia"/>
        </w:rPr>
        <w:t>Will not the time come when this will prove bitterness in the end?</w:t>
      </w:r>
    </w:p>
    <w:p w14:paraId="4FDCC0D2">
      <w:pPr>
        <w:pStyle w:val="3"/>
        <w:spacing w:before="288" w:line="254" w:lineRule="auto"/>
        <w:ind w:right="117"/>
        <w:rPr>
          <w:rFonts w:hint="eastAsia"/>
        </w:rPr>
      </w:pPr>
      <w:r>
        <w:rPr>
          <w:rFonts w:hint="eastAsia"/>
        </w:rPr>
        <w:t>难道不会有一天，这最终会变成痛苦吗？</w:t>
      </w:r>
    </w:p>
    <w:p w14:paraId="3EEB9DD4">
      <w:pPr>
        <w:pStyle w:val="3"/>
        <w:spacing w:before="288" w:line="254" w:lineRule="auto"/>
        <w:ind w:right="117"/>
        <w:rPr>
          <w:rFonts w:hint="eastAsia"/>
        </w:rPr>
      </w:pPr>
    </w:p>
    <w:p w14:paraId="6095E00C">
      <w:pPr>
        <w:pStyle w:val="3"/>
        <w:spacing w:before="288" w:line="254" w:lineRule="auto"/>
        <w:ind w:right="117"/>
        <w:rPr>
          <w:rFonts w:hint="eastAsia"/>
        </w:rPr>
      </w:pPr>
      <w:r>
        <w:rPr>
          <w:rFonts w:hint="eastAsia"/>
        </w:rPr>
        <w:t>Shall I redeem a short contentment with lasting sorrow?</w:t>
      </w:r>
    </w:p>
    <w:p w14:paraId="63A14AD1">
      <w:pPr>
        <w:pStyle w:val="3"/>
        <w:spacing w:before="288" w:line="254" w:lineRule="auto"/>
        <w:ind w:right="117"/>
        <w:rPr>
          <w:rFonts w:hint="eastAsia"/>
        </w:rPr>
      </w:pPr>
      <w:r>
        <w:rPr>
          <w:rFonts w:hint="eastAsia"/>
        </w:rPr>
        <w:t>我要用持久的悲伤来换取短暂的满足吗？</w:t>
      </w:r>
    </w:p>
    <w:p w14:paraId="3EE641B2">
      <w:pPr>
        <w:pStyle w:val="3"/>
        <w:spacing w:before="288" w:line="254" w:lineRule="auto"/>
        <w:ind w:right="117"/>
        <w:rPr>
          <w:rFonts w:hint="eastAsia"/>
        </w:rPr>
      </w:pPr>
    </w:p>
    <w:p w14:paraId="35345C20">
      <w:pPr>
        <w:pStyle w:val="3"/>
        <w:spacing w:before="288" w:line="254" w:lineRule="auto"/>
        <w:ind w:right="117"/>
        <w:rPr>
          <w:rFonts w:hint="eastAsia"/>
        </w:rPr>
      </w:pPr>
      <w:r>
        <w:rPr>
          <w:rFonts w:hint="eastAsia"/>
        </w:rPr>
        <w:t>Is my Judge of my mind?</w:t>
      </w:r>
    </w:p>
    <w:p w14:paraId="0D06DB25">
      <w:pPr>
        <w:pStyle w:val="3"/>
        <w:spacing w:before="288" w:line="254" w:lineRule="auto"/>
        <w:ind w:right="117"/>
        <w:rPr>
          <w:rFonts w:hint="eastAsia"/>
        </w:rPr>
      </w:pPr>
      <w:r>
        <w:rPr>
          <w:rFonts w:hint="eastAsia"/>
        </w:rPr>
        <w:t>我的审判者是否了解我的想法？</w:t>
      </w:r>
    </w:p>
    <w:p w14:paraId="0F3BD3C1">
      <w:pPr>
        <w:pStyle w:val="3"/>
        <w:spacing w:before="288" w:line="254" w:lineRule="auto"/>
        <w:ind w:right="117"/>
        <w:rPr>
          <w:rFonts w:hint="eastAsia"/>
        </w:rPr>
      </w:pPr>
    </w:p>
    <w:p w14:paraId="01D92CD7">
      <w:pPr>
        <w:pStyle w:val="3"/>
        <w:spacing w:before="288" w:line="254" w:lineRule="auto"/>
        <w:ind w:right="117"/>
        <w:rPr>
          <w:rFonts w:hint="eastAsia"/>
        </w:rPr>
      </w:pPr>
      <w:r>
        <w:rPr>
          <w:rFonts w:hint="eastAsia"/>
        </w:rPr>
        <w:t>Will not a time come when all things shall appear as they are?</w:t>
      </w:r>
    </w:p>
    <w:p w14:paraId="06A07DE6">
      <w:pPr>
        <w:pStyle w:val="3"/>
        <w:spacing w:before="288" w:line="254" w:lineRule="auto"/>
        <w:ind w:right="117"/>
        <w:rPr>
          <w:rFonts w:hint="eastAsia"/>
        </w:rPr>
      </w:pPr>
      <w:r>
        <w:rPr>
          <w:rFonts w:hint="eastAsia"/>
        </w:rPr>
        <w:t>难道不会有一天，所有事物都会以其本来面目出现吗？</w:t>
      </w:r>
    </w:p>
    <w:p w14:paraId="72DA5831">
      <w:pPr>
        <w:pStyle w:val="3"/>
        <w:spacing w:before="288" w:line="254" w:lineRule="auto"/>
        <w:ind w:right="117"/>
        <w:rPr>
          <w:rFonts w:hint="eastAsia"/>
        </w:rPr>
      </w:pPr>
    </w:p>
    <w:p w14:paraId="27937214">
      <w:pPr>
        <w:pStyle w:val="3"/>
        <w:spacing w:before="288" w:line="254" w:lineRule="auto"/>
        <w:ind w:right="117"/>
        <w:rPr>
          <w:rFonts w:hint="eastAsia"/>
        </w:rPr>
      </w:pPr>
      <w:r>
        <w:rPr>
          <w:rFonts w:hint="eastAsia"/>
        </w:rPr>
        <w:t>Is this according to the rule? &amp;c.</w:t>
      </w:r>
    </w:p>
    <w:p w14:paraId="2A622FB4">
      <w:pPr>
        <w:pStyle w:val="3"/>
        <w:spacing w:before="288" w:line="254" w:lineRule="auto"/>
        <w:ind w:right="117"/>
        <w:rPr>
          <w:rFonts w:hint="eastAsia"/>
        </w:rPr>
      </w:pPr>
      <w:r>
        <w:rPr>
          <w:rFonts w:hint="eastAsia"/>
        </w:rPr>
        <w:t>这是否符合规则？等等。</w:t>
      </w:r>
    </w:p>
    <w:p w14:paraId="5533136B">
      <w:pPr>
        <w:pStyle w:val="3"/>
        <w:spacing w:before="288" w:line="254" w:lineRule="auto"/>
        <w:ind w:right="117"/>
        <w:rPr>
          <w:rFonts w:hint="eastAsia"/>
        </w:rPr>
      </w:pPr>
    </w:p>
    <w:p w14:paraId="7E0A0774">
      <w:pPr>
        <w:pStyle w:val="3"/>
        <w:spacing w:before="288" w:line="254" w:lineRule="auto"/>
        <w:ind w:right="117"/>
        <w:rPr>
          <w:rFonts w:hint="eastAsia"/>
        </w:rPr>
      </w:pPr>
      <w:r>
        <w:rPr>
          <w:rFonts w:hint="eastAsia"/>
        </w:rPr>
        <w:t>To conclude, therefore, whereas there be divers principles of men's actions, as, 1, Natural inclination, inclining us to some courses more than others; 2, Custom, which is another nature in us; 3, Imagination, apprehending things upon shallow grounds, from whence springs affectation, whereby we desire glory in things above our own strength and measure, and make show of that, the truth whereof is wanting in us; 4, True judgment, discerning the true reasons of things; 5, Faith, which is a spiritual principle planted in the soul, apprehending things above reason, and raising us up to conceive of all things as God hath discovered them.</w:t>
      </w:r>
    </w:p>
    <w:p w14:paraId="35CEA989">
      <w:pPr>
        <w:pStyle w:val="3"/>
        <w:spacing w:before="288" w:line="254" w:lineRule="auto"/>
        <w:ind w:right="117"/>
        <w:rPr>
          <w:rFonts w:hint="eastAsia"/>
        </w:rPr>
      </w:pPr>
      <w:r>
        <w:rPr>
          <w:rFonts w:hint="eastAsia"/>
        </w:rPr>
        <w:t>因此，总结一下，人的行为有不同的原则，如：1. 自然倾向，使我们更倾向于某些行为而非其他；2. 习惯，这是我们的另一种天性；3. 想象，基于浅薄的理由理解事物，由此产生矫饰，使我们渴望超出自身力量和度量的荣耀，并炫耀我们实际上缺乏的真实性；4. 真实判断，辨别事物的真正原因；5. 信仰，这是植根于灵魂中的精神原则，理解超越理性的事物，使我们能够按照上帝所揭示的方式理解一切事物。</w:t>
      </w:r>
    </w:p>
    <w:p w14:paraId="0A6C9545">
      <w:pPr>
        <w:pStyle w:val="3"/>
        <w:spacing w:before="288" w:line="254" w:lineRule="auto"/>
        <w:ind w:right="117"/>
        <w:rPr>
          <w:rFonts w:hint="eastAsia"/>
        </w:rPr>
      </w:pPr>
    </w:p>
    <w:p w14:paraId="0980CC92">
      <w:pPr>
        <w:pStyle w:val="3"/>
        <w:spacing w:before="288" w:line="254" w:lineRule="auto"/>
        <w:ind w:right="117"/>
        <w:rPr>
          <w:rFonts w:hint="eastAsia"/>
        </w:rPr>
      </w:pPr>
      <w:r>
        <w:rPr>
          <w:rFonts w:hint="eastAsia"/>
        </w:rPr>
        <w:t>Now a sound Christian should not be lightly led with those first common grounds of natural inclination, custom, opinion, &amp;c., but by judgment enlightened, advanced, and guided by faith.</w:t>
      </w:r>
    </w:p>
    <w:p w14:paraId="5136E03F">
      <w:pPr>
        <w:pStyle w:val="3"/>
        <w:spacing w:before="288" w:line="254" w:lineRule="auto"/>
        <w:ind w:right="117"/>
        <w:rPr>
          <w:rFonts w:hint="eastAsia"/>
        </w:rPr>
      </w:pPr>
      <w:r>
        <w:rPr>
          <w:rFonts w:hint="eastAsia"/>
        </w:rPr>
        <w:t>现在，一个健全的基督徒不应轻易被那些自然倾向、习惯、观点等最初的普遍依据所引导，而应该由被信仰启发、提升和指引的判断来引导。</w:t>
      </w:r>
    </w:p>
    <w:p w14:paraId="7E0556EF">
      <w:pPr>
        <w:pStyle w:val="3"/>
        <w:spacing w:before="288" w:line="254" w:lineRule="auto"/>
        <w:ind w:right="117"/>
        <w:rPr>
          <w:rFonts w:hint="eastAsia"/>
        </w:rPr>
      </w:pPr>
    </w:p>
    <w:p w14:paraId="6B860ECB">
      <w:pPr>
        <w:pStyle w:val="3"/>
        <w:spacing w:before="288" w:line="254" w:lineRule="auto"/>
        <w:ind w:right="117"/>
        <w:rPr>
          <w:rFonts w:hint="eastAsia"/>
        </w:rPr>
      </w:pPr>
      <w:r>
        <w:rPr>
          <w:rFonts w:hint="eastAsia"/>
        </w:rPr>
        <w:t>And we must take heed we suffer not things to pass suddenly from imagination to affection, without asking advice of our judgment, and faith in the way, whose office is to weigh things in God's balance, and, thereupon, to accept or refuse them.</w:t>
      </w:r>
    </w:p>
    <w:p w14:paraId="605BE2B1">
      <w:pPr>
        <w:pStyle w:val="3"/>
        <w:spacing w:before="288" w:line="254" w:lineRule="auto"/>
        <w:ind w:right="117"/>
        <w:sectPr>
          <w:pgSz w:w="12240" w:h="15840"/>
          <w:pgMar w:top="1360" w:right="1420" w:bottom="280" w:left="1420" w:header="720" w:footer="720" w:gutter="0"/>
          <w:cols w:space="720" w:num="1"/>
        </w:sectPr>
      </w:pPr>
      <w:r>
        <w:rPr>
          <w:rFonts w:hint="eastAsia"/>
        </w:rPr>
        <w:t>我们必须注意，不要让事物突然从想象转变为情感，而不征求我们判断和信仰的建议，它们的职责是在上帝的天平上衡量事物，并据此接受或拒绝它们。</w:t>
      </w:r>
    </w:p>
    <w:p w14:paraId="6C82636A">
      <w:pPr>
        <w:pStyle w:val="2"/>
        <w:spacing w:before="85" w:line="249" w:lineRule="auto"/>
      </w:pPr>
      <w:bookmarkStart w:id="30" w:name="_bookmark15"/>
      <w:bookmarkEnd w:id="30"/>
      <w:bookmarkStart w:id="31" w:name="CHAPTER XIV.—Of help by others. Of true "/>
      <w:bookmarkEnd w:id="31"/>
      <w:r>
        <w:t>CHAPTER</w:t>
      </w:r>
      <w:r>
        <w:rPr>
          <w:spacing w:val="14"/>
        </w:rPr>
        <w:t xml:space="preserve"> </w:t>
      </w:r>
      <w:r>
        <w:t>XIV.—Of</w:t>
      </w:r>
      <w:r>
        <w:rPr>
          <w:spacing w:val="14"/>
        </w:rPr>
        <w:t xml:space="preserve"> </w:t>
      </w:r>
      <w:r>
        <w:t>help</w:t>
      </w:r>
      <w:r>
        <w:rPr>
          <w:spacing w:val="14"/>
        </w:rPr>
        <w:t xml:space="preserve"> </w:t>
      </w:r>
      <w:r>
        <w:t>by</w:t>
      </w:r>
      <w:r>
        <w:rPr>
          <w:spacing w:val="14"/>
        </w:rPr>
        <w:t xml:space="preserve"> </w:t>
      </w:r>
      <w:r>
        <w:t>others.</w:t>
      </w:r>
      <w:r>
        <w:rPr>
          <w:spacing w:val="14"/>
        </w:rPr>
        <w:t xml:space="preserve"> </w:t>
      </w:r>
      <w:r>
        <w:t>Of</w:t>
      </w:r>
      <w:r>
        <w:rPr>
          <w:spacing w:val="-104"/>
        </w:rPr>
        <w:t xml:space="preserve"> </w:t>
      </w:r>
      <w:r>
        <w:t>true</w:t>
      </w:r>
      <w:r>
        <w:rPr>
          <w:spacing w:val="5"/>
        </w:rPr>
        <w:t xml:space="preserve"> </w:t>
      </w:r>
      <w:r>
        <w:t>comforters</w:t>
      </w:r>
      <w:r>
        <w:rPr>
          <w:spacing w:val="5"/>
        </w:rPr>
        <w:t xml:space="preserve"> </w:t>
      </w:r>
      <w:r>
        <w:t>and</w:t>
      </w:r>
      <w:r>
        <w:rPr>
          <w:spacing w:val="5"/>
        </w:rPr>
        <w:t xml:space="preserve"> </w:t>
      </w:r>
      <w:r>
        <w:t>their</w:t>
      </w:r>
      <w:r>
        <w:rPr>
          <w:spacing w:val="5"/>
        </w:rPr>
        <w:t xml:space="preserve"> </w:t>
      </w:r>
      <w:r>
        <w:t>graces.</w:t>
      </w:r>
    </w:p>
    <w:p w14:paraId="7DF58A29">
      <w:pPr>
        <w:spacing w:before="0" w:line="475" w:lineRule="exact"/>
        <w:ind w:left="222" w:right="222" w:firstLine="0"/>
        <w:jc w:val="center"/>
        <w:rPr>
          <w:b/>
          <w:sz w:val="42"/>
        </w:rPr>
      </w:pPr>
      <w:r>
        <w:rPr>
          <w:b/>
          <w:sz w:val="42"/>
        </w:rPr>
        <w:t>Method.</w:t>
      </w:r>
      <w:r>
        <w:rPr>
          <w:b/>
          <w:spacing w:val="10"/>
          <w:sz w:val="42"/>
        </w:rPr>
        <w:t xml:space="preserve"> </w:t>
      </w:r>
      <w:r>
        <w:rPr>
          <w:b/>
          <w:sz w:val="42"/>
        </w:rPr>
        <w:t>Ill</w:t>
      </w:r>
      <w:r>
        <w:rPr>
          <w:b/>
          <w:spacing w:val="11"/>
          <w:sz w:val="42"/>
        </w:rPr>
        <w:t xml:space="preserve"> </w:t>
      </w:r>
      <w:r>
        <w:rPr>
          <w:b/>
          <w:sz w:val="42"/>
        </w:rPr>
        <w:t>success</w:t>
      </w:r>
    </w:p>
    <w:p w14:paraId="7BBF1435">
      <w:pPr>
        <w:pStyle w:val="3"/>
        <w:spacing w:before="10"/>
        <w:ind w:left="0" w:right="0"/>
        <w:jc w:val="left"/>
        <w:rPr>
          <w:b/>
          <w:sz w:val="38"/>
        </w:rPr>
      </w:pPr>
    </w:p>
    <w:p w14:paraId="68F717D4">
      <w:pPr>
        <w:pStyle w:val="2"/>
        <w:bidi w:val="0"/>
        <w:rPr>
          <w:rFonts w:hint="eastAsia"/>
        </w:rPr>
      </w:pPr>
      <w:r>
        <w:rPr>
          <w:rFonts w:hint="eastAsia"/>
        </w:rPr>
        <w:t>第十四章——他人的帮助。真正的安慰者及其恩典。</w:t>
      </w:r>
    </w:p>
    <w:p w14:paraId="582E0BD0">
      <w:pPr>
        <w:pStyle w:val="3"/>
        <w:spacing w:line="254" w:lineRule="auto"/>
        <w:ind w:right="119"/>
        <w:rPr>
          <w:rFonts w:hint="eastAsia"/>
        </w:rPr>
      </w:pPr>
    </w:p>
    <w:p w14:paraId="0FC7B1FE">
      <w:pPr>
        <w:pStyle w:val="3"/>
        <w:spacing w:line="254" w:lineRule="auto"/>
        <w:ind w:right="119"/>
        <w:rPr>
          <w:rFonts w:hint="eastAsia"/>
        </w:rPr>
      </w:pPr>
      <w:r>
        <w:rPr>
          <w:rFonts w:hint="eastAsia"/>
        </w:rPr>
        <w:t>Method. Ill success</w:t>
      </w:r>
    </w:p>
    <w:p w14:paraId="0BE37B7A">
      <w:pPr>
        <w:pStyle w:val="3"/>
        <w:spacing w:line="254" w:lineRule="auto"/>
        <w:ind w:right="119"/>
        <w:rPr>
          <w:rFonts w:hint="eastAsia"/>
        </w:rPr>
      </w:pPr>
      <w:r>
        <w:rPr>
          <w:rFonts w:hint="eastAsia"/>
        </w:rPr>
        <w:t>方法。失败</w:t>
      </w:r>
    </w:p>
    <w:p w14:paraId="499DEB47">
      <w:pPr>
        <w:pStyle w:val="3"/>
        <w:spacing w:line="254" w:lineRule="auto"/>
        <w:ind w:right="119"/>
        <w:rPr>
          <w:rFonts w:hint="eastAsia"/>
        </w:rPr>
      </w:pPr>
    </w:p>
    <w:p w14:paraId="328369A9">
      <w:pPr>
        <w:pStyle w:val="3"/>
        <w:spacing w:line="254" w:lineRule="auto"/>
        <w:ind w:right="119"/>
        <w:rPr>
          <w:rFonts w:hint="eastAsia"/>
        </w:rPr>
      </w:pPr>
      <w:r>
        <w:rPr>
          <w:rFonts w:hint="eastAsia"/>
        </w:rPr>
        <w:t>§ I. But because we are subject to favour, and flatter ourselves, it is wisdom to take the benefit of a second self, that is, a well chosen friend, living or dead, books I mean, which will speak truly, without flattery, of our estates.</w:t>
      </w:r>
    </w:p>
    <w:p w14:paraId="66694D29">
      <w:pPr>
        <w:pStyle w:val="3"/>
        <w:spacing w:line="254" w:lineRule="auto"/>
        <w:ind w:right="119"/>
        <w:rPr>
          <w:rFonts w:hint="eastAsia"/>
        </w:rPr>
      </w:pPr>
      <w:r>
        <w:rPr>
          <w:rFonts w:hint="eastAsia"/>
        </w:rPr>
        <w:t>§ I. 但由于我们容易偏袒和奉承自己，明智之举是从第二个自我获益，即精心选择的朋友，无论是活着的还是已故的，我指的是书籍，它们会如实地、不阿谀奉承地谈论我们的处境。</w:t>
      </w:r>
    </w:p>
    <w:p w14:paraId="0DD695E6">
      <w:pPr>
        <w:pStyle w:val="3"/>
        <w:spacing w:line="254" w:lineRule="auto"/>
        <w:ind w:right="119"/>
        <w:rPr>
          <w:rFonts w:hint="eastAsia"/>
        </w:rPr>
      </w:pPr>
    </w:p>
    <w:p w14:paraId="12770572">
      <w:pPr>
        <w:pStyle w:val="3"/>
        <w:spacing w:line="254" w:lineRule="auto"/>
        <w:ind w:right="119"/>
        <w:rPr>
          <w:rFonts w:hint="eastAsia"/>
        </w:rPr>
      </w:pPr>
      <w:r>
        <w:rPr>
          <w:rFonts w:hint="eastAsia"/>
        </w:rPr>
        <w:t>'A friend is made for the time of adversity,' Prov. 17:17; and two are better than one, Eccl. 4:9, for, by this means, our troubles are divided, and so more easily borne.</w:t>
      </w:r>
    </w:p>
    <w:p w14:paraId="7D6D1388">
      <w:pPr>
        <w:pStyle w:val="3"/>
        <w:spacing w:line="254" w:lineRule="auto"/>
        <w:ind w:right="119"/>
        <w:rPr>
          <w:rFonts w:hint="eastAsia"/>
        </w:rPr>
      </w:pPr>
      <w:r>
        <w:rPr>
          <w:rFonts w:hint="eastAsia"/>
        </w:rPr>
        <w:t>"朋友是为患难时而生"，箴言17:17；"二人胜过一人"，传道书4:9，因为通过这种方式，我们的烦恼得以分担，从而更容易承受。</w:t>
      </w:r>
    </w:p>
    <w:p w14:paraId="3935392E">
      <w:pPr>
        <w:pStyle w:val="3"/>
        <w:spacing w:line="254" w:lineRule="auto"/>
        <w:ind w:right="119"/>
        <w:rPr>
          <w:rFonts w:hint="eastAsia"/>
        </w:rPr>
      </w:pPr>
    </w:p>
    <w:p w14:paraId="31A606C4">
      <w:pPr>
        <w:pStyle w:val="3"/>
        <w:spacing w:line="254" w:lineRule="auto"/>
        <w:ind w:right="119"/>
        <w:rPr>
          <w:rFonts w:hint="eastAsia"/>
        </w:rPr>
      </w:pPr>
      <w:r>
        <w:rPr>
          <w:rFonts w:hint="eastAsia"/>
        </w:rPr>
        <w:t>The very presence of a true-hearted friend yields often ease to our grief.</w:t>
      </w:r>
    </w:p>
    <w:p w14:paraId="10B6CAB8">
      <w:pPr>
        <w:pStyle w:val="3"/>
        <w:spacing w:line="254" w:lineRule="auto"/>
        <w:ind w:right="119"/>
        <w:rPr>
          <w:rFonts w:hint="eastAsia"/>
        </w:rPr>
      </w:pPr>
      <w:r>
        <w:rPr>
          <w:rFonts w:hint="eastAsia"/>
        </w:rPr>
        <w:t>一个真诚朋友的存在常常能减轻我们的悲伤。</w:t>
      </w:r>
    </w:p>
    <w:p w14:paraId="7E93A713">
      <w:pPr>
        <w:pStyle w:val="3"/>
        <w:spacing w:line="254" w:lineRule="auto"/>
        <w:ind w:right="119"/>
        <w:rPr>
          <w:rFonts w:hint="eastAsia"/>
        </w:rPr>
      </w:pPr>
    </w:p>
    <w:p w14:paraId="12CFEA07">
      <w:pPr>
        <w:pStyle w:val="3"/>
        <w:spacing w:line="254" w:lineRule="auto"/>
        <w:ind w:right="119"/>
        <w:rPr>
          <w:rFonts w:hint="eastAsia"/>
        </w:rPr>
      </w:pPr>
      <w:r>
        <w:rPr>
          <w:rFonts w:hint="eastAsia"/>
        </w:rPr>
        <w:t>Of all friends, those that by office are to speak a word to a weary soul are most to be regarded, as speaking to us in Christ's stead.</w:t>
      </w:r>
    </w:p>
    <w:p w14:paraId="5AFA2599">
      <w:pPr>
        <w:pStyle w:val="3"/>
        <w:spacing w:line="254" w:lineRule="auto"/>
        <w:ind w:right="119"/>
        <w:rPr>
          <w:rFonts w:hint="eastAsia"/>
        </w:rPr>
      </w:pPr>
      <w:r>
        <w:rPr>
          <w:rFonts w:hint="eastAsia"/>
        </w:rPr>
        <w:t>在所有朋友中，那些因职责而向疲惫灵魂说话的人最值得尊重，因为他们是代表基督向我们说话。</w:t>
      </w:r>
    </w:p>
    <w:p w14:paraId="7E440DF0">
      <w:pPr>
        <w:pStyle w:val="3"/>
        <w:spacing w:line="254" w:lineRule="auto"/>
        <w:ind w:right="119"/>
        <w:rPr>
          <w:rFonts w:hint="eastAsia"/>
        </w:rPr>
      </w:pPr>
    </w:p>
    <w:p w14:paraId="4F86E330">
      <w:pPr>
        <w:pStyle w:val="3"/>
        <w:spacing w:line="254" w:lineRule="auto"/>
        <w:ind w:right="119"/>
        <w:rPr>
          <w:rFonts w:hint="eastAsia"/>
        </w:rPr>
      </w:pPr>
      <w:r>
        <w:rPr>
          <w:rFonts w:hint="eastAsia"/>
        </w:rPr>
        <w:t>Oftentimes, especially in our own case, we are blinded and benighted with passion, and then the judgment of a friend is clearer.</w:t>
      </w:r>
    </w:p>
    <w:p w14:paraId="4A721EF0">
      <w:pPr>
        <w:pStyle w:val="3"/>
        <w:spacing w:line="254" w:lineRule="auto"/>
        <w:ind w:right="119"/>
        <w:rPr>
          <w:rFonts w:hint="eastAsia"/>
        </w:rPr>
      </w:pPr>
      <w:r>
        <w:rPr>
          <w:rFonts w:hint="eastAsia"/>
        </w:rPr>
        <w:t>很多时候，尤其是在我们自身的情况下，我们会被激情蒙蔽双眼，这时朋友的判断会更加清晰。</w:t>
      </w:r>
    </w:p>
    <w:p w14:paraId="6723EB14">
      <w:pPr>
        <w:pStyle w:val="3"/>
        <w:spacing w:line="254" w:lineRule="auto"/>
        <w:ind w:right="119"/>
        <w:rPr>
          <w:rFonts w:hint="eastAsia"/>
        </w:rPr>
      </w:pPr>
    </w:p>
    <w:p w14:paraId="0AB3006E">
      <w:pPr>
        <w:pStyle w:val="3"/>
        <w:spacing w:line="254" w:lineRule="auto"/>
        <w:ind w:right="119"/>
        <w:rPr>
          <w:rFonts w:hint="eastAsia"/>
        </w:rPr>
      </w:pPr>
      <w:r>
        <w:rPr>
          <w:rFonts w:hint="eastAsia"/>
        </w:rPr>
        <w:t>Loving friends have a threefold privilege: 1, Their advice is suitable, and fit to our present occasion, they can meet with our grievance, so cannot books so well;</w:t>
      </w:r>
    </w:p>
    <w:p w14:paraId="3B436A8A">
      <w:pPr>
        <w:pStyle w:val="3"/>
        <w:spacing w:line="254" w:lineRule="auto"/>
        <w:ind w:right="119"/>
        <w:rPr>
          <w:rFonts w:hint="eastAsia"/>
        </w:rPr>
      </w:pPr>
      <w:r>
        <w:rPr>
          <w:rFonts w:hint="eastAsia"/>
        </w:rPr>
        <w:t>慈爱的朋友有三重特权：1、他们的建议适合且符合我们当前的情况，他们能够应对我们的不满，这是书籍所不能很好做到的；</w:t>
      </w:r>
    </w:p>
    <w:p w14:paraId="319703E0">
      <w:pPr>
        <w:pStyle w:val="3"/>
        <w:spacing w:line="254" w:lineRule="auto"/>
        <w:ind w:right="119"/>
        <w:rPr>
          <w:rFonts w:hint="eastAsia"/>
        </w:rPr>
      </w:pPr>
    </w:p>
    <w:p w14:paraId="7EB7B0DA">
      <w:pPr>
        <w:pStyle w:val="3"/>
        <w:spacing w:line="254" w:lineRule="auto"/>
        <w:ind w:right="119"/>
        <w:rPr>
          <w:rFonts w:hint="eastAsia"/>
        </w:rPr>
      </w:pPr>
      <w:r>
        <w:rPr>
          <w:rFonts w:hint="eastAsia"/>
        </w:rPr>
        <w:t>2, What comes from a living friend, comes lively, as helped by his Spirit;</w:t>
      </w:r>
    </w:p>
    <w:p w14:paraId="6BF7DFC8">
      <w:pPr>
        <w:pStyle w:val="3"/>
        <w:spacing w:line="254" w:lineRule="auto"/>
        <w:ind w:right="119"/>
        <w:rPr>
          <w:rFonts w:hint="eastAsia"/>
        </w:rPr>
      </w:pPr>
      <w:r>
        <w:rPr>
          <w:rFonts w:hint="eastAsia"/>
        </w:rPr>
        <w:t>2、来自活着的朋友的话语是生动的，因为有他的精神相助；</w:t>
      </w:r>
    </w:p>
    <w:p w14:paraId="2DD9287E">
      <w:pPr>
        <w:pStyle w:val="3"/>
        <w:spacing w:line="254" w:lineRule="auto"/>
        <w:ind w:right="119"/>
        <w:rPr>
          <w:rFonts w:hint="eastAsia"/>
        </w:rPr>
      </w:pPr>
    </w:p>
    <w:p w14:paraId="7B688024">
      <w:pPr>
        <w:pStyle w:val="3"/>
        <w:spacing w:line="254" w:lineRule="auto"/>
        <w:ind w:right="119"/>
        <w:rPr>
          <w:rFonts w:hint="eastAsia"/>
        </w:rPr>
      </w:pPr>
      <w:r>
        <w:rPr>
          <w:rFonts w:hint="eastAsia"/>
        </w:rPr>
        <w:t>3, In regard of ourselves, what they say is apprehended with more ease, and less plodding and bent of mind.</w:t>
      </w:r>
    </w:p>
    <w:p w14:paraId="6E0D7888">
      <w:pPr>
        <w:pStyle w:val="3"/>
        <w:spacing w:line="254" w:lineRule="auto"/>
        <w:ind w:right="119"/>
        <w:rPr>
          <w:rFonts w:hint="eastAsia"/>
        </w:rPr>
      </w:pPr>
      <w:r>
        <w:rPr>
          <w:rFonts w:hint="eastAsia"/>
        </w:rPr>
        <w:t>3、就我们自身而言，他们所说的话更容易理解，需要较少的深思和心智倾注。</w:t>
      </w:r>
    </w:p>
    <w:p w14:paraId="6447EEF0">
      <w:pPr>
        <w:pStyle w:val="3"/>
        <w:spacing w:line="254" w:lineRule="auto"/>
        <w:ind w:right="119"/>
        <w:rPr>
          <w:rFonts w:hint="eastAsia"/>
        </w:rPr>
      </w:pPr>
    </w:p>
    <w:p w14:paraId="11E29905">
      <w:pPr>
        <w:pStyle w:val="3"/>
        <w:spacing w:line="254" w:lineRule="auto"/>
        <w:ind w:right="119"/>
        <w:rPr>
          <w:rFonts w:hint="eastAsia"/>
        </w:rPr>
      </w:pPr>
      <w:r>
        <w:rPr>
          <w:rFonts w:hint="eastAsia"/>
        </w:rPr>
        <w:t>There is scarce anything wherein we see God more in favour towards us, than in our friends, and their seasonable speeches, our hearts being naturally very false and willingly deceived.</w:t>
      </w:r>
    </w:p>
    <w:p w14:paraId="7871CDFC">
      <w:pPr>
        <w:pStyle w:val="3"/>
        <w:spacing w:line="254" w:lineRule="auto"/>
        <w:ind w:right="119"/>
        <w:rPr>
          <w:rFonts w:hint="eastAsia"/>
        </w:rPr>
      </w:pPr>
      <w:r>
        <w:rPr>
          <w:rFonts w:hint="eastAsia"/>
        </w:rPr>
        <w:t>几乎没有什么比我们的朋友及其恰到好处的话语更能让我们看到上帝对我们的眷顾，因为我们的内心本性上是非常虚假且愿意被欺骗的。</w:t>
      </w:r>
    </w:p>
    <w:p w14:paraId="76BD3040">
      <w:pPr>
        <w:pStyle w:val="3"/>
        <w:spacing w:line="254" w:lineRule="auto"/>
        <w:ind w:right="119"/>
        <w:rPr>
          <w:rFonts w:hint="eastAsia"/>
        </w:rPr>
      </w:pPr>
    </w:p>
    <w:p w14:paraId="3B91EBE4">
      <w:pPr>
        <w:pStyle w:val="3"/>
        <w:spacing w:line="254" w:lineRule="auto"/>
        <w:ind w:right="119"/>
        <w:rPr>
          <w:rFonts w:hint="eastAsia"/>
        </w:rPr>
      </w:pPr>
      <w:r>
        <w:rPr>
          <w:rFonts w:hint="eastAsia"/>
        </w:rPr>
        <w:t>God often gives us up to be misled by men, not according to his, but our own naughty hearts.</w:t>
      </w:r>
    </w:p>
    <w:p w14:paraId="3D9B384A">
      <w:pPr>
        <w:pStyle w:val="3"/>
        <w:spacing w:line="254" w:lineRule="auto"/>
        <w:ind w:right="119"/>
        <w:rPr>
          <w:rFonts w:hint="eastAsia"/>
        </w:rPr>
      </w:pPr>
      <w:r>
        <w:rPr>
          <w:rFonts w:hint="eastAsia"/>
        </w:rPr>
        <w:t>上帝常常任由我们被人误导，这不是按照他的意愿，而是按照我们自己邪恶的心。</w:t>
      </w:r>
    </w:p>
    <w:p w14:paraId="01486AA9">
      <w:pPr>
        <w:pStyle w:val="3"/>
        <w:spacing w:line="254" w:lineRule="auto"/>
        <w:ind w:right="119"/>
        <w:rPr>
          <w:rFonts w:hint="eastAsia"/>
        </w:rPr>
      </w:pPr>
    </w:p>
    <w:p w14:paraId="09DE1FBA">
      <w:pPr>
        <w:pStyle w:val="3"/>
        <w:spacing w:line="254" w:lineRule="auto"/>
        <w:ind w:right="119"/>
        <w:rPr>
          <w:rFonts w:hint="eastAsia"/>
        </w:rPr>
      </w:pPr>
      <w:r>
        <w:rPr>
          <w:rFonts w:hint="eastAsia"/>
        </w:rPr>
        <w:t>As men are, so are their counsellors, for such they will have, and such God lets them have.</w:t>
      </w:r>
    </w:p>
    <w:p w14:paraId="326D4A36">
      <w:pPr>
        <w:pStyle w:val="3"/>
        <w:spacing w:line="254" w:lineRule="auto"/>
        <w:ind w:right="119"/>
        <w:rPr>
          <w:rFonts w:hint="eastAsia"/>
        </w:rPr>
      </w:pPr>
      <w:r>
        <w:rPr>
          <w:rFonts w:hint="eastAsia"/>
        </w:rPr>
        <w:t>人如其所是，他们的顾问也是如此，因为他们会选择这样的顾问，上帝也让他们拥有这样的顾问。</w:t>
      </w:r>
    </w:p>
    <w:p w14:paraId="7FE8F5A6">
      <w:pPr>
        <w:pStyle w:val="3"/>
        <w:spacing w:line="254" w:lineRule="auto"/>
        <w:ind w:right="119"/>
        <w:rPr>
          <w:rFonts w:hint="eastAsia"/>
        </w:rPr>
      </w:pPr>
    </w:p>
    <w:p w14:paraId="55A2C067">
      <w:pPr>
        <w:pStyle w:val="3"/>
        <w:spacing w:line="254" w:lineRule="auto"/>
        <w:ind w:right="119"/>
        <w:rPr>
          <w:rFonts w:hint="eastAsia"/>
        </w:rPr>
      </w:pPr>
      <w:r>
        <w:rPr>
          <w:rFonts w:hint="eastAsia"/>
        </w:rPr>
        <w:t>Men, whose wills are stronger than their wits, who are wedded to their own ways, are more pleased to hear that which complies with their inclinations, than a harsh truth which crosses them.</w:t>
      </w:r>
    </w:p>
    <w:p w14:paraId="4D82F31E">
      <w:pPr>
        <w:pStyle w:val="3"/>
        <w:spacing w:line="254" w:lineRule="auto"/>
        <w:ind w:right="119"/>
        <w:rPr>
          <w:rFonts w:hint="eastAsia"/>
        </w:rPr>
      </w:pPr>
      <w:r>
        <w:rPr>
          <w:rFonts w:hint="eastAsia"/>
        </w:rPr>
        <w:t>那些意志强于智慧、固守己见的人，更愿意听符合自己倾向的话，而不是违背他们的刺耳真相。</w:t>
      </w:r>
    </w:p>
    <w:p w14:paraId="70F99A14">
      <w:pPr>
        <w:pStyle w:val="3"/>
        <w:spacing w:line="254" w:lineRule="auto"/>
        <w:ind w:right="119"/>
        <w:rPr>
          <w:rFonts w:hint="eastAsia"/>
        </w:rPr>
      </w:pPr>
    </w:p>
    <w:p w14:paraId="08D01279">
      <w:pPr>
        <w:pStyle w:val="3"/>
        <w:spacing w:line="254" w:lineRule="auto"/>
        <w:ind w:right="119"/>
        <w:rPr>
          <w:rFonts w:hint="eastAsia"/>
        </w:rPr>
      </w:pPr>
      <w:r>
        <w:rPr>
          <w:rFonts w:hint="eastAsia"/>
        </w:rPr>
        <w:t>This presages ruin, because they are not counselable.</w:t>
      </w:r>
    </w:p>
    <w:p w14:paraId="478944B1">
      <w:pPr>
        <w:pStyle w:val="3"/>
        <w:spacing w:line="254" w:lineRule="auto"/>
        <w:ind w:right="119"/>
        <w:rPr>
          <w:rFonts w:hint="eastAsia"/>
        </w:rPr>
      </w:pPr>
      <w:r>
        <w:rPr>
          <w:rFonts w:hint="eastAsia"/>
        </w:rPr>
        <w:t>这预示着毁灭，因为他们不接受劝告。</w:t>
      </w:r>
    </w:p>
    <w:p w14:paraId="0F8B630E">
      <w:pPr>
        <w:pStyle w:val="3"/>
        <w:spacing w:line="254" w:lineRule="auto"/>
        <w:ind w:right="119"/>
        <w:rPr>
          <w:rFonts w:hint="eastAsia"/>
        </w:rPr>
      </w:pPr>
    </w:p>
    <w:p w14:paraId="576594E1">
      <w:pPr>
        <w:pStyle w:val="3"/>
        <w:spacing w:line="254" w:lineRule="auto"/>
        <w:ind w:right="119"/>
        <w:rPr>
          <w:rFonts w:hint="eastAsia"/>
        </w:rPr>
      </w:pPr>
      <w:r>
        <w:rPr>
          <w:rFonts w:hint="eastAsia"/>
        </w:rPr>
        <w:t>Wherefore God suffers them to be led through a fool's paradise to a true prison, as men that will neither hear themselves nor others who would do them good against their wills.</w:t>
      </w:r>
    </w:p>
    <w:p w14:paraId="0EBFAEF9">
      <w:pPr>
        <w:pStyle w:val="3"/>
        <w:spacing w:line="254" w:lineRule="auto"/>
        <w:ind w:right="119"/>
        <w:rPr>
          <w:rFonts w:hint="eastAsia"/>
        </w:rPr>
      </w:pPr>
      <w:r>
        <w:rPr>
          <w:rFonts w:hint="eastAsia"/>
        </w:rPr>
        <w:t>因此，上帝任由他们从愚人的乐园被引导到真正的监狱，就像那些既不听从自己也不听从他人好意的人一样。</w:t>
      </w:r>
    </w:p>
    <w:p w14:paraId="56B06430">
      <w:pPr>
        <w:pStyle w:val="3"/>
        <w:spacing w:line="254" w:lineRule="auto"/>
        <w:ind w:right="119"/>
        <w:rPr>
          <w:rFonts w:hint="eastAsia"/>
        </w:rPr>
      </w:pPr>
    </w:p>
    <w:p w14:paraId="4203152B">
      <w:pPr>
        <w:pStyle w:val="3"/>
        <w:spacing w:line="254" w:lineRule="auto"/>
        <w:ind w:right="119"/>
        <w:rPr>
          <w:rFonts w:hint="eastAsia"/>
        </w:rPr>
      </w:pPr>
      <w:r>
        <w:rPr>
          <w:rFonts w:hint="eastAsia"/>
        </w:rPr>
        <w:t>It was a sign God would destroy Eli's sons when they would hear no counsel, 1 Sam. 2:25.</w:t>
      </w:r>
    </w:p>
    <w:p w14:paraId="7840BD73">
      <w:pPr>
        <w:pStyle w:val="3"/>
        <w:spacing w:line="254" w:lineRule="auto"/>
        <w:ind w:right="119"/>
        <w:rPr>
          <w:rFonts w:hint="eastAsia"/>
        </w:rPr>
      </w:pPr>
      <w:r>
        <w:rPr>
          <w:rFonts w:hint="eastAsia"/>
        </w:rPr>
        <w:t>当以利的儿子们不听劝告时，这是上帝将要毁灭他们的征兆，撒母耳记上2:25。</w:t>
      </w:r>
    </w:p>
    <w:p w14:paraId="1BCC088A">
      <w:pPr>
        <w:pStyle w:val="3"/>
        <w:spacing w:line="254" w:lineRule="auto"/>
        <w:ind w:right="119"/>
        <w:rPr>
          <w:rFonts w:hint="eastAsia"/>
        </w:rPr>
      </w:pPr>
    </w:p>
    <w:p w14:paraId="3F5C91B1">
      <w:pPr>
        <w:pStyle w:val="3"/>
        <w:spacing w:line="254" w:lineRule="auto"/>
        <w:ind w:right="119"/>
        <w:rPr>
          <w:rFonts w:hint="eastAsia"/>
        </w:rPr>
      </w:pPr>
      <w:r>
        <w:rPr>
          <w:rFonts w:hint="eastAsia"/>
        </w:rPr>
        <w:t>God fills such men with their own ways, Prov. 14:14.</w:t>
      </w:r>
    </w:p>
    <w:p w14:paraId="629D82B6">
      <w:pPr>
        <w:pStyle w:val="3"/>
        <w:spacing w:line="254" w:lineRule="auto"/>
        <w:ind w:right="119"/>
        <w:rPr>
          <w:rFonts w:hint="eastAsia"/>
        </w:rPr>
      </w:pPr>
      <w:r>
        <w:rPr>
          <w:rFonts w:hint="eastAsia"/>
        </w:rPr>
        <w:t>上帝使这样的人充满自己的道路，箴言14:14。</w:t>
      </w:r>
    </w:p>
    <w:p w14:paraId="5A16C2C2">
      <w:pPr>
        <w:pStyle w:val="3"/>
        <w:spacing w:line="254" w:lineRule="auto"/>
        <w:ind w:right="119"/>
        <w:rPr>
          <w:rFonts w:hint="eastAsia"/>
        </w:rPr>
      </w:pPr>
    </w:p>
    <w:p w14:paraId="6D37EA0F">
      <w:pPr>
        <w:pStyle w:val="3"/>
        <w:spacing w:line="254" w:lineRule="auto"/>
        <w:ind w:right="119"/>
        <w:rPr>
          <w:rFonts w:hint="eastAsia"/>
        </w:rPr>
      </w:pPr>
      <w:r>
        <w:rPr>
          <w:rFonts w:hint="eastAsia"/>
        </w:rPr>
        <w:t>Men in great place, often in the abundance of all things else, want the benefit of a true friend, Ideo amicus deest quia nihil deest, because, under pretence of service of them, men carry their own ends.</w:t>
      </w:r>
    </w:p>
    <w:p w14:paraId="70D7242F">
      <w:pPr>
        <w:pStyle w:val="3"/>
        <w:spacing w:line="254" w:lineRule="auto"/>
        <w:ind w:right="119"/>
        <w:rPr>
          <w:rFonts w:hint="eastAsia"/>
        </w:rPr>
      </w:pPr>
      <w:r>
        <w:rPr>
          <w:rFonts w:hint="eastAsia"/>
        </w:rPr>
        <w:t>处于高位的人，常常在其他方面一应俱全，却缺少真正朋友的益处，正因为没有缺少任何东西所以缺少朋友，因为在为他们服务的借口下，人们追求自己的目的。</w:t>
      </w:r>
    </w:p>
    <w:p w14:paraId="4C021BF7">
      <w:pPr>
        <w:pStyle w:val="3"/>
        <w:spacing w:line="254" w:lineRule="auto"/>
        <w:ind w:right="119"/>
        <w:rPr>
          <w:rFonts w:hint="eastAsia"/>
        </w:rPr>
      </w:pPr>
    </w:p>
    <w:p w14:paraId="1D556632">
      <w:pPr>
        <w:pStyle w:val="3"/>
        <w:spacing w:line="254" w:lineRule="auto"/>
        <w:ind w:right="119"/>
        <w:rPr>
          <w:rFonts w:hint="eastAsia"/>
        </w:rPr>
      </w:pPr>
      <w:r>
        <w:rPr>
          <w:rFonts w:hint="eastAsia"/>
        </w:rPr>
        <w:t>As great men* flatter themselves, so they are flattered by others, and so robbed of the true judgment of themselves.</w:t>
      </w:r>
    </w:p>
    <w:p w14:paraId="0EDF692A">
      <w:pPr>
        <w:pStyle w:val="3"/>
        <w:spacing w:line="254" w:lineRule="auto"/>
        <w:ind w:right="119"/>
        <w:rPr>
          <w:rFonts w:hint="eastAsia"/>
        </w:rPr>
      </w:pPr>
      <w:r>
        <w:rPr>
          <w:rFonts w:hint="eastAsia"/>
        </w:rPr>
        <w:t>正如伟人自我奉承一样，他们也被他人奉承，因此被剥夺了对自己的真实判断。</w:t>
      </w:r>
    </w:p>
    <w:p w14:paraId="3D2A1838">
      <w:pPr>
        <w:pStyle w:val="3"/>
        <w:spacing w:line="254" w:lineRule="auto"/>
        <w:ind w:right="119"/>
        <w:rPr>
          <w:rFonts w:hint="eastAsia"/>
        </w:rPr>
      </w:pPr>
    </w:p>
    <w:p w14:paraId="2D7D6B51">
      <w:pPr>
        <w:pStyle w:val="3"/>
        <w:spacing w:line="254" w:lineRule="auto"/>
        <w:ind w:right="119"/>
        <w:rPr>
          <w:rFonts w:hint="eastAsia"/>
        </w:rPr>
      </w:pPr>
      <w:r>
        <w:rPr>
          <w:rFonts w:hint="eastAsia"/>
        </w:rPr>
        <w:t>Of all spiritual judgments this is the heaviest, for men to be given up to such a measure of self-willness, and to refuse spiritual balm to heal them.</w:t>
      </w:r>
    </w:p>
    <w:p w14:paraId="28AF29B0">
      <w:pPr>
        <w:pStyle w:val="3"/>
        <w:spacing w:line="254" w:lineRule="auto"/>
        <w:ind w:right="119"/>
        <w:rPr>
          <w:rFonts w:hint="eastAsia"/>
        </w:rPr>
      </w:pPr>
      <w:r>
        <w:rPr>
          <w:rFonts w:hint="eastAsia"/>
        </w:rPr>
        <w:t>在所有属灵的审判中，这是最沉重的，即人们被放任到如此程度的任性，并拒绝接受能治愈他们的属灵良药。</w:t>
      </w:r>
    </w:p>
    <w:p w14:paraId="51DE0045">
      <w:pPr>
        <w:pStyle w:val="3"/>
        <w:spacing w:line="254" w:lineRule="auto"/>
        <w:ind w:right="119"/>
        <w:rPr>
          <w:rFonts w:hint="eastAsia"/>
        </w:rPr>
      </w:pPr>
    </w:p>
    <w:p w14:paraId="5DA0484A">
      <w:pPr>
        <w:pStyle w:val="3"/>
        <w:spacing w:line="254" w:lineRule="auto"/>
        <w:ind w:right="119"/>
        <w:rPr>
          <w:rFonts w:hint="eastAsia"/>
        </w:rPr>
      </w:pPr>
      <w:r>
        <w:rPr>
          <w:rFonts w:hint="eastAsia"/>
        </w:rPr>
        <w:t>Usually such 'perish without remedy,' Prov. 29:1, because to be wilfully miserable is to be doubly miserable, for it adds to our misery, that we brought it willingly upon ourselves.</w:t>
      </w:r>
    </w:p>
    <w:p w14:paraId="596573D8">
      <w:pPr>
        <w:pStyle w:val="3"/>
        <w:spacing w:line="254" w:lineRule="auto"/>
        <w:ind w:right="119"/>
      </w:pPr>
      <w:r>
        <w:rPr>
          <w:rFonts w:hint="eastAsia"/>
        </w:rPr>
        <w:t>通常这样的人"必顷刻败坏，无法可治"，箴言29:1，因为故意陷入悲惨是双重的悲惨，因为我们自愿给自己带来的痛苦更增加了我们的悲惨。</w:t>
      </w:r>
    </w:p>
    <w:p w14:paraId="52B4CDE3">
      <w:pPr>
        <w:pStyle w:val="3"/>
        <w:spacing w:before="288" w:line="254" w:lineRule="auto"/>
        <w:ind w:right="119"/>
        <w:rPr>
          <w:rFonts w:hint="eastAsia"/>
        </w:rPr>
      </w:pPr>
      <w:r>
        <w:rPr>
          <w:rFonts w:hint="eastAsia"/>
        </w:rPr>
        <w:t>It is a course that will have a blessing attending it, for friends to join in league, one to watch over another, and observe each other's ways.</w:t>
      </w:r>
    </w:p>
    <w:p w14:paraId="4CB0C3AE">
      <w:pPr>
        <w:pStyle w:val="3"/>
        <w:spacing w:before="288" w:line="254" w:lineRule="auto"/>
        <w:ind w:right="119"/>
        <w:rPr>
          <w:rFonts w:hint="eastAsia"/>
        </w:rPr>
      </w:pPr>
      <w:r>
        <w:rPr>
          <w:rFonts w:hint="eastAsia"/>
        </w:rPr>
        <w:t>这是一种会带来祝福的做法，朋友们结成联盟，互相监督，观察彼此的行为。</w:t>
      </w:r>
    </w:p>
    <w:p w14:paraId="2B29EB05">
      <w:pPr>
        <w:pStyle w:val="3"/>
        <w:spacing w:before="288" w:line="254" w:lineRule="auto"/>
        <w:ind w:right="119"/>
        <w:rPr>
          <w:rFonts w:hint="eastAsia"/>
        </w:rPr>
      </w:pPr>
    </w:p>
    <w:p w14:paraId="0E7DF38B">
      <w:pPr>
        <w:pStyle w:val="3"/>
        <w:spacing w:before="288" w:line="254" w:lineRule="auto"/>
        <w:ind w:right="119"/>
        <w:rPr>
          <w:rFonts w:hint="eastAsia"/>
        </w:rPr>
      </w:pPr>
      <w:r>
        <w:rPr>
          <w:rFonts w:hint="eastAsia"/>
        </w:rPr>
        <w:t>It is a usual course for Christians to join together in other holy duties, as hearing, receiving of the sacrament, prayer, &amp;c.; but this fruit of holy communion which ariseth from a mutual observing one another is much wanting.</w:t>
      </w:r>
    </w:p>
    <w:p w14:paraId="48E6B512">
      <w:pPr>
        <w:pStyle w:val="3"/>
        <w:spacing w:before="288" w:line="254" w:lineRule="auto"/>
        <w:ind w:right="119"/>
        <w:rPr>
          <w:rFonts w:hint="eastAsia"/>
        </w:rPr>
      </w:pPr>
      <w:r>
        <w:rPr>
          <w:rFonts w:hint="eastAsia"/>
        </w:rPr>
        <w:t>基督徒通常会在其他神圣职责中共同参与，如聆听、领受圣餐、祈祷等；但这种源于相互观察的圣洁交通的果实却很缺乏。</w:t>
      </w:r>
    </w:p>
    <w:p w14:paraId="48519601">
      <w:pPr>
        <w:pStyle w:val="3"/>
        <w:spacing w:before="288" w:line="254" w:lineRule="auto"/>
        <w:ind w:right="119"/>
        <w:rPr>
          <w:rFonts w:hint="eastAsia"/>
        </w:rPr>
      </w:pPr>
    </w:p>
    <w:p w14:paraId="4997D95E">
      <w:pPr>
        <w:pStyle w:val="3"/>
        <w:spacing w:before="288" w:line="254" w:lineRule="auto"/>
        <w:ind w:right="119"/>
        <w:rPr>
          <w:rFonts w:hint="eastAsia"/>
        </w:rPr>
      </w:pPr>
      <w:r>
        <w:rPr>
          <w:rFonts w:hint="eastAsia"/>
        </w:rPr>
        <w:t>Whence it is that so many droop, so many are so uncheerful in the ways of God, and lie groaning under the burden of many cares, and are battered with so many temptations, &amp;c., because they are left only to their own spirits.</w:t>
      </w:r>
    </w:p>
    <w:p w14:paraId="1011873B">
      <w:pPr>
        <w:pStyle w:val="3"/>
        <w:spacing w:before="288" w:line="254" w:lineRule="auto"/>
        <w:ind w:right="119"/>
        <w:rPr>
          <w:rFonts w:hint="eastAsia"/>
        </w:rPr>
      </w:pPr>
      <w:r>
        <w:rPr>
          <w:rFonts w:hint="eastAsia"/>
        </w:rPr>
        <w:t>因此，许多人精神萎靡，在上帝的道路上毫无喜乐，在众多忧虑的重担下呻吟，被诸多诱惑击打等，这是因为他们只能依靠自己的精神。</w:t>
      </w:r>
    </w:p>
    <w:p w14:paraId="6F164B74">
      <w:pPr>
        <w:pStyle w:val="3"/>
        <w:spacing w:before="288" w:line="254" w:lineRule="auto"/>
        <w:ind w:right="119"/>
        <w:rPr>
          <w:rFonts w:hint="eastAsia"/>
        </w:rPr>
      </w:pPr>
    </w:p>
    <w:p w14:paraId="03608F65">
      <w:pPr>
        <w:pStyle w:val="3"/>
        <w:spacing w:before="288" w:line="254" w:lineRule="auto"/>
        <w:ind w:right="119"/>
        <w:rPr>
          <w:rFonts w:hint="eastAsia"/>
        </w:rPr>
      </w:pPr>
      <w:r>
        <w:rPr>
          <w:rFonts w:hint="eastAsia"/>
        </w:rPr>
        <w:t>What an unworthy thing is it that we should pity a beast overloaden, and yet take no pity of a brother!</w:t>
      </w:r>
    </w:p>
    <w:p w14:paraId="5D27D352">
      <w:pPr>
        <w:pStyle w:val="3"/>
        <w:spacing w:before="288" w:line="254" w:lineRule="auto"/>
        <w:ind w:right="119"/>
        <w:rPr>
          <w:rFonts w:hint="eastAsia"/>
        </w:rPr>
      </w:pPr>
      <w:r>
        <w:rPr>
          <w:rFonts w:hint="eastAsia"/>
        </w:rPr>
        <w:t>我们怜悯负重过度的牲畜，却不怜悯自己的弟兄，这是多么不应该的事啊！</w:t>
      </w:r>
    </w:p>
    <w:p w14:paraId="55E20E45">
      <w:pPr>
        <w:pStyle w:val="3"/>
        <w:spacing w:before="288" w:line="254" w:lineRule="auto"/>
        <w:ind w:right="119"/>
        <w:rPr>
          <w:rFonts w:hint="eastAsia"/>
        </w:rPr>
      </w:pPr>
    </w:p>
    <w:p w14:paraId="1789D1A9">
      <w:pPr>
        <w:pStyle w:val="3"/>
        <w:spacing w:before="288" w:line="254" w:lineRule="auto"/>
        <w:ind w:right="119"/>
        <w:rPr>
          <w:rFonts w:hint="eastAsia"/>
        </w:rPr>
      </w:pPr>
      <w:r>
        <w:rPr>
          <w:rFonts w:hint="eastAsia"/>
        </w:rPr>
        <w:t>(f) whereas there is no living member of Christ but hath spiritual love infused into him and some ability to comfort others.</w:t>
      </w:r>
    </w:p>
    <w:p w14:paraId="45E9D8F8">
      <w:pPr>
        <w:pStyle w:val="3"/>
        <w:spacing w:before="288" w:line="254" w:lineRule="auto"/>
        <w:ind w:right="119"/>
        <w:rPr>
          <w:rFonts w:hint="eastAsia"/>
        </w:rPr>
      </w:pPr>
      <w:r>
        <w:rPr>
          <w:rFonts w:hint="eastAsia"/>
        </w:rPr>
        <w:t>而基督的每个活着的肢体都被注入了属灵的爱，并有一些安慰他人的能力。</w:t>
      </w:r>
    </w:p>
    <w:p w14:paraId="5BFDB6FD">
      <w:pPr>
        <w:pStyle w:val="3"/>
        <w:spacing w:before="288" w:line="254" w:lineRule="auto"/>
        <w:ind w:right="119"/>
        <w:rPr>
          <w:rFonts w:hint="eastAsia"/>
        </w:rPr>
      </w:pPr>
    </w:p>
    <w:p w14:paraId="145D6EC2">
      <w:pPr>
        <w:pStyle w:val="3"/>
        <w:spacing w:before="288" w:line="254" w:lineRule="auto"/>
        <w:ind w:right="119"/>
        <w:rPr>
          <w:rFonts w:hint="eastAsia"/>
        </w:rPr>
      </w:pPr>
      <w:r>
        <w:rPr>
          <w:rFonts w:hint="eastAsia"/>
        </w:rPr>
        <w:t>Dead stones in an arch uphold one another, and shall not living?</w:t>
      </w:r>
    </w:p>
    <w:p w14:paraId="4C8193D4">
      <w:pPr>
        <w:pStyle w:val="3"/>
        <w:spacing w:before="288" w:line="254" w:lineRule="auto"/>
        <w:ind w:right="119"/>
        <w:rPr>
          <w:rFonts w:hint="eastAsia"/>
        </w:rPr>
      </w:pPr>
      <w:r>
        <w:rPr>
          <w:rFonts w:hint="eastAsia"/>
        </w:rPr>
        <w:t>拱门中的死石都能相互支撑，难道活人不能吗？</w:t>
      </w:r>
    </w:p>
    <w:p w14:paraId="48B1D289">
      <w:pPr>
        <w:pStyle w:val="3"/>
        <w:spacing w:before="288" w:line="254" w:lineRule="auto"/>
        <w:ind w:right="119"/>
        <w:rPr>
          <w:rFonts w:hint="eastAsia"/>
        </w:rPr>
      </w:pPr>
    </w:p>
    <w:p w14:paraId="676D7163">
      <w:pPr>
        <w:pStyle w:val="3"/>
        <w:spacing w:before="288" w:line="254" w:lineRule="auto"/>
        <w:ind w:right="119"/>
        <w:rPr>
          <w:rFonts w:hint="eastAsia"/>
        </w:rPr>
      </w:pPr>
      <w:r>
        <w:rPr>
          <w:rFonts w:hint="eastAsia"/>
        </w:rPr>
        <w:t>It is the work of an angel to comfort; nay, it is the office of the Holy Ghost to be a Comforter, not only immediately, but by breathing comfort into our hearts, together with the comfortable words of others.</w:t>
      </w:r>
    </w:p>
    <w:p w14:paraId="101A01DC">
      <w:pPr>
        <w:pStyle w:val="3"/>
        <w:spacing w:before="288" w:line="254" w:lineRule="auto"/>
        <w:ind w:right="119"/>
        <w:rPr>
          <w:rFonts w:hint="eastAsia"/>
        </w:rPr>
      </w:pPr>
      <w:r>
        <w:rPr>
          <w:rFonts w:hint="eastAsia"/>
        </w:rPr>
        <w:t>安慰是天使的工作；不，这是圣灵作为安慰者的职责，不仅直接安慰，还通过将安慰注入我们的心中，以及借助他人安慰的话语来安慰。</w:t>
      </w:r>
    </w:p>
    <w:p w14:paraId="065B8D10">
      <w:pPr>
        <w:pStyle w:val="3"/>
        <w:spacing w:before="288" w:line="254" w:lineRule="auto"/>
        <w:ind w:right="119"/>
        <w:rPr>
          <w:rFonts w:hint="eastAsia"/>
        </w:rPr>
      </w:pPr>
    </w:p>
    <w:p w14:paraId="04821403">
      <w:pPr>
        <w:pStyle w:val="3"/>
        <w:spacing w:before="288" w:line="254" w:lineRule="auto"/>
        <w:ind w:right="119"/>
        <w:rPr>
          <w:rFonts w:hint="eastAsia"/>
        </w:rPr>
      </w:pPr>
      <w:r>
        <w:rPr>
          <w:rFonts w:hint="eastAsia"/>
        </w:rPr>
        <w:t>Thus one friend becomes an angel, nay, a god, to another.</w:t>
      </w:r>
    </w:p>
    <w:p w14:paraId="363DB5AD">
      <w:pPr>
        <w:pStyle w:val="3"/>
        <w:spacing w:before="288" w:line="254" w:lineRule="auto"/>
        <w:ind w:right="119"/>
        <w:rPr>
          <w:rFonts w:hint="eastAsia"/>
        </w:rPr>
      </w:pPr>
      <w:r>
        <w:rPr>
          <w:rFonts w:hint="eastAsia"/>
        </w:rPr>
        <w:t>因此，一个朋友对另一个朋友来说成了天使，不，成了神。</w:t>
      </w:r>
    </w:p>
    <w:p w14:paraId="448EEA1E">
      <w:pPr>
        <w:pStyle w:val="3"/>
        <w:spacing w:before="288" w:line="254" w:lineRule="auto"/>
        <w:ind w:right="119"/>
        <w:rPr>
          <w:rFonts w:hint="eastAsia"/>
        </w:rPr>
      </w:pPr>
    </w:p>
    <w:p w14:paraId="55AC3DCA">
      <w:pPr>
        <w:pStyle w:val="3"/>
        <w:spacing w:before="288" w:line="254" w:lineRule="auto"/>
        <w:ind w:right="119"/>
        <w:rPr>
          <w:rFonts w:hint="eastAsia"/>
        </w:rPr>
      </w:pPr>
      <w:r>
        <w:rPr>
          <w:rFonts w:hint="eastAsia"/>
        </w:rPr>
        <w:t>And there is a sweet sight of God in the face of a friend; for though the comfort given by God's messengers be ordinarily most effectual, as the blessing of parents, who are in God's room, is more effectual than the blessing of others upon their children, yet God hath promised a blessing to the offices of communion of saints performed by one private man towards another.</w:t>
      </w:r>
    </w:p>
    <w:p w14:paraId="1D39FA27">
      <w:pPr>
        <w:pStyle w:val="3"/>
        <w:spacing w:before="288" w:line="254" w:lineRule="auto"/>
        <w:ind w:right="119"/>
        <w:rPr>
          <w:rFonts w:hint="eastAsia"/>
        </w:rPr>
      </w:pPr>
      <w:r>
        <w:rPr>
          <w:rFonts w:hint="eastAsia"/>
        </w:rPr>
        <w:t>在朋友的脸上可以看到上帝甜美的影像；虽然上帝的使者所给予的安慰通常最有效，就像父母（代表上帝）的祝福比他人对子女的祝福更有效一样，但上帝也应许赐福给一个普通人对另一个人所履行的圣徒相通的职责。</w:t>
      </w:r>
    </w:p>
    <w:p w14:paraId="2A991A5C">
      <w:pPr>
        <w:pStyle w:val="3"/>
        <w:spacing w:before="288" w:line="254" w:lineRule="auto"/>
        <w:ind w:right="119"/>
        <w:rPr>
          <w:rFonts w:hint="eastAsia"/>
        </w:rPr>
      </w:pPr>
    </w:p>
    <w:p w14:paraId="3573C64D">
      <w:pPr>
        <w:pStyle w:val="3"/>
        <w:spacing w:before="288" w:line="254" w:lineRule="auto"/>
        <w:ind w:right="119"/>
        <w:rPr>
          <w:rFonts w:hint="eastAsia"/>
        </w:rPr>
      </w:pPr>
      <w:r>
        <w:rPr>
          <w:rFonts w:hint="eastAsia"/>
        </w:rPr>
        <w:t>Can we have a greater encouragement than, under God, to be gainer of a soul, which is as much in God's esteem as if we should gain a world?</w:t>
      </w:r>
    </w:p>
    <w:p w14:paraId="0FB69021">
      <w:pPr>
        <w:pStyle w:val="3"/>
        <w:spacing w:before="288" w:line="254" w:lineRule="auto"/>
        <w:ind w:right="119"/>
        <w:rPr>
          <w:rFonts w:hint="eastAsia"/>
        </w:rPr>
      </w:pPr>
      <w:r>
        <w:rPr>
          <w:rFonts w:hint="eastAsia"/>
        </w:rPr>
        <w:t>在上帝之下，还有什么比赢得一个灵魂更大的鼓励呢？在上帝看来，这就如同赢得一个世界。</w:t>
      </w:r>
    </w:p>
    <w:p w14:paraId="25353FA2">
      <w:pPr>
        <w:pStyle w:val="3"/>
        <w:spacing w:before="288" w:line="254" w:lineRule="auto"/>
        <w:ind w:right="119"/>
        <w:rPr>
          <w:rFonts w:hint="eastAsia"/>
        </w:rPr>
      </w:pPr>
    </w:p>
    <w:p w14:paraId="136761C3">
      <w:pPr>
        <w:pStyle w:val="3"/>
        <w:spacing w:before="288" w:line="254" w:lineRule="auto"/>
        <w:ind w:right="119"/>
        <w:rPr>
          <w:rFonts w:hint="eastAsia"/>
        </w:rPr>
      </w:pPr>
      <w:r>
        <w:rPr>
          <w:rFonts w:hint="eastAsia"/>
        </w:rPr>
        <w:t>Spiritual alms are the best alms.</w:t>
      </w:r>
    </w:p>
    <w:p w14:paraId="4C785EF1">
      <w:pPr>
        <w:pStyle w:val="3"/>
        <w:spacing w:before="288" w:line="254" w:lineRule="auto"/>
        <w:ind w:right="119"/>
        <w:rPr>
          <w:rFonts w:hint="eastAsia"/>
        </w:rPr>
      </w:pPr>
      <w:r>
        <w:rPr>
          <w:rFonts w:hint="eastAsia"/>
        </w:rPr>
        <w:t>属灵的施舍是最好的施舍。</w:t>
      </w:r>
    </w:p>
    <w:p w14:paraId="5DF1EBB8">
      <w:pPr>
        <w:pStyle w:val="3"/>
        <w:spacing w:before="288" w:line="254" w:lineRule="auto"/>
        <w:ind w:right="119"/>
        <w:rPr>
          <w:rFonts w:hint="eastAsia"/>
        </w:rPr>
      </w:pPr>
    </w:p>
    <w:p w14:paraId="7A4804D6">
      <w:pPr>
        <w:pStyle w:val="3"/>
        <w:spacing w:before="288" w:line="254" w:lineRule="auto"/>
        <w:ind w:right="119"/>
        <w:rPr>
          <w:rFonts w:hint="eastAsia"/>
        </w:rPr>
      </w:pPr>
      <w:r>
        <w:rPr>
          <w:rFonts w:hint="eastAsia"/>
        </w:rPr>
        <w:t>Mercy shewed to the souls of men is the greatest mercy, and wisdom in winning of souls is the greatest wisdom in the world, because the soul is especially the man, upon the goodness of which the happiness of the whole man depends.</w:t>
      </w:r>
    </w:p>
    <w:p w14:paraId="3A804E74">
      <w:pPr>
        <w:pStyle w:val="3"/>
        <w:spacing w:before="288" w:line="254" w:lineRule="auto"/>
        <w:ind w:right="119"/>
        <w:rPr>
          <w:rFonts w:hint="eastAsia"/>
        </w:rPr>
      </w:pPr>
      <w:r>
        <w:rPr>
          <w:rFonts w:hint="eastAsia"/>
        </w:rPr>
        <w:t>向人的灵魂所施的怜悯是最大的怜悯，赢得灵魂的智慧是世界上最大的智慧，因为灵魂特别代表着人，整个人的幸福取决于灵魂的善良。</w:t>
      </w:r>
    </w:p>
    <w:p w14:paraId="5D9E6AEB">
      <w:pPr>
        <w:pStyle w:val="3"/>
        <w:spacing w:before="288" w:line="254" w:lineRule="auto"/>
        <w:ind w:right="119"/>
        <w:rPr>
          <w:rFonts w:hint="eastAsia"/>
        </w:rPr>
      </w:pPr>
    </w:p>
    <w:p w14:paraId="07B2C80D">
      <w:pPr>
        <w:pStyle w:val="3"/>
        <w:spacing w:before="288" w:line="254" w:lineRule="auto"/>
        <w:ind w:right="119"/>
        <w:rPr>
          <w:rFonts w:hint="eastAsia"/>
        </w:rPr>
      </w:pPr>
      <w:r>
        <w:rPr>
          <w:rFonts w:hint="eastAsia"/>
        </w:rPr>
        <w:t>What shining and flourishing Christians should we have if these duties were performed!</w:t>
      </w:r>
    </w:p>
    <w:p w14:paraId="6BF29B0D">
      <w:pPr>
        <w:pStyle w:val="3"/>
        <w:spacing w:before="288" w:line="254" w:lineRule="auto"/>
        <w:ind w:right="119"/>
        <w:rPr>
          <w:rFonts w:hint="eastAsia"/>
        </w:rPr>
      </w:pPr>
      <w:r>
        <w:rPr>
          <w:rFonts w:hint="eastAsia"/>
        </w:rPr>
        <w:t>如果这些职责都被履行，我们将会有多么闪耀和繁荣的基督徒啊！</w:t>
      </w:r>
    </w:p>
    <w:p w14:paraId="6614F71E">
      <w:pPr>
        <w:pStyle w:val="3"/>
        <w:spacing w:before="288" w:line="254" w:lineRule="auto"/>
        <w:ind w:right="119"/>
        <w:rPr>
          <w:rFonts w:hint="eastAsia"/>
        </w:rPr>
      </w:pPr>
    </w:p>
    <w:p w14:paraId="4B53FD13">
      <w:pPr>
        <w:pStyle w:val="3"/>
        <w:spacing w:before="288" w:line="254" w:lineRule="auto"/>
        <w:ind w:right="119"/>
        <w:rPr>
          <w:rFonts w:hint="eastAsia"/>
        </w:rPr>
      </w:pPr>
      <w:r>
        <w:rPr>
          <w:rFonts w:hint="eastAsia"/>
        </w:rPr>
        <w:t>As we have a portion in the communion of saints, so we should labour to have humility to take good, and wisdom and love to do good.</w:t>
      </w:r>
    </w:p>
    <w:p w14:paraId="6A011FBB">
      <w:pPr>
        <w:pStyle w:val="3"/>
        <w:spacing w:before="288" w:line="254" w:lineRule="auto"/>
        <w:ind w:right="119"/>
        <w:rPr>
          <w:rFonts w:hint="eastAsia"/>
        </w:rPr>
      </w:pPr>
      <w:r>
        <w:rPr>
          <w:rFonts w:hint="eastAsia"/>
        </w:rPr>
        <w:t>既然我们在圣徒相通中有份，我们就应当努力保持谦卑以接受善，并以智慧和爱心行善。</w:t>
      </w:r>
    </w:p>
    <w:p w14:paraId="45BB933E">
      <w:pPr>
        <w:pStyle w:val="3"/>
        <w:spacing w:before="288" w:line="254" w:lineRule="auto"/>
        <w:ind w:right="119"/>
        <w:rPr>
          <w:rFonts w:hint="eastAsia"/>
        </w:rPr>
      </w:pPr>
    </w:p>
    <w:p w14:paraId="5DE62D65">
      <w:pPr>
        <w:pStyle w:val="3"/>
        <w:spacing w:before="288" w:line="254" w:lineRule="auto"/>
        <w:ind w:right="119"/>
        <w:rPr>
          <w:rFonts w:hint="eastAsia"/>
        </w:rPr>
      </w:pPr>
      <w:r>
        <w:rPr>
          <w:rFonts w:hint="eastAsia"/>
        </w:rPr>
        <w:t>A Christian should have feeding lips and a healing tongue.</w:t>
      </w:r>
    </w:p>
    <w:p w14:paraId="665640A5">
      <w:pPr>
        <w:pStyle w:val="3"/>
        <w:spacing w:before="288" w:line="254" w:lineRule="auto"/>
        <w:ind w:right="119"/>
        <w:rPr>
          <w:rFonts w:hint="eastAsia"/>
        </w:rPr>
      </w:pPr>
      <w:r>
        <w:rPr>
          <w:rFonts w:hint="eastAsia"/>
        </w:rPr>
        <w:t>基督徒应当有滋养的嘴唇和医治的舌头。</w:t>
      </w:r>
    </w:p>
    <w:p w14:paraId="3360451D">
      <w:pPr>
        <w:pStyle w:val="3"/>
        <w:spacing w:before="288" w:line="254" w:lineRule="auto"/>
        <w:ind w:right="119"/>
        <w:rPr>
          <w:rFonts w:hint="eastAsia"/>
        </w:rPr>
      </w:pPr>
    </w:p>
    <w:p w14:paraId="585AFFEC">
      <w:pPr>
        <w:pStyle w:val="3"/>
        <w:spacing w:before="288" w:line="254" w:lineRule="auto"/>
        <w:ind w:right="119"/>
        <w:rPr>
          <w:rFonts w:hint="eastAsia"/>
        </w:rPr>
      </w:pPr>
      <w:r>
        <w:rPr>
          <w:rFonts w:hint="eastAsia"/>
        </w:rPr>
        <w:t>The leaves, the very words, of the tree of righteousness have a curing virtue in them.</w:t>
      </w:r>
    </w:p>
    <w:p w14:paraId="3910FD76">
      <w:pPr>
        <w:pStyle w:val="3"/>
        <w:spacing w:before="288" w:line="254" w:lineRule="auto"/>
        <w:ind w:right="119"/>
        <w:rPr>
          <w:rFonts w:hint="eastAsia"/>
        </w:rPr>
      </w:pPr>
      <w:r>
        <w:rPr>
          <w:rFonts w:hint="eastAsia"/>
        </w:rPr>
        <w:t>义树的叶子，即它的话语，具有治愈的德性。</w:t>
      </w:r>
    </w:p>
    <w:p w14:paraId="78FF5171">
      <w:pPr>
        <w:pStyle w:val="3"/>
        <w:spacing w:before="288" w:line="254" w:lineRule="auto"/>
        <w:ind w:right="119"/>
        <w:rPr>
          <w:rFonts w:hint="eastAsia"/>
        </w:rPr>
      </w:pPr>
    </w:p>
    <w:p w14:paraId="0097BE2B">
      <w:pPr>
        <w:pStyle w:val="3"/>
        <w:spacing w:before="278" w:line="254" w:lineRule="auto"/>
        <w:ind w:right="117"/>
        <w:rPr>
          <w:rFonts w:hint="eastAsia"/>
        </w:rPr>
      </w:pPr>
      <w:r>
        <w:rPr>
          <w:rFonts w:hint="eastAsia"/>
        </w:rPr>
        <w:t>Some will shew a great deal of humanity in comforting others, but little Christianity; for as kind men they will utter some cheerful words, but as Christians they want wisdom from above to speak a gracious word in season, Isa. 1:4, 2 Tim. 4:2.</w:t>
      </w:r>
    </w:p>
    <w:p w14:paraId="392AC1AD">
      <w:pPr>
        <w:pStyle w:val="3"/>
        <w:spacing w:before="278" w:line="254" w:lineRule="auto"/>
        <w:ind w:right="117"/>
        <w:rPr>
          <w:rFonts w:hint="eastAsia"/>
        </w:rPr>
      </w:pPr>
      <w:r>
        <w:rPr>
          <w:rFonts w:hint="eastAsia"/>
        </w:rPr>
        <w:t>有些人在安慰他人时会表现出极大的人性，但却很少表现出基督教精神；作为善良的人，他们会说一些鼓舞人心的话，但作为基督徒，他们缺乏从上而来的智慧，无法在适当的时候说出恩慈的话，以赛亚书1:4，提摩太后书4:2。</w:t>
      </w:r>
    </w:p>
    <w:p w14:paraId="06AEF7F1">
      <w:pPr>
        <w:pStyle w:val="3"/>
        <w:spacing w:before="278" w:line="254" w:lineRule="auto"/>
        <w:ind w:right="117"/>
        <w:rPr>
          <w:rFonts w:hint="eastAsia"/>
        </w:rPr>
      </w:pPr>
    </w:p>
    <w:p w14:paraId="2FF42493">
      <w:pPr>
        <w:pStyle w:val="3"/>
        <w:spacing w:before="278" w:line="254" w:lineRule="auto"/>
        <w:ind w:right="117"/>
        <w:rPr>
          <w:rFonts w:hint="eastAsia"/>
        </w:rPr>
      </w:pPr>
      <w:r>
        <w:rPr>
          <w:rFonts w:hint="eastAsia"/>
        </w:rPr>
        <w:t>Nay, some there are who hinder the saving working of any affliction upon the hearts of others by unseasonable and unsavoury discourses, either by suggesting false remedies, or else diverting men to false contentments, and so become spiritual traitors rather than friends, taking part with their worst enemies, their lusts and wills.</w:t>
      </w:r>
    </w:p>
    <w:p w14:paraId="01011790">
      <w:pPr>
        <w:pStyle w:val="3"/>
        <w:spacing w:before="278" w:line="254" w:lineRule="auto"/>
        <w:ind w:right="117"/>
        <w:rPr>
          <w:rFonts w:hint="eastAsia"/>
        </w:rPr>
      </w:pPr>
      <w:r>
        <w:rPr>
          <w:rFonts w:hint="eastAsia"/>
        </w:rPr>
        <w:t>事实上，有些人通过不合时宜和乏味的言论，阻碍了任何苦难对他人内心的拯救作用，要么提出虚假的补救措施，要么将人引向虚假的满足，从而成为精神上的叛徒而非朋友，与他们最大的敌人——欲望和意志站在一起。</w:t>
      </w:r>
    </w:p>
    <w:p w14:paraId="13D17BBC">
      <w:pPr>
        <w:pStyle w:val="3"/>
        <w:spacing w:before="278" w:line="254" w:lineRule="auto"/>
        <w:ind w:right="117"/>
        <w:rPr>
          <w:rFonts w:hint="eastAsia"/>
        </w:rPr>
      </w:pPr>
    </w:p>
    <w:p w14:paraId="03B38E53">
      <w:pPr>
        <w:pStyle w:val="3"/>
        <w:spacing w:before="278" w:line="254" w:lineRule="auto"/>
        <w:ind w:right="117"/>
        <w:rPr>
          <w:rFonts w:hint="eastAsia"/>
        </w:rPr>
      </w:pPr>
      <w:r>
        <w:rPr>
          <w:rFonts w:hint="eastAsia"/>
        </w:rPr>
        <w:t>Happy is he that in his way to heaven meeteth with a cheerful and skilful guide and fellow-traveller, that carrieth cordials with him against all faintings of spirit.</w:t>
      </w:r>
    </w:p>
    <w:p w14:paraId="62BD9556">
      <w:pPr>
        <w:pStyle w:val="3"/>
        <w:spacing w:before="278" w:line="254" w:lineRule="auto"/>
        <w:ind w:right="117"/>
        <w:rPr>
          <w:rFonts w:hint="eastAsia"/>
        </w:rPr>
      </w:pPr>
      <w:r>
        <w:rPr>
          <w:rFonts w:hint="eastAsia"/>
        </w:rPr>
        <w:t>在通往天堂的路上遇到一个快乐而熟练的向导和同伴是幸福的，他随身携带能抵御所有精神疲惫的强心剂。</w:t>
      </w:r>
    </w:p>
    <w:p w14:paraId="088BBF83">
      <w:pPr>
        <w:pStyle w:val="3"/>
        <w:spacing w:before="278" w:line="254" w:lineRule="auto"/>
        <w:ind w:right="117"/>
        <w:rPr>
          <w:rFonts w:hint="eastAsia"/>
        </w:rPr>
      </w:pPr>
    </w:p>
    <w:p w14:paraId="7AA4DE0C">
      <w:pPr>
        <w:pStyle w:val="3"/>
        <w:spacing w:before="278" w:line="254" w:lineRule="auto"/>
        <w:ind w:right="117"/>
        <w:rPr>
          <w:rFonts w:hint="eastAsia"/>
        </w:rPr>
      </w:pPr>
      <w:r>
        <w:rPr>
          <w:rFonts w:hint="eastAsia"/>
        </w:rPr>
        <w:t>It is a part of our wisdom to salvation to make choice of such a one as may further us in our way.</w:t>
      </w:r>
    </w:p>
    <w:p w14:paraId="1A8BDC2D">
      <w:pPr>
        <w:pStyle w:val="3"/>
        <w:spacing w:before="278" w:line="254" w:lineRule="auto"/>
        <w:ind w:right="117"/>
        <w:rPr>
          <w:rFonts w:hint="eastAsia"/>
        </w:rPr>
      </w:pPr>
      <w:r>
        <w:rPr>
          <w:rFonts w:hint="eastAsia"/>
        </w:rPr>
        <w:t>选择一个能在我们的道路上帮助我们前进的人，是我们获得救赎智慧的一部分。</w:t>
      </w:r>
    </w:p>
    <w:p w14:paraId="10653137">
      <w:pPr>
        <w:pStyle w:val="3"/>
        <w:spacing w:before="278" w:line="254" w:lineRule="auto"/>
        <w:ind w:right="117"/>
        <w:rPr>
          <w:rFonts w:hint="eastAsia"/>
        </w:rPr>
      </w:pPr>
    </w:p>
    <w:p w14:paraId="36802B67">
      <w:pPr>
        <w:pStyle w:val="3"/>
        <w:spacing w:before="278" w:line="254" w:lineRule="auto"/>
        <w:ind w:right="117"/>
        <w:rPr>
          <w:rFonts w:hint="eastAsia"/>
        </w:rPr>
      </w:pPr>
      <w:r>
        <w:rPr>
          <w:rFonts w:hint="eastAsia"/>
        </w:rPr>
        <w:t>An indifferency for any company shews a dead heart.</w:t>
      </w:r>
    </w:p>
    <w:p w14:paraId="0B49644F">
      <w:pPr>
        <w:pStyle w:val="3"/>
        <w:spacing w:before="278" w:line="254" w:lineRule="auto"/>
        <w:ind w:right="117"/>
        <w:rPr>
          <w:rFonts w:hint="eastAsia"/>
        </w:rPr>
      </w:pPr>
      <w:r>
        <w:rPr>
          <w:rFonts w:hint="eastAsia"/>
        </w:rPr>
        <w:t>对任何陪伴都无动于衷表明心灵已死。</w:t>
      </w:r>
    </w:p>
    <w:p w14:paraId="41B2C007">
      <w:pPr>
        <w:pStyle w:val="3"/>
        <w:spacing w:before="278" w:line="254" w:lineRule="auto"/>
        <w:ind w:right="117"/>
        <w:rPr>
          <w:rFonts w:hint="eastAsia"/>
        </w:rPr>
      </w:pPr>
    </w:p>
    <w:p w14:paraId="7759BAFA">
      <w:pPr>
        <w:pStyle w:val="3"/>
        <w:spacing w:before="278" w:line="254" w:lineRule="auto"/>
        <w:ind w:right="117"/>
        <w:rPr>
          <w:rFonts w:hint="eastAsia"/>
        </w:rPr>
      </w:pPr>
      <w:r>
        <w:rPr>
          <w:rFonts w:hint="eastAsia"/>
        </w:rPr>
        <w:t>Where the life of grace is, it is sensible of all advantages and disadvantages.</w:t>
      </w:r>
    </w:p>
    <w:p w14:paraId="76A06774">
      <w:pPr>
        <w:pStyle w:val="3"/>
        <w:spacing w:before="278" w:line="254" w:lineRule="auto"/>
        <w:ind w:right="117"/>
        <w:rPr>
          <w:rFonts w:hint="eastAsia"/>
        </w:rPr>
      </w:pPr>
      <w:r>
        <w:rPr>
          <w:rFonts w:hint="eastAsia"/>
        </w:rPr>
        <w:t>在有恩典生命的地方，能感受到所有的优势和劣势。</w:t>
      </w:r>
    </w:p>
    <w:p w14:paraId="0D10E487">
      <w:pPr>
        <w:pStyle w:val="3"/>
        <w:spacing w:before="278" w:line="254" w:lineRule="auto"/>
        <w:ind w:right="117"/>
        <w:rPr>
          <w:rFonts w:hint="eastAsia"/>
        </w:rPr>
      </w:pPr>
    </w:p>
    <w:p w14:paraId="11848365">
      <w:pPr>
        <w:pStyle w:val="3"/>
        <w:spacing w:before="278" w:line="254" w:lineRule="auto"/>
        <w:ind w:right="117"/>
        <w:rPr>
          <w:rFonts w:hint="eastAsia"/>
        </w:rPr>
      </w:pPr>
      <w:r>
        <w:rPr>
          <w:rFonts w:hint="eastAsia"/>
        </w:rPr>
        <w:t>How many have been refreshed by one short, apt, savoury speech, which hath begotten, as it were, new spirits in them.</w:t>
      </w:r>
    </w:p>
    <w:p w14:paraId="4271608B">
      <w:pPr>
        <w:pStyle w:val="3"/>
        <w:spacing w:before="278" w:line="254" w:lineRule="auto"/>
        <w:ind w:right="117"/>
        <w:rPr>
          <w:rFonts w:hint="eastAsia"/>
        </w:rPr>
      </w:pPr>
      <w:r>
        <w:rPr>
          <w:rFonts w:hint="eastAsia"/>
        </w:rPr>
        <w:t>多少人因一句简短、恰当、有趣的话而精神焕发，仿佛在他们心中产生了新的活力。</w:t>
      </w:r>
    </w:p>
    <w:p w14:paraId="525C4D7B">
      <w:pPr>
        <w:pStyle w:val="3"/>
        <w:spacing w:before="278" w:line="254" w:lineRule="auto"/>
        <w:ind w:right="117"/>
        <w:rPr>
          <w:rFonts w:hint="eastAsia"/>
        </w:rPr>
      </w:pPr>
    </w:p>
    <w:p w14:paraId="6DC0C818">
      <w:pPr>
        <w:pStyle w:val="3"/>
        <w:spacing w:before="278" w:line="254" w:lineRule="auto"/>
        <w:ind w:right="117"/>
        <w:rPr>
          <w:rFonts w:hint="eastAsia"/>
        </w:rPr>
      </w:pPr>
      <w:r>
        <w:rPr>
          <w:rFonts w:hint="eastAsia"/>
        </w:rPr>
        <w:t>In ancient times, as we see in the story of Job, chap. 2:12, it was the custom of friends to meet together to comfort those that were in misery, and Job takes it for granted, that 'to him that is afflicted pity should be shewed from his friends,' chap. 6:14.</w:t>
      </w:r>
    </w:p>
    <w:p w14:paraId="0A2F19D0">
      <w:pPr>
        <w:pStyle w:val="3"/>
        <w:spacing w:before="278" w:line="254" w:lineRule="auto"/>
        <w:ind w:right="117"/>
        <w:rPr>
          <w:rFonts w:hint="eastAsia"/>
        </w:rPr>
      </w:pPr>
      <w:r>
        <w:rPr>
          <w:rFonts w:hint="eastAsia"/>
        </w:rPr>
        <w:t>在古代，正如我们在约伯记第2章12节中所看到的，朋友们聚在一起安慰那些处于苦难中的人是一种习俗，约伯认为理所当然，"受苦的人，理当从朋友得到同情"，第6章14节。</w:t>
      </w:r>
    </w:p>
    <w:p w14:paraId="5D1C2888">
      <w:pPr>
        <w:pStyle w:val="3"/>
        <w:spacing w:before="278" w:line="254" w:lineRule="auto"/>
        <w:ind w:right="117"/>
        <w:rPr>
          <w:rFonts w:hint="eastAsia"/>
        </w:rPr>
      </w:pPr>
    </w:p>
    <w:p w14:paraId="78A5ABBD">
      <w:pPr>
        <w:pStyle w:val="3"/>
        <w:spacing w:before="278" w:line="254" w:lineRule="auto"/>
        <w:ind w:right="117"/>
        <w:rPr>
          <w:rFonts w:hint="eastAsia"/>
        </w:rPr>
      </w:pPr>
      <w:r>
        <w:rPr>
          <w:rFonts w:hint="eastAsia"/>
        </w:rPr>
        <w:t>For besides the presence of a friend, which hath some influence of comfort in it, 1. The discovery of his loving affection hath a cherishing sweetness in it.</w:t>
      </w:r>
    </w:p>
    <w:p w14:paraId="1E35F105">
      <w:pPr>
        <w:pStyle w:val="3"/>
        <w:spacing w:before="278" w:line="254" w:lineRule="auto"/>
        <w:ind w:left="0" w:leftChars="0" w:right="117" w:firstLine="0" w:firstLineChars="0"/>
        <w:rPr>
          <w:rFonts w:hint="eastAsia"/>
        </w:rPr>
      </w:pPr>
    </w:p>
    <w:p w14:paraId="6164F53E">
      <w:pPr>
        <w:pStyle w:val="3"/>
        <w:spacing w:before="278" w:line="254" w:lineRule="auto"/>
        <w:ind w:right="117"/>
        <w:rPr>
          <w:rFonts w:hint="eastAsia"/>
        </w:rPr>
      </w:pPr>
      <w:r>
        <w:rPr>
          <w:rFonts w:hint="eastAsia"/>
        </w:rPr>
        <w:t>除了朋友的在场本身就有一些安慰作用外，1. 发现他的爱意有一种令人欣慰的甜蜜。</w:t>
      </w:r>
    </w:p>
    <w:p w14:paraId="216AB632">
      <w:pPr>
        <w:pStyle w:val="3"/>
        <w:spacing w:before="278" w:line="254" w:lineRule="auto"/>
        <w:ind w:right="117"/>
        <w:rPr>
          <w:rFonts w:hint="eastAsia"/>
        </w:rPr>
      </w:pPr>
    </w:p>
    <w:p w14:paraId="2622B7BF">
      <w:pPr>
        <w:pStyle w:val="3"/>
        <w:spacing w:before="278" w:line="254" w:lineRule="auto"/>
        <w:ind w:right="117"/>
        <w:rPr>
          <w:rFonts w:hint="eastAsia"/>
        </w:rPr>
      </w:pPr>
      <w:r>
        <w:rPr>
          <w:rFonts w:hint="eastAsia"/>
        </w:rPr>
        <w:t>2. The expression of love in real comforts and services, by supplying any outward want of the party troubled, prevails much.</w:t>
      </w:r>
    </w:p>
    <w:p w14:paraId="6574352F">
      <w:pPr>
        <w:pStyle w:val="3"/>
        <w:spacing w:before="278" w:line="254" w:lineRule="auto"/>
        <w:ind w:right="117"/>
        <w:rPr>
          <w:rFonts w:hint="eastAsia"/>
        </w:rPr>
      </w:pPr>
      <w:r>
        <w:rPr>
          <w:rFonts w:hint="eastAsia"/>
        </w:rPr>
        <w:t>2. 通过满足受困方的任何外在需求，在实际的安慰和服务中表达爱意，效果显著。</w:t>
      </w:r>
    </w:p>
    <w:p w14:paraId="25BDF186">
      <w:pPr>
        <w:pStyle w:val="3"/>
        <w:spacing w:before="278" w:line="254" w:lineRule="auto"/>
        <w:ind w:right="117"/>
        <w:rPr>
          <w:rFonts w:hint="eastAsia"/>
        </w:rPr>
      </w:pPr>
    </w:p>
    <w:p w14:paraId="4E95B7E9">
      <w:pPr>
        <w:pStyle w:val="3"/>
        <w:spacing w:before="278" w:line="254" w:lineRule="auto"/>
        <w:ind w:right="117"/>
        <w:rPr>
          <w:rFonts w:hint="eastAsia"/>
        </w:rPr>
      </w:pPr>
      <w:r>
        <w:rPr>
          <w:rFonts w:hint="eastAsia"/>
        </w:rPr>
        <w:t>Thus Christ made way for his comforts to the souls of men by shewing outward kindness to their bodies.</w:t>
      </w:r>
    </w:p>
    <w:p w14:paraId="6DB9AF8B">
      <w:pPr>
        <w:pStyle w:val="3"/>
        <w:spacing w:before="278" w:line="254" w:lineRule="auto"/>
        <w:ind w:right="117"/>
        <w:rPr>
          <w:rFonts w:hint="eastAsia"/>
        </w:rPr>
      </w:pPr>
      <w:r>
        <w:rPr>
          <w:rFonts w:hint="eastAsia"/>
        </w:rPr>
        <w:t>因此，基督通过向人们的身体表现外在的仁慈，为他对人们灵魂的安慰铺平了道路。</w:t>
      </w:r>
    </w:p>
    <w:p w14:paraId="1691EA6B">
      <w:pPr>
        <w:pStyle w:val="3"/>
        <w:spacing w:before="278" w:line="254" w:lineRule="auto"/>
        <w:ind w:right="117"/>
        <w:rPr>
          <w:rFonts w:hint="eastAsia"/>
        </w:rPr>
      </w:pPr>
    </w:p>
    <w:p w14:paraId="27A2BA94">
      <w:pPr>
        <w:pStyle w:val="3"/>
        <w:spacing w:before="278" w:line="254" w:lineRule="auto"/>
        <w:ind w:right="117"/>
        <w:rPr>
          <w:rFonts w:hint="eastAsia"/>
        </w:rPr>
      </w:pPr>
      <w:r>
        <w:rPr>
          <w:rFonts w:hint="eastAsia"/>
        </w:rPr>
        <w:t>Love, with the sensible fruits of it, prepareth for any wholesome counsel.</w:t>
      </w:r>
    </w:p>
    <w:p w14:paraId="7FE79438">
      <w:pPr>
        <w:pStyle w:val="3"/>
        <w:spacing w:before="278" w:line="254" w:lineRule="auto"/>
        <w:ind w:right="117"/>
        <w:rPr>
          <w:rFonts w:hint="eastAsia"/>
        </w:rPr>
      </w:pPr>
      <w:r>
        <w:rPr>
          <w:rFonts w:hint="eastAsia"/>
        </w:rPr>
        <w:t>爱及其可感知的成果，为任何有益的劝告做好了准备。</w:t>
      </w:r>
    </w:p>
    <w:p w14:paraId="68321027">
      <w:pPr>
        <w:pStyle w:val="3"/>
        <w:spacing w:before="278" w:line="254" w:lineRule="auto"/>
        <w:ind w:right="117"/>
        <w:rPr>
          <w:rFonts w:hint="eastAsia"/>
        </w:rPr>
      </w:pPr>
    </w:p>
    <w:p w14:paraId="31AC5709">
      <w:pPr>
        <w:pStyle w:val="3"/>
        <w:spacing w:before="278" w:line="254" w:lineRule="auto"/>
        <w:ind w:right="117"/>
        <w:rPr>
          <w:rFonts w:hint="eastAsia"/>
        </w:rPr>
      </w:pPr>
      <w:r>
        <w:rPr>
          <w:rFonts w:hint="eastAsia"/>
        </w:rPr>
        <w:t>3. After this, wholesome words carry a special cordial virtue with them, especially when the Spirit of God in the affectionate speaker joins with the word of comfort, and thereby closeth with the heart of a troubled patient.</w:t>
      </w:r>
    </w:p>
    <w:p w14:paraId="1850C541">
      <w:pPr>
        <w:pStyle w:val="3"/>
        <w:spacing w:before="278" w:line="254" w:lineRule="auto"/>
        <w:ind w:right="117"/>
        <w:rPr>
          <w:rFonts w:hint="eastAsia"/>
        </w:rPr>
      </w:pPr>
      <w:r>
        <w:rPr>
          <w:rFonts w:hint="eastAsia"/>
        </w:rPr>
        <w:t>3. 在这之后，有益的话语带有特殊的鼓舞作用，尤其是当充满感情的说话者身上的上帝之灵与安慰的话语结合，从而触动了受困者的心灵时。</w:t>
      </w:r>
    </w:p>
    <w:p w14:paraId="24D116F5">
      <w:pPr>
        <w:pStyle w:val="3"/>
        <w:spacing w:before="278" w:line="254" w:lineRule="auto"/>
        <w:ind w:right="117"/>
        <w:rPr>
          <w:rFonts w:hint="eastAsia"/>
        </w:rPr>
      </w:pPr>
    </w:p>
    <w:p w14:paraId="1AE00662">
      <w:pPr>
        <w:pStyle w:val="3"/>
        <w:spacing w:before="278" w:line="254" w:lineRule="auto"/>
        <w:ind w:right="117"/>
        <w:rPr>
          <w:rFonts w:hint="eastAsia"/>
        </w:rPr>
      </w:pPr>
      <w:r>
        <w:rPr>
          <w:rFonts w:hint="eastAsia"/>
        </w:rPr>
        <w:t>When all these concentre and meet together in one, then is comfort sealed up to the soul.</w:t>
      </w:r>
    </w:p>
    <w:p w14:paraId="099E6EA7">
      <w:pPr>
        <w:pStyle w:val="3"/>
        <w:spacing w:before="278" w:line="254" w:lineRule="auto"/>
        <w:ind w:right="117"/>
        <w:rPr>
          <w:rFonts w:hint="eastAsia"/>
        </w:rPr>
      </w:pPr>
      <w:r>
        <w:rPr>
          <w:rFonts w:hint="eastAsia"/>
        </w:rPr>
        <w:t>当这些所有因素汇聚在一起时，安慰就被封印在灵魂中。</w:t>
      </w:r>
    </w:p>
    <w:p w14:paraId="4BB7D36A">
      <w:pPr>
        <w:pStyle w:val="3"/>
        <w:spacing w:before="278" w:line="254" w:lineRule="auto"/>
        <w:ind w:right="117"/>
        <w:rPr>
          <w:rFonts w:hint="eastAsia"/>
        </w:rPr>
      </w:pPr>
    </w:p>
    <w:p w14:paraId="382070AA">
      <w:pPr>
        <w:pStyle w:val="3"/>
        <w:spacing w:before="278" w:line="254" w:lineRule="auto"/>
        <w:ind w:right="117"/>
        <w:rPr>
          <w:rFonts w:hint="eastAsia"/>
        </w:rPr>
      </w:pPr>
      <w:r>
        <w:rPr>
          <w:rFonts w:hint="eastAsia"/>
        </w:rPr>
        <w:t>The child in Elizabeth's womb sprang at the presence and salutation of Mary, Luke 1:41.</w:t>
      </w:r>
    </w:p>
    <w:p w14:paraId="71C704B2">
      <w:pPr>
        <w:pStyle w:val="3"/>
        <w:spacing w:before="278" w:line="254" w:lineRule="auto"/>
        <w:ind w:right="117"/>
        <w:rPr>
          <w:rFonts w:hint="eastAsia"/>
        </w:rPr>
      </w:pPr>
      <w:r>
        <w:rPr>
          <w:rFonts w:hint="eastAsia"/>
        </w:rPr>
        <w:t>伊丽莎白腹中的孩子因马利亚的出现和问候而跳动，路加福音1:41。</w:t>
      </w:r>
    </w:p>
    <w:p w14:paraId="166A9001">
      <w:pPr>
        <w:pStyle w:val="3"/>
        <w:spacing w:before="278" w:line="254" w:lineRule="auto"/>
        <w:ind w:right="117"/>
        <w:rPr>
          <w:rFonts w:hint="eastAsia"/>
        </w:rPr>
      </w:pPr>
    </w:p>
    <w:p w14:paraId="6D374CDA">
      <w:pPr>
        <w:pStyle w:val="3"/>
        <w:spacing w:before="278" w:line="254" w:lineRule="auto"/>
        <w:ind w:right="117"/>
        <w:rPr>
          <w:rFonts w:hint="eastAsia"/>
        </w:rPr>
      </w:pPr>
      <w:r>
        <w:rPr>
          <w:rFonts w:hint="eastAsia"/>
        </w:rPr>
        <w:t>The speech of one hearty friend cannot but revive the spirits of another.</w:t>
      </w:r>
    </w:p>
    <w:p w14:paraId="5041D1FA">
      <w:pPr>
        <w:pStyle w:val="3"/>
        <w:spacing w:before="278" w:line="254" w:lineRule="auto"/>
        <w:ind w:right="117"/>
        <w:rPr>
          <w:rFonts w:hint="eastAsia"/>
        </w:rPr>
      </w:pPr>
      <w:r>
        <w:rPr>
          <w:rFonts w:hint="eastAsia"/>
        </w:rPr>
        <w:t>一个真诚朋友的话语不能不振奋另一个人的精神。</w:t>
      </w:r>
    </w:p>
    <w:p w14:paraId="47B8A398">
      <w:pPr>
        <w:pStyle w:val="3"/>
        <w:spacing w:before="278" w:line="254" w:lineRule="auto"/>
        <w:ind w:right="117"/>
        <w:rPr>
          <w:rFonts w:hint="eastAsia"/>
        </w:rPr>
      </w:pPr>
    </w:p>
    <w:p w14:paraId="3C62B759">
      <w:pPr>
        <w:pStyle w:val="3"/>
        <w:spacing w:before="278" w:line="254" w:lineRule="auto"/>
        <w:ind w:right="117"/>
        <w:rPr>
          <w:rFonts w:hint="eastAsia"/>
        </w:rPr>
      </w:pPr>
      <w:r>
        <w:rPr>
          <w:rFonts w:hint="eastAsia"/>
        </w:rPr>
        <w:t>Sympathy hath a strange force, as we see in the strings of an instrument, which being played upon, as they say, the strings of another instrument are also moved with it.</w:t>
      </w:r>
    </w:p>
    <w:p w14:paraId="6C4741C5">
      <w:pPr>
        <w:pStyle w:val="3"/>
        <w:spacing w:before="278" w:line="254" w:lineRule="auto"/>
        <w:ind w:right="117"/>
        <w:rPr>
          <w:rFonts w:hint="eastAsia"/>
        </w:rPr>
      </w:pPr>
      <w:r>
        <w:rPr>
          <w:rFonts w:hint="eastAsia"/>
        </w:rPr>
        <w:t>同情有一种奇特的力量，就像我们看到的乐器的琴弦，当一个被弹奏时，据说另一个乐器的琴弦也会随之振动。</w:t>
      </w:r>
    </w:p>
    <w:p w14:paraId="490D8862">
      <w:pPr>
        <w:pStyle w:val="3"/>
        <w:spacing w:before="278" w:line="254" w:lineRule="auto"/>
        <w:ind w:right="117"/>
        <w:rPr>
          <w:rFonts w:hint="eastAsia"/>
        </w:rPr>
      </w:pPr>
    </w:p>
    <w:p w14:paraId="546DE33F">
      <w:pPr>
        <w:pStyle w:val="3"/>
        <w:spacing w:before="278" w:line="254" w:lineRule="auto"/>
        <w:ind w:right="117"/>
        <w:rPr>
          <w:rFonts w:hint="eastAsia"/>
        </w:rPr>
      </w:pPr>
      <w:r>
        <w:rPr>
          <w:rFonts w:hint="eastAsia"/>
        </w:rPr>
        <w:t>After love hath once kindled love, then the heart, being melted, is fit to receive any impression.</w:t>
      </w:r>
    </w:p>
    <w:p w14:paraId="70BDAA94">
      <w:pPr>
        <w:pStyle w:val="3"/>
        <w:spacing w:before="278" w:line="254" w:lineRule="auto"/>
        <w:ind w:right="117"/>
        <w:rPr>
          <w:rFonts w:hint="eastAsia"/>
        </w:rPr>
      </w:pPr>
      <w:r>
        <w:rPr>
          <w:rFonts w:hint="eastAsia"/>
        </w:rPr>
        <w:t>一旦爱点燃了爱，心就融化了，适合接受任何印象。</w:t>
      </w:r>
    </w:p>
    <w:p w14:paraId="358A58A2">
      <w:pPr>
        <w:pStyle w:val="3"/>
        <w:spacing w:before="278" w:line="254" w:lineRule="auto"/>
        <w:ind w:right="117"/>
        <w:rPr>
          <w:rFonts w:hint="eastAsia"/>
        </w:rPr>
      </w:pPr>
    </w:p>
    <w:p w14:paraId="11D3CF07">
      <w:pPr>
        <w:pStyle w:val="3"/>
        <w:spacing w:before="278" w:line="254" w:lineRule="auto"/>
        <w:ind w:right="117"/>
        <w:rPr>
          <w:rFonts w:hint="eastAsia"/>
        </w:rPr>
      </w:pPr>
      <w:r>
        <w:rPr>
          <w:rFonts w:hint="eastAsia"/>
        </w:rPr>
        <w:t>Unless both pieces of the iron be red hot, they will not join together.</w:t>
      </w:r>
    </w:p>
    <w:p w14:paraId="4283EA3B">
      <w:pPr>
        <w:pStyle w:val="3"/>
        <w:spacing w:before="278" w:line="254" w:lineRule="auto"/>
        <w:ind w:right="117"/>
        <w:rPr>
          <w:rFonts w:hint="eastAsia"/>
        </w:rPr>
      </w:pPr>
      <w:r>
        <w:rPr>
          <w:rFonts w:hint="eastAsia"/>
        </w:rPr>
        <w:t>除非两块铁都是红热的，否则它们不会结合在一起。</w:t>
      </w:r>
    </w:p>
    <w:p w14:paraId="755C4A2A">
      <w:pPr>
        <w:pStyle w:val="3"/>
        <w:spacing w:before="278" w:line="254" w:lineRule="auto"/>
        <w:ind w:right="117"/>
        <w:rPr>
          <w:rFonts w:hint="eastAsia"/>
        </w:rPr>
      </w:pPr>
    </w:p>
    <w:p w14:paraId="7E09F906">
      <w:pPr>
        <w:pStyle w:val="3"/>
        <w:spacing w:before="278" w:line="254" w:lineRule="auto"/>
        <w:ind w:right="117"/>
        <w:rPr>
          <w:rFonts w:hint="eastAsia"/>
        </w:rPr>
      </w:pPr>
      <w:r>
        <w:rPr>
          <w:rFonts w:hint="eastAsia"/>
        </w:rPr>
        <w:t>Two spirits warmed with the same heat will easily solder together.</w:t>
      </w:r>
    </w:p>
    <w:p w14:paraId="430D5CC8">
      <w:pPr>
        <w:pStyle w:val="3"/>
        <w:spacing w:before="278" w:line="254" w:lineRule="auto"/>
        <w:ind w:right="117"/>
        <w:rPr>
          <w:rFonts w:hint="eastAsia"/>
        </w:rPr>
      </w:pPr>
      <w:r>
        <w:rPr>
          <w:rFonts w:hint="eastAsia"/>
        </w:rPr>
        <w:t>被同样的热度温暖的两个灵魂会很容易融合在一起。</w:t>
      </w:r>
    </w:p>
    <w:p w14:paraId="14417685">
      <w:pPr>
        <w:pStyle w:val="3"/>
        <w:spacing w:before="278" w:line="254" w:lineRule="auto"/>
        <w:ind w:right="117"/>
        <w:rPr>
          <w:rFonts w:hint="eastAsia"/>
        </w:rPr>
      </w:pPr>
    </w:p>
    <w:p w14:paraId="4C0730D3">
      <w:pPr>
        <w:pStyle w:val="3"/>
        <w:spacing w:before="294" w:line="254" w:lineRule="auto"/>
        <w:ind w:right="119"/>
        <w:rPr>
          <w:rFonts w:hint="eastAsia"/>
        </w:rPr>
      </w:pPr>
      <w:r>
        <w:rPr>
          <w:rFonts w:hint="eastAsia"/>
        </w:rPr>
        <w:t>§ II. In him that shall stay the mind of another there had need to be an excellent temper of many graces, as,</w:t>
      </w:r>
    </w:p>
    <w:p w14:paraId="0CB4F282">
      <w:pPr>
        <w:pStyle w:val="3"/>
        <w:spacing w:before="294" w:line="254" w:lineRule="auto"/>
        <w:ind w:right="119"/>
        <w:rPr>
          <w:rFonts w:hint="eastAsia"/>
        </w:rPr>
      </w:pPr>
      <w:r>
        <w:rPr>
          <w:rFonts w:hint="eastAsia"/>
        </w:rPr>
        <w:t>对于那些要安抚他人心灵的人来说，需要具备多种美德的出色品性，例如：</w:t>
      </w:r>
    </w:p>
    <w:p w14:paraId="31DCF1DB">
      <w:pPr>
        <w:pStyle w:val="3"/>
        <w:spacing w:before="294" w:line="254" w:lineRule="auto"/>
        <w:ind w:right="119"/>
        <w:rPr>
          <w:rFonts w:hint="eastAsia"/>
        </w:rPr>
      </w:pPr>
    </w:p>
    <w:p w14:paraId="3D76BDD6">
      <w:pPr>
        <w:pStyle w:val="3"/>
        <w:spacing w:before="294" w:line="254" w:lineRule="auto"/>
        <w:ind w:right="119"/>
        <w:rPr>
          <w:rFonts w:hint="eastAsia"/>
        </w:rPr>
      </w:pPr>
      <w:r>
        <w:rPr>
          <w:rFonts w:hint="eastAsia"/>
        </w:rPr>
        <w:t>1. Knowledge of the grievance, together with wisdom to speak a word in season, and to conceal that which may set the cure backwards.</w:t>
      </w:r>
    </w:p>
    <w:p w14:paraId="157D479B">
      <w:pPr>
        <w:pStyle w:val="3"/>
        <w:spacing w:before="294" w:line="254" w:lineRule="auto"/>
        <w:ind w:right="119"/>
        <w:rPr>
          <w:rFonts w:hint="eastAsia"/>
        </w:rPr>
      </w:pPr>
      <w:r>
        <w:rPr>
          <w:rFonts w:hint="eastAsia"/>
        </w:rPr>
        <w:t>1. 了解痛苦，并有智慧在适当的时候说合适的话，同时懂得隐藏可能会阻碍治愈的事情。</w:t>
      </w:r>
    </w:p>
    <w:p w14:paraId="2E5D0275">
      <w:pPr>
        <w:pStyle w:val="3"/>
        <w:spacing w:before="294" w:line="254" w:lineRule="auto"/>
        <w:ind w:right="119"/>
        <w:rPr>
          <w:rFonts w:hint="eastAsia"/>
        </w:rPr>
      </w:pPr>
    </w:p>
    <w:p w14:paraId="64CFF901">
      <w:pPr>
        <w:pStyle w:val="3"/>
        <w:spacing w:before="294" w:line="254" w:lineRule="auto"/>
        <w:ind w:right="119"/>
        <w:rPr>
          <w:rFonts w:hint="eastAsia"/>
        </w:rPr>
      </w:pPr>
      <w:r>
        <w:rPr>
          <w:rFonts w:hint="eastAsia"/>
        </w:rPr>
        <w:t>2. Faithfulness with liberty, not to conceal anything which may be for his good, though against present liking. The very life and soul of friendship stands in freedom, tempered with wisdom and faithfulness.</w:t>
      </w:r>
    </w:p>
    <w:p w14:paraId="416B6DBC">
      <w:pPr>
        <w:pStyle w:val="3"/>
        <w:spacing w:before="294" w:line="254" w:lineRule="auto"/>
        <w:ind w:right="119"/>
        <w:rPr>
          <w:rFonts w:hint="eastAsia"/>
        </w:rPr>
      </w:pPr>
      <w:r>
        <w:rPr>
          <w:rFonts w:hint="eastAsia"/>
        </w:rPr>
        <w:t>2. 忠诚与自由，不隐瞒任何可能对他有益的事情，即使这可能与当前的喜好相悖。友谊的生命和灵魂在于自由，但需要用智慧和忠诚来调和。</w:t>
      </w:r>
    </w:p>
    <w:p w14:paraId="6567329E">
      <w:pPr>
        <w:pStyle w:val="3"/>
        <w:spacing w:before="294" w:line="254" w:lineRule="auto"/>
        <w:ind w:right="119"/>
        <w:rPr>
          <w:rFonts w:hint="eastAsia"/>
        </w:rPr>
      </w:pPr>
    </w:p>
    <w:p w14:paraId="32E799A3">
      <w:pPr>
        <w:pStyle w:val="3"/>
        <w:spacing w:before="294" w:line="254" w:lineRule="auto"/>
        <w:ind w:right="119"/>
        <w:rPr>
          <w:rFonts w:hint="eastAsia"/>
        </w:rPr>
      </w:pPr>
      <w:r>
        <w:rPr>
          <w:rFonts w:hint="eastAsia"/>
        </w:rPr>
        <w:t>3. Love with compassion and patience to bear all, and hope all, and not to be easily provoked by the waywardness of him we deal with. Short- spirited men are not the best comforters.</w:t>
      </w:r>
    </w:p>
    <w:p w14:paraId="1F03CAE4">
      <w:pPr>
        <w:pStyle w:val="3"/>
        <w:spacing w:before="294" w:line="254" w:lineRule="auto"/>
        <w:ind w:right="119"/>
        <w:rPr>
          <w:rFonts w:hint="eastAsia"/>
        </w:rPr>
      </w:pPr>
      <w:r>
        <w:rPr>
          <w:rFonts w:hint="eastAsia"/>
        </w:rPr>
        <w:t>3. 带着同情心和耐心的爱，能够承受一切，希望一切，不易被我们所对付的人的任性所激怒。心胸狭窄的人不是最好的安慰者。</w:t>
      </w:r>
    </w:p>
    <w:p w14:paraId="2855653D">
      <w:pPr>
        <w:pStyle w:val="3"/>
        <w:spacing w:before="294" w:line="254" w:lineRule="auto"/>
        <w:ind w:right="119"/>
        <w:rPr>
          <w:rFonts w:hint="eastAsia"/>
        </w:rPr>
      </w:pPr>
    </w:p>
    <w:p w14:paraId="7812ECEE">
      <w:pPr>
        <w:pStyle w:val="3"/>
        <w:spacing w:before="294" w:line="254" w:lineRule="auto"/>
        <w:ind w:right="119"/>
        <w:rPr>
          <w:rFonts w:hint="eastAsia"/>
        </w:rPr>
      </w:pPr>
      <w:r>
        <w:rPr>
          <w:rFonts w:hint="eastAsia"/>
        </w:rPr>
        <w:t>God himself is said to 'bear with the manners of his people in the wilderness,' Acts 13:18.</w:t>
      </w:r>
    </w:p>
    <w:p w14:paraId="69F401A9">
      <w:pPr>
        <w:pStyle w:val="3"/>
        <w:spacing w:before="294" w:line="254" w:lineRule="auto"/>
        <w:ind w:right="119"/>
        <w:rPr>
          <w:rFonts w:hint="eastAsia"/>
        </w:rPr>
      </w:pPr>
      <w:r>
        <w:rPr>
          <w:rFonts w:hint="eastAsia"/>
        </w:rPr>
        <w:t>据说上帝自己也"在旷野容忍他子民的行为"（使徒行传13:18）。</w:t>
      </w:r>
    </w:p>
    <w:p w14:paraId="1A8E53D7">
      <w:pPr>
        <w:pStyle w:val="3"/>
        <w:spacing w:before="294" w:line="254" w:lineRule="auto"/>
        <w:ind w:right="119"/>
        <w:rPr>
          <w:rFonts w:hint="eastAsia"/>
        </w:rPr>
      </w:pPr>
    </w:p>
    <w:p w14:paraId="4D2E41CB">
      <w:pPr>
        <w:pStyle w:val="3"/>
        <w:spacing w:before="294" w:line="254" w:lineRule="auto"/>
        <w:ind w:right="119"/>
        <w:rPr>
          <w:rFonts w:hint="eastAsia"/>
        </w:rPr>
      </w:pPr>
      <w:r>
        <w:rPr>
          <w:rFonts w:hint="eastAsia"/>
        </w:rPr>
        <w:t>It is one thing to bear with a wise sweet moderation that which may be borne, and another thing to allow or approve that which is not to be approved at all, Non est idem ferre, si quid ferendum non est, et probare si quid probandum non est.</w:t>
      </w:r>
    </w:p>
    <w:p w14:paraId="68A1B9B9">
      <w:pPr>
        <w:pStyle w:val="3"/>
        <w:spacing w:before="294" w:line="254" w:lineRule="auto"/>
        <w:ind w:right="119"/>
        <w:rPr>
          <w:rFonts w:hint="eastAsia"/>
        </w:rPr>
      </w:pPr>
      <w:r>
        <w:rPr>
          <w:rFonts w:hint="eastAsia"/>
        </w:rPr>
        <w:t>以明智和温和的态度忍受可以忍受的事情是一回事，而允许或赞同根本不应该被赞同的事情则是另一回事。忍受不该忍受的事情与赞同不该赞同的事情并不相同。</w:t>
      </w:r>
    </w:p>
    <w:p w14:paraId="5D167F0B">
      <w:pPr>
        <w:pStyle w:val="3"/>
        <w:spacing w:before="294" w:line="254" w:lineRule="auto"/>
        <w:ind w:right="119"/>
        <w:rPr>
          <w:rFonts w:hint="eastAsia"/>
        </w:rPr>
      </w:pPr>
    </w:p>
    <w:p w14:paraId="396C2FB1">
      <w:pPr>
        <w:pStyle w:val="3"/>
        <w:spacing w:before="294" w:line="254" w:lineRule="auto"/>
        <w:ind w:right="119"/>
        <w:rPr>
          <w:rFonts w:hint="eastAsia"/>
        </w:rPr>
      </w:pPr>
      <w:r>
        <w:rPr>
          <w:rFonts w:hint="eastAsia"/>
        </w:rPr>
        <w:t>Where these graces are in the speaker, and apprehended so to be by the person distempered, his heart will soon embrace whatsoever shall be spoken to rectify his judgment or affection.</w:t>
      </w:r>
    </w:p>
    <w:p w14:paraId="557F80D8">
      <w:pPr>
        <w:pStyle w:val="3"/>
        <w:spacing w:before="294" w:line="254" w:lineRule="auto"/>
        <w:ind w:right="119"/>
        <w:rPr>
          <w:rFonts w:hint="eastAsia"/>
        </w:rPr>
      </w:pPr>
      <w:r>
        <w:rPr>
          <w:rFonts w:hint="eastAsia"/>
        </w:rPr>
        <w:t>当说话者具备这些美德，并被情绪失控的人所理解时，他的心很快就会接受任何用来纠正他的判断或情感的话语。</w:t>
      </w:r>
    </w:p>
    <w:p w14:paraId="35313DC9">
      <w:pPr>
        <w:pStyle w:val="3"/>
        <w:spacing w:before="294" w:line="254" w:lineRule="auto"/>
        <w:ind w:right="119"/>
        <w:rPr>
          <w:rFonts w:hint="eastAsia"/>
        </w:rPr>
      </w:pPr>
    </w:p>
    <w:p w14:paraId="0A2B5DDD">
      <w:pPr>
        <w:pStyle w:val="3"/>
        <w:spacing w:before="294" w:line="254" w:lineRule="auto"/>
        <w:ind w:right="119"/>
        <w:rPr>
          <w:rFonts w:hint="eastAsia"/>
        </w:rPr>
      </w:pPr>
      <w:r>
        <w:rPr>
          <w:rFonts w:hint="eastAsia"/>
        </w:rPr>
        <w:t>A good conceit of the spirit of the speaker is of as much force to prevail as his words. Words especially prevail, when they are uttered more from the bowels than the brain, and from our own experience, which made even Christ himself a more compassionate High Priest.</w:t>
      </w:r>
    </w:p>
    <w:p w14:paraId="2C43FF1B">
      <w:pPr>
        <w:pStyle w:val="3"/>
        <w:spacing w:before="294" w:line="254" w:lineRule="auto"/>
        <w:ind w:right="119"/>
        <w:rPr>
          <w:rFonts w:hint="eastAsia"/>
        </w:rPr>
      </w:pPr>
      <w:r>
        <w:rPr>
          <w:rFonts w:hint="eastAsia"/>
        </w:rPr>
        <w:t>对说话者精神的好感与他的话语同样具有说服力。特别是当这些话语更多地来自内心而非头脑，来自我们自己的经验时，更具说服力，这甚至使基督自己成为一个更富同情心的大祭司。</w:t>
      </w:r>
    </w:p>
    <w:p w14:paraId="3FA28614">
      <w:pPr>
        <w:pStyle w:val="3"/>
        <w:spacing w:before="294" w:line="254" w:lineRule="auto"/>
        <w:ind w:right="119"/>
        <w:rPr>
          <w:rFonts w:hint="eastAsia"/>
        </w:rPr>
      </w:pPr>
    </w:p>
    <w:p w14:paraId="38F973D7">
      <w:pPr>
        <w:pStyle w:val="3"/>
        <w:spacing w:before="294" w:line="254" w:lineRule="auto"/>
        <w:ind w:right="119"/>
        <w:rPr>
          <w:rFonts w:hint="eastAsia"/>
        </w:rPr>
      </w:pPr>
      <w:r>
        <w:rPr>
          <w:rFonts w:hint="eastAsia"/>
        </w:rPr>
        <w:t>When men come to themselves again they will be the deepest censurers of their own miscarriage.</w:t>
      </w:r>
    </w:p>
    <w:p w14:paraId="765A3988">
      <w:pPr>
        <w:pStyle w:val="3"/>
        <w:spacing w:before="294" w:line="254" w:lineRule="auto"/>
        <w:ind w:right="119"/>
        <w:rPr>
          <w:rFonts w:hint="eastAsia"/>
        </w:rPr>
      </w:pPr>
      <w:r>
        <w:rPr>
          <w:rFonts w:hint="eastAsia"/>
        </w:rPr>
        <w:t>当人们恢复理智时，他们会成为自己错误行为最严厉的批评者。</w:t>
      </w:r>
    </w:p>
    <w:p w14:paraId="7900D34B">
      <w:pPr>
        <w:pStyle w:val="3"/>
        <w:spacing w:before="294" w:line="254" w:lineRule="auto"/>
        <w:ind w:right="119"/>
        <w:rPr>
          <w:rFonts w:hint="eastAsia"/>
        </w:rPr>
      </w:pPr>
    </w:p>
    <w:p w14:paraId="38BBC6FC">
      <w:pPr>
        <w:pStyle w:val="3"/>
        <w:spacing w:before="294" w:line="254" w:lineRule="auto"/>
        <w:ind w:right="119"/>
        <w:rPr>
          <w:rFonts w:hint="eastAsia"/>
        </w:rPr>
      </w:pPr>
      <w:r>
        <w:rPr>
          <w:rFonts w:hint="eastAsia"/>
        </w:rPr>
        <w:t>§ III. Moreover to the right comforting of an afflicted person, special care must be had of discerning the true ground of his grievance; the core must be searched out.</w:t>
      </w:r>
    </w:p>
    <w:p w14:paraId="3DAAD634">
      <w:pPr>
        <w:pStyle w:val="3"/>
        <w:spacing w:before="294" w:line="254" w:lineRule="auto"/>
        <w:ind w:right="119"/>
        <w:rPr>
          <w:rFonts w:hint="eastAsia"/>
        </w:rPr>
      </w:pPr>
      <w:r>
        <w:rPr>
          <w:rFonts w:hint="eastAsia"/>
        </w:rPr>
        <w:t>§ III. 此外，为了正确地安慰一个受苦的人，必须特别注意辨别他悲伤的真正根源；必须找出核心。</w:t>
      </w:r>
    </w:p>
    <w:p w14:paraId="2D573387">
      <w:pPr>
        <w:pStyle w:val="3"/>
        <w:spacing w:before="294" w:line="254" w:lineRule="auto"/>
        <w:ind w:right="119"/>
        <w:rPr>
          <w:rFonts w:hint="eastAsia"/>
        </w:rPr>
      </w:pPr>
    </w:p>
    <w:p w14:paraId="0F987CB4">
      <w:pPr>
        <w:pStyle w:val="3"/>
        <w:spacing w:before="294" w:line="254" w:lineRule="auto"/>
        <w:ind w:right="119"/>
        <w:rPr>
          <w:rFonts w:hint="eastAsia"/>
        </w:rPr>
      </w:pPr>
      <w:r>
        <w:rPr>
          <w:rFonts w:hint="eastAsia"/>
        </w:rPr>
        <w:t>If the grief ariseth from outward causes, then it must be carried into the right channel, the course of it must turn another way, as in staying of blood.</w:t>
      </w:r>
    </w:p>
    <w:p w14:paraId="373AC097">
      <w:pPr>
        <w:pStyle w:val="3"/>
        <w:spacing w:before="294" w:line="254" w:lineRule="auto"/>
        <w:ind w:right="119"/>
        <w:rPr>
          <w:rFonts w:hint="eastAsia"/>
        </w:rPr>
      </w:pPr>
      <w:r>
        <w:rPr>
          <w:rFonts w:hint="eastAsia"/>
        </w:rPr>
        <w:t>如果悲伤源于外部原因，那么就必须将其引导到正确的渠道，必须改变其方向，就像止血一样。</w:t>
      </w:r>
    </w:p>
    <w:p w14:paraId="10BE161B">
      <w:pPr>
        <w:pStyle w:val="3"/>
        <w:spacing w:before="294" w:line="254" w:lineRule="auto"/>
        <w:ind w:right="119"/>
        <w:rPr>
          <w:rFonts w:hint="eastAsia"/>
        </w:rPr>
      </w:pPr>
    </w:p>
    <w:p w14:paraId="4081D7A5">
      <w:pPr>
        <w:pStyle w:val="3"/>
        <w:spacing w:before="294" w:line="254" w:lineRule="auto"/>
        <w:ind w:right="119"/>
        <w:rPr>
          <w:rFonts w:hint="eastAsia"/>
        </w:rPr>
      </w:pPr>
      <w:r>
        <w:rPr>
          <w:rFonts w:hint="eastAsia"/>
        </w:rPr>
        <w:t>We should grieve for sin in the first place, as being the evil of all evils.</w:t>
      </w:r>
    </w:p>
    <w:p w14:paraId="23E7C0A5">
      <w:pPr>
        <w:pStyle w:val="3"/>
        <w:spacing w:before="294" w:line="254" w:lineRule="auto"/>
        <w:ind w:right="119"/>
        <w:rPr>
          <w:rFonts w:hint="eastAsia"/>
        </w:rPr>
      </w:pPr>
      <w:r>
        <w:rPr>
          <w:rFonts w:hint="eastAsia"/>
        </w:rPr>
        <w:t>我们首先应该为罪而悲伤，因为罪是所有邪恶中的邪恶。</w:t>
      </w:r>
    </w:p>
    <w:p w14:paraId="46CE04D5">
      <w:pPr>
        <w:pStyle w:val="3"/>
        <w:spacing w:before="294" w:line="254" w:lineRule="auto"/>
        <w:ind w:right="119"/>
        <w:rPr>
          <w:rFonts w:hint="eastAsia"/>
        </w:rPr>
      </w:pPr>
    </w:p>
    <w:p w14:paraId="30DA1E09">
      <w:pPr>
        <w:pStyle w:val="3"/>
        <w:spacing w:before="294" w:line="254" w:lineRule="auto"/>
        <w:ind w:right="119"/>
        <w:rPr>
          <w:rFonts w:hint="eastAsia"/>
        </w:rPr>
      </w:pPr>
      <w:r>
        <w:rPr>
          <w:rFonts w:hint="eastAsia"/>
        </w:rPr>
        <w:t>If the ground be sin, then it must be drawn to a head, from a confused grief to some more particular sin, that so we may strike the right vein; but if we find the spirit much cast down for particular sins, then comfort is presently to be applied.</w:t>
      </w:r>
    </w:p>
    <w:p w14:paraId="6EDF63A1">
      <w:pPr>
        <w:pStyle w:val="3"/>
        <w:spacing w:before="294" w:line="254" w:lineRule="auto"/>
        <w:ind w:right="119"/>
        <w:rPr>
          <w:rFonts w:hint="eastAsia"/>
        </w:rPr>
      </w:pPr>
      <w:r>
        <w:rPr>
          <w:rFonts w:hint="eastAsia"/>
        </w:rPr>
        <w:t>如果根源是罪，那么就必须将其集中起来，从混乱的悲伤转向某些更具体的罪，这样我们才能击中正确的要害；但如果我们发现精神因特定的罪而非常沮丧，那么就应该立即给予安慰。</w:t>
      </w:r>
    </w:p>
    <w:p w14:paraId="434DA9A4">
      <w:pPr>
        <w:pStyle w:val="3"/>
        <w:spacing w:before="294" w:line="254" w:lineRule="auto"/>
        <w:ind w:right="119"/>
        <w:rPr>
          <w:rFonts w:hint="eastAsia"/>
        </w:rPr>
      </w:pPr>
    </w:p>
    <w:p w14:paraId="36B246E3">
      <w:pPr>
        <w:pStyle w:val="3"/>
        <w:spacing w:before="294" w:line="254" w:lineRule="auto"/>
        <w:ind w:right="119"/>
        <w:rPr>
          <w:rFonts w:hint="eastAsia"/>
        </w:rPr>
      </w:pPr>
      <w:r>
        <w:rPr>
          <w:rFonts w:hint="eastAsia"/>
        </w:rPr>
        <w:t>But if the grief be not fully ripe, then, as we use to help nature in its offers to purge, by physic, till the sick matter be carried away; so when conscience, moved by the spirit, begins to ease itself by confession, it is good to help forward the work of it, till we find the heart low enough for comfort to be laid upon.</w:t>
      </w:r>
    </w:p>
    <w:p w14:paraId="429CFFDB">
      <w:pPr>
        <w:pStyle w:val="3"/>
        <w:spacing w:before="294" w:line="254" w:lineRule="auto"/>
        <w:ind w:right="119"/>
        <w:rPr>
          <w:rFonts w:hint="eastAsia"/>
        </w:rPr>
      </w:pPr>
      <w:r>
        <w:rPr>
          <w:rFonts w:hint="eastAsia"/>
        </w:rPr>
        <w:t>但如果悲伤还不够成熟，那么，就像我们通常用药物帮助自然排毒一样，直到病态物质被清除；同样，当良知在圣灵的感动下开始通过忏悔来缓解自己时，最好是推动这个过程，直到我们发现心灵足够低沉，可以接受安慰。</w:t>
      </w:r>
    </w:p>
    <w:p w14:paraId="4531643B">
      <w:pPr>
        <w:pStyle w:val="3"/>
        <w:spacing w:before="294" w:line="254" w:lineRule="auto"/>
        <w:ind w:right="119"/>
        <w:rPr>
          <w:rFonts w:hint="eastAsia"/>
        </w:rPr>
      </w:pPr>
    </w:p>
    <w:p w14:paraId="49B5973E">
      <w:pPr>
        <w:pStyle w:val="3"/>
        <w:spacing w:before="294" w:line="254" w:lineRule="auto"/>
        <w:ind w:right="119"/>
        <w:rPr>
          <w:rFonts w:hint="eastAsia"/>
        </w:rPr>
      </w:pPr>
      <w:r>
        <w:rPr>
          <w:rFonts w:hint="eastAsia"/>
        </w:rPr>
        <w:t>When Paul found the jailor cast down almost as low as hell, he stands not now upon further hammering, and preparing of him for mercy, that work was done already, but presently stirs him up to 'believe in the Lord Jesus Christ,' Acts 16:31.</w:t>
      </w:r>
    </w:p>
    <w:p w14:paraId="706D6985">
      <w:pPr>
        <w:pStyle w:val="3"/>
        <w:spacing w:before="294" w:line="254" w:lineRule="auto"/>
        <w:ind w:right="119"/>
        <w:rPr>
          <w:rFonts w:hint="eastAsia"/>
        </w:rPr>
      </w:pPr>
      <w:r>
        <w:rPr>
          <w:rFonts w:hint="eastAsia"/>
        </w:rPr>
        <w:t>当保罗发现狱卒几乎沮丧到地狱般的程度时，他不再进一步敲打和准备他接受怜悯，因为那项工作已经完成了，而是立即激励他"信主耶稣基督"（使徒行传16:31）。</w:t>
      </w:r>
    </w:p>
    <w:p w14:paraId="197FB50C">
      <w:pPr>
        <w:pStyle w:val="3"/>
        <w:spacing w:before="294" w:line="254" w:lineRule="auto"/>
        <w:ind w:right="119"/>
        <w:rPr>
          <w:rFonts w:hint="eastAsia"/>
        </w:rPr>
      </w:pPr>
    </w:p>
    <w:p w14:paraId="06D648C3">
      <w:pPr>
        <w:pStyle w:val="3"/>
        <w:spacing w:line="254" w:lineRule="auto"/>
        <w:ind w:right="117"/>
        <w:rPr>
          <w:rFonts w:hint="eastAsia"/>
        </w:rPr>
      </w:pPr>
      <w:r>
        <w:rPr>
          <w:rFonts w:hint="eastAsia"/>
        </w:rPr>
        <w:t>Here being a fit place for an interpreter to declare unto man his righteousness, and his mercy that belongs unto him, after he hath acknowledged his personal and particular sins, which the natural guilt of the heart is extremely backward to do, and yet cannot receive any sound peace till it be done.</w:t>
      </w:r>
    </w:p>
    <w:p w14:paraId="36A155E0">
      <w:pPr>
        <w:pStyle w:val="3"/>
        <w:spacing w:line="254" w:lineRule="auto"/>
        <w:ind w:right="117"/>
        <w:rPr>
          <w:rFonts w:hint="eastAsia"/>
        </w:rPr>
      </w:pPr>
      <w:r>
        <w:rPr>
          <w:rFonts w:hint="eastAsia"/>
        </w:rPr>
        <w:t>这里是一个适合解释者向人宣告他的义和属于他的怜悯的地方，在他承认了个人的具体罪过之后。人心的天然罪疚极不愿意这样做，但在做之前却无法获得真正的平安。</w:t>
      </w:r>
    </w:p>
    <w:p w14:paraId="3A684DA0">
      <w:pPr>
        <w:pStyle w:val="3"/>
        <w:spacing w:line="254" w:lineRule="auto"/>
        <w:ind w:right="117"/>
        <w:rPr>
          <w:rFonts w:hint="eastAsia"/>
        </w:rPr>
      </w:pPr>
    </w:p>
    <w:p w14:paraId="100D3E6B">
      <w:pPr>
        <w:pStyle w:val="3"/>
        <w:spacing w:line="254" w:lineRule="auto"/>
        <w:ind w:right="117"/>
        <w:rPr>
          <w:rFonts w:hint="eastAsia"/>
        </w:rPr>
      </w:pPr>
      <w:r>
        <w:rPr>
          <w:rFonts w:hint="eastAsia"/>
        </w:rPr>
        <w:t>If signs of grace be discerned, here likewise is a fit place to declare unto man the saving work of grace in his heart, which Satan labours to hide from him.</w:t>
      </w:r>
    </w:p>
    <w:p w14:paraId="41E82101">
      <w:pPr>
        <w:pStyle w:val="3"/>
        <w:spacing w:line="254" w:lineRule="auto"/>
        <w:ind w:right="117"/>
        <w:rPr>
          <w:rFonts w:hint="eastAsia"/>
        </w:rPr>
      </w:pPr>
      <w:r>
        <w:rPr>
          <w:rFonts w:hint="eastAsia"/>
        </w:rPr>
        <w:t>如果能辨别出恩典的迹象，这里同样适合向人宣告在他心中恩典的拯救工作，这是撒但竭力想要向他隐藏的。</w:t>
      </w:r>
    </w:p>
    <w:p w14:paraId="7F2FFB9F">
      <w:pPr>
        <w:pStyle w:val="3"/>
        <w:spacing w:line="254" w:lineRule="auto"/>
        <w:ind w:right="117"/>
        <w:rPr>
          <w:rFonts w:hint="eastAsia"/>
        </w:rPr>
      </w:pPr>
    </w:p>
    <w:p w14:paraId="6F528B36">
      <w:pPr>
        <w:pStyle w:val="3"/>
        <w:spacing w:line="254" w:lineRule="auto"/>
        <w:ind w:right="117"/>
        <w:rPr>
          <w:rFonts w:hint="eastAsia"/>
        </w:rPr>
      </w:pPr>
      <w:r>
        <w:rPr>
          <w:rFonts w:hint="eastAsia"/>
        </w:rPr>
        <w:t>Men oft are not able to read their own evidences without help.</w:t>
      </w:r>
    </w:p>
    <w:p w14:paraId="6AADB553">
      <w:pPr>
        <w:pStyle w:val="3"/>
        <w:spacing w:line="254" w:lineRule="auto"/>
        <w:ind w:right="117"/>
        <w:rPr>
          <w:rFonts w:hint="eastAsia"/>
        </w:rPr>
      </w:pPr>
      <w:r>
        <w:rPr>
          <w:rFonts w:hint="eastAsia"/>
        </w:rPr>
        <w:t>人们常常无法在没有帮助的情况下解读自己的证据。</w:t>
      </w:r>
    </w:p>
    <w:p w14:paraId="217DF720">
      <w:pPr>
        <w:pStyle w:val="3"/>
        <w:spacing w:line="254" w:lineRule="auto"/>
        <w:ind w:right="117"/>
        <w:rPr>
          <w:rFonts w:hint="eastAsia"/>
        </w:rPr>
      </w:pPr>
    </w:p>
    <w:p w14:paraId="72E7D3A6">
      <w:pPr>
        <w:pStyle w:val="3"/>
        <w:spacing w:line="254" w:lineRule="auto"/>
        <w:ind w:right="117"/>
        <w:rPr>
          <w:rFonts w:hint="eastAsia"/>
        </w:rPr>
      </w:pPr>
      <w:r>
        <w:rPr>
          <w:rFonts w:hint="eastAsia"/>
        </w:rPr>
        <w:t>In case of stiffness and standing out, it is fit the man of God, 1 Tim. 6:11 and 2 Tim. 3:17, should take some authority upon him, and lay a charge upon the souls of men in the name of Christ, to give way to the truth of Christ, and to forbear putting off that mercy which is so kindly offered, when we judge it to be their portion; which course</w:t>
      </w:r>
    </w:p>
    <w:p w14:paraId="1276635B">
      <w:pPr>
        <w:pStyle w:val="3"/>
        <w:spacing w:line="254" w:lineRule="auto"/>
        <w:ind w:right="117"/>
        <w:rPr>
          <w:rFonts w:hint="eastAsia"/>
        </w:rPr>
      </w:pPr>
      <w:r>
        <w:rPr>
          <w:rFonts w:hint="eastAsia"/>
        </w:rPr>
        <w:t>在遇到顽固和抗拒的情况下，神的人（提摩太前书6:11和提摩太后书3:17）应当承担一些权威，以基督的名义向人的灵魂施加责任，让他们顺从基督的真理，不要推开那如此慈爱地提供给他们的怜悯，当我们判断这是他们的份额时；这种做法</w:t>
      </w:r>
    </w:p>
    <w:p w14:paraId="4F6ACD3C">
      <w:pPr>
        <w:pStyle w:val="3"/>
        <w:spacing w:line="254" w:lineRule="auto"/>
        <w:ind w:right="117"/>
        <w:rPr>
          <w:rFonts w:hint="eastAsia"/>
        </w:rPr>
      </w:pPr>
    </w:p>
    <w:p w14:paraId="3D3685B8">
      <w:pPr>
        <w:pStyle w:val="3"/>
        <w:spacing w:line="254" w:lineRule="auto"/>
        <w:ind w:right="117"/>
        <w:rPr>
          <w:rFonts w:hint="eastAsia"/>
        </w:rPr>
      </w:pPr>
      <w:r>
        <w:rPr>
          <w:rFonts w:hint="eastAsia"/>
        </w:rPr>
        <w:t>will be successful in hearts awed with a reverend fear of grieving God's Spirit.</w:t>
      </w:r>
    </w:p>
    <w:p w14:paraId="0F62350C">
      <w:pPr>
        <w:pStyle w:val="3"/>
        <w:spacing w:line="254" w:lineRule="auto"/>
        <w:ind w:right="117"/>
        <w:rPr>
          <w:rFonts w:hint="eastAsia"/>
        </w:rPr>
      </w:pPr>
      <w:r>
        <w:rPr>
          <w:rFonts w:hint="eastAsia"/>
        </w:rPr>
        <w:t>在对使神的灵忧伤怀有敬畏之心的人身上会是成功的。</w:t>
      </w:r>
    </w:p>
    <w:p w14:paraId="1CF40C73">
      <w:pPr>
        <w:pStyle w:val="3"/>
        <w:spacing w:line="254" w:lineRule="auto"/>
        <w:ind w:right="117"/>
        <w:rPr>
          <w:rFonts w:hint="eastAsia"/>
        </w:rPr>
      </w:pPr>
    </w:p>
    <w:p w14:paraId="1D4A8501">
      <w:pPr>
        <w:pStyle w:val="3"/>
        <w:spacing w:line="254" w:lineRule="auto"/>
        <w:ind w:right="117"/>
        <w:rPr>
          <w:rFonts w:hint="eastAsia"/>
        </w:rPr>
      </w:pPr>
      <w:r>
        <w:rPr>
          <w:rFonts w:hint="eastAsia"/>
        </w:rPr>
        <w:t>Sometimes men must be dealt roundly withal, as David here deals with his own soul, that so whilst we ask a reason of their dejection, they may plainly see they have no reason to be so cast down.</w:t>
      </w:r>
    </w:p>
    <w:p w14:paraId="265C5FF5">
      <w:pPr>
        <w:pStyle w:val="3"/>
        <w:spacing w:line="254" w:lineRule="auto"/>
        <w:ind w:right="117"/>
        <w:rPr>
          <w:rFonts w:hint="eastAsia"/>
        </w:rPr>
      </w:pPr>
      <w:r>
        <w:rPr>
          <w:rFonts w:hint="eastAsia"/>
        </w:rPr>
        <w:t>有时必须直接地对待人，就像大卫在这里对待自己的灵魂一样，这样当我们询问他们沮丧的原因时，他们可以清楚地看到他们没有理由如此沮丧。</w:t>
      </w:r>
    </w:p>
    <w:p w14:paraId="304B549B">
      <w:pPr>
        <w:pStyle w:val="3"/>
        <w:spacing w:line="254" w:lineRule="auto"/>
        <w:ind w:right="117"/>
        <w:rPr>
          <w:rFonts w:hint="eastAsia"/>
        </w:rPr>
      </w:pPr>
    </w:p>
    <w:p w14:paraId="1FDF4FDB">
      <w:pPr>
        <w:pStyle w:val="3"/>
        <w:spacing w:line="254" w:lineRule="auto"/>
        <w:ind w:right="117"/>
        <w:rPr>
          <w:rFonts w:hint="eastAsia"/>
        </w:rPr>
      </w:pPr>
      <w:r>
        <w:rPr>
          <w:rFonts w:hint="eastAsia"/>
        </w:rPr>
        <w:t>For oftentimes grievances are irrational, rising from mistakes; and counsel, bringing into the soul a fresh light, dissolves those gross fogs, and setteth the soul at liberty.</w:t>
      </w:r>
    </w:p>
    <w:p w14:paraId="44E8FA7F">
      <w:pPr>
        <w:pStyle w:val="3"/>
        <w:spacing w:line="254" w:lineRule="auto"/>
        <w:ind w:right="117"/>
        <w:rPr>
          <w:rFonts w:hint="eastAsia"/>
        </w:rPr>
      </w:pPr>
      <w:r>
        <w:rPr>
          <w:rFonts w:hint="eastAsia"/>
        </w:rPr>
        <w:t>因为悲伤常常是不合理的，源于误解；而劝告带来新的亮光，驱散了那些浓雾，使灵魂获得自由。</w:t>
      </w:r>
    </w:p>
    <w:p w14:paraId="32DB6DF8">
      <w:pPr>
        <w:pStyle w:val="3"/>
        <w:spacing w:line="254" w:lineRule="auto"/>
        <w:ind w:right="117"/>
        <w:rPr>
          <w:rFonts w:hint="eastAsia"/>
        </w:rPr>
      </w:pPr>
    </w:p>
    <w:p w14:paraId="2B2D01A0">
      <w:pPr>
        <w:pStyle w:val="3"/>
        <w:spacing w:line="254" w:lineRule="auto"/>
        <w:ind w:right="117"/>
        <w:rPr>
          <w:rFonts w:hint="eastAsia"/>
        </w:rPr>
      </w:pPr>
      <w:r>
        <w:rPr>
          <w:rFonts w:hint="eastAsia"/>
        </w:rPr>
        <w:t>What grief is contracted by false reason, is by true reason removed.</w:t>
      </w:r>
    </w:p>
    <w:p w14:paraId="5C34AC7C">
      <w:pPr>
        <w:pStyle w:val="3"/>
        <w:spacing w:line="254" w:lineRule="auto"/>
        <w:ind w:right="117"/>
        <w:rPr>
          <w:rFonts w:hint="eastAsia"/>
        </w:rPr>
      </w:pPr>
      <w:r>
        <w:rPr>
          <w:rFonts w:hint="eastAsia"/>
        </w:rPr>
        <w:t>由错误理由引起的悲伤，可以通过正确的理由消除。</w:t>
      </w:r>
    </w:p>
    <w:p w14:paraId="0EE7CB93">
      <w:pPr>
        <w:pStyle w:val="3"/>
        <w:spacing w:line="254" w:lineRule="auto"/>
        <w:ind w:right="117"/>
        <w:rPr>
          <w:rFonts w:hint="eastAsia"/>
        </w:rPr>
      </w:pPr>
    </w:p>
    <w:p w14:paraId="104B4256">
      <w:pPr>
        <w:pStyle w:val="3"/>
        <w:spacing w:line="254" w:lineRule="auto"/>
        <w:ind w:right="117"/>
        <w:rPr>
          <w:rFonts w:hint="eastAsia"/>
        </w:rPr>
      </w:pPr>
      <w:r>
        <w:rPr>
          <w:rFonts w:hint="eastAsia"/>
        </w:rPr>
        <w:t>Thus it pleaseth God to humble men, by letting them see in what need they stand one of another, that so the communion of saints may be endeared.</w:t>
      </w:r>
    </w:p>
    <w:p w14:paraId="3B7E1DD7">
      <w:pPr>
        <w:pStyle w:val="3"/>
        <w:spacing w:line="254" w:lineRule="auto"/>
        <w:ind w:right="117"/>
        <w:rPr>
          <w:rFonts w:hint="eastAsia"/>
        </w:rPr>
      </w:pPr>
      <w:r>
        <w:rPr>
          <w:rFonts w:hint="eastAsia"/>
        </w:rPr>
        <w:t>因此，神乐意使人谦卑，让他们看到彼此之间的需要，以此使圣徒之间的相交更加亲密。</w:t>
      </w:r>
    </w:p>
    <w:p w14:paraId="47FEDD62">
      <w:pPr>
        <w:pStyle w:val="3"/>
        <w:spacing w:line="254" w:lineRule="auto"/>
        <w:ind w:right="117"/>
        <w:rPr>
          <w:rFonts w:hint="eastAsia"/>
        </w:rPr>
      </w:pPr>
    </w:p>
    <w:p w14:paraId="3C29AA34">
      <w:pPr>
        <w:pStyle w:val="3"/>
        <w:spacing w:line="254" w:lineRule="auto"/>
        <w:ind w:right="117"/>
        <w:rPr>
          <w:rFonts w:hint="eastAsia"/>
        </w:rPr>
      </w:pPr>
      <w:r>
        <w:rPr>
          <w:rFonts w:hint="eastAsia"/>
        </w:rPr>
        <w:t>Every relation wherein we stand towards others, are so many bonds and sinews whereby one member is fitted to derive comfort to another, 'through love the bond of perfection,' Col. 3:14; all must be done in this sweet affection.</w:t>
      </w:r>
    </w:p>
    <w:p w14:paraId="54A59214">
      <w:pPr>
        <w:pStyle w:val="3"/>
        <w:spacing w:line="254" w:lineRule="auto"/>
        <w:ind w:right="117"/>
        <w:rPr>
          <w:rFonts w:hint="eastAsia"/>
        </w:rPr>
      </w:pPr>
      <w:r>
        <w:rPr>
          <w:rFonts w:hint="eastAsia"/>
        </w:rPr>
        <w:t>我们与他人之间的每一种关系，都是许多纽带和联系，通过这些，一个肢体能够为另一个肢体带来安慰，"爱是联络全德的"（歌罗西书3:14）；一切都必须在这种甜美的情感中完成。</w:t>
      </w:r>
    </w:p>
    <w:p w14:paraId="3356DBB3">
      <w:pPr>
        <w:pStyle w:val="3"/>
        <w:spacing w:line="254" w:lineRule="auto"/>
        <w:ind w:right="117"/>
        <w:rPr>
          <w:rFonts w:hint="eastAsia"/>
        </w:rPr>
      </w:pPr>
    </w:p>
    <w:p w14:paraId="4A209242">
      <w:pPr>
        <w:pStyle w:val="3"/>
        <w:spacing w:line="254" w:lineRule="auto"/>
        <w:ind w:right="117"/>
        <w:rPr>
          <w:rFonts w:hint="eastAsia"/>
        </w:rPr>
      </w:pPr>
      <w:r>
        <w:rPr>
          <w:rFonts w:hint="eastAsia"/>
        </w:rPr>
        <w:t>A member out of joint must be tenderly set in again, and bound up, which only men guided by the spirit of love seasoned with discretion are fit to do.</w:t>
      </w:r>
    </w:p>
    <w:p w14:paraId="6AB3A845">
      <w:pPr>
        <w:pStyle w:val="3"/>
        <w:spacing w:line="254" w:lineRule="auto"/>
        <w:ind w:right="117"/>
        <w:rPr>
          <w:rFonts w:hint="eastAsia"/>
        </w:rPr>
      </w:pPr>
      <w:r>
        <w:rPr>
          <w:rFonts w:hint="eastAsia"/>
        </w:rPr>
        <w:t>一个脱节的肢体必须温柔地复位并包扎，只有被爱的灵引导并具有谨慎的人才能胜任。</w:t>
      </w:r>
    </w:p>
    <w:p w14:paraId="6F4B25B3">
      <w:pPr>
        <w:pStyle w:val="3"/>
        <w:spacing w:line="254" w:lineRule="auto"/>
        <w:ind w:right="117"/>
        <w:rPr>
          <w:rFonts w:hint="eastAsia"/>
        </w:rPr>
      </w:pPr>
    </w:p>
    <w:p w14:paraId="1123DF00">
      <w:pPr>
        <w:pStyle w:val="3"/>
        <w:spacing w:line="254" w:lineRule="auto"/>
        <w:ind w:right="117"/>
        <w:rPr>
          <w:rFonts w:hint="eastAsia"/>
        </w:rPr>
      </w:pPr>
      <w:r>
        <w:rPr>
          <w:rFonts w:hint="eastAsia"/>
        </w:rPr>
        <w:t>They are taught of God to do what they should.</w:t>
      </w:r>
    </w:p>
    <w:p w14:paraId="675B297D">
      <w:pPr>
        <w:pStyle w:val="3"/>
        <w:spacing w:line="254" w:lineRule="auto"/>
        <w:ind w:right="117"/>
        <w:rPr>
          <w:rFonts w:hint="eastAsia"/>
        </w:rPr>
      </w:pPr>
      <w:r>
        <w:rPr>
          <w:rFonts w:hint="eastAsia"/>
        </w:rPr>
        <w:t>他们受神的教导去做他们应该做的事。</w:t>
      </w:r>
    </w:p>
    <w:p w14:paraId="4C5AEFD5">
      <w:pPr>
        <w:pStyle w:val="3"/>
        <w:spacing w:line="254" w:lineRule="auto"/>
        <w:ind w:right="117"/>
        <w:rPr>
          <w:rFonts w:hint="eastAsia"/>
        </w:rPr>
      </w:pPr>
    </w:p>
    <w:p w14:paraId="7DA9592D">
      <w:pPr>
        <w:pStyle w:val="3"/>
        <w:spacing w:line="254" w:lineRule="auto"/>
        <w:ind w:right="117"/>
        <w:rPr>
          <w:rFonts w:hint="eastAsia"/>
        </w:rPr>
      </w:pPr>
      <w:r>
        <w:rPr>
          <w:rFonts w:hint="eastAsia"/>
        </w:rPr>
        <w:t>The more of Christ is in any man, the more willingness and fitness to this duty; to which this should encourage us, that in strengthening others we strengthen ourselves, and derive upon ourselves the blessing pronounced on those that 'consider the needy,' Ps. 41:1, which will be our comfort here and crown hereafter, that God hath honoured us, to be instruments of spiritual good to others.</w:t>
      </w:r>
    </w:p>
    <w:p w14:paraId="3EDB1703">
      <w:pPr>
        <w:pStyle w:val="3"/>
        <w:spacing w:line="254" w:lineRule="auto"/>
        <w:ind w:right="117"/>
        <w:rPr>
          <w:rFonts w:hint="eastAsia"/>
        </w:rPr>
      </w:pPr>
      <w:r>
        <w:rPr>
          <w:rFonts w:hint="eastAsia"/>
        </w:rPr>
        <w:t>一个人里面越多基督的成分，就越愿意并越适合履行这项职责；这应当鼓励我们，因为在坚固他人的同时我们也坚固了自己，并为自己赢得了那应许给"眷顾贫穷的人"（诗篇41:1）的祝福，这将成为我们现在的安慰和将来的冠冕，因为神已经尊重我们，使我们成为他人属灵益处的器皿。</w:t>
      </w:r>
    </w:p>
    <w:p w14:paraId="722C0F34">
      <w:pPr>
        <w:pStyle w:val="3"/>
        <w:spacing w:line="254" w:lineRule="auto"/>
        <w:ind w:right="117"/>
        <w:rPr>
          <w:rFonts w:hint="eastAsia"/>
        </w:rPr>
      </w:pPr>
    </w:p>
    <w:p w14:paraId="346CAB1B">
      <w:pPr>
        <w:pStyle w:val="3"/>
        <w:spacing w:line="254" w:lineRule="auto"/>
        <w:ind w:right="117"/>
        <w:rPr>
          <w:rFonts w:hint="eastAsia"/>
        </w:rPr>
      </w:pPr>
      <w:r>
        <w:rPr>
          <w:rFonts w:hint="eastAsia"/>
        </w:rPr>
        <w:t>It is an injunction to 'comfort the feeble-minded,' 1 Thes.</w:t>
      </w:r>
    </w:p>
    <w:p w14:paraId="6130CAA1">
      <w:pPr>
        <w:pStyle w:val="3"/>
        <w:spacing w:line="254" w:lineRule="auto"/>
        <w:ind w:right="117"/>
        <w:rPr>
          <w:rFonts w:hint="eastAsia"/>
        </w:rPr>
      </w:pPr>
      <w:r>
        <w:rPr>
          <w:rFonts w:hint="eastAsia"/>
        </w:rPr>
        <w:t>这是一个"安慰灰心的人"的命令，帖撒罗尼迦前书。</w:t>
      </w:r>
    </w:p>
    <w:p w14:paraId="65765916">
      <w:pPr>
        <w:pStyle w:val="3"/>
        <w:spacing w:line="254" w:lineRule="auto"/>
        <w:ind w:right="117"/>
        <w:rPr>
          <w:rFonts w:hint="eastAsia"/>
        </w:rPr>
      </w:pPr>
    </w:p>
    <w:p w14:paraId="0C4533C0">
      <w:pPr>
        <w:pStyle w:val="3"/>
        <w:spacing w:line="254" w:lineRule="auto"/>
        <w:ind w:right="117"/>
        <w:rPr>
          <w:rFonts w:hint="eastAsia"/>
          <w:spacing w:val="1"/>
        </w:rPr>
      </w:pPr>
      <w:r>
        <w:rPr>
          <w:rFonts w:hint="eastAsia"/>
          <w:spacing w:val="1"/>
        </w:rPr>
        <w:t>5:14, and there is an heavy imputation on those that 'comforted not the weak,' Ezek. 34:4; when men will not own men in trouble, but estrange themselves as the herd of deer forsakes and pushes away* the wounded deer from them.</w:t>
      </w:r>
    </w:p>
    <w:p w14:paraId="72024A35">
      <w:pPr>
        <w:pStyle w:val="3"/>
        <w:spacing w:line="254" w:lineRule="auto"/>
        <w:ind w:right="117"/>
        <w:rPr>
          <w:rFonts w:hint="eastAsia"/>
          <w:spacing w:val="1"/>
        </w:rPr>
      </w:pPr>
      <w:r>
        <w:rPr>
          <w:rFonts w:hint="eastAsia"/>
          <w:spacing w:val="1"/>
        </w:rPr>
        <w:t>5:14，对那些"不安慰软弱的人"有一个沉重的指责，以西结书34:4；当人们不愿意承认处于困境中的人，而是疏远他们，就像鹿群抛弃并推开受伤的鹿一样。</w:t>
      </w:r>
    </w:p>
    <w:p w14:paraId="2E4346F4">
      <w:pPr>
        <w:pStyle w:val="3"/>
        <w:spacing w:line="254" w:lineRule="auto"/>
        <w:ind w:right="117"/>
        <w:rPr>
          <w:rFonts w:hint="eastAsia"/>
          <w:spacing w:val="1"/>
        </w:rPr>
      </w:pPr>
    </w:p>
    <w:p w14:paraId="0E29CFC1">
      <w:pPr>
        <w:pStyle w:val="3"/>
        <w:spacing w:line="254" w:lineRule="auto"/>
        <w:ind w:right="117"/>
        <w:rPr>
          <w:rFonts w:hint="eastAsia"/>
          <w:spacing w:val="1"/>
        </w:rPr>
      </w:pPr>
      <w:r>
        <w:rPr>
          <w:rFonts w:hint="eastAsia"/>
          <w:spacing w:val="1"/>
        </w:rPr>
        <w:t>And those that are any ways cast down, must stoop to those ways which God hath sanctified to convey comfort;</w:t>
      </w:r>
    </w:p>
    <w:p w14:paraId="1F37F747">
      <w:pPr>
        <w:pStyle w:val="3"/>
        <w:spacing w:line="254" w:lineRule="auto"/>
        <w:ind w:right="117"/>
        <w:rPr>
          <w:rFonts w:hint="eastAsia"/>
          <w:spacing w:val="1"/>
        </w:rPr>
      </w:pPr>
      <w:r>
        <w:rPr>
          <w:rFonts w:hint="eastAsia"/>
          <w:spacing w:val="1"/>
        </w:rPr>
        <w:t>那些以任何方式被打倒的人，必须屈服于上帝为传递安慰而圣化的方式；</w:t>
      </w:r>
    </w:p>
    <w:p w14:paraId="69C7013F">
      <w:pPr>
        <w:pStyle w:val="3"/>
        <w:spacing w:line="254" w:lineRule="auto"/>
        <w:ind w:right="117"/>
        <w:rPr>
          <w:rFonts w:hint="eastAsia"/>
          <w:spacing w:val="1"/>
        </w:rPr>
      </w:pPr>
    </w:p>
    <w:p w14:paraId="48F7704E">
      <w:pPr>
        <w:pStyle w:val="3"/>
        <w:spacing w:line="254" w:lineRule="auto"/>
        <w:ind w:right="117"/>
        <w:rPr>
          <w:rFonts w:hint="eastAsia"/>
          <w:spacing w:val="1"/>
        </w:rPr>
      </w:pPr>
      <w:r>
        <w:rPr>
          <w:rFonts w:hint="eastAsia"/>
          <w:spacing w:val="1"/>
        </w:rPr>
        <w:t>for though sometimes the Spirit of God immediately comforts the soul, which is the sweetest, yet for the most part the 'Sun of righteousness that hath healing in his wings,' Mal. 4:2, conveyeth the beams of his comfort by the help of others, in whom he will lave much of our comfort to lie hid;</w:t>
      </w:r>
    </w:p>
    <w:p w14:paraId="68587ECB">
      <w:pPr>
        <w:pStyle w:val="3"/>
        <w:spacing w:line="254" w:lineRule="auto"/>
        <w:ind w:right="117"/>
        <w:rPr>
          <w:rFonts w:hint="eastAsia"/>
          <w:spacing w:val="1"/>
        </w:rPr>
      </w:pPr>
      <w:r>
        <w:rPr>
          <w:rFonts w:hint="eastAsia"/>
          <w:spacing w:val="1"/>
        </w:rPr>
        <w:t>因为虽然有时上帝的灵直接安慰灵魂，这是最甜美的，但大多数时候，"有医治之能的公义的太阳"（玛拉基书4:2）通过他人的帮助传递他安慰的光芒，他会让我们的许多安慰隐藏在这些人中；</w:t>
      </w:r>
    </w:p>
    <w:p w14:paraId="06F8D62F">
      <w:pPr>
        <w:pStyle w:val="3"/>
        <w:spacing w:line="254" w:lineRule="auto"/>
        <w:ind w:right="117"/>
        <w:rPr>
          <w:rFonts w:hint="eastAsia"/>
          <w:spacing w:val="1"/>
        </w:rPr>
      </w:pPr>
    </w:p>
    <w:p w14:paraId="648CD35D">
      <w:pPr>
        <w:pStyle w:val="3"/>
        <w:spacing w:line="254" w:lineRule="auto"/>
        <w:ind w:right="117"/>
        <w:rPr>
          <w:rFonts w:hint="eastAsia"/>
          <w:spacing w:val="1"/>
        </w:rPr>
      </w:pPr>
      <w:r>
        <w:rPr>
          <w:rFonts w:hint="eastAsia"/>
          <w:spacing w:val="1"/>
        </w:rPr>
        <w:t>and for this very end it pleaseth God to exercise his children, and ministers especially, with trials and afflictions, that so they, having felt what a troubled spirit is in themselves, might be able to comfort others in their distresses with the same comfort wherewith they have been comforted, 2 Cor. 7:7.</w:t>
      </w:r>
    </w:p>
    <w:p w14:paraId="4853E79D">
      <w:pPr>
        <w:pStyle w:val="3"/>
        <w:spacing w:line="254" w:lineRule="auto"/>
        <w:ind w:right="117"/>
        <w:rPr>
          <w:rFonts w:hint="eastAsia"/>
          <w:spacing w:val="1"/>
        </w:rPr>
      </w:pPr>
      <w:r>
        <w:rPr>
          <w:rFonts w:hint="eastAsia"/>
          <w:spacing w:val="1"/>
        </w:rPr>
        <w:t>为了这个目的，上帝乐意让他的子民，尤其是牧师们，经历试炼和苦难，这样他们在自己经历了troubled spirit之后，就能用他们所得到的安慰去安慰其他处于困境中的人，哥林多后书7:7。</w:t>
      </w:r>
    </w:p>
    <w:p w14:paraId="502D47BA">
      <w:pPr>
        <w:pStyle w:val="3"/>
        <w:spacing w:line="254" w:lineRule="auto"/>
        <w:ind w:right="117"/>
        <w:rPr>
          <w:rFonts w:hint="eastAsia"/>
          <w:spacing w:val="1"/>
        </w:rPr>
      </w:pPr>
    </w:p>
    <w:p w14:paraId="6F27497F">
      <w:pPr>
        <w:pStyle w:val="3"/>
        <w:spacing w:line="254" w:lineRule="auto"/>
        <w:ind w:right="117"/>
        <w:rPr>
          <w:rFonts w:hint="eastAsia"/>
          <w:spacing w:val="1"/>
        </w:rPr>
      </w:pPr>
      <w:r>
        <w:rPr>
          <w:rFonts w:hint="eastAsia"/>
          <w:spacing w:val="1"/>
        </w:rPr>
        <w:t>God often suspends comfort from us to drive us to make use of our Christian friends, by whom he purposeth to do us good, Si illatas molestias lingua dicat, a conscientia dolor emanat, vulnera enim clausa plus cruciant.—Greg.</w:t>
      </w:r>
    </w:p>
    <w:p w14:paraId="1947B163">
      <w:pPr>
        <w:pStyle w:val="3"/>
        <w:spacing w:line="254" w:lineRule="auto"/>
        <w:ind w:right="117"/>
        <w:rPr>
          <w:rFonts w:hint="eastAsia"/>
          <w:spacing w:val="1"/>
        </w:rPr>
      </w:pPr>
      <w:r>
        <w:rPr>
          <w:rFonts w:hint="eastAsia"/>
          <w:spacing w:val="1"/>
        </w:rPr>
        <w:t>上帝经常暂时不给我们安慰，以驱使我们利用我们的基督徒朋友，他的目的是通过他们来帮助我们，如果舌头说出所受的烦恼，良心就会产生痛苦，因为封闭的伤口更加折磨人。——格雷戈里</w:t>
      </w:r>
    </w:p>
    <w:p w14:paraId="5B773D25">
      <w:pPr>
        <w:pStyle w:val="3"/>
        <w:spacing w:line="254" w:lineRule="auto"/>
        <w:ind w:right="117"/>
        <w:rPr>
          <w:rFonts w:hint="eastAsia"/>
          <w:spacing w:val="1"/>
        </w:rPr>
      </w:pPr>
    </w:p>
    <w:p w14:paraId="6B8A54D0">
      <w:pPr>
        <w:pStyle w:val="3"/>
        <w:spacing w:line="254" w:lineRule="auto"/>
        <w:ind w:right="117"/>
        <w:rPr>
          <w:rFonts w:hint="eastAsia"/>
          <w:spacing w:val="1"/>
        </w:rPr>
      </w:pPr>
      <w:r>
        <w:rPr>
          <w:rFonts w:hint="eastAsia"/>
          <w:spacing w:val="1"/>
        </w:rPr>
        <w:t>Oftentimes the very opening of men's grievances bringeth ease, without any further working upon them.</w:t>
      </w:r>
    </w:p>
    <w:p w14:paraId="74F00D26">
      <w:pPr>
        <w:pStyle w:val="3"/>
        <w:spacing w:line="254" w:lineRule="auto"/>
        <w:ind w:right="117"/>
        <w:rPr>
          <w:rFonts w:hint="eastAsia"/>
          <w:spacing w:val="1"/>
        </w:rPr>
      </w:pPr>
      <w:r>
        <w:rPr>
          <w:rFonts w:hint="eastAsia"/>
          <w:spacing w:val="1"/>
        </w:rPr>
        <w:t>很多时候，仅仅是倾诉人们的grievances就能带来轻松，而不需要进一步的处理。</w:t>
      </w:r>
    </w:p>
    <w:p w14:paraId="1F0F00E3">
      <w:pPr>
        <w:pStyle w:val="3"/>
        <w:spacing w:line="254" w:lineRule="auto"/>
        <w:ind w:right="117"/>
        <w:rPr>
          <w:rFonts w:hint="eastAsia"/>
          <w:spacing w:val="1"/>
        </w:rPr>
      </w:pPr>
    </w:p>
    <w:p w14:paraId="62AE1660">
      <w:pPr>
        <w:pStyle w:val="3"/>
        <w:spacing w:line="254" w:lineRule="auto"/>
        <w:ind w:right="117"/>
        <w:rPr>
          <w:rFonts w:hint="eastAsia"/>
          <w:spacing w:val="1"/>
        </w:rPr>
      </w:pPr>
      <w:r>
        <w:rPr>
          <w:rFonts w:hint="eastAsia"/>
          <w:spacing w:val="1"/>
        </w:rPr>
        <w:t>The very opening of a vein cools the blood.</w:t>
      </w:r>
    </w:p>
    <w:p w14:paraId="1B917B64">
      <w:pPr>
        <w:pStyle w:val="3"/>
        <w:spacing w:line="254" w:lineRule="auto"/>
        <w:ind w:right="117"/>
        <w:rPr>
          <w:rFonts w:hint="eastAsia"/>
          <w:spacing w:val="1"/>
        </w:rPr>
      </w:pPr>
      <w:r>
        <w:rPr>
          <w:rFonts w:hint="eastAsia"/>
          <w:spacing w:val="1"/>
        </w:rPr>
        <w:t>仅仅是开放一条静脉就能冷却血液。</w:t>
      </w:r>
    </w:p>
    <w:p w14:paraId="151BAFD5">
      <w:pPr>
        <w:pStyle w:val="3"/>
        <w:spacing w:line="254" w:lineRule="auto"/>
        <w:ind w:right="117"/>
        <w:rPr>
          <w:rFonts w:hint="eastAsia"/>
          <w:spacing w:val="1"/>
        </w:rPr>
      </w:pPr>
    </w:p>
    <w:p w14:paraId="19081A28">
      <w:pPr>
        <w:pStyle w:val="3"/>
        <w:spacing w:line="254" w:lineRule="auto"/>
        <w:ind w:right="117"/>
        <w:rPr>
          <w:rFonts w:hint="eastAsia"/>
          <w:spacing w:val="1"/>
        </w:rPr>
      </w:pPr>
      <w:r>
        <w:rPr>
          <w:rFonts w:hint="eastAsia"/>
          <w:spacing w:val="1"/>
        </w:rPr>
        <w:t>If God in the state of innocency thought it fit man should have a helper, if God thought it fit to send an angel to comfort Christ in his agonies, shall any man think the comfort of another more than needs?</w:t>
      </w:r>
    </w:p>
    <w:p w14:paraId="64142907">
      <w:pPr>
        <w:pStyle w:val="3"/>
        <w:spacing w:line="254" w:lineRule="auto"/>
        <w:ind w:right="117"/>
        <w:rPr>
          <w:rFonts w:hint="eastAsia"/>
          <w:spacing w:val="1"/>
        </w:rPr>
      </w:pPr>
      <w:r>
        <w:rPr>
          <w:rFonts w:hint="eastAsia"/>
          <w:spacing w:val="1"/>
        </w:rPr>
        <w:t>如果上帝在无罪的状态下认为人应该有一个帮手，如果上帝认为适合派一个天使来安慰基督的痛苦，任何人怎么会认为另一个人的安慰是多余的呢？</w:t>
      </w:r>
    </w:p>
    <w:p w14:paraId="53032208">
      <w:pPr>
        <w:pStyle w:val="3"/>
        <w:spacing w:line="254" w:lineRule="auto"/>
        <w:ind w:right="117"/>
        <w:rPr>
          <w:rFonts w:hint="eastAsia"/>
          <w:spacing w:val="1"/>
        </w:rPr>
      </w:pPr>
    </w:p>
    <w:p w14:paraId="59312322">
      <w:pPr>
        <w:pStyle w:val="3"/>
        <w:spacing w:line="254" w:lineRule="auto"/>
        <w:ind w:right="117"/>
        <w:rPr>
          <w:rFonts w:hint="eastAsia"/>
          <w:spacing w:val="1"/>
        </w:rPr>
      </w:pPr>
      <w:r>
        <w:rPr>
          <w:rFonts w:hint="eastAsia"/>
          <w:spacing w:val="1"/>
        </w:rPr>
        <w:t>Satan makes every affliction, by reason of our corruption, a temptation to us, whereupon we are to encounter not only with our own corruptions, but with our spiritual wickednesses, Eph. 6:12;</w:t>
      </w:r>
    </w:p>
    <w:p w14:paraId="69E8EDE6">
      <w:pPr>
        <w:pStyle w:val="3"/>
        <w:spacing w:line="254" w:lineRule="auto"/>
        <w:ind w:right="117"/>
        <w:rPr>
          <w:rFonts w:hint="eastAsia"/>
          <w:spacing w:val="1"/>
        </w:rPr>
      </w:pPr>
      <w:r>
        <w:rPr>
          <w:rFonts w:hint="eastAsia"/>
          <w:spacing w:val="1"/>
        </w:rPr>
        <w:t>撒但利用我们的腐败，使每一个苦难成为对我们的诱惑，因此我们不仅要面对我们自己的腐败，还要面对我们的属灵邪恶，以弗所书6:12；</w:t>
      </w:r>
    </w:p>
    <w:p w14:paraId="540DE65E">
      <w:pPr>
        <w:pStyle w:val="3"/>
        <w:spacing w:line="254" w:lineRule="auto"/>
        <w:ind w:right="117"/>
        <w:rPr>
          <w:rFonts w:hint="eastAsia"/>
          <w:spacing w:val="1"/>
        </w:rPr>
      </w:pPr>
    </w:p>
    <w:p w14:paraId="2A1B4B02">
      <w:pPr>
        <w:pStyle w:val="3"/>
        <w:spacing w:line="254" w:lineRule="auto"/>
        <w:ind w:right="117"/>
        <w:rPr>
          <w:rFonts w:hint="eastAsia"/>
          <w:spacing w:val="1"/>
        </w:rPr>
      </w:pPr>
      <w:r>
        <w:rPr>
          <w:rFonts w:hint="eastAsia"/>
          <w:spacing w:val="1"/>
        </w:rPr>
        <w:t>and need we not then that others should join forces with us to discover the temptation, and to confirm and comfort us against it?</w:t>
      </w:r>
    </w:p>
    <w:p w14:paraId="1BDA3269">
      <w:pPr>
        <w:pStyle w:val="3"/>
        <w:spacing w:line="254" w:lineRule="auto"/>
        <w:ind w:right="117"/>
        <w:rPr>
          <w:rFonts w:hint="eastAsia"/>
          <w:spacing w:val="1"/>
        </w:rPr>
      </w:pPr>
      <w:r>
        <w:rPr>
          <w:rFonts w:hint="eastAsia"/>
          <w:spacing w:val="1"/>
        </w:rPr>
        <w:t>那么我们不需要其他人与我们联手来发现诱惑，并确认和安慰我们以抵抗它吗？</w:t>
      </w:r>
    </w:p>
    <w:p w14:paraId="273D93DE">
      <w:pPr>
        <w:pStyle w:val="3"/>
        <w:spacing w:line="254" w:lineRule="auto"/>
        <w:ind w:right="117"/>
        <w:rPr>
          <w:rFonts w:hint="eastAsia"/>
          <w:spacing w:val="1"/>
        </w:rPr>
      </w:pPr>
    </w:p>
    <w:p w14:paraId="354C2099">
      <w:pPr>
        <w:pStyle w:val="3"/>
        <w:spacing w:line="254" w:lineRule="auto"/>
        <w:ind w:right="117"/>
        <w:rPr>
          <w:rFonts w:hint="eastAsia"/>
          <w:spacing w:val="1"/>
        </w:rPr>
      </w:pPr>
      <w:r>
        <w:rPr>
          <w:rFonts w:hint="eastAsia"/>
          <w:spacing w:val="1"/>
        </w:rPr>
        <w:t>For so reason joining with reason, and affection with affection, we come by uniting of strength to be impregnable.</w:t>
      </w:r>
    </w:p>
    <w:p w14:paraId="71E2F79F">
      <w:pPr>
        <w:pStyle w:val="3"/>
        <w:spacing w:line="254" w:lineRule="auto"/>
        <w:ind w:right="117"/>
        <w:rPr>
          <w:rFonts w:hint="eastAsia"/>
          <w:spacing w:val="1"/>
        </w:rPr>
      </w:pPr>
      <w:r>
        <w:rPr>
          <w:rFonts w:hint="eastAsia"/>
          <w:spacing w:val="1"/>
        </w:rPr>
        <w:t>因为这样理性与理性结合，情感与情感结合，我们通过力量的结合变得坚不可摧。</w:t>
      </w:r>
    </w:p>
    <w:p w14:paraId="412195B4">
      <w:pPr>
        <w:pStyle w:val="3"/>
        <w:spacing w:line="254" w:lineRule="auto"/>
        <w:ind w:right="117"/>
        <w:rPr>
          <w:rFonts w:hint="eastAsia"/>
          <w:spacing w:val="1"/>
        </w:rPr>
      </w:pPr>
    </w:p>
    <w:p w14:paraId="0D463F56">
      <w:pPr>
        <w:pStyle w:val="3"/>
        <w:spacing w:line="254" w:lineRule="auto"/>
        <w:ind w:right="117"/>
        <w:rPr>
          <w:rFonts w:hint="eastAsia"/>
          <w:spacing w:val="1"/>
        </w:rPr>
      </w:pPr>
      <w:r>
        <w:rPr>
          <w:rFonts w:hint="eastAsia"/>
          <w:spacing w:val="1"/>
        </w:rPr>
        <w:t>Satan hath most advantage in solitariness, and thereupon sets upon Christ in the wilderness, Mat. 4., and upon Eve single, Gen. 3., and it added to the glory of Christ's victory, that he overcame him in a single combat, and in a place of such disadvantage.</w:t>
      </w:r>
    </w:p>
    <w:p w14:paraId="53444A52">
      <w:pPr>
        <w:pStyle w:val="3"/>
        <w:spacing w:line="254" w:lineRule="auto"/>
        <w:ind w:right="117"/>
        <w:rPr>
          <w:rFonts w:hint="eastAsia"/>
          <w:spacing w:val="1"/>
        </w:rPr>
      </w:pPr>
      <w:r>
        <w:rPr>
          <w:rFonts w:hint="eastAsia"/>
          <w:spacing w:val="1"/>
        </w:rPr>
        <w:t>撒但在孤独中最有优势，因此他在旷野中攻击基督（马太福音4章），单独攻击夏娃（创世记3章），这增加了基督胜利的荣耀，因为他在单独的战斗中，在如此不利的地方战胜了撒但。</w:t>
      </w:r>
    </w:p>
    <w:p w14:paraId="0855DDF2">
      <w:pPr>
        <w:pStyle w:val="3"/>
        <w:spacing w:line="254" w:lineRule="auto"/>
        <w:ind w:right="117"/>
        <w:rPr>
          <w:rFonts w:hint="eastAsia"/>
          <w:spacing w:val="1"/>
        </w:rPr>
      </w:pPr>
    </w:p>
    <w:p w14:paraId="1FC38FE8">
      <w:pPr>
        <w:pStyle w:val="3"/>
        <w:spacing w:line="254" w:lineRule="auto"/>
        <w:ind w:right="117"/>
        <w:rPr>
          <w:rFonts w:hint="eastAsia"/>
          <w:spacing w:val="1"/>
        </w:rPr>
      </w:pPr>
      <w:r>
        <w:rPr>
          <w:rFonts w:hint="eastAsia"/>
          <w:spacing w:val="1"/>
        </w:rPr>
        <w:t>Those that will be alone, at such times, do as much as in them lieth to tempt the tempter himself, to tempt them.</w:t>
      </w:r>
    </w:p>
    <w:p w14:paraId="2BCA3758">
      <w:pPr>
        <w:pStyle w:val="3"/>
        <w:spacing w:line="254" w:lineRule="auto"/>
        <w:ind w:right="117"/>
        <w:rPr>
          <w:rFonts w:hint="eastAsia"/>
          <w:spacing w:val="1"/>
        </w:rPr>
      </w:pPr>
      <w:r>
        <w:rPr>
          <w:rFonts w:hint="eastAsia"/>
          <w:spacing w:val="1"/>
        </w:rPr>
        <w:t>那些在这样的时候选择独处的人，尽其所能地诱使诱惑者来诱惑他们。</w:t>
      </w:r>
    </w:p>
    <w:p w14:paraId="37F2F5B9">
      <w:pPr>
        <w:pStyle w:val="3"/>
        <w:spacing w:line="254" w:lineRule="auto"/>
        <w:ind w:right="117"/>
        <w:rPr>
          <w:rFonts w:hint="eastAsia"/>
          <w:spacing w:val="1"/>
        </w:rPr>
      </w:pPr>
    </w:p>
    <w:p w14:paraId="17305F07">
      <w:pPr>
        <w:pStyle w:val="3"/>
        <w:spacing w:line="254" w:lineRule="auto"/>
        <w:ind w:right="117"/>
        <w:rPr>
          <w:rFonts w:hint="eastAsia"/>
          <w:spacing w:val="1"/>
        </w:rPr>
      </w:pPr>
      <w:r>
        <w:rPr>
          <w:rFonts w:hint="eastAsia"/>
          <w:spacing w:val="1"/>
        </w:rPr>
        <w:t>The preacher gives three reasons why 'two are better than one,' Eccles. 4:9.</w:t>
      </w:r>
    </w:p>
    <w:p w14:paraId="6967699A">
      <w:pPr>
        <w:pStyle w:val="3"/>
        <w:spacing w:line="254" w:lineRule="auto"/>
        <w:ind w:right="117"/>
        <w:rPr>
          <w:rFonts w:hint="eastAsia"/>
          <w:spacing w:val="1"/>
        </w:rPr>
      </w:pPr>
      <w:r>
        <w:rPr>
          <w:rFonts w:hint="eastAsia"/>
          <w:spacing w:val="1"/>
        </w:rPr>
        <w:t>传道者给出了"二人胜过一人"的三个理由，传道书4:9。</w:t>
      </w:r>
    </w:p>
    <w:p w14:paraId="12C762D2">
      <w:pPr>
        <w:pStyle w:val="3"/>
        <w:spacing w:line="254" w:lineRule="auto"/>
        <w:ind w:right="117"/>
        <w:rPr>
          <w:rFonts w:hint="eastAsia"/>
          <w:spacing w:val="1"/>
        </w:rPr>
      </w:pPr>
    </w:p>
    <w:p w14:paraId="7376CDE4">
      <w:pPr>
        <w:pStyle w:val="3"/>
        <w:spacing w:line="254" w:lineRule="auto"/>
        <w:ind w:right="117"/>
        <w:rPr>
          <w:rFonts w:hint="eastAsia"/>
          <w:spacing w:val="1"/>
        </w:rPr>
      </w:pPr>
      <w:r>
        <w:rPr>
          <w:rFonts w:hint="eastAsia"/>
          <w:spacing w:val="1"/>
        </w:rPr>
        <w:t>1. Because if one fall, the other may lift him up.</w:t>
      </w:r>
    </w:p>
    <w:p w14:paraId="2A8A7A2B">
      <w:pPr>
        <w:pStyle w:val="3"/>
        <w:spacing w:line="254" w:lineRule="auto"/>
        <w:ind w:right="117"/>
        <w:rPr>
          <w:rFonts w:hint="eastAsia"/>
          <w:spacing w:val="1"/>
        </w:rPr>
      </w:pPr>
      <w:r>
        <w:rPr>
          <w:rFonts w:hint="eastAsia"/>
          <w:spacing w:val="1"/>
        </w:rPr>
        <w:t>1. 因为如果一个人跌倒，另一个人可以扶他起来。</w:t>
      </w:r>
    </w:p>
    <w:p w14:paraId="75730304">
      <w:pPr>
        <w:pStyle w:val="3"/>
        <w:spacing w:line="254" w:lineRule="auto"/>
        <w:ind w:right="117"/>
        <w:rPr>
          <w:rFonts w:hint="eastAsia"/>
          <w:spacing w:val="1"/>
        </w:rPr>
      </w:pPr>
    </w:p>
    <w:p w14:paraId="529C4A6F">
      <w:pPr>
        <w:pStyle w:val="3"/>
        <w:spacing w:line="254" w:lineRule="auto"/>
        <w:ind w:right="117"/>
        <w:rPr>
          <w:rFonts w:hint="eastAsia"/>
          <w:spacing w:val="1"/>
        </w:rPr>
      </w:pPr>
      <w:r>
        <w:rPr>
          <w:rFonts w:hint="eastAsia"/>
          <w:spacing w:val="1"/>
        </w:rPr>
        <w:t>As that which is stronger shoreth up that which is weaker, so feeble minds are raised and kept up by the stronger; nay, oftentimes he that is weaker in one grace is stronger in another.</w:t>
      </w:r>
    </w:p>
    <w:p w14:paraId="18D88D8A">
      <w:pPr>
        <w:pStyle w:val="3"/>
        <w:spacing w:line="254" w:lineRule="auto"/>
        <w:ind w:right="117"/>
        <w:rPr>
          <w:rFonts w:hint="eastAsia"/>
          <w:spacing w:val="1"/>
        </w:rPr>
      </w:pPr>
      <w:r>
        <w:rPr>
          <w:rFonts w:hint="eastAsia"/>
          <w:spacing w:val="1"/>
        </w:rPr>
        <w:t>就像强者支撑弱者一样，软弱的心灵被更强大的人扶持和维系；不仅如此，常常在一种恩典中较弱的人在另一种恩典中会更强。</w:t>
      </w:r>
    </w:p>
    <w:p w14:paraId="71D6324C">
      <w:pPr>
        <w:pStyle w:val="3"/>
        <w:spacing w:line="254" w:lineRule="auto"/>
        <w:ind w:right="117"/>
        <w:rPr>
          <w:rFonts w:hint="eastAsia"/>
          <w:spacing w:val="1"/>
        </w:rPr>
      </w:pPr>
    </w:p>
    <w:p w14:paraId="6D85176E">
      <w:pPr>
        <w:pStyle w:val="3"/>
        <w:spacing w:line="254" w:lineRule="auto"/>
        <w:ind w:right="117"/>
        <w:rPr>
          <w:rFonts w:hint="eastAsia"/>
          <w:spacing w:val="1"/>
        </w:rPr>
      </w:pPr>
      <w:r>
        <w:rPr>
          <w:rFonts w:hint="eastAsia"/>
          <w:spacing w:val="1"/>
        </w:rPr>
        <w:t>One may help by his experience and meekness of love, that needs the help of another for knowledge.</w:t>
      </w:r>
    </w:p>
    <w:p w14:paraId="5D985805">
      <w:pPr>
        <w:pStyle w:val="3"/>
        <w:spacing w:line="254" w:lineRule="auto"/>
        <w:ind w:right="117"/>
        <w:rPr>
          <w:rFonts w:hint="eastAsia"/>
          <w:spacing w:val="1"/>
        </w:rPr>
      </w:pPr>
      <w:r>
        <w:rPr>
          <w:rFonts w:hint="eastAsia"/>
          <w:spacing w:val="1"/>
        </w:rPr>
        <w:t>一个人可能通过他的经验和爱的温柔来帮助，而在知识方面需要另一个人的帮助。</w:t>
      </w:r>
    </w:p>
    <w:p w14:paraId="35E84C74">
      <w:pPr>
        <w:pStyle w:val="3"/>
        <w:spacing w:line="254" w:lineRule="auto"/>
        <w:ind w:right="117"/>
        <w:rPr>
          <w:rFonts w:hint="eastAsia"/>
          <w:spacing w:val="1"/>
        </w:rPr>
      </w:pPr>
    </w:p>
    <w:p w14:paraId="140C638B">
      <w:pPr>
        <w:pStyle w:val="3"/>
        <w:spacing w:line="254" w:lineRule="auto"/>
        <w:ind w:right="117"/>
        <w:rPr>
          <w:rFonts w:hint="eastAsia"/>
          <w:spacing w:val="1"/>
        </w:rPr>
      </w:pPr>
      <w:r>
        <w:rPr>
          <w:rFonts w:hint="eastAsia"/>
          <w:spacing w:val="1"/>
        </w:rPr>
        <w:t>2. If two lie together, one may warm another by kindling one another's spirits.</w:t>
      </w:r>
    </w:p>
    <w:p w14:paraId="5DB26D1D">
      <w:pPr>
        <w:pStyle w:val="3"/>
        <w:spacing w:line="254" w:lineRule="auto"/>
        <w:ind w:right="117"/>
        <w:rPr>
          <w:rFonts w:hint="eastAsia"/>
          <w:spacing w:val="1"/>
        </w:rPr>
      </w:pPr>
      <w:r>
        <w:rPr>
          <w:rFonts w:hint="eastAsia"/>
          <w:spacing w:val="1"/>
        </w:rPr>
        <w:t>2. 如果两个人躺在一起，一个人可以通过点燃彼此的精神来温暖另一个人。</w:t>
      </w:r>
    </w:p>
    <w:p w14:paraId="3C17F6CB">
      <w:pPr>
        <w:pStyle w:val="3"/>
        <w:spacing w:line="254" w:lineRule="auto"/>
        <w:ind w:right="117"/>
        <w:rPr>
          <w:rFonts w:hint="eastAsia"/>
          <w:spacing w:val="1"/>
        </w:rPr>
      </w:pPr>
    </w:p>
    <w:p w14:paraId="75C135DC">
      <w:pPr>
        <w:pStyle w:val="3"/>
        <w:spacing w:before="293" w:line="254" w:lineRule="auto"/>
        <w:rPr>
          <w:rFonts w:hint="eastAsia"/>
        </w:rPr>
      </w:pPr>
      <w:r>
        <w:rPr>
          <w:rFonts w:hint="eastAsia"/>
        </w:rPr>
        <w:t>Where two meet together upon such holy grounds and aims, there Christ by his Spirit makes up another, and this threefold cable who shall break? Mat. 18:20.</w:t>
      </w:r>
    </w:p>
    <w:p w14:paraId="5EB095D9">
      <w:pPr>
        <w:pStyle w:val="3"/>
        <w:spacing w:before="293" w:line="254" w:lineRule="auto"/>
        <w:rPr>
          <w:rFonts w:hint="eastAsia"/>
        </w:rPr>
      </w:pPr>
      <w:r>
        <w:rPr>
          <w:rFonts w:hint="eastAsia"/>
        </w:rPr>
        <w:t>当两个人在如此神圣的基础和目标上相聚时，基督以他的灵使之成为第三个，这三股绳谁能折断呢？马太福音18:20。</w:t>
      </w:r>
    </w:p>
    <w:p w14:paraId="63E7073F">
      <w:pPr>
        <w:pStyle w:val="3"/>
        <w:spacing w:before="293" w:line="254" w:lineRule="auto"/>
        <w:rPr>
          <w:rFonts w:hint="eastAsia"/>
        </w:rPr>
      </w:pPr>
    </w:p>
    <w:p w14:paraId="541657BF">
      <w:pPr>
        <w:pStyle w:val="3"/>
        <w:spacing w:before="293" w:line="254" w:lineRule="auto"/>
        <w:rPr>
          <w:rFonts w:hint="eastAsia"/>
        </w:rPr>
      </w:pPr>
      <w:r>
        <w:rPr>
          <w:rFonts w:hint="eastAsia"/>
        </w:rPr>
        <w:t>While Joash lived, Jehoiada stood upright; while Latimer and Ridley lived, they kept up Cranmer by intercourse of letters and otherwise, from entertaining counsels of revolt.</w:t>
      </w:r>
    </w:p>
    <w:p w14:paraId="36FC4BD4">
      <w:pPr>
        <w:pStyle w:val="3"/>
        <w:spacing w:before="293" w:line="254" w:lineRule="auto"/>
        <w:rPr>
          <w:rFonts w:hint="eastAsia"/>
        </w:rPr>
      </w:pPr>
      <w:r>
        <w:rPr>
          <w:rFonts w:hint="eastAsia"/>
        </w:rPr>
        <w:t>约阿施在世时，耶何耶大保持正直；拉蒂默和里德利在世时，他们通过书信往来等方式支持克兰麦，使他不至于接受叛逆的建议。</w:t>
      </w:r>
    </w:p>
    <w:p w14:paraId="12D5FDC3">
      <w:pPr>
        <w:pStyle w:val="3"/>
        <w:spacing w:before="293" w:line="254" w:lineRule="auto"/>
        <w:rPr>
          <w:rFonts w:hint="eastAsia"/>
        </w:rPr>
      </w:pPr>
    </w:p>
    <w:p w14:paraId="05439899">
      <w:pPr>
        <w:pStyle w:val="3"/>
        <w:spacing w:before="293" w:line="254" w:lineRule="auto"/>
        <w:rPr>
          <w:rFonts w:hint="eastAsia"/>
        </w:rPr>
      </w:pPr>
      <w:r>
        <w:rPr>
          <w:rFonts w:hint="eastAsia"/>
        </w:rPr>
        <w:t>The disciples presently upon Christ's apprehension fainted, notwithstanding he laboured by his heavenly doctrine to put courage and comfort into them.</w:t>
      </w:r>
    </w:p>
    <w:p w14:paraId="6F1B73DE">
      <w:pPr>
        <w:pStyle w:val="3"/>
        <w:spacing w:before="293" w:line="254" w:lineRule="auto"/>
        <w:rPr>
          <w:rFonts w:hint="eastAsia"/>
        </w:rPr>
      </w:pPr>
      <w:r>
        <w:rPr>
          <w:rFonts w:hint="eastAsia"/>
        </w:rPr>
        <w:t>门徒在基督被捕时立即软弱了，尽管他曾努力用他的天国教义给他们勇气和安慰。</w:t>
      </w:r>
    </w:p>
    <w:p w14:paraId="3FB0D7F5">
      <w:pPr>
        <w:pStyle w:val="3"/>
        <w:spacing w:before="293" w:line="254" w:lineRule="auto"/>
        <w:rPr>
          <w:rFonts w:hint="eastAsia"/>
        </w:rPr>
      </w:pPr>
    </w:p>
    <w:p w14:paraId="1DB035DF">
      <w:pPr>
        <w:pStyle w:val="3"/>
        <w:spacing w:before="293" w:line="254" w:lineRule="auto"/>
        <w:rPr>
          <w:rFonts w:hint="eastAsia"/>
        </w:rPr>
      </w:pPr>
      <w:r>
        <w:rPr>
          <w:rFonts w:hint="eastAsia"/>
        </w:rPr>
        <w:t>3. If any give an onset upon them, there is two to withstand it, spirit joining with spirit; and because there is an acquaintance of spirits as well as of persons, those are fittest to lay open our minds unto, in whom upon experience of their fidelity our hearts may most safely rely, Solatium vitæ, habere cui pectus aperias.†</w:t>
      </w:r>
    </w:p>
    <w:p w14:paraId="2DE769FE">
      <w:pPr>
        <w:pStyle w:val="3"/>
        <w:spacing w:before="293" w:line="254" w:lineRule="auto"/>
        <w:rPr>
          <w:rFonts w:hint="eastAsia"/>
        </w:rPr>
      </w:pPr>
      <w:r>
        <w:rPr>
          <w:rFonts w:hint="eastAsia"/>
        </w:rPr>
        <w:t>3. 如果有人攻击他们，就有两个人来抵挡，灵与灵相连；因为灵与灵之间也有相识，就如人与人之间一样，那些经过忠诚考验、我们的心可以最安全依靠的人，最适合向他们倾诉我们的心事，这就是生活的慰藉，有人可以向其敞开心扉。</w:t>
      </w:r>
    </w:p>
    <w:p w14:paraId="6291CCBD">
      <w:pPr>
        <w:pStyle w:val="3"/>
        <w:spacing w:before="293" w:line="254" w:lineRule="auto"/>
        <w:rPr>
          <w:rFonts w:hint="eastAsia"/>
        </w:rPr>
      </w:pPr>
    </w:p>
    <w:p w14:paraId="6C433243">
      <w:pPr>
        <w:pStyle w:val="3"/>
        <w:spacing w:before="293" w:line="254" w:lineRule="auto"/>
        <w:rPr>
          <w:rFonts w:hint="eastAsia"/>
        </w:rPr>
      </w:pPr>
      <w:r>
        <w:rPr>
          <w:rFonts w:hint="eastAsia"/>
        </w:rPr>
        <w:t>We lose much of our strength in the loss of a true friend; which made David bemoan the loss of his friend Jonathan, 'Woe is me for thee, my brother Jonathan!' 2 Sam. 1:20.</w:t>
      </w:r>
    </w:p>
    <w:p w14:paraId="1F3EE6B2">
      <w:pPr>
        <w:pStyle w:val="3"/>
        <w:spacing w:before="293" w:line="254" w:lineRule="auto"/>
        <w:rPr>
          <w:rFonts w:hint="eastAsia"/>
        </w:rPr>
      </w:pPr>
      <w:r>
        <w:rPr>
          <w:rFonts w:hint="eastAsia"/>
        </w:rPr>
        <w:t>我们在失去一个真挚的朋友时失去了许多力量；这使大卫为失去他的朋友约拿单而哀叹，"我兄约拿单哪，我为你悲伤！"撒母耳记下1:20。</w:t>
      </w:r>
    </w:p>
    <w:p w14:paraId="15BA51AD">
      <w:pPr>
        <w:pStyle w:val="3"/>
        <w:spacing w:before="293" w:line="254" w:lineRule="auto"/>
        <w:rPr>
          <w:rFonts w:hint="eastAsia"/>
        </w:rPr>
      </w:pPr>
    </w:p>
    <w:p w14:paraId="2FD55CFA">
      <w:pPr>
        <w:pStyle w:val="3"/>
        <w:spacing w:before="293" w:line="254" w:lineRule="auto"/>
        <w:rPr>
          <w:rFonts w:hint="eastAsia"/>
        </w:rPr>
      </w:pPr>
      <w:r>
        <w:rPr>
          <w:rFonts w:hint="eastAsia"/>
        </w:rPr>
        <w:t>He lost a piece of himself, by losing him whom his heart so clave unto.</w:t>
      </w:r>
    </w:p>
    <w:p w14:paraId="2E877A50">
      <w:pPr>
        <w:pStyle w:val="3"/>
        <w:spacing w:before="293" w:line="254" w:lineRule="auto"/>
        <w:rPr>
          <w:rFonts w:hint="eastAsia"/>
        </w:rPr>
      </w:pPr>
      <w:r>
        <w:rPr>
          <w:rFonts w:hint="eastAsia"/>
        </w:rPr>
        <w:t>他失去了一部分自己，因为失去了他心灵如此依恋的人。</w:t>
      </w:r>
    </w:p>
    <w:p w14:paraId="67AD0223">
      <w:pPr>
        <w:pStyle w:val="3"/>
        <w:spacing w:before="293" w:line="254" w:lineRule="auto"/>
        <w:rPr>
          <w:rFonts w:hint="eastAsia"/>
        </w:rPr>
      </w:pPr>
    </w:p>
    <w:p w14:paraId="16BB74C7">
      <w:pPr>
        <w:pStyle w:val="3"/>
        <w:spacing w:before="293" w:line="254" w:lineRule="auto"/>
        <w:rPr>
          <w:rFonts w:hint="eastAsia"/>
        </w:rPr>
      </w:pPr>
      <w:r>
        <w:rPr>
          <w:rFonts w:hint="eastAsia"/>
        </w:rPr>
        <w:t>St Paul accounted that God had shewed especial mercy to him, in the recovery of Epaphroditus, Phil. 2:27.</w:t>
      </w:r>
    </w:p>
    <w:p w14:paraId="2CB7B831">
      <w:pPr>
        <w:pStyle w:val="3"/>
        <w:spacing w:before="293" w:line="254" w:lineRule="auto"/>
        <w:rPr>
          <w:rFonts w:hint="eastAsia"/>
        </w:rPr>
      </w:pPr>
      <w:r>
        <w:rPr>
          <w:rFonts w:hint="eastAsia"/>
        </w:rPr>
        <w:t>圣保罗认为，上帝在以巴弗提康复一事上向他显示了特别的怜悯，腓立比书2:27。</w:t>
      </w:r>
    </w:p>
    <w:p w14:paraId="46C62DFF">
      <w:pPr>
        <w:pStyle w:val="3"/>
        <w:spacing w:before="293" w:line="254" w:lineRule="auto"/>
        <w:rPr>
          <w:rFonts w:hint="eastAsia"/>
        </w:rPr>
      </w:pPr>
    </w:p>
    <w:p w14:paraId="51E3F80C">
      <w:pPr>
        <w:pStyle w:val="3"/>
        <w:spacing w:before="293" w:line="254" w:lineRule="auto"/>
        <w:rPr>
          <w:rFonts w:hint="eastAsia"/>
        </w:rPr>
      </w:pPr>
      <w:r>
        <w:rPr>
          <w:rFonts w:hint="eastAsia"/>
        </w:rPr>
        <w:t>§ IV. But there are divers miscarriages in those that are troubled which make the comfort of others of none effect.</w:t>
      </w:r>
    </w:p>
    <w:p w14:paraId="10D45520">
      <w:pPr>
        <w:pStyle w:val="3"/>
        <w:spacing w:before="293" w:line="254" w:lineRule="auto"/>
        <w:rPr>
          <w:rFonts w:hint="eastAsia"/>
        </w:rPr>
      </w:pPr>
      <w:r>
        <w:rPr>
          <w:rFonts w:hint="eastAsia"/>
        </w:rPr>
        <w:t>§ IV. 但是，那些受困扰的人有各种不当行为，使得他人的安慰变得毫无效果。</w:t>
      </w:r>
    </w:p>
    <w:p w14:paraId="20456988">
      <w:pPr>
        <w:pStyle w:val="3"/>
        <w:spacing w:before="293" w:line="254" w:lineRule="auto"/>
        <w:rPr>
          <w:rFonts w:hint="eastAsia"/>
        </w:rPr>
      </w:pPr>
    </w:p>
    <w:p w14:paraId="50F2DF05">
      <w:pPr>
        <w:pStyle w:val="3"/>
        <w:spacing w:before="293" w:line="254" w:lineRule="auto"/>
        <w:rPr>
          <w:rFonts w:hint="eastAsia"/>
        </w:rPr>
      </w:pPr>
      <w:r>
        <w:rPr>
          <w:rFonts w:hint="eastAsia"/>
        </w:rPr>
        <w:t>1.When the troubled party deals not directly, but doubleth with him that is to help him.</w:t>
      </w:r>
    </w:p>
    <w:p w14:paraId="3391A17E">
      <w:pPr>
        <w:pStyle w:val="3"/>
        <w:spacing w:before="293" w:line="254" w:lineRule="auto"/>
        <w:rPr>
          <w:rFonts w:hint="eastAsia"/>
        </w:rPr>
      </w:pPr>
      <w:r>
        <w:rPr>
          <w:rFonts w:hint="eastAsia"/>
        </w:rPr>
        <w:t>1.当受困扰的一方不直接处理，而是对帮助他的人采取两面派态度时。</w:t>
      </w:r>
    </w:p>
    <w:p w14:paraId="54396FDA">
      <w:pPr>
        <w:pStyle w:val="3"/>
        <w:spacing w:before="293" w:line="254" w:lineRule="auto"/>
        <w:rPr>
          <w:rFonts w:hint="eastAsia"/>
        </w:rPr>
      </w:pPr>
    </w:p>
    <w:p w14:paraId="0B7372B2">
      <w:pPr>
        <w:pStyle w:val="3"/>
        <w:spacing w:before="293" w:line="254" w:lineRule="auto"/>
        <w:rPr>
          <w:rFonts w:hint="eastAsia"/>
        </w:rPr>
      </w:pPr>
      <w:r>
        <w:rPr>
          <w:rFonts w:hint="eastAsia"/>
        </w:rPr>
        <w:t>Some are ashamed to acknowledge the true ground of their grievance, pretending sorrow for one thing, when their hearts tell them it ariseth from another: like the lapwings, which make greatest noise farthest from their nest, because they would not have it discovered.</w:t>
      </w:r>
    </w:p>
    <w:p w14:paraId="4E0303CE">
      <w:pPr>
        <w:pStyle w:val="3"/>
        <w:spacing w:before="293" w:line="254" w:lineRule="auto"/>
        <w:rPr>
          <w:rFonts w:hint="eastAsia"/>
        </w:rPr>
      </w:pPr>
      <w:r>
        <w:rPr>
          <w:rFonts w:hint="eastAsia"/>
        </w:rPr>
        <w:t>有些人羞于承认他们悲伤的真正原因，假装为一件事感到悲伤，而他们的内心告诉他们其实源于另一件事：就像麦鸡一样，在离巢最远的地方发出最大的噪音，因为它们不想让巢被发现。</w:t>
      </w:r>
    </w:p>
    <w:p w14:paraId="1BCAF129">
      <w:pPr>
        <w:pStyle w:val="3"/>
        <w:spacing w:before="293" w:line="254" w:lineRule="auto"/>
        <w:rPr>
          <w:rFonts w:hint="eastAsia"/>
        </w:rPr>
      </w:pPr>
    </w:p>
    <w:p w14:paraId="2D505FB3">
      <w:pPr>
        <w:pStyle w:val="3"/>
        <w:spacing w:before="293" w:line="254" w:lineRule="auto"/>
        <w:rPr>
          <w:rFonts w:hint="eastAsia"/>
        </w:rPr>
      </w:pPr>
      <w:r>
        <w:rPr>
          <w:rFonts w:hint="eastAsia"/>
        </w:rPr>
        <w:t>This deceit moved our blessed Saviour, who knew what was in the hearts of men, to fit his answers many times, rather to the man than to the matter.</w:t>
      </w:r>
    </w:p>
    <w:p w14:paraId="3FEA3F21">
      <w:pPr>
        <w:pStyle w:val="3"/>
        <w:spacing w:before="293" w:line="254" w:lineRule="auto"/>
        <w:rPr>
          <w:rFonts w:hint="eastAsia"/>
        </w:rPr>
      </w:pPr>
      <w:r>
        <w:rPr>
          <w:rFonts w:hint="eastAsia"/>
        </w:rPr>
        <w:t>这种欺骗使我们蒙福的救主，他知道人心里所想的，多次使他的回答更针对人而非事。</w:t>
      </w:r>
    </w:p>
    <w:p w14:paraId="07EEECA9">
      <w:pPr>
        <w:pStyle w:val="3"/>
        <w:spacing w:before="293" w:line="254" w:lineRule="auto"/>
        <w:rPr>
          <w:rFonts w:hint="eastAsia"/>
        </w:rPr>
      </w:pPr>
    </w:p>
    <w:p w14:paraId="2E2A5B2C">
      <w:pPr>
        <w:pStyle w:val="3"/>
        <w:spacing w:before="293" w:line="254" w:lineRule="auto"/>
        <w:rPr>
          <w:rFonts w:hint="eastAsia"/>
        </w:rPr>
      </w:pPr>
      <w:r>
        <w:rPr>
          <w:rFonts w:hint="eastAsia"/>
        </w:rPr>
        <w:t>2.Some rely too much upon particular men, Oh if they had such a one they should do well, and mislike others, fitter perhaps to deal with them, as having more through knowledge of their estates, because they would have their disease rather covered than cured, or if cured, yet with soft words, whereas no plaster worketh better than that which causes smart.</w:t>
      </w:r>
    </w:p>
    <w:p w14:paraId="1830D1AB">
      <w:pPr>
        <w:pStyle w:val="3"/>
        <w:spacing w:before="293" w:line="254" w:lineRule="auto"/>
        <w:rPr>
          <w:rFonts w:hint="eastAsia"/>
        </w:rPr>
      </w:pPr>
      <w:r>
        <w:rPr>
          <w:rFonts w:hint="eastAsia"/>
        </w:rPr>
        <w:t>2.有些人过分依赖特定的人，哦，如果他们有这样一个人就好了，而不喜欢其他人，尽管后者可能更适合处理他们的问题，因为对他们的情况有更全面的了解，这是因为他们宁愿掩盖而不是治愈自己的疾病，或者即使要治愈，也希望用温和的话语，然而没有比引起疼痛的药膏更有效的了。</w:t>
      </w:r>
    </w:p>
    <w:p w14:paraId="377A8B23">
      <w:pPr>
        <w:pStyle w:val="3"/>
        <w:spacing w:before="293" w:line="254" w:lineRule="auto"/>
        <w:rPr>
          <w:rFonts w:hint="eastAsia"/>
        </w:rPr>
      </w:pPr>
    </w:p>
    <w:p w14:paraId="1692D779">
      <w:pPr>
        <w:pStyle w:val="3"/>
        <w:spacing w:before="293" w:line="254" w:lineRule="auto"/>
        <w:rPr>
          <w:rFonts w:hint="eastAsia"/>
        </w:rPr>
      </w:pPr>
      <w:r>
        <w:rPr>
          <w:rFonts w:hint="eastAsia"/>
        </w:rPr>
        <w:t>Some out of mere humorous fondness must have that which can hardly be got, or else nothing pleases them.</w:t>
      </w:r>
    </w:p>
    <w:p w14:paraId="0E3E0E02">
      <w:pPr>
        <w:pStyle w:val="3"/>
        <w:spacing w:before="293" w:line="254" w:lineRule="auto"/>
        <w:rPr>
          <w:rFonts w:hint="eastAsia"/>
        </w:rPr>
      </w:pPr>
      <w:r>
        <w:rPr>
          <w:rFonts w:hint="eastAsia"/>
        </w:rPr>
        <w:t>有些人出于纯粹的怪异喜好，非要得到那些几乎无法获得的东西，否则什么都不能让他们满意。</w:t>
      </w:r>
    </w:p>
    <w:p w14:paraId="1C851434">
      <w:pPr>
        <w:pStyle w:val="3"/>
        <w:spacing w:before="293" w:line="254" w:lineRule="auto"/>
        <w:rPr>
          <w:rFonts w:hint="eastAsia"/>
        </w:rPr>
      </w:pPr>
    </w:p>
    <w:p w14:paraId="11905811">
      <w:pPr>
        <w:pStyle w:val="3"/>
        <w:spacing w:before="293" w:line="254" w:lineRule="auto"/>
        <w:rPr>
          <w:rFonts w:hint="eastAsia"/>
        </w:rPr>
      </w:pPr>
      <w:r>
        <w:rPr>
          <w:rFonts w:hint="eastAsia"/>
        </w:rPr>
        <w:t>David must needs have the 'waters of Bethlehem,' 2 Sam. 23:15, when others were nearer hand.</w:t>
      </w:r>
    </w:p>
    <w:p w14:paraId="28E50345">
      <w:pPr>
        <w:pStyle w:val="3"/>
        <w:spacing w:before="293" w:line="254" w:lineRule="auto"/>
        <w:rPr>
          <w:rFonts w:hint="eastAsia"/>
        </w:rPr>
      </w:pPr>
      <w:r>
        <w:rPr>
          <w:rFonts w:hint="eastAsia"/>
        </w:rPr>
        <w:t>大卫一定要喝"伯利恒的水"，撒母耳记下23:15，尽管有其他水源更近。</w:t>
      </w:r>
    </w:p>
    <w:p w14:paraId="5A2B7D68">
      <w:pPr>
        <w:pStyle w:val="3"/>
        <w:spacing w:before="293" w:line="254" w:lineRule="auto"/>
        <w:rPr>
          <w:rFonts w:hint="eastAsia"/>
        </w:rPr>
      </w:pPr>
    </w:p>
    <w:p w14:paraId="2A0CBA5D">
      <w:pPr>
        <w:pStyle w:val="3"/>
        <w:spacing w:before="293" w:line="254" w:lineRule="auto"/>
        <w:rPr>
          <w:rFonts w:hint="eastAsia"/>
        </w:rPr>
      </w:pPr>
      <w:r>
        <w:rPr>
          <w:rFonts w:hint="eastAsia"/>
        </w:rPr>
        <w:t>And oftentimes when men have not only whom they desire, but such also who are fit and dexterous in dealing with a troubled spirit, yet their souls feel no comfort, because they make idols of men; whereas men at the best are but conduits of comfort, and such as God freely conveyeth comfort by, taking liberty oft to deny comfort by them, that so he may be acknowledged the 'God of all comfort,' 2 Cor. 1:3.</w:t>
      </w:r>
    </w:p>
    <w:p w14:paraId="03CA9E1E">
      <w:pPr>
        <w:pStyle w:val="3"/>
        <w:spacing w:before="293" w:line="254" w:lineRule="auto"/>
        <w:rPr>
          <w:rFonts w:hint="eastAsia"/>
        </w:rPr>
      </w:pPr>
      <w:r>
        <w:rPr>
          <w:rFonts w:hint="eastAsia"/>
        </w:rPr>
        <w:t>而且常常当人们不仅得到他们想要的人，还得到那些适合且善于处理困扰心灵的人时，他们的灵魂仍感不到安慰，因为他们把人当作偶像；然而人充其量不过是安慰的管道，是上帝自由传递安慰的媒介，他常常选择不通过他们给予安慰，以便他可以被承认为"赐各样安慰的神"，哥林多后书1:3。</w:t>
      </w:r>
    </w:p>
    <w:p w14:paraId="796D6E0D">
      <w:pPr>
        <w:pStyle w:val="3"/>
        <w:spacing w:before="293" w:line="254" w:lineRule="auto"/>
        <w:rPr>
          <w:rFonts w:hint="eastAsia"/>
        </w:rPr>
      </w:pPr>
    </w:p>
    <w:p w14:paraId="226D8EC4">
      <w:pPr>
        <w:pStyle w:val="3"/>
        <w:spacing w:before="293" w:line="254" w:lineRule="auto"/>
        <w:rPr>
          <w:rFonts w:hint="eastAsia"/>
        </w:rPr>
      </w:pPr>
      <w:r>
        <w:rPr>
          <w:rFonts w:hint="eastAsia"/>
        </w:rPr>
        <w:t>3.Some delude themselves, by thinking it sufficient to have a few good words spoken to them, as if that could cure them; not regarding to apprehend the same, and mingle it with faith, without which, good words lose their working, even as wholesome physic in a dead stomach.</w:t>
      </w:r>
    </w:p>
    <w:p w14:paraId="429DB4A0">
      <w:pPr>
        <w:pStyle w:val="3"/>
        <w:spacing w:before="293" w:line="254" w:lineRule="auto"/>
        <w:rPr>
          <w:rFonts w:hint="eastAsia"/>
        </w:rPr>
      </w:pPr>
      <w:r>
        <w:rPr>
          <w:rFonts w:hint="eastAsia"/>
        </w:rPr>
        <w:t>3.有些人欺骗自己，认为听到一些好话就足够了，仿佛这就能治愈他们；不注意领会这些话，也不将其与信心结合，没有信心，好话就失去了作用，就像健康的药物在死去的胃里一样。</w:t>
      </w:r>
    </w:p>
    <w:p w14:paraId="34385F25">
      <w:pPr>
        <w:pStyle w:val="3"/>
        <w:spacing w:before="293" w:line="254" w:lineRule="auto"/>
        <w:rPr>
          <w:rFonts w:hint="eastAsia"/>
        </w:rPr>
      </w:pPr>
    </w:p>
    <w:p w14:paraId="7734507C">
      <w:pPr>
        <w:pStyle w:val="3"/>
        <w:spacing w:before="10"/>
        <w:ind w:left="0" w:right="0"/>
        <w:jc w:val="left"/>
        <w:rPr>
          <w:rFonts w:hint="eastAsia"/>
        </w:rPr>
      </w:pPr>
      <w:r>
        <w:rPr>
          <w:rFonts w:hint="eastAsia"/>
        </w:rPr>
        <w:t>Besides miscarriages in comforting, times will often fall out in our lives, that we shall have none either to comfort us, or to be comforted by us, and then what will become of us unless we can comfort ourselves?</w:t>
      </w:r>
    </w:p>
    <w:p w14:paraId="5C67125B">
      <w:pPr>
        <w:pStyle w:val="3"/>
        <w:spacing w:before="10"/>
        <w:ind w:left="0" w:right="0"/>
        <w:jc w:val="left"/>
        <w:rPr>
          <w:rFonts w:hint="eastAsia"/>
        </w:rPr>
      </w:pPr>
      <w:r>
        <w:rPr>
          <w:rFonts w:hint="eastAsia"/>
        </w:rPr>
        <w:t>除了安慰上的失误，我们生活中常常会遇到这样的情况，我们既没有人安慰我们，也没有人让我们去安慰，那么，除非我们能够自处，否则我们将会怎样呢？</w:t>
      </w:r>
    </w:p>
    <w:p w14:paraId="6EFF843B">
      <w:pPr>
        <w:pStyle w:val="3"/>
        <w:spacing w:before="10"/>
        <w:ind w:left="0" w:right="0"/>
        <w:jc w:val="left"/>
        <w:rPr>
          <w:rFonts w:hint="eastAsia"/>
        </w:rPr>
      </w:pPr>
    </w:p>
    <w:p w14:paraId="1A03A434">
      <w:pPr>
        <w:pStyle w:val="3"/>
        <w:spacing w:before="10"/>
        <w:ind w:left="0" w:right="0"/>
        <w:jc w:val="left"/>
        <w:rPr>
          <w:rFonts w:hint="eastAsia"/>
        </w:rPr>
      </w:pPr>
      <w:r>
        <w:rPr>
          <w:rFonts w:hint="eastAsia"/>
        </w:rPr>
        <w:t>Men must not think always to live upon alms, but lay up something in store for themselves, and provide oil for their own lamps, and be able to draw out something from the treasury of their own hearts.</w:t>
      </w:r>
    </w:p>
    <w:p w14:paraId="7422EB06">
      <w:pPr>
        <w:pStyle w:val="3"/>
        <w:spacing w:before="10"/>
        <w:ind w:left="0" w:right="0"/>
        <w:jc w:val="left"/>
        <w:rPr>
          <w:rFonts w:hint="eastAsia"/>
        </w:rPr>
      </w:pPr>
      <w:r>
        <w:rPr>
          <w:rFonts w:hint="eastAsia"/>
        </w:rPr>
        <w:t>人们不能总是指望靠施舍生活，而应该为自己储存一些东西，为自己的灯准备好油，并能够从自己内心宝库中取出一些东西。</w:t>
      </w:r>
    </w:p>
    <w:p w14:paraId="3CA5EB2C">
      <w:pPr>
        <w:pStyle w:val="3"/>
        <w:spacing w:before="10"/>
        <w:ind w:left="0" w:right="0"/>
        <w:jc w:val="left"/>
        <w:rPr>
          <w:rFonts w:hint="eastAsia"/>
        </w:rPr>
      </w:pPr>
    </w:p>
    <w:p w14:paraId="7C836DED">
      <w:pPr>
        <w:pStyle w:val="3"/>
        <w:spacing w:before="10"/>
        <w:ind w:left="0" w:right="0"/>
        <w:jc w:val="left"/>
        <w:rPr>
          <w:rFonts w:hint="eastAsia"/>
        </w:rPr>
      </w:pPr>
      <w:r>
        <w:rPr>
          <w:rFonts w:hint="eastAsia"/>
        </w:rPr>
        <w:t>We must not go to the surgeon for every scratch.</w:t>
      </w:r>
    </w:p>
    <w:p w14:paraId="2D68AD84">
      <w:pPr>
        <w:pStyle w:val="3"/>
        <w:spacing w:before="10"/>
        <w:ind w:left="0" w:right="0"/>
        <w:jc w:val="left"/>
        <w:rPr>
          <w:rFonts w:hint="eastAsia"/>
        </w:rPr>
      </w:pPr>
      <w:r>
        <w:rPr>
          <w:rFonts w:hint="eastAsia"/>
        </w:rPr>
        <w:t>我们不能为了每一处擦伤都去看外科医生。</w:t>
      </w:r>
    </w:p>
    <w:p w14:paraId="43C58417">
      <w:pPr>
        <w:pStyle w:val="3"/>
        <w:spacing w:before="10"/>
        <w:ind w:left="0" w:right="0"/>
        <w:jc w:val="left"/>
        <w:rPr>
          <w:rFonts w:hint="eastAsia"/>
        </w:rPr>
      </w:pPr>
    </w:p>
    <w:p w14:paraId="6859522A">
      <w:pPr>
        <w:pStyle w:val="3"/>
        <w:spacing w:before="10"/>
        <w:ind w:left="0" w:right="0"/>
        <w:jc w:val="left"/>
        <w:rPr>
          <w:rFonts w:hint="eastAsia"/>
        </w:rPr>
      </w:pPr>
      <w:r>
        <w:rPr>
          <w:rFonts w:hint="eastAsia"/>
        </w:rPr>
        <w:t>No wise traveller but will have some refreshing waters about him.</w:t>
      </w:r>
    </w:p>
    <w:p w14:paraId="1F66CB07">
      <w:pPr>
        <w:pStyle w:val="3"/>
        <w:spacing w:before="10"/>
        <w:ind w:left="0" w:right="0"/>
        <w:jc w:val="left"/>
        <w:rPr>
          <w:rFonts w:hint="eastAsia"/>
        </w:rPr>
      </w:pPr>
      <w:r>
        <w:rPr>
          <w:rFonts w:hint="eastAsia"/>
        </w:rPr>
        <w:t>没有哪个聪明的旅行者不随身携带一些清凉的水。</w:t>
      </w:r>
    </w:p>
    <w:p w14:paraId="61B5D437">
      <w:pPr>
        <w:pStyle w:val="3"/>
        <w:spacing w:before="10"/>
        <w:ind w:left="0" w:right="0"/>
        <w:jc w:val="left"/>
        <w:rPr>
          <w:rFonts w:hint="eastAsia"/>
        </w:rPr>
      </w:pPr>
    </w:p>
    <w:p w14:paraId="6EBC284A">
      <w:pPr>
        <w:pStyle w:val="3"/>
        <w:spacing w:before="10"/>
        <w:ind w:left="0" w:right="0"/>
        <w:jc w:val="left"/>
        <w:rPr>
          <w:rFonts w:hint="eastAsia"/>
        </w:rPr>
      </w:pPr>
      <w:r>
        <w:rPr>
          <w:rFonts w:hint="eastAsia"/>
        </w:rPr>
        <w:t>Again, we are often driven to retire home to our own hearts, by uncharitable imputations of other men.</w:t>
      </w:r>
    </w:p>
    <w:p w14:paraId="076F8853">
      <w:pPr>
        <w:pStyle w:val="3"/>
        <w:spacing w:before="10"/>
        <w:ind w:left="0" w:right="0"/>
        <w:jc w:val="left"/>
        <w:rPr>
          <w:rFonts w:hint="eastAsia"/>
        </w:rPr>
      </w:pPr>
      <w:r>
        <w:rPr>
          <w:rFonts w:hint="eastAsia"/>
        </w:rPr>
        <w:t>再说，我们常常被别人的无情指责逼得退回到自己的内心世界。</w:t>
      </w:r>
    </w:p>
    <w:p w14:paraId="0FB26AF4">
      <w:pPr>
        <w:pStyle w:val="3"/>
        <w:spacing w:before="10"/>
        <w:ind w:left="0" w:right="0"/>
        <w:jc w:val="left"/>
        <w:rPr>
          <w:rFonts w:hint="eastAsia"/>
        </w:rPr>
      </w:pPr>
    </w:p>
    <w:p w14:paraId="5608B635">
      <w:pPr>
        <w:pStyle w:val="3"/>
        <w:spacing w:before="10"/>
        <w:ind w:left="0" w:right="0"/>
        <w:jc w:val="left"/>
        <w:rPr>
          <w:rFonts w:hint="eastAsia"/>
        </w:rPr>
      </w:pPr>
      <w:r>
        <w:rPr>
          <w:rFonts w:hint="eastAsia"/>
        </w:rPr>
        <w:t>Even friends sometimes become miserable comforters.</w:t>
      </w:r>
    </w:p>
    <w:p w14:paraId="573F4C03">
      <w:pPr>
        <w:pStyle w:val="3"/>
        <w:spacing w:before="10"/>
        <w:ind w:left="0" w:right="0"/>
        <w:jc w:val="left"/>
        <w:rPr>
          <w:rFonts w:hint="eastAsia"/>
        </w:rPr>
      </w:pPr>
      <w:r>
        <w:rPr>
          <w:rFonts w:hint="eastAsia"/>
        </w:rPr>
        <w:t>即使是朋友有时也会成为糟糕的安慰者。</w:t>
      </w:r>
    </w:p>
    <w:p w14:paraId="596FDA7E">
      <w:pPr>
        <w:pStyle w:val="3"/>
        <w:spacing w:before="10"/>
        <w:ind w:left="0" w:right="0"/>
        <w:jc w:val="left"/>
        <w:rPr>
          <w:rFonts w:hint="eastAsia"/>
        </w:rPr>
      </w:pPr>
    </w:p>
    <w:p w14:paraId="6EEBCCB7">
      <w:pPr>
        <w:pStyle w:val="3"/>
        <w:spacing w:before="10"/>
        <w:ind w:left="0" w:right="0"/>
        <w:jc w:val="left"/>
        <w:rPr>
          <w:rFonts w:hint="eastAsia"/>
        </w:rPr>
      </w:pPr>
      <w:r>
        <w:rPr>
          <w:rFonts w:hint="eastAsia"/>
        </w:rPr>
        <w:t>It was Job's case, chap. 2.; his friends had honest intentions to comfort him, but erred in their manner of dealing.</w:t>
      </w:r>
    </w:p>
    <w:p w14:paraId="0EF2B6DD">
      <w:pPr>
        <w:pStyle w:val="3"/>
        <w:spacing w:before="10"/>
        <w:ind w:left="0" w:right="0"/>
        <w:jc w:val="left"/>
        <w:rPr>
          <w:rFonts w:hint="eastAsia"/>
        </w:rPr>
      </w:pPr>
      <w:r>
        <w:rPr>
          <w:rFonts w:hint="eastAsia"/>
        </w:rPr>
        <w:t>这就是约伯记第二章的情况；他的朋友们有诚心诚意地安慰他，但却在处理方式上犯了错误。</w:t>
      </w:r>
    </w:p>
    <w:p w14:paraId="35E7974F">
      <w:pPr>
        <w:pStyle w:val="3"/>
        <w:spacing w:before="10"/>
        <w:ind w:left="0" w:right="0"/>
        <w:jc w:val="left"/>
        <w:rPr>
          <w:rFonts w:hint="eastAsia"/>
        </w:rPr>
      </w:pPr>
    </w:p>
    <w:p w14:paraId="08E75C21">
      <w:pPr>
        <w:pStyle w:val="3"/>
        <w:spacing w:before="10"/>
        <w:ind w:left="0" w:right="0"/>
        <w:jc w:val="left"/>
        <w:rPr>
          <w:rFonts w:hint="eastAsia"/>
        </w:rPr>
      </w:pPr>
      <w:r>
        <w:rPr>
          <w:rFonts w:hint="eastAsia"/>
        </w:rPr>
        <w:t>If he had found no more comfort by reflecting upon his own sincerity, than he received from them, who laboured to take it from him, he had been doubly miserable.</w:t>
      </w:r>
    </w:p>
    <w:p w14:paraId="45E3F125">
      <w:pPr>
        <w:pStyle w:val="3"/>
        <w:spacing w:before="10"/>
        <w:ind w:left="0" w:right="0"/>
        <w:jc w:val="left"/>
        <w:rPr>
          <w:rFonts w:hint="eastAsia"/>
        </w:rPr>
      </w:pPr>
      <w:r>
        <w:rPr>
          <w:rFonts w:hint="eastAsia"/>
        </w:rPr>
        <w:t>如果他从反省自己的真诚中得到的安慰，比从那些努力夺走他安慰的人那里得到的还少，那他将是双倍的痛苦。</w:t>
      </w:r>
    </w:p>
    <w:p w14:paraId="3159A214">
      <w:pPr>
        <w:pStyle w:val="3"/>
        <w:spacing w:before="10"/>
        <w:ind w:left="0" w:right="0"/>
        <w:jc w:val="left"/>
        <w:rPr>
          <w:rFonts w:hint="eastAsia"/>
        </w:rPr>
      </w:pPr>
    </w:p>
    <w:p w14:paraId="520DC0EB">
      <w:pPr>
        <w:pStyle w:val="3"/>
        <w:spacing w:before="10"/>
        <w:ind w:left="0" w:right="0"/>
        <w:jc w:val="left"/>
        <w:rPr>
          <w:rFonts w:hint="eastAsia"/>
        </w:rPr>
      </w:pPr>
      <w:r>
        <w:rPr>
          <w:rFonts w:hint="eastAsia"/>
        </w:rPr>
        <w:t>We are most privy to our own intentions and aims, whence comfort must be fetched; let others speak what they can to us, if our own hearts speak not with them, we shall receive no satisfaction.</w:t>
      </w:r>
    </w:p>
    <w:p w14:paraId="50D0D454">
      <w:pPr>
        <w:pStyle w:val="3"/>
        <w:spacing w:before="10"/>
        <w:ind w:left="0" w:right="0"/>
        <w:jc w:val="left"/>
        <w:rPr>
          <w:rFonts w:hint="eastAsia"/>
        </w:rPr>
      </w:pPr>
      <w:r>
        <w:rPr>
          <w:rFonts w:hint="eastAsia"/>
        </w:rPr>
        <w:t>我们最了解自己的意图和目标，安慰必须从中获得；让别人对我们说他们能说的话，如果我们自己的心不与他们同在，我们就不会得到满足。</w:t>
      </w:r>
    </w:p>
    <w:p w14:paraId="031CF081">
      <w:pPr>
        <w:pStyle w:val="3"/>
        <w:spacing w:before="10"/>
        <w:ind w:left="0" w:right="0"/>
        <w:jc w:val="left"/>
        <w:rPr>
          <w:rFonts w:hint="eastAsia"/>
        </w:rPr>
      </w:pPr>
    </w:p>
    <w:p w14:paraId="3220CF67">
      <w:pPr>
        <w:pStyle w:val="3"/>
        <w:spacing w:before="10"/>
        <w:ind w:left="0" w:right="0"/>
        <w:jc w:val="left"/>
        <w:rPr>
          <w:rFonts w:hint="eastAsia"/>
        </w:rPr>
      </w:pPr>
      <w:r>
        <w:rPr>
          <w:rFonts w:hint="eastAsia"/>
        </w:rPr>
        <w:t>Sometimes it may fall out, that those which should unloose our spirits when they are bound up, mistake; the key misses the right wards, and so we lie bound still.</w:t>
      </w:r>
    </w:p>
    <w:p w14:paraId="0AA44E7B">
      <w:pPr>
        <w:pStyle w:val="3"/>
        <w:spacing w:before="10"/>
        <w:ind w:left="0" w:right="0"/>
        <w:jc w:val="left"/>
        <w:rPr>
          <w:rFonts w:hint="eastAsia"/>
        </w:rPr>
      </w:pPr>
      <w:r>
        <w:rPr>
          <w:rFonts w:hint="eastAsia"/>
        </w:rPr>
        <w:t>有时可能会发生这种情况，那些应该在我们精神受困时解开我们精神的人，却弄错了；钥匙没有插进正确的齿槽，所以我们仍然被束缚着。</w:t>
      </w:r>
    </w:p>
    <w:p w14:paraId="6E779F75">
      <w:pPr>
        <w:pStyle w:val="3"/>
        <w:spacing w:before="10"/>
        <w:ind w:left="0" w:right="0"/>
        <w:jc w:val="left"/>
        <w:rPr>
          <w:rFonts w:hint="eastAsia"/>
        </w:rPr>
      </w:pPr>
    </w:p>
    <w:p w14:paraId="61C33BBB">
      <w:pPr>
        <w:pStyle w:val="3"/>
        <w:spacing w:before="10"/>
        <w:ind w:left="0" w:right="0"/>
        <w:jc w:val="left"/>
        <w:rPr>
          <w:rFonts w:hint="eastAsia"/>
        </w:rPr>
      </w:pPr>
      <w:r>
        <w:rPr>
          <w:rFonts w:hint="eastAsia"/>
        </w:rPr>
        <w:t>Opening of our estate to another is not good but when it is necessary; and it is not necessary, when we can fetch supply from our own store.</w:t>
      </w:r>
    </w:p>
    <w:p w14:paraId="68B9E4C2">
      <w:pPr>
        <w:pStyle w:val="3"/>
        <w:spacing w:before="10"/>
        <w:ind w:left="0" w:right="0"/>
        <w:jc w:val="left"/>
        <w:rPr>
          <w:rFonts w:hint="eastAsia"/>
        </w:rPr>
      </w:pPr>
      <w:r>
        <w:rPr>
          <w:rFonts w:hint="eastAsia"/>
        </w:rPr>
        <w:t>向另一个人倾诉我们的情况，只有在必要时才是好的；如果我们能够从自己的储备中获得供应，那就没有必要。</w:t>
      </w:r>
    </w:p>
    <w:p w14:paraId="3DEDFF47">
      <w:pPr>
        <w:pStyle w:val="3"/>
        <w:spacing w:before="10"/>
        <w:ind w:left="0" w:right="0"/>
        <w:jc w:val="left"/>
        <w:rPr>
          <w:rFonts w:hint="eastAsia"/>
        </w:rPr>
      </w:pPr>
    </w:p>
    <w:p w14:paraId="0FCF1163">
      <w:pPr>
        <w:pStyle w:val="3"/>
        <w:spacing w:before="10"/>
        <w:ind w:left="0" w:right="0"/>
        <w:jc w:val="left"/>
        <w:rPr>
          <w:rFonts w:hint="eastAsia"/>
        </w:rPr>
      </w:pPr>
      <w:r>
        <w:rPr>
          <w:rFonts w:hint="eastAsia"/>
        </w:rPr>
        <w:t>God would have us tender of our reputations, except in some special cases, wherein we are to give glory to God, Josh. 7:19, by a free and full confession.</w:t>
      </w:r>
    </w:p>
    <w:p w14:paraId="1AF3E82A">
      <w:pPr>
        <w:pStyle w:val="3"/>
        <w:spacing w:before="10"/>
        <w:ind w:left="0" w:right="0"/>
        <w:jc w:val="left"/>
        <w:rPr>
          <w:rFonts w:hint="eastAsia"/>
        </w:rPr>
      </w:pPr>
      <w:r>
        <w:rPr>
          <w:rFonts w:hint="eastAsia"/>
        </w:rPr>
        <w:t>上帝希望我们珍惜自己的名誉，除非在一些特殊情况下，我们必须通过坦白和充分的认罪来荣耀上帝，约书亚记7:19。</w:t>
      </w:r>
    </w:p>
    <w:p w14:paraId="66D5AF6A">
      <w:pPr>
        <w:pStyle w:val="3"/>
        <w:spacing w:before="10"/>
        <w:ind w:left="0" w:right="0"/>
        <w:jc w:val="left"/>
        <w:rPr>
          <w:rFonts w:hint="eastAsia"/>
        </w:rPr>
      </w:pPr>
    </w:p>
    <w:p w14:paraId="2C204250">
      <w:pPr>
        <w:pStyle w:val="3"/>
        <w:spacing w:before="10"/>
        <w:ind w:left="0" w:right="0"/>
        <w:jc w:val="left"/>
        <w:rPr>
          <w:rFonts w:hint="eastAsia"/>
        </w:rPr>
      </w:pPr>
      <w:r>
        <w:rPr>
          <w:rFonts w:hint="eastAsia"/>
        </w:rPr>
        <w:t>Needless discovery of ourselves to others, makes us fear the conscience of another man, as privy to that which we are ashamed he should be privy unto; and it is neither wisdom nor mercy to put men upon the rack of confession, further than they can have no ease any other way.</w:t>
      </w:r>
    </w:p>
    <w:p w14:paraId="0639BB82">
      <w:pPr>
        <w:pStyle w:val="3"/>
        <w:spacing w:before="10"/>
        <w:ind w:left="0" w:right="0"/>
        <w:jc w:val="left"/>
        <w:rPr>
          <w:rFonts w:hint="eastAsia"/>
        </w:rPr>
      </w:pPr>
      <w:r>
        <w:rPr>
          <w:rFonts w:hint="eastAsia"/>
        </w:rPr>
        <w:t>不必要地向他人暴露自己，会让我们害怕他人的良心，因为他们知道我们羞于让他们知道的事情；而且，强迫人们进行认罪，除非他们无法以其他方式得到解脱，否则既不明智也不仁慈。</w:t>
      </w:r>
    </w:p>
    <w:p w14:paraId="2EAE68B6">
      <w:pPr>
        <w:pStyle w:val="3"/>
        <w:spacing w:before="10"/>
        <w:ind w:left="0" w:right="0"/>
        <w:jc w:val="left"/>
        <w:rPr>
          <w:rFonts w:hint="eastAsia"/>
        </w:rPr>
      </w:pPr>
    </w:p>
    <w:p w14:paraId="01501EF7">
      <w:pPr>
        <w:pStyle w:val="3"/>
        <w:spacing w:before="10"/>
        <w:ind w:left="0" w:right="0"/>
        <w:jc w:val="left"/>
        <w:rPr>
          <w:rFonts w:hint="eastAsia"/>
        </w:rPr>
      </w:pPr>
      <w:r>
        <w:rPr>
          <w:rFonts w:hint="eastAsia"/>
        </w:rPr>
        <w:t>For by this means we raise in them a jealousy towards us, and oft without cause, which weakeneth and tainteth that love which should unite hearts in one.</w:t>
      </w:r>
    </w:p>
    <w:p w14:paraId="737B065A">
      <w:pPr>
        <w:pStyle w:val="3"/>
        <w:spacing w:before="10"/>
        <w:ind w:left="0" w:right="0"/>
        <w:jc w:val="left"/>
        <w:rPr>
          <w:rFonts w:hint="eastAsia"/>
        </w:rPr>
      </w:pPr>
      <w:r>
        <w:rPr>
          <w:rFonts w:hint="eastAsia"/>
        </w:rPr>
        <w:t>因为通过这种方式，我们在他们心中激起了对我们的猜忌，而且往往是无缘无故的，这削弱并玷污了应该将人心联结在一起的爱。</w:t>
      </w:r>
    </w:p>
    <w:p w14:paraId="03839AA2">
      <w:pPr>
        <w:pStyle w:val="3"/>
        <w:spacing w:before="10"/>
        <w:ind w:left="0" w:right="0"/>
        <w:jc w:val="left"/>
        <w:rPr>
          <w:rFonts w:hint="eastAsia"/>
        </w:rPr>
      </w:pPr>
    </w:p>
    <w:p w14:paraId="05D3913F">
      <w:pPr>
        <w:pStyle w:val="2"/>
        <w:spacing w:before="105" w:line="249" w:lineRule="auto"/>
        <w:ind w:left="245" w:right="243" w:hanging="1"/>
        <w:rPr>
          <w:rFonts w:hint="eastAsia"/>
        </w:rPr>
      </w:pPr>
      <w:bookmarkStart w:id="32" w:name="_bookmark16"/>
      <w:bookmarkEnd w:id="32"/>
      <w:bookmarkStart w:id="33" w:name="CHAPTER XV.—Of flying to God in disquiet"/>
      <w:bookmarkEnd w:id="33"/>
      <w:r>
        <w:t>CHAPTER</w:t>
      </w:r>
      <w:r>
        <w:rPr>
          <w:spacing w:val="4"/>
        </w:rPr>
        <w:t xml:space="preserve"> </w:t>
      </w:r>
      <w:r>
        <w:t>XV.—Of</w:t>
      </w:r>
      <w:r>
        <w:rPr>
          <w:spacing w:val="5"/>
        </w:rPr>
        <w:t xml:space="preserve"> </w:t>
      </w:r>
      <w:r>
        <w:t>flying</w:t>
      </w:r>
      <w:r>
        <w:rPr>
          <w:spacing w:val="4"/>
        </w:rPr>
        <w:t xml:space="preserve"> </w:t>
      </w:r>
      <w:r>
        <w:t>to</w:t>
      </w:r>
      <w:r>
        <w:rPr>
          <w:spacing w:val="5"/>
        </w:rPr>
        <w:t xml:space="preserve"> </w:t>
      </w:r>
      <w:r>
        <w:t>God</w:t>
      </w:r>
      <w:r>
        <w:rPr>
          <w:spacing w:val="5"/>
        </w:rPr>
        <w:t xml:space="preserve"> </w:t>
      </w:r>
      <w:r>
        <w:t>in</w:t>
      </w:r>
      <w:r>
        <w:rPr>
          <w:spacing w:val="1"/>
        </w:rPr>
        <w:t xml:space="preserve"> </w:t>
      </w:r>
      <w:r>
        <w:t>disquiets</w:t>
      </w:r>
      <w:r>
        <w:rPr>
          <w:spacing w:val="14"/>
        </w:rPr>
        <w:t xml:space="preserve"> </w:t>
      </w:r>
      <w:r>
        <w:t>of</w:t>
      </w:r>
      <w:r>
        <w:rPr>
          <w:spacing w:val="15"/>
        </w:rPr>
        <w:t xml:space="preserve"> </w:t>
      </w:r>
      <w:r>
        <w:t>souls;</w:t>
      </w:r>
      <w:r>
        <w:rPr>
          <w:spacing w:val="14"/>
        </w:rPr>
        <w:t xml:space="preserve"> </w:t>
      </w:r>
      <w:r>
        <w:t>eight</w:t>
      </w:r>
      <w:r>
        <w:rPr>
          <w:spacing w:val="15"/>
        </w:rPr>
        <w:t xml:space="preserve"> </w:t>
      </w:r>
      <w:r>
        <w:t>observations</w:t>
      </w:r>
      <w:r>
        <w:rPr>
          <w:spacing w:val="14"/>
        </w:rPr>
        <w:t xml:space="preserve"> </w:t>
      </w:r>
      <w:r>
        <w:t>out</w:t>
      </w:r>
      <w:r>
        <w:rPr>
          <w:spacing w:val="-103"/>
        </w:rPr>
        <w:t xml:space="preserve"> </w:t>
      </w:r>
      <w:r>
        <w:t>of</w:t>
      </w:r>
      <w:r>
        <w:rPr>
          <w:spacing w:val="1"/>
        </w:rPr>
        <w:t xml:space="preserve"> </w:t>
      </w:r>
      <w:r>
        <w:t>the</w:t>
      </w:r>
      <w:r>
        <w:rPr>
          <w:spacing w:val="1"/>
        </w:rPr>
        <w:t xml:space="preserve"> </w:t>
      </w:r>
      <w:r>
        <w:t>text</w:t>
      </w:r>
    </w:p>
    <w:p w14:paraId="595A1C55">
      <w:pPr>
        <w:pStyle w:val="2"/>
        <w:bidi w:val="0"/>
        <w:rPr>
          <w:rFonts w:hint="eastAsia"/>
        </w:rPr>
      </w:pPr>
      <w:r>
        <w:rPr>
          <w:rFonts w:hint="eastAsia"/>
        </w:rPr>
        <w:t>第十五章 —— 在心灵不安时投奔上帝；从经文中得出的八点观察</w:t>
      </w:r>
    </w:p>
    <w:p w14:paraId="438B228B">
      <w:pPr>
        <w:pStyle w:val="3"/>
        <w:spacing w:before="293" w:line="254" w:lineRule="auto"/>
        <w:ind w:right="117"/>
        <w:rPr>
          <w:rFonts w:hint="eastAsia"/>
        </w:rPr>
      </w:pPr>
      <w:r>
        <w:rPr>
          <w:rFonts w:hint="eastAsia"/>
        </w:rPr>
        <w:t>Quest. What if neither the speech of others to us, nor the rebuke of our own hearts, will quiet the soul? Is there no other remedy left?</w:t>
      </w:r>
    </w:p>
    <w:p w14:paraId="4946572F">
      <w:pPr>
        <w:pStyle w:val="3"/>
        <w:spacing w:before="293" w:line="254" w:lineRule="auto"/>
        <w:ind w:right="117"/>
        <w:rPr>
          <w:rFonts w:hint="eastAsia"/>
        </w:rPr>
      </w:pPr>
      <w:r>
        <w:rPr>
          <w:rFonts w:hint="eastAsia"/>
        </w:rPr>
        <w:t>问：如果他人的言语和我们内心的责备都无法使灵魂平静，还有其他办法吗？</w:t>
      </w:r>
    </w:p>
    <w:p w14:paraId="6F56763C">
      <w:pPr>
        <w:pStyle w:val="3"/>
        <w:spacing w:before="293" w:line="254" w:lineRule="auto"/>
        <w:ind w:right="117"/>
        <w:rPr>
          <w:rFonts w:hint="eastAsia"/>
        </w:rPr>
      </w:pPr>
    </w:p>
    <w:p w14:paraId="737BB7FE">
      <w:pPr>
        <w:pStyle w:val="3"/>
        <w:spacing w:before="293" w:line="254" w:lineRule="auto"/>
        <w:ind w:right="117"/>
        <w:rPr>
          <w:rFonts w:hint="eastAsia"/>
        </w:rPr>
      </w:pPr>
      <w:r>
        <w:rPr>
          <w:rFonts w:hint="eastAsia"/>
        </w:rPr>
        <w:t>Ans. Yes; then look up to God, the father and fountain of comfort, as David doth here; for the more special means whereby he sought to recover himself was by laying a charge upon his soul to trust in God. For having let his soul run out too much, he begins to recollect himself again, and resign up all to God.</w:t>
      </w:r>
    </w:p>
    <w:p w14:paraId="0C1FB9F3">
      <w:pPr>
        <w:pStyle w:val="3"/>
        <w:spacing w:before="293" w:line="254" w:lineRule="auto"/>
        <w:ind w:right="117"/>
        <w:rPr>
          <w:rFonts w:hint="eastAsia"/>
        </w:rPr>
      </w:pPr>
      <w:r>
        <w:rPr>
          <w:rFonts w:hint="eastAsia"/>
        </w:rPr>
        <w:t>答：是的；那就仰望神，如同大卫在此所做的那样，因为神是安慰之父和源泉。他寻求恢复自己的特别方法是命令自己的灵魂信靠神。因为他的灵魂已经放纵太多，他开始重新振作，将一切交托给神。</w:t>
      </w:r>
    </w:p>
    <w:p w14:paraId="23C1A864">
      <w:pPr>
        <w:pStyle w:val="3"/>
        <w:spacing w:before="293" w:line="254" w:lineRule="auto"/>
        <w:ind w:right="117"/>
        <w:rPr>
          <w:rFonts w:hint="eastAsia"/>
        </w:rPr>
      </w:pPr>
    </w:p>
    <w:p w14:paraId="5480BBF7">
      <w:pPr>
        <w:pStyle w:val="3"/>
        <w:spacing w:before="293" w:line="254" w:lineRule="auto"/>
        <w:ind w:right="117"/>
        <w:rPr>
          <w:rFonts w:hint="eastAsia"/>
        </w:rPr>
      </w:pPr>
      <w:r>
        <w:rPr>
          <w:rFonts w:hint="eastAsia"/>
        </w:rPr>
        <w:t>§ I. Quest. But how came David to have the command of his own soul, so as to take it off from grief, and to place it upon God? Could he dispose of his own heart himself?</w:t>
      </w:r>
    </w:p>
    <w:p w14:paraId="506BCA38">
      <w:pPr>
        <w:pStyle w:val="3"/>
        <w:spacing w:before="293" w:line="254" w:lineRule="auto"/>
        <w:ind w:right="117"/>
        <w:rPr>
          <w:rFonts w:hint="eastAsia"/>
        </w:rPr>
      </w:pPr>
    </w:p>
    <w:p w14:paraId="1AAC855D">
      <w:pPr>
        <w:pStyle w:val="3"/>
        <w:spacing w:before="293" w:line="254" w:lineRule="auto"/>
        <w:ind w:right="117"/>
        <w:rPr>
          <w:rFonts w:hint="eastAsia"/>
        </w:rPr>
      </w:pPr>
      <w:r>
        <w:rPr>
          <w:rFonts w:hint="eastAsia"/>
        </w:rPr>
        <w:t>问：但大卫是如何能够掌控自己的灵魂，使之脱离悲伤并专注于神的？他能自己处置自己的心吗？</w:t>
      </w:r>
    </w:p>
    <w:p w14:paraId="4DFEFC71">
      <w:pPr>
        <w:pStyle w:val="3"/>
        <w:spacing w:before="293" w:line="254" w:lineRule="auto"/>
        <w:ind w:right="117"/>
        <w:rPr>
          <w:rFonts w:hint="eastAsia"/>
        </w:rPr>
      </w:pPr>
    </w:p>
    <w:p w14:paraId="43F4AF4C">
      <w:pPr>
        <w:pStyle w:val="3"/>
        <w:spacing w:before="293" w:line="254" w:lineRule="auto"/>
        <w:ind w:right="117"/>
        <w:rPr>
          <w:rFonts w:hint="eastAsia"/>
        </w:rPr>
      </w:pPr>
      <w:r>
        <w:rPr>
          <w:rFonts w:hint="eastAsia"/>
        </w:rPr>
        <w:t>Ans. The child of God hath something in him above a man; he hath the Spirit of God to guide his spirit. This command of David to his soul was under the command of the great commander. God commands David to trust in him, and at the same time infuseth strength into his soul by thinking of God's command, and trusting to God's power, to command itself to trust in God; so that this command is not only by authority, but by virtue likewise of God's command.</w:t>
      </w:r>
    </w:p>
    <w:p w14:paraId="5E14E980">
      <w:pPr>
        <w:pStyle w:val="3"/>
        <w:spacing w:before="293" w:line="254" w:lineRule="auto"/>
        <w:ind w:right="117"/>
        <w:rPr>
          <w:rFonts w:hint="eastAsia"/>
        </w:rPr>
      </w:pPr>
      <w:r>
        <w:rPr>
          <w:rFonts w:hint="eastAsia"/>
        </w:rPr>
        <w:t>答：神的儿女里面有超越常人的东西；他有神的灵引导他的灵。大卫对自己灵魂的这个命令是在至高统帅的命令之下。神命令大卫信靠祂，同时通过思想神的命令并信靠神的能力，将力量注入他的灵魂，使其命令自己信靠神；因此这个命令不仅出于权柄，也出于神命令的力量。</w:t>
      </w:r>
    </w:p>
    <w:p w14:paraId="58E9BBD8">
      <w:pPr>
        <w:pStyle w:val="3"/>
        <w:spacing w:before="293" w:line="254" w:lineRule="auto"/>
        <w:ind w:right="117"/>
        <w:rPr>
          <w:rFonts w:hint="eastAsia"/>
        </w:rPr>
      </w:pPr>
    </w:p>
    <w:p w14:paraId="0AC905FA">
      <w:pPr>
        <w:pStyle w:val="3"/>
        <w:spacing w:before="293" w:line="254" w:lineRule="auto"/>
        <w:ind w:right="117"/>
        <w:rPr>
          <w:rFonts w:hint="eastAsia"/>
        </w:rPr>
      </w:pPr>
      <w:r>
        <w:rPr>
          <w:rFonts w:hint="eastAsia"/>
        </w:rPr>
        <w:t>As the inferior orbs move as they are moved by a higher, so David's spirit here moves as it is moved by God's Spirit, Which inwardly spake to him to speak to himself.</w:t>
      </w:r>
    </w:p>
    <w:p w14:paraId="4C5E2252">
      <w:pPr>
        <w:pStyle w:val="3"/>
        <w:spacing w:before="293" w:line="254" w:lineRule="auto"/>
        <w:ind w:right="117"/>
        <w:rPr>
          <w:rFonts w:hint="eastAsia"/>
        </w:rPr>
      </w:pPr>
      <w:r>
        <w:rPr>
          <w:rFonts w:hint="eastAsia"/>
        </w:rPr>
        <w:t>正如低等星体被更高等的星体所推动，大卫的灵在此也被神的灵所推动，神的灵在内心对他说话，使他对自己说话。</w:t>
      </w:r>
    </w:p>
    <w:p w14:paraId="491746F1">
      <w:pPr>
        <w:pStyle w:val="3"/>
        <w:spacing w:before="293" w:line="254" w:lineRule="auto"/>
        <w:ind w:right="117"/>
        <w:rPr>
          <w:rFonts w:hint="eastAsia"/>
        </w:rPr>
      </w:pPr>
    </w:p>
    <w:p w14:paraId="060AEB78">
      <w:pPr>
        <w:pStyle w:val="3"/>
        <w:spacing w:before="293" w:line="254" w:lineRule="auto"/>
        <w:ind w:right="117"/>
        <w:rPr>
          <w:rFonts w:hint="eastAsia"/>
        </w:rPr>
      </w:pPr>
      <w:r>
        <w:rPr>
          <w:rFonts w:hint="eastAsia"/>
        </w:rPr>
        <w:t>David, in speaking thus to his own soul, was, as every true Christian is, a prophet and an instructor to himself; it is but as if inferior officers should charge in the name and power of the king. God's children have a principle of life in them from the Spirit of God, by which they command themselves.</w:t>
      </w:r>
    </w:p>
    <w:p w14:paraId="18AF4C95">
      <w:pPr>
        <w:pStyle w:val="3"/>
        <w:spacing w:before="293" w:line="254" w:lineRule="auto"/>
        <w:ind w:right="117"/>
        <w:rPr>
          <w:rFonts w:hint="eastAsia"/>
        </w:rPr>
      </w:pPr>
    </w:p>
    <w:p w14:paraId="4775E581">
      <w:pPr>
        <w:pStyle w:val="3"/>
        <w:spacing w:before="293" w:line="254" w:lineRule="auto"/>
        <w:ind w:right="117"/>
        <w:rPr>
          <w:rFonts w:hint="eastAsia"/>
        </w:rPr>
      </w:pPr>
      <w:r>
        <w:rPr>
          <w:rFonts w:hint="eastAsia"/>
        </w:rPr>
        <w:t>大卫这样对自己的灵魂说话，就像每个真正的基督徒一样，成为自己的先知和教导者；这就好比下级官员以国王的名义和权力发号施令。神的儿女从神的灵那里得到生命的原则，藉此他们命令自己。</w:t>
      </w:r>
    </w:p>
    <w:p w14:paraId="0F03C66F">
      <w:pPr>
        <w:pStyle w:val="3"/>
        <w:spacing w:before="293" w:line="254" w:lineRule="auto"/>
        <w:ind w:right="117"/>
        <w:rPr>
          <w:rFonts w:hint="eastAsia"/>
        </w:rPr>
      </w:pPr>
    </w:p>
    <w:p w14:paraId="2F9CF123">
      <w:pPr>
        <w:pStyle w:val="3"/>
        <w:spacing w:before="293" w:line="254" w:lineRule="auto"/>
        <w:ind w:right="117"/>
        <w:rPr>
          <w:rFonts w:hint="eastAsia"/>
        </w:rPr>
      </w:pPr>
      <w:r>
        <w:rPr>
          <w:rFonts w:hint="eastAsia"/>
        </w:rPr>
        <w:t>To give charge belongs to a superior. David had a double superior above him, his own spirit as sanctified, and God's Spirit guiding that. Our spirits are the Spirit's agents, and the Holy Spirit is God's agent, maintaining his right in us.</w:t>
      </w:r>
    </w:p>
    <w:p w14:paraId="13D84C1A">
      <w:pPr>
        <w:pStyle w:val="3"/>
        <w:spacing w:before="293" w:line="254" w:lineRule="auto"/>
        <w:ind w:right="117"/>
        <w:rPr>
          <w:rFonts w:hint="eastAsia"/>
        </w:rPr>
      </w:pPr>
      <w:r>
        <w:rPr>
          <w:rFonts w:hint="eastAsia"/>
        </w:rPr>
        <w:t>发号施令属于上级。大卫有双重上级，一是他自己被圣化的灵，二是引导那灵的神的灵。我们的灵是圣灵的代理，而圣灵是神的代理，在我们里面维护祂的权利。</w:t>
      </w:r>
    </w:p>
    <w:p w14:paraId="62B7332E">
      <w:pPr>
        <w:pStyle w:val="3"/>
        <w:spacing w:before="293" w:line="254" w:lineRule="auto"/>
        <w:ind w:right="117"/>
        <w:rPr>
          <w:rFonts w:hint="eastAsia"/>
        </w:rPr>
      </w:pPr>
    </w:p>
    <w:p w14:paraId="77AD4651">
      <w:pPr>
        <w:pStyle w:val="3"/>
        <w:spacing w:before="293" w:line="254" w:lineRule="auto"/>
        <w:ind w:right="117"/>
        <w:rPr>
          <w:rFonts w:hint="eastAsia"/>
        </w:rPr>
      </w:pPr>
      <w:r>
        <w:rPr>
          <w:rFonts w:hint="eastAsia"/>
        </w:rPr>
        <w:t>As God hath made man a free agent, so he guides him, and preserves that free manner of working which is agreeable to man's nature.</w:t>
      </w:r>
    </w:p>
    <w:p w14:paraId="34B576D5">
      <w:pPr>
        <w:pStyle w:val="3"/>
        <w:spacing w:before="293" w:line="254" w:lineRule="auto"/>
        <w:ind w:right="117"/>
        <w:rPr>
          <w:rFonts w:hint="eastAsia"/>
        </w:rPr>
      </w:pPr>
      <w:r>
        <w:rPr>
          <w:rFonts w:hint="eastAsia"/>
        </w:rPr>
        <w:t>正如神造人成为自由意志的主体，祂引导人，并保护那种符合人性的自由工作方式。</w:t>
      </w:r>
    </w:p>
    <w:p w14:paraId="06E87E68">
      <w:pPr>
        <w:pStyle w:val="3"/>
        <w:spacing w:before="293" w:line="254" w:lineRule="auto"/>
        <w:ind w:right="117"/>
        <w:rPr>
          <w:rFonts w:hint="eastAsia"/>
        </w:rPr>
      </w:pPr>
    </w:p>
    <w:p w14:paraId="52064A2E">
      <w:pPr>
        <w:pStyle w:val="3"/>
        <w:spacing w:before="293" w:line="254" w:lineRule="auto"/>
        <w:ind w:right="117"/>
        <w:rPr>
          <w:rFonts w:hint="eastAsia"/>
        </w:rPr>
      </w:pPr>
      <w:r>
        <w:rPr>
          <w:rFonts w:hint="eastAsia"/>
        </w:rPr>
        <w:t>By this it appears that David's moving of himself did not hinder the Spirit's moving of him, neither did the Spirit's moving of him hinder him from moving himself in a free manner; for the Spirit of God moveth according to our principles, it openeth our understandings to see that it is best to trust in God; it moveth so sweetly, as if it were an inbred principle, and all one with our own spirits.</w:t>
      </w:r>
    </w:p>
    <w:p w14:paraId="0A48AB44">
      <w:pPr>
        <w:pStyle w:val="3"/>
        <w:spacing w:before="293" w:line="254" w:lineRule="auto"/>
        <w:ind w:right="117"/>
        <w:rPr>
          <w:rFonts w:hint="eastAsia"/>
        </w:rPr>
      </w:pPr>
      <w:r>
        <w:rPr>
          <w:rFonts w:hint="eastAsia"/>
        </w:rPr>
        <w:t>由此可见，大卫自己的行动并不妨碍圣灵对他的推动，圣灵对他的推动也不妨碍他以自由的方式行动；因为神的灵按照我们的原则行动，开启我们的理解力，使我们看到信靠神是最好的；祂如此温柔地推动，仿佛是一种与生俱来的原则，与我们自己的灵完全一致。</w:t>
      </w:r>
    </w:p>
    <w:p w14:paraId="1660D2E6">
      <w:pPr>
        <w:pStyle w:val="3"/>
        <w:spacing w:before="293" w:line="254" w:lineRule="auto"/>
        <w:ind w:right="117"/>
        <w:rPr>
          <w:rFonts w:hint="eastAsia"/>
        </w:rPr>
      </w:pPr>
    </w:p>
    <w:p w14:paraId="47FD2D54">
      <w:pPr>
        <w:pStyle w:val="3"/>
        <w:spacing w:before="293" w:line="254" w:lineRule="auto"/>
        <w:ind w:right="117"/>
        <w:rPr>
          <w:rFonts w:hint="eastAsia"/>
        </w:rPr>
      </w:pPr>
      <w:r>
        <w:rPr>
          <w:rFonts w:hint="eastAsia"/>
        </w:rPr>
        <w:t>If we should hold our will to move itself, and not to be moved by the Spirit, we should make a god of it, whose property is to move other things, and not to be moved by any.*</w:t>
      </w:r>
    </w:p>
    <w:p w14:paraId="033C7202">
      <w:pPr>
        <w:pStyle w:val="3"/>
        <w:spacing w:before="293" w:line="254" w:lineRule="auto"/>
        <w:ind w:right="117"/>
        <w:rPr>
          <w:rFonts w:hint="eastAsia"/>
        </w:rPr>
      </w:pPr>
      <w:r>
        <w:rPr>
          <w:rFonts w:hint="eastAsia"/>
        </w:rPr>
        <w:t>如果我们坚持我们的意志自己行动，而不被圣灵推动，我们就会把它变成一个神，其特性是推动其他事物，而不被任何事物所推动。</w:t>
      </w:r>
    </w:p>
    <w:p w14:paraId="7B3F7783">
      <w:pPr>
        <w:pStyle w:val="3"/>
        <w:spacing w:before="293" w:line="254" w:lineRule="auto"/>
        <w:ind w:right="117"/>
        <w:rPr>
          <w:rFonts w:hint="eastAsia"/>
        </w:rPr>
      </w:pPr>
    </w:p>
    <w:p w14:paraId="4454C0BA">
      <w:pPr>
        <w:pStyle w:val="3"/>
        <w:spacing w:before="280" w:line="254" w:lineRule="auto"/>
        <w:ind w:right="119"/>
        <w:rPr>
          <w:rFonts w:hint="eastAsia"/>
        </w:rPr>
      </w:pPr>
      <w:r>
        <w:rPr>
          <w:rFonts w:hint="eastAsia"/>
        </w:rPr>
        <w:t>We are in some sort lords over our own speeches and actions, but yet under a higher lord.</w:t>
      </w:r>
    </w:p>
    <w:p w14:paraId="572C5FA6">
      <w:pPr>
        <w:pStyle w:val="3"/>
        <w:spacing w:before="280" w:line="254" w:lineRule="auto"/>
        <w:ind w:right="119"/>
        <w:rPr>
          <w:rFonts w:hint="eastAsia"/>
        </w:rPr>
      </w:pPr>
      <w:r>
        <w:rPr>
          <w:rFonts w:hint="eastAsia"/>
        </w:rPr>
        <w:t>我们在某种程度上是自己言行的主宰，但我们仍然在一位更高的主宰之下。</w:t>
      </w:r>
    </w:p>
    <w:p w14:paraId="797528B2">
      <w:pPr>
        <w:pStyle w:val="3"/>
        <w:spacing w:before="280" w:line="254" w:lineRule="auto"/>
        <w:ind w:right="119"/>
        <w:rPr>
          <w:rFonts w:hint="eastAsia"/>
        </w:rPr>
      </w:pPr>
    </w:p>
    <w:p w14:paraId="6D900B07">
      <w:pPr>
        <w:pStyle w:val="3"/>
        <w:spacing w:before="280" w:line="254" w:lineRule="auto"/>
        <w:ind w:right="119"/>
        <w:rPr>
          <w:rFonts w:hint="eastAsia"/>
        </w:rPr>
      </w:pPr>
      <w:r>
        <w:rPr>
          <w:rFonts w:hint="eastAsia"/>
        </w:rPr>
        <w:t>David was willing to trust in God, but God wrought that will in him.</w:t>
      </w:r>
    </w:p>
    <w:p w14:paraId="32F6EFA7">
      <w:pPr>
        <w:pStyle w:val="3"/>
        <w:spacing w:before="280" w:line="254" w:lineRule="auto"/>
        <w:ind w:right="119"/>
        <w:rPr>
          <w:rFonts w:hint="eastAsia"/>
        </w:rPr>
      </w:pPr>
      <w:r>
        <w:rPr>
          <w:rFonts w:hint="eastAsia"/>
        </w:rPr>
        <w:t>大卫愿意信靠上帝，但上帝在他里面培养了这种意愿。</w:t>
      </w:r>
    </w:p>
    <w:p w14:paraId="45734678">
      <w:pPr>
        <w:pStyle w:val="3"/>
        <w:spacing w:before="280" w:line="254" w:lineRule="auto"/>
        <w:ind w:right="119"/>
        <w:rPr>
          <w:rFonts w:hint="eastAsia"/>
        </w:rPr>
      </w:pPr>
    </w:p>
    <w:p w14:paraId="48822E94">
      <w:pPr>
        <w:pStyle w:val="3"/>
        <w:spacing w:before="280" w:line="254" w:lineRule="auto"/>
        <w:ind w:right="119"/>
        <w:rPr>
          <w:rFonts w:hint="eastAsia"/>
        </w:rPr>
      </w:pPr>
      <w:r>
        <w:rPr>
          <w:rFonts w:hint="eastAsia"/>
        </w:rPr>
        <w:t>He first makes our will good, and then works by it.</w:t>
      </w:r>
    </w:p>
    <w:p w14:paraId="0D55642D">
      <w:pPr>
        <w:pStyle w:val="3"/>
        <w:spacing w:before="280" w:line="254" w:lineRule="auto"/>
        <w:ind w:right="119"/>
        <w:rPr>
          <w:rFonts w:hint="eastAsia"/>
        </w:rPr>
      </w:pPr>
      <w:r>
        <w:rPr>
          <w:rFonts w:hint="eastAsia"/>
        </w:rPr>
        <w:t>祂首先使我们的意愿变好，然后通过它来工作。</w:t>
      </w:r>
    </w:p>
    <w:p w14:paraId="434B5EE2">
      <w:pPr>
        <w:pStyle w:val="3"/>
        <w:spacing w:before="280" w:line="254" w:lineRule="auto"/>
        <w:ind w:right="119"/>
        <w:rPr>
          <w:rFonts w:hint="eastAsia"/>
        </w:rPr>
      </w:pPr>
    </w:p>
    <w:p w14:paraId="12B1F062">
      <w:pPr>
        <w:pStyle w:val="3"/>
        <w:spacing w:before="280" w:line="254" w:lineRule="auto"/>
        <w:ind w:right="119"/>
        <w:rPr>
          <w:rFonts w:hint="eastAsia"/>
        </w:rPr>
      </w:pPr>
      <w:r>
        <w:rPr>
          <w:rFonts w:hint="eastAsia"/>
        </w:rPr>
        <w:t>It is a sacrilegious liberty that will acknowledge no dependence upon God.</w:t>
      </w:r>
    </w:p>
    <w:p w14:paraId="45E27A4F">
      <w:pPr>
        <w:pStyle w:val="3"/>
        <w:spacing w:before="280" w:line="254" w:lineRule="auto"/>
        <w:ind w:right="119"/>
        <w:rPr>
          <w:rFonts w:hint="eastAsia"/>
        </w:rPr>
      </w:pPr>
      <w:r>
        <w:rPr>
          <w:rFonts w:hint="eastAsia"/>
        </w:rPr>
        <w:t>不承认对上帝的依赖是一种亵渎的自由。</w:t>
      </w:r>
    </w:p>
    <w:p w14:paraId="2EDC9454">
      <w:pPr>
        <w:pStyle w:val="3"/>
        <w:spacing w:before="280" w:line="254" w:lineRule="auto"/>
        <w:ind w:right="119"/>
        <w:rPr>
          <w:rFonts w:hint="eastAsia"/>
        </w:rPr>
      </w:pPr>
    </w:p>
    <w:p w14:paraId="53479762">
      <w:pPr>
        <w:pStyle w:val="3"/>
        <w:spacing w:before="280" w:line="254" w:lineRule="auto"/>
        <w:ind w:right="119"/>
        <w:rPr>
          <w:rFonts w:hint="eastAsia"/>
        </w:rPr>
      </w:pPr>
      <w:r>
        <w:rPr>
          <w:rFonts w:hint="eastAsia"/>
        </w:rPr>
        <w:t>We are wise in his wisdom, and strong in his strength, who saith, 'Without me ye can do nothing,' John 15:5.</w:t>
      </w:r>
    </w:p>
    <w:p w14:paraId="5879E95C">
      <w:pPr>
        <w:pStyle w:val="3"/>
        <w:spacing w:before="280" w:line="254" w:lineRule="auto"/>
        <w:ind w:right="119"/>
        <w:rPr>
          <w:rFonts w:hint="eastAsia"/>
        </w:rPr>
      </w:pPr>
      <w:r>
        <w:rPr>
          <w:rFonts w:hint="eastAsia"/>
        </w:rPr>
        <w:t>我们因祂的智慧而有智慧，因祂的力量而有力量，正如祂所说："离了我，你们就不能做什么。"（约翰福音15:5）</w:t>
      </w:r>
    </w:p>
    <w:p w14:paraId="673B1581">
      <w:pPr>
        <w:pStyle w:val="3"/>
        <w:spacing w:before="280" w:line="254" w:lineRule="auto"/>
        <w:ind w:right="119"/>
        <w:rPr>
          <w:rFonts w:hint="eastAsia"/>
        </w:rPr>
      </w:pPr>
    </w:p>
    <w:p w14:paraId="2FD2EF90">
      <w:pPr>
        <w:pStyle w:val="3"/>
        <w:spacing w:before="280" w:line="254" w:lineRule="auto"/>
        <w:ind w:right="119"/>
        <w:rPr>
          <w:rFonts w:hint="eastAsia"/>
        </w:rPr>
      </w:pPr>
      <w:r>
        <w:rPr>
          <w:rFonts w:hint="eastAsia"/>
        </w:rPr>
        <w:t>Both the bud of a good desire, and the blossom of a good resolution, and the fruit of a good action, all comes from God.</w:t>
      </w:r>
    </w:p>
    <w:p w14:paraId="08D2791D">
      <w:pPr>
        <w:pStyle w:val="3"/>
        <w:spacing w:before="280" w:line="254" w:lineRule="auto"/>
        <w:ind w:right="119"/>
        <w:rPr>
          <w:rFonts w:hint="eastAsia"/>
        </w:rPr>
      </w:pPr>
      <w:r>
        <w:rPr>
          <w:rFonts w:hint="eastAsia"/>
        </w:rPr>
        <w:t>无论是良好愿望的萌芽，还是美好决心的绽放，或是善行的果实，都来自上帝。</w:t>
      </w:r>
    </w:p>
    <w:p w14:paraId="4A74ACC6">
      <w:pPr>
        <w:pStyle w:val="3"/>
        <w:spacing w:before="280" w:line="254" w:lineRule="auto"/>
        <w:ind w:right="119"/>
        <w:rPr>
          <w:rFonts w:hint="eastAsia"/>
        </w:rPr>
      </w:pPr>
    </w:p>
    <w:p w14:paraId="5A851398">
      <w:pPr>
        <w:pStyle w:val="3"/>
        <w:spacing w:before="280" w:line="254" w:lineRule="auto"/>
        <w:ind w:right="119"/>
        <w:rPr>
          <w:rFonts w:hint="eastAsia"/>
        </w:rPr>
      </w:pPr>
      <w:r>
        <w:rPr>
          <w:rFonts w:hint="eastAsia"/>
        </w:rPr>
        <w:t>Indeed, the understanding is ours whereby we know what to do, and the will is ours whereby we make choice of what is best to be done; but the light whereby we know, and the guidance whereby we choose, that is from a higher agent, which is ready to flow into us with present fresh supply, when by virtue of former strength we put ourselves forward in obedience to God.</w:t>
      </w:r>
    </w:p>
    <w:p w14:paraId="1C8D648D">
      <w:pPr>
        <w:pStyle w:val="3"/>
        <w:spacing w:before="280" w:line="254" w:lineRule="auto"/>
        <w:ind w:right="119"/>
        <w:rPr>
          <w:rFonts w:hint="eastAsia"/>
        </w:rPr>
      </w:pPr>
      <w:r>
        <w:rPr>
          <w:rFonts w:hint="eastAsia"/>
        </w:rPr>
        <w:t>诚然，我们拥有理解力以知道该做什么，我们拥有意志力来选择最好的行动；但我们赖以认知的光明和指引我们选择的引导，都来自更高的主宰，当我们凭借先前的力量在顺服上帝中前进时，祂随时准备以新的供应流入我们。</w:t>
      </w:r>
    </w:p>
    <w:p w14:paraId="28271749">
      <w:pPr>
        <w:pStyle w:val="3"/>
        <w:spacing w:before="280" w:line="254" w:lineRule="auto"/>
        <w:ind w:right="119"/>
        <w:rPr>
          <w:rFonts w:hint="eastAsia"/>
        </w:rPr>
      </w:pPr>
    </w:p>
    <w:p w14:paraId="27486BDA">
      <w:pPr>
        <w:pStyle w:val="3"/>
        <w:spacing w:before="280" w:line="254" w:lineRule="auto"/>
        <w:ind w:right="119"/>
        <w:rPr>
          <w:rFonts w:hint="eastAsia"/>
        </w:rPr>
      </w:pPr>
      <w:r>
        <w:rPr>
          <w:rFonts w:hint="eastAsia"/>
        </w:rPr>
        <w:t>Let but David say to his soul being charged of God to trust, I charge thee, my soul, to trust in him, and he finds a present strength enabling to it.</w:t>
      </w:r>
    </w:p>
    <w:p w14:paraId="48616BB9">
      <w:pPr>
        <w:pStyle w:val="3"/>
        <w:spacing w:before="280" w:line="254" w:lineRule="auto"/>
        <w:ind w:right="119"/>
        <w:rPr>
          <w:rFonts w:hint="eastAsia"/>
        </w:rPr>
      </w:pPr>
      <w:r>
        <w:rPr>
          <w:rFonts w:hint="eastAsia"/>
        </w:rPr>
        <w:t>只要大卫对自己的灵魂说，上帝命令我要信靠，我命令你，我的灵魂，要信靠祂，他就会发现当下有力量使他能够做到。</w:t>
      </w:r>
    </w:p>
    <w:p w14:paraId="41B0E3D6">
      <w:pPr>
        <w:pStyle w:val="3"/>
        <w:spacing w:before="280" w:line="254" w:lineRule="auto"/>
        <w:ind w:right="119"/>
        <w:rPr>
          <w:rFonts w:hint="eastAsia"/>
        </w:rPr>
      </w:pPr>
    </w:p>
    <w:p w14:paraId="79266909">
      <w:pPr>
        <w:pStyle w:val="3"/>
        <w:spacing w:before="280" w:line="254" w:lineRule="auto"/>
        <w:ind w:right="119"/>
        <w:rPr>
          <w:rFonts w:hint="eastAsia"/>
        </w:rPr>
      </w:pPr>
      <w:r>
        <w:rPr>
          <w:rFonts w:hint="eastAsia"/>
        </w:rPr>
        <w:t>Therefore, we must both depend upon God as the first mover, and withal set all the inferior wheels of our souls agoing, according as the Spirit of God ministers motion unto us.</w:t>
      </w:r>
    </w:p>
    <w:p w14:paraId="1A68D836">
      <w:pPr>
        <w:pStyle w:val="3"/>
        <w:spacing w:before="280" w:line="254" w:lineRule="auto"/>
        <w:ind w:right="119"/>
        <w:rPr>
          <w:rFonts w:hint="eastAsia"/>
        </w:rPr>
      </w:pPr>
      <w:r>
        <w:rPr>
          <w:rFonts w:hint="eastAsia"/>
        </w:rPr>
        <w:t>因此，我们必须既依赖上帝作为第一推动力，又要根据上帝之灵对我们的感动，让我们灵魂中所有次要的轮子开始运转。</w:t>
      </w:r>
    </w:p>
    <w:p w14:paraId="42483046">
      <w:pPr>
        <w:pStyle w:val="3"/>
        <w:spacing w:before="280" w:line="254" w:lineRule="auto"/>
        <w:ind w:right="119"/>
        <w:rPr>
          <w:rFonts w:hint="eastAsia"/>
        </w:rPr>
      </w:pPr>
    </w:p>
    <w:p w14:paraId="6B4E96AC">
      <w:pPr>
        <w:pStyle w:val="3"/>
        <w:spacing w:before="280" w:line="254" w:lineRule="auto"/>
        <w:ind w:right="119"/>
        <w:rPr>
          <w:rFonts w:hint="eastAsia"/>
        </w:rPr>
      </w:pPr>
      <w:r>
        <w:rPr>
          <w:rFonts w:hint="eastAsia"/>
        </w:rPr>
        <w:t>So shall we be free from self-confidence, and likewise from neglecting that order of working which God hath established.</w:t>
      </w:r>
    </w:p>
    <w:p w14:paraId="1312F9F5">
      <w:pPr>
        <w:pStyle w:val="3"/>
        <w:spacing w:before="280" w:line="254" w:lineRule="auto"/>
        <w:ind w:right="119"/>
        <w:rPr>
          <w:rFonts w:hint="eastAsia"/>
        </w:rPr>
      </w:pPr>
      <w:r>
        <w:rPr>
          <w:rFonts w:hint="eastAsia"/>
        </w:rPr>
        <w:t>这样，我们就能摆脱自负，同时也不会忽视上帝所建立的工作秩序。</w:t>
      </w:r>
    </w:p>
    <w:p w14:paraId="1D4148B4">
      <w:pPr>
        <w:pStyle w:val="3"/>
        <w:spacing w:before="280" w:line="254" w:lineRule="auto"/>
        <w:ind w:right="119"/>
        <w:rPr>
          <w:rFonts w:hint="eastAsia"/>
        </w:rPr>
      </w:pPr>
    </w:p>
    <w:p w14:paraId="60536089">
      <w:pPr>
        <w:pStyle w:val="3"/>
        <w:spacing w:before="280" w:line="254" w:lineRule="auto"/>
        <w:ind w:right="119"/>
        <w:rPr>
          <w:rFonts w:hint="eastAsia"/>
        </w:rPr>
      </w:pPr>
      <w:r>
        <w:rPr>
          <w:rFonts w:hint="eastAsia"/>
        </w:rPr>
        <w:t>David hearkened what the Lord said, before he said anything to himself,— so should we.</w:t>
      </w:r>
    </w:p>
    <w:p w14:paraId="6379F988">
      <w:pPr>
        <w:pStyle w:val="3"/>
        <w:spacing w:before="280" w:line="254" w:lineRule="auto"/>
        <w:ind w:right="119"/>
        <w:rPr>
          <w:rFonts w:hint="eastAsia"/>
        </w:rPr>
      </w:pPr>
      <w:r>
        <w:rPr>
          <w:rFonts w:hint="eastAsia"/>
        </w:rPr>
        <w:t>大卫在对自己说任何话之前，先倾听上帝所说的话——我们也应当如此。</w:t>
      </w:r>
    </w:p>
    <w:p w14:paraId="438C03AD">
      <w:pPr>
        <w:pStyle w:val="3"/>
        <w:spacing w:before="280" w:line="254" w:lineRule="auto"/>
        <w:ind w:right="119"/>
        <w:rPr>
          <w:rFonts w:hint="eastAsia"/>
        </w:rPr>
      </w:pPr>
    </w:p>
    <w:p w14:paraId="0B512102">
      <w:pPr>
        <w:pStyle w:val="3"/>
        <w:spacing w:before="280" w:line="254" w:lineRule="auto"/>
        <w:ind w:right="119"/>
        <w:rPr>
          <w:rFonts w:hint="eastAsia"/>
        </w:rPr>
      </w:pPr>
      <w:r>
        <w:rPr>
          <w:rFonts w:hint="eastAsia"/>
        </w:rPr>
        <w:t>God's commands tend to this, that we should command ourselves.</w:t>
      </w:r>
    </w:p>
    <w:p w14:paraId="0FAD938B">
      <w:pPr>
        <w:pStyle w:val="3"/>
        <w:spacing w:before="280" w:line="254" w:lineRule="auto"/>
        <w:ind w:right="119"/>
        <w:rPr>
          <w:rFonts w:hint="eastAsia"/>
        </w:rPr>
      </w:pPr>
      <w:r>
        <w:rPr>
          <w:rFonts w:hint="eastAsia"/>
        </w:rPr>
        <w:t>上帝的命令倾向于让我们能够命令自己。</w:t>
      </w:r>
    </w:p>
    <w:p w14:paraId="46AA4129">
      <w:pPr>
        <w:pStyle w:val="3"/>
        <w:spacing w:before="280" w:line="254" w:lineRule="auto"/>
        <w:ind w:right="119"/>
        <w:rPr>
          <w:rFonts w:hint="eastAsia"/>
        </w:rPr>
      </w:pPr>
    </w:p>
    <w:p w14:paraId="4CD11ADC">
      <w:pPr>
        <w:pStyle w:val="3"/>
        <w:spacing w:before="280" w:line="254" w:lineRule="auto"/>
        <w:ind w:right="119"/>
        <w:rPr>
          <w:rFonts w:hint="eastAsia"/>
        </w:rPr>
      </w:pPr>
      <w:r>
        <w:rPr>
          <w:rFonts w:hint="eastAsia"/>
        </w:rPr>
        <w:t>God, and the minister under God, bid us trust in him, but all is to no purpose till grace be wrought in the soul, whereby it bids itself.</w:t>
      </w:r>
    </w:p>
    <w:p w14:paraId="30097A51">
      <w:pPr>
        <w:pStyle w:val="3"/>
        <w:spacing w:before="280" w:line="254" w:lineRule="auto"/>
        <w:ind w:right="119"/>
        <w:rPr>
          <w:rFonts w:hint="eastAsia"/>
        </w:rPr>
      </w:pPr>
      <w:r>
        <w:rPr>
          <w:rFonts w:hint="eastAsia"/>
        </w:rPr>
        <w:t>上帝，以及在上帝之下的牧师，都吩咐我们信靠祂，但这一切都无济于事，直到恩典在灵魂中生效，使它能自我命令。</w:t>
      </w:r>
    </w:p>
    <w:p w14:paraId="6156F5FC">
      <w:pPr>
        <w:pStyle w:val="3"/>
        <w:spacing w:before="280" w:line="254" w:lineRule="auto"/>
        <w:ind w:right="119"/>
        <w:rPr>
          <w:rFonts w:hint="eastAsia"/>
        </w:rPr>
      </w:pPr>
    </w:p>
    <w:p w14:paraId="3A55A3C7">
      <w:pPr>
        <w:pStyle w:val="3"/>
        <w:spacing w:before="280" w:line="254" w:lineRule="auto"/>
        <w:ind w:right="119"/>
        <w:rPr>
          <w:rFonts w:hint="eastAsia"/>
        </w:rPr>
      </w:pPr>
      <w:r>
        <w:rPr>
          <w:rFonts w:hint="eastAsia"/>
        </w:rPr>
        <w:t>Our speaking to others doth no good, till they, by entertaining what we say, speak the same to their own souls.</w:t>
      </w:r>
    </w:p>
    <w:p w14:paraId="3BDC1772">
      <w:pPr>
        <w:pStyle w:val="3"/>
        <w:spacing w:before="280" w:line="254" w:lineRule="auto"/>
        <w:ind w:right="119"/>
        <w:rPr>
          <w:rFonts w:hint="eastAsia"/>
        </w:rPr>
      </w:pPr>
      <w:r>
        <w:rPr>
          <w:rFonts w:hint="eastAsia"/>
        </w:rPr>
        <w:t>我们对他人说的话没有用处，直到他们接受我们所说的，并对自己的灵魂说同样的话。</w:t>
      </w:r>
    </w:p>
    <w:p w14:paraId="01ED4697">
      <w:pPr>
        <w:pStyle w:val="3"/>
        <w:spacing w:before="280" w:line="254" w:lineRule="auto"/>
        <w:ind w:right="119"/>
        <w:rPr>
          <w:rFonts w:hint="eastAsia"/>
        </w:rPr>
      </w:pPr>
    </w:p>
    <w:p w14:paraId="16C90E25">
      <w:pPr>
        <w:pStyle w:val="3"/>
        <w:spacing w:before="280" w:line="254" w:lineRule="auto"/>
        <w:ind w:right="119"/>
        <w:rPr>
          <w:rFonts w:hint="eastAsia"/>
        </w:rPr>
      </w:pPr>
      <w:r>
        <w:rPr>
          <w:rFonts w:hint="eastAsia"/>
        </w:rPr>
        <w:t>In this charge of David upon his own soul, we may see divers passages and privileges of a gracious heart in trouble.</w:t>
      </w:r>
    </w:p>
    <w:p w14:paraId="3D214C71">
      <w:pPr>
        <w:pStyle w:val="3"/>
        <w:spacing w:before="280" w:line="254" w:lineRule="auto"/>
        <w:ind w:right="119"/>
        <w:rPr>
          <w:rFonts w:hint="eastAsia"/>
        </w:rPr>
      </w:pPr>
      <w:r>
        <w:rPr>
          <w:rFonts w:hint="eastAsia"/>
        </w:rPr>
        <w:t>在大卫对自己灵魂的这个命令中，我们可以看到一颗恩典之心在困境中的各种经历和特权。</w:t>
      </w:r>
    </w:p>
    <w:p w14:paraId="28723D9C">
      <w:pPr>
        <w:pStyle w:val="3"/>
        <w:spacing w:before="280" w:line="254" w:lineRule="auto"/>
        <w:ind w:right="119"/>
        <w:rPr>
          <w:rFonts w:hint="eastAsia"/>
        </w:rPr>
      </w:pPr>
    </w:p>
    <w:p w14:paraId="79C1495A">
      <w:pPr>
        <w:pStyle w:val="3"/>
        <w:spacing w:before="280" w:line="254" w:lineRule="auto"/>
        <w:ind w:right="119"/>
        <w:rPr>
          <w:rFonts w:hint="eastAsia"/>
        </w:rPr>
      </w:pPr>
      <w:r>
        <w:rPr>
          <w:rFonts w:hint="eastAsia"/>
        </w:rPr>
        <w:t>§ II. Obs. 1. As 1. That a Christian, when he is beaten out of all other comforts, yet hath a God to run unto.</w:t>
      </w:r>
    </w:p>
    <w:p w14:paraId="716EBE57">
      <w:pPr>
        <w:pStyle w:val="3"/>
        <w:spacing w:before="280" w:line="254" w:lineRule="auto"/>
        <w:ind w:right="119"/>
        <w:rPr>
          <w:rFonts w:hint="eastAsia"/>
        </w:rPr>
      </w:pPr>
      <w:r>
        <w:rPr>
          <w:rFonts w:hint="eastAsia"/>
        </w:rPr>
        <w:t>第二章 观察1. 如1. 一个基督徒，当他失去所有其他安慰时，仍然有上帝可以投靠。</w:t>
      </w:r>
    </w:p>
    <w:p w14:paraId="01AD8B50">
      <w:pPr>
        <w:pStyle w:val="3"/>
        <w:spacing w:before="280" w:line="254" w:lineRule="auto"/>
        <w:ind w:right="119"/>
        <w:rPr>
          <w:rFonts w:hint="eastAsia"/>
        </w:rPr>
      </w:pPr>
    </w:p>
    <w:p w14:paraId="3B25169A">
      <w:pPr>
        <w:pStyle w:val="3"/>
        <w:spacing w:before="280" w:line="254" w:lineRule="auto"/>
        <w:ind w:right="119"/>
        <w:rPr>
          <w:rFonts w:hint="eastAsia"/>
        </w:rPr>
      </w:pPr>
      <w:r>
        <w:rPr>
          <w:rFonts w:hint="eastAsia"/>
        </w:rPr>
        <w:t>A wicked man beaten out of earthly comforts, is as a naked man in a storm, and an unarmed man in the field, or as a ship tossed in the sea without an anchor, which presently dashes upon rocks, or falleth upon quicksands; but a Christian, when he is driven out of all comforts below, nay, when God seems to be angry with him, he can appeal from God angry to God appeased, he can wrestle and strive with God by God's own strength, fight with him with his own weapons, and plead with God by his own arguments.</w:t>
      </w:r>
    </w:p>
    <w:p w14:paraId="4EEB6522">
      <w:pPr>
        <w:pStyle w:val="3"/>
        <w:spacing w:before="280" w:line="254" w:lineRule="auto"/>
        <w:ind w:right="119"/>
        <w:rPr>
          <w:rFonts w:hint="eastAsia"/>
        </w:rPr>
      </w:pPr>
      <w:r>
        <w:rPr>
          <w:rFonts w:hint="eastAsia"/>
        </w:rPr>
        <w:t>一个失去世俗安慰的邪恶之人，就像暴风雨中的赤裸之人，战场上的手无寸铁之人，或如海上无锚的船只，即刻就会撞上岩石或陷入流沙；但一个基督徒，即使他失去了所有世俗的安慰，甚至当上帝似乎对他发怒时，他仍能从愤怒的上帝那里呼求得到平息的上帝，他能用上帝的力量与上帝摔跤较力，用上帝的武器与祂争战，用上帝的论据向祂申辩。</w:t>
      </w:r>
    </w:p>
    <w:p w14:paraId="54A792E9">
      <w:pPr>
        <w:pStyle w:val="3"/>
        <w:spacing w:before="280" w:line="254" w:lineRule="auto"/>
        <w:ind w:right="119"/>
        <w:rPr>
          <w:rFonts w:hint="eastAsia"/>
        </w:rPr>
      </w:pPr>
    </w:p>
    <w:p w14:paraId="3D982F8B">
      <w:pPr>
        <w:pStyle w:val="3"/>
        <w:spacing w:before="280" w:line="254" w:lineRule="auto"/>
        <w:ind w:right="119"/>
        <w:rPr>
          <w:rFonts w:hint="eastAsia"/>
        </w:rPr>
      </w:pPr>
      <w:r>
        <w:rPr>
          <w:rFonts w:hint="eastAsia"/>
        </w:rPr>
        <w:t>What a happy estate is this!</w:t>
      </w:r>
    </w:p>
    <w:p w14:paraId="0475046B">
      <w:pPr>
        <w:pStyle w:val="3"/>
        <w:spacing w:before="280" w:line="254" w:lineRule="auto"/>
        <w:ind w:right="119"/>
        <w:rPr>
          <w:rFonts w:hint="eastAsia"/>
        </w:rPr>
      </w:pPr>
      <w:r>
        <w:rPr>
          <w:rFonts w:hint="eastAsia"/>
        </w:rPr>
        <w:t>这是多么幸福的境况啊！</w:t>
      </w:r>
    </w:p>
    <w:p w14:paraId="2555BC83">
      <w:pPr>
        <w:pStyle w:val="3"/>
        <w:spacing w:before="280" w:line="254" w:lineRule="auto"/>
        <w:ind w:right="119"/>
        <w:rPr>
          <w:rFonts w:hint="eastAsia"/>
        </w:rPr>
      </w:pPr>
    </w:p>
    <w:p w14:paraId="202ADB61">
      <w:pPr>
        <w:pStyle w:val="3"/>
        <w:spacing w:before="280" w:line="254" w:lineRule="auto"/>
        <w:ind w:right="119"/>
        <w:rPr>
          <w:rFonts w:hint="eastAsia"/>
        </w:rPr>
      </w:pPr>
      <w:r>
        <w:rPr>
          <w:rFonts w:hint="eastAsia"/>
        </w:rPr>
        <w:t>Who would not be a Christian, if it were but for this, to have something to rely on when all things else fail?</w:t>
      </w:r>
    </w:p>
    <w:p w14:paraId="6B4130B4">
      <w:pPr>
        <w:pStyle w:val="3"/>
        <w:spacing w:before="280" w:line="254" w:lineRule="auto"/>
        <w:ind w:right="119"/>
        <w:rPr>
          <w:rFonts w:hint="eastAsia"/>
        </w:rPr>
      </w:pPr>
      <w:r>
        <w:rPr>
          <w:rFonts w:hint="eastAsia"/>
        </w:rPr>
        <w:t>谁不愿成为基督徒呢？哪怕只是为了在一切都失败时有所依靠。</w:t>
      </w:r>
    </w:p>
    <w:p w14:paraId="61D00186">
      <w:pPr>
        <w:pStyle w:val="3"/>
        <w:spacing w:before="280" w:line="254" w:lineRule="auto"/>
        <w:ind w:right="119"/>
        <w:rPr>
          <w:rFonts w:hint="eastAsia"/>
        </w:rPr>
      </w:pPr>
    </w:p>
    <w:p w14:paraId="566F9502">
      <w:pPr>
        <w:pStyle w:val="3"/>
        <w:spacing w:before="280" w:line="254" w:lineRule="auto"/>
        <w:ind w:right="119"/>
        <w:rPr>
          <w:rFonts w:hint="eastAsia"/>
        </w:rPr>
      </w:pPr>
      <w:r>
        <w:rPr>
          <w:rFonts w:hint="eastAsia"/>
        </w:rPr>
        <w:t>The confusion and unquietness which troubles raise in the soul may drive it from resting in itself, but there can never be any true peace settled, until it sees and resolves what to stay upon.</w:t>
      </w:r>
    </w:p>
    <w:p w14:paraId="4DE6BF56">
      <w:pPr>
        <w:pStyle w:val="3"/>
        <w:spacing w:before="280" w:line="254" w:lineRule="auto"/>
        <w:ind w:right="119"/>
        <w:rPr>
          <w:rFonts w:hint="eastAsia"/>
        </w:rPr>
      </w:pPr>
      <w:r>
        <w:rPr>
          <w:rFonts w:hint="eastAsia"/>
        </w:rPr>
        <w:t>困扰在灵魂中引起的混乱和不安可能使它无法安息于自身，但直到它看到并决定要依靠什么，才能有真正的平安。</w:t>
      </w:r>
    </w:p>
    <w:p w14:paraId="1C4CAC1E">
      <w:pPr>
        <w:pStyle w:val="3"/>
        <w:spacing w:before="280" w:line="254" w:lineRule="auto"/>
        <w:ind w:right="119"/>
        <w:rPr>
          <w:rFonts w:hint="eastAsia"/>
        </w:rPr>
      </w:pPr>
    </w:p>
    <w:p w14:paraId="6B122CBC">
      <w:pPr>
        <w:pStyle w:val="3"/>
        <w:spacing w:before="268" w:line="254" w:lineRule="auto"/>
        <w:ind w:right="117"/>
        <w:rPr>
          <w:rFonts w:hint="eastAsia"/>
        </w:rPr>
      </w:pPr>
      <w:r>
        <w:rPr>
          <w:rFonts w:hint="eastAsia"/>
        </w:rPr>
        <w:t>§ III. 2. We see here that there is a sanctified use of all troubles to God's children.</w:t>
      </w:r>
    </w:p>
    <w:p w14:paraId="7DEE639B">
      <w:pPr>
        <w:pStyle w:val="3"/>
        <w:spacing w:before="268" w:line="254" w:lineRule="auto"/>
        <w:ind w:right="117"/>
        <w:rPr>
          <w:rFonts w:hint="eastAsia"/>
        </w:rPr>
      </w:pPr>
      <w:r>
        <w:rPr>
          <w:rFonts w:hint="eastAsia"/>
        </w:rPr>
        <w:t>我们在此看到，对神的儿女来说，所有的患难都有一种圣化的用途。</w:t>
      </w:r>
    </w:p>
    <w:p w14:paraId="27856729">
      <w:pPr>
        <w:pStyle w:val="3"/>
        <w:spacing w:before="268" w:line="254" w:lineRule="auto"/>
        <w:ind w:right="117"/>
        <w:rPr>
          <w:rFonts w:hint="eastAsia"/>
        </w:rPr>
      </w:pPr>
    </w:p>
    <w:p w14:paraId="109D4CA2">
      <w:pPr>
        <w:pStyle w:val="3"/>
        <w:spacing w:before="268" w:line="254" w:lineRule="auto"/>
        <w:ind w:right="117"/>
        <w:rPr>
          <w:rFonts w:hint="eastAsia"/>
        </w:rPr>
      </w:pPr>
      <w:r>
        <w:rPr>
          <w:rFonts w:hint="eastAsia"/>
        </w:rPr>
        <w:t>First, they drive them out of themselves, and then draw them nearer to God.</w:t>
      </w:r>
    </w:p>
    <w:p w14:paraId="76FDA5C3">
      <w:pPr>
        <w:pStyle w:val="3"/>
        <w:spacing w:before="268" w:line="254" w:lineRule="auto"/>
        <w:ind w:right="117"/>
        <w:rPr>
          <w:rFonts w:hint="eastAsia"/>
        </w:rPr>
      </w:pPr>
      <w:r>
        <w:rPr>
          <w:rFonts w:hint="eastAsia"/>
        </w:rPr>
        <w:t>首先，这些患难使他们脱离自我，然后使他们更亲近神。</w:t>
      </w:r>
    </w:p>
    <w:p w14:paraId="002A919B">
      <w:pPr>
        <w:pStyle w:val="3"/>
        <w:spacing w:before="268" w:line="254" w:lineRule="auto"/>
        <w:ind w:right="117"/>
        <w:rPr>
          <w:rFonts w:hint="eastAsia"/>
        </w:rPr>
      </w:pPr>
    </w:p>
    <w:p w14:paraId="4A290F69">
      <w:pPr>
        <w:pStyle w:val="3"/>
        <w:spacing w:before="268" w:line="254" w:lineRule="auto"/>
        <w:ind w:right="117"/>
        <w:rPr>
          <w:rFonts w:hint="eastAsia"/>
        </w:rPr>
      </w:pPr>
      <w:r>
        <w:rPr>
          <w:rFonts w:hint="eastAsia"/>
        </w:rPr>
        <w:t>Crosses, indeed, of themselves estrange us more from God, but by an overruling work of the Spirit they bring us nearer to him.</w:t>
      </w:r>
    </w:p>
    <w:p w14:paraId="2C1BE1BB">
      <w:pPr>
        <w:pStyle w:val="3"/>
        <w:spacing w:before="268" w:line="254" w:lineRule="auto"/>
        <w:ind w:right="117"/>
        <w:rPr>
          <w:rFonts w:hint="eastAsia"/>
        </w:rPr>
      </w:pPr>
      <w:r>
        <w:rPr>
          <w:rFonts w:hint="eastAsia"/>
        </w:rPr>
        <w:t>诚然，苦难本身会使我们更加疏远神，但通过圣灵的超越性工作，它们反而使我们更亲近祂。</w:t>
      </w:r>
    </w:p>
    <w:p w14:paraId="4E9D09EA">
      <w:pPr>
        <w:pStyle w:val="3"/>
        <w:spacing w:before="268" w:line="254" w:lineRule="auto"/>
        <w:ind w:right="117"/>
        <w:rPr>
          <w:rFonts w:hint="eastAsia"/>
        </w:rPr>
      </w:pPr>
    </w:p>
    <w:p w14:paraId="6A0CD8FD">
      <w:pPr>
        <w:pStyle w:val="3"/>
        <w:spacing w:before="268" w:line="254" w:lineRule="auto"/>
        <w:ind w:right="117"/>
        <w:rPr>
          <w:rFonts w:hint="eastAsia"/>
        </w:rPr>
      </w:pPr>
      <w:r>
        <w:rPr>
          <w:rFonts w:hint="eastAsia"/>
        </w:rPr>
        <w:t>The soul of itself is ready to misgive, as if God had too many controversies with it, to shew any favour towards it; and Satan helpeth.</w:t>
      </w:r>
    </w:p>
    <w:p w14:paraId="488AB5C9">
      <w:pPr>
        <w:pStyle w:val="3"/>
        <w:spacing w:before="268" w:line="254" w:lineRule="auto"/>
        <w:ind w:right="117"/>
        <w:rPr>
          <w:rFonts w:hint="eastAsia"/>
        </w:rPr>
      </w:pPr>
      <w:r>
        <w:rPr>
          <w:rFonts w:hint="eastAsia"/>
        </w:rPr>
        <w:t>灵魂本身容易产生疑虑，仿佛神与它有太多争议，无法向它显示任何恩惠；而撒但则助长这种想法。</w:t>
      </w:r>
    </w:p>
    <w:p w14:paraId="4467BB6D">
      <w:pPr>
        <w:pStyle w:val="3"/>
        <w:spacing w:before="268" w:line="254" w:lineRule="auto"/>
        <w:ind w:right="117"/>
        <w:rPr>
          <w:rFonts w:hint="eastAsia"/>
        </w:rPr>
      </w:pPr>
    </w:p>
    <w:p w14:paraId="22C17DAE">
      <w:pPr>
        <w:pStyle w:val="3"/>
        <w:spacing w:before="268" w:line="254" w:lineRule="auto"/>
        <w:ind w:right="117"/>
        <w:rPr>
          <w:rFonts w:hint="eastAsia"/>
        </w:rPr>
      </w:pPr>
      <w:r>
        <w:rPr>
          <w:rFonts w:hint="eastAsia"/>
        </w:rPr>
        <w:t>Because he knows nothing can stand and prevail against God, or a soul that relieth on him, therefore he labours to breed and increase an everlasting division betwixt God and the soul.</w:t>
      </w:r>
    </w:p>
    <w:p w14:paraId="3317A8EC">
      <w:pPr>
        <w:pStyle w:val="3"/>
        <w:spacing w:before="268" w:line="254" w:lineRule="auto"/>
        <w:ind w:right="117"/>
        <w:rPr>
          <w:rFonts w:hint="eastAsia"/>
        </w:rPr>
      </w:pPr>
      <w:r>
        <w:rPr>
          <w:rFonts w:hint="eastAsia"/>
        </w:rPr>
        <w:t>因为他知道没有什么能抵挡和战胜神，或依靠神的灵魂，所以他努力制造并加深神与灵魂之间永恒的分裂。</w:t>
      </w:r>
    </w:p>
    <w:p w14:paraId="357B2E31">
      <w:pPr>
        <w:pStyle w:val="3"/>
        <w:spacing w:before="268" w:line="254" w:lineRule="auto"/>
        <w:ind w:right="117"/>
        <w:rPr>
          <w:rFonts w:hint="eastAsia"/>
        </w:rPr>
      </w:pPr>
    </w:p>
    <w:p w14:paraId="7E4F68E9">
      <w:pPr>
        <w:pStyle w:val="3"/>
        <w:spacing w:before="268" w:line="254" w:lineRule="auto"/>
        <w:ind w:right="117"/>
        <w:rPr>
          <w:rFonts w:hint="eastAsia"/>
        </w:rPr>
      </w:pPr>
      <w:r>
        <w:rPr>
          <w:rFonts w:hint="eastAsia"/>
        </w:rPr>
        <w:t>But let not Christians muse so much upon their trouble, but see whither it carries them, whether it brings them nearer unto God or not.</w:t>
      </w:r>
    </w:p>
    <w:p w14:paraId="70DDD7FF">
      <w:pPr>
        <w:pStyle w:val="3"/>
        <w:spacing w:before="268" w:line="254" w:lineRule="auto"/>
        <w:ind w:right="117"/>
        <w:rPr>
          <w:rFonts w:hint="eastAsia"/>
        </w:rPr>
      </w:pPr>
      <w:r>
        <w:rPr>
          <w:rFonts w:hint="eastAsia"/>
        </w:rPr>
        <w:t>但基督徒不要过多地思考他们的患难，而要看它把他们带向何处，是否使他们更亲近神。</w:t>
      </w:r>
    </w:p>
    <w:p w14:paraId="3186163C">
      <w:pPr>
        <w:pStyle w:val="3"/>
        <w:spacing w:before="268" w:line="254" w:lineRule="auto"/>
        <w:ind w:right="117"/>
        <w:rPr>
          <w:rFonts w:hint="eastAsia"/>
        </w:rPr>
      </w:pPr>
    </w:p>
    <w:p w14:paraId="70212D7A">
      <w:pPr>
        <w:pStyle w:val="3"/>
        <w:spacing w:before="268" w:line="254" w:lineRule="auto"/>
        <w:ind w:right="117"/>
        <w:rPr>
          <w:rFonts w:hint="eastAsia"/>
        </w:rPr>
      </w:pPr>
      <w:r>
        <w:rPr>
          <w:rFonts w:hint="eastAsia"/>
        </w:rPr>
        <w:t>It is a never-failing rule of discerning a man to be in the state of grace, when he finds every condition draw him nearer to God; for thus it appears that such love God, and are called of him, unto whom 'all things work together for the best,' Rom. 8:28.</w:t>
      </w:r>
    </w:p>
    <w:p w14:paraId="26A7F6FF">
      <w:pPr>
        <w:pStyle w:val="3"/>
        <w:spacing w:before="268" w:line="254" w:lineRule="auto"/>
        <w:ind w:right="117"/>
        <w:rPr>
          <w:rFonts w:hint="eastAsia"/>
        </w:rPr>
      </w:pPr>
      <w:r>
        <w:rPr>
          <w:rFonts w:hint="eastAsia"/>
        </w:rPr>
        <w:t>当一个人发现每种境况都使他更亲近神时，这是判断他处于恩典状态的永不失效的规则；因为这表明这样的人爱神，并被神呼召，对他们来说"万事都互相效力，叫人得益处"（罗马书8:28）。</w:t>
      </w:r>
    </w:p>
    <w:p w14:paraId="5581A419">
      <w:pPr>
        <w:pStyle w:val="3"/>
        <w:spacing w:before="268" w:line="254" w:lineRule="auto"/>
        <w:ind w:right="117"/>
        <w:rPr>
          <w:rFonts w:hint="eastAsia"/>
        </w:rPr>
      </w:pPr>
    </w:p>
    <w:p w14:paraId="7C4BF20A">
      <w:pPr>
        <w:pStyle w:val="3"/>
        <w:spacing w:before="268" w:line="254" w:lineRule="auto"/>
        <w:ind w:right="117"/>
        <w:rPr>
          <w:rFonts w:hint="eastAsia"/>
        </w:rPr>
      </w:pPr>
      <w:r>
        <w:rPr>
          <w:rFonts w:hint="eastAsia"/>
        </w:rPr>
        <w:t>§ IV. 3. Again, hence we see that the Spirit of God by these inward speeches doth awake the soul, and keep it in a holy exercise, by stirring up the grace of faith to its proper function.</w:t>
      </w:r>
    </w:p>
    <w:p w14:paraId="770FD6EA">
      <w:pPr>
        <w:pStyle w:val="3"/>
        <w:spacing w:before="268" w:line="254" w:lineRule="auto"/>
        <w:ind w:right="117"/>
        <w:rPr>
          <w:rFonts w:hint="eastAsia"/>
        </w:rPr>
      </w:pPr>
      <w:r>
        <w:rPr>
          <w:rFonts w:hint="eastAsia"/>
        </w:rPr>
        <w:t>再者，由此我们看到，神的灵通过这些内在的话语唤醒灵魂，并通过激发信心的恩典发挥其适当功能，使灵魂保持在圣洁的操练中。</w:t>
      </w:r>
    </w:p>
    <w:p w14:paraId="2813FCAF">
      <w:pPr>
        <w:pStyle w:val="3"/>
        <w:spacing w:before="268" w:line="254" w:lineRule="auto"/>
        <w:ind w:right="117"/>
        <w:rPr>
          <w:rFonts w:hint="eastAsia"/>
        </w:rPr>
      </w:pPr>
    </w:p>
    <w:p w14:paraId="4D88A229">
      <w:pPr>
        <w:pStyle w:val="3"/>
        <w:spacing w:before="268" w:line="254" w:lineRule="auto"/>
        <w:ind w:right="117"/>
        <w:rPr>
          <w:rFonts w:hint="eastAsia"/>
        </w:rPr>
      </w:pPr>
      <w:r>
        <w:rPr>
          <w:rFonts w:hint="eastAsia"/>
        </w:rPr>
        <w:t>It is not so much the having of grace, as grace in exercise, that preserves the soul.</w:t>
      </w:r>
    </w:p>
    <w:p w14:paraId="57978816">
      <w:pPr>
        <w:pStyle w:val="3"/>
        <w:spacing w:before="268" w:line="254" w:lineRule="auto"/>
        <w:ind w:right="117"/>
        <w:rPr>
          <w:rFonts w:hint="eastAsia"/>
        </w:rPr>
      </w:pPr>
      <w:r>
        <w:rPr>
          <w:rFonts w:hint="eastAsia"/>
        </w:rPr>
        <w:t>保守灵魂的不是拥有恩典，而是操练中的恩典。</w:t>
      </w:r>
    </w:p>
    <w:p w14:paraId="026AC810">
      <w:pPr>
        <w:pStyle w:val="3"/>
        <w:spacing w:before="268" w:line="254" w:lineRule="auto"/>
        <w:ind w:right="117"/>
        <w:rPr>
          <w:rFonts w:hint="eastAsia"/>
        </w:rPr>
      </w:pPr>
    </w:p>
    <w:p w14:paraId="1B98763B">
      <w:pPr>
        <w:pStyle w:val="3"/>
        <w:spacing w:before="268" w:line="254" w:lineRule="auto"/>
        <w:ind w:right="117"/>
        <w:rPr>
          <w:rFonts w:hint="eastAsia"/>
        </w:rPr>
      </w:pPr>
      <w:r>
        <w:rPr>
          <w:rFonts w:hint="eastAsia"/>
        </w:rPr>
        <w:t>Therefore, we should by this and the like means 'stir up the grace of God in us,' 2 Tim. 1:6, that so it may be kept a-working, and in vigour and strength.</w:t>
      </w:r>
    </w:p>
    <w:p w14:paraId="609C3746">
      <w:pPr>
        <w:pStyle w:val="3"/>
        <w:spacing w:before="268" w:line="254" w:lineRule="auto"/>
        <w:ind w:right="117"/>
        <w:rPr>
          <w:rFonts w:hint="eastAsia"/>
        </w:rPr>
      </w:pPr>
      <w:r>
        <w:rPr>
          <w:rFonts w:hint="eastAsia"/>
        </w:rPr>
        <w:t>因此，我们应该通过这种和类似的方法"将神赐给你的恩赐再如火挑旺起来"（提摩太后书1:6），使之保持运作，充满活力和力量。</w:t>
      </w:r>
    </w:p>
    <w:p w14:paraId="59772EBB">
      <w:pPr>
        <w:pStyle w:val="3"/>
        <w:spacing w:before="268" w:line="254" w:lineRule="auto"/>
        <w:ind w:right="117"/>
        <w:rPr>
          <w:rFonts w:hint="eastAsia"/>
        </w:rPr>
      </w:pPr>
    </w:p>
    <w:p w14:paraId="4D5925A8">
      <w:pPr>
        <w:pStyle w:val="3"/>
        <w:spacing w:before="268" w:line="254" w:lineRule="auto"/>
        <w:ind w:right="117"/>
        <w:rPr>
          <w:rFonts w:hint="eastAsia"/>
        </w:rPr>
      </w:pPr>
      <w:r>
        <w:rPr>
          <w:rFonts w:hint="eastAsia"/>
        </w:rPr>
        <w:t>It was David's manner to awake himself, by bidding both 'heart and harp to awake,' Ps. 57:8.</w:t>
      </w:r>
    </w:p>
    <w:p w14:paraId="246C3F7C">
      <w:pPr>
        <w:pStyle w:val="3"/>
        <w:spacing w:before="268" w:line="254" w:lineRule="auto"/>
        <w:ind w:right="117"/>
        <w:rPr>
          <w:rFonts w:hint="eastAsia"/>
        </w:rPr>
      </w:pPr>
      <w:r>
        <w:rPr>
          <w:rFonts w:hint="eastAsia"/>
        </w:rPr>
        <w:t>大卫的习惯是唤醒自己，呼吁"心和琴瑟都要醒起"（诗篇57:8）。</w:t>
      </w:r>
    </w:p>
    <w:p w14:paraId="008F3711">
      <w:pPr>
        <w:pStyle w:val="3"/>
        <w:spacing w:before="268" w:line="254" w:lineRule="auto"/>
        <w:ind w:right="117"/>
        <w:rPr>
          <w:rFonts w:hint="eastAsia"/>
        </w:rPr>
      </w:pPr>
    </w:p>
    <w:p w14:paraId="3604F649">
      <w:pPr>
        <w:pStyle w:val="3"/>
        <w:spacing w:before="268" w:line="254" w:lineRule="auto"/>
        <w:ind w:right="117"/>
        <w:rPr>
          <w:rFonts w:hint="eastAsia"/>
        </w:rPr>
      </w:pPr>
      <w:r>
        <w:rPr>
          <w:rFonts w:hint="eastAsia"/>
        </w:rPr>
        <w:t>It is the waking Christian, that hath his wit and his grace ready about him, who is the safe Christian.</w:t>
      </w:r>
    </w:p>
    <w:p w14:paraId="38912A49">
      <w:pPr>
        <w:pStyle w:val="3"/>
        <w:spacing w:before="268" w:line="254" w:lineRule="auto"/>
        <w:ind w:right="117"/>
        <w:rPr>
          <w:rFonts w:hint="eastAsia"/>
        </w:rPr>
      </w:pPr>
      <w:r>
        <w:rPr>
          <w:rFonts w:hint="eastAsia"/>
        </w:rPr>
        <w:t>警醒的基督徒，随时准备好他的智慧和恩典的基督徒，才是安全的基督徒。</w:t>
      </w:r>
    </w:p>
    <w:p w14:paraId="6DDC9102">
      <w:pPr>
        <w:pStyle w:val="3"/>
        <w:spacing w:before="268" w:line="254" w:lineRule="auto"/>
        <w:ind w:right="117"/>
        <w:rPr>
          <w:rFonts w:hint="eastAsia"/>
        </w:rPr>
      </w:pPr>
    </w:p>
    <w:p w14:paraId="42C7AE23">
      <w:pPr>
        <w:pStyle w:val="3"/>
        <w:spacing w:before="268" w:line="254" w:lineRule="auto"/>
        <w:ind w:right="117"/>
        <w:rPr>
          <w:rFonts w:hint="eastAsia"/>
        </w:rPr>
      </w:pPr>
      <w:r>
        <w:rPr>
          <w:rFonts w:hint="eastAsia"/>
        </w:rPr>
        <w:t>Grace dormant, without the exercise, doth not secure us.</w:t>
      </w:r>
    </w:p>
    <w:p w14:paraId="3666D315">
      <w:pPr>
        <w:pStyle w:val="3"/>
        <w:spacing w:before="268" w:line="254" w:lineRule="auto"/>
        <w:ind w:right="117"/>
        <w:rPr>
          <w:rFonts w:hint="eastAsia"/>
        </w:rPr>
      </w:pPr>
      <w:r>
        <w:rPr>
          <w:rFonts w:hint="eastAsia"/>
        </w:rPr>
        <w:t>沉睡的恩典，没有操练的恩典，并不能保护我们。</w:t>
      </w:r>
    </w:p>
    <w:p w14:paraId="46200697">
      <w:pPr>
        <w:pStyle w:val="3"/>
        <w:spacing w:before="268" w:line="254" w:lineRule="auto"/>
        <w:ind w:right="117"/>
        <w:rPr>
          <w:rFonts w:hint="eastAsia"/>
        </w:rPr>
      </w:pPr>
    </w:p>
    <w:p w14:paraId="760F1081">
      <w:pPr>
        <w:pStyle w:val="3"/>
        <w:spacing w:before="268" w:line="254" w:lineRule="auto"/>
        <w:ind w:right="117"/>
        <w:rPr>
          <w:rFonts w:hint="eastAsia"/>
        </w:rPr>
      </w:pPr>
      <w:r>
        <w:rPr>
          <w:rFonts w:hint="eastAsia"/>
        </w:rPr>
        <w:t>It is almost all one, in regard of present exigence, for grace not to be and not to work.</w:t>
      </w:r>
    </w:p>
    <w:p w14:paraId="7BAABD2A">
      <w:pPr>
        <w:pStyle w:val="3"/>
        <w:spacing w:before="268" w:line="254" w:lineRule="auto"/>
        <w:ind w:right="117"/>
        <w:rPr>
          <w:rFonts w:hint="eastAsia"/>
        </w:rPr>
      </w:pPr>
      <w:r>
        <w:rPr>
          <w:rFonts w:hint="eastAsia"/>
        </w:rPr>
        <w:t>就当前的紧迫需要而言，恩典不存在和恩典不运作几乎是一样的。</w:t>
      </w:r>
    </w:p>
    <w:p w14:paraId="17535086">
      <w:pPr>
        <w:pStyle w:val="3"/>
        <w:spacing w:before="268" w:line="254" w:lineRule="auto"/>
        <w:ind w:right="117"/>
        <w:rPr>
          <w:rFonts w:hint="eastAsia"/>
        </w:rPr>
      </w:pPr>
    </w:p>
    <w:p w14:paraId="315009D3">
      <w:pPr>
        <w:pStyle w:val="3"/>
        <w:spacing w:before="268" w:line="254" w:lineRule="auto"/>
        <w:ind w:right="117"/>
        <w:rPr>
          <w:rFonts w:hint="eastAsia"/>
        </w:rPr>
      </w:pPr>
      <w:r>
        <w:rPr>
          <w:rFonts w:hint="eastAsia"/>
        </w:rPr>
        <w:t>The soul without action is like an instrument not played upon, or like a ship always in the haven.</w:t>
      </w:r>
    </w:p>
    <w:p w14:paraId="2FFC9D00">
      <w:pPr>
        <w:pStyle w:val="3"/>
        <w:spacing w:before="268" w:line="254" w:lineRule="auto"/>
        <w:ind w:right="117"/>
        <w:rPr>
          <w:rFonts w:hint="eastAsia"/>
        </w:rPr>
      </w:pPr>
      <w:r>
        <w:rPr>
          <w:rFonts w:hint="eastAsia"/>
        </w:rPr>
        <w:t>没有行动的灵魂就像一件没有被演奏的乐器，或者像一艘总是停泊在港口的船。</w:t>
      </w:r>
    </w:p>
    <w:p w14:paraId="26CEC289">
      <w:pPr>
        <w:pStyle w:val="3"/>
        <w:spacing w:before="268" w:line="254" w:lineRule="auto"/>
        <w:ind w:right="117"/>
        <w:rPr>
          <w:rFonts w:hint="eastAsia"/>
        </w:rPr>
      </w:pPr>
    </w:p>
    <w:p w14:paraId="1600BAF8">
      <w:pPr>
        <w:pStyle w:val="3"/>
        <w:spacing w:before="268" w:line="254" w:lineRule="auto"/>
        <w:ind w:right="117"/>
        <w:rPr>
          <w:rFonts w:hint="eastAsia"/>
        </w:rPr>
      </w:pPr>
      <w:r>
        <w:rPr>
          <w:rFonts w:hint="eastAsia"/>
        </w:rPr>
        <w:t>Motion is a preservative of the purity of things.</w:t>
      </w:r>
    </w:p>
    <w:p w14:paraId="662D5675">
      <w:pPr>
        <w:pStyle w:val="3"/>
        <w:spacing w:before="268" w:line="254" w:lineRule="auto"/>
        <w:ind w:right="117"/>
        <w:rPr>
          <w:rFonts w:hint="eastAsia"/>
        </w:rPr>
      </w:pPr>
      <w:r>
        <w:rPr>
          <w:rFonts w:hint="eastAsia"/>
        </w:rPr>
        <w:t>运动是保持事物纯洁的方法。</w:t>
      </w:r>
    </w:p>
    <w:p w14:paraId="44F1234F">
      <w:pPr>
        <w:pStyle w:val="3"/>
        <w:spacing w:before="268" w:line="254" w:lineRule="auto"/>
        <w:ind w:right="117"/>
        <w:rPr>
          <w:rFonts w:hint="eastAsia"/>
        </w:rPr>
      </w:pPr>
    </w:p>
    <w:p w14:paraId="0F0CE496">
      <w:pPr>
        <w:pStyle w:val="3"/>
        <w:spacing w:before="268" w:line="254" w:lineRule="auto"/>
        <w:ind w:right="117"/>
        <w:rPr>
          <w:rFonts w:hint="eastAsia"/>
        </w:rPr>
      </w:pPr>
      <w:r>
        <w:rPr>
          <w:rFonts w:hint="eastAsia"/>
        </w:rPr>
        <w:t>Even life itself is made more lively by action.</w:t>
      </w:r>
    </w:p>
    <w:p w14:paraId="3F8D313B">
      <w:pPr>
        <w:pStyle w:val="3"/>
        <w:spacing w:before="268" w:line="254" w:lineRule="auto"/>
        <w:ind w:right="117"/>
        <w:rPr>
          <w:rFonts w:hint="eastAsia"/>
        </w:rPr>
      </w:pPr>
      <w:r>
        <w:rPr>
          <w:rFonts w:hint="eastAsia"/>
        </w:rPr>
        <w:t>甚至生命本身也因行动而变得更加活跃。</w:t>
      </w:r>
    </w:p>
    <w:p w14:paraId="79330148">
      <w:pPr>
        <w:pStyle w:val="3"/>
        <w:spacing w:before="268" w:line="254" w:lineRule="auto"/>
        <w:ind w:right="117"/>
        <w:rPr>
          <w:rFonts w:hint="eastAsia"/>
        </w:rPr>
      </w:pPr>
    </w:p>
    <w:p w14:paraId="3B21C390">
      <w:pPr>
        <w:pStyle w:val="3"/>
        <w:spacing w:before="268" w:line="254" w:lineRule="auto"/>
        <w:ind w:right="117"/>
        <w:rPr>
          <w:rFonts w:hint="eastAsia"/>
        </w:rPr>
      </w:pPr>
      <w:r>
        <w:rPr>
          <w:rFonts w:hint="eastAsia"/>
        </w:rPr>
        <w:t>The Spirit of God, whereby his children are led, is compared to things of the quickest and strongest actions, as fire and wind, &amp;c.</w:t>
      </w:r>
    </w:p>
    <w:p w14:paraId="2DD915AB">
      <w:pPr>
        <w:pStyle w:val="3"/>
        <w:spacing w:before="268" w:line="254" w:lineRule="auto"/>
        <w:ind w:right="117"/>
        <w:rPr>
          <w:rFonts w:hint="eastAsia"/>
        </w:rPr>
      </w:pPr>
      <w:r>
        <w:rPr>
          <w:rFonts w:hint="eastAsia"/>
        </w:rPr>
        <w:t>神的灵引导祂的儿女，被比作最快速和最强烈的事物，如火和风等。</w:t>
      </w:r>
    </w:p>
    <w:p w14:paraId="12DE466D">
      <w:pPr>
        <w:pStyle w:val="3"/>
        <w:spacing w:before="268" w:line="254" w:lineRule="auto"/>
        <w:ind w:right="117"/>
        <w:rPr>
          <w:rFonts w:hint="eastAsia"/>
        </w:rPr>
      </w:pPr>
    </w:p>
    <w:p w14:paraId="2DB30859">
      <w:pPr>
        <w:pStyle w:val="3"/>
        <w:spacing w:before="268" w:line="254" w:lineRule="auto"/>
        <w:ind w:right="117"/>
        <w:rPr>
          <w:rFonts w:hint="eastAsia"/>
        </w:rPr>
      </w:pPr>
      <w:r>
        <w:rPr>
          <w:rFonts w:hint="eastAsia"/>
        </w:rPr>
        <w:t>God himself is a pure act, always in acting; and everything, the nearer it comes to God, the more it hath its perfection in working.</w:t>
      </w:r>
    </w:p>
    <w:p w14:paraId="0C5869B4">
      <w:pPr>
        <w:pStyle w:val="3"/>
        <w:spacing w:before="268" w:line="254" w:lineRule="auto"/>
        <w:ind w:right="117"/>
        <w:rPr>
          <w:rFonts w:hint="eastAsia"/>
        </w:rPr>
      </w:pPr>
      <w:r>
        <w:rPr>
          <w:rFonts w:hint="eastAsia"/>
        </w:rPr>
        <w:t>神自己是纯粹的行动，总是在行动中；万物越接近神，就越在工作中达到其完美。</w:t>
      </w:r>
    </w:p>
    <w:p w14:paraId="3DF499A3">
      <w:pPr>
        <w:pStyle w:val="3"/>
        <w:spacing w:before="268" w:line="254" w:lineRule="auto"/>
        <w:ind w:right="117"/>
        <w:rPr>
          <w:rFonts w:hint="eastAsia"/>
        </w:rPr>
      </w:pPr>
    </w:p>
    <w:p w14:paraId="08498FC1">
      <w:pPr>
        <w:pStyle w:val="3"/>
        <w:spacing w:before="268" w:line="254" w:lineRule="auto"/>
        <w:ind w:right="117"/>
        <w:rPr>
          <w:rFonts w:hint="eastAsia"/>
        </w:rPr>
      </w:pPr>
      <w:r>
        <w:rPr>
          <w:rFonts w:hint="eastAsia"/>
        </w:rPr>
        <w:t>The happiness of man consists chiefly in a gracious frame of spirit, and actions suitable sweetly issuing therefrom.</w:t>
      </w:r>
    </w:p>
    <w:p w14:paraId="4F8898A7">
      <w:pPr>
        <w:pStyle w:val="3"/>
        <w:spacing w:before="268" w:line="254" w:lineRule="auto"/>
        <w:ind w:right="117"/>
        <w:rPr>
          <w:rFonts w:hint="eastAsia"/>
        </w:rPr>
      </w:pPr>
      <w:r>
        <w:rPr>
          <w:rFonts w:hint="eastAsia"/>
        </w:rPr>
        <w:t>人的幸福主要在于一种恩慈的心灵状态，以及由此自然流露出的适当行为。</w:t>
      </w:r>
    </w:p>
    <w:p w14:paraId="03BE5687">
      <w:pPr>
        <w:pStyle w:val="3"/>
        <w:spacing w:before="268" w:line="254" w:lineRule="auto"/>
        <w:ind w:right="117"/>
        <w:rPr>
          <w:rFonts w:hint="eastAsia"/>
        </w:rPr>
      </w:pPr>
    </w:p>
    <w:p w14:paraId="051C2F32">
      <w:pPr>
        <w:pStyle w:val="3"/>
        <w:spacing w:before="268" w:line="254" w:lineRule="auto"/>
        <w:ind w:right="117"/>
        <w:rPr>
          <w:rFonts w:hint="eastAsia"/>
        </w:rPr>
      </w:pPr>
      <w:r>
        <w:rPr>
          <w:rFonts w:hint="eastAsia"/>
        </w:rPr>
        <w:t>The very rest of heavenly bodies is in motion in their proper places.</w:t>
      </w:r>
    </w:p>
    <w:p w14:paraId="357EE519">
      <w:pPr>
        <w:pStyle w:val="3"/>
        <w:spacing w:before="268" w:line="254" w:lineRule="auto"/>
        <w:ind w:right="117"/>
        <w:rPr>
          <w:rFonts w:hint="eastAsia"/>
        </w:rPr>
      </w:pPr>
      <w:r>
        <w:rPr>
          <w:rFonts w:hint="eastAsia"/>
        </w:rPr>
        <w:t>甚至天体的静止也是在其适当位置上的运动。</w:t>
      </w:r>
    </w:p>
    <w:p w14:paraId="188041BF">
      <w:pPr>
        <w:pStyle w:val="3"/>
        <w:spacing w:before="268" w:line="254" w:lineRule="auto"/>
        <w:ind w:right="117"/>
        <w:rPr>
          <w:rFonts w:hint="eastAsia"/>
        </w:rPr>
      </w:pPr>
    </w:p>
    <w:p w14:paraId="33B8C48E">
      <w:pPr>
        <w:pStyle w:val="3"/>
        <w:spacing w:before="268" w:line="254" w:lineRule="auto"/>
        <w:ind w:right="117"/>
        <w:rPr>
          <w:rFonts w:hint="eastAsia"/>
        </w:rPr>
      </w:pPr>
      <w:r>
        <w:rPr>
          <w:rFonts w:hint="eastAsia"/>
        </w:rPr>
        <w:t>By this stirring up the grace of God in us, sparkles come to be flames, and all graces are kept bright.</w:t>
      </w:r>
    </w:p>
    <w:p w14:paraId="6C923054">
      <w:pPr>
        <w:pStyle w:val="3"/>
        <w:spacing w:before="268" w:line="254" w:lineRule="auto"/>
        <w:ind w:right="117"/>
        <w:rPr>
          <w:rFonts w:hint="eastAsia"/>
        </w:rPr>
      </w:pPr>
      <w:r>
        <w:rPr>
          <w:rFonts w:hint="eastAsia"/>
        </w:rPr>
        <w:t>通过激发我们里面神的恩典，火花变成火焰，所有的恩典都保持光明。</w:t>
      </w:r>
    </w:p>
    <w:p w14:paraId="2CC94F7D">
      <w:pPr>
        <w:pStyle w:val="3"/>
        <w:spacing w:before="268" w:line="254" w:lineRule="auto"/>
        <w:ind w:right="117"/>
        <w:rPr>
          <w:rFonts w:hint="eastAsia"/>
        </w:rPr>
      </w:pPr>
    </w:p>
    <w:p w14:paraId="672F90EF">
      <w:pPr>
        <w:pStyle w:val="3"/>
        <w:spacing w:before="268" w:line="254" w:lineRule="auto"/>
        <w:ind w:right="117"/>
        <w:rPr>
          <w:rFonts w:hint="eastAsia"/>
        </w:rPr>
      </w:pPr>
      <w:r>
        <w:rPr>
          <w:rFonts w:hint="eastAsia"/>
        </w:rPr>
        <w:t>Troubles stir up David;* David being stirred, stirs up himself.</w:t>
      </w:r>
    </w:p>
    <w:p w14:paraId="709CF53C">
      <w:pPr>
        <w:pStyle w:val="3"/>
        <w:spacing w:before="268" w:line="254" w:lineRule="auto"/>
        <w:ind w:right="117"/>
        <w:rPr>
          <w:rFonts w:hint="eastAsia"/>
        </w:rPr>
      </w:pPr>
      <w:r>
        <w:rPr>
          <w:rFonts w:hint="eastAsia"/>
        </w:rPr>
        <w:t>患难激发大卫；大卫被激发，又激发自己。</w:t>
      </w:r>
    </w:p>
    <w:p w14:paraId="730F287E">
      <w:pPr>
        <w:pStyle w:val="3"/>
        <w:spacing w:before="268" w:line="254" w:lineRule="auto"/>
        <w:ind w:right="117"/>
        <w:rPr>
          <w:rFonts w:hint="eastAsia"/>
        </w:rPr>
      </w:pPr>
    </w:p>
    <w:p w14:paraId="354EB475">
      <w:pPr>
        <w:pStyle w:val="3"/>
        <w:spacing w:line="254" w:lineRule="auto"/>
        <w:ind w:right="119"/>
        <w:rPr>
          <w:rFonts w:hint="eastAsia"/>
        </w:rPr>
      </w:pPr>
      <w:r>
        <w:rPr>
          <w:rFonts w:hint="eastAsia"/>
        </w:rPr>
        <w:t>§ V. 4. We see likewise here a further use of soliloquies or speeches to our own hearts. When the soul by entering into itself sees itself put out of order, then it enjoins this duty of trusting in God upon it.</w:t>
      </w:r>
    </w:p>
    <w:p w14:paraId="74A17BF3">
      <w:pPr>
        <w:pStyle w:val="3"/>
        <w:spacing w:line="254" w:lineRule="auto"/>
        <w:ind w:right="119"/>
        <w:rPr>
          <w:rFonts w:hint="eastAsia"/>
        </w:rPr>
      </w:pPr>
      <w:r>
        <w:rPr>
          <w:rFonts w:hint="eastAsia"/>
        </w:rPr>
        <w:t>我们在这里还看到了独白或对自己内心讲话的进一步用途。当灵魂通过进入自身看到自己变得混乱时，它就会要求自己履行信靠上帝的职责。</w:t>
      </w:r>
    </w:p>
    <w:p w14:paraId="62E6ED74">
      <w:pPr>
        <w:pStyle w:val="3"/>
        <w:spacing w:line="254" w:lineRule="auto"/>
        <w:ind w:right="119"/>
        <w:rPr>
          <w:rFonts w:hint="eastAsia"/>
        </w:rPr>
      </w:pPr>
    </w:p>
    <w:p w14:paraId="2FBDE530">
      <w:pPr>
        <w:pStyle w:val="3"/>
        <w:spacing w:line="254" w:lineRule="auto"/>
        <w:ind w:right="119"/>
        <w:rPr>
          <w:rFonts w:hint="eastAsia"/>
        </w:rPr>
      </w:pPr>
      <w:r>
        <w:rPr>
          <w:rFonts w:hint="eastAsia"/>
        </w:rPr>
        <w:t>If we look only on ourselves, and not turn to God, the work of the soul is imperfect.</w:t>
      </w:r>
    </w:p>
    <w:p w14:paraId="081A0700">
      <w:pPr>
        <w:pStyle w:val="3"/>
        <w:spacing w:line="254" w:lineRule="auto"/>
        <w:ind w:right="119"/>
        <w:rPr>
          <w:rFonts w:hint="eastAsia"/>
        </w:rPr>
      </w:pPr>
      <w:r>
        <w:rPr>
          <w:rFonts w:hint="eastAsia"/>
        </w:rPr>
        <w:t>如果我们只看自己，而不转向上帝，灵魂的工作就是不完整的。</w:t>
      </w:r>
    </w:p>
    <w:p w14:paraId="2E0B8A11">
      <w:pPr>
        <w:pStyle w:val="3"/>
        <w:spacing w:line="254" w:lineRule="auto"/>
        <w:ind w:right="119"/>
        <w:rPr>
          <w:rFonts w:hint="eastAsia"/>
        </w:rPr>
      </w:pPr>
    </w:p>
    <w:p w14:paraId="5825A4E7">
      <w:pPr>
        <w:pStyle w:val="3"/>
        <w:spacing w:line="254" w:lineRule="auto"/>
        <w:ind w:right="119"/>
        <w:rPr>
          <w:rFonts w:hint="eastAsia"/>
        </w:rPr>
      </w:pPr>
      <w:r>
        <w:rPr>
          <w:rFonts w:hint="eastAsia"/>
        </w:rPr>
        <w:t>Then the soul worketh as it should, whenas by reflecting on itself, it gathers some profitable conclusion, and leaveth itself with God.</w:t>
      </w:r>
    </w:p>
    <w:p w14:paraId="6D5F60FA">
      <w:pPr>
        <w:pStyle w:val="3"/>
        <w:spacing w:line="254" w:lineRule="auto"/>
        <w:ind w:right="119"/>
        <w:rPr>
          <w:rFonts w:hint="eastAsia"/>
        </w:rPr>
      </w:pPr>
      <w:r>
        <w:rPr>
          <w:rFonts w:hint="eastAsia"/>
        </w:rPr>
        <w:t>当灵魂通过反思自己，得出一些有益的结论，并将自己交托给上帝时，它就如它应该的那样工作了。</w:t>
      </w:r>
    </w:p>
    <w:p w14:paraId="5B9A3C70">
      <w:pPr>
        <w:pStyle w:val="3"/>
        <w:spacing w:line="254" w:lineRule="auto"/>
        <w:ind w:right="119"/>
        <w:rPr>
          <w:rFonts w:hint="eastAsia"/>
        </w:rPr>
      </w:pPr>
    </w:p>
    <w:p w14:paraId="05EC46DF">
      <w:pPr>
        <w:pStyle w:val="3"/>
        <w:spacing w:line="254" w:lineRule="auto"/>
        <w:ind w:right="119"/>
        <w:rPr>
          <w:rFonts w:hint="eastAsia"/>
        </w:rPr>
      </w:pPr>
      <w:r>
        <w:rPr>
          <w:rFonts w:hint="eastAsia"/>
        </w:rPr>
        <w:t>David, upon reflecting on himself, found nothing but discouragement; but when he looks upward to God, there he finds rest.</w:t>
      </w:r>
    </w:p>
    <w:p w14:paraId="01B46EC6">
      <w:pPr>
        <w:pStyle w:val="3"/>
        <w:spacing w:line="254" w:lineRule="auto"/>
        <w:ind w:right="119"/>
        <w:rPr>
          <w:rFonts w:hint="eastAsia"/>
        </w:rPr>
      </w:pPr>
      <w:r>
        <w:rPr>
          <w:rFonts w:hint="eastAsia"/>
        </w:rPr>
        <w:t>大卫在反思自己时，只发现了沮丧；但当他仰望上帝时，他在那里找到了安息。</w:t>
      </w:r>
    </w:p>
    <w:p w14:paraId="0C6B3480">
      <w:pPr>
        <w:pStyle w:val="3"/>
        <w:spacing w:line="254" w:lineRule="auto"/>
        <w:ind w:right="119"/>
        <w:rPr>
          <w:rFonts w:hint="eastAsia"/>
        </w:rPr>
      </w:pPr>
    </w:p>
    <w:p w14:paraId="74A7D708">
      <w:pPr>
        <w:pStyle w:val="3"/>
        <w:spacing w:line="254" w:lineRule="auto"/>
        <w:ind w:right="119"/>
        <w:rPr>
          <w:rFonts w:hint="eastAsia"/>
        </w:rPr>
      </w:pPr>
      <w:r>
        <w:rPr>
          <w:rFonts w:hint="eastAsia"/>
        </w:rPr>
        <w:t>This is one end why God suffers the soul to tire and beat itself, that, finding no rest in itself, it might seek to him.</w:t>
      </w:r>
    </w:p>
    <w:p w14:paraId="64E76E79">
      <w:pPr>
        <w:pStyle w:val="3"/>
        <w:spacing w:line="254" w:lineRule="auto"/>
        <w:ind w:right="119"/>
        <w:rPr>
          <w:rFonts w:hint="eastAsia"/>
        </w:rPr>
      </w:pPr>
      <w:r>
        <w:rPr>
          <w:rFonts w:hint="eastAsia"/>
        </w:rPr>
        <w:t>这就是上帝允许灵魂疲惫和折磨自己的一个目的，使它在自身找不到安息时，可能会寻求他。</w:t>
      </w:r>
    </w:p>
    <w:p w14:paraId="538B18E8">
      <w:pPr>
        <w:pStyle w:val="3"/>
        <w:spacing w:line="254" w:lineRule="auto"/>
        <w:ind w:right="119"/>
        <w:rPr>
          <w:rFonts w:hint="eastAsia"/>
        </w:rPr>
      </w:pPr>
    </w:p>
    <w:p w14:paraId="09D9E9E4">
      <w:pPr>
        <w:pStyle w:val="3"/>
        <w:spacing w:line="254" w:lineRule="auto"/>
        <w:ind w:right="119"/>
        <w:rPr>
          <w:rFonts w:hint="eastAsia"/>
        </w:rPr>
      </w:pPr>
      <w:r>
        <w:rPr>
          <w:rFonts w:hint="eastAsia"/>
        </w:rPr>
        <w:t>David yields not so much to his passion as that it should keep him from God.</w:t>
      </w:r>
    </w:p>
    <w:p w14:paraId="5A191131">
      <w:pPr>
        <w:pStyle w:val="3"/>
        <w:spacing w:line="254" w:lineRule="auto"/>
        <w:ind w:right="119"/>
        <w:rPr>
          <w:rFonts w:hint="eastAsia"/>
        </w:rPr>
      </w:pPr>
      <w:r>
        <w:rPr>
          <w:rFonts w:hint="eastAsia"/>
        </w:rPr>
        <w:t>大卫并没有过分屈服于自己的激情，以至于它会使他远离上帝。</w:t>
      </w:r>
    </w:p>
    <w:p w14:paraId="33513078">
      <w:pPr>
        <w:pStyle w:val="3"/>
        <w:spacing w:line="254" w:lineRule="auto"/>
        <w:ind w:right="119"/>
        <w:rPr>
          <w:rFonts w:hint="eastAsia"/>
        </w:rPr>
      </w:pPr>
    </w:p>
    <w:p w14:paraId="5A04DBB4">
      <w:pPr>
        <w:pStyle w:val="3"/>
        <w:spacing w:line="254" w:lineRule="auto"/>
        <w:ind w:right="119"/>
        <w:rPr>
          <w:rFonts w:hint="eastAsia"/>
        </w:rPr>
      </w:pPr>
      <w:r>
        <w:rPr>
          <w:rFonts w:hint="eastAsia"/>
        </w:rPr>
        <w:t>Therefore, let no man truly religious pretend, for an excuse, his temper or provoking occasions, &amp;c., for grace doth raise the soul above nature.</w:t>
      </w:r>
    </w:p>
    <w:p w14:paraId="5E128484">
      <w:pPr>
        <w:pStyle w:val="3"/>
        <w:spacing w:line="254" w:lineRule="auto"/>
        <w:ind w:right="119"/>
        <w:rPr>
          <w:rFonts w:hint="eastAsia"/>
        </w:rPr>
      </w:pPr>
      <w:r>
        <w:rPr>
          <w:rFonts w:hint="eastAsia"/>
        </w:rPr>
        <w:t>因此，让任何真正虔诚的人都不要以自己的脾气或挑衅的场合等为借口，因为恩典确实使灵魂超越了本性。</w:t>
      </w:r>
    </w:p>
    <w:p w14:paraId="60783567">
      <w:pPr>
        <w:pStyle w:val="3"/>
        <w:spacing w:line="254" w:lineRule="auto"/>
        <w:ind w:right="119"/>
        <w:rPr>
          <w:rFonts w:hint="eastAsia"/>
        </w:rPr>
      </w:pPr>
    </w:p>
    <w:p w14:paraId="080BA4A7">
      <w:pPr>
        <w:pStyle w:val="3"/>
        <w:spacing w:line="254" w:lineRule="auto"/>
        <w:ind w:right="119"/>
        <w:rPr>
          <w:rFonts w:hint="eastAsia"/>
        </w:rPr>
      </w:pPr>
      <w:r>
        <w:rPr>
          <w:rFonts w:hint="eastAsia"/>
        </w:rPr>
        <w:t>Grace doth not only stop the soul in an evil way, but carries it to a contrary good, and raiseth it up to God.</w:t>
      </w:r>
    </w:p>
    <w:p w14:paraId="4E6BB1C5">
      <w:pPr>
        <w:pStyle w:val="3"/>
        <w:spacing w:line="254" w:lineRule="auto"/>
        <w:ind w:right="119"/>
        <w:rPr>
          <w:rFonts w:hint="eastAsia"/>
        </w:rPr>
      </w:pPr>
      <w:r>
        <w:rPr>
          <w:rFonts w:hint="eastAsia"/>
        </w:rPr>
        <w:t>恩典不仅阻止灵魂走邪路，还引导它走向相反的善，并将它提升到上帝面前。</w:t>
      </w:r>
    </w:p>
    <w:p w14:paraId="5C495A2A">
      <w:pPr>
        <w:pStyle w:val="3"/>
        <w:spacing w:line="254" w:lineRule="auto"/>
        <w:ind w:right="119"/>
        <w:rPr>
          <w:rFonts w:hint="eastAsia"/>
        </w:rPr>
      </w:pPr>
    </w:p>
    <w:p w14:paraId="25E19F0E">
      <w:pPr>
        <w:pStyle w:val="3"/>
        <w:spacing w:line="254" w:lineRule="auto"/>
        <w:ind w:right="119"/>
        <w:rPr>
          <w:rFonts w:hint="eastAsia"/>
        </w:rPr>
      </w:pPr>
      <w:r>
        <w:rPr>
          <w:rFonts w:hint="eastAsia"/>
        </w:rPr>
        <w:t>Though holy men be subject to 'like passions with others,' James 5:17, as it is said of Elias, yet they are not so enthralled to them, as that they carry them wholly away from their God; but they hear a voice of the Spirit within them, calling them back again to their former communion with God; and so grace takes occasion, even from sin, to exercise itself.</w:t>
      </w:r>
    </w:p>
    <w:p w14:paraId="6159E06E">
      <w:pPr>
        <w:pStyle w:val="3"/>
        <w:spacing w:line="254" w:lineRule="auto"/>
        <w:ind w:right="119"/>
        <w:rPr>
          <w:rFonts w:hint="eastAsia"/>
        </w:rPr>
      </w:pPr>
      <w:r>
        <w:rPr>
          <w:rFonts w:hint="eastAsia"/>
        </w:rPr>
        <w:t>尽管圣人也会"与他人有同样的情欲"（雅各书5:17），就如经上所说的以利亚，但他们并没有被这些情欲所奴役，以至于完全远离他们的上帝；相反，他们听到内心圣灵的声音，呼召他们回到与上帝先前的交通中；因此，恩典甚至利用罪来操练自己。</w:t>
      </w:r>
    </w:p>
    <w:p w14:paraId="7AD3D70C">
      <w:pPr>
        <w:pStyle w:val="3"/>
        <w:spacing w:line="254" w:lineRule="auto"/>
        <w:ind w:right="119"/>
        <w:rPr>
          <w:rFonts w:hint="eastAsia"/>
        </w:rPr>
      </w:pPr>
    </w:p>
    <w:p w14:paraId="7C4E014E">
      <w:pPr>
        <w:pStyle w:val="3"/>
        <w:spacing w:line="254" w:lineRule="auto"/>
        <w:ind w:right="119"/>
        <w:rPr>
          <w:rFonts w:hint="eastAsia"/>
        </w:rPr>
      </w:pPr>
      <w:r>
        <w:rPr>
          <w:rFonts w:hint="eastAsia"/>
        </w:rPr>
        <w:t>§ VI. 5. Observe further, that distrust is the cause of all disquiet.</w:t>
      </w:r>
    </w:p>
    <w:p w14:paraId="3C050424">
      <w:pPr>
        <w:pStyle w:val="3"/>
        <w:spacing w:line="254" w:lineRule="auto"/>
        <w:ind w:right="119"/>
        <w:rPr>
          <w:rFonts w:hint="eastAsia"/>
        </w:rPr>
      </w:pPr>
      <w:r>
        <w:rPr>
          <w:rFonts w:hint="eastAsia"/>
        </w:rPr>
        <w:t>§ VI. 5. 进一步观察，不信任是所有不安的原因。</w:t>
      </w:r>
    </w:p>
    <w:p w14:paraId="66C608BB">
      <w:pPr>
        <w:pStyle w:val="3"/>
        <w:spacing w:line="254" w:lineRule="auto"/>
        <w:ind w:right="119"/>
        <w:rPr>
          <w:rFonts w:hint="eastAsia"/>
        </w:rPr>
      </w:pPr>
    </w:p>
    <w:p w14:paraId="0E2D4B0C">
      <w:pPr>
        <w:pStyle w:val="3"/>
        <w:spacing w:line="254" w:lineRule="auto"/>
        <w:ind w:right="119"/>
        <w:rPr>
          <w:rFonts w:hint="eastAsia"/>
        </w:rPr>
      </w:pPr>
      <w:r>
        <w:rPr>
          <w:rFonts w:hint="eastAsia"/>
        </w:rPr>
        <w:t>The soul suffers itself by something here below to be drawn away from God, but can find no rest till it return to him again.</w:t>
      </w:r>
    </w:p>
    <w:p w14:paraId="17679848">
      <w:pPr>
        <w:pStyle w:val="3"/>
        <w:spacing w:line="254" w:lineRule="auto"/>
        <w:ind w:right="119"/>
        <w:rPr>
          <w:rFonts w:hint="eastAsia"/>
        </w:rPr>
      </w:pPr>
      <w:r>
        <w:rPr>
          <w:rFonts w:hint="eastAsia"/>
        </w:rPr>
        <w:t>灵魂允许自己被地上的某些事物吸引而远离上帝，但直到它再次回到他那里才能找到安息。</w:t>
      </w:r>
    </w:p>
    <w:p w14:paraId="14E00A8F">
      <w:pPr>
        <w:pStyle w:val="3"/>
        <w:spacing w:line="254" w:lineRule="auto"/>
        <w:ind w:right="119"/>
        <w:rPr>
          <w:rFonts w:hint="eastAsia"/>
        </w:rPr>
      </w:pPr>
    </w:p>
    <w:p w14:paraId="7518E409">
      <w:pPr>
        <w:pStyle w:val="3"/>
        <w:spacing w:line="254" w:lineRule="auto"/>
        <w:ind w:right="119"/>
        <w:rPr>
          <w:rFonts w:hint="eastAsia"/>
        </w:rPr>
      </w:pPr>
      <w:r>
        <w:rPr>
          <w:rFonts w:hint="eastAsia"/>
        </w:rPr>
        <w:t>As Noah's dove had no place to set her foot upon, Gen. 8:11, till it was received into the ark from whence it came.</w:t>
      </w:r>
    </w:p>
    <w:p w14:paraId="611A9040">
      <w:pPr>
        <w:pStyle w:val="3"/>
        <w:spacing w:line="254" w:lineRule="auto"/>
        <w:ind w:right="119"/>
        <w:rPr>
          <w:rFonts w:hint="eastAsia"/>
        </w:rPr>
      </w:pPr>
      <w:r>
        <w:rPr>
          <w:rFonts w:hint="eastAsia"/>
        </w:rPr>
        <w:t>就像挪亚的鸽子没有地方可以落脚（创世记8:11），直到它被接回它来自的方舟。</w:t>
      </w:r>
    </w:p>
    <w:p w14:paraId="66E364E9">
      <w:pPr>
        <w:pStyle w:val="3"/>
        <w:spacing w:line="254" w:lineRule="auto"/>
        <w:ind w:right="119"/>
        <w:rPr>
          <w:rFonts w:hint="eastAsia"/>
        </w:rPr>
      </w:pPr>
    </w:p>
    <w:p w14:paraId="5569827C">
      <w:pPr>
        <w:pStyle w:val="3"/>
        <w:spacing w:line="254" w:lineRule="auto"/>
        <w:ind w:right="119"/>
        <w:rPr>
          <w:rFonts w:hint="eastAsia"/>
        </w:rPr>
      </w:pPr>
      <w:r>
        <w:rPr>
          <w:rFonts w:hint="eastAsia"/>
        </w:rPr>
        <w:t>And it is God's mercy to us, that when we have let go our hold of God, we should find nothing but trouble and unquietness in anything else, that so we might remember from whence we are fallen, and return home again.</w:t>
      </w:r>
    </w:p>
    <w:p w14:paraId="74F85B1D">
      <w:pPr>
        <w:pStyle w:val="3"/>
        <w:spacing w:line="254" w:lineRule="auto"/>
        <w:ind w:right="119"/>
        <w:rPr>
          <w:rFonts w:hint="eastAsia"/>
        </w:rPr>
      </w:pPr>
      <w:r>
        <w:rPr>
          <w:rFonts w:hint="eastAsia"/>
        </w:rPr>
        <w:t>这是上帝对我们的怜悯，当我们放开对上帝的依靠时，我们在其他任何事物中只能找到麻烦和不安，这样我们就能记起我们是从何处堕落的，并再次回家。</w:t>
      </w:r>
    </w:p>
    <w:p w14:paraId="01BC94BD">
      <w:pPr>
        <w:pStyle w:val="3"/>
        <w:spacing w:line="254" w:lineRule="auto"/>
        <w:ind w:right="119"/>
        <w:rPr>
          <w:rFonts w:hint="eastAsia"/>
        </w:rPr>
      </w:pPr>
    </w:p>
    <w:p w14:paraId="23ACE7C9">
      <w:pPr>
        <w:pStyle w:val="3"/>
        <w:spacing w:line="254" w:lineRule="auto"/>
        <w:ind w:right="119"/>
        <w:rPr>
          <w:rFonts w:hint="eastAsia"/>
        </w:rPr>
      </w:pPr>
      <w:r>
        <w:rPr>
          <w:rFonts w:hint="eastAsia"/>
        </w:rPr>
        <w:t>That is a good trouble which frees us from the greatest trouble, and brings with it the most comfortable rest.</w:t>
      </w:r>
    </w:p>
    <w:p w14:paraId="1854B162">
      <w:pPr>
        <w:pStyle w:val="3"/>
        <w:spacing w:line="254" w:lineRule="auto"/>
        <w:ind w:right="119"/>
        <w:rPr>
          <w:rFonts w:hint="eastAsia"/>
        </w:rPr>
      </w:pPr>
      <w:r>
        <w:rPr>
          <w:rFonts w:hint="eastAsia"/>
        </w:rPr>
        <w:t>那是一个好的烦恼，它使我们摆脱最大的烦恼，并带来最舒适的安息。</w:t>
      </w:r>
    </w:p>
    <w:p w14:paraId="214BE002">
      <w:pPr>
        <w:pStyle w:val="3"/>
        <w:spacing w:line="254" w:lineRule="auto"/>
        <w:ind w:right="119"/>
        <w:rPr>
          <w:rFonts w:hint="eastAsia"/>
        </w:rPr>
      </w:pPr>
    </w:p>
    <w:p w14:paraId="3CD2313F">
      <w:pPr>
        <w:pStyle w:val="3"/>
        <w:spacing w:line="254" w:lineRule="auto"/>
        <w:ind w:right="119"/>
        <w:rPr>
          <w:rFonts w:hint="eastAsia"/>
        </w:rPr>
      </w:pPr>
      <w:r>
        <w:rPr>
          <w:rFonts w:hint="eastAsia"/>
        </w:rPr>
        <w:t>It is but an unquiet quiet, and a restless rest which is out of God.</w:t>
      </w:r>
    </w:p>
    <w:p w14:paraId="475125F1">
      <w:pPr>
        <w:pStyle w:val="3"/>
        <w:spacing w:line="254" w:lineRule="auto"/>
        <w:ind w:right="119"/>
        <w:rPr>
          <w:rFonts w:hint="eastAsia"/>
        </w:rPr>
      </w:pPr>
      <w:r>
        <w:rPr>
          <w:rFonts w:hint="eastAsia"/>
        </w:rPr>
        <w:t>离开上帝的平静只是一种不安的平静，离开上帝的安息只是一种不安的安息。</w:t>
      </w:r>
    </w:p>
    <w:p w14:paraId="694CBB85">
      <w:pPr>
        <w:pStyle w:val="3"/>
        <w:spacing w:line="254" w:lineRule="auto"/>
        <w:ind w:right="119"/>
        <w:rPr>
          <w:rFonts w:hint="eastAsia"/>
        </w:rPr>
      </w:pPr>
    </w:p>
    <w:p w14:paraId="03D85001">
      <w:pPr>
        <w:pStyle w:val="3"/>
        <w:spacing w:line="254" w:lineRule="auto"/>
        <w:ind w:right="119"/>
        <w:rPr>
          <w:rFonts w:hint="eastAsia"/>
        </w:rPr>
      </w:pPr>
      <w:r>
        <w:rPr>
          <w:rFonts w:hint="eastAsia"/>
        </w:rPr>
        <w:t>It is a deep spiritual judgment for a man to find too much rest in the creature.</w:t>
      </w:r>
    </w:p>
    <w:p w14:paraId="135CAAB3">
      <w:pPr>
        <w:pStyle w:val="3"/>
        <w:spacing w:line="254" w:lineRule="auto"/>
        <w:ind w:right="119"/>
        <w:rPr>
          <w:rFonts w:hint="eastAsia"/>
        </w:rPr>
      </w:pPr>
      <w:r>
        <w:rPr>
          <w:rFonts w:hint="eastAsia"/>
        </w:rPr>
        <w:t>一个人在受造物中找到太多安息，这是一种深刻的属灵审判。</w:t>
      </w:r>
    </w:p>
    <w:p w14:paraId="25AD8419">
      <w:pPr>
        <w:pStyle w:val="3"/>
        <w:spacing w:line="254" w:lineRule="auto"/>
        <w:ind w:right="119"/>
        <w:rPr>
          <w:rFonts w:hint="eastAsia"/>
        </w:rPr>
      </w:pPr>
    </w:p>
    <w:p w14:paraId="611D24BB">
      <w:pPr>
        <w:pStyle w:val="3"/>
        <w:spacing w:line="254" w:lineRule="auto"/>
        <w:ind w:right="119"/>
        <w:rPr>
          <w:rFonts w:hint="eastAsia"/>
        </w:rPr>
      </w:pPr>
      <w:r>
        <w:rPr>
          <w:rFonts w:hint="eastAsia"/>
        </w:rPr>
        <w:t>The soul that hath had a saving work upon it, will be always impatient until it recovers its former sweetness in God.</w:t>
      </w:r>
    </w:p>
    <w:p w14:paraId="3DD20795">
      <w:pPr>
        <w:pStyle w:val="3"/>
        <w:spacing w:line="254" w:lineRule="auto"/>
        <w:ind w:right="119"/>
        <w:rPr>
          <w:rFonts w:hint="eastAsia"/>
        </w:rPr>
      </w:pPr>
      <w:r>
        <w:rPr>
          <w:rFonts w:hint="eastAsia"/>
        </w:rPr>
        <w:t>经历过救赎工作的灵魂，在恢复与上帝先前的甜蜜关系之前，将永远保持不耐烦。</w:t>
      </w:r>
    </w:p>
    <w:p w14:paraId="67B28360">
      <w:pPr>
        <w:pStyle w:val="3"/>
        <w:spacing w:line="254" w:lineRule="auto"/>
        <w:ind w:right="119"/>
        <w:rPr>
          <w:rFonts w:hint="eastAsia"/>
        </w:rPr>
      </w:pPr>
    </w:p>
    <w:p w14:paraId="3B00374A">
      <w:pPr>
        <w:pStyle w:val="3"/>
        <w:spacing w:line="254" w:lineRule="auto"/>
        <w:ind w:right="119"/>
        <w:rPr>
          <w:rFonts w:hint="eastAsia"/>
        </w:rPr>
      </w:pPr>
      <w:r>
        <w:rPr>
          <w:rFonts w:hint="eastAsia"/>
        </w:rPr>
        <w:t>After God's Spirit hath once touched the soul, it will never be quiet until it stands pointed God-ward.</w:t>
      </w:r>
    </w:p>
    <w:p w14:paraId="4B3609E7">
      <w:pPr>
        <w:pStyle w:val="3"/>
        <w:spacing w:line="254" w:lineRule="auto"/>
        <w:ind w:right="119"/>
        <w:rPr>
          <w:rFonts w:hint="eastAsia"/>
        </w:rPr>
      </w:pPr>
      <w:r>
        <w:rPr>
          <w:rFonts w:hint="eastAsia"/>
        </w:rPr>
        <w:t>一旦上帝的灵触摸了灵魂，它就永远不会安静，直到它指向上帝。</w:t>
      </w:r>
    </w:p>
    <w:p w14:paraId="16C42B31">
      <w:pPr>
        <w:pStyle w:val="3"/>
        <w:spacing w:line="254" w:lineRule="auto"/>
        <w:ind w:right="119"/>
        <w:rPr>
          <w:rFonts w:hint="eastAsia"/>
        </w:rPr>
      </w:pPr>
    </w:p>
    <w:p w14:paraId="3C6289DF">
      <w:pPr>
        <w:pStyle w:val="3"/>
        <w:spacing w:line="254" w:lineRule="auto"/>
        <w:ind w:right="119"/>
        <w:rPr>
          <w:rFonts w:hint="eastAsia"/>
        </w:rPr>
      </w:pPr>
      <w:r>
        <w:rPr>
          <w:rFonts w:hint="eastAsia"/>
        </w:rPr>
        <w:t>Obj. But conscience may object, upon any offence is God offended, and therefore not to be trusted?</w:t>
      </w:r>
    </w:p>
    <w:p w14:paraId="72F6A232">
      <w:pPr>
        <w:pStyle w:val="3"/>
        <w:spacing w:line="254" w:lineRule="auto"/>
        <w:ind w:right="119"/>
        <w:rPr>
          <w:rFonts w:hint="eastAsia"/>
        </w:rPr>
      </w:pPr>
      <w:r>
        <w:rPr>
          <w:rFonts w:hint="eastAsia"/>
        </w:rPr>
        <w:t>反对：但良心可能会反对，任何冒犯都会使上帝不悦，因此不能信任他吗？</w:t>
      </w:r>
    </w:p>
    <w:p w14:paraId="065C0835">
      <w:pPr>
        <w:pStyle w:val="3"/>
        <w:spacing w:line="254" w:lineRule="auto"/>
        <w:ind w:right="119"/>
        <w:rPr>
          <w:rFonts w:hint="eastAsia"/>
        </w:rPr>
      </w:pPr>
    </w:p>
    <w:p w14:paraId="355DB14A">
      <w:pPr>
        <w:pStyle w:val="3"/>
        <w:spacing w:line="254" w:lineRule="auto"/>
        <w:rPr>
          <w:rFonts w:hint="eastAsia"/>
        </w:rPr>
      </w:pPr>
      <w:r>
        <w:rPr>
          <w:rFonts w:hint="eastAsia"/>
        </w:rPr>
        <w:t>Ans. It is true, where faith is not above natural conscience; but a conscience 'sprinkled with the blood of Christ,' Heb. 10:22, is not scared from God by its infirmities and failings, but as David here is rather stirred up to run unto God by his distemper; and it had been a greater sin than his distemper not to have gone unto God.</w:t>
      </w:r>
    </w:p>
    <w:p w14:paraId="00ACE66F">
      <w:pPr>
        <w:pStyle w:val="3"/>
        <w:spacing w:line="254" w:lineRule="auto"/>
        <w:rPr>
          <w:rFonts w:hint="eastAsia"/>
        </w:rPr>
      </w:pPr>
      <w:r>
        <w:rPr>
          <w:rFonts w:hint="eastAsia"/>
        </w:rPr>
        <w:t>答：这是真的，当信心不高于天然的良心时；但一个"被基督的血所洒"的良心（希伯来书10:22）不会因其软弱和失败而惧怕神，反而如这里的大卫，因他的烦躁而更加被激励奔向神；若不去寻求神，这将是比他的烦躁更大的罪。</w:t>
      </w:r>
    </w:p>
    <w:p w14:paraId="5D0CD9A0">
      <w:pPr>
        <w:pStyle w:val="3"/>
        <w:spacing w:line="254" w:lineRule="auto"/>
        <w:rPr>
          <w:rFonts w:hint="eastAsia"/>
        </w:rPr>
      </w:pPr>
    </w:p>
    <w:p w14:paraId="3DF60D10">
      <w:pPr>
        <w:pStyle w:val="3"/>
        <w:spacing w:line="254" w:lineRule="auto"/>
        <w:rPr>
          <w:rFonts w:hint="eastAsia"/>
        </w:rPr>
      </w:pPr>
      <w:r>
        <w:rPr>
          <w:rFonts w:hint="eastAsia"/>
        </w:rPr>
        <w:t>Those that have the spirit of sons in their hearts, run not further from God after they have a little strayed from him; but, though it be the nature of sinful passions to breed grief and shame, yet they will repair to God again, and their confidence overcomes their guilt, so well are they acquainted with God's gracious disposition.</w:t>
      </w:r>
    </w:p>
    <w:p w14:paraId="6264E7EB">
      <w:pPr>
        <w:pStyle w:val="3"/>
        <w:spacing w:line="254" w:lineRule="auto"/>
        <w:rPr>
          <w:rFonts w:hint="eastAsia"/>
        </w:rPr>
      </w:pPr>
      <w:r>
        <w:rPr>
          <w:rFonts w:hint="eastAsia"/>
        </w:rPr>
        <w:t>那些心中有儿子之灵的人，即使稍微偏离了神，也不会进一步远离神；虽然罪恶的情欲本性会产生悲伤和羞耻，但他们仍会再次回到神面前，他们的信心战胜了内疚，因为他们如此熟悉神恩慈的性情。</w:t>
      </w:r>
    </w:p>
    <w:p w14:paraId="3EF59A61">
      <w:pPr>
        <w:pStyle w:val="3"/>
        <w:spacing w:line="254" w:lineRule="auto"/>
        <w:rPr>
          <w:rFonts w:hint="eastAsia"/>
        </w:rPr>
      </w:pPr>
    </w:p>
    <w:p w14:paraId="6545C590">
      <w:pPr>
        <w:pStyle w:val="3"/>
        <w:spacing w:line="254" w:lineRule="auto"/>
        <w:rPr>
          <w:rFonts w:hint="eastAsia"/>
        </w:rPr>
      </w:pPr>
      <w:r>
        <w:rPr>
          <w:rFonts w:hint="eastAsia"/>
        </w:rPr>
        <w:t>Yet we see here, David thinks not of trusting in God, till first he had done justice upon his own soul, in rebuking the unruly motions thereof.</w:t>
      </w:r>
    </w:p>
    <w:p w14:paraId="6A07B558">
      <w:pPr>
        <w:pStyle w:val="3"/>
        <w:spacing w:line="254" w:lineRule="auto"/>
        <w:rPr>
          <w:rFonts w:hint="eastAsia"/>
        </w:rPr>
      </w:pPr>
      <w:r>
        <w:rPr>
          <w:rFonts w:hint="eastAsia"/>
        </w:rPr>
        <w:t>然而我们在这里看到，大卫在责备自己灵魂中不受控制的情绪，对自己的灵魂施行公义之前，并没有想到要信靠神。</w:t>
      </w:r>
    </w:p>
    <w:p w14:paraId="39CF9471">
      <w:pPr>
        <w:pStyle w:val="3"/>
        <w:spacing w:line="254" w:lineRule="auto"/>
        <w:rPr>
          <w:rFonts w:hint="eastAsia"/>
        </w:rPr>
      </w:pPr>
    </w:p>
    <w:p w14:paraId="047D8CAC">
      <w:pPr>
        <w:pStyle w:val="3"/>
        <w:spacing w:line="254" w:lineRule="auto"/>
        <w:rPr>
          <w:rFonts w:hint="eastAsia"/>
        </w:rPr>
      </w:pPr>
      <w:r>
        <w:rPr>
          <w:rFonts w:hint="eastAsia"/>
        </w:rPr>
        <w:t>Censure for sin goeth before favour in pardoning sin or boldness to ask pardon of God.</w:t>
      </w:r>
    </w:p>
    <w:p w14:paraId="09DE6397">
      <w:pPr>
        <w:pStyle w:val="3"/>
        <w:spacing w:line="254" w:lineRule="auto"/>
        <w:rPr>
          <w:rFonts w:hint="eastAsia"/>
        </w:rPr>
      </w:pPr>
      <w:r>
        <w:rPr>
          <w:rFonts w:hint="eastAsia"/>
        </w:rPr>
        <w:t>对罪的谴责先于赦罪的恩典或向神求赦免的勇气。</w:t>
      </w:r>
    </w:p>
    <w:p w14:paraId="57D44046">
      <w:pPr>
        <w:pStyle w:val="3"/>
        <w:spacing w:line="254" w:lineRule="auto"/>
        <w:rPr>
          <w:rFonts w:hint="eastAsia"/>
        </w:rPr>
      </w:pPr>
    </w:p>
    <w:p w14:paraId="1C28E80D">
      <w:pPr>
        <w:pStyle w:val="3"/>
        <w:spacing w:line="254" w:lineRule="auto"/>
        <w:rPr>
          <w:rFonts w:hint="eastAsia"/>
        </w:rPr>
      </w:pPr>
      <w:r>
        <w:rPr>
          <w:rFonts w:hint="eastAsia"/>
        </w:rPr>
        <w:t>Those that love God must hate ill, Ps. 97:10.</w:t>
      </w:r>
    </w:p>
    <w:p w14:paraId="5620F62C">
      <w:pPr>
        <w:pStyle w:val="3"/>
        <w:spacing w:line="254" w:lineRule="auto"/>
        <w:rPr>
          <w:rFonts w:hint="eastAsia"/>
        </w:rPr>
      </w:pPr>
      <w:r>
        <w:rPr>
          <w:rFonts w:hint="eastAsia"/>
        </w:rPr>
        <w:t>那些爱神的人必须恨恶邪恶，诗篇97:10。</w:t>
      </w:r>
    </w:p>
    <w:p w14:paraId="18ED47B9">
      <w:pPr>
        <w:pStyle w:val="3"/>
        <w:spacing w:line="254" w:lineRule="auto"/>
        <w:rPr>
          <w:rFonts w:hint="eastAsia"/>
        </w:rPr>
      </w:pPr>
    </w:p>
    <w:p w14:paraId="3249CDFD">
      <w:pPr>
        <w:pStyle w:val="3"/>
        <w:spacing w:line="254" w:lineRule="auto"/>
        <w:rPr>
          <w:rFonts w:hint="eastAsia"/>
        </w:rPr>
      </w:pPr>
      <w:r>
        <w:rPr>
          <w:rFonts w:hint="eastAsia"/>
        </w:rPr>
        <w:t>If our consciences condemn us of allowing any sin, we cannot have boldness with God, who is light and can abide no darkness, and 'greater than our consciences,' 1 John 3:20.</w:t>
      </w:r>
    </w:p>
    <w:p w14:paraId="4C8CBDF8">
      <w:pPr>
        <w:pStyle w:val="3"/>
        <w:spacing w:line="254" w:lineRule="auto"/>
        <w:rPr>
          <w:rFonts w:hint="eastAsia"/>
        </w:rPr>
      </w:pPr>
      <w:r>
        <w:rPr>
          <w:rFonts w:hint="eastAsia"/>
        </w:rPr>
        <w:t>如果我们的良心谴责我们容忍任何罪，我们就不能在神面前有胆量，因为神是光，不能容忍任何黑暗，且"比我们的心大"，约翰一书3:20。</w:t>
      </w:r>
    </w:p>
    <w:p w14:paraId="2CC1E9F0">
      <w:pPr>
        <w:pStyle w:val="3"/>
        <w:spacing w:line="254" w:lineRule="auto"/>
        <w:rPr>
          <w:rFonts w:hint="eastAsia"/>
        </w:rPr>
      </w:pPr>
    </w:p>
    <w:p w14:paraId="21A69DA2">
      <w:pPr>
        <w:pStyle w:val="3"/>
        <w:spacing w:line="254" w:lineRule="auto"/>
        <w:rPr>
          <w:rFonts w:hint="eastAsia"/>
        </w:rPr>
      </w:pPr>
      <w:r>
        <w:rPr>
          <w:rFonts w:hint="eastAsia"/>
        </w:rPr>
        <w:t>§ VII. 6. Moreover, hence we see it is no easy thing to bring God and the heart together.</w:t>
      </w:r>
    </w:p>
    <w:p w14:paraId="5C7C1D93">
      <w:pPr>
        <w:pStyle w:val="3"/>
        <w:spacing w:line="254" w:lineRule="auto"/>
        <w:rPr>
          <w:rFonts w:hint="eastAsia"/>
        </w:rPr>
      </w:pPr>
      <w:r>
        <w:rPr>
          <w:rFonts w:hint="eastAsia"/>
        </w:rPr>
        <w:t>§ VII. 6. 此外，由此我们看到，使神与心灵联合并非易事。</w:t>
      </w:r>
    </w:p>
    <w:p w14:paraId="64EEC9E7">
      <w:pPr>
        <w:pStyle w:val="3"/>
        <w:spacing w:line="254" w:lineRule="auto"/>
        <w:rPr>
          <w:rFonts w:hint="eastAsia"/>
        </w:rPr>
      </w:pPr>
    </w:p>
    <w:p w14:paraId="337FFA99">
      <w:pPr>
        <w:pStyle w:val="3"/>
        <w:spacing w:line="254" w:lineRule="auto"/>
        <w:rPr>
          <w:rFonts w:hint="eastAsia"/>
        </w:rPr>
      </w:pPr>
      <w:r>
        <w:rPr>
          <w:rFonts w:hint="eastAsia"/>
        </w:rPr>
        <w:t>David here as he often checks his heart, so he doth often charge his heart.</w:t>
      </w:r>
    </w:p>
    <w:p w14:paraId="512725E5">
      <w:pPr>
        <w:pStyle w:val="3"/>
        <w:spacing w:line="254" w:lineRule="auto"/>
        <w:rPr>
          <w:rFonts w:hint="eastAsia"/>
        </w:rPr>
      </w:pPr>
      <w:r>
        <w:rPr>
          <w:rFonts w:hint="eastAsia"/>
        </w:rPr>
        <w:t>大卫在这里经常检查自己的心，也经常鼓励自己的心。</w:t>
      </w:r>
    </w:p>
    <w:p w14:paraId="5003F465">
      <w:pPr>
        <w:pStyle w:val="3"/>
        <w:spacing w:line="254" w:lineRule="auto"/>
        <w:rPr>
          <w:rFonts w:hint="eastAsia"/>
        </w:rPr>
      </w:pPr>
    </w:p>
    <w:p w14:paraId="578B9356">
      <w:pPr>
        <w:pStyle w:val="3"/>
        <w:spacing w:line="254" w:lineRule="auto"/>
        <w:rPr>
          <w:rFonts w:hint="eastAsia"/>
        </w:rPr>
      </w:pPr>
      <w:r>
        <w:rPr>
          <w:rFonts w:hint="eastAsia"/>
        </w:rPr>
        <w:t>Doubts and troubles are still gathering upon him, and his faith still gathering upon them.</w:t>
      </w:r>
    </w:p>
    <w:p w14:paraId="5D547E27">
      <w:pPr>
        <w:pStyle w:val="3"/>
        <w:spacing w:line="254" w:lineRule="auto"/>
        <w:rPr>
          <w:rFonts w:hint="eastAsia"/>
        </w:rPr>
      </w:pPr>
      <w:r>
        <w:rPr>
          <w:rFonts w:hint="eastAsia"/>
        </w:rPr>
        <w:t>怀疑和烦恼仍在他身上积聚，而他的信心也在这些之上积聚。</w:t>
      </w:r>
    </w:p>
    <w:p w14:paraId="19F3781A">
      <w:pPr>
        <w:pStyle w:val="3"/>
        <w:spacing w:line="254" w:lineRule="auto"/>
        <w:rPr>
          <w:rFonts w:hint="eastAsia"/>
        </w:rPr>
      </w:pPr>
    </w:p>
    <w:p w14:paraId="0953BEF2">
      <w:pPr>
        <w:pStyle w:val="3"/>
        <w:spacing w:line="254" w:lineRule="auto"/>
        <w:rPr>
          <w:rFonts w:hint="eastAsia"/>
        </w:rPr>
      </w:pPr>
      <w:r>
        <w:rPr>
          <w:rFonts w:hint="eastAsia"/>
        </w:rPr>
        <w:t>As one striving to get the haven, is driven back by the waves, but recovering himself again, gets forward still, and after often beating back, at length obtains the wished haven, and then is at rest, so much ado there is to bring the soul unto God, the harbour of true comfort.</w:t>
      </w:r>
    </w:p>
    <w:p w14:paraId="3841D8D4">
      <w:pPr>
        <w:pStyle w:val="3"/>
        <w:spacing w:line="254" w:lineRule="auto"/>
        <w:rPr>
          <w:rFonts w:hint="eastAsia"/>
        </w:rPr>
      </w:pPr>
      <w:r>
        <w:rPr>
          <w:rFonts w:hint="eastAsia"/>
        </w:rPr>
        <w:t>就像一个努力抵达港湾的人，被浪潮推回，但再次振作起来，继续前进，经过多次挫折，最终到达渴望的港湾，然后得以安息，如此费尽周折才能将灵魂带到神那里，真正安慰的港湾。</w:t>
      </w:r>
    </w:p>
    <w:p w14:paraId="06526D46">
      <w:pPr>
        <w:pStyle w:val="3"/>
        <w:spacing w:line="254" w:lineRule="auto"/>
        <w:rPr>
          <w:rFonts w:hint="eastAsia"/>
        </w:rPr>
      </w:pPr>
    </w:p>
    <w:p w14:paraId="45358322">
      <w:pPr>
        <w:pStyle w:val="3"/>
        <w:spacing w:line="254" w:lineRule="auto"/>
        <w:rPr>
          <w:rFonts w:hint="eastAsia"/>
        </w:rPr>
      </w:pPr>
      <w:r>
        <w:rPr>
          <w:rFonts w:hint="eastAsia"/>
        </w:rPr>
        <w:t>It were an easy thing to be a Christian, if religion stood only in a few outward works and duties, but to take the soul to task, and to deal roundly with our own hearts, and to let conscience have its full work, and to bring the soul into spiritual subjection unto God, this is not so easy a matter, because the soul out of self-love is loath to enter into itself, lest it should have other thoughts of itself than it would have.</w:t>
      </w:r>
    </w:p>
    <w:p w14:paraId="4EB6E287">
      <w:pPr>
        <w:pStyle w:val="3"/>
        <w:spacing w:line="254" w:lineRule="auto"/>
        <w:rPr>
          <w:rFonts w:hint="eastAsia"/>
        </w:rPr>
      </w:pPr>
      <w:r>
        <w:rPr>
          <w:rFonts w:hint="eastAsia"/>
        </w:rPr>
        <w:t>如果信仰仅仅在于几个外在的工作和责任，成为一个基督徒将是件容易的事，但要责备灵魂，坦诚地对待我们自己的心，让良心充分发挥作用，并使灵魂在属灵上顺服于神，这并非易事，因为灵魂出于自爱不愿深入自省，以免对自己产生不愿有的想法。</w:t>
      </w:r>
    </w:p>
    <w:p w14:paraId="5D9883C7">
      <w:pPr>
        <w:pStyle w:val="3"/>
        <w:spacing w:line="254" w:lineRule="auto"/>
        <w:rPr>
          <w:rFonts w:hint="eastAsia"/>
        </w:rPr>
      </w:pPr>
    </w:p>
    <w:p w14:paraId="539F3694">
      <w:pPr>
        <w:pStyle w:val="3"/>
        <w:spacing w:line="254" w:lineRule="auto"/>
        <w:rPr>
          <w:rFonts w:hint="eastAsia"/>
        </w:rPr>
      </w:pPr>
      <w:r>
        <w:rPr>
          <w:rFonts w:hint="eastAsia"/>
        </w:rPr>
        <w:t>David must bid his soul trust, and trust, and trust again before it will yield.</w:t>
      </w:r>
    </w:p>
    <w:p w14:paraId="372400C8">
      <w:pPr>
        <w:pStyle w:val="3"/>
        <w:spacing w:line="254" w:lineRule="auto"/>
        <w:rPr>
          <w:rFonts w:hint="eastAsia"/>
        </w:rPr>
      </w:pPr>
      <w:r>
        <w:rPr>
          <w:rFonts w:hint="eastAsia"/>
        </w:rPr>
        <w:t>大卫必须一再命令自己的灵魂信靠，信靠，再信靠，它才会屈服。</w:t>
      </w:r>
    </w:p>
    <w:p w14:paraId="38DD54F8">
      <w:pPr>
        <w:pStyle w:val="3"/>
        <w:spacing w:line="254" w:lineRule="auto"/>
        <w:rPr>
          <w:rFonts w:hint="eastAsia"/>
        </w:rPr>
      </w:pPr>
    </w:p>
    <w:p w14:paraId="5B881ED0">
      <w:pPr>
        <w:pStyle w:val="3"/>
        <w:spacing w:line="254" w:lineRule="auto"/>
        <w:rPr>
          <w:rFonts w:hint="eastAsia"/>
        </w:rPr>
      </w:pPr>
      <w:r>
        <w:rPr>
          <w:rFonts w:hint="eastAsia"/>
        </w:rPr>
        <w:t>One main ground of this difficulty is, that contrary which is in the soul by reason of contrary principles.</w:t>
      </w:r>
    </w:p>
    <w:p w14:paraId="64C27C62">
      <w:pPr>
        <w:pStyle w:val="3"/>
        <w:spacing w:line="254" w:lineRule="auto"/>
        <w:rPr>
          <w:rFonts w:hint="eastAsia"/>
        </w:rPr>
      </w:pPr>
      <w:r>
        <w:rPr>
          <w:rFonts w:hint="eastAsia"/>
        </w:rPr>
        <w:t>这种困难的一个主要原因是，灵魂中因相反原则而产生的矛盾。</w:t>
      </w:r>
    </w:p>
    <w:p w14:paraId="44EEFE47">
      <w:pPr>
        <w:pStyle w:val="3"/>
        <w:spacing w:line="254" w:lineRule="auto"/>
        <w:rPr>
          <w:rFonts w:hint="eastAsia"/>
        </w:rPr>
      </w:pPr>
    </w:p>
    <w:p w14:paraId="0900DE66">
      <w:pPr>
        <w:pStyle w:val="3"/>
        <w:spacing w:line="254" w:lineRule="auto"/>
        <w:rPr>
          <w:rFonts w:hint="eastAsia"/>
        </w:rPr>
      </w:pPr>
      <w:r>
        <w:rPr>
          <w:rFonts w:hint="eastAsia"/>
        </w:rPr>
        <w:t>The soul so far as it is gracious commands, so far as it is rebellious resists, which drew holy Austin to a kind of astonishment: 'The soul commands the body and it yields,' saith he, 'it commands itself, and is resisted by itself.</w:t>
      </w:r>
    </w:p>
    <w:p w14:paraId="4646A541">
      <w:pPr>
        <w:pStyle w:val="3"/>
        <w:spacing w:line="254" w:lineRule="auto"/>
        <w:rPr>
          <w:rFonts w:hint="eastAsia"/>
        </w:rPr>
      </w:pPr>
      <w:r>
        <w:rPr>
          <w:rFonts w:hint="eastAsia"/>
        </w:rPr>
        <w:t>灵魂在恩典中的程度决定了它的命令，在悖逆中的程度决定了它的抵抗，这使圣奥古斯丁感到惊讶："灵魂命令身体，身体就顺从，"他说，"它命令自己，却被自己抵抗。"</w:t>
      </w:r>
    </w:p>
    <w:p w14:paraId="0C765C88">
      <w:pPr>
        <w:pStyle w:val="3"/>
        <w:spacing w:line="254" w:lineRule="auto"/>
        <w:rPr>
          <w:rFonts w:hint="eastAsia"/>
        </w:rPr>
      </w:pPr>
    </w:p>
    <w:p w14:paraId="52E303FF">
      <w:pPr>
        <w:spacing w:after="0" w:line="254" w:lineRule="auto"/>
        <w:rPr>
          <w:rFonts w:hint="eastAsia"/>
          <w:sz w:val="30"/>
          <w:szCs w:val="30"/>
        </w:rPr>
      </w:pPr>
      <w:r>
        <w:rPr>
          <w:rFonts w:hint="eastAsia"/>
          <w:sz w:val="30"/>
          <w:szCs w:val="30"/>
        </w:rPr>
        <w:t>It commands the hand to move, and it moveth with such an unperceivable quickness that you can discern no distance betwixt the command and the motion.</w:t>
      </w:r>
    </w:p>
    <w:p w14:paraId="19DC4B06">
      <w:pPr>
        <w:spacing w:after="0" w:line="254" w:lineRule="auto"/>
        <w:rPr>
          <w:rFonts w:hint="eastAsia"/>
          <w:sz w:val="30"/>
          <w:szCs w:val="30"/>
        </w:rPr>
      </w:pPr>
      <w:r>
        <w:rPr>
          <w:rFonts w:hint="eastAsia"/>
          <w:sz w:val="30"/>
          <w:szCs w:val="30"/>
        </w:rPr>
        <w:t>它命令手移动，而手以如此难以察觉的速度移动，以至于你无法分辨命令与动作之间的距离。</w:t>
      </w:r>
    </w:p>
    <w:p w14:paraId="6B7835DE">
      <w:pPr>
        <w:spacing w:after="0" w:line="254" w:lineRule="auto"/>
        <w:rPr>
          <w:rFonts w:hint="eastAsia"/>
          <w:sz w:val="30"/>
          <w:szCs w:val="30"/>
        </w:rPr>
      </w:pPr>
    </w:p>
    <w:p w14:paraId="013F951B">
      <w:pPr>
        <w:spacing w:after="0" w:line="254" w:lineRule="auto"/>
        <w:rPr>
          <w:rFonts w:hint="eastAsia"/>
          <w:sz w:val="30"/>
          <w:szCs w:val="30"/>
        </w:rPr>
      </w:pPr>
      <w:r>
        <w:rPr>
          <w:rFonts w:hint="eastAsia"/>
          <w:sz w:val="30"/>
          <w:szCs w:val="30"/>
        </w:rPr>
        <w:t>Whence comes this?</w:t>
      </w:r>
    </w:p>
    <w:p w14:paraId="1BBE27FA">
      <w:pPr>
        <w:spacing w:after="0" w:line="254" w:lineRule="auto"/>
        <w:rPr>
          <w:rFonts w:hint="eastAsia"/>
          <w:sz w:val="30"/>
          <w:szCs w:val="30"/>
        </w:rPr>
      </w:pPr>
      <w:r>
        <w:rPr>
          <w:rFonts w:hint="eastAsia"/>
          <w:sz w:val="30"/>
          <w:szCs w:val="30"/>
        </w:rPr>
        <w:t>这是从何而来？</w:t>
      </w:r>
    </w:p>
    <w:p w14:paraId="23A2D2BC">
      <w:pPr>
        <w:spacing w:after="0" w:line="254" w:lineRule="auto"/>
        <w:rPr>
          <w:rFonts w:hint="eastAsia"/>
          <w:sz w:val="30"/>
          <w:szCs w:val="30"/>
        </w:rPr>
      </w:pPr>
    </w:p>
    <w:p w14:paraId="5A7464E0">
      <w:pPr>
        <w:spacing w:after="0" w:line="254" w:lineRule="auto"/>
        <w:rPr>
          <w:rFonts w:hint="eastAsia"/>
          <w:sz w:val="30"/>
          <w:szCs w:val="30"/>
        </w:rPr>
      </w:pPr>
      <w:r>
        <w:rPr>
          <w:rFonts w:hint="eastAsia"/>
          <w:sz w:val="30"/>
          <w:szCs w:val="30"/>
        </w:rPr>
        <w:t>but because the soul perfectly wills not, and perfectly enjoins not that which is good, and so far forth that it fully wills not, so far it holds back.'*</w:t>
      </w:r>
    </w:p>
    <w:p w14:paraId="01D34E08">
      <w:pPr>
        <w:spacing w:after="0" w:line="254" w:lineRule="auto"/>
        <w:rPr>
          <w:rFonts w:hint="eastAsia"/>
          <w:sz w:val="30"/>
          <w:szCs w:val="30"/>
        </w:rPr>
      </w:pPr>
      <w:r>
        <w:rPr>
          <w:rFonts w:hint="eastAsia"/>
          <w:sz w:val="30"/>
          <w:szCs w:val="30"/>
        </w:rPr>
        <w:t>但这是因为灵魂并不完全愿意，也不完全命令善行，所以在它不完全愿意的程度上，它就有所保留。</w:t>
      </w:r>
    </w:p>
    <w:p w14:paraId="5F475780">
      <w:pPr>
        <w:spacing w:after="0" w:line="254" w:lineRule="auto"/>
        <w:rPr>
          <w:rFonts w:hint="eastAsia"/>
          <w:sz w:val="30"/>
          <w:szCs w:val="30"/>
        </w:rPr>
      </w:pPr>
    </w:p>
    <w:p w14:paraId="52708A1B">
      <w:pPr>
        <w:spacing w:after="0" w:line="254" w:lineRule="auto"/>
        <w:rPr>
          <w:rFonts w:hint="eastAsia"/>
          <w:sz w:val="30"/>
          <w:szCs w:val="30"/>
        </w:rPr>
      </w:pPr>
      <w:r>
        <w:rPr>
          <w:rFonts w:hint="eastAsia"/>
          <w:sz w:val="30"/>
          <w:szCs w:val="30"/>
        </w:rPr>
        <w:t>There should be no need of commanding the soul if it were perfect, for then it would be of itself, what it now commandeth.</w:t>
      </w:r>
    </w:p>
    <w:p w14:paraId="1E35EBB2">
      <w:pPr>
        <w:spacing w:after="0" w:line="254" w:lineRule="auto"/>
        <w:rPr>
          <w:rFonts w:hint="eastAsia"/>
          <w:sz w:val="30"/>
          <w:szCs w:val="30"/>
        </w:rPr>
      </w:pPr>
      <w:r>
        <w:rPr>
          <w:rFonts w:hint="eastAsia"/>
          <w:sz w:val="30"/>
          <w:szCs w:val="30"/>
        </w:rPr>
        <w:t>如果灵魂是完美的，就不需要命令它，因为它本身就会成为它现在所命令的那样。</w:t>
      </w:r>
    </w:p>
    <w:p w14:paraId="65170E8C">
      <w:pPr>
        <w:spacing w:after="0" w:line="254" w:lineRule="auto"/>
        <w:rPr>
          <w:rFonts w:hint="eastAsia"/>
          <w:sz w:val="30"/>
          <w:szCs w:val="30"/>
        </w:rPr>
      </w:pPr>
    </w:p>
    <w:p w14:paraId="70092438">
      <w:pPr>
        <w:spacing w:after="0" w:line="254" w:lineRule="auto"/>
        <w:rPr>
          <w:rFonts w:hint="eastAsia"/>
          <w:sz w:val="30"/>
          <w:szCs w:val="30"/>
        </w:rPr>
      </w:pPr>
      <w:r>
        <w:rPr>
          <w:rFonts w:hint="eastAsia"/>
          <w:sz w:val="30"/>
          <w:szCs w:val="30"/>
        </w:rPr>
        <w:t>If David had gotten his soul at perfect freedom at the first, he needed not have repeated his charge so often upon it.</w:t>
      </w:r>
    </w:p>
    <w:p w14:paraId="66045182">
      <w:pPr>
        <w:spacing w:after="0" w:line="254" w:lineRule="auto"/>
        <w:rPr>
          <w:rFonts w:hint="eastAsia"/>
          <w:sz w:val="30"/>
          <w:szCs w:val="30"/>
        </w:rPr>
      </w:pPr>
      <w:r>
        <w:rPr>
          <w:rFonts w:hint="eastAsia"/>
          <w:sz w:val="30"/>
          <w:szCs w:val="30"/>
        </w:rPr>
        <w:t>如果大卫一开始就获得了灵魂的完全自由，他就不需要如此频繁地重复他的命令。</w:t>
      </w:r>
    </w:p>
    <w:p w14:paraId="5462765B">
      <w:pPr>
        <w:spacing w:after="0" w:line="254" w:lineRule="auto"/>
        <w:rPr>
          <w:rFonts w:hint="eastAsia"/>
          <w:sz w:val="30"/>
          <w:szCs w:val="30"/>
        </w:rPr>
      </w:pPr>
    </w:p>
    <w:p w14:paraId="4137266E">
      <w:pPr>
        <w:spacing w:after="0" w:line="254" w:lineRule="auto"/>
        <w:rPr>
          <w:rFonts w:hint="eastAsia"/>
          <w:sz w:val="30"/>
          <w:szCs w:val="30"/>
        </w:rPr>
      </w:pPr>
      <w:r>
        <w:rPr>
          <w:rFonts w:hint="eastAsia"/>
          <w:sz w:val="30"/>
          <w:szCs w:val="30"/>
        </w:rPr>
        <w:t>But the soul naturally sinks downward, and therefore had need often to be wound up.</w:t>
      </w:r>
    </w:p>
    <w:p w14:paraId="3F7BD133">
      <w:pPr>
        <w:spacing w:after="0" w:line="254" w:lineRule="auto"/>
        <w:rPr>
          <w:rFonts w:hint="eastAsia"/>
          <w:sz w:val="30"/>
          <w:szCs w:val="30"/>
        </w:rPr>
      </w:pPr>
      <w:r>
        <w:rPr>
          <w:rFonts w:hint="eastAsia"/>
          <w:sz w:val="30"/>
          <w:szCs w:val="30"/>
        </w:rPr>
        <w:t>但灵魂自然倾向于下沉，因此需要经常被提升。</w:t>
      </w:r>
    </w:p>
    <w:p w14:paraId="574B6307">
      <w:pPr>
        <w:spacing w:after="0" w:line="254" w:lineRule="auto"/>
        <w:rPr>
          <w:rFonts w:hint="eastAsia"/>
          <w:sz w:val="30"/>
          <w:szCs w:val="30"/>
        </w:rPr>
      </w:pPr>
    </w:p>
    <w:p w14:paraId="02D053FC">
      <w:pPr>
        <w:spacing w:after="0" w:line="254" w:lineRule="auto"/>
        <w:rPr>
          <w:rFonts w:hint="eastAsia"/>
          <w:sz w:val="30"/>
          <w:szCs w:val="30"/>
        </w:rPr>
      </w:pPr>
      <w:r>
        <w:rPr>
          <w:rFonts w:hint="eastAsia"/>
          <w:sz w:val="30"/>
          <w:szCs w:val="30"/>
        </w:rPr>
        <w:t>§ VIII. 7. we should therefore labour to bring our souls, as David doth here, to a firm and peremptory resolution, and not stand wavering, and as it were equally balanced betwixt God and other things; but enforce our souls.</w:t>
      </w:r>
    </w:p>
    <w:p w14:paraId="7A47B0E8">
      <w:pPr>
        <w:spacing w:after="0" w:line="254" w:lineRule="auto"/>
        <w:rPr>
          <w:rFonts w:hint="eastAsia"/>
          <w:sz w:val="30"/>
          <w:szCs w:val="30"/>
        </w:rPr>
      </w:pPr>
      <w:r>
        <w:rPr>
          <w:rFonts w:hint="eastAsia"/>
          <w:sz w:val="30"/>
          <w:szCs w:val="30"/>
        </w:rPr>
        <w:t>§ VIII. 7. 因此，我们应当努力使我们的灵魂达到坚定和果断的决心，就像大卫在这里所做的那样，不要犹豫不决，也不要在上帝和其他事物之间摇摆不定；而是要强化我们的灵魂。</w:t>
      </w:r>
    </w:p>
    <w:p w14:paraId="522DAD3A">
      <w:pPr>
        <w:spacing w:after="0" w:line="254" w:lineRule="auto"/>
        <w:rPr>
          <w:rFonts w:hint="eastAsia"/>
          <w:sz w:val="30"/>
          <w:szCs w:val="30"/>
        </w:rPr>
      </w:pPr>
    </w:p>
    <w:p w14:paraId="0AB07B48">
      <w:pPr>
        <w:spacing w:after="0" w:line="254" w:lineRule="auto"/>
        <w:rPr>
          <w:rFonts w:hint="eastAsia"/>
          <w:sz w:val="30"/>
          <w:szCs w:val="30"/>
        </w:rPr>
      </w:pPr>
      <w:r>
        <w:rPr>
          <w:rFonts w:hint="eastAsia"/>
          <w:sz w:val="30"/>
          <w:szCs w:val="30"/>
        </w:rPr>
        <w:t>We shall get little ground of infidelity else.</w:t>
      </w:r>
    </w:p>
    <w:p w14:paraId="102AFE23">
      <w:pPr>
        <w:spacing w:after="0" w:line="254" w:lineRule="auto"/>
        <w:rPr>
          <w:rFonts w:hint="eastAsia"/>
          <w:sz w:val="30"/>
          <w:szCs w:val="30"/>
        </w:rPr>
      </w:pPr>
      <w:r>
        <w:rPr>
          <w:rFonts w:hint="eastAsia"/>
          <w:sz w:val="30"/>
          <w:szCs w:val="30"/>
        </w:rPr>
        <w:t>否则，我们将很难战胜不信。</w:t>
      </w:r>
    </w:p>
    <w:p w14:paraId="11B5DAE2">
      <w:pPr>
        <w:spacing w:after="0" w:line="254" w:lineRule="auto"/>
        <w:rPr>
          <w:rFonts w:hint="eastAsia"/>
          <w:sz w:val="30"/>
          <w:szCs w:val="30"/>
        </w:rPr>
      </w:pPr>
    </w:p>
    <w:p w14:paraId="2C498B61">
      <w:pPr>
        <w:spacing w:after="0" w:line="254" w:lineRule="auto"/>
        <w:rPr>
          <w:rFonts w:hint="eastAsia"/>
          <w:sz w:val="30"/>
          <w:szCs w:val="30"/>
        </w:rPr>
      </w:pPr>
      <w:r>
        <w:rPr>
          <w:rFonts w:hint="eastAsia"/>
          <w:sz w:val="30"/>
          <w:szCs w:val="30"/>
        </w:rPr>
        <w:t>Drive your souls, therefore, to this issue, either to rely upon God, or else to yield up itself to the present grievance.</w:t>
      </w:r>
    </w:p>
    <w:p w14:paraId="2EFE98E4">
      <w:pPr>
        <w:spacing w:after="0" w:line="254" w:lineRule="auto"/>
        <w:rPr>
          <w:rFonts w:hint="eastAsia"/>
          <w:sz w:val="30"/>
          <w:szCs w:val="30"/>
        </w:rPr>
      </w:pPr>
      <w:r>
        <w:rPr>
          <w:rFonts w:hint="eastAsia"/>
          <w:sz w:val="30"/>
          <w:szCs w:val="30"/>
        </w:rPr>
        <w:t>因此，要驱使你的灵魂做出这个决定，要么依靠上帝，要么屈服于当前的痛苦。</w:t>
      </w:r>
    </w:p>
    <w:p w14:paraId="70280BE0">
      <w:pPr>
        <w:spacing w:after="0" w:line="254" w:lineRule="auto"/>
        <w:rPr>
          <w:rFonts w:hint="eastAsia"/>
          <w:sz w:val="30"/>
          <w:szCs w:val="30"/>
        </w:rPr>
      </w:pPr>
    </w:p>
    <w:p w14:paraId="563F7FA0">
      <w:pPr>
        <w:spacing w:after="0" w:line="254" w:lineRule="auto"/>
        <w:rPr>
          <w:rFonts w:hint="eastAsia"/>
          <w:sz w:val="30"/>
          <w:szCs w:val="30"/>
        </w:rPr>
      </w:pPr>
      <w:r>
        <w:rPr>
          <w:rFonts w:hint="eastAsia"/>
          <w:sz w:val="30"/>
          <w:szCs w:val="30"/>
        </w:rPr>
        <w:t>If by yielding, it resolves to be miserable, there's an end, but if it desires rest, then let it resolve upon this only way, to trust in God.</w:t>
      </w:r>
    </w:p>
    <w:p w14:paraId="1AB000BB">
      <w:pPr>
        <w:spacing w:after="0" w:line="254" w:lineRule="auto"/>
        <w:rPr>
          <w:rFonts w:hint="eastAsia"/>
          <w:sz w:val="30"/>
          <w:szCs w:val="30"/>
        </w:rPr>
      </w:pPr>
      <w:r>
        <w:rPr>
          <w:rFonts w:hint="eastAsia"/>
          <w:sz w:val="30"/>
          <w:szCs w:val="30"/>
        </w:rPr>
        <w:t>如果通过屈服，它决定变得悲惨，那就结束了，但如果它渴望安息，那就让它下定决心走这唯一的道路，信靠上帝。</w:t>
      </w:r>
    </w:p>
    <w:p w14:paraId="592D2A31">
      <w:pPr>
        <w:spacing w:after="0" w:line="254" w:lineRule="auto"/>
        <w:rPr>
          <w:rFonts w:hint="eastAsia"/>
          <w:sz w:val="30"/>
          <w:szCs w:val="30"/>
        </w:rPr>
      </w:pPr>
    </w:p>
    <w:p w14:paraId="3E9BF295">
      <w:pPr>
        <w:spacing w:after="0" w:line="254" w:lineRule="auto"/>
        <w:rPr>
          <w:rFonts w:hint="eastAsia"/>
          <w:sz w:val="30"/>
          <w:szCs w:val="30"/>
        </w:rPr>
      </w:pPr>
      <w:r>
        <w:rPr>
          <w:rFonts w:hint="eastAsia"/>
          <w:sz w:val="30"/>
          <w:szCs w:val="30"/>
        </w:rPr>
        <w:t>And well may the soul so resolve, because in God there are grounds of quieting the soul, above all that may unsettle it; in him there is both worth to satisfy, and strength to support the soul.</w:t>
      </w:r>
    </w:p>
    <w:p w14:paraId="56B4A822">
      <w:pPr>
        <w:spacing w:after="0" w:line="254" w:lineRule="auto"/>
        <w:rPr>
          <w:rFonts w:hint="eastAsia"/>
          <w:sz w:val="30"/>
          <w:szCs w:val="30"/>
        </w:rPr>
      </w:pPr>
      <w:r>
        <w:rPr>
          <w:rFonts w:hint="eastAsia"/>
          <w:sz w:val="30"/>
          <w:szCs w:val="30"/>
        </w:rPr>
        <w:t>灵魂很可能会这样决定，因为在上帝那里有使灵魂平静的根基，超越一切可能使之不安的事物；在他里面既有满足灵魂的价值，也有支持灵魂的力量。</w:t>
      </w:r>
    </w:p>
    <w:p w14:paraId="75579CF0">
      <w:pPr>
        <w:spacing w:after="0" w:line="254" w:lineRule="auto"/>
        <w:rPr>
          <w:rFonts w:hint="eastAsia"/>
          <w:sz w:val="30"/>
          <w:szCs w:val="30"/>
        </w:rPr>
      </w:pPr>
    </w:p>
    <w:p w14:paraId="7779D047">
      <w:pPr>
        <w:spacing w:after="0" w:line="254" w:lineRule="auto"/>
        <w:rPr>
          <w:rFonts w:hint="eastAsia"/>
          <w:sz w:val="30"/>
          <w:szCs w:val="30"/>
        </w:rPr>
      </w:pPr>
      <w:r>
        <w:rPr>
          <w:rFonts w:hint="eastAsia"/>
          <w:sz w:val="30"/>
          <w:szCs w:val="30"/>
        </w:rPr>
        <w:t>The best way to maintain inward peace, is to settle and fix our thoughts upon that which will make us better, till we found our hearts warmed and wrought upon thereby, and then, as the prophet speaks, 'God will keep us in peace, peace,' that is, 'in perfect and abundant peace,' Isa. 26:3.</w:t>
      </w:r>
    </w:p>
    <w:p w14:paraId="54AC8862">
      <w:pPr>
        <w:spacing w:after="0" w:line="254" w:lineRule="auto"/>
        <w:rPr>
          <w:rFonts w:hint="eastAsia"/>
          <w:sz w:val="30"/>
          <w:szCs w:val="30"/>
        </w:rPr>
      </w:pPr>
      <w:r>
        <w:rPr>
          <w:rFonts w:hint="eastAsia"/>
          <w:sz w:val="30"/>
          <w:szCs w:val="30"/>
        </w:rPr>
        <w:t>保持内心平安的最好方法是将我们的思想固定在那些能使我们变得更好的事物上，直到我们发现我们的心被温暖和感动，然后，正如先知所说，"上帝会保守我们在平安中，平安中"，也就是"在完全和丰盛的平安中"，以赛亚书26:3。</w:t>
      </w:r>
    </w:p>
    <w:p w14:paraId="4053C303">
      <w:pPr>
        <w:spacing w:after="0" w:line="254" w:lineRule="auto"/>
        <w:rPr>
          <w:rFonts w:hint="eastAsia"/>
          <w:sz w:val="30"/>
          <w:szCs w:val="30"/>
        </w:rPr>
      </w:pPr>
    </w:p>
    <w:p w14:paraId="47E54D01">
      <w:pPr>
        <w:spacing w:after="0" w:line="254" w:lineRule="auto"/>
        <w:rPr>
          <w:rFonts w:hint="eastAsia"/>
          <w:sz w:val="30"/>
          <w:szCs w:val="30"/>
        </w:rPr>
      </w:pPr>
      <w:r>
        <w:rPr>
          <w:rFonts w:hint="eastAsia"/>
          <w:sz w:val="30"/>
          <w:szCs w:val="30"/>
        </w:rPr>
        <w:t>This resolution stayed Job, that though God should kill him, yet he resolved 'to trust in him,' Job 13:15.</w:t>
      </w:r>
    </w:p>
    <w:p w14:paraId="770C43A2">
      <w:pPr>
        <w:spacing w:after="0" w:line="254" w:lineRule="auto"/>
        <w:rPr>
          <w:rFonts w:hint="eastAsia"/>
          <w:sz w:val="30"/>
          <w:szCs w:val="30"/>
        </w:rPr>
      </w:pPr>
      <w:r>
        <w:rPr>
          <w:rFonts w:hint="eastAsia"/>
          <w:sz w:val="30"/>
          <w:szCs w:val="30"/>
        </w:rPr>
        <w:t>这个决心支撑着约伯，即使上帝要杀他，他仍然决定"信靠他"，约伯记13:15。</w:t>
      </w:r>
    </w:p>
    <w:p w14:paraId="0BB81A74">
      <w:pPr>
        <w:spacing w:after="0" w:line="254" w:lineRule="auto"/>
        <w:rPr>
          <w:rFonts w:hint="eastAsia"/>
          <w:sz w:val="30"/>
          <w:szCs w:val="30"/>
        </w:rPr>
      </w:pPr>
    </w:p>
    <w:p w14:paraId="48163A33">
      <w:pPr>
        <w:spacing w:after="0" w:line="254" w:lineRule="auto"/>
        <w:rPr>
          <w:rFonts w:hint="eastAsia"/>
          <w:sz w:val="30"/>
          <w:szCs w:val="30"/>
        </w:rPr>
      </w:pPr>
      <w:r>
        <w:rPr>
          <w:rFonts w:hint="eastAsia"/>
          <w:sz w:val="30"/>
          <w:szCs w:val="30"/>
        </w:rPr>
        <w:t>Answerable to our resolution is our peace, the more resolution the more peace.</w:t>
      </w:r>
    </w:p>
    <w:p w14:paraId="4CBA12F4">
      <w:pPr>
        <w:spacing w:after="0" w:line="254" w:lineRule="auto"/>
        <w:rPr>
          <w:rFonts w:hint="eastAsia"/>
          <w:sz w:val="30"/>
          <w:szCs w:val="30"/>
        </w:rPr>
      </w:pPr>
      <w:r>
        <w:rPr>
          <w:rFonts w:hint="eastAsia"/>
          <w:sz w:val="30"/>
          <w:szCs w:val="30"/>
        </w:rPr>
        <w:t>我们的平安与我们的决心相应，决心越大，平安就越多。</w:t>
      </w:r>
    </w:p>
    <w:p w14:paraId="1D2EDBC8">
      <w:pPr>
        <w:spacing w:after="0" w:line="254" w:lineRule="auto"/>
        <w:rPr>
          <w:rFonts w:hint="eastAsia"/>
          <w:sz w:val="30"/>
          <w:szCs w:val="30"/>
        </w:rPr>
      </w:pPr>
    </w:p>
    <w:p w14:paraId="5188D031">
      <w:pPr>
        <w:spacing w:after="0" w:line="254" w:lineRule="auto"/>
        <w:rPr>
          <w:rFonts w:hint="eastAsia"/>
          <w:sz w:val="30"/>
          <w:szCs w:val="30"/>
        </w:rPr>
      </w:pPr>
      <w:r>
        <w:rPr>
          <w:rFonts w:hint="eastAsia"/>
          <w:sz w:val="30"/>
          <w:szCs w:val="30"/>
        </w:rPr>
        <w:t>Irresolution of itself, without any grievance, is full of disquiet.</w:t>
      </w:r>
    </w:p>
    <w:p w14:paraId="3A5F1ADD">
      <w:pPr>
        <w:spacing w:after="0" w:line="254" w:lineRule="auto"/>
        <w:rPr>
          <w:rFonts w:hint="eastAsia"/>
          <w:sz w:val="30"/>
          <w:szCs w:val="30"/>
        </w:rPr>
      </w:pPr>
      <w:r>
        <w:rPr>
          <w:rFonts w:hint="eastAsia"/>
          <w:sz w:val="30"/>
          <w:szCs w:val="30"/>
        </w:rPr>
        <w:t>优柔寡断本身，即使没有任何痛苦，也充满了不安。</w:t>
      </w:r>
    </w:p>
    <w:p w14:paraId="4D580F61">
      <w:pPr>
        <w:spacing w:after="0" w:line="254" w:lineRule="auto"/>
        <w:rPr>
          <w:rFonts w:hint="eastAsia"/>
          <w:sz w:val="30"/>
          <w:szCs w:val="30"/>
        </w:rPr>
      </w:pPr>
    </w:p>
    <w:p w14:paraId="48D9AC99">
      <w:pPr>
        <w:spacing w:after="0" w:line="254" w:lineRule="auto"/>
        <w:rPr>
          <w:rFonts w:hint="eastAsia"/>
          <w:sz w:val="30"/>
          <w:szCs w:val="30"/>
        </w:rPr>
      </w:pPr>
      <w:r>
        <w:rPr>
          <w:rFonts w:hint="eastAsia"/>
          <w:sz w:val="30"/>
          <w:szCs w:val="30"/>
        </w:rPr>
        <w:t>It is an unsafe thing always to begin to live, to be always cheapening and paltering with God; come to this point once, trust God I ought, therefore, trust God I will, come what may or will.</w:t>
      </w:r>
    </w:p>
    <w:p w14:paraId="24214825">
      <w:pPr>
        <w:spacing w:after="0" w:line="254" w:lineRule="auto"/>
        <w:sectPr>
          <w:pgSz w:w="12240" w:h="15840"/>
          <w:pgMar w:top="1360" w:right="1420" w:bottom="280" w:left="1420" w:header="720" w:footer="720" w:gutter="0"/>
          <w:cols w:space="720" w:num="1"/>
        </w:sectPr>
      </w:pPr>
      <w:r>
        <w:rPr>
          <w:rFonts w:hint="eastAsia"/>
          <w:sz w:val="30"/>
          <w:szCs w:val="30"/>
        </w:rPr>
        <w:t>总是重新开始生活，总是与上帝讨价还价和敷衍，这是不安全的；要一次性达到这个点：我应该信靠上帝，因此，无论发生什么，我都要信靠上帝。</w:t>
      </w:r>
    </w:p>
    <w:p w14:paraId="68A7CD98">
      <w:pPr>
        <w:pStyle w:val="3"/>
        <w:spacing w:line="254" w:lineRule="auto"/>
        <w:rPr>
          <w:rFonts w:hint="eastAsia"/>
        </w:rPr>
      </w:pPr>
      <w:r>
        <w:rPr>
          <w:rFonts w:hint="eastAsia"/>
        </w:rPr>
        <w:t>And it is good to renew our resolutions again and again: for every new resolution brings the soul closer to God, and gets further in him, and brings fresh strength from him;</w:t>
      </w:r>
    </w:p>
    <w:p w14:paraId="206D8720">
      <w:pPr>
        <w:pStyle w:val="3"/>
        <w:spacing w:line="254" w:lineRule="auto"/>
        <w:rPr>
          <w:rFonts w:hint="eastAsia"/>
        </w:rPr>
      </w:pPr>
      <w:r>
        <w:rPr>
          <w:rFonts w:hint="eastAsia"/>
        </w:rPr>
        <w:t>一次又一次地更新我们的决心是好的：因为每一个新的决心都使灵魂更接近上帝，更深入地与他联系，并从他那里获得新的力量；</w:t>
      </w:r>
    </w:p>
    <w:p w14:paraId="4520BF0C">
      <w:pPr>
        <w:pStyle w:val="3"/>
        <w:spacing w:line="254" w:lineRule="auto"/>
        <w:rPr>
          <w:rFonts w:hint="eastAsia"/>
        </w:rPr>
      </w:pPr>
    </w:p>
    <w:p w14:paraId="7B9A2870">
      <w:pPr>
        <w:pStyle w:val="3"/>
        <w:spacing w:line="254" w:lineRule="auto"/>
        <w:rPr>
          <w:rFonts w:hint="eastAsia"/>
        </w:rPr>
      </w:pPr>
      <w:r>
        <w:rPr>
          <w:rFonts w:hint="eastAsia"/>
        </w:rPr>
        <w:t>which, if we neglect, our corruption joining with outward hindrances will carry us further and further backward, and this will double, yea multiply our trouble and grief to recover ourselves again.</w:t>
      </w:r>
    </w:p>
    <w:p w14:paraId="19C73324">
      <w:pPr>
        <w:pStyle w:val="3"/>
        <w:spacing w:line="254" w:lineRule="auto"/>
        <w:rPr>
          <w:rFonts w:hint="eastAsia"/>
        </w:rPr>
      </w:pPr>
      <w:r>
        <w:rPr>
          <w:rFonts w:hint="eastAsia"/>
        </w:rPr>
        <w:t>如果我们忽视这一点，我们的腐败与外在的阻碍相结合，将使我们越来越倒退，这将使我们恢复自我的困难和痛苦加倍，甚至成倍增加。</w:t>
      </w:r>
    </w:p>
    <w:p w14:paraId="04358730">
      <w:pPr>
        <w:pStyle w:val="3"/>
        <w:spacing w:line="254" w:lineRule="auto"/>
        <w:rPr>
          <w:rFonts w:hint="eastAsia"/>
        </w:rPr>
      </w:pPr>
    </w:p>
    <w:p w14:paraId="20EE4857">
      <w:pPr>
        <w:pStyle w:val="3"/>
        <w:spacing w:line="254" w:lineRule="auto"/>
        <w:rPr>
          <w:rFonts w:hint="eastAsia"/>
        </w:rPr>
      </w:pPr>
      <w:r>
        <w:rPr>
          <w:rFonts w:hint="eastAsia"/>
        </w:rPr>
        <w:t>We have both wind and tide against us, we are going up the hill, and, therefore, had need to arm ourselves with resolution.</w:t>
      </w:r>
    </w:p>
    <w:p w14:paraId="0D7B6910">
      <w:pPr>
        <w:pStyle w:val="3"/>
        <w:spacing w:line="254" w:lineRule="auto"/>
        <w:rPr>
          <w:rFonts w:hint="eastAsia"/>
        </w:rPr>
      </w:pPr>
      <w:r>
        <w:rPr>
          <w:rFonts w:hint="eastAsia"/>
        </w:rPr>
        <w:t>我们面临着逆风和逆潮，我们正在爬山，因此，需要用决心武装自己。</w:t>
      </w:r>
    </w:p>
    <w:p w14:paraId="78ECAB7D">
      <w:pPr>
        <w:pStyle w:val="3"/>
        <w:spacing w:line="254" w:lineRule="auto"/>
        <w:rPr>
          <w:rFonts w:hint="eastAsia"/>
        </w:rPr>
      </w:pPr>
    </w:p>
    <w:p w14:paraId="08131FB0">
      <w:pPr>
        <w:pStyle w:val="3"/>
        <w:spacing w:line="254" w:lineRule="auto"/>
        <w:rPr>
          <w:rFonts w:hint="eastAsia"/>
        </w:rPr>
      </w:pPr>
      <w:r>
        <w:rPr>
          <w:rFonts w:hint="eastAsia"/>
        </w:rPr>
        <w:t>Since the fall, the motion of the soul upward, as of heavy bodies, is violent, in regard of corruption which weighs it downward, and, therefore, all enforcement is little enough.</w:t>
      </w:r>
    </w:p>
    <w:p w14:paraId="550E3E1C">
      <w:pPr>
        <w:pStyle w:val="3"/>
        <w:spacing w:line="254" w:lineRule="auto"/>
        <w:rPr>
          <w:rFonts w:hint="eastAsia"/>
        </w:rPr>
      </w:pPr>
      <w:r>
        <w:rPr>
          <w:rFonts w:hint="eastAsia"/>
        </w:rPr>
        <w:t>自从堕落以来，灵魂向上的运动，就像重物一样，是剧烈的，因为腐败将其向下拉，因此，任何强化都是不够的。</w:t>
      </w:r>
    </w:p>
    <w:p w14:paraId="57E12FF5">
      <w:pPr>
        <w:pStyle w:val="3"/>
        <w:spacing w:line="254" w:lineRule="auto"/>
        <w:rPr>
          <w:rFonts w:hint="eastAsia"/>
        </w:rPr>
      </w:pPr>
    </w:p>
    <w:p w14:paraId="24EB3459">
      <w:pPr>
        <w:pStyle w:val="3"/>
        <w:spacing w:line="254" w:lineRule="auto"/>
        <w:rPr>
          <w:rFonts w:hint="eastAsia"/>
        </w:rPr>
      </w:pPr>
      <w:r>
        <w:rPr>
          <w:rFonts w:hint="eastAsia"/>
        </w:rPr>
        <w:t>Oppose, therefore, with David, an invincible resolution, and then doubt not of prevailing.</w:t>
      </w:r>
    </w:p>
    <w:p w14:paraId="406B98FC">
      <w:pPr>
        <w:pStyle w:val="3"/>
        <w:spacing w:line="254" w:lineRule="auto"/>
        <w:rPr>
          <w:rFonts w:hint="eastAsia"/>
        </w:rPr>
      </w:pPr>
      <w:r>
        <w:rPr>
          <w:rFonts w:hint="eastAsia"/>
        </w:rPr>
        <w:t>因此，要像大卫一样以不可战胜的决心对抗，然后不要怀疑胜利。</w:t>
      </w:r>
    </w:p>
    <w:p w14:paraId="0F534B90">
      <w:pPr>
        <w:pStyle w:val="3"/>
        <w:spacing w:line="254" w:lineRule="auto"/>
        <w:rPr>
          <w:rFonts w:hint="eastAsia"/>
        </w:rPr>
      </w:pPr>
    </w:p>
    <w:p w14:paraId="61C1E8BD">
      <w:pPr>
        <w:pStyle w:val="3"/>
        <w:spacing w:line="254" w:lineRule="auto"/>
        <w:rPr>
          <w:rFonts w:hint="eastAsia"/>
        </w:rPr>
      </w:pPr>
      <w:r>
        <w:rPr>
          <w:rFonts w:hint="eastAsia"/>
        </w:rPr>
        <w:t>If we resolve in God's power and not our own, and be 'strong in the Lord,' Eph. 6:10, and not in ourselves, then it matters not what our troubles or temptations be either from within, or without, for trust in God at length will triumph.</w:t>
      </w:r>
    </w:p>
    <w:p w14:paraId="0083D5D7">
      <w:pPr>
        <w:pStyle w:val="3"/>
        <w:spacing w:line="254" w:lineRule="auto"/>
        <w:rPr>
          <w:rFonts w:hint="eastAsia"/>
        </w:rPr>
      </w:pPr>
      <w:r>
        <w:rPr>
          <w:rFonts w:hint="eastAsia"/>
        </w:rPr>
        <w:t>如果我们依靠上帝的力量而不是我们自己的力量，并且"在主里刚强"（以弗所书6:10），而不是依靠自己，那么无论我们的麻烦或诱惑来自内部还是外部，都无关紧要，因为对上帝的信任最终会胜利。</w:t>
      </w:r>
    </w:p>
    <w:p w14:paraId="6066AA12">
      <w:pPr>
        <w:pStyle w:val="3"/>
        <w:spacing w:line="254" w:lineRule="auto"/>
        <w:rPr>
          <w:rFonts w:hint="eastAsia"/>
        </w:rPr>
      </w:pPr>
    </w:p>
    <w:p w14:paraId="1D1C7B0D">
      <w:pPr>
        <w:pStyle w:val="3"/>
        <w:spacing w:line="254" w:lineRule="auto"/>
        <w:rPr>
          <w:rFonts w:hint="eastAsia"/>
        </w:rPr>
      </w:pPr>
      <w:r>
        <w:rPr>
          <w:rFonts w:hint="eastAsia"/>
        </w:rPr>
        <w:t>Here is a great mercy, that when David had a little let go his hold of God, yet God would not let go his hold of him, but by a spirit of faith draws him back again to himself.</w:t>
      </w:r>
    </w:p>
    <w:p w14:paraId="78DDAADB">
      <w:pPr>
        <w:pStyle w:val="3"/>
        <w:spacing w:line="254" w:lineRule="auto"/>
        <w:rPr>
          <w:rFonts w:hint="eastAsia"/>
        </w:rPr>
      </w:pPr>
      <w:r>
        <w:rPr>
          <w:rFonts w:hint="eastAsia"/>
        </w:rPr>
        <w:t>这是一个巨大的怜悯，当大卫稍微放松了对上帝的依靠时，上帝却不会放弃对他的掌控，而是通过信心的精神再次将他拉回到自己身边。</w:t>
      </w:r>
    </w:p>
    <w:p w14:paraId="7982876F">
      <w:pPr>
        <w:pStyle w:val="3"/>
        <w:spacing w:line="254" w:lineRule="auto"/>
        <w:rPr>
          <w:rFonts w:hint="eastAsia"/>
        </w:rPr>
      </w:pPr>
    </w:p>
    <w:p w14:paraId="60C73F3B">
      <w:pPr>
        <w:pStyle w:val="3"/>
        <w:spacing w:line="254" w:lineRule="auto"/>
        <w:rPr>
          <w:rFonts w:hint="eastAsia"/>
        </w:rPr>
      </w:pPr>
      <w:r>
        <w:rPr>
          <w:rFonts w:hint="eastAsia"/>
        </w:rPr>
        <w:t>God turns us unto him, and then we return.</w:t>
      </w:r>
    </w:p>
    <w:p w14:paraId="6F3C8848">
      <w:pPr>
        <w:pStyle w:val="3"/>
        <w:spacing w:line="254" w:lineRule="auto"/>
        <w:rPr>
          <w:rFonts w:hint="eastAsia"/>
        </w:rPr>
      </w:pPr>
      <w:r>
        <w:rPr>
          <w:rFonts w:hint="eastAsia"/>
        </w:rPr>
        <w:t>上帝使我们转向他，然后我们回归。</w:t>
      </w:r>
    </w:p>
    <w:p w14:paraId="1A63CEF0">
      <w:pPr>
        <w:pStyle w:val="3"/>
        <w:spacing w:line="254" w:lineRule="auto"/>
        <w:rPr>
          <w:rFonts w:hint="eastAsia"/>
        </w:rPr>
      </w:pPr>
    </w:p>
    <w:p w14:paraId="3EAC5E80">
      <w:pPr>
        <w:pStyle w:val="3"/>
        <w:spacing w:line="254" w:lineRule="auto"/>
        <w:rPr>
          <w:rFonts w:hint="eastAsia"/>
        </w:rPr>
      </w:pPr>
      <w:r>
        <w:rPr>
          <w:rFonts w:hint="eastAsia"/>
        </w:rPr>
        <w:t>'Turn us again,' saith the psalmist, 'cause thy face to shine upon us, and we shall be saved,' Ps. 80:19.</w:t>
      </w:r>
    </w:p>
    <w:p w14:paraId="12C3A9BD">
      <w:pPr>
        <w:pStyle w:val="3"/>
        <w:spacing w:line="254" w:lineRule="auto"/>
        <w:rPr>
          <w:rFonts w:hint="eastAsia"/>
        </w:rPr>
      </w:pPr>
      <w:r>
        <w:rPr>
          <w:rFonts w:hint="eastAsia"/>
        </w:rPr>
        <w:t>诗人说："求你使我们回转，使你的脸发光，我们就得救。"（诗篇80:19）</w:t>
      </w:r>
    </w:p>
    <w:p w14:paraId="52795CD5">
      <w:pPr>
        <w:pStyle w:val="3"/>
        <w:spacing w:line="254" w:lineRule="auto"/>
        <w:rPr>
          <w:rFonts w:hint="eastAsia"/>
        </w:rPr>
      </w:pPr>
    </w:p>
    <w:p w14:paraId="67E0A196">
      <w:pPr>
        <w:pStyle w:val="3"/>
        <w:spacing w:line="254" w:lineRule="auto"/>
        <w:rPr>
          <w:rFonts w:hint="eastAsia"/>
        </w:rPr>
      </w:pPr>
      <w:r>
        <w:rPr>
          <w:rFonts w:hint="eastAsia"/>
        </w:rPr>
        <w:t>When the soul leaves God once, it loses its way and itself; and never returns till God recalls it again.</w:t>
      </w:r>
    </w:p>
    <w:p w14:paraId="06265928">
      <w:pPr>
        <w:pStyle w:val="3"/>
        <w:spacing w:line="254" w:lineRule="auto"/>
        <w:rPr>
          <w:rFonts w:hint="eastAsia"/>
        </w:rPr>
      </w:pPr>
      <w:r>
        <w:rPr>
          <w:rFonts w:hint="eastAsia"/>
        </w:rPr>
        <w:t>当灵魂一旦离开上帝，它就迷失了方向和自我；直到上帝再次召回它，它才会回归。</w:t>
      </w:r>
    </w:p>
    <w:p w14:paraId="3BFD2C36">
      <w:pPr>
        <w:pStyle w:val="3"/>
        <w:spacing w:line="254" w:lineRule="auto"/>
        <w:rPr>
          <w:rFonts w:hint="eastAsia"/>
        </w:rPr>
      </w:pPr>
    </w:p>
    <w:p w14:paraId="7BB7FBBD">
      <w:pPr>
        <w:pStyle w:val="3"/>
        <w:spacing w:line="254" w:lineRule="auto"/>
        <w:rPr>
          <w:rFonts w:hint="eastAsia"/>
        </w:rPr>
      </w:pPr>
      <w:r>
        <w:rPr>
          <w:rFonts w:hint="eastAsia"/>
        </w:rPr>
        <w:t>Animus æger semper errat.</w:t>
      </w:r>
    </w:p>
    <w:p w14:paraId="46B62F98">
      <w:pPr>
        <w:pStyle w:val="3"/>
        <w:spacing w:line="254" w:lineRule="auto"/>
        <w:rPr>
          <w:rFonts w:hint="eastAsia"/>
        </w:rPr>
      </w:pPr>
      <w:r>
        <w:rPr>
          <w:rFonts w:hint="eastAsia"/>
        </w:rPr>
        <w:t>病态的心灵总是犯错。</w:t>
      </w:r>
    </w:p>
    <w:p w14:paraId="477C8899">
      <w:pPr>
        <w:pStyle w:val="3"/>
        <w:spacing w:line="254" w:lineRule="auto"/>
        <w:rPr>
          <w:rFonts w:hint="eastAsia"/>
        </w:rPr>
      </w:pPr>
    </w:p>
    <w:p w14:paraId="20F044C1">
      <w:pPr>
        <w:pStyle w:val="3"/>
        <w:spacing w:line="254" w:lineRule="auto"/>
        <w:rPr>
          <w:rFonts w:hint="eastAsia"/>
        </w:rPr>
      </w:pPr>
      <w:r>
        <w:rPr>
          <w:rFonts w:hint="eastAsia"/>
        </w:rPr>
        <w:t>If moral principles, cherished and strengthened by good education, will enable the soul against vicious inclinations, so that, though some influence of the heavens work upon the air, and the air upon the spirits, and the spirits upon the humours, and these incline the temper, and that inclines the soul of a man such and such ways, yet breeding in the refineder sort of civil persons will much prevail to draw them another way.</w:t>
      </w:r>
    </w:p>
    <w:p w14:paraId="646CC8BC">
      <w:pPr>
        <w:pStyle w:val="3"/>
        <w:spacing w:line="254" w:lineRule="auto"/>
        <w:rPr>
          <w:rFonts w:hint="eastAsia"/>
        </w:rPr>
      </w:pPr>
      <w:r>
        <w:rPr>
          <w:rFonts w:hint="eastAsia"/>
        </w:rPr>
        <w:t>如果道德原则，通过良好的教育得到珍视和加强，将使灵魂能够抵抗邪恶的倾向，以至于，虽然天体对空气有某些影响，空气对精神有影响，精神对体液有影响，这些影响性情，而性情又以这样那样的方式影响人的灵魂，但在更为精致的文明人中的培养将大大有助于将他们引向另一个方向。</w:t>
      </w:r>
    </w:p>
    <w:p w14:paraId="266FAAD9">
      <w:pPr>
        <w:pStyle w:val="3"/>
        <w:spacing w:line="254" w:lineRule="auto"/>
        <w:rPr>
          <w:rFonts w:hint="eastAsia"/>
        </w:rPr>
      </w:pPr>
    </w:p>
    <w:p w14:paraId="78671A66">
      <w:pPr>
        <w:pStyle w:val="3"/>
        <w:spacing w:line="254" w:lineRule="auto"/>
        <w:rPr>
          <w:rFonts w:hint="eastAsia"/>
        </w:rPr>
      </w:pPr>
      <w:r>
        <w:rPr>
          <w:rFonts w:hint="eastAsia"/>
        </w:rPr>
        <w:t>What, then, may we think of this powerful grace of faith which is altogether supernatural?</w:t>
      </w:r>
    </w:p>
    <w:p w14:paraId="18F36AFE">
      <w:pPr>
        <w:pStyle w:val="3"/>
        <w:spacing w:line="254" w:lineRule="auto"/>
        <w:rPr>
          <w:rFonts w:hint="eastAsia"/>
        </w:rPr>
      </w:pPr>
      <w:r>
        <w:rPr>
          <w:rFonts w:hint="eastAsia"/>
        </w:rPr>
        <w:t>那么，我们对这完全超自然的强大信仰恩典应该怎么看？</w:t>
      </w:r>
    </w:p>
    <w:p w14:paraId="229BE983">
      <w:pPr>
        <w:pStyle w:val="3"/>
        <w:spacing w:line="254" w:lineRule="auto"/>
        <w:rPr>
          <w:rFonts w:hint="eastAsia"/>
        </w:rPr>
      </w:pPr>
    </w:p>
    <w:p w14:paraId="57C6C404">
      <w:pPr>
        <w:pStyle w:val="3"/>
        <w:spacing w:line="254" w:lineRule="auto"/>
        <w:rPr>
          <w:rFonts w:hint="eastAsia"/>
        </w:rPr>
      </w:pPr>
      <w:r>
        <w:rPr>
          <w:rFonts w:hint="eastAsia"/>
        </w:rPr>
        <w:t>Will not this carry the soul above all natural inclinations whatsoever, though strengthened by outward occasions, if we resolve to put it to it?</w:t>
      </w:r>
    </w:p>
    <w:p w14:paraId="7FA3FA1D">
      <w:pPr>
        <w:pStyle w:val="3"/>
        <w:spacing w:line="254" w:lineRule="auto"/>
        <w:rPr>
          <w:rFonts w:hint="eastAsia"/>
        </w:rPr>
      </w:pPr>
      <w:r>
        <w:rPr>
          <w:rFonts w:hint="eastAsia"/>
        </w:rPr>
        <w:t>如果我们决心付诸实践，这难道不会使灵魂超越所有自然倾向，即使这些倾向因外部因素而加强？</w:t>
      </w:r>
    </w:p>
    <w:p w14:paraId="531E7C06">
      <w:pPr>
        <w:pStyle w:val="3"/>
        <w:spacing w:line="254" w:lineRule="auto"/>
        <w:rPr>
          <w:rFonts w:hint="eastAsia"/>
        </w:rPr>
      </w:pPr>
    </w:p>
    <w:p w14:paraId="13B6D3FA">
      <w:pPr>
        <w:pStyle w:val="3"/>
        <w:spacing w:line="254" w:lineRule="auto"/>
        <w:rPr>
          <w:rFonts w:hint="eastAsia"/>
        </w:rPr>
      </w:pPr>
      <w:r>
        <w:rPr>
          <w:rFonts w:hint="eastAsia"/>
        </w:rPr>
        <w:t>David was a king of other men, but here he shews that he was a king of himself.</w:t>
      </w:r>
    </w:p>
    <w:p w14:paraId="24C11BD3">
      <w:pPr>
        <w:pStyle w:val="3"/>
        <w:spacing w:line="254" w:lineRule="auto"/>
        <w:rPr>
          <w:rFonts w:hint="eastAsia"/>
        </w:rPr>
      </w:pPr>
      <w:r>
        <w:rPr>
          <w:rFonts w:hint="eastAsia"/>
        </w:rPr>
        <w:t>大卫是其他人的国王，但在这里他表明他是自己的国王。</w:t>
      </w:r>
    </w:p>
    <w:p w14:paraId="592C3A65">
      <w:pPr>
        <w:pStyle w:val="3"/>
        <w:spacing w:line="254" w:lineRule="auto"/>
        <w:rPr>
          <w:rFonts w:hint="eastAsia"/>
        </w:rPr>
      </w:pPr>
    </w:p>
    <w:p w14:paraId="548A737B">
      <w:pPr>
        <w:pStyle w:val="3"/>
        <w:spacing w:line="254" w:lineRule="auto"/>
        <w:rPr>
          <w:rFonts w:hint="eastAsia"/>
        </w:rPr>
      </w:pPr>
      <w:r>
        <w:rPr>
          <w:rFonts w:hint="eastAsia"/>
        </w:rPr>
        <w:t>What benefit is it for a man to be ruler over all the world, and yet remain a slave to himself?</w:t>
      </w:r>
    </w:p>
    <w:p w14:paraId="6BB47B1C">
      <w:pPr>
        <w:pStyle w:val="3"/>
        <w:spacing w:line="254" w:lineRule="auto"/>
        <w:rPr>
          <w:rFonts w:hint="eastAsia"/>
        </w:rPr>
      </w:pPr>
      <w:r>
        <w:rPr>
          <w:rFonts w:hint="eastAsia"/>
        </w:rPr>
        <w:t>一个人统治全世界却仍是自己的奴隶，有什么好处呢？</w:t>
      </w:r>
    </w:p>
    <w:p w14:paraId="29CD2740">
      <w:pPr>
        <w:pStyle w:val="3"/>
        <w:spacing w:line="254" w:lineRule="auto"/>
        <w:rPr>
          <w:rFonts w:hint="eastAsia"/>
        </w:rPr>
      </w:pPr>
    </w:p>
    <w:p w14:paraId="3E9F009B">
      <w:pPr>
        <w:pStyle w:val="3"/>
        <w:spacing w:line="254" w:lineRule="auto"/>
        <w:rPr>
          <w:rFonts w:hint="eastAsia"/>
        </w:rPr>
      </w:pPr>
      <w:r>
        <w:rPr>
          <w:rFonts w:hint="eastAsia"/>
        </w:rPr>
        <w:t>§ IX. 8. Again, David here doth not only resolve, but presently takes up his soul, before it strayed too far from God.</w:t>
      </w:r>
    </w:p>
    <w:p w14:paraId="60F8385B">
      <w:pPr>
        <w:pStyle w:val="3"/>
        <w:spacing w:line="254" w:lineRule="auto"/>
        <w:rPr>
          <w:rFonts w:hint="eastAsia"/>
        </w:rPr>
      </w:pPr>
      <w:r>
        <w:rPr>
          <w:rFonts w:hint="eastAsia"/>
        </w:rPr>
        <w:t>第九章第8节。再者，大卫在这里不仅下定决心，而且立即提升他的灵魂，在它离上帝太远之前。</w:t>
      </w:r>
    </w:p>
    <w:p w14:paraId="3C8A06C2">
      <w:pPr>
        <w:pStyle w:val="3"/>
        <w:spacing w:line="254" w:lineRule="auto"/>
        <w:rPr>
          <w:rFonts w:hint="eastAsia"/>
        </w:rPr>
      </w:pPr>
    </w:p>
    <w:p w14:paraId="3BA2944D">
      <w:pPr>
        <w:pStyle w:val="3"/>
        <w:spacing w:line="254" w:lineRule="auto"/>
        <w:rPr>
          <w:rFonts w:hint="eastAsia"/>
        </w:rPr>
      </w:pPr>
      <w:r>
        <w:rPr>
          <w:rFonts w:hint="eastAsia"/>
        </w:rPr>
        <w:t>The further and the longer the soul wanders from God, the more it entangles itself, and the thicker darkness will cover the soul, yea, the loather it is to come to God again, being ashamed to look God in the face after discontinuing of acquaintance with him;</w:t>
      </w:r>
    </w:p>
    <w:p w14:paraId="7D2B78F3">
      <w:pPr>
        <w:pStyle w:val="3"/>
        <w:spacing w:line="254" w:lineRule="auto"/>
        <w:rPr>
          <w:rFonts w:hint="eastAsia"/>
        </w:rPr>
      </w:pPr>
      <w:r>
        <w:rPr>
          <w:rFonts w:hint="eastAsia"/>
        </w:rPr>
        <w:t>灵魂离上帝越远、越久，它就越陷入纠缠，更浓厚的黑暗将笼罩灵魂，是的，它越不愿再回到上帝身边，因为中断与他的交往后感到羞于面对上帝；</w:t>
      </w:r>
    </w:p>
    <w:p w14:paraId="455293D8">
      <w:pPr>
        <w:pStyle w:val="3"/>
        <w:spacing w:line="254" w:lineRule="auto"/>
        <w:rPr>
          <w:rFonts w:hint="eastAsia"/>
        </w:rPr>
      </w:pPr>
    </w:p>
    <w:p w14:paraId="3848C9B2">
      <w:pPr>
        <w:pStyle w:val="3"/>
        <w:spacing w:line="254" w:lineRule="auto"/>
        <w:rPr>
          <w:rFonts w:hint="eastAsia"/>
        </w:rPr>
      </w:pPr>
      <w:r>
        <w:rPr>
          <w:rFonts w:hint="eastAsia"/>
        </w:rPr>
        <w:t>nay, the stronger the league grows betwixt sin and the soul, and the more there groweth a kind of suitableness betwixt the soul and sin.</w:t>
      </w:r>
    </w:p>
    <w:p w14:paraId="7DAA8617">
      <w:pPr>
        <w:pStyle w:val="3"/>
        <w:spacing w:line="254" w:lineRule="auto"/>
        <w:rPr>
          <w:rFonts w:hint="eastAsia"/>
        </w:rPr>
      </w:pPr>
      <w:r>
        <w:rPr>
          <w:rFonts w:hint="eastAsia"/>
        </w:rPr>
        <w:t>不，罪与灵魂之间的联盟越来越强大，灵魂与罪之间的某种适应性也越来越强。</w:t>
      </w:r>
    </w:p>
    <w:p w14:paraId="24C63751">
      <w:pPr>
        <w:pStyle w:val="3"/>
        <w:spacing w:line="254" w:lineRule="auto"/>
        <w:rPr>
          <w:rFonts w:hint="eastAsia"/>
        </w:rPr>
      </w:pPr>
    </w:p>
    <w:p w14:paraId="2E3E168E">
      <w:pPr>
        <w:pStyle w:val="3"/>
        <w:spacing w:before="1"/>
        <w:ind w:left="0" w:right="0"/>
        <w:jc w:val="left"/>
        <w:rPr>
          <w:rFonts w:hint="eastAsia"/>
        </w:rPr>
      </w:pPr>
      <w:r>
        <w:rPr>
          <w:rFonts w:hint="eastAsia"/>
        </w:rPr>
        <w:t>Too long giving way to base thoughts and affections, discovers too much complacency and liking of sin.</w:t>
      </w:r>
    </w:p>
    <w:p w14:paraId="635DF2B8">
      <w:pPr>
        <w:pStyle w:val="3"/>
        <w:spacing w:before="1"/>
        <w:ind w:left="0" w:right="0"/>
        <w:jc w:val="left"/>
        <w:rPr>
          <w:rFonts w:hint="eastAsia"/>
        </w:rPr>
      </w:pPr>
      <w:r>
        <w:rPr>
          <w:rFonts w:hint="eastAsia"/>
        </w:rPr>
        <w:t>长期沉溺于卑劣的想法和情感，暴露了对罪的过分自满和喜爱。</w:t>
      </w:r>
    </w:p>
    <w:p w14:paraId="1FDEAF8F">
      <w:pPr>
        <w:pStyle w:val="3"/>
        <w:spacing w:before="1"/>
        <w:ind w:left="0" w:right="0"/>
        <w:jc w:val="left"/>
        <w:rPr>
          <w:rFonts w:hint="eastAsia"/>
        </w:rPr>
      </w:pPr>
    </w:p>
    <w:p w14:paraId="7922F8E3">
      <w:pPr>
        <w:pStyle w:val="3"/>
        <w:spacing w:before="1"/>
        <w:ind w:left="0" w:right="0"/>
        <w:jc w:val="left"/>
        <w:rPr>
          <w:rFonts w:hint="eastAsia"/>
        </w:rPr>
      </w:pPr>
      <w:r>
        <w:rPr>
          <w:rFonts w:hint="eastAsia"/>
        </w:rPr>
        <w:t>If we once give way, a little grief will turn into bitter sorrow, and that into a settled pensiveness and heaviness of spirit; fear will grow into astonishment, and discouragement into despair.</w:t>
      </w:r>
    </w:p>
    <w:p w14:paraId="29E16390">
      <w:pPr>
        <w:pStyle w:val="3"/>
        <w:spacing w:before="1"/>
        <w:ind w:left="0" w:right="0"/>
        <w:jc w:val="left"/>
        <w:rPr>
          <w:rFonts w:hint="eastAsia"/>
        </w:rPr>
      </w:pPr>
      <w:r>
        <w:rPr>
          <w:rFonts w:hint="eastAsia"/>
        </w:rPr>
        <w:t>如果我们一旦放纵，一点悲伤就会变成痛苦的悲伤，然后变成持续的忧郁和心灵沉重；恐惧会变成惊恐，沮丧会变成绝望。</w:t>
      </w:r>
    </w:p>
    <w:p w14:paraId="6DFC0EED">
      <w:pPr>
        <w:pStyle w:val="3"/>
        <w:spacing w:before="1"/>
        <w:ind w:left="0" w:right="0"/>
        <w:jc w:val="left"/>
        <w:rPr>
          <w:rFonts w:hint="eastAsia"/>
        </w:rPr>
      </w:pPr>
    </w:p>
    <w:p w14:paraId="1CE30044">
      <w:pPr>
        <w:pStyle w:val="3"/>
        <w:spacing w:before="1"/>
        <w:ind w:left="0" w:right="0"/>
        <w:jc w:val="left"/>
        <w:rPr>
          <w:rFonts w:hint="eastAsia"/>
        </w:rPr>
      </w:pPr>
      <w:r>
        <w:rPr>
          <w:rFonts w:hint="eastAsia"/>
        </w:rPr>
        <w:t>If ever we mean to trust God, why not now?</w:t>
      </w:r>
    </w:p>
    <w:p w14:paraId="19A4301F">
      <w:pPr>
        <w:pStyle w:val="3"/>
        <w:spacing w:before="1"/>
        <w:ind w:left="0" w:right="0"/>
        <w:jc w:val="left"/>
        <w:rPr>
          <w:rFonts w:hint="eastAsia"/>
        </w:rPr>
      </w:pPr>
      <w:r>
        <w:rPr>
          <w:rFonts w:hint="eastAsia"/>
        </w:rPr>
        <w:t>如果我们打算信靠上帝，为什么现在不行呢？</w:t>
      </w:r>
    </w:p>
    <w:p w14:paraId="7BBC2D0A">
      <w:pPr>
        <w:pStyle w:val="3"/>
        <w:spacing w:before="1"/>
        <w:ind w:left="0" w:right="0"/>
        <w:jc w:val="left"/>
        <w:rPr>
          <w:rFonts w:hint="eastAsia"/>
        </w:rPr>
      </w:pPr>
    </w:p>
    <w:p w14:paraId="7C9564DB">
      <w:pPr>
        <w:pStyle w:val="3"/>
        <w:spacing w:before="1"/>
        <w:ind w:left="0" w:right="0"/>
        <w:jc w:val="left"/>
        <w:rPr>
          <w:rFonts w:hint="eastAsia"/>
        </w:rPr>
      </w:pPr>
      <w:r>
        <w:rPr>
          <w:rFonts w:hint="eastAsia"/>
        </w:rPr>
        <w:t>How many are taken away in their offers and essays, before they have prepared their hearts to cleave unto God!</w:t>
      </w:r>
    </w:p>
    <w:p w14:paraId="713FE3AE">
      <w:pPr>
        <w:pStyle w:val="3"/>
        <w:spacing w:before="1"/>
        <w:ind w:left="0" w:right="0"/>
        <w:jc w:val="left"/>
        <w:rPr>
          <w:rFonts w:hint="eastAsia"/>
        </w:rPr>
      </w:pPr>
      <w:r>
        <w:rPr>
          <w:rFonts w:hint="eastAsia"/>
        </w:rPr>
        <w:t>有多少人在尝试和努力中被带走，在他们准备好将心贴近上帝之前！</w:t>
      </w:r>
    </w:p>
    <w:p w14:paraId="7A21CEBB">
      <w:pPr>
        <w:pStyle w:val="3"/>
        <w:spacing w:before="1"/>
        <w:ind w:left="0" w:right="0"/>
        <w:jc w:val="left"/>
        <w:rPr>
          <w:rFonts w:hint="eastAsia"/>
        </w:rPr>
      </w:pPr>
    </w:p>
    <w:p w14:paraId="381F62DA">
      <w:pPr>
        <w:pStyle w:val="3"/>
        <w:spacing w:before="1"/>
        <w:ind w:left="0" w:right="0"/>
        <w:jc w:val="left"/>
        <w:rPr>
          <w:rFonts w:hint="eastAsia"/>
        </w:rPr>
      </w:pPr>
      <w:r>
        <w:rPr>
          <w:rFonts w:hint="eastAsia"/>
        </w:rPr>
        <w:t>The sooner we give up ourselves to the Lord, the sooner we know upon what terms we stand, and the sooner we provide for our best security, and have not our grounds of comfort to seek when we shall stand most in need of them.</w:t>
      </w:r>
    </w:p>
    <w:p w14:paraId="62BE4493">
      <w:pPr>
        <w:pStyle w:val="3"/>
        <w:spacing w:before="1"/>
        <w:ind w:left="0" w:right="0"/>
        <w:jc w:val="left"/>
        <w:rPr>
          <w:rFonts w:hint="eastAsia"/>
        </w:rPr>
      </w:pPr>
      <w:r>
        <w:rPr>
          <w:rFonts w:hint="eastAsia"/>
        </w:rPr>
        <w:t>我们越早把自己交给主，就越早知道我们所处的地位，越早为我们最好的安全做好准备，在我们最需要安慰的时候，就不必再去寻找安慰的理由了。</w:t>
      </w:r>
    </w:p>
    <w:p w14:paraId="2000CBEE">
      <w:pPr>
        <w:pStyle w:val="3"/>
        <w:spacing w:before="1"/>
        <w:ind w:left="0" w:right="0"/>
        <w:jc w:val="left"/>
        <w:rPr>
          <w:rFonts w:hint="eastAsia"/>
        </w:rPr>
      </w:pPr>
    </w:p>
    <w:p w14:paraId="051259EB">
      <w:pPr>
        <w:pStyle w:val="3"/>
        <w:spacing w:before="1"/>
        <w:ind w:left="0" w:right="0"/>
        <w:jc w:val="left"/>
        <w:rPr>
          <w:rFonts w:hint="eastAsia"/>
        </w:rPr>
      </w:pPr>
      <w:r>
        <w:rPr>
          <w:rFonts w:hint="eastAsia"/>
        </w:rPr>
        <w:t>Time will salve up grief in the meanest of men; reason, in those that will suffer themselves to be ruled thereby, will cure, or at least stay the fits of it, sooner; but faith, if we stir it up, will give our souls no rest, until it hath brought us to our true rest, that is, to God.</w:t>
      </w:r>
    </w:p>
    <w:p w14:paraId="006FBED2">
      <w:pPr>
        <w:pStyle w:val="3"/>
        <w:spacing w:before="1"/>
        <w:ind w:left="0" w:right="0"/>
        <w:jc w:val="left"/>
        <w:rPr>
          <w:rFonts w:hint="eastAsia"/>
        </w:rPr>
      </w:pPr>
      <w:r>
        <w:rPr>
          <w:rFonts w:hint="eastAsia"/>
        </w:rPr>
        <w:t>时间会治愈最卑微的人的悲伤；理性，在那些愿意被理性支配的人身上，会更快地治愈，或至少阻止悲伤的发作；但信心，如果我们激发它，将不会让我们的灵魂安息，直到它把我们带到我们真正的安息，也就是上帝那里。</w:t>
      </w:r>
    </w:p>
    <w:p w14:paraId="592ECE35">
      <w:pPr>
        <w:pStyle w:val="3"/>
        <w:spacing w:before="1"/>
        <w:ind w:left="0" w:right="0"/>
        <w:jc w:val="left"/>
        <w:rPr>
          <w:rFonts w:hint="eastAsia"/>
        </w:rPr>
      </w:pPr>
    </w:p>
    <w:p w14:paraId="519CB0C4">
      <w:pPr>
        <w:pStyle w:val="3"/>
        <w:spacing w:before="1"/>
        <w:ind w:left="0" w:right="0"/>
        <w:jc w:val="left"/>
        <w:rPr>
          <w:rFonts w:hint="eastAsia"/>
        </w:rPr>
      </w:pPr>
      <w:r>
        <w:rPr>
          <w:rFonts w:hint="eastAsia"/>
        </w:rPr>
        <w:t>Therefore we should press the heart forward to God presently, that Satan make not the rent greater.</w:t>
      </w:r>
    </w:p>
    <w:p w14:paraId="2B840208">
      <w:pPr>
        <w:pStyle w:val="3"/>
        <w:spacing w:before="1"/>
        <w:ind w:left="0" w:right="0"/>
        <w:jc w:val="left"/>
        <w:rPr>
          <w:rFonts w:hint="eastAsia"/>
        </w:rPr>
      </w:pPr>
      <w:r>
        <w:rPr>
          <w:rFonts w:hint="eastAsia"/>
        </w:rPr>
        <w:t>因此，我们应该立即将心推向上帝，以免撒旦使裂缝更大。</w:t>
      </w:r>
    </w:p>
    <w:p w14:paraId="49C5C2EF">
      <w:pPr>
        <w:pStyle w:val="3"/>
        <w:spacing w:before="1"/>
        <w:ind w:left="0" w:right="0"/>
        <w:jc w:val="left"/>
        <w:rPr>
          <w:rFonts w:hint="eastAsia"/>
        </w:rPr>
      </w:pPr>
    </w:p>
    <w:p w14:paraId="38C5B339">
      <w:pPr>
        <w:pStyle w:val="3"/>
        <w:spacing w:before="1"/>
        <w:ind w:left="0" w:right="0"/>
        <w:jc w:val="left"/>
        <w:rPr>
          <w:rFonts w:hint="eastAsia"/>
        </w:rPr>
      </w:pPr>
      <w:r>
        <w:rPr>
          <w:rFonts w:hint="eastAsia"/>
        </w:rPr>
        <w:t>§ X. 9. Lastly, here we see, that though the soul be overborne by passion for a time, yet if grace hath once truly seasoned it, it will work itself into freedom again.</w:t>
      </w:r>
    </w:p>
    <w:p w14:paraId="0A5EAA30">
      <w:pPr>
        <w:pStyle w:val="3"/>
        <w:spacing w:before="1"/>
        <w:ind w:left="0" w:right="0"/>
        <w:jc w:val="left"/>
        <w:rPr>
          <w:rFonts w:hint="eastAsia"/>
        </w:rPr>
      </w:pPr>
      <w:r>
        <w:rPr>
          <w:rFonts w:hint="eastAsia"/>
        </w:rPr>
        <w:t>第十章第九节。最后，我们在这里看到，虽然灵魂有时会被激情所压倒，但如果恩典曾经真正地调和了它，它就会再次获得自由。</w:t>
      </w:r>
    </w:p>
    <w:p w14:paraId="5C8A274D">
      <w:pPr>
        <w:pStyle w:val="3"/>
        <w:spacing w:before="1"/>
        <w:ind w:left="0" w:right="0"/>
        <w:jc w:val="left"/>
        <w:rPr>
          <w:rFonts w:hint="eastAsia"/>
        </w:rPr>
      </w:pPr>
    </w:p>
    <w:p w14:paraId="32495397">
      <w:pPr>
        <w:pStyle w:val="3"/>
        <w:spacing w:before="1"/>
        <w:ind w:left="0" w:right="0"/>
        <w:jc w:val="left"/>
        <w:rPr>
          <w:rFonts w:hint="eastAsia"/>
        </w:rPr>
      </w:pPr>
      <w:r>
        <w:rPr>
          <w:rFonts w:hint="eastAsia"/>
        </w:rPr>
        <w:t>Grace, as oil, will be above.</w:t>
      </w:r>
    </w:p>
    <w:p w14:paraId="5EF69887">
      <w:pPr>
        <w:pStyle w:val="3"/>
        <w:spacing w:before="1"/>
        <w:ind w:left="0" w:right="0"/>
        <w:jc w:val="left"/>
        <w:rPr>
          <w:rFonts w:hint="eastAsia"/>
        </w:rPr>
      </w:pPr>
      <w:r>
        <w:rPr>
          <w:rFonts w:hint="eastAsia"/>
        </w:rPr>
        <w:t>恩典，如同油，会在上面。</w:t>
      </w:r>
    </w:p>
    <w:p w14:paraId="48DA9C79">
      <w:pPr>
        <w:pStyle w:val="3"/>
        <w:spacing w:before="1"/>
        <w:ind w:left="0" w:right="0"/>
        <w:jc w:val="left"/>
        <w:rPr>
          <w:rFonts w:hint="eastAsia"/>
        </w:rPr>
      </w:pPr>
    </w:p>
    <w:p w14:paraId="5F25FAF8">
      <w:pPr>
        <w:pStyle w:val="3"/>
        <w:spacing w:before="1"/>
        <w:ind w:left="0" w:right="0"/>
        <w:jc w:val="left"/>
        <w:rPr>
          <w:rFonts w:hint="eastAsia"/>
        </w:rPr>
      </w:pPr>
      <w:r>
        <w:rPr>
          <w:rFonts w:hint="eastAsia"/>
        </w:rPr>
        <w:t>The eye when any dust falls into it, is not more tender and unquiet, till it be wrought out again, than a gracious soul is, being once troubled.</w:t>
      </w:r>
    </w:p>
    <w:p w14:paraId="1EC0B50C">
      <w:pPr>
        <w:pStyle w:val="3"/>
        <w:spacing w:before="1"/>
        <w:ind w:left="0" w:right="0"/>
        <w:jc w:val="left"/>
        <w:rPr>
          <w:rFonts w:hint="eastAsia"/>
        </w:rPr>
      </w:pPr>
      <w:r>
        <w:rPr>
          <w:rFonts w:hint="eastAsia"/>
        </w:rPr>
        <w:t>当有灰尘落入眼睛时，眼睛不会比一个蒙恩的灵魂更容易受到伤害和不安，直到灰尘被清除。</w:t>
      </w:r>
    </w:p>
    <w:p w14:paraId="6CCF1BE4">
      <w:pPr>
        <w:pStyle w:val="3"/>
        <w:spacing w:before="1"/>
        <w:ind w:left="0" w:right="0"/>
        <w:jc w:val="left"/>
        <w:rPr>
          <w:rFonts w:hint="eastAsia"/>
        </w:rPr>
      </w:pPr>
    </w:p>
    <w:p w14:paraId="55678779">
      <w:pPr>
        <w:pStyle w:val="3"/>
        <w:spacing w:before="1"/>
        <w:ind w:left="0" w:right="0"/>
        <w:jc w:val="left"/>
        <w:rPr>
          <w:rFonts w:hint="eastAsia"/>
        </w:rPr>
      </w:pPr>
      <w:r>
        <w:rPr>
          <w:rFonts w:hint="eastAsia"/>
        </w:rPr>
        <w:t>The spirit, as a spring, will be cleansing of itself more and more.</w:t>
      </w:r>
    </w:p>
    <w:p w14:paraId="59A00B3F">
      <w:pPr>
        <w:pStyle w:val="3"/>
        <w:spacing w:before="1"/>
        <w:ind w:left="0" w:right="0"/>
        <w:jc w:val="left"/>
        <w:rPr>
          <w:rFonts w:hint="eastAsia"/>
        </w:rPr>
      </w:pPr>
      <w:r>
        <w:rPr>
          <w:rFonts w:hint="eastAsia"/>
        </w:rPr>
        <w:t>心灵，如同泉水，会越来越洁净自身。</w:t>
      </w:r>
    </w:p>
    <w:p w14:paraId="736D6F1B">
      <w:pPr>
        <w:pStyle w:val="3"/>
        <w:spacing w:before="1"/>
        <w:ind w:left="0" w:right="0"/>
        <w:jc w:val="left"/>
        <w:rPr>
          <w:rFonts w:hint="eastAsia"/>
        </w:rPr>
      </w:pPr>
    </w:p>
    <w:p w14:paraId="74B1682A">
      <w:pPr>
        <w:pStyle w:val="3"/>
        <w:spacing w:before="1"/>
        <w:ind w:left="0" w:right="0"/>
        <w:jc w:val="left"/>
        <w:rPr>
          <w:rFonts w:hint="eastAsia"/>
        </w:rPr>
      </w:pPr>
      <w:r>
        <w:rPr>
          <w:rFonts w:hint="eastAsia"/>
        </w:rPr>
        <w:t>Whereas the heart of a carnal man is like a standing pool, whatsoever is cast into it, there it rests.</w:t>
      </w:r>
    </w:p>
    <w:p w14:paraId="4A98EC90">
      <w:pPr>
        <w:pStyle w:val="3"/>
        <w:spacing w:before="1"/>
        <w:ind w:left="0" w:right="0"/>
        <w:jc w:val="left"/>
        <w:rPr>
          <w:rFonts w:hint="eastAsia"/>
        </w:rPr>
      </w:pPr>
      <w:r>
        <w:rPr>
          <w:rFonts w:hint="eastAsia"/>
        </w:rPr>
        <w:t>而一个属世之人的心就像一个静止的池塘，无论什么东西扔进去，它都会留在那里。</w:t>
      </w:r>
    </w:p>
    <w:p w14:paraId="6107F046">
      <w:pPr>
        <w:pStyle w:val="3"/>
        <w:spacing w:before="1"/>
        <w:ind w:left="0" w:right="0"/>
        <w:jc w:val="left"/>
        <w:rPr>
          <w:rFonts w:hint="eastAsia"/>
        </w:rPr>
      </w:pPr>
    </w:p>
    <w:p w14:paraId="03F98FB2">
      <w:pPr>
        <w:pStyle w:val="3"/>
        <w:spacing w:before="1"/>
        <w:ind w:left="0" w:right="0"/>
        <w:jc w:val="left"/>
        <w:rPr>
          <w:rFonts w:hint="eastAsia"/>
        </w:rPr>
      </w:pPr>
      <w:r>
        <w:rPr>
          <w:rFonts w:hint="eastAsia"/>
        </w:rPr>
        <w:t>Trouble and disquietness in him are in their proper place.</w:t>
      </w:r>
    </w:p>
    <w:p w14:paraId="651DC0D0">
      <w:pPr>
        <w:pStyle w:val="3"/>
        <w:spacing w:before="1"/>
        <w:ind w:left="0" w:right="0"/>
        <w:jc w:val="left"/>
        <w:rPr>
          <w:rFonts w:hint="eastAsia"/>
        </w:rPr>
      </w:pPr>
      <w:r>
        <w:rPr>
          <w:rFonts w:hint="eastAsia"/>
        </w:rPr>
        <w:t>对他来说，烦恼和不安是合乎情理的。</w:t>
      </w:r>
    </w:p>
    <w:p w14:paraId="3B92DCB4">
      <w:pPr>
        <w:pStyle w:val="3"/>
        <w:spacing w:before="1"/>
        <w:ind w:left="0" w:right="0"/>
        <w:jc w:val="left"/>
        <w:rPr>
          <w:rFonts w:hint="eastAsia"/>
        </w:rPr>
      </w:pPr>
    </w:p>
    <w:p w14:paraId="42288F19">
      <w:pPr>
        <w:pStyle w:val="3"/>
        <w:spacing w:before="1"/>
        <w:ind w:left="0" w:right="0"/>
        <w:jc w:val="left"/>
        <w:rPr>
          <w:rFonts w:hint="eastAsia"/>
        </w:rPr>
      </w:pPr>
      <w:r>
        <w:rPr>
          <w:rFonts w:hint="eastAsia"/>
        </w:rPr>
        <w:t>It is proper for the sea to rage and cast up dirt.</w:t>
      </w:r>
    </w:p>
    <w:p w14:paraId="6F2D2D07">
      <w:pPr>
        <w:pStyle w:val="3"/>
        <w:spacing w:before="1"/>
        <w:ind w:left="0" w:right="0"/>
        <w:jc w:val="left"/>
        <w:rPr>
          <w:rFonts w:hint="eastAsia"/>
        </w:rPr>
      </w:pPr>
      <w:r>
        <w:rPr>
          <w:rFonts w:hint="eastAsia"/>
        </w:rPr>
        <w:t>大海狂暴并卷起污泥是正常的。</w:t>
      </w:r>
    </w:p>
    <w:p w14:paraId="4A6014DB">
      <w:pPr>
        <w:pStyle w:val="3"/>
        <w:spacing w:before="1"/>
        <w:ind w:left="0" w:right="0"/>
        <w:jc w:val="left"/>
        <w:rPr>
          <w:rFonts w:hint="eastAsia"/>
        </w:rPr>
      </w:pPr>
    </w:p>
    <w:p w14:paraId="300359A4">
      <w:pPr>
        <w:pStyle w:val="3"/>
        <w:spacing w:before="1"/>
        <w:ind w:left="0" w:right="0"/>
        <w:jc w:val="left"/>
        <w:rPr>
          <w:rFonts w:hint="eastAsia"/>
        </w:rPr>
      </w:pPr>
      <w:r>
        <w:rPr>
          <w:rFonts w:hint="eastAsia"/>
        </w:rPr>
        <w:t>God hath set it down for an eternal rule, that vexation and sin shall be inseparable.</w:t>
      </w:r>
    </w:p>
    <w:p w14:paraId="4628CE51">
      <w:pPr>
        <w:pStyle w:val="3"/>
        <w:spacing w:before="1"/>
        <w:ind w:left="0" w:right="0"/>
        <w:jc w:val="left"/>
        <w:rPr>
          <w:rFonts w:hint="eastAsia"/>
        </w:rPr>
      </w:pPr>
      <w:r>
        <w:rPr>
          <w:rFonts w:hint="eastAsia"/>
        </w:rPr>
        <w:t>上帝规定了一条永恒的规则，那就是烦恼和罪是不可分割的。</w:t>
      </w:r>
    </w:p>
    <w:p w14:paraId="2EDB4425">
      <w:pPr>
        <w:pStyle w:val="3"/>
        <w:spacing w:before="1"/>
        <w:ind w:left="0" w:right="0"/>
        <w:jc w:val="left"/>
        <w:rPr>
          <w:rFonts w:hint="eastAsia"/>
        </w:rPr>
      </w:pPr>
    </w:p>
    <w:p w14:paraId="4538D606">
      <w:pPr>
        <w:pStyle w:val="3"/>
        <w:spacing w:before="1"/>
        <w:ind w:left="0" w:right="0"/>
        <w:jc w:val="left"/>
        <w:rPr>
          <w:rFonts w:hint="eastAsia"/>
        </w:rPr>
      </w:pPr>
      <w:r>
        <w:rPr>
          <w:rFonts w:hint="eastAsia"/>
        </w:rPr>
        <w:t>Happiness and rest were severed from sin in heaven when the angels fell, and in paradise when Adam fell, Gen. 3., and will remain for ever separated, until the breach be made up by faith in Christ.</w:t>
      </w:r>
    </w:p>
    <w:p w14:paraId="1AA6A7F5">
      <w:pPr>
        <w:pStyle w:val="3"/>
        <w:spacing w:before="1"/>
        <w:ind w:left="0" w:right="0"/>
        <w:jc w:val="left"/>
        <w:rPr>
          <w:rFonts w:hint="eastAsia"/>
        </w:rPr>
      </w:pPr>
      <w:r>
        <w:rPr>
          <w:rFonts w:hint="eastAsia"/>
        </w:rPr>
        <w:t>当天使堕落时，天堂中的幸福和安息与罪分离了，当亚当堕落时，伊甸园中的幸福和安息也与罪分离了（创世记3章），并将永远分离，直到通过对基督的信仰弥合了这个裂痕。</w:t>
      </w:r>
    </w:p>
    <w:p w14:paraId="4B83ECF4">
      <w:pPr>
        <w:pStyle w:val="3"/>
        <w:spacing w:before="1"/>
        <w:ind w:left="0" w:right="0"/>
        <w:jc w:val="left"/>
        <w:rPr>
          <w:rFonts w:hint="eastAsia"/>
        </w:rPr>
      </w:pPr>
    </w:p>
    <w:p w14:paraId="100514DC">
      <w:pPr>
        <w:pStyle w:val="3"/>
        <w:spacing w:before="1"/>
        <w:ind w:left="0" w:right="0"/>
        <w:jc w:val="left"/>
        <w:rPr>
          <w:rFonts w:hint="eastAsia"/>
        </w:rPr>
      </w:pPr>
      <w:r>
        <w:rPr>
          <w:rFonts w:hint="eastAsia"/>
        </w:rPr>
        <w:t>Jussisti Domine, et sic est, ut omnis inordinatus affectus sibi sit pœna.—Aug.</w:t>
      </w:r>
    </w:p>
    <w:p w14:paraId="7AF3F1CA">
      <w:pPr>
        <w:pStyle w:val="3"/>
        <w:spacing w:before="1"/>
        <w:ind w:left="0" w:right="0"/>
        <w:jc w:val="left"/>
        <w:rPr>
          <w:rFonts w:hint="eastAsia"/>
        </w:rPr>
      </w:pPr>
      <w:r>
        <w:rPr>
          <w:rFonts w:hint="eastAsia"/>
        </w:rPr>
        <w:t>主啊，你已如此吩咐，一切无序的情感都是其自身的惩罚。——奥古斯丁</w:t>
      </w:r>
    </w:p>
    <w:p w14:paraId="22888A57">
      <w:pPr>
        <w:pStyle w:val="3"/>
        <w:spacing w:before="1"/>
        <w:ind w:left="0" w:right="0"/>
        <w:jc w:val="left"/>
        <w:rPr>
          <w:rFonts w:hint="eastAsia"/>
        </w:rPr>
      </w:pPr>
    </w:p>
    <w:p w14:paraId="781B66D0">
      <w:pPr>
        <w:pStyle w:val="3"/>
        <w:spacing w:before="1"/>
        <w:ind w:left="0" w:right="0"/>
        <w:jc w:val="left"/>
        <w:rPr>
          <w:rFonts w:hint="eastAsia"/>
        </w:rPr>
      </w:pPr>
    </w:p>
    <w:p w14:paraId="136B0441">
      <w:pPr>
        <w:pStyle w:val="2"/>
        <w:spacing w:before="1" w:line="249" w:lineRule="auto"/>
        <w:ind w:left="1403" w:right="0" w:hanging="1160"/>
        <w:jc w:val="left"/>
      </w:pPr>
      <w:bookmarkStart w:id="34" w:name="_bookmark17"/>
      <w:bookmarkEnd w:id="34"/>
      <w:bookmarkStart w:id="35" w:name="CHAPTER XVI.—Of trust in God grounds of "/>
      <w:bookmarkEnd w:id="35"/>
      <w:r>
        <w:t>CHAPTER</w:t>
      </w:r>
      <w:r>
        <w:rPr>
          <w:spacing w:val="15"/>
        </w:rPr>
        <w:t xml:space="preserve"> </w:t>
      </w:r>
      <w:r>
        <w:t>XVI.—Of</w:t>
      </w:r>
      <w:r>
        <w:rPr>
          <w:spacing w:val="15"/>
        </w:rPr>
        <w:t xml:space="preserve"> </w:t>
      </w:r>
      <w:r>
        <w:t>trust</w:t>
      </w:r>
      <w:r>
        <w:rPr>
          <w:spacing w:val="15"/>
        </w:rPr>
        <w:t xml:space="preserve"> </w:t>
      </w:r>
      <w:r>
        <w:t>in</w:t>
      </w:r>
      <w:r>
        <w:rPr>
          <w:spacing w:val="15"/>
        </w:rPr>
        <w:t xml:space="preserve"> </w:t>
      </w:r>
      <w:r>
        <w:t>God</w:t>
      </w:r>
      <w:r>
        <w:rPr>
          <w:spacing w:val="15"/>
        </w:rPr>
        <w:t xml:space="preserve"> </w:t>
      </w:r>
      <w:r>
        <w:t>grounds</w:t>
      </w:r>
      <w:r>
        <w:rPr>
          <w:spacing w:val="-103"/>
        </w:rPr>
        <w:t xml:space="preserve"> </w:t>
      </w:r>
      <w:r>
        <w:t>of</w:t>
      </w:r>
      <w:r>
        <w:rPr>
          <w:spacing w:val="4"/>
        </w:rPr>
        <w:t xml:space="preserve"> </w:t>
      </w:r>
      <w:r>
        <w:t>it;</w:t>
      </w:r>
      <w:r>
        <w:rPr>
          <w:spacing w:val="5"/>
        </w:rPr>
        <w:t xml:space="preserve"> </w:t>
      </w:r>
      <w:r>
        <w:t>especially</w:t>
      </w:r>
      <w:r>
        <w:rPr>
          <w:spacing w:val="4"/>
        </w:rPr>
        <w:t xml:space="preserve"> </w:t>
      </w:r>
      <w:r>
        <w:t>his</w:t>
      </w:r>
      <w:r>
        <w:rPr>
          <w:spacing w:val="5"/>
        </w:rPr>
        <w:t xml:space="preserve"> </w:t>
      </w:r>
      <w:r>
        <w:t>providence</w:t>
      </w:r>
    </w:p>
    <w:p w14:paraId="5C2AFBDE">
      <w:pPr>
        <w:pStyle w:val="3"/>
        <w:spacing w:before="5"/>
        <w:ind w:left="0" w:right="0"/>
        <w:jc w:val="left"/>
        <w:rPr>
          <w:b/>
          <w:sz w:val="38"/>
        </w:rPr>
      </w:pPr>
    </w:p>
    <w:p w14:paraId="0939CA89">
      <w:pPr>
        <w:pStyle w:val="2"/>
        <w:bidi w:val="0"/>
        <w:rPr>
          <w:rFonts w:hint="eastAsia"/>
        </w:rPr>
      </w:pPr>
      <w:r>
        <w:rPr>
          <w:rFonts w:hint="eastAsia"/>
        </w:rPr>
        <w:t>第十六章——论信靠上帝的基础；尤其是祂的眷顾</w:t>
      </w:r>
    </w:p>
    <w:p w14:paraId="3386B91C">
      <w:pPr>
        <w:pStyle w:val="3"/>
        <w:spacing w:line="254" w:lineRule="auto"/>
        <w:rPr>
          <w:rFonts w:hint="eastAsia"/>
        </w:rPr>
      </w:pPr>
    </w:p>
    <w:p w14:paraId="558028F6">
      <w:pPr>
        <w:pStyle w:val="3"/>
        <w:spacing w:line="254" w:lineRule="auto"/>
        <w:rPr>
          <w:rFonts w:hint="eastAsia"/>
        </w:rPr>
      </w:pPr>
      <w:r>
        <w:rPr>
          <w:rFonts w:hint="eastAsia"/>
        </w:rPr>
        <w:t>But to come nearer to the unfolding of this trust in God, which David useth here as a remedy against all distempers.</w:t>
      </w:r>
    </w:p>
    <w:p w14:paraId="053BCEE1">
      <w:pPr>
        <w:pStyle w:val="3"/>
        <w:spacing w:line="254" w:lineRule="auto"/>
        <w:rPr>
          <w:rFonts w:hint="eastAsia"/>
        </w:rPr>
      </w:pPr>
      <w:r>
        <w:rPr>
          <w:rFonts w:hint="eastAsia"/>
        </w:rPr>
        <w:t>但要更接近地展开这种对上帝的信靠，大卫在此将其用作对抗一切不适的良药。</w:t>
      </w:r>
    </w:p>
    <w:p w14:paraId="5127A0DA">
      <w:pPr>
        <w:pStyle w:val="3"/>
        <w:spacing w:line="254" w:lineRule="auto"/>
        <w:rPr>
          <w:rFonts w:hint="eastAsia"/>
        </w:rPr>
      </w:pPr>
    </w:p>
    <w:p w14:paraId="57AD2CE3">
      <w:pPr>
        <w:pStyle w:val="3"/>
        <w:spacing w:line="254" w:lineRule="auto"/>
        <w:rPr>
          <w:rFonts w:hint="eastAsia"/>
        </w:rPr>
      </w:pPr>
      <w:r>
        <w:rPr>
          <w:rFonts w:hint="eastAsia"/>
        </w:rPr>
        <w:t>Howsoever confidence and trust be an affection of nature, yet by the Spirit's sanctifying and carrying it to the right object, it becomes a grace of wonderful use.</w:t>
      </w:r>
    </w:p>
    <w:p w14:paraId="7FD88B1C">
      <w:pPr>
        <w:pStyle w:val="3"/>
        <w:spacing w:line="254" w:lineRule="auto"/>
        <w:rPr>
          <w:rFonts w:hint="eastAsia"/>
        </w:rPr>
      </w:pPr>
      <w:r>
        <w:rPr>
          <w:rFonts w:hint="eastAsia"/>
        </w:rPr>
        <w:t>无论信心和信任是多么自然的情感，通过圣灵的圣化并引导它指向正确的对象，它便成为了一种奇妙有用的恩典。</w:t>
      </w:r>
    </w:p>
    <w:p w14:paraId="0376E09E">
      <w:pPr>
        <w:pStyle w:val="3"/>
        <w:spacing w:line="254" w:lineRule="auto"/>
        <w:rPr>
          <w:rFonts w:hint="eastAsia"/>
        </w:rPr>
      </w:pPr>
    </w:p>
    <w:p w14:paraId="7B77E0AC">
      <w:pPr>
        <w:pStyle w:val="3"/>
        <w:spacing w:line="254" w:lineRule="auto"/>
        <w:rPr>
          <w:rFonts w:hint="eastAsia"/>
        </w:rPr>
      </w:pPr>
      <w:r>
        <w:rPr>
          <w:rFonts w:hint="eastAsia"/>
        </w:rPr>
        <w:t>In the things of this life, usually he that hopes most is the most unwise man, he being most deceived that hopes most, because he trusts in that which is uncertain; and therefore deceitful hope is counted but the dream of a waking man.</w:t>
      </w:r>
    </w:p>
    <w:p w14:paraId="4DF3A695">
      <w:pPr>
        <w:pStyle w:val="3"/>
        <w:spacing w:line="254" w:lineRule="auto"/>
        <w:rPr>
          <w:rFonts w:hint="eastAsia"/>
        </w:rPr>
      </w:pPr>
      <w:r>
        <w:rPr>
          <w:rFonts w:hint="eastAsia"/>
        </w:rPr>
        <w:t>在现实生活中，通常最有希望的人是最不明智的人，因为他最容易受骗，希望最多，因为他信任的是不确定的事物；因此，虚假的希望被认为不过是清醒人的梦想。</w:t>
      </w:r>
    </w:p>
    <w:p w14:paraId="416F6755">
      <w:pPr>
        <w:pStyle w:val="3"/>
        <w:spacing w:line="254" w:lineRule="auto"/>
        <w:rPr>
          <w:rFonts w:hint="eastAsia"/>
        </w:rPr>
      </w:pPr>
    </w:p>
    <w:p w14:paraId="20BE01E9">
      <w:pPr>
        <w:pStyle w:val="3"/>
        <w:spacing w:line="254" w:lineRule="auto"/>
        <w:rPr>
          <w:rFonts w:hint="eastAsia"/>
        </w:rPr>
      </w:pPr>
      <w:r>
        <w:rPr>
          <w:rFonts w:hint="eastAsia"/>
        </w:rPr>
        <w:t>But in religion it is far otherwise; here hope is the main supporting grace of the soul, springing from faith in the promises of God.</w:t>
      </w:r>
    </w:p>
    <w:p w14:paraId="77B325D2">
      <w:pPr>
        <w:pStyle w:val="3"/>
        <w:spacing w:line="254" w:lineRule="auto"/>
        <w:rPr>
          <w:rFonts w:hint="eastAsia"/>
        </w:rPr>
      </w:pPr>
      <w:r>
        <w:rPr>
          <w:rFonts w:hint="eastAsia"/>
        </w:rPr>
        <w:t>但在宗教中却大不相同；这里的希望是灵魂的主要支持恩典，源于对上帝应许的信心。</w:t>
      </w:r>
    </w:p>
    <w:p w14:paraId="5F3FE704">
      <w:pPr>
        <w:pStyle w:val="3"/>
        <w:spacing w:line="254" w:lineRule="auto"/>
        <w:rPr>
          <w:rFonts w:hint="eastAsia"/>
        </w:rPr>
      </w:pPr>
    </w:p>
    <w:p w14:paraId="5D66DC01">
      <w:pPr>
        <w:pStyle w:val="3"/>
        <w:spacing w:line="254" w:lineRule="auto"/>
        <w:rPr>
          <w:rFonts w:hint="eastAsia"/>
        </w:rPr>
      </w:pPr>
      <w:r>
        <w:rPr>
          <w:rFonts w:hint="eastAsia"/>
        </w:rPr>
        <w:t>Trust and hope are often taken in the same sense, though a distinction betwixt them hath sometimes its use.</w:t>
      </w:r>
    </w:p>
    <w:p w14:paraId="7750BF8E">
      <w:pPr>
        <w:pStyle w:val="3"/>
        <w:spacing w:line="254" w:lineRule="auto"/>
        <w:rPr>
          <w:rFonts w:hint="eastAsia"/>
        </w:rPr>
      </w:pPr>
      <w:r>
        <w:rPr>
          <w:rFonts w:hint="eastAsia"/>
        </w:rPr>
        <w:t>信任和希望常常被视为同义，尽管它们之间的区别有时也有用处。</w:t>
      </w:r>
    </w:p>
    <w:p w14:paraId="41A82D29">
      <w:pPr>
        <w:pStyle w:val="3"/>
        <w:spacing w:line="254" w:lineRule="auto"/>
        <w:rPr>
          <w:rFonts w:hint="eastAsia"/>
        </w:rPr>
      </w:pPr>
    </w:p>
    <w:p w14:paraId="5559D119">
      <w:pPr>
        <w:pStyle w:val="3"/>
        <w:spacing w:line="254" w:lineRule="auto"/>
        <w:rPr>
          <w:rFonts w:hint="eastAsia"/>
        </w:rPr>
      </w:pPr>
      <w:r>
        <w:rPr>
          <w:rFonts w:hint="eastAsia"/>
        </w:rPr>
        <w:t>Faith looks to the word promising, hope to the thing promised in the word; faith looks to the authority of the promiser, hope especially to the goodness of the promise; faith looks upon things as present, hope as to come hereafter.</w:t>
      </w:r>
    </w:p>
    <w:p w14:paraId="3057A238">
      <w:pPr>
        <w:pStyle w:val="3"/>
        <w:spacing w:line="254" w:lineRule="auto"/>
        <w:rPr>
          <w:rFonts w:hint="eastAsia"/>
        </w:rPr>
      </w:pPr>
      <w:r>
        <w:rPr>
          <w:rFonts w:hint="eastAsia"/>
        </w:rPr>
        <w:t>信心注视应许的话语，希望注视话语中所应许的事物；信心看重应许者的权威，希望特别看重应许的美善；信心视事物为当下，希望视之为将来。</w:t>
      </w:r>
    </w:p>
    <w:p w14:paraId="1A890767">
      <w:pPr>
        <w:pStyle w:val="3"/>
        <w:spacing w:line="254" w:lineRule="auto"/>
        <w:rPr>
          <w:rFonts w:hint="eastAsia"/>
        </w:rPr>
      </w:pPr>
    </w:p>
    <w:p w14:paraId="3081809C">
      <w:pPr>
        <w:pStyle w:val="3"/>
        <w:spacing w:line="254" w:lineRule="auto"/>
        <w:rPr>
          <w:rFonts w:hint="eastAsia"/>
        </w:rPr>
      </w:pPr>
      <w:r>
        <w:rPr>
          <w:rFonts w:hint="eastAsia"/>
        </w:rPr>
        <w:t>God as the first truth, is that which faith relies on; but God as the chief good is that which hope rests on.</w:t>
      </w:r>
    </w:p>
    <w:p w14:paraId="29EA3B84">
      <w:pPr>
        <w:pStyle w:val="3"/>
        <w:spacing w:line="254" w:lineRule="auto"/>
        <w:rPr>
          <w:rFonts w:hint="eastAsia"/>
        </w:rPr>
      </w:pPr>
      <w:r>
        <w:rPr>
          <w:rFonts w:hint="eastAsia"/>
        </w:rPr>
        <w:t>上帝作为首要真理，是信心所依赖的；但上帝作为至高善，是希望所倚靠的。</w:t>
      </w:r>
    </w:p>
    <w:p w14:paraId="7B741161">
      <w:pPr>
        <w:pStyle w:val="3"/>
        <w:spacing w:line="254" w:lineRule="auto"/>
        <w:rPr>
          <w:rFonts w:hint="eastAsia"/>
        </w:rPr>
      </w:pPr>
    </w:p>
    <w:p w14:paraId="44B736EE">
      <w:pPr>
        <w:pStyle w:val="3"/>
        <w:spacing w:line="254" w:lineRule="auto"/>
        <w:rPr>
          <w:rFonts w:hint="eastAsia"/>
        </w:rPr>
      </w:pPr>
      <w:r>
        <w:rPr>
          <w:rFonts w:hint="eastAsia"/>
        </w:rPr>
        <w:t>Trust or confidence is nothing else but the strength of hope.</w:t>
      </w:r>
    </w:p>
    <w:p w14:paraId="2D09AF3E">
      <w:pPr>
        <w:pStyle w:val="3"/>
        <w:spacing w:line="254" w:lineRule="auto"/>
        <w:rPr>
          <w:rFonts w:hint="eastAsia"/>
        </w:rPr>
      </w:pPr>
      <w:r>
        <w:rPr>
          <w:rFonts w:hint="eastAsia"/>
        </w:rPr>
        <w:t>信任或信心不过是希望的力量。</w:t>
      </w:r>
    </w:p>
    <w:p w14:paraId="7A152E71">
      <w:pPr>
        <w:pStyle w:val="3"/>
        <w:spacing w:line="254" w:lineRule="auto"/>
        <w:rPr>
          <w:rFonts w:hint="eastAsia"/>
        </w:rPr>
      </w:pPr>
    </w:p>
    <w:p w14:paraId="2DC3FB24">
      <w:pPr>
        <w:pStyle w:val="3"/>
        <w:spacing w:line="254" w:lineRule="auto"/>
        <w:rPr>
          <w:rFonts w:hint="eastAsia"/>
        </w:rPr>
      </w:pPr>
      <w:r>
        <w:rPr>
          <w:rFonts w:hint="eastAsia"/>
        </w:rPr>
        <w:t>If the thing hoped for be deferred, then of necessity it enforces waiting, and waiting is nothing else but hope and trust lengthened.</w:t>
      </w:r>
    </w:p>
    <w:p w14:paraId="4390581D">
      <w:pPr>
        <w:pStyle w:val="3"/>
        <w:spacing w:line="254" w:lineRule="auto"/>
        <w:rPr>
          <w:rFonts w:hint="eastAsia"/>
        </w:rPr>
      </w:pPr>
      <w:r>
        <w:rPr>
          <w:rFonts w:hint="eastAsia"/>
        </w:rPr>
        <w:t>如果所盼望的事被延迟，那么它必然强化等待，而等待不过是延长了的希望和信任。</w:t>
      </w:r>
    </w:p>
    <w:p w14:paraId="681E0EAC">
      <w:pPr>
        <w:pStyle w:val="3"/>
        <w:spacing w:line="254" w:lineRule="auto"/>
        <w:rPr>
          <w:rFonts w:hint="eastAsia"/>
        </w:rPr>
      </w:pPr>
    </w:p>
    <w:p w14:paraId="38762A9D">
      <w:pPr>
        <w:pStyle w:val="3"/>
        <w:spacing w:line="254" w:lineRule="auto"/>
        <w:rPr>
          <w:rFonts w:hint="eastAsia"/>
        </w:rPr>
      </w:pPr>
      <w:r>
        <w:rPr>
          <w:rFonts w:hint="eastAsia"/>
        </w:rPr>
        <w:t>Howsoever there may be use of these and such like distinctions, yet usually they are taken promiscuously, especially in the Old Testament.</w:t>
      </w:r>
    </w:p>
    <w:p w14:paraId="4646D47F">
      <w:pPr>
        <w:pStyle w:val="3"/>
        <w:spacing w:line="254" w:lineRule="auto"/>
        <w:rPr>
          <w:rFonts w:hint="eastAsia"/>
        </w:rPr>
      </w:pPr>
      <w:r>
        <w:rPr>
          <w:rFonts w:hint="eastAsia"/>
        </w:rPr>
        <w:t>无论这些及类似区分可能有何用处，它们通常被混用，尤其是在旧约中。</w:t>
      </w:r>
    </w:p>
    <w:p w14:paraId="6B656317">
      <w:pPr>
        <w:pStyle w:val="3"/>
        <w:spacing w:line="254" w:lineRule="auto"/>
        <w:rPr>
          <w:rFonts w:hint="eastAsia"/>
        </w:rPr>
      </w:pPr>
    </w:p>
    <w:p w14:paraId="1D4A9BF9">
      <w:pPr>
        <w:pStyle w:val="3"/>
        <w:spacing w:line="254" w:lineRule="auto"/>
        <w:rPr>
          <w:rFonts w:hint="eastAsia"/>
        </w:rPr>
      </w:pPr>
      <w:r>
        <w:rPr>
          <w:rFonts w:hint="eastAsia"/>
        </w:rPr>
        <w:t>The nature and use of faith is set out by terms of staying, resting, leaning, rolling ourselves upon God, &amp;c., which come all to one, and therefore we forbear any further curious distinction.</w:t>
      </w:r>
    </w:p>
    <w:p w14:paraId="5A4C98F7">
      <w:pPr>
        <w:pStyle w:val="3"/>
        <w:spacing w:line="254" w:lineRule="auto"/>
        <w:rPr>
          <w:rFonts w:hint="eastAsia"/>
        </w:rPr>
      </w:pPr>
      <w:r>
        <w:rPr>
          <w:rFonts w:hint="eastAsia"/>
        </w:rPr>
        <w:t>信心的本质和用途以停留、安息、倚靠、将自己交托给上帝等词语表达，这些都是一个意思，因此我们不再做进一步的细致区分。</w:t>
      </w:r>
    </w:p>
    <w:p w14:paraId="11B323B5">
      <w:pPr>
        <w:pStyle w:val="3"/>
        <w:spacing w:line="254" w:lineRule="auto"/>
        <w:rPr>
          <w:rFonts w:hint="eastAsia"/>
        </w:rPr>
      </w:pPr>
    </w:p>
    <w:p w14:paraId="7D075F3A">
      <w:pPr>
        <w:pStyle w:val="3"/>
        <w:spacing w:line="254" w:lineRule="auto"/>
        <w:rPr>
          <w:rFonts w:hint="eastAsia"/>
        </w:rPr>
      </w:pPr>
      <w:r>
        <w:rPr>
          <w:rFonts w:hint="eastAsia"/>
        </w:rPr>
        <w:t>Now, seeing trusting in God is a remedy against all distempers, it is necessary that we should bring the object and the act, God and the soul, together; for effecting of which it is good to know something concerning God and something concerning trust.</w:t>
      </w:r>
    </w:p>
    <w:p w14:paraId="7160EDAD">
      <w:pPr>
        <w:pStyle w:val="3"/>
        <w:spacing w:line="254" w:lineRule="auto"/>
        <w:rPr>
          <w:rFonts w:hint="eastAsia"/>
        </w:rPr>
      </w:pPr>
      <w:r>
        <w:rPr>
          <w:rFonts w:hint="eastAsia"/>
        </w:rPr>
        <w:t>现在，既然信靠上帝是对抗一切不适的良药，我们有必要将对象和行为，即上帝和灵魂，结合起来；为此，了解一些关于上帝和关于信任的事情是有益的。</w:t>
      </w:r>
    </w:p>
    <w:p w14:paraId="732E95D2">
      <w:pPr>
        <w:pStyle w:val="3"/>
        <w:spacing w:line="254" w:lineRule="auto"/>
        <w:rPr>
          <w:rFonts w:hint="eastAsia"/>
        </w:rPr>
      </w:pPr>
    </w:p>
    <w:p w14:paraId="5AB7E65A">
      <w:pPr>
        <w:pStyle w:val="3"/>
        <w:spacing w:line="254" w:lineRule="auto"/>
        <w:rPr>
          <w:rFonts w:hint="eastAsia"/>
        </w:rPr>
      </w:pPr>
      <w:r>
        <w:rPr>
          <w:rFonts w:hint="eastAsia"/>
        </w:rPr>
        <w:t>God only is the fit object of trust.</w:t>
      </w:r>
    </w:p>
    <w:p w14:paraId="78BFCA1C">
      <w:pPr>
        <w:pStyle w:val="3"/>
        <w:spacing w:line="254" w:lineRule="auto"/>
        <w:rPr>
          <w:rFonts w:hint="eastAsia"/>
        </w:rPr>
      </w:pPr>
      <w:r>
        <w:rPr>
          <w:rFonts w:hint="eastAsia"/>
        </w:rPr>
        <w:t>只有上帝才是信任的适当对象。</w:t>
      </w:r>
    </w:p>
    <w:p w14:paraId="726CAD1F">
      <w:pPr>
        <w:pStyle w:val="3"/>
        <w:spacing w:line="254" w:lineRule="auto"/>
        <w:rPr>
          <w:rFonts w:hint="eastAsia"/>
        </w:rPr>
      </w:pPr>
    </w:p>
    <w:p w14:paraId="2827C1FF">
      <w:pPr>
        <w:pStyle w:val="3"/>
        <w:spacing w:line="254" w:lineRule="auto"/>
        <w:rPr>
          <w:rFonts w:hint="eastAsia"/>
        </w:rPr>
      </w:pPr>
      <w:r>
        <w:rPr>
          <w:rFonts w:hint="eastAsia"/>
        </w:rPr>
        <w:t>He hath all the properties of that which should be trusted on.</w:t>
      </w:r>
    </w:p>
    <w:p w14:paraId="728F090B">
      <w:pPr>
        <w:pStyle w:val="3"/>
        <w:spacing w:line="254" w:lineRule="auto"/>
        <w:rPr>
          <w:rFonts w:hint="eastAsia"/>
        </w:rPr>
      </w:pPr>
      <w:r>
        <w:rPr>
          <w:rFonts w:hint="eastAsia"/>
        </w:rPr>
        <w:t>祂具备所有应当被信任的特质。</w:t>
      </w:r>
    </w:p>
    <w:p w14:paraId="065602B5">
      <w:pPr>
        <w:pStyle w:val="3"/>
        <w:spacing w:line="254" w:lineRule="auto"/>
        <w:rPr>
          <w:rFonts w:hint="eastAsia"/>
        </w:rPr>
      </w:pPr>
    </w:p>
    <w:p w14:paraId="3E4B7B54">
      <w:pPr>
        <w:pStyle w:val="3"/>
        <w:spacing w:line="254" w:lineRule="auto"/>
        <w:rPr>
          <w:rFonts w:hint="eastAsia"/>
        </w:rPr>
      </w:pPr>
      <w:r>
        <w:rPr>
          <w:rFonts w:hint="eastAsia"/>
        </w:rPr>
        <w:t>A man can be in no condition wherein God is at a loss and cannot help him.</w:t>
      </w:r>
    </w:p>
    <w:p w14:paraId="76BCF441">
      <w:pPr>
        <w:pStyle w:val="3"/>
        <w:spacing w:line="254" w:lineRule="auto"/>
        <w:rPr>
          <w:rFonts w:hint="eastAsia"/>
        </w:rPr>
      </w:pPr>
      <w:r>
        <w:rPr>
          <w:rFonts w:hint="eastAsia"/>
        </w:rPr>
        <w:t>人无论处于何种境况，上帝都不会束手无策，无法帮助他。</w:t>
      </w:r>
    </w:p>
    <w:p w14:paraId="0C694379">
      <w:pPr>
        <w:pStyle w:val="3"/>
        <w:spacing w:line="254" w:lineRule="auto"/>
        <w:rPr>
          <w:rFonts w:hint="eastAsia"/>
        </w:rPr>
      </w:pPr>
    </w:p>
    <w:p w14:paraId="06BBDB79">
      <w:pPr>
        <w:pStyle w:val="3"/>
        <w:spacing w:line="254" w:lineRule="auto"/>
        <w:rPr>
          <w:rFonts w:hint="eastAsia"/>
        </w:rPr>
      </w:pPr>
      <w:r>
        <w:rPr>
          <w:rFonts w:hint="eastAsia"/>
        </w:rPr>
        <w:t>If comforts be wanting, he can create comforts, not only out of nothing, but out of discomforts.</w:t>
      </w:r>
    </w:p>
    <w:p w14:paraId="39F01D65">
      <w:pPr>
        <w:pStyle w:val="3"/>
        <w:spacing w:line="254" w:lineRule="auto"/>
        <w:rPr>
          <w:rFonts w:hint="eastAsia"/>
        </w:rPr>
      </w:pPr>
      <w:r>
        <w:rPr>
          <w:rFonts w:hint="eastAsia"/>
        </w:rPr>
        <w:t>如果缺乏安慰，祂能创造安慰，不仅从无中创造，还能从不适中创造。</w:t>
      </w:r>
    </w:p>
    <w:p w14:paraId="1F2C244F">
      <w:pPr>
        <w:pStyle w:val="3"/>
        <w:spacing w:line="254" w:lineRule="auto"/>
        <w:rPr>
          <w:rFonts w:hint="eastAsia"/>
        </w:rPr>
      </w:pPr>
    </w:p>
    <w:p w14:paraId="360D5FA6">
      <w:pPr>
        <w:pStyle w:val="3"/>
        <w:spacing w:line="254" w:lineRule="auto"/>
        <w:rPr>
          <w:rFonts w:hint="eastAsia"/>
        </w:rPr>
      </w:pPr>
      <w:r>
        <w:rPr>
          <w:rFonts w:hint="eastAsia"/>
        </w:rPr>
        <w:t>He made the whale that swallowed up Jonah a means to bring him to the shore, Jonah 1:17.</w:t>
      </w:r>
    </w:p>
    <w:p w14:paraId="299222DD">
      <w:pPr>
        <w:pStyle w:val="3"/>
        <w:spacing w:line="254" w:lineRule="auto"/>
        <w:rPr>
          <w:rFonts w:hint="eastAsia"/>
        </w:rPr>
      </w:pPr>
      <w:r>
        <w:rPr>
          <w:rFonts w:hint="eastAsia"/>
        </w:rPr>
        <w:t>祂使吞没约拿的鲸鱼成为将他带到岸边的方法，约拿书1:17。</w:t>
      </w:r>
    </w:p>
    <w:p w14:paraId="3E9C7781">
      <w:pPr>
        <w:pStyle w:val="3"/>
        <w:spacing w:line="254" w:lineRule="auto"/>
        <w:rPr>
          <w:rFonts w:hint="eastAsia"/>
        </w:rPr>
      </w:pPr>
    </w:p>
    <w:p w14:paraId="7F610EE8">
      <w:pPr>
        <w:pStyle w:val="3"/>
        <w:spacing w:line="254" w:lineRule="auto"/>
        <w:rPr>
          <w:rFonts w:hint="eastAsia"/>
        </w:rPr>
      </w:pPr>
      <w:r>
        <w:rPr>
          <w:rFonts w:hint="eastAsia"/>
        </w:rPr>
        <w:t>The sea was a wall to the Israelites on both sides, Exod. 14:22.</w:t>
      </w:r>
    </w:p>
    <w:p w14:paraId="631150FA">
      <w:pPr>
        <w:pStyle w:val="3"/>
        <w:spacing w:line="254" w:lineRule="auto"/>
        <w:rPr>
          <w:rFonts w:hint="eastAsia"/>
        </w:rPr>
      </w:pPr>
      <w:r>
        <w:rPr>
          <w:rFonts w:hint="eastAsia"/>
        </w:rPr>
        <w:t>海水成为以色列人两边的墙，出埃及记14:22。</w:t>
      </w:r>
    </w:p>
    <w:p w14:paraId="7FCAF2B1">
      <w:pPr>
        <w:pStyle w:val="3"/>
        <w:spacing w:line="254" w:lineRule="auto"/>
        <w:rPr>
          <w:rFonts w:hint="eastAsia"/>
        </w:rPr>
      </w:pPr>
    </w:p>
    <w:p w14:paraId="7DE35CED">
      <w:pPr>
        <w:pStyle w:val="3"/>
        <w:spacing w:line="254" w:lineRule="auto"/>
        <w:rPr>
          <w:rFonts w:hint="eastAsia"/>
        </w:rPr>
      </w:pPr>
      <w:r>
        <w:rPr>
          <w:rFonts w:hint="eastAsia"/>
        </w:rPr>
        <w:t>The devouring flames were a great refreshing to the three children in the fiery furnace, Dan. 3.</w:t>
      </w:r>
    </w:p>
    <w:p w14:paraId="2CE76F89">
      <w:pPr>
        <w:pStyle w:val="3"/>
        <w:spacing w:line="254" w:lineRule="auto"/>
        <w:rPr>
          <w:rFonts w:hint="eastAsia"/>
        </w:rPr>
      </w:pPr>
      <w:r>
        <w:rPr>
          <w:rFonts w:hint="eastAsia"/>
        </w:rPr>
        <w:t>吞噬的火焰成为火炉中三个孩子的极大慰藉，但以理书3章。</w:t>
      </w:r>
    </w:p>
    <w:p w14:paraId="55192A3C">
      <w:pPr>
        <w:pStyle w:val="3"/>
        <w:spacing w:line="254" w:lineRule="auto"/>
        <w:rPr>
          <w:rFonts w:hint="eastAsia"/>
        </w:rPr>
      </w:pPr>
    </w:p>
    <w:p w14:paraId="44E58B98">
      <w:pPr>
        <w:pStyle w:val="3"/>
        <w:spacing w:line="254" w:lineRule="auto"/>
        <w:rPr>
          <w:rFonts w:hint="eastAsia"/>
        </w:rPr>
      </w:pPr>
      <w:r>
        <w:rPr>
          <w:rFonts w:hint="eastAsia"/>
        </w:rPr>
        <w:t>That trouble which we think will swallow us up, may be a means to bring us to our haven; 'so mighty is God in power, and so excellent in working,' Isa. 28:29.</w:t>
      </w:r>
    </w:p>
    <w:p w14:paraId="0C75662F">
      <w:pPr>
        <w:pStyle w:val="3"/>
        <w:spacing w:line="254" w:lineRule="auto"/>
        <w:rPr>
          <w:rFonts w:hint="eastAsia"/>
        </w:rPr>
      </w:pPr>
      <w:r>
        <w:rPr>
          <w:rFonts w:hint="eastAsia"/>
        </w:rPr>
        <w:t>我们认为会吞没我们的困难，可能成为带领我们到达避风港的方法；"上帝有大能，善于谋略"，以赛亚书28:29。</w:t>
      </w:r>
    </w:p>
    <w:p w14:paraId="71B576AC">
      <w:pPr>
        <w:pStyle w:val="3"/>
        <w:spacing w:line="254" w:lineRule="auto"/>
        <w:rPr>
          <w:rFonts w:hint="eastAsia"/>
        </w:rPr>
      </w:pPr>
    </w:p>
    <w:p w14:paraId="02B6F3C3">
      <w:pPr>
        <w:pStyle w:val="3"/>
        <w:spacing w:line="254" w:lineRule="auto"/>
        <w:rPr>
          <w:rFonts w:hint="eastAsia"/>
        </w:rPr>
      </w:pPr>
      <w:r>
        <w:rPr>
          <w:rFonts w:hint="eastAsia"/>
        </w:rPr>
        <w:t>God then, and God only, is a fit foundation for the soul to build itself upon, for the firmer the foundation is, the stronger will the building be; therefore those that will build high must dig deep.</w:t>
      </w:r>
    </w:p>
    <w:p w14:paraId="1521084B">
      <w:pPr>
        <w:pStyle w:val="3"/>
        <w:spacing w:line="254" w:lineRule="auto"/>
        <w:rPr>
          <w:rFonts w:hint="eastAsia"/>
        </w:rPr>
      </w:pPr>
      <w:r>
        <w:rPr>
          <w:rFonts w:hint="eastAsia"/>
        </w:rPr>
        <w:t>因此，只有上帝，才是灵魂建造自己的合适基础，因为基础越坚固，建筑就越坚强；所以，那些想要建得高的人必须挖得深。</w:t>
      </w:r>
    </w:p>
    <w:p w14:paraId="581A68CE">
      <w:pPr>
        <w:pStyle w:val="3"/>
        <w:spacing w:line="254" w:lineRule="auto"/>
        <w:rPr>
          <w:rFonts w:hint="eastAsia"/>
        </w:rPr>
      </w:pPr>
    </w:p>
    <w:p w14:paraId="21AF8929">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The higher the tree riseth, the deeper the root spreadeth and fasteneth itself below. So it is in faith: if the foundation thereof be not firm, the soul cannot build itself strongly upon it.</w:t>
      </w:r>
    </w:p>
    <w:p w14:paraId="57A34CF8">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4244C982">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树木长得越高，根就扎得越深越牢固。信仰也是如此：如果信仰的根基不牢固，灵魂就无法在其上坚固地建立自己。</w:t>
      </w:r>
    </w:p>
    <w:p w14:paraId="3ECEBA23">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7784D7DF">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Faith hath a double principle to build on, either a principle of being, or a principle of knowing.</w:t>
      </w:r>
    </w:p>
    <w:p w14:paraId="51C0F623">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信仰有两个建立的原则，一个是存在的原则，一个是认知的原则。</w:t>
      </w:r>
    </w:p>
    <w:p w14:paraId="4F49AA6D">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66DA50F6">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The principle of being is God himself, the principle of knowing is God's word, whereby God cometh forth 'out of that hidden light which none can attain unto,' 1 Tim. 6:16, and discovereth his meaning towards us for our good.</w:t>
      </w:r>
    </w:p>
    <w:p w14:paraId="56B8D5A3">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存在的原则是上帝自己，认知的原则是上帝的话语，借此上帝从"那人所不能靠近的光里"（提摩太前书6:16）出来，为我们的益处向我们显明祂的旨意。</w:t>
      </w:r>
    </w:p>
    <w:p w14:paraId="31658E0A">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16D4EFBB">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This then must, 1, be supposed for a ground, that there is a God, and that God is, that is, hath a full and eternal being, and giveth a being, and an order of being, to all things else.</w:t>
      </w:r>
    </w:p>
    <w:p w14:paraId="6C2D81D4">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因此，首先必须假定一个基础，就是有一位上帝，而且上帝是存在的，即祂有完全和永恒的存在，并赋予其他一切事物存在和存在的秩序。</w:t>
      </w:r>
    </w:p>
    <w:p w14:paraId="1BF60D19">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04C039B5">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Some things have only a being, some things life and being, some things sense, &amp;c., and some things have a more excellent being, including all the former, as the being of creatures endued with reason.</w:t>
      </w:r>
    </w:p>
    <w:p w14:paraId="46DA875E">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083CAA9B">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有些事物只有存在，有些事物有生命和存在，有些事物有感觉等，而有些事物有更卓越的存在，包括前面所有的，如具有理性的生物的存在。</w:t>
      </w:r>
    </w:p>
    <w:p w14:paraId="0F1297F0">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77772C42">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If God had not a being, nothing else could be.</w:t>
      </w:r>
    </w:p>
    <w:p w14:paraId="223AE439">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如果上帝不存在，其他一切都不可能存在。</w:t>
      </w:r>
    </w:p>
    <w:p w14:paraId="6621A6C3">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0192BE30">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In things subordinate one to another, take away the first, and you take away all the rest.</w:t>
      </w:r>
    </w:p>
    <w:p w14:paraId="08B07568">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在相互从属的事物中，去掉第一个，你就去掉了其余所有的。</w:t>
      </w:r>
    </w:p>
    <w:p w14:paraId="664C7452">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7715383D">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Therefore this proposition, God is, is the first truth of all; and if this were not, nothing else should be, as we see if the heavenly bodies do not move, there is no motion here below.</w:t>
      </w:r>
    </w:p>
    <w:p w14:paraId="3C576490">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因此，"上帝存在"这个命题是一切真理中的第一个；如果这不存在，其他一切都不应存在，就像我们看到的，如果天体不运动，地上就没有运动。</w:t>
      </w:r>
    </w:p>
    <w:p w14:paraId="594B36D8">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2D1BDE84">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2.In the divine nature or being, there is a subsisting of three persons, every one so set out unto us, as fitted for us to trust in; the Father as a Creator, the Son as a Redeemer, the Holy Ghost as a Comforter, and all this is in reference to us.</w:t>
      </w:r>
    </w:p>
    <w:p w14:paraId="621C0C2D">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2.在神圣的本质或存在中，有三个位格的存在，每一个都向我们展现，使我们可以信靠；父是创造者，子是救赎者，圣灵是安慰者，这一切都是与我们有关的。</w:t>
      </w:r>
    </w:p>
    <w:p w14:paraId="1EA434BD">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5CD4D579">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God in the first person hath decreed the great work of our salvation, and all things tending to the accomplishment of it.</w:t>
      </w:r>
    </w:p>
    <w:p w14:paraId="074F80E4">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第一位格的上帝已经命定了我们救恩的伟大工作，以及一切趋向于完成它的事情。</w:t>
      </w:r>
    </w:p>
    <w:p w14:paraId="72824951">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547CB46A">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God in the second person hath exactly and fully answered that decree and plot, in the work of our redemption.</w:t>
      </w:r>
    </w:p>
    <w:p w14:paraId="735E15B4">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第二位格的上帝在我们救赎的工作中，准确而完全地回应了那个命令和计划。</w:t>
      </w:r>
    </w:p>
    <w:p w14:paraId="0802334F">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124C5D3F">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God in the third person discovers and applies all unto us, and fits us for communion with the Father and the Son, from whom he proceeds.</w:t>
      </w:r>
    </w:p>
    <w:p w14:paraId="1EB3DEEB">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第三位格的上帝向我们揭示并应用这一切，使我们适合与父和子交通，祂是从父和子而出的。</w:t>
      </w:r>
    </w:p>
    <w:p w14:paraId="6CBCA8A9">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565ED3E3">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3.God cannot be comfortably thought upon out of Christ our Mediator, in whom he was 'reconciling the world to himself,' 2 Cor. 5:19, as being a friend both to God and us, and therefore fit to bring God and the soul together, being a middle person in the Trinity.</w:t>
      </w:r>
    </w:p>
    <w:p w14:paraId="22D544D0">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3.离开我们的中保基督，我们就无法舒适地思想上帝，因为上帝在基督里"叫世人与自己和好"（哥林多后书5:19），基督既是上帝的朋友也是我们的朋友，因此适合将上帝和灵魂带到一起，作为三位一体中的中间位格。</w:t>
      </w:r>
    </w:p>
    <w:p w14:paraId="5D3FB179">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42551225">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In Christ, God's nature becomes lovely to us, and ours to God; otherwise there is an utter enmity betwixt his pure and our impure nature.</w:t>
      </w:r>
    </w:p>
    <w:p w14:paraId="2004DD01">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在基督里，上帝的本性对我们变得可爱，我们的本性对上帝也变得可爱；否则，在祂纯洁的本性和我们不纯洁的本性之间就有完全的敌意。</w:t>
      </w:r>
    </w:p>
    <w:p w14:paraId="6AAA4057">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780139C6">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Christ hath made up the vast gulf between God and us.</w:t>
      </w:r>
    </w:p>
    <w:p w14:paraId="1264140C">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基督已经弥合了上帝与我们之间的巨大鸿沟。</w:t>
      </w:r>
    </w:p>
    <w:p w14:paraId="0C45BC6F">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10780342">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There is nothing more terrible to think on, than an absolute God out of Christ.</w:t>
      </w:r>
    </w:p>
    <w:p w14:paraId="09561232">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没有什么比思想一个离开基督的绝对上帝更可怕的了。</w:t>
      </w:r>
    </w:p>
    <w:p w14:paraId="458513C1">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09675C7E">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4.Therefore, for the better drawing of us to trust in God, we must conceive of him under the sweet relation of a Father.</w:t>
      </w:r>
    </w:p>
    <w:p w14:paraId="41B72D6B">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4.因此，为了更好地吸引我们信靠上帝，我们必须把祂理解为一位父亲的甜蜜关系。</w:t>
      </w:r>
    </w:p>
    <w:p w14:paraId="20EB8B7C">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47BE1C10">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God's nature is fatherly now unto us, and therefore lovely.</w:t>
      </w:r>
    </w:p>
    <w:p w14:paraId="13C62172">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上帝的本性现在对我们来说是父亲般的，因此是可爱的。</w:t>
      </w:r>
    </w:p>
    <w:p w14:paraId="0DABC099">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4E858F09">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5.And for further strengthening our faith it is needful to consider what excellencies the Scripture giveth unto God, answerable to all our necessities.</w:t>
      </w:r>
    </w:p>
    <w:p w14:paraId="3358860C">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5.为了进一步加强我们的信心，有必要考虑圣经赋予上帝什么样的卓越品质，这些品质能回应我们所有的需要。</w:t>
      </w:r>
    </w:p>
    <w:p w14:paraId="71C7C8BD">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4BD196C9">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What sweet names God is pleased to be known unto us by for our comfort, 'as a merciful, gracious, long-suffering God,' &amp;c. Exod. 34:6.</w:t>
      </w:r>
    </w:p>
    <w:p w14:paraId="397B291C">
      <w:pPr>
        <w:pStyle w:val="8"/>
        <w:numPr>
          <w:ilvl w:val="0"/>
          <w:numId w:val="0"/>
        </w:numPr>
        <w:tabs>
          <w:tab w:val="left" w:pos="480"/>
        </w:tabs>
        <w:spacing w:before="296" w:after="0" w:line="254" w:lineRule="auto"/>
        <w:ind w:left="119" w:leftChars="0" w:right="121" w:rightChars="0"/>
        <w:jc w:val="both"/>
        <w:rPr>
          <w:rFonts w:hint="eastAsia"/>
          <w:sz w:val="30"/>
          <w:szCs w:val="30"/>
        </w:rPr>
      </w:pPr>
      <w:r>
        <w:rPr>
          <w:rFonts w:hint="eastAsia"/>
          <w:sz w:val="30"/>
          <w:szCs w:val="30"/>
        </w:rPr>
        <w:t>上帝乐意以什么样甜美的名字让我们认识祂，以安慰我们，"如有怜悯、有恩典、不轻易发怒的上帝"等（出埃及记34:6）。</w:t>
      </w:r>
    </w:p>
    <w:p w14:paraId="16D65A83">
      <w:pPr>
        <w:pStyle w:val="8"/>
        <w:numPr>
          <w:ilvl w:val="0"/>
          <w:numId w:val="0"/>
        </w:numPr>
        <w:tabs>
          <w:tab w:val="left" w:pos="480"/>
        </w:tabs>
        <w:spacing w:before="296" w:after="0" w:line="254" w:lineRule="auto"/>
        <w:ind w:left="119" w:leftChars="0" w:right="121" w:rightChars="0"/>
        <w:jc w:val="both"/>
        <w:rPr>
          <w:rFonts w:hint="eastAsia"/>
          <w:sz w:val="30"/>
          <w:szCs w:val="30"/>
        </w:rPr>
      </w:pPr>
    </w:p>
    <w:p w14:paraId="740A51B5">
      <w:pPr>
        <w:pStyle w:val="3"/>
        <w:spacing w:line="254" w:lineRule="auto"/>
        <w:ind w:right="117"/>
        <w:rPr>
          <w:rFonts w:hint="eastAsia"/>
        </w:rPr>
      </w:pPr>
      <w:r>
        <w:rPr>
          <w:rFonts w:hint="eastAsia"/>
        </w:rPr>
        <w:t>When Moses desired to see the glory of God, God thus manifested himself, in the way of goodness: 'I will make all my goodness pass before thee,' Exod. 33:16.</w:t>
      </w:r>
    </w:p>
    <w:p w14:paraId="2035213D">
      <w:pPr>
        <w:pStyle w:val="3"/>
        <w:spacing w:line="254" w:lineRule="auto"/>
        <w:ind w:right="117"/>
        <w:rPr>
          <w:rFonts w:hint="eastAsia"/>
        </w:rPr>
      </w:pPr>
      <w:r>
        <w:rPr>
          <w:rFonts w:hint="eastAsia"/>
        </w:rPr>
        <w:t>摩西想要看见上帝的荣耀，上帝就以善的方式向他显现："我要使我的荣耀从你面前经过。"出埃及记33:16。</w:t>
      </w:r>
    </w:p>
    <w:p w14:paraId="39CA2D5E">
      <w:pPr>
        <w:pStyle w:val="3"/>
        <w:spacing w:line="254" w:lineRule="auto"/>
        <w:ind w:right="117"/>
        <w:rPr>
          <w:rFonts w:hint="eastAsia"/>
        </w:rPr>
      </w:pPr>
    </w:p>
    <w:p w14:paraId="6ECA42F5">
      <w:pPr>
        <w:pStyle w:val="3"/>
        <w:spacing w:line="254" w:lineRule="auto"/>
        <w:ind w:right="117"/>
        <w:rPr>
          <w:rFonts w:hint="eastAsia"/>
        </w:rPr>
      </w:pPr>
      <w:r>
        <w:rPr>
          <w:rFonts w:hint="eastAsia"/>
        </w:rPr>
        <w:t>Whatsoever is good in the creature is first in God as a fountain; and it is in God in a more eminent manner and fuller measure.</w:t>
      </w:r>
    </w:p>
    <w:p w14:paraId="7D94E9C4">
      <w:pPr>
        <w:pStyle w:val="3"/>
        <w:spacing w:line="254" w:lineRule="auto"/>
        <w:ind w:right="117"/>
        <w:rPr>
          <w:rFonts w:hint="eastAsia"/>
        </w:rPr>
      </w:pPr>
      <w:r>
        <w:rPr>
          <w:rFonts w:hint="eastAsia"/>
        </w:rPr>
        <w:t>受造物中一切美好的事物，首先都在上帝那里，如同源泉；并且在上帝那里，它以更卓越的方式和更丰盛的程度存在。</w:t>
      </w:r>
    </w:p>
    <w:p w14:paraId="44351E80">
      <w:pPr>
        <w:pStyle w:val="3"/>
        <w:spacing w:line="254" w:lineRule="auto"/>
        <w:ind w:right="117"/>
        <w:rPr>
          <w:rFonts w:hint="eastAsia"/>
        </w:rPr>
      </w:pPr>
    </w:p>
    <w:p w14:paraId="4E379CE8">
      <w:pPr>
        <w:pStyle w:val="3"/>
        <w:spacing w:line="254" w:lineRule="auto"/>
        <w:ind w:right="117"/>
        <w:rPr>
          <w:rFonts w:hint="eastAsia"/>
        </w:rPr>
      </w:pPr>
      <w:r>
        <w:rPr>
          <w:rFonts w:hint="eastAsia"/>
        </w:rPr>
        <w:t>All grace and holiness, all sweetness of affection, all power and wisdom, &amp;c. as it is in him, so it is from him: and we come to conceive these properties to be in God, 1, by feeling the comfort and power of them in ourselves; 2, by observing these things in their measure to be in the best of the creatures, whence we arise to take notice of what grace and what love, what strength and wisdom, &amp;c., is in God, by the beams of these which we see in his creature, with adding in our thoughts fulness peculiar to God, and abstracting imperfections incident to the creature.</w:t>
      </w:r>
    </w:p>
    <w:p w14:paraId="27C07962">
      <w:pPr>
        <w:pStyle w:val="3"/>
        <w:spacing w:line="254" w:lineRule="auto"/>
        <w:ind w:right="117"/>
        <w:rPr>
          <w:rFonts w:hint="eastAsia"/>
        </w:rPr>
      </w:pPr>
      <w:r>
        <w:rPr>
          <w:rFonts w:hint="eastAsia"/>
        </w:rPr>
        <w:t>一切恩典和圣洁，一切情感的甜蜜，一切能力和智慧等等，都在他里面，也都是从他而来；我们通过以下方式来理解这些属性存在于上帝：1，通过在我们自己身上感受到它们的安慰和力量；2，通过观察这些事物在一定程度上存在于最好的受造物中，由此我们认识到上帝的恩典和爱，力量和智慧等等，通过我们在他的受造物中看到的这些光辉，在我们的思想中加上属于上帝的丰盛，并去除属于受造物的缺陷。</w:t>
      </w:r>
    </w:p>
    <w:p w14:paraId="0110CB21">
      <w:pPr>
        <w:pStyle w:val="3"/>
        <w:spacing w:line="254" w:lineRule="auto"/>
        <w:ind w:right="117"/>
        <w:rPr>
          <w:rFonts w:hint="eastAsia"/>
        </w:rPr>
      </w:pPr>
    </w:p>
    <w:p w14:paraId="408E5A3A">
      <w:pPr>
        <w:pStyle w:val="3"/>
        <w:spacing w:line="254" w:lineRule="auto"/>
        <w:ind w:right="117"/>
        <w:rPr>
          <w:rFonts w:hint="eastAsia"/>
        </w:rPr>
      </w:pPr>
      <w:r>
        <w:rPr>
          <w:rFonts w:hint="eastAsia"/>
        </w:rPr>
        <w:t>For that is in God in the highest degree, the sparkles whereof is but in us.</w:t>
      </w:r>
    </w:p>
    <w:p w14:paraId="11A02D37">
      <w:pPr>
        <w:pStyle w:val="3"/>
        <w:spacing w:line="254" w:lineRule="auto"/>
        <w:ind w:right="117"/>
        <w:rPr>
          <w:rFonts w:hint="eastAsia"/>
        </w:rPr>
      </w:pPr>
      <w:r>
        <w:rPr>
          <w:rFonts w:hint="eastAsia"/>
        </w:rPr>
        <w:t>因为那在上帝里面是最高程度的，而我们里面只是它的火花。</w:t>
      </w:r>
    </w:p>
    <w:p w14:paraId="4BFB44E6">
      <w:pPr>
        <w:pStyle w:val="3"/>
        <w:spacing w:line="254" w:lineRule="auto"/>
        <w:ind w:right="117"/>
        <w:rPr>
          <w:rFonts w:hint="eastAsia"/>
        </w:rPr>
      </w:pPr>
    </w:p>
    <w:p w14:paraId="2D20529D">
      <w:pPr>
        <w:pStyle w:val="3"/>
        <w:spacing w:line="254" w:lineRule="auto"/>
        <w:ind w:right="117"/>
        <w:rPr>
          <w:rFonts w:hint="eastAsia"/>
        </w:rPr>
      </w:pPr>
      <w:r>
        <w:rPr>
          <w:rFonts w:hint="eastAsia"/>
        </w:rPr>
        <w:t>6.Therefore it is fit that unto all other eminencies in God, we should strengthen our faith by considering those glorious singularities, which are altogether incommunicable to the creature, and which gives strength to his other properties, as that God is not only gracious and loving, powerful, wise, &amp;c., but that he is infinitely, eternally, and unchangeably so.</w:t>
      </w:r>
    </w:p>
    <w:p w14:paraId="76A7E08F">
      <w:pPr>
        <w:pStyle w:val="3"/>
        <w:spacing w:line="254" w:lineRule="auto"/>
        <w:ind w:right="117"/>
        <w:rPr>
          <w:rFonts w:hint="eastAsia"/>
        </w:rPr>
      </w:pPr>
      <w:r>
        <w:rPr>
          <w:rFonts w:hint="eastAsia"/>
        </w:rPr>
        <w:t>6.因此，对于上帝的一切卓越，我们应该通过考虑那些完全无法传达给受造物的荣耀的独特性来加强我们的信心，这些独特性增强了祂的其他属性，例如，上帝不仅仁慈、有爱、有能力、有智慧等等，而且祂是无限的、永恒的、不变的。</w:t>
      </w:r>
    </w:p>
    <w:p w14:paraId="6AFEDF1B">
      <w:pPr>
        <w:pStyle w:val="3"/>
        <w:spacing w:line="254" w:lineRule="auto"/>
        <w:ind w:right="117"/>
        <w:rPr>
          <w:rFonts w:hint="eastAsia"/>
        </w:rPr>
      </w:pPr>
    </w:p>
    <w:p w14:paraId="32C054FA">
      <w:pPr>
        <w:pStyle w:val="3"/>
        <w:spacing w:line="254" w:lineRule="auto"/>
        <w:ind w:right="117"/>
        <w:rPr>
          <w:rFonts w:hint="eastAsia"/>
        </w:rPr>
      </w:pPr>
      <w:r>
        <w:rPr>
          <w:rFonts w:hint="eastAsia"/>
        </w:rPr>
        <w:t>All which are comprised in and drawn from that one name Jehovah, as being of himself, and giving a being to all things else, of nothing; and able, when it pleaseth him, to turn all things to nothing again.</w:t>
      </w:r>
    </w:p>
    <w:p w14:paraId="28907B5C">
      <w:pPr>
        <w:pStyle w:val="3"/>
        <w:spacing w:line="254" w:lineRule="auto"/>
        <w:ind w:right="117"/>
        <w:rPr>
          <w:rFonts w:hint="eastAsia"/>
        </w:rPr>
      </w:pPr>
      <w:r>
        <w:rPr>
          <w:rFonts w:hint="eastAsia"/>
        </w:rPr>
        <w:t>所有这些都包含在耶和华这个名字中，并从中而来，因为祂是自有永有的，从无中赋予其他一切事物存在；并且当祂高兴时，能够再次使一切归于虚无。</w:t>
      </w:r>
    </w:p>
    <w:p w14:paraId="4253A1EF">
      <w:pPr>
        <w:pStyle w:val="3"/>
        <w:spacing w:line="254" w:lineRule="auto"/>
        <w:ind w:right="117"/>
        <w:rPr>
          <w:rFonts w:hint="eastAsia"/>
        </w:rPr>
      </w:pPr>
    </w:p>
    <w:p w14:paraId="24DD7CD4">
      <w:pPr>
        <w:pStyle w:val="3"/>
        <w:spacing w:line="254" w:lineRule="auto"/>
        <w:ind w:right="117"/>
        <w:rPr>
          <w:rFonts w:hint="eastAsia"/>
        </w:rPr>
      </w:pPr>
      <w:r>
        <w:rPr>
          <w:rFonts w:hint="eastAsia"/>
        </w:rPr>
        <w:t>7.As God is thus, so he makes it good by answerable actions and dealing towards us, by his continual providence, the consideration whereof is a great stay to our faith; for by this providence God makes use of all his former excellencies for his people's good, for the more comfortable apprehension of which, it is good to know that God's providence is extended as far as his creation.</w:t>
      </w:r>
    </w:p>
    <w:p w14:paraId="78039988">
      <w:pPr>
        <w:pStyle w:val="3"/>
        <w:spacing w:line="254" w:lineRule="auto"/>
        <w:ind w:right="117"/>
        <w:rPr>
          <w:rFonts w:hint="eastAsia"/>
        </w:rPr>
      </w:pPr>
      <w:r>
        <w:rPr>
          <w:rFonts w:hint="eastAsia"/>
        </w:rPr>
        <w:t>7.上帝就是这样，祂也通过对我们的相应行动和作为，通过祂持续的眷顾来证明这一点，对祂眷顾的考虑是对我们信心的极大支持；因为通过这种眷顾，上帝利用祂先前的一切卓越来造福祂的子民，为了更舒适地理解这一点，最好知道上帝的眷顾延伸到祂的整个创造。</w:t>
      </w:r>
    </w:p>
    <w:p w14:paraId="178A9B0A">
      <w:pPr>
        <w:pStyle w:val="3"/>
        <w:spacing w:line="254" w:lineRule="auto"/>
        <w:ind w:right="117"/>
        <w:rPr>
          <w:rFonts w:hint="eastAsia"/>
        </w:rPr>
      </w:pPr>
    </w:p>
    <w:p w14:paraId="52CB2AB4">
      <w:pPr>
        <w:pStyle w:val="3"/>
        <w:spacing w:line="254" w:lineRule="auto"/>
        <w:ind w:right="117"/>
        <w:rPr>
          <w:rFonts w:hint="eastAsia"/>
        </w:rPr>
      </w:pPr>
      <w:r>
        <w:rPr>
          <w:rFonts w:hint="eastAsia"/>
        </w:rPr>
        <w:t>Every creature, in every element and, place whatsoever, receiveth a powerful influence from God, who doth what pleaseth him, both in heaven and earth, in the sea, and all places.</w:t>
      </w:r>
    </w:p>
    <w:p w14:paraId="04F87EAF">
      <w:pPr>
        <w:pStyle w:val="3"/>
        <w:spacing w:line="254" w:lineRule="auto"/>
        <w:ind w:right="117"/>
        <w:rPr>
          <w:rFonts w:hint="eastAsia"/>
        </w:rPr>
      </w:pPr>
      <w:r>
        <w:rPr>
          <w:rFonts w:hint="eastAsia"/>
        </w:rPr>
        <w:t>每一个受造物，在任何元素和地方，都受到来自上帝的有力影响，祂在天和地，在海中，以及所有地方都行祂所喜悦的。</w:t>
      </w:r>
    </w:p>
    <w:p w14:paraId="5038BA81">
      <w:pPr>
        <w:pStyle w:val="3"/>
        <w:spacing w:line="254" w:lineRule="auto"/>
        <w:ind w:right="117"/>
        <w:rPr>
          <w:rFonts w:hint="eastAsia"/>
        </w:rPr>
      </w:pPr>
    </w:p>
    <w:p w14:paraId="5A2D33B3">
      <w:pPr>
        <w:pStyle w:val="3"/>
        <w:spacing w:line="254" w:lineRule="auto"/>
        <w:ind w:right="117"/>
        <w:rPr>
          <w:rFonts w:hint="eastAsia"/>
        </w:rPr>
      </w:pPr>
      <w:r>
        <w:rPr>
          <w:rFonts w:hint="eastAsia"/>
        </w:rPr>
        <w:t>But we must know God doth not put things into a frame, and then leave them to their own motion, as we do clocks, after we have once set them right, and ships, after we have once built them, commit them to wind and waves; but as he made all things, and knows all things, so, by a continued kind of creation, he preserves all things in their being and working, and governs them in their ends.</w:t>
      </w:r>
    </w:p>
    <w:p w14:paraId="5E7798F9">
      <w:pPr>
        <w:pStyle w:val="3"/>
        <w:spacing w:line="254" w:lineRule="auto"/>
        <w:ind w:right="117"/>
        <w:rPr>
          <w:rFonts w:hint="eastAsia"/>
        </w:rPr>
      </w:pPr>
      <w:r>
        <w:rPr>
          <w:rFonts w:hint="eastAsia"/>
        </w:rPr>
        <w:t>但我们必须知道，上帝并非将事物安排好，然后让它们自行运转，就像我们把钟表调好后就让它走，或者造好船后就让它任凭风浪；而是，正如他创造了一切，也认识一切，所以，通过一种持续的创造，他保守一切事物的存在和运作，并管理它们的目的。</w:t>
      </w:r>
    </w:p>
    <w:p w14:paraId="073C62E7">
      <w:pPr>
        <w:pStyle w:val="3"/>
        <w:spacing w:line="254" w:lineRule="auto"/>
        <w:ind w:right="117"/>
        <w:rPr>
          <w:rFonts w:hint="eastAsia"/>
        </w:rPr>
      </w:pPr>
    </w:p>
    <w:p w14:paraId="45AAC62B">
      <w:pPr>
        <w:pStyle w:val="3"/>
        <w:spacing w:line="254" w:lineRule="auto"/>
        <w:ind w:right="117"/>
        <w:rPr>
          <w:rFonts w:hint="eastAsia"/>
        </w:rPr>
      </w:pPr>
      <w:r>
        <w:rPr>
          <w:rFonts w:hint="eastAsia"/>
        </w:rPr>
        <w:t>He is the first mover that sets all the wheels of the creature aworking.</w:t>
      </w:r>
    </w:p>
    <w:p w14:paraId="1FAA93FA">
      <w:pPr>
        <w:pStyle w:val="3"/>
        <w:spacing w:line="254" w:lineRule="auto"/>
        <w:ind w:right="117"/>
        <w:rPr>
          <w:rFonts w:hint="eastAsia"/>
        </w:rPr>
      </w:pPr>
      <w:r>
        <w:rPr>
          <w:rFonts w:hint="eastAsia"/>
        </w:rPr>
        <w:t>他是第一推动者，使受造物的所有轮子运转起来。</w:t>
      </w:r>
    </w:p>
    <w:p w14:paraId="6E52545D">
      <w:pPr>
        <w:pStyle w:val="3"/>
        <w:spacing w:line="254" w:lineRule="auto"/>
        <w:ind w:right="117"/>
        <w:rPr>
          <w:rFonts w:hint="eastAsia"/>
        </w:rPr>
      </w:pPr>
    </w:p>
    <w:p w14:paraId="74656D2B">
      <w:pPr>
        <w:pStyle w:val="3"/>
        <w:spacing w:line="254" w:lineRule="auto"/>
        <w:ind w:right="117"/>
        <w:rPr>
          <w:rFonts w:hint="eastAsia"/>
        </w:rPr>
      </w:pPr>
      <w:r>
        <w:rPr>
          <w:rFonts w:hint="eastAsia"/>
        </w:rPr>
        <w:t>One wheel may move another, but all are moved by the first.</w:t>
      </w:r>
    </w:p>
    <w:p w14:paraId="5C860ECD">
      <w:pPr>
        <w:pStyle w:val="3"/>
        <w:spacing w:line="254" w:lineRule="auto"/>
        <w:ind w:right="117"/>
        <w:rPr>
          <w:rFonts w:hint="eastAsia"/>
        </w:rPr>
      </w:pPr>
      <w:r>
        <w:rPr>
          <w:rFonts w:hint="eastAsia"/>
        </w:rPr>
        <w:t>一个轮子可以带动另一个轮子，但所有轮子都是由第一个轮子带动的。</w:t>
      </w:r>
    </w:p>
    <w:p w14:paraId="50879887">
      <w:pPr>
        <w:pStyle w:val="3"/>
        <w:spacing w:line="254" w:lineRule="auto"/>
        <w:ind w:right="117"/>
        <w:rPr>
          <w:rFonts w:hint="eastAsia"/>
        </w:rPr>
      </w:pPr>
    </w:p>
    <w:p w14:paraId="66DBDC82">
      <w:pPr>
        <w:pStyle w:val="3"/>
        <w:spacing w:line="254" w:lineRule="auto"/>
        <w:ind w:right="117"/>
        <w:rPr>
          <w:rFonts w:hint="eastAsia"/>
        </w:rPr>
      </w:pPr>
      <w:r>
        <w:rPr>
          <w:rFonts w:hint="eastAsia"/>
        </w:rPr>
        <w:t>If God moves not, the clock of the creature stands.</w:t>
      </w:r>
    </w:p>
    <w:p w14:paraId="3D3864FB">
      <w:pPr>
        <w:pStyle w:val="3"/>
        <w:spacing w:line="254" w:lineRule="auto"/>
        <w:ind w:right="117"/>
        <w:rPr>
          <w:rFonts w:hint="eastAsia"/>
        </w:rPr>
      </w:pPr>
      <w:r>
        <w:rPr>
          <w:rFonts w:hint="eastAsia"/>
        </w:rPr>
        <w:t>如果上帝不动，受造物的钟就会停。</w:t>
      </w:r>
    </w:p>
    <w:p w14:paraId="6EE51C15">
      <w:pPr>
        <w:pStyle w:val="3"/>
        <w:spacing w:line="254" w:lineRule="auto"/>
        <w:ind w:right="117"/>
        <w:rPr>
          <w:rFonts w:hint="eastAsia"/>
        </w:rPr>
      </w:pPr>
    </w:p>
    <w:p w14:paraId="2F42BAE0">
      <w:pPr>
        <w:pStyle w:val="3"/>
        <w:spacing w:line="254" w:lineRule="auto"/>
        <w:ind w:right="117"/>
        <w:rPr>
          <w:rFonts w:hint="eastAsia"/>
        </w:rPr>
      </w:pPr>
      <w:r>
        <w:rPr>
          <w:rFonts w:hint="eastAsia"/>
        </w:rPr>
        <w:t>If God should not uphold things, they would presently fall to nothing, from whence they came.</w:t>
      </w:r>
    </w:p>
    <w:p w14:paraId="5AF9F5C0">
      <w:pPr>
        <w:pStyle w:val="3"/>
        <w:spacing w:line="254" w:lineRule="auto"/>
        <w:ind w:right="117"/>
        <w:rPr>
          <w:rFonts w:hint="eastAsia"/>
        </w:rPr>
      </w:pPr>
      <w:r>
        <w:rPr>
          <w:rFonts w:hint="eastAsia"/>
        </w:rPr>
        <w:t>如果上帝不支撑万物，它们就会立刻化为乌有，回到它们原来的虚无状态。</w:t>
      </w:r>
    </w:p>
    <w:p w14:paraId="2B718D3E">
      <w:pPr>
        <w:pStyle w:val="3"/>
        <w:spacing w:line="254" w:lineRule="auto"/>
        <w:ind w:right="117"/>
        <w:rPr>
          <w:rFonts w:hint="eastAsia"/>
        </w:rPr>
      </w:pPr>
      <w:r>
        <w:rPr>
          <w:rFonts w:hint="eastAsia"/>
        </w:rPr>
        <w:t>If God should not guide things, Satan's malice, and man's weakness, would soon bring all to a confusion.</w:t>
      </w:r>
    </w:p>
    <w:p w14:paraId="11AC7416">
      <w:pPr>
        <w:pStyle w:val="3"/>
        <w:spacing w:line="254" w:lineRule="auto"/>
        <w:ind w:right="117"/>
        <w:rPr>
          <w:rFonts w:hint="eastAsia"/>
        </w:rPr>
      </w:pPr>
      <w:r>
        <w:rPr>
          <w:rFonts w:hint="eastAsia"/>
        </w:rPr>
        <w:t>如果上帝不引导万物，撒旦的恶意和人的软弱很快就会使一切陷入混乱。</w:t>
      </w:r>
    </w:p>
    <w:p w14:paraId="0E9EAF1E">
      <w:pPr>
        <w:pStyle w:val="3"/>
        <w:spacing w:line="254" w:lineRule="auto"/>
        <w:ind w:right="117"/>
        <w:rPr>
          <w:rFonts w:hint="eastAsia"/>
        </w:rPr>
      </w:pPr>
    </w:p>
    <w:p w14:paraId="5071B280">
      <w:pPr>
        <w:pStyle w:val="3"/>
        <w:spacing w:line="254" w:lineRule="auto"/>
        <w:ind w:right="117"/>
        <w:rPr>
          <w:rFonts w:hint="eastAsia"/>
        </w:rPr>
      </w:pPr>
      <w:r>
        <w:rPr>
          <w:rFonts w:hint="eastAsia"/>
        </w:rPr>
        <w:t>If God did not rule the great family of the world, all would break and fall to pieces, whereas the wise providence of God keepeth everything on its right hinges.</w:t>
      </w:r>
    </w:p>
    <w:p w14:paraId="738CB319">
      <w:pPr>
        <w:pStyle w:val="3"/>
        <w:spacing w:line="254" w:lineRule="auto"/>
        <w:ind w:right="117"/>
        <w:rPr>
          <w:rFonts w:hint="eastAsia"/>
        </w:rPr>
      </w:pPr>
      <w:r>
        <w:rPr>
          <w:rFonts w:hint="eastAsia"/>
        </w:rPr>
        <w:t>如果上帝不治理这个世界这个大家庭，一切都会崩溃瓦解，而上帝智慧的眷顾却使一切事物都处于正确的状态。</w:t>
      </w:r>
    </w:p>
    <w:p w14:paraId="3F37A49E">
      <w:pPr>
        <w:pStyle w:val="3"/>
        <w:spacing w:line="254" w:lineRule="auto"/>
        <w:ind w:right="117"/>
        <w:rPr>
          <w:rFonts w:hint="eastAsia"/>
        </w:rPr>
      </w:pPr>
    </w:p>
    <w:p w14:paraId="320AD01D">
      <w:pPr>
        <w:pStyle w:val="3"/>
        <w:spacing w:line="254" w:lineRule="auto"/>
        <w:ind w:right="117"/>
        <w:rPr>
          <w:rFonts w:hint="eastAsia"/>
        </w:rPr>
      </w:pPr>
      <w:r>
        <w:rPr>
          <w:rFonts w:hint="eastAsia"/>
        </w:rPr>
        <w:t>All things stand in obedience to this providence of God, and nothing can withdraw itself from under it.</w:t>
      </w:r>
    </w:p>
    <w:p w14:paraId="033EBD95">
      <w:pPr>
        <w:pStyle w:val="3"/>
        <w:spacing w:line="254" w:lineRule="auto"/>
        <w:ind w:right="117"/>
        <w:rPr>
          <w:rFonts w:hint="eastAsia"/>
        </w:rPr>
      </w:pPr>
      <w:r>
        <w:rPr>
          <w:rFonts w:hint="eastAsia"/>
        </w:rPr>
        <w:t>万物都顺服于上帝的这种眷顾，没有任何事物能够从中摆脱出来。</w:t>
      </w:r>
    </w:p>
    <w:p w14:paraId="4625F001">
      <w:pPr>
        <w:pStyle w:val="3"/>
        <w:spacing w:line="254" w:lineRule="auto"/>
        <w:ind w:right="117"/>
        <w:rPr>
          <w:rFonts w:hint="eastAsia"/>
        </w:rPr>
      </w:pPr>
    </w:p>
    <w:p w14:paraId="471B3D14">
      <w:pPr>
        <w:pStyle w:val="3"/>
        <w:spacing w:line="254" w:lineRule="auto"/>
        <w:ind w:right="117"/>
        <w:rPr>
          <w:rFonts w:hint="eastAsia"/>
        </w:rPr>
      </w:pPr>
      <w:r>
        <w:rPr>
          <w:rFonts w:hint="eastAsia"/>
        </w:rPr>
        <w:t>If the creature withdraw itself from one order of providence, it falls into another.</w:t>
      </w:r>
    </w:p>
    <w:p w14:paraId="5A922075">
      <w:pPr>
        <w:pStyle w:val="3"/>
        <w:spacing w:line="254" w:lineRule="auto"/>
        <w:ind w:right="117"/>
        <w:rPr>
          <w:rFonts w:hint="eastAsia"/>
        </w:rPr>
      </w:pPr>
      <w:r>
        <w:rPr>
          <w:rFonts w:hint="eastAsia"/>
        </w:rPr>
        <w:t>如果受造物脱离一种眷顾的秩序，它就会落入另一种秩序。</w:t>
      </w:r>
    </w:p>
    <w:p w14:paraId="01723552">
      <w:pPr>
        <w:pStyle w:val="3"/>
        <w:spacing w:line="254" w:lineRule="auto"/>
        <w:ind w:right="117"/>
        <w:rPr>
          <w:rFonts w:hint="eastAsia"/>
        </w:rPr>
      </w:pPr>
    </w:p>
    <w:p w14:paraId="62570355">
      <w:pPr>
        <w:pStyle w:val="3"/>
        <w:spacing w:line="254" w:lineRule="auto"/>
        <w:ind w:right="117"/>
        <w:rPr>
          <w:rFonts w:hint="eastAsia"/>
        </w:rPr>
      </w:pPr>
      <w:r>
        <w:rPr>
          <w:rFonts w:hint="eastAsia"/>
        </w:rPr>
        <w:t>If man, the most unruly and disordered creature of all, withdraw himself from God's gracious government of him to happiness, he will soon fall under God's just government of him to deserved misery.</w:t>
      </w:r>
    </w:p>
    <w:p w14:paraId="5E0601A0">
      <w:pPr>
        <w:pStyle w:val="3"/>
        <w:spacing w:line="254" w:lineRule="auto"/>
        <w:ind w:right="117"/>
        <w:rPr>
          <w:rFonts w:hint="eastAsia"/>
        </w:rPr>
      </w:pPr>
      <w:r>
        <w:rPr>
          <w:rFonts w:hint="eastAsia"/>
        </w:rPr>
        <w:t>如果人，这个最不驯服、最混乱的受造物，脱离上帝恩慈的治理而走向幸福，他很快就会落入上帝公义的治理之下，遭受应得的痛苦。</w:t>
      </w:r>
    </w:p>
    <w:p w14:paraId="7DA85E98">
      <w:pPr>
        <w:pStyle w:val="3"/>
        <w:spacing w:line="254" w:lineRule="auto"/>
        <w:ind w:right="117"/>
        <w:rPr>
          <w:rFonts w:hint="eastAsia"/>
        </w:rPr>
      </w:pPr>
    </w:p>
    <w:p w14:paraId="5E375931">
      <w:pPr>
        <w:pStyle w:val="3"/>
        <w:spacing w:line="254" w:lineRule="auto"/>
        <w:ind w:right="117"/>
        <w:rPr>
          <w:rFonts w:hint="eastAsia"/>
        </w:rPr>
      </w:pPr>
      <w:r>
        <w:rPr>
          <w:rFonts w:hint="eastAsia"/>
        </w:rPr>
        <w:t>If he shakes off God's sweet yoke, he puts himself under Satan's heavy yoke, who, as God's executioner, hardens him to destruction.</w:t>
      </w:r>
    </w:p>
    <w:p w14:paraId="1B1DCDD1">
      <w:pPr>
        <w:pStyle w:val="3"/>
        <w:spacing w:line="254" w:lineRule="auto"/>
        <w:ind w:right="117"/>
        <w:rPr>
          <w:rFonts w:hint="eastAsia"/>
        </w:rPr>
      </w:pPr>
      <w:r>
        <w:rPr>
          <w:rFonts w:hint="eastAsia"/>
        </w:rPr>
        <w:t>如果他摆脱了上帝甜蜜的轭，他就把自己置于撒旦沉重的轭下，撒旦作为上帝的执行者，使他走向毁灭。</w:t>
      </w:r>
    </w:p>
    <w:p w14:paraId="45B0EFAE">
      <w:pPr>
        <w:pStyle w:val="3"/>
        <w:spacing w:line="254" w:lineRule="auto"/>
        <w:ind w:right="117"/>
        <w:rPr>
          <w:rFonts w:hint="eastAsia"/>
        </w:rPr>
      </w:pPr>
    </w:p>
    <w:p w14:paraId="4BBF9CA6">
      <w:pPr>
        <w:pStyle w:val="3"/>
        <w:spacing w:line="254" w:lineRule="auto"/>
        <w:ind w:right="117"/>
        <w:rPr>
          <w:rFonts w:hint="eastAsia"/>
        </w:rPr>
      </w:pPr>
      <w:r>
        <w:rPr>
          <w:rFonts w:hint="eastAsia"/>
        </w:rPr>
        <w:t>And so, whilst he rushes against God's will, he fulfils it; and whilst he will not willingly do God's will, God's will is done upon him against his will.</w:t>
      </w:r>
    </w:p>
    <w:p w14:paraId="611A8B84">
      <w:pPr>
        <w:pStyle w:val="3"/>
        <w:spacing w:line="254" w:lineRule="auto"/>
        <w:ind w:right="117"/>
        <w:rPr>
          <w:rFonts w:hint="eastAsia"/>
        </w:rPr>
      </w:pPr>
      <w:r>
        <w:rPr>
          <w:rFonts w:hint="eastAsia"/>
        </w:rPr>
        <w:t>因此，当他违抗上帝的旨意时，他却成就了它；当他不愿顺服上帝的旨意时，上帝的旨意却违背他的意志在他身上成就了。</w:t>
      </w:r>
    </w:p>
    <w:p w14:paraId="3E5E3A42">
      <w:pPr>
        <w:pStyle w:val="3"/>
        <w:spacing w:line="254" w:lineRule="auto"/>
        <w:ind w:right="117"/>
        <w:rPr>
          <w:rFonts w:hint="eastAsia"/>
        </w:rPr>
      </w:pPr>
    </w:p>
    <w:p w14:paraId="5C8D8202">
      <w:pPr>
        <w:pStyle w:val="3"/>
        <w:spacing w:line="254" w:lineRule="auto"/>
        <w:ind w:right="117"/>
        <w:rPr>
          <w:rFonts w:hint="eastAsia"/>
        </w:rPr>
      </w:pPr>
      <w:r>
        <w:rPr>
          <w:rFonts w:hint="eastAsia"/>
        </w:rPr>
        <w:t>The most casual things fall under providence, yea, the most disordered thing in the world, sin, and, of sins the most horrible that ever the sun beheld, the 'crucifying of the Lord of life,' Acts 3:15, was guided by a hand of providence to the greatest good.</w:t>
      </w:r>
    </w:p>
    <w:p w14:paraId="4E8D61FF">
      <w:pPr>
        <w:pStyle w:val="3"/>
        <w:spacing w:line="254" w:lineRule="auto"/>
        <w:ind w:right="117"/>
        <w:rPr>
          <w:rFonts w:hint="eastAsia"/>
        </w:rPr>
      </w:pPr>
      <w:r>
        <w:rPr>
          <w:rFonts w:hint="eastAsia"/>
        </w:rPr>
        <w:t>最偶然的事情也都在眷顾之下，是的，世界上最混乱的事情，罪，以及太阳所目睹的最可怕的罪恶，"钉死生命的主"（使徒行传3:15），都被眷顾之手引导向了最大的善。</w:t>
      </w:r>
    </w:p>
    <w:p w14:paraId="54698E7C">
      <w:pPr>
        <w:pStyle w:val="3"/>
        <w:spacing w:line="254" w:lineRule="auto"/>
        <w:ind w:right="117"/>
        <w:rPr>
          <w:rFonts w:hint="eastAsia"/>
        </w:rPr>
      </w:pPr>
    </w:p>
    <w:p w14:paraId="0532A758">
      <w:pPr>
        <w:pStyle w:val="3"/>
        <w:spacing w:line="254" w:lineRule="auto"/>
        <w:ind w:right="117"/>
        <w:rPr>
          <w:rFonts w:hint="eastAsia"/>
        </w:rPr>
      </w:pPr>
      <w:r>
        <w:rPr>
          <w:rFonts w:hint="eastAsia"/>
        </w:rPr>
        <w:t>For that which is casual in regard of a second cause, is not so in regard of the first, whose providence is most clearly seen in casual events that fall out by accident, for in these the effect cannot be ascribed to the next cause.</w:t>
      </w:r>
    </w:p>
    <w:p w14:paraId="28DC7BF4">
      <w:pPr>
        <w:pStyle w:val="3"/>
        <w:spacing w:line="254" w:lineRule="auto"/>
        <w:ind w:right="117"/>
        <w:rPr>
          <w:rFonts w:hint="eastAsia"/>
        </w:rPr>
      </w:pPr>
      <w:r>
        <w:rPr>
          <w:rFonts w:hint="eastAsia"/>
        </w:rPr>
        <w:t>因为就次因而言是偶然的，就首因而言却并非如此，上帝的眷顾在偶然发生的事件中最为清楚地显现出来，因为在这些事件中，结果不能归因于近因。</w:t>
      </w:r>
    </w:p>
    <w:p w14:paraId="01CF69AC">
      <w:pPr>
        <w:pStyle w:val="3"/>
        <w:spacing w:line="254" w:lineRule="auto"/>
        <w:ind w:right="117"/>
        <w:rPr>
          <w:rFonts w:hint="eastAsia"/>
        </w:rPr>
      </w:pPr>
    </w:p>
    <w:p w14:paraId="4D12061C">
      <w:pPr>
        <w:pStyle w:val="3"/>
        <w:spacing w:line="254" w:lineRule="auto"/>
        <w:ind w:right="117"/>
        <w:rPr>
          <w:rFonts w:hint="eastAsia"/>
        </w:rPr>
      </w:pPr>
      <w:r>
        <w:rPr>
          <w:rFonts w:hint="eastAsia"/>
        </w:rPr>
        <w:t>God is said to kill him who was unwarily slain by the falling of an axe or some instrument of death, Deut. 19:5.</w:t>
      </w:r>
    </w:p>
    <w:p w14:paraId="27D16DFE">
      <w:pPr>
        <w:pStyle w:val="3"/>
        <w:spacing w:line="254" w:lineRule="auto"/>
        <w:ind w:right="117"/>
        <w:rPr>
          <w:rFonts w:hint="eastAsia"/>
        </w:rPr>
      </w:pPr>
      <w:r>
        <w:rPr>
          <w:rFonts w:hint="eastAsia"/>
        </w:rPr>
        <w:t>据说上帝杀死了那个被意外掉落的斧头或某种致死工具杀死的人，申命记19:5。</w:t>
      </w:r>
    </w:p>
    <w:p w14:paraId="7B95ADE5">
      <w:pPr>
        <w:pStyle w:val="3"/>
        <w:spacing w:line="254" w:lineRule="auto"/>
        <w:ind w:right="117"/>
        <w:rPr>
          <w:rFonts w:hint="eastAsia"/>
        </w:rPr>
      </w:pPr>
    </w:p>
    <w:p w14:paraId="2E8E1E99">
      <w:pPr>
        <w:pStyle w:val="3"/>
        <w:spacing w:line="254" w:lineRule="auto"/>
        <w:ind w:right="117"/>
        <w:rPr>
          <w:rFonts w:hint="eastAsia"/>
        </w:rPr>
      </w:pPr>
      <w:r>
        <w:rPr>
          <w:rFonts w:hint="eastAsia"/>
        </w:rPr>
        <w:t>And though man hath a freedom in working, and of all men the hearts of kings are most free, yet even these are 'guided by an overruling power,' Prov. 21:1, as the rivers of water are carried in their channels whither skilful men list to derive them.</w:t>
      </w:r>
    </w:p>
    <w:p w14:paraId="505C3C3F">
      <w:pPr>
        <w:pStyle w:val="3"/>
        <w:spacing w:line="254" w:lineRule="auto"/>
        <w:ind w:right="117"/>
        <w:rPr>
          <w:rFonts w:hint="eastAsia"/>
        </w:rPr>
      </w:pPr>
      <w:r>
        <w:rPr>
          <w:rFonts w:hint="eastAsia"/>
        </w:rPr>
        <w:t>虽然人有行动的自由，而所有的人中，国王的心是最自由的，但即使这些也被"至高权柄引导"（箴言21:1），就像水流被引导到熟练的人想要引导它们的地方一样。</w:t>
      </w:r>
    </w:p>
    <w:p w14:paraId="080CF2A4">
      <w:pPr>
        <w:pStyle w:val="3"/>
        <w:spacing w:line="254" w:lineRule="auto"/>
        <w:ind w:right="117"/>
        <w:rPr>
          <w:rFonts w:hint="eastAsia"/>
        </w:rPr>
      </w:pPr>
    </w:p>
    <w:p w14:paraId="5F5B3021">
      <w:pPr>
        <w:pStyle w:val="3"/>
        <w:spacing w:line="254" w:lineRule="auto"/>
        <w:ind w:right="117"/>
        <w:rPr>
          <w:rFonts w:hint="eastAsia"/>
        </w:rPr>
      </w:pPr>
      <w:r>
        <w:rPr>
          <w:rFonts w:hint="eastAsia"/>
        </w:rPr>
        <w:t>For settling of our faith the more, God taketh liberty in using weak means to great purposes, and setting aside more likely and able means; yea, sometimes he altogether disableth the greatest means, and worketh often by no means at all.</w:t>
      </w:r>
    </w:p>
    <w:p w14:paraId="038798D6">
      <w:pPr>
        <w:pStyle w:val="3"/>
        <w:spacing w:line="254" w:lineRule="auto"/>
        <w:ind w:right="117"/>
        <w:rPr>
          <w:rFonts w:hint="eastAsia"/>
        </w:rPr>
      </w:pPr>
      <w:r>
        <w:rPr>
          <w:rFonts w:hint="eastAsia"/>
        </w:rPr>
        <w:t>为了更多地确立我们的信心，上帝自由地使用微弱的方法来达到伟大的目的，并放弃更可能和更有能力的方法；是的，有时他完全使最大的方法失效，而且经常不用任何方法就工作。</w:t>
      </w:r>
    </w:p>
    <w:p w14:paraId="5856AD44">
      <w:pPr>
        <w:pStyle w:val="3"/>
        <w:spacing w:line="254" w:lineRule="auto"/>
        <w:ind w:right="117"/>
        <w:rPr>
          <w:rFonts w:hint="eastAsia"/>
        </w:rPr>
      </w:pPr>
    </w:p>
    <w:p w14:paraId="5180E151">
      <w:pPr>
        <w:pStyle w:val="3"/>
        <w:spacing w:line="254" w:lineRule="auto"/>
        <w:ind w:right="117"/>
        <w:rPr>
          <w:rFonts w:hint="eastAsia"/>
        </w:rPr>
      </w:pPr>
      <w:r>
        <w:rPr>
          <w:rFonts w:hint="eastAsia"/>
        </w:rPr>
        <w:t>It is not for want of power in God, but from abundance and multiplying of his goodness that he useth any means at all.</w:t>
      </w:r>
    </w:p>
    <w:p w14:paraId="1EF3D997">
      <w:pPr>
        <w:pStyle w:val="3"/>
        <w:spacing w:line="254" w:lineRule="auto"/>
        <w:ind w:right="117"/>
        <w:rPr>
          <w:rFonts w:hint="eastAsia"/>
        </w:rPr>
      </w:pPr>
      <w:r>
        <w:rPr>
          <w:rFonts w:hint="eastAsia"/>
        </w:rPr>
        <w:t>这并不是因为上帝缺乏能力，而是出于祂丰盛和倍增的良善，祂才使用任何方法。</w:t>
      </w:r>
    </w:p>
    <w:p w14:paraId="7B89B023">
      <w:pPr>
        <w:pStyle w:val="3"/>
        <w:spacing w:line="254" w:lineRule="auto"/>
        <w:ind w:right="117"/>
        <w:rPr>
          <w:rFonts w:hint="eastAsia"/>
        </w:rPr>
      </w:pPr>
    </w:p>
    <w:p w14:paraId="40D9E845">
      <w:pPr>
        <w:pStyle w:val="3"/>
        <w:spacing w:line="254" w:lineRule="auto"/>
        <w:ind w:right="117"/>
        <w:rPr>
          <w:rFonts w:hint="eastAsia"/>
        </w:rPr>
      </w:pPr>
      <w:r>
        <w:rPr>
          <w:rFonts w:hint="eastAsia"/>
        </w:rPr>
        <w:t>There is nothing that he doth by means but he is able to do without means.</w:t>
      </w:r>
    </w:p>
    <w:p w14:paraId="4D4B0764">
      <w:pPr>
        <w:pStyle w:val="3"/>
        <w:spacing w:line="254" w:lineRule="auto"/>
        <w:ind w:right="117"/>
        <w:rPr>
          <w:rFonts w:hint="eastAsia"/>
        </w:rPr>
      </w:pPr>
      <w:r>
        <w:rPr>
          <w:rFonts w:hint="eastAsia"/>
        </w:rPr>
        <w:t>他所用方法做的事，他都能不用方法做到。</w:t>
      </w:r>
    </w:p>
    <w:p w14:paraId="60468893">
      <w:pPr>
        <w:pStyle w:val="3"/>
        <w:spacing w:line="254" w:lineRule="auto"/>
        <w:ind w:right="117"/>
        <w:rPr>
          <w:rFonts w:hint="eastAsia"/>
        </w:rPr>
      </w:pPr>
    </w:p>
    <w:p w14:paraId="6271BE97">
      <w:pPr>
        <w:pStyle w:val="3"/>
        <w:spacing w:line="254" w:lineRule="auto"/>
        <w:ind w:right="117"/>
        <w:rPr>
          <w:rFonts w:hint="eastAsia"/>
        </w:rPr>
      </w:pPr>
      <w:r>
        <w:rPr>
          <w:rFonts w:hint="eastAsia"/>
        </w:rPr>
        <w:t>Nay, God often bringeth his will to pass by crossing the course and stream of means, to shew his own sovereignty and to exercise our dependence, and maketh his very enemies the accomplishers of his own will, and so to bring about that which they oppose most.</w:t>
      </w:r>
    </w:p>
    <w:p w14:paraId="6DCAD9DC">
      <w:pPr>
        <w:pStyle w:val="3"/>
        <w:spacing w:line="254" w:lineRule="auto"/>
        <w:ind w:right="117"/>
        <w:rPr>
          <w:rFonts w:hint="eastAsia"/>
        </w:rPr>
      </w:pPr>
      <w:r>
        <w:rPr>
          <w:rFonts w:hint="eastAsia"/>
        </w:rPr>
        <w:t>不仅如此，上帝经常通过阻挠方法的进程和方向来实现他的旨意，以显示他自己的主权，并考验我们的依赖，并且使他的仇敌成为他旨意成就者，从而成就他们最反对的事情。</w:t>
      </w:r>
    </w:p>
    <w:p w14:paraId="3A19C880">
      <w:pPr>
        <w:pStyle w:val="3"/>
        <w:spacing w:line="254" w:lineRule="auto"/>
        <w:ind w:right="117"/>
        <w:rPr>
          <w:rFonts w:hint="eastAsia"/>
        </w:rPr>
      </w:pPr>
    </w:p>
    <w:p w14:paraId="69C4B667">
      <w:pPr>
        <w:pStyle w:val="3"/>
        <w:spacing w:line="254" w:lineRule="auto"/>
        <w:ind w:right="117"/>
        <w:rPr>
          <w:rFonts w:hint="eastAsia"/>
        </w:rPr>
      </w:pPr>
      <w:r>
        <w:rPr>
          <w:rFonts w:hint="eastAsia"/>
        </w:rPr>
        <w:t>Hence it is that we believe under hope against hope, Ps. 135:6.</w:t>
      </w:r>
    </w:p>
    <w:p w14:paraId="08345111">
      <w:pPr>
        <w:pStyle w:val="3"/>
        <w:spacing w:line="254" w:lineRule="auto"/>
        <w:ind w:right="117"/>
        <w:rPr>
          <w:rFonts w:hint="eastAsia"/>
        </w:rPr>
      </w:pPr>
      <w:r>
        <w:rPr>
          <w:rFonts w:hint="eastAsia"/>
        </w:rPr>
        <w:t>因此，我们是在希望中相信，是在绝望中相信，诗篇135:6。</w:t>
      </w:r>
    </w:p>
    <w:p w14:paraId="768E9876">
      <w:pPr>
        <w:pStyle w:val="3"/>
        <w:spacing w:line="254" w:lineRule="auto"/>
        <w:ind w:right="117"/>
        <w:rPr>
          <w:rFonts w:hint="eastAsia"/>
        </w:rPr>
      </w:pPr>
    </w:p>
    <w:p w14:paraId="6308D384">
      <w:pPr>
        <w:pStyle w:val="3"/>
        <w:spacing w:line="254" w:lineRule="auto"/>
        <w:ind w:right="117"/>
        <w:rPr>
          <w:rFonts w:hint="eastAsia"/>
        </w:rPr>
      </w:pPr>
      <w:r>
        <w:rPr>
          <w:rFonts w:hint="eastAsia"/>
        </w:rPr>
        <w:t>But we must know, God's manner of guiding things is without prejudice to the proper working of the things themselves.</w:t>
      </w:r>
    </w:p>
    <w:p w14:paraId="2A40D4FD">
      <w:pPr>
        <w:pStyle w:val="3"/>
        <w:spacing w:line="254" w:lineRule="auto"/>
        <w:ind w:right="117"/>
        <w:rPr>
          <w:rFonts w:hint="eastAsia"/>
        </w:rPr>
      </w:pPr>
      <w:r>
        <w:rPr>
          <w:rFonts w:hint="eastAsia"/>
        </w:rPr>
        <w:t>但我们必须知道，上帝引导万物的途径并不妨碍事物本身的正常运作。</w:t>
      </w:r>
    </w:p>
    <w:p w14:paraId="14587556">
      <w:pPr>
        <w:pStyle w:val="3"/>
        <w:spacing w:line="254" w:lineRule="auto"/>
        <w:ind w:right="117"/>
        <w:rPr>
          <w:rFonts w:hint="eastAsia"/>
        </w:rPr>
      </w:pPr>
    </w:p>
    <w:p w14:paraId="5743DE86">
      <w:pPr>
        <w:pStyle w:val="3"/>
        <w:spacing w:line="254" w:lineRule="auto"/>
        <w:ind w:right="117"/>
        <w:rPr>
          <w:rFonts w:hint="eastAsia"/>
        </w:rPr>
      </w:pPr>
      <w:r>
        <w:rPr>
          <w:rFonts w:hint="eastAsia"/>
        </w:rPr>
        <w:t>He guideth them sweetly according to the instincts he hath put into them; for,</w:t>
      </w:r>
    </w:p>
    <w:p w14:paraId="38FA6E8E">
      <w:pPr>
        <w:pStyle w:val="3"/>
        <w:spacing w:line="254" w:lineRule="auto"/>
        <w:ind w:right="117"/>
        <w:rPr>
          <w:rFonts w:hint="eastAsia"/>
        </w:rPr>
      </w:pPr>
      <w:r>
        <w:rPr>
          <w:rFonts w:hint="eastAsia"/>
        </w:rPr>
        <w:t>他按照他赋予它们的本能温柔地引导它们；因为，</w:t>
      </w:r>
    </w:p>
    <w:p w14:paraId="4A2FBA0A">
      <w:pPr>
        <w:pStyle w:val="3"/>
        <w:spacing w:before="293" w:line="254" w:lineRule="auto"/>
        <w:rPr>
          <w:rFonts w:hint="eastAsia" w:eastAsia="宋体"/>
          <w:sz w:val="30"/>
          <w:lang w:val="en-US" w:eastAsia="zh-CN"/>
        </w:rPr>
      </w:pPr>
      <w:r>
        <w:rPr>
          <w:rFonts w:hint="eastAsia" w:eastAsia="宋体"/>
          <w:sz w:val="30"/>
          <w:lang w:val="en-US" w:eastAsia="zh-CN"/>
        </w:rPr>
        <w:t>He furnishes creatures with a virtue and power to work, and likewise with a manner of working suitable to their own nature; as it is proper for a man, when he works, to work with freedom, and other creatures by natural instinct, &amp;c.</w:t>
      </w:r>
    </w:p>
    <w:p w14:paraId="026E3E88">
      <w:pPr>
        <w:pStyle w:val="3"/>
        <w:spacing w:before="293" w:line="254" w:lineRule="auto"/>
        <w:rPr>
          <w:rFonts w:hint="eastAsia" w:eastAsia="宋体"/>
          <w:sz w:val="30"/>
          <w:lang w:val="en-US" w:eastAsia="zh-CN"/>
        </w:rPr>
      </w:pPr>
      <w:r>
        <w:rPr>
          <w:rFonts w:hint="eastAsia" w:eastAsia="宋体"/>
          <w:sz w:val="30"/>
          <w:lang w:val="en-US" w:eastAsia="zh-CN"/>
        </w:rPr>
        <w:t>他赋予生物以美德和力量来工作，同时也赋予它们适合自身本性的工作方式；正如人在工作时应当自由地工作，而其他生物则凭自然本能工作等。</w:t>
      </w:r>
    </w:p>
    <w:p w14:paraId="42A80BB7">
      <w:pPr>
        <w:pStyle w:val="3"/>
        <w:spacing w:before="293" w:line="254" w:lineRule="auto"/>
        <w:rPr>
          <w:rFonts w:hint="eastAsia" w:eastAsia="宋体"/>
          <w:sz w:val="30"/>
          <w:lang w:val="en-US" w:eastAsia="zh-CN"/>
        </w:rPr>
      </w:pPr>
    </w:p>
    <w:p w14:paraId="00FB8E2E">
      <w:pPr>
        <w:pStyle w:val="3"/>
        <w:spacing w:before="293" w:line="254" w:lineRule="auto"/>
        <w:rPr>
          <w:rFonts w:hint="eastAsia" w:eastAsia="宋体"/>
          <w:sz w:val="30"/>
          <w:lang w:val="en-US" w:eastAsia="zh-CN"/>
        </w:rPr>
      </w:pPr>
      <w:r>
        <w:rPr>
          <w:rFonts w:hint="eastAsia" w:eastAsia="宋体"/>
          <w:sz w:val="30"/>
          <w:lang w:val="en-US" w:eastAsia="zh-CN"/>
        </w:rPr>
        <w:t>God maintaineth both the power and manner of working, and perfecteth and accomplisheth the same by acting of it, being nearer to us in all we do than we are to ourselves. Intimior intimo nostro.</w:t>
      </w:r>
    </w:p>
    <w:p w14:paraId="2E55B898">
      <w:pPr>
        <w:pStyle w:val="3"/>
        <w:spacing w:before="293" w:line="254" w:lineRule="auto"/>
        <w:rPr>
          <w:rFonts w:hint="eastAsia" w:eastAsia="宋体"/>
          <w:sz w:val="30"/>
          <w:lang w:val="en-US" w:eastAsia="zh-CN"/>
        </w:rPr>
      </w:pPr>
      <w:r>
        <w:rPr>
          <w:rFonts w:hint="eastAsia" w:eastAsia="宋体"/>
          <w:sz w:val="30"/>
          <w:lang w:val="en-US" w:eastAsia="zh-CN"/>
        </w:rPr>
        <w:t>上帝维持着工作的能力和方式，并通过实施这些来完善和实现它们，在我们所做的一切中，他比我们自己更接近我们。他比我们内心最深处还要亲近。</w:t>
      </w:r>
    </w:p>
    <w:p w14:paraId="3972F410">
      <w:pPr>
        <w:pStyle w:val="3"/>
        <w:spacing w:before="293" w:line="254" w:lineRule="auto"/>
        <w:rPr>
          <w:rFonts w:hint="eastAsia" w:eastAsia="宋体"/>
          <w:sz w:val="30"/>
          <w:lang w:val="en-US" w:eastAsia="zh-CN"/>
        </w:rPr>
      </w:pPr>
    </w:p>
    <w:p w14:paraId="27C56F42">
      <w:pPr>
        <w:pStyle w:val="3"/>
        <w:spacing w:before="293" w:line="254" w:lineRule="auto"/>
        <w:rPr>
          <w:rFonts w:hint="eastAsia" w:eastAsia="宋体"/>
          <w:sz w:val="30"/>
          <w:lang w:val="en-US" w:eastAsia="zh-CN"/>
        </w:rPr>
      </w:pPr>
      <w:r>
        <w:rPr>
          <w:rFonts w:hint="eastAsia" w:eastAsia="宋体"/>
          <w:sz w:val="30"/>
          <w:lang w:val="en-US" w:eastAsia="zh-CN"/>
        </w:rPr>
        <w:t>He applies and stirs up our abilities and actions to this or that particular as he seeth best.</w:t>
      </w:r>
    </w:p>
    <w:p w14:paraId="44C166DD">
      <w:pPr>
        <w:pStyle w:val="3"/>
        <w:spacing w:before="293" w:line="254" w:lineRule="auto"/>
        <w:rPr>
          <w:rFonts w:hint="eastAsia" w:eastAsia="宋体"/>
          <w:sz w:val="30"/>
          <w:lang w:val="en-US" w:eastAsia="zh-CN"/>
        </w:rPr>
      </w:pPr>
      <w:r>
        <w:rPr>
          <w:rFonts w:hint="eastAsia" w:eastAsia="宋体"/>
          <w:sz w:val="30"/>
          <w:lang w:val="en-US" w:eastAsia="zh-CN"/>
        </w:rPr>
        <w:t>他根据他认为最好的方式，应用并激发我们的能力和行动到这样或那样的具体情况中。</w:t>
      </w:r>
    </w:p>
    <w:p w14:paraId="172EDA9E">
      <w:pPr>
        <w:pStyle w:val="3"/>
        <w:spacing w:before="293" w:line="254" w:lineRule="auto"/>
        <w:rPr>
          <w:rFonts w:hint="eastAsia" w:eastAsia="宋体"/>
          <w:sz w:val="30"/>
          <w:lang w:val="en-US" w:eastAsia="zh-CN"/>
        </w:rPr>
      </w:pPr>
    </w:p>
    <w:p w14:paraId="11CE7A49">
      <w:pPr>
        <w:pStyle w:val="3"/>
        <w:spacing w:before="293" w:line="254" w:lineRule="auto"/>
        <w:rPr>
          <w:rFonts w:hint="eastAsia" w:eastAsia="宋体"/>
          <w:sz w:val="30"/>
          <w:lang w:val="en-US" w:eastAsia="zh-CN"/>
        </w:rPr>
      </w:pPr>
      <w:r>
        <w:rPr>
          <w:rFonts w:hint="eastAsia" w:eastAsia="宋体"/>
          <w:sz w:val="30"/>
          <w:lang w:val="en-US" w:eastAsia="zh-CN"/>
        </w:rPr>
        <w:t>He suspends or removes the hindrances of all actions, and so powerfully, wisely, and sweetly orders them to his own ends.</w:t>
      </w:r>
    </w:p>
    <w:p w14:paraId="28EA09E8">
      <w:pPr>
        <w:pStyle w:val="3"/>
        <w:spacing w:before="293" w:line="254" w:lineRule="auto"/>
        <w:rPr>
          <w:rFonts w:hint="eastAsia" w:eastAsia="宋体"/>
          <w:sz w:val="30"/>
          <w:lang w:val="en-US" w:eastAsia="zh-CN"/>
        </w:rPr>
      </w:pPr>
      <w:r>
        <w:rPr>
          <w:rFonts w:hint="eastAsia" w:eastAsia="宋体"/>
          <w:sz w:val="30"/>
          <w:lang w:val="en-US" w:eastAsia="zh-CN"/>
        </w:rPr>
        <w:t>他暂停或消除所有行动的障碍，并以强大、明智和温和的方式将它们安排到他自己的目的中。</w:t>
      </w:r>
    </w:p>
    <w:p w14:paraId="7E288243">
      <w:pPr>
        <w:pStyle w:val="3"/>
        <w:spacing w:before="293" w:line="254" w:lineRule="auto"/>
        <w:rPr>
          <w:rFonts w:hint="eastAsia" w:eastAsia="宋体"/>
          <w:sz w:val="30"/>
          <w:lang w:val="en-US" w:eastAsia="zh-CN"/>
        </w:rPr>
      </w:pPr>
    </w:p>
    <w:p w14:paraId="79B17030">
      <w:pPr>
        <w:pStyle w:val="3"/>
        <w:spacing w:before="293" w:line="254" w:lineRule="auto"/>
        <w:rPr>
          <w:rFonts w:hint="eastAsia" w:eastAsia="宋体"/>
          <w:sz w:val="30"/>
          <w:lang w:val="en-US" w:eastAsia="zh-CN"/>
        </w:rPr>
      </w:pPr>
      <w:r>
        <w:rPr>
          <w:rFonts w:hint="eastAsia" w:eastAsia="宋体"/>
          <w:sz w:val="30"/>
          <w:lang w:val="en-US" w:eastAsia="zh-CN"/>
        </w:rPr>
        <w:t>When any evil is intended, God either puts bars and lets to the execution of it, or else limiteth and boundeth the same, both in regard of time and measure, so that our enemies either shall not do the evil at all, or else not so long a time or not in such a height of mischief as their malice would carry them to.</w:t>
      </w:r>
    </w:p>
    <w:p w14:paraId="602AE428">
      <w:pPr>
        <w:pStyle w:val="3"/>
        <w:spacing w:before="293" w:line="254" w:lineRule="auto"/>
        <w:rPr>
          <w:rFonts w:hint="eastAsia" w:eastAsia="宋体"/>
          <w:sz w:val="30"/>
          <w:lang w:val="en-US" w:eastAsia="zh-CN"/>
        </w:rPr>
      </w:pPr>
      <w:r>
        <w:rPr>
          <w:rFonts w:hint="eastAsia" w:eastAsia="宋体"/>
          <w:sz w:val="30"/>
          <w:lang w:val="en-US" w:eastAsia="zh-CN"/>
        </w:rPr>
        <w:t>当有任何邪恶的意图时，上帝要么设置障碍阻止其执行，要么在时间和程度上限制和约束它，使我们的敌人要么根本不做恶，要么不会做那么长时间或达到他们恶意所能达到的那种程度的恶行。</w:t>
      </w:r>
    </w:p>
    <w:p w14:paraId="1C7805C1">
      <w:pPr>
        <w:pStyle w:val="3"/>
        <w:spacing w:before="293" w:line="254" w:lineRule="auto"/>
        <w:rPr>
          <w:rFonts w:hint="eastAsia" w:eastAsia="宋体"/>
          <w:sz w:val="30"/>
          <w:lang w:val="en-US" w:eastAsia="zh-CN"/>
        </w:rPr>
      </w:pPr>
    </w:p>
    <w:p w14:paraId="52DDE560">
      <w:pPr>
        <w:pStyle w:val="3"/>
        <w:spacing w:before="293" w:line="254" w:lineRule="auto"/>
        <w:rPr>
          <w:rFonts w:hint="eastAsia" w:eastAsia="宋体"/>
          <w:sz w:val="30"/>
          <w:lang w:val="en-US" w:eastAsia="zh-CN"/>
        </w:rPr>
      </w:pPr>
      <w:r>
        <w:rPr>
          <w:rFonts w:hint="eastAsia" w:eastAsia="宋体"/>
          <w:sz w:val="30"/>
          <w:lang w:val="en-US" w:eastAsia="zh-CN"/>
        </w:rPr>
        <w:t>The rod of the wicked may light upon the back of the righteous, Ps. 125:3, but it shall not rest there.</w:t>
      </w:r>
    </w:p>
    <w:p w14:paraId="4269E0A7">
      <w:pPr>
        <w:pStyle w:val="3"/>
        <w:spacing w:before="293" w:line="254" w:lineRule="auto"/>
        <w:rPr>
          <w:rFonts w:hint="eastAsia" w:eastAsia="宋体"/>
          <w:sz w:val="30"/>
          <w:lang w:val="en-US" w:eastAsia="zh-CN"/>
        </w:rPr>
      </w:pPr>
      <w:r>
        <w:rPr>
          <w:rFonts w:hint="eastAsia" w:eastAsia="宋体"/>
          <w:sz w:val="30"/>
          <w:lang w:val="en-US" w:eastAsia="zh-CN"/>
        </w:rPr>
        <w:t>恶人的杖可能落在义人的背上，诗篇125:3，但它不会停留在那里。</w:t>
      </w:r>
    </w:p>
    <w:p w14:paraId="130A369C">
      <w:pPr>
        <w:pStyle w:val="3"/>
        <w:spacing w:before="293" w:line="254" w:lineRule="auto"/>
        <w:rPr>
          <w:rFonts w:hint="eastAsia" w:eastAsia="宋体"/>
          <w:sz w:val="30"/>
          <w:lang w:val="en-US" w:eastAsia="zh-CN"/>
        </w:rPr>
      </w:pPr>
    </w:p>
    <w:p w14:paraId="359895B2">
      <w:pPr>
        <w:pStyle w:val="3"/>
        <w:spacing w:before="293" w:line="254" w:lineRule="auto"/>
        <w:rPr>
          <w:rFonts w:hint="eastAsia" w:eastAsia="宋体"/>
          <w:sz w:val="30"/>
          <w:lang w:val="en-US" w:eastAsia="zh-CN"/>
        </w:rPr>
      </w:pPr>
      <w:r>
        <w:rPr>
          <w:rFonts w:hint="eastAsia" w:eastAsia="宋体"/>
          <w:sz w:val="30"/>
          <w:lang w:val="en-US" w:eastAsia="zh-CN"/>
        </w:rPr>
        <w:t>God knows how to take our enemies off, sometimes by changing or stopping their wills, by offering considerations of some good or ill, danger or profit, to them; sometimes by taking away and weakening all their strength, or else by opposing an equal or greater strength against it.</w:t>
      </w:r>
    </w:p>
    <w:p w14:paraId="02F88FC7">
      <w:pPr>
        <w:pStyle w:val="3"/>
        <w:spacing w:before="293" w:line="254" w:lineRule="auto"/>
        <w:rPr>
          <w:rFonts w:hint="eastAsia" w:eastAsia="宋体"/>
          <w:sz w:val="30"/>
          <w:lang w:val="en-US" w:eastAsia="zh-CN"/>
        </w:rPr>
      </w:pPr>
      <w:r>
        <w:rPr>
          <w:rFonts w:hint="eastAsia" w:eastAsia="宋体"/>
          <w:sz w:val="30"/>
          <w:lang w:val="en-US" w:eastAsia="zh-CN"/>
        </w:rPr>
        <w:t>上帝知道如何消除我们的敌人，有时通过改变或阻止他们的意志，向他们提供一些好处或坏处、危险或利益的考虑；有时通过剥夺和削弱他们所有的力量，或者以相等或更大的力量与之对抗。</w:t>
      </w:r>
    </w:p>
    <w:p w14:paraId="4ABFA7C3">
      <w:pPr>
        <w:pStyle w:val="3"/>
        <w:spacing w:before="293" w:line="254" w:lineRule="auto"/>
        <w:rPr>
          <w:rFonts w:hint="eastAsia" w:eastAsia="宋体"/>
          <w:sz w:val="30"/>
          <w:lang w:val="en-US" w:eastAsia="zh-CN"/>
        </w:rPr>
      </w:pPr>
    </w:p>
    <w:p w14:paraId="474ECBE8">
      <w:pPr>
        <w:pStyle w:val="3"/>
        <w:spacing w:before="293" w:line="254" w:lineRule="auto"/>
        <w:rPr>
          <w:rFonts w:hint="eastAsia" w:eastAsia="宋体"/>
          <w:sz w:val="30"/>
          <w:lang w:val="en-US" w:eastAsia="zh-CN"/>
        </w:rPr>
      </w:pPr>
      <w:r>
        <w:rPr>
          <w:rFonts w:hint="eastAsia" w:eastAsia="宋体"/>
          <w:sz w:val="30"/>
          <w:lang w:val="en-US" w:eastAsia="zh-CN"/>
        </w:rPr>
        <w:t>All the strength our enemies have rests in God, who, if he denies concourse and influence, the arm of their power, as Jeroboam's, when he stretched it out against the prophet, shrinks up presently.</w:t>
      </w:r>
    </w:p>
    <w:p w14:paraId="763AA7B0">
      <w:pPr>
        <w:pStyle w:val="3"/>
        <w:spacing w:before="293" w:line="254" w:lineRule="auto"/>
        <w:rPr>
          <w:rFonts w:hint="eastAsia" w:eastAsia="宋体"/>
          <w:sz w:val="30"/>
          <w:lang w:val="en-US" w:eastAsia="zh-CN"/>
        </w:rPr>
      </w:pPr>
      <w:r>
        <w:rPr>
          <w:rFonts w:hint="eastAsia" w:eastAsia="宋体"/>
          <w:sz w:val="30"/>
          <w:lang w:val="en-US" w:eastAsia="zh-CN"/>
        </w:rPr>
        <w:t>我们敌人所拥有的所有力量都依赖于上帝，如果他拒绝给予协助和影响，他们力量的臂膀，就像耶罗波安伸手攻击先知时那样，立即就会萎缩。</w:t>
      </w:r>
    </w:p>
    <w:p w14:paraId="1C2B69C5">
      <w:pPr>
        <w:pStyle w:val="3"/>
        <w:spacing w:before="293" w:line="254" w:lineRule="auto"/>
        <w:rPr>
          <w:rFonts w:hint="eastAsia" w:eastAsia="宋体"/>
          <w:sz w:val="30"/>
          <w:lang w:val="en-US" w:eastAsia="zh-CN"/>
        </w:rPr>
      </w:pPr>
    </w:p>
    <w:p w14:paraId="57476FB0">
      <w:pPr>
        <w:pStyle w:val="3"/>
        <w:spacing w:before="293" w:line="254" w:lineRule="auto"/>
        <w:rPr>
          <w:rFonts w:hint="eastAsia" w:eastAsia="宋体"/>
          <w:sz w:val="30"/>
          <w:lang w:val="en-US" w:eastAsia="zh-CN"/>
        </w:rPr>
      </w:pPr>
      <w:r>
        <w:rPr>
          <w:rFonts w:hint="eastAsia" w:eastAsia="宋体"/>
          <w:sz w:val="30"/>
          <w:lang w:val="en-US" w:eastAsia="zh-CN"/>
        </w:rPr>
        <w:t>God is not only the cause of things and actions, but the cause, likewise, of the cessation of them, why they fall not out at all.</w:t>
      </w:r>
    </w:p>
    <w:p w14:paraId="083266C2">
      <w:pPr>
        <w:pStyle w:val="3"/>
        <w:spacing w:before="293" w:line="254" w:lineRule="auto"/>
        <w:rPr>
          <w:rFonts w:hint="eastAsia" w:eastAsia="宋体"/>
          <w:sz w:val="30"/>
          <w:lang w:val="en-US" w:eastAsia="zh-CN"/>
        </w:rPr>
      </w:pPr>
      <w:r>
        <w:rPr>
          <w:rFonts w:hint="eastAsia" w:eastAsia="宋体"/>
          <w:sz w:val="30"/>
          <w:lang w:val="en-US" w:eastAsia="zh-CN"/>
        </w:rPr>
        <w:t>上帝不仅是事物和行为的原因，也同样是它们停止的原因，解释了为什么它们根本不会发生。</w:t>
      </w:r>
    </w:p>
    <w:p w14:paraId="5E7EBC07">
      <w:pPr>
        <w:pStyle w:val="3"/>
        <w:spacing w:before="293" w:line="254" w:lineRule="auto"/>
        <w:rPr>
          <w:rFonts w:hint="eastAsia" w:eastAsia="宋体"/>
          <w:sz w:val="30"/>
          <w:lang w:val="en-US" w:eastAsia="zh-CN"/>
        </w:rPr>
      </w:pPr>
    </w:p>
    <w:p w14:paraId="683D5D51">
      <w:pPr>
        <w:pStyle w:val="3"/>
        <w:spacing w:before="293" w:line="254" w:lineRule="auto"/>
        <w:rPr>
          <w:rFonts w:hint="eastAsia" w:eastAsia="宋体"/>
          <w:sz w:val="30"/>
          <w:lang w:val="en-US" w:eastAsia="zh-CN"/>
        </w:rPr>
      </w:pPr>
      <w:r>
        <w:rPr>
          <w:rFonts w:hint="eastAsia" w:eastAsia="宋体"/>
          <w:sz w:val="30"/>
          <w:lang w:val="en-US" w:eastAsia="zh-CN"/>
        </w:rPr>
        <w:t>God is the cause why things are not, as well as why they are.</w:t>
      </w:r>
    </w:p>
    <w:p w14:paraId="789B0689">
      <w:pPr>
        <w:pStyle w:val="3"/>
        <w:spacing w:before="293" w:line="254" w:lineRule="auto"/>
        <w:rPr>
          <w:rFonts w:hint="eastAsia" w:eastAsia="宋体"/>
          <w:sz w:val="30"/>
          <w:lang w:val="en-US" w:eastAsia="zh-CN"/>
        </w:rPr>
      </w:pPr>
      <w:r>
        <w:rPr>
          <w:rFonts w:hint="eastAsia" w:eastAsia="宋体"/>
          <w:sz w:val="30"/>
          <w:lang w:val="en-US" w:eastAsia="zh-CN"/>
        </w:rPr>
        <w:t>上帝是事物不存在的原因，也是事物存在的原因。</w:t>
      </w:r>
    </w:p>
    <w:p w14:paraId="4386425B">
      <w:pPr>
        <w:pStyle w:val="3"/>
        <w:spacing w:before="293" w:line="254" w:lineRule="auto"/>
        <w:rPr>
          <w:rFonts w:hint="eastAsia" w:eastAsia="宋体"/>
          <w:sz w:val="30"/>
          <w:lang w:val="en-US" w:eastAsia="zh-CN"/>
        </w:rPr>
      </w:pPr>
    </w:p>
    <w:p w14:paraId="5E5638F4">
      <w:pPr>
        <w:pStyle w:val="3"/>
        <w:spacing w:before="293" w:line="254" w:lineRule="auto"/>
        <w:rPr>
          <w:rFonts w:hint="eastAsia" w:eastAsia="宋体"/>
          <w:sz w:val="30"/>
          <w:lang w:val="en-US" w:eastAsia="zh-CN"/>
        </w:rPr>
      </w:pPr>
      <w:r>
        <w:rPr>
          <w:rFonts w:hint="eastAsia" w:eastAsia="宋体"/>
          <w:sz w:val="30"/>
          <w:lang w:val="en-US" w:eastAsia="zh-CN"/>
        </w:rPr>
        <w:t>Deus est prima causa cujuscunque non esse.</w:t>
      </w:r>
    </w:p>
    <w:p w14:paraId="7FDF2880">
      <w:pPr>
        <w:pStyle w:val="3"/>
        <w:spacing w:before="293" w:line="254" w:lineRule="auto"/>
        <w:rPr>
          <w:rFonts w:hint="eastAsia" w:eastAsia="宋体"/>
          <w:sz w:val="30"/>
          <w:lang w:val="en-US" w:eastAsia="zh-CN"/>
        </w:rPr>
      </w:pPr>
      <w:r>
        <w:rPr>
          <w:rFonts w:hint="eastAsia" w:eastAsia="宋体"/>
          <w:sz w:val="30"/>
          <w:lang w:val="en-US" w:eastAsia="zh-CN"/>
        </w:rPr>
        <w:t>上帝是一切不存在的第一原因。</w:t>
      </w:r>
    </w:p>
    <w:p w14:paraId="0033A209">
      <w:pPr>
        <w:pStyle w:val="3"/>
        <w:spacing w:before="293" w:line="254" w:lineRule="auto"/>
        <w:rPr>
          <w:rFonts w:hint="eastAsia" w:eastAsia="宋体"/>
          <w:sz w:val="30"/>
          <w:lang w:val="en-US" w:eastAsia="zh-CN"/>
        </w:rPr>
      </w:pPr>
    </w:p>
    <w:p w14:paraId="377AAB80">
      <w:pPr>
        <w:pStyle w:val="3"/>
        <w:spacing w:before="293" w:line="254" w:lineRule="auto"/>
        <w:rPr>
          <w:rFonts w:hint="eastAsia" w:eastAsia="宋体"/>
          <w:sz w:val="30"/>
          <w:lang w:val="en-US" w:eastAsia="zh-CN"/>
        </w:rPr>
      </w:pPr>
      <w:r>
        <w:rPr>
          <w:rFonts w:hint="eastAsia" w:eastAsia="宋体"/>
          <w:sz w:val="30"/>
          <w:lang w:val="en-US" w:eastAsia="zh-CN"/>
        </w:rPr>
        <w:t>The cause why men favour us not, or, when they do favour us, want present wisdom and ability to help us, is from God's withdrawing the concurrence of his light and strength from them.</w:t>
      </w:r>
    </w:p>
    <w:p w14:paraId="0B693F33">
      <w:pPr>
        <w:pStyle w:val="3"/>
        <w:spacing w:before="293" w:line="254" w:lineRule="auto"/>
        <w:rPr>
          <w:rFonts w:hint="eastAsia" w:eastAsia="宋体"/>
          <w:sz w:val="30"/>
          <w:lang w:val="en-US" w:eastAsia="zh-CN"/>
        </w:rPr>
      </w:pPr>
      <w:r>
        <w:rPr>
          <w:rFonts w:hint="eastAsia" w:eastAsia="宋体"/>
          <w:sz w:val="30"/>
          <w:lang w:val="en-US" w:eastAsia="zh-CN"/>
        </w:rPr>
        <w:t>人们不青睐我们的原因，或者当他们青睐我们时，缺乏当前的智慧和能力来帮助我们，是因为上帝从他们那里撤回了他的光明和力量的协助。</w:t>
      </w:r>
    </w:p>
    <w:p w14:paraId="16802EBD">
      <w:pPr>
        <w:pStyle w:val="3"/>
        <w:spacing w:before="293" w:line="254" w:lineRule="auto"/>
        <w:rPr>
          <w:rFonts w:hint="eastAsia" w:eastAsia="宋体"/>
          <w:sz w:val="30"/>
          <w:lang w:val="en-US" w:eastAsia="zh-CN"/>
        </w:rPr>
      </w:pPr>
    </w:p>
    <w:p w14:paraId="4FCBB1EE">
      <w:pPr>
        <w:pStyle w:val="3"/>
        <w:spacing w:before="293" w:line="254" w:lineRule="auto"/>
        <w:rPr>
          <w:rFonts w:hint="eastAsia" w:eastAsia="宋体"/>
          <w:sz w:val="30"/>
          <w:lang w:val="en-US" w:eastAsia="zh-CN"/>
        </w:rPr>
      </w:pPr>
      <w:r>
        <w:rPr>
          <w:rFonts w:hint="eastAsia" w:eastAsia="宋体"/>
          <w:sz w:val="30"/>
          <w:lang w:val="en-US" w:eastAsia="zh-CN"/>
        </w:rPr>
        <w:t>If a skilful physician doth us no good, it is because it pleaseth God to hide the right way of curing at that time from him.</w:t>
      </w:r>
    </w:p>
    <w:p w14:paraId="123C6C4B">
      <w:pPr>
        <w:pStyle w:val="3"/>
        <w:spacing w:before="293" w:line="254" w:lineRule="auto"/>
        <w:rPr>
          <w:rFonts w:hint="eastAsia" w:eastAsia="宋体"/>
          <w:sz w:val="30"/>
          <w:lang w:val="en-US" w:eastAsia="zh-CN"/>
        </w:rPr>
      </w:pPr>
      <w:r>
        <w:rPr>
          <w:rFonts w:hint="eastAsia" w:eastAsia="宋体"/>
          <w:sz w:val="30"/>
          <w:lang w:val="en-US" w:eastAsia="zh-CN"/>
        </w:rPr>
        <w:t>如果一位技术高超的医生对我们没有帮助，那是因为上帝乐意在那时对他隐藏正确的治疗方法。</w:t>
      </w:r>
    </w:p>
    <w:p w14:paraId="2105B6FF">
      <w:pPr>
        <w:pStyle w:val="3"/>
        <w:spacing w:before="293" w:line="254" w:lineRule="auto"/>
        <w:rPr>
          <w:rFonts w:hint="eastAsia" w:eastAsia="宋体"/>
          <w:sz w:val="30"/>
          <w:lang w:val="en-US" w:eastAsia="zh-CN"/>
        </w:rPr>
      </w:pPr>
    </w:p>
    <w:p w14:paraId="47E22574">
      <w:pPr>
        <w:pStyle w:val="3"/>
        <w:spacing w:before="293" w:line="254" w:lineRule="auto"/>
        <w:rPr>
          <w:rFonts w:hint="eastAsia" w:eastAsia="宋体"/>
          <w:sz w:val="30"/>
          <w:lang w:val="en-US" w:eastAsia="zh-CN"/>
        </w:rPr>
      </w:pPr>
      <w:r>
        <w:rPr>
          <w:rFonts w:hint="eastAsia" w:eastAsia="宋体"/>
          <w:sz w:val="30"/>
          <w:lang w:val="en-US" w:eastAsia="zh-CN"/>
        </w:rPr>
        <w:t>Which should move us to see God in all that befalls us, who hath sufficient reason, as to do what he doth, so not to do what he doth not, to hinder as well as to give way.</w:t>
      </w:r>
    </w:p>
    <w:p w14:paraId="2E13028E">
      <w:pPr>
        <w:pStyle w:val="3"/>
        <w:spacing w:before="293" w:line="254" w:lineRule="auto"/>
        <w:rPr>
          <w:rFonts w:hint="eastAsia" w:eastAsia="宋体"/>
          <w:sz w:val="30"/>
          <w:lang w:val="en-US" w:eastAsia="zh-CN"/>
        </w:rPr>
      </w:pPr>
      <w:r>
        <w:rPr>
          <w:rFonts w:hint="eastAsia" w:eastAsia="宋体"/>
          <w:sz w:val="30"/>
          <w:lang w:val="en-US" w:eastAsia="zh-CN"/>
        </w:rPr>
        <w:t>这应该促使我们在所有发生在我们身上的事情中看到上帝，他有充分的理由做他所做的事，也有充分的理由不做他不做的事，既阻碍又让路。</w:t>
      </w:r>
    </w:p>
    <w:p w14:paraId="575E0AD2">
      <w:pPr>
        <w:pStyle w:val="3"/>
        <w:spacing w:before="293" w:line="254" w:lineRule="auto"/>
        <w:rPr>
          <w:rFonts w:hint="eastAsia" w:eastAsia="宋体"/>
          <w:sz w:val="30"/>
          <w:lang w:val="en-US" w:eastAsia="zh-CN"/>
        </w:rPr>
      </w:pPr>
    </w:p>
    <w:p w14:paraId="46D58A2E">
      <w:pPr>
        <w:pStyle w:val="3"/>
        <w:spacing w:before="293" w:line="254" w:lineRule="auto"/>
        <w:rPr>
          <w:rFonts w:hint="eastAsia" w:eastAsia="宋体"/>
          <w:sz w:val="30"/>
          <w:lang w:val="en-US" w:eastAsia="zh-CN"/>
        </w:rPr>
      </w:pPr>
      <w:r>
        <w:rPr>
          <w:rFonts w:hint="eastAsia" w:eastAsia="宋体"/>
          <w:sz w:val="30"/>
          <w:lang w:val="en-US" w:eastAsia="zh-CN"/>
        </w:rPr>
        <w:t>The God of spirits hath an influence into the spirits of men, into the principles and springs of all actions; otherwise he could not so certainly foretell things to come.</w:t>
      </w:r>
    </w:p>
    <w:p w14:paraId="4000526C">
      <w:pPr>
        <w:pStyle w:val="3"/>
        <w:spacing w:before="293" w:line="254" w:lineRule="auto"/>
        <w:rPr>
          <w:rFonts w:hint="eastAsia" w:eastAsia="宋体"/>
          <w:sz w:val="30"/>
          <w:lang w:val="en-US" w:eastAsia="zh-CN"/>
        </w:rPr>
      </w:pPr>
      <w:r>
        <w:rPr>
          <w:rFonts w:hint="eastAsia" w:eastAsia="宋体"/>
          <w:sz w:val="30"/>
          <w:lang w:val="en-US" w:eastAsia="zh-CN"/>
        </w:rPr>
        <w:t>灵的上帝对人的灵魂，对所有行为的原则和源泉都有影响；否则他就不能如此确定地预言未来的事情。</w:t>
      </w:r>
    </w:p>
    <w:p w14:paraId="0CC12678">
      <w:pPr>
        <w:pStyle w:val="3"/>
        <w:spacing w:before="293" w:line="254" w:lineRule="auto"/>
        <w:rPr>
          <w:rFonts w:hint="eastAsia" w:eastAsia="宋体"/>
          <w:sz w:val="30"/>
          <w:lang w:val="en-US" w:eastAsia="zh-CN"/>
        </w:rPr>
      </w:pPr>
    </w:p>
    <w:p w14:paraId="4751D52D">
      <w:pPr>
        <w:pStyle w:val="3"/>
        <w:spacing w:before="293" w:line="254" w:lineRule="auto"/>
        <w:rPr>
          <w:rFonts w:hint="eastAsia" w:eastAsia="宋体"/>
          <w:sz w:val="30"/>
          <w:lang w:val="en-US" w:eastAsia="zh-CN"/>
        </w:rPr>
      </w:pPr>
      <w:r>
        <w:rPr>
          <w:rFonts w:hint="eastAsia" w:eastAsia="宋体"/>
          <w:sz w:val="30"/>
          <w:lang w:val="en-US" w:eastAsia="zh-CN"/>
        </w:rPr>
        <w:t>God had a work in Absalom's heart in that he refused the best counsel.</w:t>
      </w:r>
    </w:p>
    <w:p w14:paraId="6F277B03">
      <w:pPr>
        <w:pStyle w:val="3"/>
        <w:spacing w:before="293" w:line="254" w:lineRule="auto"/>
        <w:rPr>
          <w:rFonts w:hint="eastAsia" w:eastAsia="宋体"/>
          <w:sz w:val="30"/>
          <w:lang w:val="en-US" w:eastAsia="zh-CN"/>
        </w:rPr>
      </w:pPr>
      <w:r>
        <w:rPr>
          <w:rFonts w:hint="eastAsia" w:eastAsia="宋体"/>
          <w:sz w:val="30"/>
          <w:lang w:val="en-US" w:eastAsia="zh-CN"/>
        </w:rPr>
        <w:t>上帝在押沙龙的心中做工，使他拒绝了最好的建议。</w:t>
      </w:r>
    </w:p>
    <w:p w14:paraId="05FE17E8">
      <w:pPr>
        <w:pStyle w:val="3"/>
        <w:spacing w:before="293" w:line="254" w:lineRule="auto"/>
        <w:rPr>
          <w:rFonts w:hint="eastAsia" w:eastAsia="宋体"/>
          <w:sz w:val="30"/>
          <w:lang w:val="en-US" w:eastAsia="zh-CN"/>
        </w:rPr>
      </w:pPr>
    </w:p>
    <w:p w14:paraId="1F8A64A9">
      <w:pPr>
        <w:pStyle w:val="3"/>
        <w:spacing w:before="293" w:line="254" w:lineRule="auto"/>
        <w:rPr>
          <w:rFonts w:hint="eastAsia" w:eastAsia="宋体"/>
          <w:sz w:val="30"/>
          <w:lang w:val="en-US" w:eastAsia="zh-CN"/>
        </w:rPr>
      </w:pPr>
      <w:r>
        <w:rPr>
          <w:rFonts w:hint="eastAsia" w:eastAsia="宋体"/>
          <w:sz w:val="30"/>
          <w:lang w:val="en-US" w:eastAsia="zh-CN"/>
        </w:rPr>
        <w:t>There is nothing independent of him who is the mover of all things, and himself unmoveable.</w:t>
      </w:r>
    </w:p>
    <w:p w14:paraId="718B865C">
      <w:pPr>
        <w:pStyle w:val="3"/>
        <w:spacing w:before="293" w:line="254" w:lineRule="auto"/>
        <w:rPr>
          <w:rFonts w:hint="eastAsia" w:eastAsia="宋体"/>
          <w:sz w:val="30"/>
          <w:lang w:val="en-US" w:eastAsia="zh-CN"/>
        </w:rPr>
      </w:pPr>
      <w:r>
        <w:rPr>
          <w:rFonts w:hint="eastAsia" w:eastAsia="宋体"/>
          <w:sz w:val="30"/>
          <w:lang w:val="en-US" w:eastAsia="zh-CN"/>
        </w:rPr>
        <w:t>没有什么是独立于他的，他是万物的推动者，而他自己是不可移动的。</w:t>
      </w:r>
    </w:p>
    <w:p w14:paraId="10755635">
      <w:pPr>
        <w:pStyle w:val="3"/>
        <w:spacing w:before="293" w:line="254" w:lineRule="auto"/>
        <w:rPr>
          <w:rFonts w:hint="eastAsia" w:eastAsia="宋体"/>
          <w:sz w:val="30"/>
          <w:lang w:val="en-US" w:eastAsia="zh-CN"/>
        </w:rPr>
      </w:pPr>
    </w:p>
    <w:p w14:paraId="18DE8579">
      <w:pPr>
        <w:pStyle w:val="3"/>
        <w:spacing w:before="3"/>
        <w:ind w:left="0" w:right="0"/>
        <w:jc w:val="left"/>
        <w:rPr>
          <w:rFonts w:hint="eastAsia"/>
        </w:rPr>
      </w:pPr>
      <w:r>
        <w:rPr>
          <w:rFonts w:hint="eastAsia"/>
        </w:rPr>
        <w:t>Nothing so high, that is above his providence;</w:t>
      </w:r>
    </w:p>
    <w:p w14:paraId="7FAE8D03">
      <w:pPr>
        <w:pStyle w:val="3"/>
        <w:spacing w:before="3"/>
        <w:ind w:left="0" w:right="0"/>
        <w:jc w:val="left"/>
        <w:rPr>
          <w:rFonts w:hint="eastAsia"/>
        </w:rPr>
      </w:pPr>
      <w:r>
        <w:rPr>
          <w:rFonts w:hint="eastAsia"/>
        </w:rPr>
        <w:t>没有什么事是高过他的主宰的；</w:t>
      </w:r>
    </w:p>
    <w:p w14:paraId="4FE005BE">
      <w:pPr>
        <w:pStyle w:val="3"/>
        <w:spacing w:before="3"/>
        <w:ind w:left="0" w:right="0"/>
        <w:jc w:val="left"/>
        <w:rPr>
          <w:rFonts w:hint="eastAsia"/>
        </w:rPr>
      </w:pPr>
    </w:p>
    <w:p w14:paraId="041B7301">
      <w:pPr>
        <w:pStyle w:val="3"/>
        <w:spacing w:before="3"/>
        <w:ind w:left="0" w:right="0"/>
        <w:jc w:val="left"/>
        <w:rPr>
          <w:rFonts w:hint="eastAsia"/>
        </w:rPr>
      </w:pPr>
      <w:r>
        <w:rPr>
          <w:rFonts w:hint="eastAsia"/>
        </w:rPr>
        <w:t>nothing so low, that is beneath it;</w:t>
      </w:r>
    </w:p>
    <w:p w14:paraId="673B2BFC">
      <w:pPr>
        <w:pStyle w:val="3"/>
        <w:spacing w:before="3"/>
        <w:ind w:left="0" w:right="0"/>
        <w:jc w:val="left"/>
        <w:rPr>
          <w:rFonts w:hint="eastAsia"/>
        </w:rPr>
      </w:pPr>
      <w:r>
        <w:rPr>
          <w:rFonts w:hint="eastAsia"/>
        </w:rPr>
        <w:t>没有什么事是低于他的主宰的；</w:t>
      </w:r>
    </w:p>
    <w:p w14:paraId="3B49D0FE">
      <w:pPr>
        <w:pStyle w:val="3"/>
        <w:spacing w:before="3"/>
        <w:ind w:left="0" w:right="0"/>
        <w:jc w:val="left"/>
        <w:rPr>
          <w:rFonts w:hint="eastAsia"/>
        </w:rPr>
      </w:pPr>
    </w:p>
    <w:p w14:paraId="0DA74A5F">
      <w:pPr>
        <w:pStyle w:val="3"/>
        <w:spacing w:before="3"/>
        <w:ind w:left="0" w:right="0"/>
        <w:jc w:val="left"/>
        <w:rPr>
          <w:rFonts w:hint="eastAsia"/>
        </w:rPr>
      </w:pPr>
      <w:r>
        <w:rPr>
          <w:rFonts w:hint="eastAsia"/>
        </w:rPr>
        <w:t>nothing so large, but is bounded by it;</w:t>
      </w:r>
    </w:p>
    <w:p w14:paraId="3F43D024">
      <w:pPr>
        <w:pStyle w:val="3"/>
        <w:spacing w:before="3"/>
        <w:ind w:left="0" w:right="0"/>
        <w:jc w:val="left"/>
        <w:rPr>
          <w:rFonts w:hint="eastAsia"/>
        </w:rPr>
      </w:pPr>
      <w:r>
        <w:rPr>
          <w:rFonts w:hint="eastAsia"/>
        </w:rPr>
        <w:t>没有什么事是大的超过他的主宰的；</w:t>
      </w:r>
    </w:p>
    <w:p w14:paraId="07E0CF55">
      <w:pPr>
        <w:pStyle w:val="3"/>
        <w:spacing w:before="3"/>
        <w:ind w:left="0" w:right="0"/>
        <w:jc w:val="left"/>
        <w:rPr>
          <w:rFonts w:hint="eastAsia"/>
        </w:rPr>
      </w:pPr>
    </w:p>
    <w:p w14:paraId="0D40BCD4">
      <w:pPr>
        <w:pStyle w:val="3"/>
        <w:spacing w:before="3"/>
        <w:ind w:left="0" w:right="0"/>
        <w:jc w:val="left"/>
        <w:rPr>
          <w:rFonts w:hint="eastAsia"/>
        </w:rPr>
      </w:pPr>
      <w:r>
        <w:rPr>
          <w:rFonts w:hint="eastAsia"/>
        </w:rPr>
        <w:t>nothing so confused, but God can order it;</w:t>
      </w:r>
    </w:p>
    <w:p w14:paraId="18BD8943">
      <w:pPr>
        <w:pStyle w:val="3"/>
        <w:spacing w:before="3"/>
        <w:ind w:left="0" w:right="0"/>
        <w:jc w:val="left"/>
        <w:rPr>
          <w:rFonts w:hint="eastAsia"/>
        </w:rPr>
      </w:pPr>
      <w:r>
        <w:rPr>
          <w:rFonts w:hint="eastAsia"/>
        </w:rPr>
        <w:t>没有什么事是混乱的超过上帝能够治理的；</w:t>
      </w:r>
    </w:p>
    <w:p w14:paraId="435728A1">
      <w:pPr>
        <w:pStyle w:val="3"/>
        <w:spacing w:before="3"/>
        <w:ind w:left="0" w:right="0"/>
        <w:jc w:val="left"/>
        <w:rPr>
          <w:rFonts w:hint="eastAsia"/>
        </w:rPr>
      </w:pPr>
    </w:p>
    <w:p w14:paraId="0C63EE3A">
      <w:pPr>
        <w:pStyle w:val="3"/>
        <w:spacing w:before="3"/>
        <w:ind w:left="0" w:right="0"/>
        <w:jc w:val="left"/>
        <w:rPr>
          <w:rFonts w:hint="eastAsia"/>
        </w:rPr>
      </w:pPr>
      <w:r>
        <w:rPr>
          <w:rFonts w:hint="eastAsia"/>
        </w:rPr>
        <w:t>nothing so bad, but he can draw good out of it;</w:t>
      </w:r>
    </w:p>
    <w:p w14:paraId="40D5C576">
      <w:pPr>
        <w:pStyle w:val="3"/>
        <w:spacing w:before="3"/>
        <w:ind w:left="0" w:right="0"/>
        <w:jc w:val="left"/>
        <w:rPr>
          <w:rFonts w:hint="eastAsia"/>
        </w:rPr>
      </w:pPr>
      <w:r>
        <w:rPr>
          <w:rFonts w:hint="eastAsia"/>
        </w:rPr>
        <w:t>没有什么事是坏的超过他能够从中产生善的；</w:t>
      </w:r>
    </w:p>
    <w:p w14:paraId="42B2C0DB">
      <w:pPr>
        <w:pStyle w:val="3"/>
        <w:spacing w:before="3"/>
        <w:ind w:left="0" w:right="0"/>
        <w:jc w:val="left"/>
        <w:rPr>
          <w:rFonts w:hint="eastAsia"/>
        </w:rPr>
      </w:pPr>
    </w:p>
    <w:p w14:paraId="67158053">
      <w:pPr>
        <w:pStyle w:val="3"/>
        <w:spacing w:before="3"/>
        <w:ind w:left="0" w:right="0"/>
        <w:jc w:val="left"/>
        <w:rPr>
          <w:rFonts w:hint="eastAsia"/>
        </w:rPr>
      </w:pPr>
      <w:r>
        <w:rPr>
          <w:rFonts w:hint="eastAsia"/>
        </w:rPr>
        <w:t>nothing so wisely plotted, but God can disappoint it, as Ahithophel's counsel;</w:t>
      </w:r>
    </w:p>
    <w:p w14:paraId="4652F014">
      <w:pPr>
        <w:pStyle w:val="3"/>
        <w:spacing w:before="3"/>
        <w:ind w:left="0" w:right="0"/>
        <w:jc w:val="left"/>
        <w:rPr>
          <w:rFonts w:hint="eastAsia"/>
        </w:rPr>
      </w:pPr>
      <w:r>
        <w:rPr>
          <w:rFonts w:hint="eastAsia"/>
        </w:rPr>
        <w:t>没有什么事是计划得多么周密，上帝不能使之落空，就像亚希多弗的计谋；</w:t>
      </w:r>
    </w:p>
    <w:p w14:paraId="0A4B7AC1">
      <w:pPr>
        <w:pStyle w:val="3"/>
        <w:spacing w:before="3"/>
        <w:ind w:left="0" w:right="0"/>
        <w:jc w:val="left"/>
        <w:rPr>
          <w:rFonts w:hint="eastAsia"/>
        </w:rPr>
      </w:pPr>
    </w:p>
    <w:p w14:paraId="5BB9B76D">
      <w:pPr>
        <w:pStyle w:val="3"/>
        <w:spacing w:before="3"/>
        <w:ind w:left="0" w:right="0"/>
        <w:jc w:val="left"/>
        <w:rPr>
          <w:rFonts w:hint="eastAsia"/>
        </w:rPr>
      </w:pPr>
      <w:r>
        <w:rPr>
          <w:rFonts w:hint="eastAsia"/>
        </w:rPr>
        <w:t>nothing so simply and unpoliticly carried, but he can give a prevailing issue unto it;</w:t>
      </w:r>
    </w:p>
    <w:p w14:paraId="59F16281">
      <w:pPr>
        <w:pStyle w:val="3"/>
        <w:spacing w:before="3"/>
        <w:ind w:left="0" w:right="0"/>
        <w:jc w:val="left"/>
        <w:rPr>
          <w:rFonts w:hint="eastAsia"/>
        </w:rPr>
      </w:pPr>
      <w:r>
        <w:rPr>
          <w:rFonts w:hint="eastAsia"/>
        </w:rPr>
        <w:t>没有什么事是简单和不明智地进行的，他不能使之成功；</w:t>
      </w:r>
    </w:p>
    <w:p w14:paraId="1B69FD43">
      <w:pPr>
        <w:pStyle w:val="3"/>
        <w:spacing w:before="3"/>
        <w:ind w:left="0" w:right="0"/>
        <w:jc w:val="left"/>
        <w:rPr>
          <w:rFonts w:hint="eastAsia"/>
        </w:rPr>
      </w:pPr>
    </w:p>
    <w:p w14:paraId="1F4DA694">
      <w:pPr>
        <w:pStyle w:val="3"/>
        <w:spacing w:before="3"/>
        <w:ind w:left="0" w:right="0"/>
        <w:jc w:val="left"/>
        <w:rPr>
          <w:rFonts w:hint="eastAsia"/>
        </w:rPr>
      </w:pPr>
      <w:r>
        <w:rPr>
          <w:rFonts w:hint="eastAsia"/>
        </w:rPr>
        <w:t>nothing so freely carried, in regard of the next cause, but God can make it necessary in regard of the event;</w:t>
      </w:r>
    </w:p>
    <w:p w14:paraId="723560CD">
      <w:pPr>
        <w:pStyle w:val="3"/>
        <w:spacing w:before="3"/>
        <w:ind w:left="0" w:right="0"/>
        <w:jc w:val="left"/>
        <w:rPr>
          <w:rFonts w:hint="eastAsia"/>
        </w:rPr>
      </w:pPr>
      <w:r>
        <w:rPr>
          <w:rFonts w:hint="eastAsia"/>
        </w:rPr>
        <w:t>没有什么事是就近因而言是自由进行的，但上帝却能就结果而言使之成为必要的；</w:t>
      </w:r>
    </w:p>
    <w:p w14:paraId="35A7F08B">
      <w:pPr>
        <w:pStyle w:val="3"/>
        <w:spacing w:before="3"/>
        <w:ind w:left="0" w:right="0"/>
        <w:jc w:val="left"/>
        <w:rPr>
          <w:rFonts w:hint="eastAsia"/>
        </w:rPr>
      </w:pPr>
    </w:p>
    <w:p w14:paraId="7B093F39">
      <w:pPr>
        <w:pStyle w:val="3"/>
        <w:spacing w:before="3"/>
        <w:ind w:left="0" w:right="0"/>
        <w:jc w:val="left"/>
        <w:rPr>
          <w:rFonts w:hint="eastAsia"/>
        </w:rPr>
      </w:pPr>
      <w:r>
        <w:rPr>
          <w:rFonts w:hint="eastAsia"/>
        </w:rPr>
        <w:t>nothing so natural, but he can suspend it in regard of operation, as heavy bodies from sinking, fire from burning, &amp;c.</w:t>
      </w:r>
    </w:p>
    <w:p w14:paraId="372FB7D5">
      <w:pPr>
        <w:pStyle w:val="3"/>
        <w:spacing w:before="3"/>
        <w:ind w:left="0" w:right="0"/>
        <w:jc w:val="left"/>
        <w:rPr>
          <w:rFonts w:hint="eastAsia"/>
        </w:rPr>
      </w:pPr>
      <w:r>
        <w:rPr>
          <w:rFonts w:hint="eastAsia"/>
        </w:rPr>
        <w:t>没有什么事是自然的，他不能就运作而言中止它，例如阻止重物下沉，阻止火燃烧等等。</w:t>
      </w:r>
    </w:p>
    <w:p w14:paraId="3CB2AD6D">
      <w:pPr>
        <w:pStyle w:val="3"/>
        <w:spacing w:before="3"/>
        <w:ind w:left="0" w:right="0"/>
        <w:jc w:val="left"/>
        <w:rPr>
          <w:rFonts w:hint="eastAsia"/>
        </w:rPr>
      </w:pPr>
    </w:p>
    <w:p w14:paraId="30106FED">
      <w:pPr>
        <w:pStyle w:val="3"/>
        <w:spacing w:before="3"/>
        <w:ind w:left="0" w:right="0"/>
        <w:jc w:val="left"/>
        <w:rPr>
          <w:rFonts w:hint="eastAsia"/>
        </w:rPr>
      </w:pPr>
      <w:r>
        <w:rPr>
          <w:rFonts w:hint="eastAsia"/>
        </w:rPr>
        <w:t>It cannot but bring strong security to the soul, to know that in all variety of changes and intercourse of good and bad events, God, and our God, hath such a disposing hand.</w:t>
      </w:r>
    </w:p>
    <w:p w14:paraId="7AE818D6">
      <w:pPr>
        <w:pStyle w:val="3"/>
        <w:spacing w:before="3"/>
        <w:ind w:left="0" w:right="0"/>
        <w:jc w:val="left"/>
        <w:rPr>
          <w:rFonts w:hint="eastAsia"/>
        </w:rPr>
      </w:pPr>
      <w:r>
        <w:rPr>
          <w:rFonts w:hint="eastAsia"/>
        </w:rPr>
        <w:t>知道在各种各样的变化和好坏事件的交替中，上帝，我们的上帝，有如此安排的手段，这必然会给灵魂带来强大的安全感。</w:t>
      </w:r>
    </w:p>
    <w:p w14:paraId="4A0B2928">
      <w:pPr>
        <w:pStyle w:val="3"/>
        <w:spacing w:before="3"/>
        <w:ind w:left="0" w:right="0"/>
        <w:jc w:val="left"/>
        <w:rPr>
          <w:rFonts w:hint="eastAsia"/>
        </w:rPr>
      </w:pPr>
    </w:p>
    <w:p w14:paraId="06FB458A">
      <w:pPr>
        <w:pStyle w:val="3"/>
        <w:spacing w:before="3"/>
        <w:ind w:left="0" w:right="0"/>
        <w:jc w:val="left"/>
        <w:rPr>
          <w:rFonts w:hint="eastAsia"/>
        </w:rPr>
      </w:pPr>
      <w:r>
        <w:rPr>
          <w:rFonts w:hint="eastAsia"/>
        </w:rPr>
        <w:t>Whatsoever befalls us, all serves to bring God's electing love, and our glorification together, God's providence serveth his purpose to save us.</w:t>
      </w:r>
    </w:p>
    <w:p w14:paraId="471E26DC">
      <w:pPr>
        <w:pStyle w:val="3"/>
        <w:spacing w:before="3"/>
        <w:ind w:left="0" w:right="0"/>
        <w:jc w:val="left"/>
        <w:rPr>
          <w:rFonts w:hint="eastAsia"/>
        </w:rPr>
      </w:pPr>
      <w:r>
        <w:rPr>
          <w:rFonts w:hint="eastAsia"/>
        </w:rPr>
        <w:t>无论什么事情发生在我们身上，一切都有助于上帝拣选的爱和我们的荣耀结合在一起，上帝的眷顾是为了拯救我们而服务的。</w:t>
      </w:r>
    </w:p>
    <w:p w14:paraId="04810FB1">
      <w:pPr>
        <w:pStyle w:val="3"/>
        <w:spacing w:before="3"/>
        <w:ind w:left="0" w:right="0"/>
        <w:jc w:val="left"/>
        <w:rPr>
          <w:rFonts w:hint="eastAsia"/>
        </w:rPr>
      </w:pPr>
    </w:p>
    <w:p w14:paraId="2E0F1EE2">
      <w:pPr>
        <w:pStyle w:val="3"/>
        <w:spacing w:before="3"/>
        <w:ind w:left="0" w:right="0"/>
        <w:jc w:val="left"/>
        <w:rPr>
          <w:rFonts w:hint="eastAsia"/>
        </w:rPr>
      </w:pPr>
      <w:r>
        <w:rPr>
          <w:rFonts w:hint="eastAsia"/>
        </w:rPr>
        <w:t>All sufferings, all blessings, all ordinances, all graces, all common gifts, nay, our very falls, yea, Satan himself with all his instruments, as over-mastered, and ruled by God, have this injunction upon them, to further God's good intendment to us, and a prohibition to do us no harm.</w:t>
      </w:r>
    </w:p>
    <w:p w14:paraId="22214447">
      <w:pPr>
        <w:pStyle w:val="3"/>
        <w:spacing w:before="3"/>
        <w:ind w:left="0" w:right="0"/>
        <w:jc w:val="left"/>
        <w:rPr>
          <w:rFonts w:hint="eastAsia"/>
        </w:rPr>
      </w:pPr>
      <w:r>
        <w:rPr>
          <w:rFonts w:hint="eastAsia"/>
        </w:rPr>
        <w:t>所有的苦难，所有的祝福，所有的规条，所有的恩典，所有的普通恩赐，甚至我们自身的跌倒，是的，撒旦本人和他所有的工具，都被上帝制服和统治，他们都有这样的命令，要促进上帝对我们的美好意图，并禁止他们伤害我们。</w:t>
      </w:r>
    </w:p>
    <w:p w14:paraId="0406BB09">
      <w:pPr>
        <w:pStyle w:val="3"/>
        <w:spacing w:before="3"/>
        <w:ind w:left="0" w:right="0"/>
        <w:jc w:val="left"/>
        <w:rPr>
          <w:rFonts w:hint="eastAsia"/>
        </w:rPr>
      </w:pPr>
    </w:p>
    <w:p w14:paraId="77B0F150">
      <w:pPr>
        <w:pStyle w:val="3"/>
        <w:spacing w:before="3"/>
        <w:ind w:left="0" w:right="0"/>
        <w:jc w:val="left"/>
        <w:rPr>
          <w:rFonts w:hint="eastAsia"/>
        </w:rPr>
      </w:pPr>
      <w:r>
        <w:rPr>
          <w:rFonts w:hint="eastAsia"/>
        </w:rPr>
        <w:t>Augustus taxed the world for civil ends, but God's providence used this as a means for Christ to be born at Bethlehem.</w:t>
      </w:r>
    </w:p>
    <w:p w14:paraId="7FE81EF8">
      <w:pPr>
        <w:pStyle w:val="3"/>
        <w:spacing w:before="3"/>
        <w:ind w:left="0" w:right="0"/>
        <w:jc w:val="left"/>
        <w:rPr>
          <w:rFonts w:hint="eastAsia"/>
        </w:rPr>
      </w:pPr>
      <w:r>
        <w:rPr>
          <w:rFonts w:hint="eastAsia"/>
        </w:rPr>
        <w:t>奥古斯都对世界征税是为了世俗的目的，但上帝的眷顾却利用这作为基督在伯利恒降生的手段。</w:t>
      </w:r>
    </w:p>
    <w:p w14:paraId="6E1E7565">
      <w:pPr>
        <w:pStyle w:val="3"/>
        <w:spacing w:before="3"/>
        <w:ind w:left="0" w:right="0"/>
        <w:jc w:val="left"/>
        <w:rPr>
          <w:rFonts w:hint="eastAsia"/>
        </w:rPr>
      </w:pPr>
    </w:p>
    <w:p w14:paraId="5EFC8CE6">
      <w:pPr>
        <w:pStyle w:val="3"/>
        <w:spacing w:before="3"/>
        <w:ind w:left="0" w:right="0"/>
        <w:jc w:val="left"/>
        <w:rPr>
          <w:rFonts w:hint="eastAsia"/>
        </w:rPr>
      </w:pPr>
      <w:r>
        <w:rPr>
          <w:rFonts w:hint="eastAsia"/>
        </w:rPr>
        <w:t>Ahasuerus could not sleep, and thereupon calls for the chronicles, the reading of which occasioned the Jews' delivery, Esth. 6:1.</w:t>
      </w:r>
    </w:p>
    <w:p w14:paraId="277D8423">
      <w:pPr>
        <w:pStyle w:val="3"/>
        <w:spacing w:before="3"/>
        <w:ind w:left="0" w:right="0"/>
        <w:jc w:val="left"/>
        <w:rPr>
          <w:rFonts w:hint="eastAsia"/>
        </w:rPr>
      </w:pPr>
      <w:r>
        <w:rPr>
          <w:rFonts w:hint="eastAsia"/>
        </w:rPr>
        <w:t>亚哈随鲁睡不着，于是叫人拿来记录，阅读这些记录导致了犹太人的获救，以斯帖记6:1。</w:t>
      </w:r>
    </w:p>
    <w:p w14:paraId="4215D711">
      <w:pPr>
        <w:pStyle w:val="3"/>
        <w:spacing w:before="3"/>
        <w:ind w:left="0" w:right="0"/>
        <w:jc w:val="left"/>
        <w:rPr>
          <w:rFonts w:hint="eastAsia"/>
        </w:rPr>
      </w:pPr>
    </w:p>
    <w:p w14:paraId="2E21AACC">
      <w:pPr>
        <w:pStyle w:val="3"/>
        <w:spacing w:before="3"/>
        <w:ind w:left="0" w:right="0"/>
        <w:jc w:val="left"/>
        <w:rPr>
          <w:rFonts w:hint="eastAsia"/>
        </w:rPr>
      </w:pPr>
      <w:r>
        <w:rPr>
          <w:rFonts w:hint="eastAsia"/>
        </w:rPr>
        <w:t>God oft disposeth little occasions to great purposes.</w:t>
      </w:r>
    </w:p>
    <w:p w14:paraId="044AA621">
      <w:pPr>
        <w:pStyle w:val="3"/>
        <w:spacing w:before="3"/>
        <w:ind w:left="0" w:right="0"/>
        <w:jc w:val="left"/>
        <w:rPr>
          <w:rFonts w:hint="eastAsia"/>
        </w:rPr>
      </w:pPr>
      <w:r>
        <w:rPr>
          <w:rFonts w:hint="eastAsia"/>
        </w:rPr>
        <w:t>上帝经常将微小的事情安排成伟大的目的。</w:t>
      </w:r>
    </w:p>
    <w:p w14:paraId="50F8F3FA">
      <w:pPr>
        <w:pStyle w:val="3"/>
        <w:spacing w:before="3"/>
        <w:ind w:left="0" w:right="0"/>
        <w:jc w:val="left"/>
        <w:rPr>
          <w:rFonts w:hint="eastAsia"/>
        </w:rPr>
      </w:pPr>
    </w:p>
    <w:p w14:paraId="13C79733">
      <w:pPr>
        <w:pStyle w:val="3"/>
        <w:spacing w:before="3"/>
        <w:ind w:left="0" w:right="0"/>
        <w:jc w:val="left"/>
        <w:rPr>
          <w:rFonts w:hint="eastAsia"/>
        </w:rPr>
      </w:pPr>
      <w:r>
        <w:rPr>
          <w:rFonts w:hint="eastAsia"/>
        </w:rPr>
        <w:t>And by those very ways whereby proud men have gone about to withstand God's counsels, they have fulfilled them, as we see in the story of Joseph and Moses, 'in the thing wherein they dealt proudly, he was above them,' Exod. 10:11.</w:t>
      </w:r>
    </w:p>
    <w:p w14:paraId="5553A3A5">
      <w:pPr>
        <w:pStyle w:val="3"/>
        <w:spacing w:before="3"/>
        <w:ind w:left="0" w:right="0"/>
        <w:jc w:val="left"/>
        <w:rPr>
          <w:rFonts w:hint="eastAsia"/>
        </w:rPr>
      </w:pPr>
      <w:r>
        <w:rPr>
          <w:rFonts w:hint="eastAsia"/>
        </w:rPr>
        <w:t>并且那些骄傲的人试图阻挠上帝计划的方式，却成就了上帝的计划，正如我们在约瑟和摩西的故事中所看到的，"他们行事骄傲，他就高过他们"，出埃及记10:11。</w:t>
      </w:r>
    </w:p>
    <w:p w14:paraId="7F55A6AD">
      <w:pPr>
        <w:pStyle w:val="3"/>
        <w:spacing w:before="3"/>
        <w:ind w:left="0" w:right="0"/>
        <w:jc w:val="left"/>
        <w:rPr>
          <w:rFonts w:hint="eastAsia"/>
        </w:rPr>
      </w:pPr>
    </w:p>
    <w:p w14:paraId="0E289972">
      <w:pPr>
        <w:pStyle w:val="3"/>
        <w:spacing w:before="3"/>
        <w:ind w:left="0" w:right="0"/>
        <w:jc w:val="left"/>
        <w:rPr>
          <w:rFonts w:hint="eastAsia"/>
        </w:rPr>
      </w:pPr>
      <w:r>
        <w:rPr>
          <w:rFonts w:hint="eastAsia"/>
        </w:rPr>
        <w:t>Divinum consilium, dum devitatur, impletur; humana sapientia, dum reluctatur, comprehenditur.—Greg.</w:t>
      </w:r>
    </w:p>
    <w:p w14:paraId="1A2E573B">
      <w:pPr>
        <w:pStyle w:val="3"/>
        <w:spacing w:before="3"/>
        <w:ind w:left="0" w:right="0"/>
        <w:jc w:val="left"/>
        <w:rPr>
          <w:rFonts w:hint="eastAsia"/>
        </w:rPr>
      </w:pPr>
      <w:r>
        <w:rPr>
          <w:rFonts w:hint="eastAsia"/>
        </w:rPr>
        <w:t>神的旨意，当被人逃避时，就实现了；人的智慧，当被人反抗时，就被包含了。——格里高利</w:t>
      </w:r>
    </w:p>
    <w:p w14:paraId="6CF31226">
      <w:pPr>
        <w:pStyle w:val="3"/>
        <w:spacing w:before="3"/>
        <w:ind w:left="0" w:right="0"/>
        <w:jc w:val="left"/>
        <w:rPr>
          <w:rFonts w:hint="eastAsia"/>
        </w:rPr>
      </w:pPr>
    </w:p>
    <w:p w14:paraId="3441B81A">
      <w:pPr>
        <w:pStyle w:val="3"/>
        <w:spacing w:before="3"/>
        <w:ind w:left="0" w:right="0"/>
        <w:jc w:val="left"/>
        <w:rPr>
          <w:rFonts w:hint="eastAsia"/>
        </w:rPr>
      </w:pPr>
    </w:p>
    <w:p w14:paraId="2A26047F">
      <w:pPr>
        <w:pStyle w:val="2"/>
        <w:spacing w:line="249" w:lineRule="auto"/>
        <w:ind w:left="203" w:right="0" w:firstLine="927"/>
        <w:jc w:val="left"/>
      </w:pPr>
      <w:bookmarkStart w:id="36" w:name="CHAPTER XVII.—Of graces to be exercised "/>
      <w:bookmarkEnd w:id="36"/>
      <w:bookmarkStart w:id="37" w:name="_bookmark18"/>
      <w:bookmarkEnd w:id="37"/>
      <w:r>
        <w:t>CHAPTER</w:t>
      </w:r>
      <w:r>
        <w:rPr>
          <w:spacing w:val="5"/>
        </w:rPr>
        <w:t xml:space="preserve"> </w:t>
      </w:r>
      <w:r>
        <w:t>XVII.—Of</w:t>
      </w:r>
      <w:r>
        <w:rPr>
          <w:spacing w:val="6"/>
        </w:rPr>
        <w:t xml:space="preserve"> </w:t>
      </w:r>
      <w:r>
        <w:t>graces</w:t>
      </w:r>
      <w:r>
        <w:rPr>
          <w:spacing w:val="5"/>
        </w:rPr>
        <w:t xml:space="preserve"> </w:t>
      </w:r>
      <w:r>
        <w:t>to</w:t>
      </w:r>
      <w:r>
        <w:rPr>
          <w:spacing w:val="6"/>
        </w:rPr>
        <w:t xml:space="preserve"> </w:t>
      </w:r>
      <w:r>
        <w:t>be</w:t>
      </w:r>
      <w:r>
        <w:rPr>
          <w:spacing w:val="1"/>
        </w:rPr>
        <w:t xml:space="preserve"> </w:t>
      </w:r>
      <w:r>
        <w:t>exercised</w:t>
      </w:r>
      <w:r>
        <w:rPr>
          <w:spacing w:val="14"/>
        </w:rPr>
        <w:t xml:space="preserve"> </w:t>
      </w:r>
      <w:r>
        <w:t>in</w:t>
      </w:r>
      <w:r>
        <w:rPr>
          <w:spacing w:val="15"/>
        </w:rPr>
        <w:t xml:space="preserve"> </w:t>
      </w:r>
      <w:r>
        <w:t>respect</w:t>
      </w:r>
      <w:r>
        <w:rPr>
          <w:spacing w:val="15"/>
        </w:rPr>
        <w:t xml:space="preserve"> </w:t>
      </w:r>
      <w:r>
        <w:t>of</w:t>
      </w:r>
      <w:r>
        <w:rPr>
          <w:spacing w:val="15"/>
        </w:rPr>
        <w:t xml:space="preserve"> </w:t>
      </w:r>
      <w:r>
        <w:t>Divine</w:t>
      </w:r>
      <w:r>
        <w:rPr>
          <w:spacing w:val="15"/>
        </w:rPr>
        <w:t xml:space="preserve"> </w:t>
      </w:r>
      <w:r>
        <w:t>Providence</w:t>
      </w:r>
    </w:p>
    <w:p w14:paraId="43865CC2">
      <w:pPr>
        <w:pStyle w:val="3"/>
        <w:spacing w:before="6"/>
        <w:ind w:left="0" w:right="0"/>
        <w:jc w:val="left"/>
        <w:rPr>
          <w:b/>
          <w:sz w:val="38"/>
        </w:rPr>
      </w:pPr>
    </w:p>
    <w:p w14:paraId="7C0E8A99">
      <w:pPr>
        <w:pStyle w:val="2"/>
        <w:bidi w:val="0"/>
        <w:rPr>
          <w:rFonts w:hint="eastAsia"/>
        </w:rPr>
      </w:pPr>
      <w:r>
        <w:rPr>
          <w:rFonts w:hint="eastAsia"/>
        </w:rPr>
        <w:t>第十七章——关于在神圣眷顾下应当操练的恩典</w:t>
      </w:r>
    </w:p>
    <w:p w14:paraId="657FE187">
      <w:pPr>
        <w:pStyle w:val="8"/>
        <w:numPr>
          <w:ilvl w:val="0"/>
          <w:numId w:val="0"/>
        </w:numPr>
        <w:tabs>
          <w:tab w:val="left" w:pos="445"/>
        </w:tabs>
        <w:spacing w:before="283" w:after="0" w:line="254" w:lineRule="auto"/>
        <w:ind w:left="119" w:leftChars="0" w:right="118" w:rightChars="0"/>
        <w:jc w:val="both"/>
        <w:rPr>
          <w:rFonts w:hint="eastAsia"/>
        </w:rPr>
      </w:pPr>
    </w:p>
    <w:p w14:paraId="051D6C4B">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We are under a providence that is above our own; which should be a ground unto us, of exercising those graces that tend to settle the soul, in all events.</w:t>
      </w:r>
    </w:p>
    <w:p w14:paraId="652951A2">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我们处在一种高于我们自身的眷顾之下；这应当成为我们操练那些倾向于使灵魂在所有事件中安定下来的恩典的基础。</w:t>
      </w:r>
    </w:p>
    <w:p w14:paraId="3682B7FA">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06F74934">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As,</w:t>
      </w:r>
    </w:p>
    <w:p w14:paraId="1BF86E42">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比如，</w:t>
      </w:r>
    </w:p>
    <w:p w14:paraId="008C4AD7">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30878F6E">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1.Hence to lay our hand upon our mouths, and command the soul an holy silence, not daring to yield to the least rising of our hearts against God.</w:t>
      </w:r>
    </w:p>
    <w:p w14:paraId="2B97D33E">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1.因此要将手放在口上，命令灵魂保持神圣的沉默，不敢屈服于内心对上帝的丝毫抵触。</w:t>
      </w:r>
    </w:p>
    <w:p w14:paraId="0D542BD2">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7C718551">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'I was dumb, and opened not my mouth, because thou didst it,' Ps. 39:9, saith David.</w:t>
      </w:r>
    </w:p>
    <w:p w14:paraId="68D0F01F">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大卫说："我默然不语，连口也不开，因为这是你所做的。"（诗篇39:9）</w:t>
      </w:r>
    </w:p>
    <w:p w14:paraId="3EE5040E">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2D8D311D">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Thus Aaron, when he had lost his two sons, both at once, and that by fire, Lev. 10:1, 2, and by fire from heaven, which carried an evidence of God's great displeasure with it, yet held his peace.</w:t>
      </w:r>
    </w:p>
    <w:p w14:paraId="68ED731F">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因此，亚伦在同时失去两个儿子时，他们都是被火烧死的（利未记10:1,2），而且是来自天上的火，这表明了上帝的极大不悦，但他仍然保持沉默。</w:t>
      </w:r>
    </w:p>
    <w:p w14:paraId="2E9816B6">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56681D38">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In this silence and hope is our strength.</w:t>
      </w:r>
    </w:p>
    <w:p w14:paraId="4D0F5EA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我们的力量在于这种沉默和盼望。</w:t>
      </w:r>
    </w:p>
    <w:p w14:paraId="74E5E482">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17620931">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Flesh and blood is prone to expostulate with God, and to question his dealing,</w:t>
      </w:r>
    </w:p>
    <w:p w14:paraId="04872C6E">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血肉之躯倾向于向上帝抱怨，质疑他的作为，</w:t>
      </w:r>
    </w:p>
    <w:p w14:paraId="2A57E32E">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5E00EE9B">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as we see in Gideon, Jeremiah, Asaph, Habakkuk, and others, 'If the Lord be with us, why then is all this befallen us?' Jud. 6:13;</w:t>
      </w:r>
    </w:p>
    <w:p w14:paraId="2CB8953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正如我们在基甸、耶利米、亚萨、哈巴谷和其他人身上所看到的，"耶和华若与我们同在，我们何至遭遇这一切事呢？"（士师记6:13）</w:t>
      </w:r>
    </w:p>
    <w:p w14:paraId="6FC99B97">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09070DA4">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but, after some struggling between the flesh and the spirit, the conclusion will be, yet howsoever matters go, 'God is good to Israel,' Ps. 73:1.</w:t>
      </w:r>
    </w:p>
    <w:p w14:paraId="1F2A2260">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但是，在肉体和灵性之间经过一些挣扎之后，结论将会是，无论事情如何发展，"神实在恩待以色列那些清心的人。"（诗篇73:1）</w:t>
      </w:r>
    </w:p>
    <w:p w14:paraId="343C8DDD">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553671F7">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Where a fearful spirit, and a melancholy temper, a weak judgment, and a scrupulous and raw conscience meet in one, there Satan and his, together with men's own hearts, which, like sophisters, are continually cavilling against themselves, breed much disquiet, and makes the life uncomfortable.</w:t>
      </w:r>
    </w:p>
    <w:p w14:paraId="39E3E558">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当恐惧的灵、忧郁的性情、软弱的判断力以及过分谨慎和未经锻炼的良心在一个人身上汇聚时，撒但和它的同伙，连同人自己的内心，就像诡辩者一样不断地与自己争辩，产生许多不安，使生活变得不愉快。</w:t>
      </w:r>
    </w:p>
    <w:p w14:paraId="2072E1CC">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3963A4C7">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Such, therefore, should have a special care, as to grow in knowledge, so to stick close to sure and certain grounds, and bring their consciences to the rule.</w:t>
      </w:r>
    </w:p>
    <w:p w14:paraId="7EA40502">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因此，这样的人应该特别注意，既要在知识上成长，又要紧紧依附于确定无疑的根基，并使他们的良心符合规则。</w:t>
      </w:r>
    </w:p>
    <w:p w14:paraId="0EC8D605">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4C9625BE">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Darkness causeth fears.</w:t>
      </w:r>
    </w:p>
    <w:p w14:paraId="75109C55">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黑暗引起恐惧。</w:t>
      </w:r>
    </w:p>
    <w:p w14:paraId="0C7D9014">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6D87E32F">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The more light, the more confidence.</w:t>
      </w:r>
    </w:p>
    <w:p w14:paraId="36B4523F">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光明越多，信心越强。</w:t>
      </w:r>
    </w:p>
    <w:p w14:paraId="3FD70C65">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6FEE8DE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When we yield up ourselves to God, we should resolve upon quietness, and if the heart stirs, presently use this check of David, 'Why art thou disquieted?'</w:t>
      </w:r>
    </w:p>
    <w:p w14:paraId="6350A91D">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当我们将自己交托给上帝时，我们应该决心保持平静，如果内心感到不安，立即使用大卫的这个自我约束，"你为何烦躁？"</w:t>
      </w:r>
    </w:p>
    <w:p w14:paraId="70FC2690">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1EFF4CF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God's ways seem oft to us full of contradictions, because his course is to bring things to pass by contrary means.</w:t>
      </w:r>
    </w:p>
    <w:p w14:paraId="5CA6B36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上帝的道路在我们看来常常充满矛盾，因为他的做法是通过相反的方式来成就事情。</w:t>
      </w:r>
    </w:p>
    <w:p w14:paraId="02654836">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31671540">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There is a mystery not only in God's decree concerning man's eternal estate, but likewise in his providence, as why he should deal unequally with men otherwise equal.</w:t>
      </w:r>
    </w:p>
    <w:p w14:paraId="61442EC0">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不仅在上帝关于人永恒状态的法令中存在奥秘，在他的眷顾中也是如此，比如为什么他要对本来平等的人不平等对待。</w:t>
      </w:r>
    </w:p>
    <w:p w14:paraId="106D4C5B">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0C85C3DB">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His judgments are a great depth, which we cannot fathom, but they will swallow up our thoughts and understandings.</w:t>
      </w:r>
    </w:p>
    <w:p w14:paraId="4AB2E74B">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他的判断如同深渊，我们无法测透，但它们会吞没我们的思想和理解。</w:t>
      </w:r>
    </w:p>
    <w:p w14:paraId="3B5362AA">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25F3E402">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God oft wraps himself in a cloud, and will not be seen till afterward.</w:t>
      </w:r>
    </w:p>
    <w:p w14:paraId="1118245F">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上帝常常将自己隐藏在云中，直到事后才显现。</w:t>
      </w:r>
    </w:p>
    <w:p w14:paraId="7D9735E1">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72C88270">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Where we cannot trace him, we ought with St Paul to admire and adore him.</w:t>
      </w:r>
    </w:p>
    <w:p w14:paraId="0488ADF6">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在我们无法追踪他的地方，我们应该像圣保罗一样敬畏和崇拜他。</w:t>
      </w:r>
    </w:p>
    <w:p w14:paraId="3C773645">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34D1AFF9">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When we are in heaven, it will be one part of our happiness to see the harmony of those things that seem now confused unto us.</w:t>
      </w:r>
    </w:p>
    <w:p w14:paraId="1FD74D70">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当我们在天堂时，看到那些现在对我们来说似乎混乱的事物的和谐将是我们幸福的一部分。</w:t>
      </w:r>
    </w:p>
    <w:p w14:paraId="53A37D2B">
      <w:pPr>
        <w:pStyle w:val="8"/>
        <w:numPr>
          <w:ilvl w:val="0"/>
          <w:numId w:val="0"/>
        </w:numPr>
        <w:tabs>
          <w:tab w:val="left" w:pos="445"/>
        </w:tabs>
        <w:spacing w:before="283" w:after="0" w:line="254" w:lineRule="auto"/>
        <w:ind w:left="119" w:leftChars="0" w:right="118" w:rightChars="0"/>
        <w:jc w:val="both"/>
        <w:rPr>
          <w:rFonts w:hint="eastAsia"/>
          <w:sz w:val="30"/>
          <w:szCs w:val="30"/>
        </w:rPr>
      </w:pPr>
    </w:p>
    <w:p w14:paraId="4A9D4501">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All God's dealings will appear beautiful in their due seasons, though we for the present see not the contiguity and linking together of one with another.</w:t>
      </w:r>
    </w:p>
    <w:p w14:paraId="15BDE781">
      <w:pPr>
        <w:pStyle w:val="8"/>
        <w:numPr>
          <w:ilvl w:val="0"/>
          <w:numId w:val="0"/>
        </w:numPr>
        <w:tabs>
          <w:tab w:val="left" w:pos="445"/>
        </w:tabs>
        <w:spacing w:before="283" w:after="0" w:line="254" w:lineRule="auto"/>
        <w:ind w:left="119" w:leftChars="0" w:right="118" w:rightChars="0"/>
        <w:jc w:val="both"/>
        <w:rPr>
          <w:rFonts w:hint="eastAsia"/>
          <w:sz w:val="30"/>
          <w:szCs w:val="30"/>
        </w:rPr>
      </w:pPr>
      <w:r>
        <w:rPr>
          <w:rFonts w:hint="eastAsia"/>
          <w:sz w:val="30"/>
          <w:szCs w:val="30"/>
        </w:rPr>
        <w:t>所有上帝的作为在适当的时候都会显得美好，尽管我们现在看不到它们之间的连续性和联系。</w:t>
      </w:r>
    </w:p>
    <w:p w14:paraId="1C2C2751">
      <w:pPr>
        <w:pStyle w:val="8"/>
        <w:numPr>
          <w:ilvl w:val="0"/>
          <w:numId w:val="0"/>
        </w:numPr>
        <w:tabs>
          <w:tab w:val="left" w:pos="445"/>
        </w:tabs>
        <w:spacing w:before="283" w:after="0" w:line="254" w:lineRule="auto"/>
        <w:ind w:left="119" w:leftChars="0" w:right="118" w:rightChars="0"/>
        <w:jc w:val="both"/>
        <w:rPr>
          <w:rFonts w:hint="eastAsia"/>
        </w:rPr>
      </w:pPr>
    </w:p>
    <w:p w14:paraId="775C2900">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2.Hence likewise proceeds a holy resigning of ourselves to God, 'who doth all things according to the counsel of his own will,' Dan. 11:16; Eph. 1:11.</w:t>
      </w:r>
    </w:p>
    <w:p w14:paraId="417B8DE0">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因此，同样产生了一种对上帝的神圣顺服，"他按自己旨意的计划行做万事"，但以理书11:16；以弗所书1:11。</w:t>
      </w:r>
    </w:p>
    <w:p w14:paraId="2190F42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296D63B6">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Voluntas Dei, necessitas rei.</w:t>
      </w:r>
    </w:p>
    <w:p w14:paraId="3C6362A0">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上帝的旨意，即事物的必然。</w:t>
      </w:r>
    </w:p>
    <w:p w14:paraId="68BA5051">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56D31097">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His will is a wise will; it is guided by counsel, a sovereign prevailing will.</w:t>
      </w:r>
    </w:p>
    <w:p w14:paraId="1F9CFF47">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他的旨意是智慧的旨意；它由谋略引导，是一个至高无上的主导旨意。</w:t>
      </w:r>
    </w:p>
    <w:p w14:paraId="7F7DEB66">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00540E21">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only way to have our will is to bring it to God's will.</w:t>
      </w:r>
    </w:p>
    <w:p w14:paraId="020448BB">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使我们的意愿得以实现的唯一方法就是使之符合上帝的旨意。</w:t>
      </w:r>
    </w:p>
    <w:p w14:paraId="36470171">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72AC0DF">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If we could delight in him, we should have our heart's desire.</w:t>
      </w:r>
    </w:p>
    <w:p w14:paraId="6FF69A6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如果我们能以他为乐，我们就会得到心中所愿。</w:t>
      </w:r>
    </w:p>
    <w:p w14:paraId="1E48AD79">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02600B8B">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Thus David yields up himself to God: 'Here I am; let the Lord deal with me as seemeth good unto him, 2 Sam. 15:26.</w:t>
      </w:r>
    </w:p>
    <w:p w14:paraId="701164C8">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因此大卫将自己交托给上帝："我在这里，愿耶和华照他看为好的待我。"撒母耳记下15:26。</w:t>
      </w:r>
    </w:p>
    <w:p w14:paraId="5A5EF445">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166073E8">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thus Eli, when God foretold by Samuel the ruin of his house, quiets himself: 'It is the Lord; let him do what seemeth him good,' 1 Sam. 3:18.</w:t>
      </w:r>
    </w:p>
    <w:p w14:paraId="302861B7">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同样，当上帝通过撒母耳预言他家族的毁灭时，以利使自己平静下来："这是出于耶和华，愿他凭自己的意旨而行。"撒母耳记上3:18。</w:t>
      </w:r>
    </w:p>
    <w:p w14:paraId="6A81C48D">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2A72BD23">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Thus our blessed Saviour stays himself: 'Not my will, but thy will be done.'</w:t>
      </w:r>
    </w:p>
    <w:p w14:paraId="269361A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因此我们蒙福的救主也约束自己："不要成就我的意思，只要成就你的意思。"</w:t>
      </w:r>
    </w:p>
    <w:p w14:paraId="43827A65">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56A0F84E">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thus the people of God, when Paul was resolved to go to Jerusalem, submitted, saying, 'The will of the Lord be done,' Acts 21:14,—a speech fit to proceed out of the heart and mouth of a Christian.</w:t>
      </w:r>
    </w:p>
    <w:p w14:paraId="4CD9DD8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因此，当保罗决意去耶路撒冷时，上帝的子民顺服说："愿主的旨意成就，"使徒行传21:14，这是适合从基督徒的心里和口中发出的话。</w:t>
      </w:r>
    </w:p>
    <w:p w14:paraId="5A3D295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96D356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Vox vere Christianorum.</w:t>
      </w:r>
    </w:p>
    <w:p w14:paraId="516896AD">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真正基督徒的声音。</w:t>
      </w:r>
    </w:p>
    <w:p w14:paraId="26DC6C3B">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54C38969">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We may desire and long after a change of our condition, when we look upon the grievance itself, but yet remember still that it be with reservation, when we look upon the will of God, as, 'How long, Lord, holy and true,' &amp;c. Rev. 6:10.</w:t>
      </w:r>
    </w:p>
    <w:p w14:paraId="67E5A40C">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当我们看到苦难本身时，我们可能渴望并期盼我们的处境改变，但当我们仰望上帝的旨意时，仍要记得要有所保留，如"圣洁真实的主啊，要等到几时呢？"启示录6:10。</w:t>
      </w:r>
    </w:p>
    <w:p w14:paraId="211B7EC7">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BF7E5FB">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Out of inferior reasons we may with our Saviour desire a removal of the cup; but when we look to the supreme reason of reasons, the will of God, here we must stoop and kiss the rod.</w:t>
      </w:r>
    </w:p>
    <w:p w14:paraId="0087520C">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出于次要原因，我们可能像我们的救主一样希望移去那杯；但当我们仰望至高的理由，即上帝的旨意时，我们必须俯首亲吻杖。</w:t>
      </w:r>
    </w:p>
    <w:p w14:paraId="2D01831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2178A1FF">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'Thus humbling ourselves under his mighty hand,' 1 Peter 5:6, which by murmuring and fretting we may make more heavy, but not take off, still adding new guilt and pulling on new judgments.</w:t>
      </w:r>
    </w:p>
    <w:p w14:paraId="1BC1F1C3">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"所以，你们要自卑，服在上帝大能的手下，"彼得前书5:6，通过抱怨和烦恼我们可能使之更加沉重，但无法移除，反而会增添新的罪责并招致新的审判。</w:t>
      </w:r>
    </w:p>
    <w:p w14:paraId="1730C4E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322C74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3.The way patiently to suffer God's will, is to inure ourselves first to do it.</w:t>
      </w:r>
    </w:p>
    <w:p w14:paraId="5F5EA0B6">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3.耐心承受上帝旨意的方法，就是先习惯于遵行它。</w:t>
      </w:r>
    </w:p>
    <w:p w14:paraId="40C641A2">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0262C120">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Passive obedience springs from active.</w:t>
      </w:r>
    </w:p>
    <w:p w14:paraId="1218051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被动的顺服源于主动的顺服。</w:t>
      </w:r>
    </w:p>
    <w:p w14:paraId="09F7C4D1">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0624192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He that endures anything will endure it quietly, when he knows it is the will of God, and considers that whatever befalls him comes from his good pleasure.</w:t>
      </w:r>
    </w:p>
    <w:p w14:paraId="6B6E0C6A">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当一个人知道这是上帝的旨意，并认识到无论发生什么都出于他的美意时，他就会安静地忍受任何事情。</w:t>
      </w:r>
    </w:p>
    <w:p w14:paraId="0BD6F9C5">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8C2D642">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Those that have not inured themselves to the yoke of obedience, will never endure the yoke of suffering; they fume and rage 'as a wild boar in a net,' Isa. 51:20, as the prophet speaks.</w:t>
      </w:r>
    </w:p>
    <w:p w14:paraId="74F5A5C7">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那些没有习惯于顺服的轭的人，永远无法忍受苦难的轭；他们会发怒和狂暴，"好像网罗中的野牛，"以赛亚书51:20，正如先知所说。</w:t>
      </w:r>
    </w:p>
    <w:p w14:paraId="1B7E0FF1">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383C40E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It is worth the considering, to see two men of equal parts under the same cross, how quietly and calmly the one that establisheth his soul on Christ will bear his afflictions, whereas the other rageth as a fool, and is more beaten.</w:t>
      </w:r>
    </w:p>
    <w:p w14:paraId="1027BBD2">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值得思考的是，看到两个同等条件的人在同样的十字架下，一个将灵魂建立在基督之上的人如何安静平和地承受他的苦难，而另一个却像愚人一样狂怒，受到更多的打击。</w:t>
      </w:r>
    </w:p>
    <w:p w14:paraId="1BEA93D4">
      <w:pPr>
        <w:pStyle w:val="8"/>
        <w:numPr>
          <w:ilvl w:val="0"/>
          <w:numId w:val="0"/>
        </w:numPr>
        <w:tabs>
          <w:tab w:val="left" w:pos="454"/>
        </w:tabs>
        <w:spacing w:before="287" w:after="0" w:line="254" w:lineRule="auto"/>
        <w:ind w:left="119" w:leftChars="0" w:right="120" w:rightChars="0"/>
        <w:jc w:val="both"/>
        <w:rPr>
          <w:rFonts w:hint="eastAsia" w:eastAsia="宋体"/>
          <w:sz w:val="30"/>
          <w:lang w:val="en-US" w:eastAsia="zh-CN"/>
        </w:rPr>
      </w:pPr>
    </w:p>
    <w:p w14:paraId="470F959D">
      <w:pPr>
        <w:pStyle w:val="3"/>
        <w:spacing w:before="294" w:line="254" w:lineRule="auto"/>
        <w:ind w:right="128"/>
        <w:rPr>
          <w:rFonts w:hint="eastAsia"/>
        </w:rPr>
      </w:pPr>
      <w:r>
        <w:rPr>
          <w:rFonts w:hint="eastAsia"/>
        </w:rPr>
        <w:t>Nothing should displease us that pleaseth God: neither should anything be pleasing to us that displeaseth him.</w:t>
      </w:r>
    </w:p>
    <w:p w14:paraId="04DE644E">
      <w:pPr>
        <w:pStyle w:val="3"/>
        <w:spacing w:before="294" w:line="254" w:lineRule="auto"/>
        <w:ind w:right="128"/>
        <w:rPr>
          <w:rFonts w:hint="eastAsia"/>
        </w:rPr>
      </w:pPr>
      <w:r>
        <w:rPr>
          <w:rFonts w:hint="eastAsia"/>
        </w:rPr>
        <w:t>凡上帝喜悦的，我们都不应不悦；凡上帝不悦的，我们也不应喜悦。</w:t>
      </w:r>
    </w:p>
    <w:p w14:paraId="30C7456C">
      <w:pPr>
        <w:pStyle w:val="3"/>
        <w:spacing w:before="294" w:line="254" w:lineRule="auto"/>
        <w:ind w:right="128"/>
        <w:rPr>
          <w:rFonts w:hint="eastAsia"/>
        </w:rPr>
      </w:pPr>
    </w:p>
    <w:p w14:paraId="67C621D1">
      <w:pPr>
        <w:pStyle w:val="3"/>
        <w:spacing w:before="294" w:line="254" w:lineRule="auto"/>
        <w:ind w:right="128"/>
        <w:rPr>
          <w:rFonts w:hint="eastAsia"/>
        </w:rPr>
      </w:pPr>
      <w:r>
        <w:rPr>
          <w:rFonts w:hint="eastAsia"/>
        </w:rPr>
        <w:t>This conformity is the ground of comfort.</w:t>
      </w:r>
    </w:p>
    <w:p w14:paraId="19807C1A">
      <w:pPr>
        <w:pStyle w:val="3"/>
        <w:spacing w:before="294" w:line="254" w:lineRule="auto"/>
        <w:ind w:right="128"/>
        <w:rPr>
          <w:rFonts w:hint="eastAsia"/>
        </w:rPr>
      </w:pPr>
      <w:r>
        <w:rPr>
          <w:rFonts w:hint="eastAsia"/>
        </w:rPr>
        <w:t>这种一致性是安慰的基础。</w:t>
      </w:r>
    </w:p>
    <w:p w14:paraId="77D72F22">
      <w:pPr>
        <w:pStyle w:val="3"/>
        <w:spacing w:before="294" w:line="254" w:lineRule="auto"/>
        <w:ind w:right="128"/>
        <w:rPr>
          <w:rFonts w:hint="eastAsia"/>
        </w:rPr>
      </w:pPr>
    </w:p>
    <w:p w14:paraId="18395440">
      <w:pPr>
        <w:pStyle w:val="3"/>
        <w:spacing w:before="294" w:line="254" w:lineRule="auto"/>
        <w:ind w:right="128"/>
        <w:rPr>
          <w:rFonts w:hint="eastAsia"/>
        </w:rPr>
      </w:pPr>
      <w:r>
        <w:rPr>
          <w:rFonts w:hint="eastAsia"/>
        </w:rPr>
        <w:t>Our own will takes away God, as much as in it lies.</w:t>
      </w:r>
    </w:p>
    <w:p w14:paraId="11B1F8F8">
      <w:pPr>
        <w:pStyle w:val="3"/>
        <w:spacing w:before="294" w:line="254" w:lineRule="auto"/>
        <w:ind w:right="128"/>
        <w:rPr>
          <w:rFonts w:hint="eastAsia"/>
        </w:rPr>
      </w:pPr>
      <w:r>
        <w:rPr>
          <w:rFonts w:hint="eastAsia"/>
        </w:rPr>
        <w:t>我们自己的意愿尽可能地排斥了上帝。</w:t>
      </w:r>
    </w:p>
    <w:p w14:paraId="4C48ECE3">
      <w:pPr>
        <w:pStyle w:val="3"/>
        <w:spacing w:before="294" w:line="254" w:lineRule="auto"/>
        <w:ind w:right="128"/>
        <w:rPr>
          <w:rFonts w:hint="eastAsia"/>
        </w:rPr>
      </w:pPr>
    </w:p>
    <w:p w14:paraId="04CE7896">
      <w:pPr>
        <w:pStyle w:val="3"/>
        <w:spacing w:before="294" w:line="254" w:lineRule="auto"/>
        <w:ind w:right="128"/>
        <w:rPr>
          <w:rFonts w:hint="eastAsia"/>
        </w:rPr>
      </w:pPr>
      <w:r>
        <w:rPr>
          <w:rFonts w:hint="eastAsia"/>
        </w:rPr>
        <w:t>Propria voluntas Deum quantum in ipsa eximit.</w:t>
      </w:r>
    </w:p>
    <w:p w14:paraId="25D91570">
      <w:pPr>
        <w:pStyle w:val="3"/>
        <w:spacing w:before="294" w:line="254" w:lineRule="auto"/>
        <w:ind w:right="128"/>
        <w:rPr>
          <w:rFonts w:hint="eastAsia"/>
        </w:rPr>
      </w:pPr>
      <w:r>
        <w:rPr>
          <w:rFonts w:hint="eastAsia"/>
        </w:rPr>
        <w:t>个人意志尽其所能地排除上帝。</w:t>
      </w:r>
    </w:p>
    <w:p w14:paraId="0005DFD3">
      <w:pPr>
        <w:pStyle w:val="3"/>
        <w:spacing w:before="294" w:line="254" w:lineRule="auto"/>
        <w:ind w:right="128"/>
        <w:rPr>
          <w:rFonts w:hint="eastAsia"/>
        </w:rPr>
      </w:pPr>
    </w:p>
    <w:p w14:paraId="6D244116">
      <w:pPr>
        <w:pStyle w:val="3"/>
        <w:spacing w:before="294" w:line="254" w:lineRule="auto"/>
        <w:ind w:right="128"/>
        <w:rPr>
          <w:rFonts w:hint="eastAsia"/>
        </w:rPr>
      </w:pPr>
      <w:r>
        <w:rPr>
          <w:rFonts w:hint="eastAsia"/>
        </w:rPr>
        <w:t>'If we acknowledge God in all our ways, he will direct our paths, and lead us the way that we should go,' Prov. 3:6.</w:t>
      </w:r>
    </w:p>
    <w:p w14:paraId="2D56D838">
      <w:pPr>
        <w:pStyle w:val="3"/>
        <w:spacing w:before="294" w:line="254" w:lineRule="auto"/>
        <w:ind w:right="128"/>
        <w:rPr>
          <w:rFonts w:hint="eastAsia"/>
        </w:rPr>
      </w:pPr>
      <w:r>
        <w:rPr>
          <w:rFonts w:hint="eastAsia"/>
        </w:rPr>
        <w:t>"你要在一切所行的事上认定他，他必指引你的路。"（箴言3:6）</w:t>
      </w:r>
    </w:p>
    <w:p w14:paraId="148E86EA">
      <w:pPr>
        <w:pStyle w:val="3"/>
        <w:spacing w:before="294" w:line="254" w:lineRule="auto"/>
        <w:ind w:right="128"/>
        <w:rPr>
          <w:rFonts w:hint="eastAsia"/>
        </w:rPr>
      </w:pPr>
    </w:p>
    <w:p w14:paraId="22319DF6">
      <w:pPr>
        <w:pStyle w:val="3"/>
        <w:spacing w:before="294" w:line="254" w:lineRule="auto"/>
        <w:ind w:right="128"/>
        <w:rPr>
          <w:rFonts w:hint="eastAsia"/>
        </w:rPr>
      </w:pPr>
      <w:r>
        <w:rPr>
          <w:rFonts w:hint="eastAsia"/>
        </w:rPr>
        <w:t>The quarrel betwixt God and us is taken up, when his will and our will are one; when we have sacrificed ourselves and our wills unto God; when, as he is highest in himself, so his will hath the highest place in our hearts.</w:t>
      </w:r>
    </w:p>
    <w:p w14:paraId="53AE0CB6">
      <w:pPr>
        <w:pStyle w:val="3"/>
        <w:spacing w:before="294" w:line="254" w:lineRule="auto"/>
        <w:ind w:right="128"/>
        <w:rPr>
          <w:rFonts w:hint="eastAsia"/>
        </w:rPr>
      </w:pPr>
      <w:r>
        <w:rPr>
          <w:rFonts w:hint="eastAsia"/>
        </w:rPr>
        <w:t>当上帝的旨意与我们的意愿合一时，我们与上帝之间的争执就会消除；当我们将自己和我们的意愿献给上帝时；当他至高无上，他的旨意在我们心中占据最高位置时。</w:t>
      </w:r>
    </w:p>
    <w:p w14:paraId="42969D81">
      <w:pPr>
        <w:pStyle w:val="3"/>
        <w:spacing w:before="294" w:line="254" w:lineRule="auto"/>
        <w:ind w:right="128"/>
        <w:rPr>
          <w:rFonts w:hint="eastAsia"/>
        </w:rPr>
      </w:pPr>
    </w:p>
    <w:p w14:paraId="0E983AE6">
      <w:pPr>
        <w:pStyle w:val="3"/>
        <w:spacing w:before="294" w:line="254" w:lineRule="auto"/>
        <w:ind w:right="128"/>
        <w:rPr>
          <w:rFonts w:hint="eastAsia"/>
        </w:rPr>
      </w:pPr>
      <w:r>
        <w:rPr>
          <w:rFonts w:hint="eastAsia"/>
        </w:rPr>
        <w:t>We find by experience that, when our wills are so subdued, that we delight to do what God would have us do, and to be what God would have us be, that then sweet peace presently riseth to the soul.</w:t>
      </w:r>
    </w:p>
    <w:p w14:paraId="3A45A049">
      <w:pPr>
        <w:pStyle w:val="3"/>
        <w:spacing w:before="294" w:line="254" w:lineRule="auto"/>
        <w:ind w:right="128"/>
        <w:rPr>
          <w:rFonts w:hint="eastAsia"/>
        </w:rPr>
      </w:pPr>
      <w:r>
        <w:rPr>
          <w:rFonts w:hint="eastAsia"/>
        </w:rPr>
        <w:t>我们从经验中发现，当我们的意愿如此降服，以至于我们乐于做上帝要我们做的事，成为上帝要我们成为的人时，甜美的平安立即升起在我们的灵魂中。</w:t>
      </w:r>
    </w:p>
    <w:p w14:paraId="537E6BD0">
      <w:pPr>
        <w:pStyle w:val="3"/>
        <w:spacing w:before="294" w:line="254" w:lineRule="auto"/>
        <w:ind w:right="128"/>
        <w:rPr>
          <w:rFonts w:hint="eastAsia"/>
        </w:rPr>
      </w:pPr>
    </w:p>
    <w:p w14:paraId="3038F89A">
      <w:pPr>
        <w:pStyle w:val="3"/>
        <w:spacing w:before="294" w:line="254" w:lineRule="auto"/>
        <w:ind w:right="128"/>
        <w:rPr>
          <w:rFonts w:hint="eastAsia"/>
        </w:rPr>
      </w:pPr>
      <w:r>
        <w:rPr>
          <w:rFonts w:hint="eastAsia"/>
        </w:rPr>
        <w:t>When we can say, Lord, if thou wilt have me poor and disgraced, I am content to be so; if thou wilt have me serve thee in this condition I am in, I will gladly do so.</w:t>
      </w:r>
    </w:p>
    <w:p w14:paraId="6A18441D">
      <w:pPr>
        <w:pStyle w:val="3"/>
        <w:spacing w:before="294" w:line="254" w:lineRule="auto"/>
        <w:ind w:right="128"/>
        <w:rPr>
          <w:rFonts w:hint="eastAsia"/>
        </w:rPr>
      </w:pPr>
      <w:r>
        <w:rPr>
          <w:rFonts w:hint="eastAsia"/>
        </w:rPr>
        <w:t>当我们能说："主啊，如果你要我贫穷和受辱，我甘心如此；如果你要我在现在的处境中服侍你，我也欣然接受。"</w:t>
      </w:r>
    </w:p>
    <w:p w14:paraId="28842A0A">
      <w:pPr>
        <w:pStyle w:val="3"/>
        <w:spacing w:before="294" w:line="254" w:lineRule="auto"/>
        <w:ind w:right="128"/>
        <w:rPr>
          <w:rFonts w:hint="eastAsia"/>
        </w:rPr>
      </w:pPr>
    </w:p>
    <w:p w14:paraId="685A2366">
      <w:pPr>
        <w:pStyle w:val="3"/>
        <w:spacing w:before="294" w:line="254" w:lineRule="auto"/>
        <w:ind w:right="128"/>
        <w:rPr>
          <w:rFonts w:hint="eastAsia"/>
        </w:rPr>
      </w:pPr>
      <w:r>
        <w:rPr>
          <w:rFonts w:hint="eastAsia"/>
        </w:rPr>
        <w:t>It is enough to me that thou wouldst have it so.</w:t>
      </w:r>
    </w:p>
    <w:p w14:paraId="01154FAC">
      <w:pPr>
        <w:pStyle w:val="3"/>
        <w:spacing w:before="294" w:line="254" w:lineRule="auto"/>
        <w:ind w:right="128"/>
        <w:rPr>
          <w:rFonts w:hint="eastAsia"/>
        </w:rPr>
      </w:pPr>
      <w:r>
        <w:rPr>
          <w:rFonts w:hint="eastAsia"/>
        </w:rPr>
        <w:t>你的旨意如此，对我来说就足够了。</w:t>
      </w:r>
    </w:p>
    <w:p w14:paraId="627340C8">
      <w:pPr>
        <w:pStyle w:val="3"/>
        <w:spacing w:before="294" w:line="254" w:lineRule="auto"/>
        <w:ind w:right="128"/>
        <w:rPr>
          <w:rFonts w:hint="eastAsia"/>
        </w:rPr>
      </w:pPr>
    </w:p>
    <w:p w14:paraId="117D4219">
      <w:pPr>
        <w:pStyle w:val="3"/>
        <w:spacing w:before="294" w:line="254" w:lineRule="auto"/>
        <w:ind w:right="128"/>
        <w:rPr>
          <w:rFonts w:hint="eastAsia"/>
        </w:rPr>
      </w:pPr>
      <w:r>
        <w:rPr>
          <w:rFonts w:hint="eastAsia"/>
        </w:rPr>
        <w:t>I desire to yield readily, humbly, and cheerfully to thy disposing providence.</w:t>
      </w:r>
    </w:p>
    <w:p w14:paraId="20CB2886">
      <w:pPr>
        <w:pStyle w:val="3"/>
        <w:spacing w:before="294" w:line="254" w:lineRule="auto"/>
        <w:ind w:right="128"/>
        <w:rPr>
          <w:rFonts w:hint="eastAsia"/>
        </w:rPr>
      </w:pPr>
      <w:r>
        <w:rPr>
          <w:rFonts w:hint="eastAsia"/>
        </w:rPr>
        <w:t>我渴望迅速、谦卑、欢喜地顺服于你的安排。</w:t>
      </w:r>
    </w:p>
    <w:p w14:paraId="03352CAE">
      <w:pPr>
        <w:pStyle w:val="3"/>
        <w:spacing w:before="294" w:line="254" w:lineRule="auto"/>
        <w:ind w:right="128"/>
        <w:rPr>
          <w:rFonts w:hint="eastAsia"/>
        </w:rPr>
      </w:pPr>
    </w:p>
    <w:p w14:paraId="5D187C1D">
      <w:pPr>
        <w:pStyle w:val="3"/>
        <w:spacing w:before="294" w:line="254" w:lineRule="auto"/>
        <w:ind w:right="128"/>
        <w:rPr>
          <w:rFonts w:hint="eastAsia"/>
        </w:rPr>
      </w:pPr>
      <w:r>
        <w:rPr>
          <w:rFonts w:hint="eastAsia"/>
        </w:rPr>
        <w:t>Thus a godly man says amen to God's amen, and puts his fiat and placet to God's.</w:t>
      </w:r>
    </w:p>
    <w:p w14:paraId="6CFC71A0">
      <w:pPr>
        <w:pStyle w:val="3"/>
        <w:spacing w:before="294" w:line="254" w:lineRule="auto"/>
        <w:ind w:right="128"/>
        <w:rPr>
          <w:rFonts w:hint="eastAsia"/>
        </w:rPr>
      </w:pPr>
      <w:r>
        <w:rPr>
          <w:rFonts w:hint="eastAsia"/>
        </w:rPr>
        <w:t>因此，敬虔的人对上帝的旨意说阿们，并将自己的同意和赞同加诸于上帝的旨意之上。</w:t>
      </w:r>
    </w:p>
    <w:p w14:paraId="49AA9CDA">
      <w:pPr>
        <w:pStyle w:val="3"/>
        <w:spacing w:before="294" w:line="254" w:lineRule="auto"/>
        <w:ind w:right="128"/>
        <w:rPr>
          <w:rFonts w:hint="eastAsia"/>
        </w:rPr>
      </w:pPr>
    </w:p>
    <w:p w14:paraId="0132FA96">
      <w:pPr>
        <w:pStyle w:val="3"/>
        <w:spacing w:before="294" w:line="254" w:lineRule="auto"/>
        <w:ind w:right="128"/>
        <w:rPr>
          <w:rFonts w:hint="eastAsia"/>
        </w:rPr>
      </w:pPr>
      <w:r>
        <w:rPr>
          <w:rFonts w:hint="eastAsia"/>
        </w:rPr>
        <w:t>As the sea turns all rivers into its own relish, so he turns all to his own spirit, and makes whatsoever befalls him an exercise of some virtue.</w:t>
      </w:r>
    </w:p>
    <w:p w14:paraId="106FD272">
      <w:pPr>
        <w:pStyle w:val="3"/>
        <w:spacing w:before="294" w:line="254" w:lineRule="auto"/>
        <w:ind w:right="128"/>
        <w:rPr>
          <w:rFonts w:hint="eastAsia"/>
        </w:rPr>
      </w:pPr>
      <w:r>
        <w:rPr>
          <w:rFonts w:hint="eastAsia"/>
        </w:rPr>
        <w:t>就像海洋将所有河流变成自己的味道一样，他将一切转化为自己的灵性，并使一切发生在他身上的事成为某种美德的操练。</w:t>
      </w:r>
    </w:p>
    <w:p w14:paraId="16F74006">
      <w:pPr>
        <w:pStyle w:val="3"/>
        <w:spacing w:before="294" w:line="254" w:lineRule="auto"/>
        <w:ind w:right="128"/>
        <w:rPr>
          <w:rFonts w:hint="eastAsia"/>
        </w:rPr>
      </w:pPr>
    </w:p>
    <w:p w14:paraId="47089CF9">
      <w:pPr>
        <w:pStyle w:val="3"/>
        <w:spacing w:before="294" w:line="254" w:lineRule="auto"/>
        <w:ind w:right="128"/>
        <w:rPr>
          <w:rFonts w:hint="eastAsia"/>
        </w:rPr>
      </w:pPr>
      <w:r>
        <w:rPr>
          <w:rFonts w:hint="eastAsia"/>
        </w:rPr>
        <w:t>A heathen could say that calamities did rule over men, but a wise man hath a spirit overruling all calamities; much more a Christian.</w:t>
      </w:r>
    </w:p>
    <w:p w14:paraId="4FD2EF65">
      <w:pPr>
        <w:pStyle w:val="3"/>
        <w:spacing w:before="294" w:line="254" w:lineRule="auto"/>
        <w:ind w:right="128"/>
        <w:rPr>
          <w:rFonts w:hint="eastAsia"/>
        </w:rPr>
      </w:pPr>
      <w:r>
        <w:rPr>
          <w:rFonts w:hint="eastAsia"/>
        </w:rPr>
        <w:t>异教徒可能会说灾难统治着人，但智者有一种凌驾于所有灾难之上的精神；基督徒更是如此。</w:t>
      </w:r>
    </w:p>
    <w:p w14:paraId="7D6BBAF5">
      <w:pPr>
        <w:pStyle w:val="3"/>
        <w:spacing w:before="294" w:line="254" w:lineRule="auto"/>
        <w:ind w:right="128"/>
        <w:rPr>
          <w:rFonts w:hint="eastAsia"/>
        </w:rPr>
      </w:pPr>
    </w:p>
    <w:p w14:paraId="13ACFB99">
      <w:pPr>
        <w:pStyle w:val="3"/>
        <w:spacing w:before="294" w:line="254" w:lineRule="auto"/>
        <w:ind w:right="128"/>
        <w:rPr>
          <w:rFonts w:hint="eastAsia"/>
        </w:rPr>
      </w:pPr>
      <w:r>
        <w:rPr>
          <w:rFonts w:hint="eastAsia"/>
        </w:rPr>
        <w:t>For a man to be in this estate, is to enjoy heaven in the world under heaven.</w:t>
      </w:r>
    </w:p>
    <w:p w14:paraId="761312C7">
      <w:pPr>
        <w:pStyle w:val="3"/>
        <w:spacing w:before="294" w:line="254" w:lineRule="auto"/>
        <w:ind w:right="128"/>
        <w:rPr>
          <w:rFonts w:hint="eastAsia"/>
        </w:rPr>
      </w:pPr>
      <w:r>
        <w:rPr>
          <w:rFonts w:hint="eastAsia"/>
        </w:rPr>
        <w:t>一个人处于这种状态，就是在天下享受天国。</w:t>
      </w:r>
    </w:p>
    <w:p w14:paraId="4B9CF911">
      <w:pPr>
        <w:pStyle w:val="3"/>
        <w:spacing w:before="294" w:line="254" w:lineRule="auto"/>
        <w:ind w:right="128"/>
        <w:rPr>
          <w:rFonts w:hint="eastAsia"/>
        </w:rPr>
      </w:pPr>
    </w:p>
    <w:p w14:paraId="4399F7BC">
      <w:pPr>
        <w:pStyle w:val="3"/>
        <w:spacing w:before="294" w:line="254" w:lineRule="auto"/>
        <w:ind w:right="128"/>
        <w:rPr>
          <w:rFonts w:hint="eastAsia"/>
        </w:rPr>
      </w:pPr>
      <w:r>
        <w:rPr>
          <w:rFonts w:hint="eastAsia"/>
        </w:rPr>
        <w:t>God's kingdom comes where his will is thus done and suffered.</w:t>
      </w:r>
    </w:p>
    <w:p w14:paraId="0281A5C4">
      <w:pPr>
        <w:pStyle w:val="3"/>
        <w:spacing w:before="294" w:line="254" w:lineRule="auto"/>
        <w:ind w:right="128"/>
        <w:rPr>
          <w:rFonts w:hint="eastAsia"/>
        </w:rPr>
      </w:pPr>
      <w:r>
        <w:rPr>
          <w:rFonts w:hint="eastAsia"/>
        </w:rPr>
        <w:t>上帝的国度降临在他的旨意如此行出和承受的地方。</w:t>
      </w:r>
    </w:p>
    <w:p w14:paraId="7A262ABA">
      <w:pPr>
        <w:pStyle w:val="3"/>
        <w:spacing w:before="294" w:line="254" w:lineRule="auto"/>
        <w:ind w:right="128"/>
        <w:rPr>
          <w:rFonts w:hint="eastAsia"/>
        </w:rPr>
      </w:pPr>
    </w:p>
    <w:p w14:paraId="05FD8F8A">
      <w:pPr>
        <w:pStyle w:val="3"/>
        <w:spacing w:before="294" w:line="254" w:lineRule="auto"/>
        <w:ind w:right="128"/>
        <w:rPr>
          <w:rFonts w:hint="eastAsia"/>
        </w:rPr>
      </w:pPr>
      <w:r>
        <w:rPr>
          <w:rFonts w:hint="eastAsia"/>
        </w:rPr>
        <w:t>None feel more sweet experience of God's providence than those that are most resolute in their obedience.</w:t>
      </w:r>
    </w:p>
    <w:p w14:paraId="4714ACF7">
      <w:pPr>
        <w:pStyle w:val="3"/>
        <w:spacing w:before="294" w:line="254" w:lineRule="auto"/>
        <w:ind w:right="128"/>
        <w:rPr>
          <w:rFonts w:hint="eastAsia"/>
        </w:rPr>
      </w:pPr>
      <w:r>
        <w:rPr>
          <w:rFonts w:hint="eastAsia"/>
        </w:rPr>
        <w:t>没有人比那些在顺服上最坚定的人更能甜美地体验上帝的眷顾。</w:t>
      </w:r>
    </w:p>
    <w:p w14:paraId="1FB0C5F0">
      <w:pPr>
        <w:pStyle w:val="3"/>
        <w:spacing w:before="294" w:line="254" w:lineRule="auto"/>
        <w:ind w:right="128"/>
        <w:rPr>
          <w:rFonts w:hint="eastAsia"/>
        </w:rPr>
      </w:pPr>
    </w:p>
    <w:p w14:paraId="6302CF55">
      <w:pPr>
        <w:pStyle w:val="3"/>
        <w:spacing w:before="294" w:line="254" w:lineRule="auto"/>
        <w:ind w:right="128"/>
        <w:rPr>
          <w:rFonts w:hint="eastAsia"/>
        </w:rPr>
      </w:pPr>
      <w:r>
        <w:rPr>
          <w:rFonts w:hint="eastAsia"/>
        </w:rPr>
        <w:t>After we have given glory to God in relying upon his wisdom, power, and truth, we shall find him employing these for our direction, assistance, and bringing about of things to our desired issue, yea, above whatever we looked for, or thought of.</w:t>
      </w:r>
    </w:p>
    <w:p w14:paraId="3012B55B">
      <w:pPr>
        <w:pStyle w:val="3"/>
        <w:spacing w:before="294" w:line="254" w:lineRule="auto"/>
        <w:ind w:right="128"/>
        <w:rPr>
          <w:rFonts w:hint="eastAsia"/>
        </w:rPr>
      </w:pPr>
      <w:r>
        <w:rPr>
          <w:rFonts w:hint="eastAsia"/>
        </w:rPr>
        <w:t>在我们依靠他的智慧、能力和真理而将荣耀归给上帝之后，我们会发现他运用这些来指引我们、帮助我们，并使事情达到我们期望的结果，甚至超出我们所期待或想象的。</w:t>
      </w:r>
    </w:p>
    <w:p w14:paraId="2286286E">
      <w:pPr>
        <w:pStyle w:val="3"/>
        <w:spacing w:before="294" w:line="254" w:lineRule="auto"/>
        <w:ind w:right="128"/>
        <w:rPr>
          <w:rFonts w:hint="eastAsia"/>
        </w:rPr>
      </w:pPr>
    </w:p>
    <w:p w14:paraId="44B46DBF">
      <w:pPr>
        <w:pStyle w:val="3"/>
        <w:spacing w:before="294" w:line="254" w:lineRule="auto"/>
        <w:ind w:right="128"/>
        <w:rPr>
          <w:rFonts w:hint="eastAsia"/>
        </w:rPr>
      </w:pPr>
      <w:r>
        <w:rPr>
          <w:rFonts w:hint="eastAsia"/>
        </w:rPr>
        <w:t>In all cases that fall out, or that we can put to ourselves, as in case of extremity, opposition, strange accidents, desertion, and damps of spirit, &amp;c., here we may take sanctuary, that we are in covenant with him who sits at the stern and rules all, and hath committed the government of all things to his Son, our brother, our Joseph, the second person in heaven.</w:t>
      </w:r>
    </w:p>
    <w:p w14:paraId="183B6C88">
      <w:pPr>
        <w:pStyle w:val="3"/>
        <w:spacing w:before="294" w:line="254" w:lineRule="auto"/>
        <w:ind w:right="128"/>
        <w:rPr>
          <w:rFonts w:hint="eastAsia"/>
        </w:rPr>
      </w:pPr>
      <w:r>
        <w:rPr>
          <w:rFonts w:hint="eastAsia"/>
        </w:rPr>
        <w:t>在所有发生的情况下，或我们可能遇到的情况中，如极端情况、对抗、奇怪的意外、被遗弃和精神低落等，我们可以在这里找到庇护，因为我们与那位坐在掌舵处统管一切的主立约，他已将万物的治理权交给他的儿子，我们的兄弟，我们的约瑟，天上的第二位格。</w:t>
      </w:r>
    </w:p>
    <w:p w14:paraId="2D952E38">
      <w:pPr>
        <w:pStyle w:val="3"/>
        <w:spacing w:before="294" w:line="254" w:lineRule="auto"/>
        <w:ind w:right="128"/>
        <w:rPr>
          <w:rFonts w:hint="eastAsia"/>
        </w:rPr>
      </w:pPr>
    </w:p>
    <w:p w14:paraId="35234EB7">
      <w:pPr>
        <w:pStyle w:val="3"/>
        <w:spacing w:before="294" w:line="254" w:lineRule="auto"/>
        <w:ind w:right="128"/>
        <w:rPr>
          <w:rFonts w:hint="eastAsia"/>
        </w:rPr>
      </w:pPr>
      <w:r>
        <w:rPr>
          <w:rFonts w:hint="eastAsia"/>
        </w:rPr>
        <w:t>We may be sure that no hurt shall befall us that he can hinder; and what cannot he hinder 'that hath the keys of hell and of death?' Rev. 1:18, unto whom we are so near that he carries 'our names in his breast, and on his shoulders,' Heb. 4:15, as the high priest did those of the twelve tribes.</w:t>
      </w:r>
    </w:p>
    <w:p w14:paraId="061C0FA5">
      <w:pPr>
        <w:pStyle w:val="3"/>
        <w:spacing w:before="294" w:line="254" w:lineRule="auto"/>
        <w:ind w:right="128"/>
        <w:rPr>
          <w:rFonts w:hint="eastAsia"/>
        </w:rPr>
      </w:pPr>
      <w:r>
        <w:rPr>
          <w:rFonts w:hint="eastAsia"/>
        </w:rPr>
        <w:t>我们可以确信，凡他能阻止的伤害都不会临到我们；还有什么是"拿着死亡和阴间的钥匙"（启示录1:18）的他不能阻止的呢？我们与他如此亲近，以至于他"将我们的名字刻在胸前和肩上"（希伯来书4:15），如同大祭司对待十二支派的名字一样。</w:t>
      </w:r>
    </w:p>
    <w:p w14:paraId="3045E1A1">
      <w:pPr>
        <w:pStyle w:val="3"/>
        <w:spacing w:before="294" w:line="254" w:lineRule="auto"/>
        <w:ind w:right="128"/>
        <w:rPr>
          <w:rFonts w:hint="eastAsia"/>
        </w:rPr>
      </w:pPr>
    </w:p>
    <w:p w14:paraId="07364959">
      <w:pPr>
        <w:pStyle w:val="3"/>
        <w:spacing w:before="294" w:line="254" w:lineRule="auto"/>
        <w:ind w:right="128"/>
        <w:rPr>
          <w:rFonts w:hint="eastAsia"/>
        </w:rPr>
      </w:pPr>
      <w:r>
        <w:rPr>
          <w:rFonts w:hint="eastAsia"/>
        </w:rPr>
        <w:t>Though his church seems a widow neglected, ye he will make the world know that she hath a husband will right her in good time.</w:t>
      </w:r>
    </w:p>
    <w:p w14:paraId="46A7FAFB">
      <w:pPr>
        <w:pStyle w:val="3"/>
        <w:spacing w:before="294" w:line="254" w:lineRule="auto"/>
        <w:ind w:right="128"/>
        <w:rPr>
          <w:rFonts w:hint="eastAsia"/>
        </w:rPr>
      </w:pPr>
      <w:r>
        <w:rPr>
          <w:rFonts w:hint="eastAsia"/>
        </w:rPr>
        <w:t>尽管他的教会看似被忽视的寡妇，但他终将让世界知道，她有一位丈夫会在适当的时候为她伸张正义。</w:t>
      </w:r>
    </w:p>
    <w:p w14:paraId="427D97C8">
      <w:pPr>
        <w:pStyle w:val="3"/>
        <w:spacing w:before="294" w:line="254" w:lineRule="auto"/>
        <w:ind w:right="128"/>
        <w:rPr>
          <w:rFonts w:hint="eastAsia"/>
        </w:rPr>
      </w:pPr>
    </w:p>
    <w:p w14:paraId="0D718F54">
      <w:pPr>
        <w:pStyle w:val="3"/>
        <w:spacing w:before="294" w:line="254" w:lineRule="auto"/>
        <w:rPr>
          <w:rFonts w:hint="eastAsia"/>
        </w:rPr>
      </w:pPr>
      <w:r>
        <w:rPr>
          <w:rFonts w:hint="eastAsia"/>
        </w:rPr>
        <w:t>Quest. But it may be demanded, What course is to be taken for guidance of our lives in particular actions, wherein doubts may arise what is most agreeable to the will of God?</w:t>
      </w:r>
    </w:p>
    <w:p w14:paraId="60C5B388">
      <w:pPr>
        <w:pStyle w:val="3"/>
        <w:spacing w:before="294" w:line="254" w:lineRule="auto"/>
        <w:rPr>
          <w:rFonts w:hint="eastAsia"/>
        </w:rPr>
      </w:pPr>
      <w:r>
        <w:rPr>
          <w:rFonts w:hint="eastAsia"/>
        </w:rPr>
        <w:t>问：但是可能会有人问，在特定行动中，当对什么是最符合上帝旨意的事产生疑问时，应该采取什么方式来指导我们的生活？</w:t>
      </w:r>
    </w:p>
    <w:p w14:paraId="1850845F">
      <w:pPr>
        <w:pStyle w:val="3"/>
        <w:spacing w:before="294" w:line="254" w:lineRule="auto"/>
        <w:rPr>
          <w:rFonts w:hint="eastAsia"/>
        </w:rPr>
      </w:pPr>
    </w:p>
    <w:p w14:paraId="117BB106">
      <w:pPr>
        <w:pStyle w:val="3"/>
        <w:spacing w:before="294" w:line="254" w:lineRule="auto"/>
        <w:rPr>
          <w:rFonts w:hint="eastAsia"/>
        </w:rPr>
      </w:pPr>
      <w:r>
        <w:rPr>
          <w:rFonts w:hint="eastAsia"/>
        </w:rPr>
        <w:t>Ans. 1. We must not put all carelessly upon a providence, but first consider what is our part; and, so far as God prevents us with light, and affords us helps and means, we must not be failing in our duty.</w:t>
      </w:r>
    </w:p>
    <w:p w14:paraId="569E9828">
      <w:pPr>
        <w:pStyle w:val="3"/>
        <w:spacing w:before="294" w:line="254" w:lineRule="auto"/>
        <w:rPr>
          <w:rFonts w:hint="eastAsia"/>
        </w:rPr>
      </w:pPr>
      <w:r>
        <w:rPr>
          <w:rFonts w:hint="eastAsia"/>
        </w:rPr>
        <w:t>答：1. 我们不能漫不经心地将一切都交给天意，而应首先考虑我们自己的责任；只要上帝给予我们启示，并为我们提供帮助和方法，我们就不能在职责上有所懈怠。</w:t>
      </w:r>
    </w:p>
    <w:p w14:paraId="3811F6DE">
      <w:pPr>
        <w:pStyle w:val="3"/>
        <w:spacing w:before="294" w:line="254" w:lineRule="auto"/>
        <w:rPr>
          <w:rFonts w:hint="eastAsia"/>
        </w:rPr>
      </w:pPr>
    </w:p>
    <w:p w14:paraId="6AED9FBE">
      <w:pPr>
        <w:pStyle w:val="3"/>
        <w:spacing w:before="294" w:line="254" w:lineRule="auto"/>
        <w:rPr>
          <w:rFonts w:hint="eastAsia"/>
        </w:rPr>
      </w:pPr>
      <w:r>
        <w:rPr>
          <w:rFonts w:hint="eastAsia"/>
        </w:rPr>
        <w:t>We should neither outrun nor be wanting to providence.</w:t>
      </w:r>
    </w:p>
    <w:p w14:paraId="69C1B382">
      <w:pPr>
        <w:pStyle w:val="3"/>
        <w:spacing w:before="294" w:line="254" w:lineRule="auto"/>
        <w:rPr>
          <w:rFonts w:hint="eastAsia"/>
        </w:rPr>
      </w:pPr>
      <w:r>
        <w:rPr>
          <w:rFonts w:hint="eastAsia"/>
        </w:rPr>
        <w:t>我们既不应超越天意，也不应辜负天意。</w:t>
      </w:r>
    </w:p>
    <w:p w14:paraId="2A421B24">
      <w:pPr>
        <w:pStyle w:val="3"/>
        <w:spacing w:before="294" w:line="254" w:lineRule="auto"/>
        <w:rPr>
          <w:rFonts w:hint="eastAsia"/>
        </w:rPr>
      </w:pPr>
    </w:p>
    <w:p w14:paraId="1F0B302E">
      <w:pPr>
        <w:pStyle w:val="3"/>
        <w:spacing w:before="294" w:line="254" w:lineRule="auto"/>
        <w:rPr>
          <w:rFonts w:hint="eastAsia"/>
        </w:rPr>
      </w:pPr>
      <w:r>
        <w:rPr>
          <w:rFonts w:hint="eastAsia"/>
        </w:rPr>
        <w:t>But in perplexed cases, where the reasons on both sides seem to be equally balanced, see whether part make more for the main end, the glory of God, the service of others, and advancement of our own spiritual good.</w:t>
      </w:r>
    </w:p>
    <w:p w14:paraId="0C7FEF71">
      <w:pPr>
        <w:pStyle w:val="3"/>
        <w:spacing w:before="294" w:line="254" w:lineRule="auto"/>
        <w:rPr>
          <w:rFonts w:hint="eastAsia"/>
        </w:rPr>
      </w:pPr>
      <w:r>
        <w:rPr>
          <w:rFonts w:hint="eastAsia"/>
        </w:rPr>
        <w:t>但在复杂的情况下，当双方的理由似乎同等重要时，要看哪一方更有利于实现主要目标，即上帝的荣耀、服务他人和提升我们自身的灵性。</w:t>
      </w:r>
    </w:p>
    <w:p w14:paraId="2BB7EC2B">
      <w:pPr>
        <w:pStyle w:val="3"/>
        <w:spacing w:before="294" w:line="254" w:lineRule="auto"/>
        <w:rPr>
          <w:rFonts w:hint="eastAsia"/>
        </w:rPr>
      </w:pPr>
    </w:p>
    <w:p w14:paraId="44EA6F13">
      <w:pPr>
        <w:pStyle w:val="3"/>
        <w:spacing w:before="294" w:line="254" w:lineRule="auto"/>
        <w:rPr>
          <w:rFonts w:hint="eastAsia"/>
        </w:rPr>
      </w:pPr>
      <w:r>
        <w:rPr>
          <w:rFonts w:hint="eastAsia"/>
        </w:rPr>
        <w:t>Summa ratio quæ pro religione facit.</w:t>
      </w:r>
    </w:p>
    <w:p w14:paraId="00FE38E1">
      <w:pPr>
        <w:pStyle w:val="3"/>
        <w:spacing w:before="294" w:line="254" w:lineRule="auto"/>
        <w:rPr>
          <w:rFonts w:hint="eastAsia"/>
        </w:rPr>
      </w:pPr>
      <w:r>
        <w:rPr>
          <w:rFonts w:hint="eastAsia"/>
        </w:rPr>
        <w:t>最高理性是为宗教服务的。</w:t>
      </w:r>
    </w:p>
    <w:p w14:paraId="2DD8AD14">
      <w:pPr>
        <w:pStyle w:val="3"/>
        <w:spacing w:before="294" w:line="254" w:lineRule="auto"/>
        <w:rPr>
          <w:rFonts w:hint="eastAsia"/>
        </w:rPr>
      </w:pPr>
    </w:p>
    <w:p w14:paraId="64F06446">
      <w:pPr>
        <w:pStyle w:val="3"/>
        <w:spacing w:before="294" w:line="254" w:lineRule="auto"/>
        <w:rPr>
          <w:rFonts w:hint="eastAsia"/>
        </w:rPr>
      </w:pPr>
      <w:r>
        <w:rPr>
          <w:rFonts w:hint="eastAsia"/>
        </w:rPr>
        <w:t>Some things are so clear and even, that there is not a best between them, but one may be done as well as the other, as when two ways equally tend to one and the same place.</w:t>
      </w:r>
    </w:p>
    <w:p w14:paraId="085A118D">
      <w:pPr>
        <w:pStyle w:val="3"/>
        <w:spacing w:before="294" w:line="254" w:lineRule="auto"/>
        <w:rPr>
          <w:rFonts w:hint="eastAsia"/>
        </w:rPr>
      </w:pPr>
      <w:r>
        <w:rPr>
          <w:rFonts w:hint="eastAsia"/>
        </w:rPr>
        <w:t>有些事情如此清晰和平等，以至于它们之间没有最佳选择，而是可以同等地选择其中之一，就像两条路同样通向同一个地方一样。</w:t>
      </w:r>
    </w:p>
    <w:p w14:paraId="569A8250">
      <w:pPr>
        <w:pStyle w:val="3"/>
        <w:spacing w:before="294" w:line="254" w:lineRule="auto"/>
        <w:rPr>
          <w:rFonts w:hint="eastAsia"/>
        </w:rPr>
      </w:pPr>
    </w:p>
    <w:p w14:paraId="7BD7C52F">
      <w:pPr>
        <w:pStyle w:val="3"/>
        <w:spacing w:before="294" w:line="254" w:lineRule="auto"/>
        <w:rPr>
          <w:rFonts w:hint="eastAsia"/>
        </w:rPr>
      </w:pPr>
      <w:r>
        <w:rPr>
          <w:rFonts w:hint="eastAsia"/>
        </w:rPr>
        <w:t>2. We are not our own, and therefore must not set up ourselves.</w:t>
      </w:r>
    </w:p>
    <w:p w14:paraId="539B1204">
      <w:pPr>
        <w:pStyle w:val="3"/>
        <w:spacing w:before="294" w:line="254" w:lineRule="auto"/>
        <w:rPr>
          <w:rFonts w:hint="eastAsia"/>
        </w:rPr>
      </w:pPr>
      <w:r>
        <w:rPr>
          <w:rFonts w:hint="eastAsia"/>
        </w:rPr>
        <w:t>2. 我们不属于自己，因此不能自立为王。</w:t>
      </w:r>
    </w:p>
    <w:p w14:paraId="7D661F3F">
      <w:pPr>
        <w:pStyle w:val="3"/>
        <w:spacing w:before="294" w:line="254" w:lineRule="auto"/>
        <w:rPr>
          <w:rFonts w:hint="eastAsia"/>
        </w:rPr>
      </w:pPr>
    </w:p>
    <w:p w14:paraId="7DE5BE71">
      <w:pPr>
        <w:pStyle w:val="3"/>
        <w:spacing w:before="294" w:line="254" w:lineRule="auto"/>
        <w:rPr>
          <w:rFonts w:hint="eastAsia"/>
        </w:rPr>
      </w:pPr>
      <w:r>
        <w:rPr>
          <w:rFonts w:hint="eastAsia"/>
        </w:rPr>
        <w:t>We must not consult with flesh and blood either in ourselves or others, for self-love will deprave all our actions, by setting before us corrupt ends.</w:t>
      </w:r>
    </w:p>
    <w:p w14:paraId="37C4BACA">
      <w:pPr>
        <w:pStyle w:val="3"/>
        <w:spacing w:before="294" w:line="254" w:lineRule="auto"/>
        <w:rPr>
          <w:rFonts w:hint="eastAsia"/>
        </w:rPr>
      </w:pPr>
      <w:r>
        <w:rPr>
          <w:rFonts w:hint="eastAsia"/>
        </w:rPr>
        <w:t>我们不能听从自己或他人的血肉之见，因为自私会通过在我们面前设置腐败的目标来败坏我们所有的行为。</w:t>
      </w:r>
    </w:p>
    <w:p w14:paraId="3951F9E9">
      <w:pPr>
        <w:pStyle w:val="3"/>
        <w:spacing w:before="294" w:line="254" w:lineRule="auto"/>
        <w:rPr>
          <w:rFonts w:hint="eastAsia"/>
        </w:rPr>
      </w:pPr>
    </w:p>
    <w:p w14:paraId="182EBEA3">
      <w:pPr>
        <w:pStyle w:val="3"/>
        <w:spacing w:before="294" w:line="254" w:lineRule="auto"/>
        <w:rPr>
          <w:rFonts w:hint="eastAsia"/>
        </w:rPr>
      </w:pPr>
      <w:r>
        <w:rPr>
          <w:rFonts w:hint="eastAsia"/>
        </w:rPr>
        <w:t>It considers not what is best, but what is safest.</w:t>
      </w:r>
    </w:p>
    <w:p w14:paraId="59146575">
      <w:pPr>
        <w:pStyle w:val="3"/>
        <w:spacing w:before="294" w:line="254" w:lineRule="auto"/>
        <w:rPr>
          <w:rFonts w:hint="eastAsia"/>
        </w:rPr>
      </w:pPr>
      <w:r>
        <w:rPr>
          <w:rFonts w:hint="eastAsia"/>
        </w:rPr>
        <w:t>它考虑的不是什么是最好的，而是什么是最安全的。</w:t>
      </w:r>
    </w:p>
    <w:p w14:paraId="520C0E8E">
      <w:pPr>
        <w:pStyle w:val="3"/>
        <w:spacing w:before="294" w:line="254" w:lineRule="auto"/>
        <w:rPr>
          <w:rFonts w:hint="eastAsia"/>
        </w:rPr>
      </w:pPr>
    </w:p>
    <w:p w14:paraId="62F6D21B">
      <w:pPr>
        <w:pStyle w:val="3"/>
        <w:spacing w:before="294" w:line="254" w:lineRule="auto"/>
        <w:rPr>
          <w:rFonts w:hint="eastAsia"/>
        </w:rPr>
      </w:pPr>
      <w:r>
        <w:rPr>
          <w:rFonts w:hint="eastAsia"/>
        </w:rPr>
        <w:t>By-respects sway the balance the wrong way</w:t>
      </w:r>
    </w:p>
    <w:p w14:paraId="216B77C9">
      <w:pPr>
        <w:pStyle w:val="3"/>
        <w:spacing w:before="294" w:line="254" w:lineRule="auto"/>
        <w:rPr>
          <w:rFonts w:hint="eastAsia"/>
        </w:rPr>
      </w:pPr>
      <w:r>
        <w:rPr>
          <w:rFonts w:hint="eastAsia"/>
        </w:rPr>
        <w:t>私心会使天平向错误的方向倾斜。</w:t>
      </w:r>
    </w:p>
    <w:p w14:paraId="17FC349E">
      <w:pPr>
        <w:pStyle w:val="3"/>
        <w:spacing w:before="294" w:line="254" w:lineRule="auto"/>
        <w:rPr>
          <w:rFonts w:hint="eastAsia"/>
        </w:rPr>
      </w:pPr>
    </w:p>
    <w:p w14:paraId="435A5507">
      <w:pPr>
        <w:pStyle w:val="3"/>
        <w:spacing w:before="294" w:line="254" w:lineRule="auto"/>
        <w:rPr>
          <w:rFonts w:hint="eastAsia"/>
        </w:rPr>
      </w:pPr>
      <w:r>
        <w:rPr>
          <w:rFonts w:hint="eastAsia"/>
        </w:rPr>
        <w:t>3. When things are clear, and God's will is manifest, further deliberation is dangerous, and for the most part argues a false heart; as we see in Balaam, who, though he knew God's mind, yet would be still consulting, till God in judgment gave him up to what his covetous heart led him unto, 2 Pet. 2:15.</w:t>
      </w:r>
    </w:p>
    <w:p w14:paraId="24D241F1">
      <w:pPr>
        <w:pStyle w:val="3"/>
        <w:spacing w:before="294" w:line="254" w:lineRule="auto"/>
        <w:rPr>
          <w:rFonts w:hint="eastAsia"/>
        </w:rPr>
      </w:pPr>
      <w:r>
        <w:rPr>
          <w:rFonts w:hint="eastAsia"/>
        </w:rPr>
        <w:t>3. 当事情明确，上帝的旨意显明时，进一步的深思熟虑是危险的，而且在大多数情况下表明内心不诚；就像我们在巴兰身上看到的那样，尽管他知道上帝的心意，却仍然不断地寻求指引，直到上帝在审判中任由他随从自己贪婪的心，正如彼得后书2:15所说。</w:t>
      </w:r>
    </w:p>
    <w:p w14:paraId="327C0269">
      <w:pPr>
        <w:pStyle w:val="3"/>
        <w:spacing w:before="294" w:line="254" w:lineRule="auto"/>
        <w:rPr>
          <w:rFonts w:hint="eastAsia"/>
        </w:rPr>
      </w:pPr>
    </w:p>
    <w:p w14:paraId="5480DB6D">
      <w:pPr>
        <w:pStyle w:val="3"/>
        <w:spacing w:before="294" w:line="254" w:lineRule="auto"/>
        <w:rPr>
          <w:rFonts w:hint="eastAsia"/>
        </w:rPr>
      </w:pPr>
      <w:r>
        <w:rPr>
          <w:rFonts w:hint="eastAsia"/>
        </w:rPr>
        <w:t>A man is not fit to deliberate till his heart be purged of false aims; for else God will give him to the darkness of his own spirit, and he will be always warping, unfit for any bias.</w:t>
      </w:r>
    </w:p>
    <w:p w14:paraId="0B279CC5">
      <w:pPr>
        <w:pStyle w:val="3"/>
        <w:spacing w:before="294" w:line="254" w:lineRule="auto"/>
        <w:rPr>
          <w:rFonts w:hint="eastAsia"/>
        </w:rPr>
      </w:pPr>
      <w:r>
        <w:rPr>
          <w:rFonts w:hint="eastAsia"/>
        </w:rPr>
        <w:t>一个人在心中清除虚假目标之前是不适合深思熟虑的；否则上帝会将他交给自己内心的黑暗，他将总是偏离正道，不适合任何倾向。</w:t>
      </w:r>
    </w:p>
    <w:p w14:paraId="08C71C2C">
      <w:pPr>
        <w:pStyle w:val="3"/>
        <w:spacing w:before="294" w:line="254" w:lineRule="auto"/>
        <w:rPr>
          <w:rFonts w:hint="eastAsia"/>
        </w:rPr>
      </w:pPr>
    </w:p>
    <w:p w14:paraId="14091CF6">
      <w:pPr>
        <w:pStyle w:val="3"/>
        <w:spacing w:before="294" w:line="254" w:lineRule="auto"/>
        <w:rPr>
          <w:rFonts w:hint="eastAsia"/>
        </w:rPr>
      </w:pPr>
      <w:r>
        <w:rPr>
          <w:rFonts w:hint="eastAsia"/>
        </w:rPr>
        <w:t>Where the aims are good, there God delighteth to reveal his good pleasure.</w:t>
      </w:r>
    </w:p>
    <w:p w14:paraId="07F8791A">
      <w:pPr>
        <w:pStyle w:val="3"/>
        <w:spacing w:before="294" w:line="254" w:lineRule="auto"/>
        <w:rPr>
          <w:rFonts w:hint="eastAsia"/>
        </w:rPr>
      </w:pPr>
      <w:r>
        <w:rPr>
          <w:rFonts w:hint="eastAsia"/>
        </w:rPr>
        <w:t>当目标是善良的，上帝就乐意显明他的美意。</w:t>
      </w:r>
    </w:p>
    <w:p w14:paraId="62F842C2">
      <w:pPr>
        <w:pStyle w:val="3"/>
        <w:spacing w:before="294" w:line="254" w:lineRule="auto"/>
        <w:rPr>
          <w:rFonts w:hint="eastAsia"/>
        </w:rPr>
      </w:pPr>
    </w:p>
    <w:p w14:paraId="12932233">
      <w:pPr>
        <w:pStyle w:val="3"/>
        <w:spacing w:before="294" w:line="254" w:lineRule="auto"/>
        <w:rPr>
          <w:rFonts w:hint="eastAsia"/>
        </w:rPr>
      </w:pPr>
      <w:r>
        <w:rPr>
          <w:rFonts w:hint="eastAsia"/>
        </w:rPr>
        <w:t>Such a soul is level and suitable to any good counsel that shall be given, and prepared to entertain it.</w:t>
      </w:r>
    </w:p>
    <w:p w14:paraId="2C9990F9">
      <w:pPr>
        <w:pStyle w:val="3"/>
        <w:spacing w:before="294" w:line="254" w:lineRule="auto"/>
        <w:rPr>
          <w:rFonts w:hint="eastAsia"/>
        </w:rPr>
      </w:pPr>
      <w:r>
        <w:rPr>
          <w:rFonts w:hint="eastAsia"/>
        </w:rPr>
        <w:t>这样的灵魂是平和的，适合接受任何好的忠告，并准备好接纳它。</w:t>
      </w:r>
    </w:p>
    <w:p w14:paraId="3E912007">
      <w:pPr>
        <w:pStyle w:val="3"/>
        <w:spacing w:before="294" w:line="254" w:lineRule="auto"/>
        <w:rPr>
          <w:rFonts w:hint="eastAsia"/>
        </w:rPr>
      </w:pPr>
    </w:p>
    <w:p w14:paraId="7906B552">
      <w:pPr>
        <w:pStyle w:val="3"/>
        <w:spacing w:before="294" w:line="254" w:lineRule="auto"/>
        <w:rPr>
          <w:rFonts w:hint="eastAsia"/>
        </w:rPr>
      </w:pPr>
      <w:r>
        <w:rPr>
          <w:rFonts w:hint="eastAsia"/>
        </w:rPr>
        <w:t>In what measure any lust is favoured, in that measure the soul is darkened.</w:t>
      </w:r>
    </w:p>
    <w:p w14:paraId="572EEE4C">
      <w:pPr>
        <w:pStyle w:val="3"/>
        <w:spacing w:before="294" w:line="254" w:lineRule="auto"/>
        <w:rPr>
          <w:rFonts w:hint="eastAsia"/>
        </w:rPr>
      </w:pPr>
      <w:r>
        <w:rPr>
          <w:rFonts w:hint="eastAsia"/>
        </w:rPr>
        <w:t>在纵容私欲的程度上，灵魂就会在相应程度上变得黑暗。</w:t>
      </w:r>
    </w:p>
    <w:p w14:paraId="1E9439F5">
      <w:pPr>
        <w:pStyle w:val="3"/>
        <w:spacing w:before="294" w:line="254" w:lineRule="auto"/>
        <w:rPr>
          <w:rFonts w:hint="eastAsia"/>
        </w:rPr>
      </w:pPr>
    </w:p>
    <w:p w14:paraId="2FAF5BA3">
      <w:pPr>
        <w:pStyle w:val="3"/>
        <w:spacing w:before="294" w:line="254" w:lineRule="auto"/>
        <w:rPr>
          <w:rFonts w:hint="eastAsia"/>
        </w:rPr>
      </w:pPr>
      <w:r>
        <w:rPr>
          <w:rFonts w:hint="eastAsia"/>
        </w:rPr>
        <w:t>Even wise Solomon, whilst he gave way to his lust, had like to have lost his wisdom.</w:t>
      </w:r>
    </w:p>
    <w:p w14:paraId="3D9CEB18">
      <w:pPr>
        <w:pStyle w:val="3"/>
        <w:spacing w:before="294" w:line="254" w:lineRule="auto"/>
        <w:rPr>
          <w:rFonts w:hint="eastAsia"/>
        </w:rPr>
      </w:pPr>
      <w:r>
        <w:rPr>
          <w:rFonts w:hint="eastAsia"/>
        </w:rPr>
        <w:t>即使是智慧的所罗门，当他屈从于自己的欲望时，也差点失去了他的智慧。</w:t>
      </w:r>
    </w:p>
    <w:p w14:paraId="38D9E8EB">
      <w:pPr>
        <w:pStyle w:val="3"/>
        <w:spacing w:before="294" w:line="254" w:lineRule="auto"/>
        <w:rPr>
          <w:rFonts w:hint="eastAsia"/>
        </w:rPr>
      </w:pPr>
    </w:p>
    <w:p w14:paraId="5D207E87">
      <w:pPr>
        <w:pStyle w:val="3"/>
        <w:spacing w:before="294" w:line="254" w:lineRule="auto"/>
        <w:rPr>
          <w:rFonts w:hint="eastAsia"/>
        </w:rPr>
      </w:pPr>
      <w:r>
        <w:rPr>
          <w:rFonts w:hint="eastAsia"/>
        </w:rPr>
        <w:t>We must look to our place wherein God hath set us.</w:t>
      </w:r>
    </w:p>
    <w:p w14:paraId="3D579F6F">
      <w:pPr>
        <w:pStyle w:val="3"/>
        <w:spacing w:before="294" w:line="254" w:lineRule="auto"/>
        <w:rPr>
          <w:rFonts w:hint="eastAsia"/>
        </w:rPr>
      </w:pPr>
      <w:r>
        <w:rPr>
          <w:rFonts w:hint="eastAsia"/>
        </w:rPr>
        <w:t>我们必须注意上帝为我们安排的位置。</w:t>
      </w:r>
    </w:p>
    <w:p w14:paraId="49BECA46">
      <w:pPr>
        <w:pStyle w:val="3"/>
        <w:spacing w:before="294" w:line="254" w:lineRule="auto"/>
        <w:rPr>
          <w:rFonts w:hint="eastAsia"/>
        </w:rPr>
      </w:pPr>
    </w:p>
    <w:p w14:paraId="1C9D1490">
      <w:pPr>
        <w:pStyle w:val="3"/>
        <w:spacing w:before="294" w:line="254" w:lineRule="auto"/>
        <w:rPr>
          <w:rFonts w:hint="eastAsia"/>
        </w:rPr>
      </w:pPr>
      <w:r>
        <w:rPr>
          <w:rFonts w:hint="eastAsia"/>
        </w:rPr>
        <w:t>If we be in subjection to others, their authority in doubtful things ought to sway with us.</w:t>
      </w:r>
    </w:p>
    <w:p w14:paraId="09E4A73B">
      <w:pPr>
        <w:pStyle w:val="3"/>
        <w:spacing w:before="294" w:line="254" w:lineRule="auto"/>
        <w:rPr>
          <w:rFonts w:hint="eastAsia"/>
        </w:rPr>
      </w:pPr>
      <w:r>
        <w:rPr>
          <w:rFonts w:hint="eastAsia"/>
        </w:rPr>
        <w:t>如果我们处于他人的管辖之下，在不确定的事情上，他们的权威应该影响我们。</w:t>
      </w:r>
    </w:p>
    <w:p w14:paraId="12CE8794">
      <w:pPr>
        <w:pStyle w:val="3"/>
        <w:spacing w:before="294" w:line="254" w:lineRule="auto"/>
        <w:rPr>
          <w:rFonts w:hint="eastAsia"/>
        </w:rPr>
      </w:pPr>
    </w:p>
    <w:p w14:paraId="00E26621">
      <w:pPr>
        <w:pStyle w:val="3"/>
        <w:spacing w:before="294" w:line="254" w:lineRule="auto"/>
        <w:rPr>
          <w:rFonts w:hint="eastAsia"/>
        </w:rPr>
      </w:pPr>
      <w:r>
        <w:rPr>
          <w:rFonts w:hint="eastAsia"/>
        </w:rPr>
        <w:t>It is certain we ought to obey; and if the thing wherein we are to obey be uncertain unto us, we ought to leave that which is uncertain and stick to that which is certain; in this case we must obey those that are gods under God.</w:t>
      </w:r>
    </w:p>
    <w:p w14:paraId="47C62B3D">
      <w:pPr>
        <w:pStyle w:val="3"/>
        <w:spacing w:before="294" w:line="254" w:lineRule="auto"/>
        <w:rPr>
          <w:rFonts w:hint="eastAsia"/>
        </w:rPr>
      </w:pPr>
      <w:r>
        <w:rPr>
          <w:rFonts w:hint="eastAsia"/>
        </w:rPr>
        <w:t>我们确实应该服从；如果我们要服从的事情对我们来说是不确定的，我们应该放弃不确定的，坚持确定的；在这种情况下，我们必须服从那些在上帝之下的权威。</w:t>
      </w:r>
    </w:p>
    <w:p w14:paraId="0174E17B">
      <w:pPr>
        <w:pStyle w:val="3"/>
        <w:spacing w:before="294" w:line="254" w:lineRule="auto"/>
        <w:rPr>
          <w:rFonts w:hint="eastAsia"/>
        </w:rPr>
      </w:pPr>
    </w:p>
    <w:p w14:paraId="6D732C4B">
      <w:pPr>
        <w:pStyle w:val="3"/>
        <w:spacing w:before="294" w:line="254" w:lineRule="auto"/>
        <w:rPr>
          <w:rFonts w:hint="eastAsia"/>
        </w:rPr>
      </w:pPr>
      <w:r>
        <w:rPr>
          <w:rFonts w:hint="eastAsia"/>
        </w:rPr>
        <w:t>Neither is it the calling of those that are subjects, to inquire over curiously into the mysteries of government; for that, both in peace and war, breeds much disturbance, and would trouble all designs (g).*</w:t>
      </w:r>
    </w:p>
    <w:p w14:paraId="7C31B550">
      <w:pPr>
        <w:pStyle w:val="3"/>
        <w:spacing w:before="294" w:line="254" w:lineRule="auto"/>
        <w:rPr>
          <w:rFonts w:hint="eastAsia"/>
        </w:rPr>
      </w:pPr>
      <w:r>
        <w:rPr>
          <w:rFonts w:hint="eastAsia"/>
        </w:rPr>
        <w:t>那些臣民的职责并不是过分好奇地探究政府的奥秘；因为无论是在和平时期还是战争时期，这都会引起很多混乱，并会干扰所有的计划（g）。*</w:t>
      </w:r>
    </w:p>
    <w:p w14:paraId="3484B6AC">
      <w:pPr>
        <w:pStyle w:val="3"/>
        <w:spacing w:before="294" w:line="254" w:lineRule="auto"/>
        <w:rPr>
          <w:rFonts w:hint="eastAsia"/>
        </w:rPr>
      </w:pPr>
    </w:p>
    <w:p w14:paraId="5F45ED4B">
      <w:pPr>
        <w:pStyle w:val="3"/>
        <w:spacing w:before="276" w:line="254" w:lineRule="auto"/>
        <w:ind w:right="124"/>
        <w:rPr>
          <w:rFonts w:hint="eastAsia"/>
        </w:rPr>
      </w:pPr>
      <w:r>
        <w:rPr>
          <w:rFonts w:hint="eastAsia"/>
        </w:rPr>
        <w:t>The laws under which we live are particular determinations of the law of God [in some duties of the second table. For example, the law of God says, 'Exact no more than what is thy due,' Luke 3:13. But what in particular is thy due, and what another man's, the laws of men determine],* and therefore ought to be a rule unto us so far as they reach; though it be too narrow a rule to be good only so far as man's law guides unto.†</w:t>
      </w:r>
    </w:p>
    <w:p w14:paraId="507BC55A">
      <w:pPr>
        <w:pStyle w:val="3"/>
        <w:spacing w:before="276" w:line="254" w:lineRule="auto"/>
        <w:ind w:right="124"/>
        <w:rPr>
          <w:rFonts w:hint="eastAsia"/>
        </w:rPr>
      </w:pPr>
      <w:r>
        <w:rPr>
          <w:rFonts w:hint="eastAsia"/>
        </w:rPr>
        <w:t>我们所生活的法律是上帝律法的具体规定[在第二块石板上的一些职责中。例如，上帝的律法说："不要多取，只要你应得的"，路加福音3:13。但具体什么是你应得的，什么是他人的，则由人的法律来决定]*，因此应该成为我们行为的准则，只要它们涉及到的范围；尽管仅仅以人的法律为指导是一个过于狭隘的准则。†</w:t>
      </w:r>
    </w:p>
    <w:p w14:paraId="75316E96">
      <w:pPr>
        <w:pStyle w:val="3"/>
        <w:spacing w:before="276" w:line="254" w:lineRule="auto"/>
        <w:ind w:right="124"/>
        <w:rPr>
          <w:rFonts w:hint="eastAsia"/>
        </w:rPr>
      </w:pPr>
    </w:p>
    <w:p w14:paraId="7FCB47D5">
      <w:pPr>
        <w:pStyle w:val="3"/>
        <w:spacing w:before="276" w:line="254" w:lineRule="auto"/>
        <w:ind w:right="124"/>
        <w:rPr>
          <w:rFonts w:hint="eastAsia"/>
        </w:rPr>
      </w:pPr>
      <w:r>
        <w:rPr>
          <w:rFonts w:hint="eastAsia"/>
        </w:rPr>
        <w:t>Yet law being the joint reason and consent of many men for public good, hath a use for guidance of all actions that fall under the same.</w:t>
      </w:r>
    </w:p>
    <w:p w14:paraId="457D9F6A">
      <w:pPr>
        <w:pStyle w:val="3"/>
        <w:spacing w:before="276" w:line="254" w:lineRule="auto"/>
        <w:ind w:right="124"/>
        <w:rPr>
          <w:rFonts w:hint="eastAsia"/>
        </w:rPr>
      </w:pPr>
      <w:r>
        <w:rPr>
          <w:rFonts w:hint="eastAsia"/>
        </w:rPr>
        <w:t>然而，法律作为许多人为公共利益而共同商议和同意的结果，对于所有属于其范畴的行为都具有指导作用。</w:t>
      </w:r>
    </w:p>
    <w:p w14:paraId="1CCC575A">
      <w:pPr>
        <w:pStyle w:val="3"/>
        <w:spacing w:before="276" w:line="254" w:lineRule="auto"/>
        <w:ind w:right="124"/>
        <w:rPr>
          <w:rFonts w:hint="eastAsia"/>
        </w:rPr>
      </w:pPr>
    </w:p>
    <w:p w14:paraId="115609BF">
      <w:pPr>
        <w:pStyle w:val="3"/>
        <w:spacing w:before="276" w:line="254" w:lineRule="auto"/>
        <w:ind w:right="124"/>
        <w:rPr>
          <w:rFonts w:hint="eastAsia"/>
        </w:rPr>
      </w:pPr>
      <w:r>
        <w:rPr>
          <w:rFonts w:hint="eastAsia"/>
        </w:rPr>
        <w:t>Where it dashes not against God's law, what is agreeable to law is agreeable to conscience.</w:t>
      </w:r>
    </w:p>
    <w:p w14:paraId="14EF7F59">
      <w:pPr>
        <w:pStyle w:val="3"/>
        <w:spacing w:before="276" w:line="254" w:lineRule="auto"/>
        <w:ind w:right="124"/>
        <w:rPr>
          <w:rFonts w:hint="eastAsia"/>
        </w:rPr>
      </w:pPr>
      <w:r>
        <w:rPr>
          <w:rFonts w:hint="eastAsia"/>
        </w:rPr>
        <w:t>在不违背上帝律法的情况下，符合法律的就是符合良心的。</w:t>
      </w:r>
    </w:p>
    <w:p w14:paraId="3D2D0EE0">
      <w:pPr>
        <w:pStyle w:val="3"/>
        <w:spacing w:before="276" w:line="254" w:lineRule="auto"/>
        <w:ind w:right="124"/>
        <w:rPr>
          <w:rFonts w:hint="eastAsia"/>
        </w:rPr>
      </w:pPr>
    </w:p>
    <w:p w14:paraId="41206558">
      <w:pPr>
        <w:pStyle w:val="3"/>
        <w:spacing w:before="276" w:line="254" w:lineRule="auto"/>
        <w:ind w:right="124"/>
        <w:rPr>
          <w:rFonts w:hint="eastAsia"/>
        </w:rPr>
      </w:pPr>
      <w:r>
        <w:rPr>
          <w:rFonts w:hint="eastAsia"/>
        </w:rPr>
        <w:t>The law of God in the due enlargement of it, to the least beginning and occasions, is exceeding broad, and allows of whatsoever stands with the light of reason or the bonds of humanity, civility, &amp;c., and whatsoever is against these is so far against God's law.</w:t>
      </w:r>
    </w:p>
    <w:p w14:paraId="27A723B2">
      <w:pPr>
        <w:pStyle w:val="3"/>
        <w:spacing w:before="276" w:line="254" w:lineRule="auto"/>
        <w:ind w:right="124"/>
        <w:rPr>
          <w:rFonts w:hint="eastAsia"/>
        </w:rPr>
      </w:pPr>
      <w:r>
        <w:rPr>
          <w:rFonts w:hint="eastAsia"/>
        </w:rPr>
        <w:t>上帝的律法在适当扩展后，从最初始和最微小的场合来看，是极其广泛的，它允许一切符合理性之光或人性、文明等纽带的事物，而任何违背这些的事物在某种程度上就是违背上帝的律法。</w:t>
      </w:r>
    </w:p>
    <w:p w14:paraId="6A624D3F">
      <w:pPr>
        <w:pStyle w:val="3"/>
        <w:spacing w:before="276" w:line="254" w:lineRule="auto"/>
        <w:ind w:right="124"/>
        <w:rPr>
          <w:rFonts w:hint="eastAsia"/>
        </w:rPr>
      </w:pPr>
    </w:p>
    <w:p w14:paraId="75FA95A0">
      <w:pPr>
        <w:pStyle w:val="3"/>
        <w:spacing w:before="276" w:line="254" w:lineRule="auto"/>
        <w:ind w:right="124"/>
        <w:rPr>
          <w:rFonts w:hint="eastAsia"/>
        </w:rPr>
      </w:pPr>
      <w:r>
        <w:rPr>
          <w:rFonts w:hint="eastAsia"/>
        </w:rPr>
        <w:t>So that higher rules be looked to in the first place, there is nothing lovely or praiseworthy among men but ought to be seriously thought on.</w:t>
      </w:r>
    </w:p>
    <w:p w14:paraId="6BE87E71">
      <w:pPr>
        <w:pStyle w:val="3"/>
        <w:spacing w:before="276" w:line="254" w:lineRule="auto"/>
        <w:ind w:right="124"/>
        <w:rPr>
          <w:rFonts w:hint="eastAsia"/>
        </w:rPr>
      </w:pPr>
      <w:r>
        <w:rPr>
          <w:rFonts w:hint="eastAsia"/>
        </w:rPr>
        <w:t>因此，首先要考虑更高的准则，人间一切可爱或值得称赞的事物都应该认真思考。</w:t>
      </w:r>
    </w:p>
    <w:p w14:paraId="3346C485">
      <w:pPr>
        <w:pStyle w:val="3"/>
        <w:spacing w:before="276" w:line="254" w:lineRule="auto"/>
        <w:ind w:right="124"/>
        <w:rPr>
          <w:rFonts w:hint="eastAsia"/>
        </w:rPr>
      </w:pPr>
    </w:p>
    <w:p w14:paraId="0A5F88F8">
      <w:pPr>
        <w:pStyle w:val="3"/>
        <w:spacing w:before="276" w:line="254" w:lineRule="auto"/>
        <w:ind w:right="124"/>
        <w:rPr>
          <w:rFonts w:hint="eastAsia"/>
        </w:rPr>
      </w:pPr>
      <w:r>
        <w:rPr>
          <w:rFonts w:hint="eastAsia"/>
        </w:rPr>
        <w:t>Nature of itself is wild and untamed, and impatient of the yoke; but as beasts that cannot endure the yoke at first, after they are inured awhile unto it bear it willingly, and carry their work more easily by it,</w:t>
      </w:r>
    </w:p>
    <w:p w14:paraId="4882A22F">
      <w:pPr>
        <w:pStyle w:val="3"/>
        <w:spacing w:before="276" w:line="254" w:lineRule="auto"/>
        <w:ind w:right="124"/>
        <w:rPr>
          <w:rFonts w:hint="eastAsia"/>
        </w:rPr>
      </w:pPr>
      <w:r>
        <w:rPr>
          <w:rFonts w:hint="eastAsia"/>
        </w:rPr>
        <w:t>本性本身是狂野和未驯服的，不耐受约束；但就像野兽最初无法忍受轭一样，一段时间后习惯了，就会心甘情愿地承担，并能更轻松地完成工作，</w:t>
      </w:r>
    </w:p>
    <w:p w14:paraId="11380B14">
      <w:pPr>
        <w:pStyle w:val="3"/>
        <w:spacing w:before="276" w:line="254" w:lineRule="auto"/>
        <w:ind w:right="124"/>
        <w:rPr>
          <w:rFonts w:hint="eastAsia"/>
        </w:rPr>
      </w:pPr>
    </w:p>
    <w:p w14:paraId="1A269F48">
      <w:pPr>
        <w:pStyle w:val="3"/>
        <w:spacing w:before="276" w:line="254" w:lineRule="auto"/>
        <w:ind w:right="124"/>
        <w:rPr>
          <w:rFonts w:hint="eastAsia"/>
        </w:rPr>
      </w:pPr>
      <w:r>
        <w:rPr>
          <w:rFonts w:hint="eastAsia"/>
        </w:rPr>
        <w:t>so the yoke of obedience makes the life regular and quiet.</w:t>
      </w:r>
    </w:p>
    <w:p w14:paraId="309B19C9">
      <w:pPr>
        <w:pStyle w:val="3"/>
        <w:spacing w:before="276" w:line="254" w:lineRule="auto"/>
        <w:ind w:right="124"/>
        <w:rPr>
          <w:rFonts w:hint="eastAsia"/>
        </w:rPr>
      </w:pPr>
      <w:r>
        <w:rPr>
          <w:rFonts w:hint="eastAsia"/>
        </w:rPr>
        <w:t>因此，顺从的轭使生活变得规律和安宁。</w:t>
      </w:r>
    </w:p>
    <w:p w14:paraId="7561CBCC">
      <w:pPr>
        <w:pStyle w:val="3"/>
        <w:spacing w:before="276" w:line="254" w:lineRule="auto"/>
        <w:ind w:right="124"/>
        <w:rPr>
          <w:rFonts w:hint="eastAsia"/>
        </w:rPr>
      </w:pPr>
    </w:p>
    <w:p w14:paraId="0354A28E">
      <w:pPr>
        <w:pStyle w:val="3"/>
        <w:spacing w:before="276" w:line="254" w:lineRule="auto"/>
        <w:ind w:right="124"/>
        <w:rPr>
          <w:rFonts w:hint="eastAsia"/>
        </w:rPr>
      </w:pPr>
      <w:r>
        <w:rPr>
          <w:rFonts w:hint="eastAsia"/>
        </w:rPr>
        <w:t>The meeting of authority and obedience together, maintains the peace and order of the world.</w:t>
      </w:r>
    </w:p>
    <w:p w14:paraId="36B7EBE6">
      <w:pPr>
        <w:pStyle w:val="3"/>
        <w:spacing w:before="276" w:line="254" w:lineRule="auto"/>
        <w:ind w:right="124"/>
        <w:rPr>
          <w:rFonts w:hint="eastAsia"/>
        </w:rPr>
      </w:pPr>
      <w:r>
        <w:rPr>
          <w:rFonts w:hint="eastAsia"/>
        </w:rPr>
        <w:t>权威与服从的结合，维持了世界的和平与秩序。</w:t>
      </w:r>
    </w:p>
    <w:p w14:paraId="465A33E6">
      <w:pPr>
        <w:pStyle w:val="3"/>
        <w:spacing w:before="276" w:line="254" w:lineRule="auto"/>
        <w:ind w:right="124"/>
        <w:rPr>
          <w:rFonts w:hint="eastAsia"/>
        </w:rPr>
      </w:pPr>
    </w:p>
    <w:p w14:paraId="52E10E1F">
      <w:pPr>
        <w:pStyle w:val="3"/>
        <w:spacing w:before="276" w:line="254" w:lineRule="auto"/>
        <w:ind w:right="124"/>
        <w:rPr>
          <w:rFonts w:hint="eastAsia"/>
        </w:rPr>
      </w:pPr>
      <w:r>
        <w:rPr>
          <w:rFonts w:hint="eastAsia"/>
        </w:rPr>
        <w:t>So of that question.‡</w:t>
      </w:r>
    </w:p>
    <w:p w14:paraId="16981536">
      <w:pPr>
        <w:pStyle w:val="3"/>
        <w:spacing w:before="276" w:line="254" w:lineRule="auto"/>
        <w:ind w:right="124"/>
        <w:rPr>
          <w:rFonts w:hint="eastAsia"/>
        </w:rPr>
      </w:pPr>
      <w:r>
        <w:rPr>
          <w:rFonts w:hint="eastAsia"/>
        </w:rPr>
        <w:t>关于那个问题也是如此。‡</w:t>
      </w:r>
    </w:p>
    <w:p w14:paraId="5EFF0B4E">
      <w:pPr>
        <w:pStyle w:val="3"/>
        <w:spacing w:before="276" w:line="254" w:lineRule="auto"/>
        <w:ind w:right="124"/>
        <w:rPr>
          <w:rFonts w:hint="eastAsia"/>
        </w:rPr>
      </w:pPr>
    </w:p>
    <w:p w14:paraId="489BE175">
      <w:pPr>
        <w:pStyle w:val="3"/>
        <w:spacing w:before="276" w:line="254" w:lineRule="auto"/>
        <w:ind w:right="124"/>
        <w:rPr>
          <w:rFonts w:hint="eastAsia"/>
        </w:rPr>
      </w:pPr>
      <w:r>
        <w:rPr>
          <w:rFonts w:hint="eastAsia"/>
        </w:rPr>
        <w:t>5. Though blind enfolded§ obedience, such as our adversaries would have, be such as will never stand with sound peace of conscience, which always looks to have light to direct it; for else a blind conscience would breed blind fears; yet in such doubtful cases wherein we cannot wind out ourselves, we ought to light our candles at others whom we have cause to think, by their place and parts, should see further than we.</w:t>
      </w:r>
    </w:p>
    <w:p w14:paraId="4E40E07A">
      <w:pPr>
        <w:pStyle w:val="3"/>
        <w:spacing w:before="276" w:line="254" w:lineRule="auto"/>
        <w:ind w:right="124"/>
        <w:rPr>
          <w:rFonts w:hint="eastAsia"/>
        </w:rPr>
      </w:pPr>
      <w:r>
        <w:rPr>
          <w:rFonts w:hint="eastAsia"/>
        </w:rPr>
        <w:t>5. 虽然盲目的顺从§服从，就像我们的对手所希望的那样，永远不会与良心的安宁相容，因为良心总是寻求光明来指引；否则，一个盲目的良心只会滋生盲目的恐惧；然而在我们无法自行解决的疑难情况下，我们应该向那些我们有理由认为因其地位和才能而能看得比我们更远的人寻求指引。</w:t>
      </w:r>
    </w:p>
    <w:p w14:paraId="47978FB1">
      <w:pPr>
        <w:pStyle w:val="3"/>
        <w:spacing w:before="276" w:line="254" w:lineRule="auto"/>
        <w:ind w:right="124"/>
        <w:rPr>
          <w:rFonts w:hint="eastAsia"/>
        </w:rPr>
      </w:pPr>
    </w:p>
    <w:p w14:paraId="549005A0">
      <w:pPr>
        <w:pStyle w:val="3"/>
        <w:spacing w:before="276" w:line="254" w:lineRule="auto"/>
        <w:ind w:right="124"/>
        <w:rPr>
          <w:rFonts w:hint="eastAsia"/>
        </w:rPr>
      </w:pPr>
      <w:r>
        <w:rPr>
          <w:rFonts w:hint="eastAsia"/>
        </w:rPr>
        <w:t>In matters of outward estate, we will have men skilful of our counsel; and Christians would find more sound peace, if they would advise with their godly and learned pastors and friends.</w:t>
      </w:r>
    </w:p>
    <w:p w14:paraId="626FD53C">
      <w:pPr>
        <w:pStyle w:val="3"/>
        <w:spacing w:before="276" w:line="254" w:lineRule="auto"/>
        <w:ind w:right="124"/>
        <w:rPr>
          <w:rFonts w:hint="eastAsia"/>
        </w:rPr>
      </w:pPr>
      <w:r>
        <w:rPr>
          <w:rFonts w:hint="eastAsia"/>
        </w:rPr>
        <w:t>在外部事务上，我们会寻求有技巧的人来咨询；而基督徒如果向他们虔诚和有学问的牧师和朋友寻求建议，就会找到更多内心的平安。</w:t>
      </w:r>
    </w:p>
    <w:p w14:paraId="36F0E80A">
      <w:pPr>
        <w:pStyle w:val="3"/>
        <w:spacing w:before="276" w:line="254" w:lineRule="auto"/>
        <w:ind w:right="124"/>
        <w:rPr>
          <w:rFonts w:hint="eastAsia"/>
        </w:rPr>
      </w:pPr>
    </w:p>
    <w:p w14:paraId="21083807">
      <w:pPr>
        <w:pStyle w:val="3"/>
        <w:spacing w:before="276" w:line="254" w:lineRule="auto"/>
        <w:ind w:right="124"/>
        <w:rPr>
          <w:rFonts w:hint="eastAsia"/>
        </w:rPr>
      </w:pPr>
      <w:r>
        <w:rPr>
          <w:rFonts w:hint="eastAsia"/>
        </w:rPr>
        <w:t>Where there is not a direct word, there is place for the counsel of a prudent man, sententia boni viri.</w:t>
      </w:r>
    </w:p>
    <w:p w14:paraId="2DB4563E">
      <w:pPr>
        <w:pStyle w:val="3"/>
        <w:spacing w:before="276" w:line="254" w:lineRule="auto"/>
        <w:ind w:right="124"/>
        <w:rPr>
          <w:rFonts w:hint="eastAsia"/>
        </w:rPr>
      </w:pPr>
      <w:r>
        <w:rPr>
          <w:rFonts w:hint="eastAsia"/>
        </w:rPr>
        <w:t>在没有直接指示的地方，就有明智之人建议的空间，即善良之人的意见。</w:t>
      </w:r>
    </w:p>
    <w:p w14:paraId="60290042">
      <w:pPr>
        <w:pStyle w:val="3"/>
        <w:spacing w:before="276" w:line="254" w:lineRule="auto"/>
        <w:ind w:right="124"/>
        <w:rPr>
          <w:rFonts w:hint="eastAsia"/>
        </w:rPr>
      </w:pPr>
    </w:p>
    <w:p w14:paraId="196662E1">
      <w:pPr>
        <w:pStyle w:val="3"/>
        <w:spacing w:before="276" w:line="254" w:lineRule="auto"/>
        <w:ind w:right="124"/>
        <w:rPr>
          <w:rFonts w:hint="eastAsia"/>
        </w:rPr>
      </w:pPr>
      <w:r>
        <w:rPr>
          <w:rFonts w:hint="eastAsia"/>
        </w:rPr>
        <w:t>And it is a happiness for them whose business is much, and parts not large, to have the benefit of those that can give aim, and see further than themselves.</w:t>
      </w:r>
    </w:p>
    <w:p w14:paraId="5A7BD448">
      <w:pPr>
        <w:pStyle w:val="3"/>
        <w:spacing w:before="276" w:line="254" w:lineRule="auto"/>
        <w:ind w:right="124"/>
        <w:rPr>
          <w:rFonts w:hint="eastAsia"/>
        </w:rPr>
      </w:pPr>
      <w:r>
        <w:rPr>
          <w:rFonts w:hint="eastAsia"/>
        </w:rPr>
        <w:t>对于那些事务繁多而能力有限的人来说，能够得到那些能够提供指引、看得比自己更远的人的帮助，是一种幸福。</w:t>
      </w:r>
    </w:p>
    <w:p w14:paraId="304660F8">
      <w:pPr>
        <w:pStyle w:val="3"/>
        <w:spacing w:before="276" w:line="254" w:lineRule="auto"/>
        <w:ind w:right="124"/>
        <w:rPr>
          <w:rFonts w:hint="eastAsia"/>
        </w:rPr>
      </w:pPr>
    </w:p>
    <w:p w14:paraId="5EF65E4B">
      <w:pPr>
        <w:pStyle w:val="3"/>
        <w:spacing w:before="276" w:line="254" w:lineRule="auto"/>
        <w:ind w:right="124"/>
        <w:rPr>
          <w:rFonts w:hint="eastAsia"/>
        </w:rPr>
      </w:pPr>
      <w:r>
        <w:rPr>
          <w:rFonts w:hint="eastAsia"/>
        </w:rPr>
        <w:t>The meanest Christian understands his own way, and knows how to do things with better advantage to his soul than a graceless though learned man; yet is still glad of further discovery.</w:t>
      </w:r>
    </w:p>
    <w:p w14:paraId="3E62BAD4">
      <w:pPr>
        <w:pStyle w:val="3"/>
        <w:spacing w:before="276" w:line="254" w:lineRule="auto"/>
        <w:ind w:right="124"/>
        <w:rPr>
          <w:rFonts w:hint="eastAsia"/>
        </w:rPr>
      </w:pPr>
      <w:r>
        <w:rPr>
          <w:rFonts w:hint="eastAsia"/>
        </w:rPr>
        <w:t>最普通的基督徒也了解自己的道路，知道如何以对自己灵魂更有利的方式行事，比没有恩典但有学问的人更懂；但仍然乐于进一步探索。</w:t>
      </w:r>
    </w:p>
    <w:p w14:paraId="17F63714">
      <w:pPr>
        <w:pStyle w:val="3"/>
        <w:spacing w:before="276" w:line="254" w:lineRule="auto"/>
        <w:ind w:right="124"/>
        <w:rPr>
          <w:rFonts w:hint="eastAsia"/>
        </w:rPr>
      </w:pPr>
    </w:p>
    <w:p w14:paraId="32E3AF40">
      <w:pPr>
        <w:pStyle w:val="3"/>
        <w:spacing w:before="276" w:line="254" w:lineRule="auto"/>
        <w:ind w:right="124"/>
        <w:rPr>
          <w:rFonts w:hint="eastAsia"/>
        </w:rPr>
      </w:pPr>
      <w:r>
        <w:rPr>
          <w:rFonts w:hint="eastAsia"/>
        </w:rPr>
        <w:t>In counsel there is peace, the thoughts being thus established, Prov. 20:18.</w:t>
      </w:r>
    </w:p>
    <w:p w14:paraId="08633D24">
      <w:pPr>
        <w:pStyle w:val="3"/>
        <w:spacing w:before="276" w:line="254" w:lineRule="auto"/>
        <w:ind w:right="124"/>
        <w:rPr>
          <w:rFonts w:hint="eastAsia"/>
        </w:rPr>
      </w:pPr>
      <w:r>
        <w:rPr>
          <w:rFonts w:hint="eastAsia"/>
        </w:rPr>
        <w:t>在谋略中有平安，思想因此得以建立，箴言20:18。</w:t>
      </w:r>
    </w:p>
    <w:p w14:paraId="6FA033F9">
      <w:pPr>
        <w:pStyle w:val="3"/>
        <w:spacing w:before="276" w:line="254" w:lineRule="auto"/>
        <w:ind w:right="124"/>
        <w:rPr>
          <w:rFonts w:hint="eastAsia"/>
        </w:rPr>
      </w:pPr>
    </w:p>
    <w:p w14:paraId="48A9520F">
      <w:pPr>
        <w:pStyle w:val="3"/>
        <w:spacing w:before="293" w:line="254" w:lineRule="auto"/>
        <w:ind w:right="121"/>
        <w:rPr>
          <w:rFonts w:hint="eastAsia"/>
        </w:rPr>
      </w:pPr>
      <w:r>
        <w:rPr>
          <w:rFonts w:hint="eastAsia"/>
        </w:rPr>
        <w:t>When we have advised and served God's providence in the use of means, then if it fall out otherwise than we look for, we may confidently conclude that God would not have it so, otherwise to our grief we may say it was the fruit of our own rashness.</w:t>
      </w:r>
    </w:p>
    <w:p w14:paraId="6D75BDAD">
      <w:pPr>
        <w:pStyle w:val="3"/>
        <w:spacing w:before="293" w:line="254" w:lineRule="auto"/>
        <w:ind w:right="121"/>
        <w:rPr>
          <w:rFonts w:hint="eastAsia"/>
        </w:rPr>
      </w:pPr>
      <w:r>
        <w:rPr>
          <w:rFonts w:hint="eastAsia"/>
        </w:rPr>
        <w:t>当我们已经按照上帝的旨意运用各种方法后，如果结果与我们的预期不同，我们可以自信地认为这是上帝的意愿，否则我们会悲伤地说这是我们自己鲁莽行为的结果。</w:t>
      </w:r>
    </w:p>
    <w:p w14:paraId="10B12329">
      <w:pPr>
        <w:pStyle w:val="3"/>
        <w:spacing w:before="293" w:line="254" w:lineRule="auto"/>
        <w:ind w:right="121"/>
        <w:rPr>
          <w:rFonts w:hint="eastAsia"/>
        </w:rPr>
      </w:pPr>
    </w:p>
    <w:p w14:paraId="771D769D">
      <w:pPr>
        <w:pStyle w:val="3"/>
        <w:spacing w:before="293" w:line="254" w:lineRule="auto"/>
        <w:ind w:right="121"/>
        <w:rPr>
          <w:rFonts w:hint="eastAsia"/>
        </w:rPr>
      </w:pPr>
      <w:r>
        <w:rPr>
          <w:rFonts w:hint="eastAsia"/>
        </w:rPr>
        <w:t>Where we have cause to think that we have used better means in the search of grounds, and are more free from partial affections than others, there we may use our own advice more safely. Otherwise what we do by consent from others, is more secure and less offensive, as being more countenanced.</w:t>
      </w:r>
    </w:p>
    <w:p w14:paraId="30891EBE">
      <w:pPr>
        <w:pStyle w:val="3"/>
        <w:spacing w:before="293" w:line="254" w:lineRule="auto"/>
        <w:ind w:right="121"/>
        <w:rPr>
          <w:rFonts w:hint="eastAsia"/>
        </w:rPr>
      </w:pPr>
      <w:r>
        <w:rPr>
          <w:rFonts w:hint="eastAsia"/>
        </w:rPr>
        <w:t>当我们有理由认为我们在寻找依据时使用了更好的方法，并且比其他人更不受偏见影响时，我们可以更安全地采用自己的建议。否则，我们通过他人同意所做的事情会更安全、更不冒犯人，因为得到了更多支持。</w:t>
      </w:r>
    </w:p>
    <w:p w14:paraId="2A78AEBB">
      <w:pPr>
        <w:pStyle w:val="3"/>
        <w:spacing w:before="293" w:line="254" w:lineRule="auto"/>
        <w:ind w:right="121"/>
        <w:rPr>
          <w:rFonts w:hint="eastAsia"/>
        </w:rPr>
      </w:pPr>
    </w:p>
    <w:p w14:paraId="2BB30F3B">
      <w:pPr>
        <w:pStyle w:val="3"/>
        <w:spacing w:before="293" w:line="254" w:lineRule="auto"/>
        <w:ind w:right="121"/>
        <w:rPr>
          <w:rFonts w:hint="eastAsia"/>
        </w:rPr>
      </w:pPr>
      <w:r>
        <w:rPr>
          <w:rFonts w:hint="eastAsia"/>
        </w:rPr>
        <w:t>In advice with others, it is not sufficient to be generally wise, but experienced and knowing in that we ask, which is an honour to God's gifts where we find them in any kind.</w:t>
      </w:r>
    </w:p>
    <w:p w14:paraId="5078AD2E">
      <w:pPr>
        <w:pStyle w:val="3"/>
        <w:spacing w:before="293" w:line="254" w:lineRule="auto"/>
        <w:ind w:right="121"/>
        <w:rPr>
          <w:rFonts w:hint="eastAsia"/>
        </w:rPr>
      </w:pPr>
      <w:r>
        <w:rPr>
          <w:rFonts w:hint="eastAsia"/>
        </w:rPr>
        <w:t>在向他人寻求建议时，仅仅拥有一般的智慧是不够的，还需要在我们询问的事情上有经验和知识，这是对我们在任何方面发现的上帝恩赐的尊重。</w:t>
      </w:r>
    </w:p>
    <w:p w14:paraId="55F1378E">
      <w:pPr>
        <w:pStyle w:val="3"/>
        <w:spacing w:before="293" w:line="254" w:lineRule="auto"/>
        <w:ind w:right="121"/>
        <w:rPr>
          <w:rFonts w:hint="eastAsia"/>
        </w:rPr>
      </w:pPr>
    </w:p>
    <w:p w14:paraId="79A503A6">
      <w:pPr>
        <w:pStyle w:val="3"/>
        <w:spacing w:before="293" w:line="254" w:lineRule="auto"/>
        <w:ind w:right="121"/>
        <w:rPr>
          <w:rFonts w:hint="eastAsia"/>
        </w:rPr>
      </w:pPr>
      <w:r>
        <w:rPr>
          <w:rFonts w:hint="eastAsia"/>
        </w:rPr>
        <w:t>When we set about things in passion, we work not as men or Christians, but in a bestial manner. The more passion, the less discretion; because passion hinders the sight of what is to be done. It clouds the soul, and puts it on to action without advisement.</w:t>
      </w:r>
    </w:p>
    <w:p w14:paraId="25250473">
      <w:pPr>
        <w:pStyle w:val="3"/>
        <w:spacing w:before="293" w:line="254" w:lineRule="auto"/>
        <w:ind w:right="121"/>
        <w:rPr>
          <w:rFonts w:hint="eastAsia"/>
        </w:rPr>
      </w:pPr>
      <w:r>
        <w:rPr>
          <w:rFonts w:hint="eastAsia"/>
        </w:rPr>
        <w:t>当我们带着激情做事时，我们的行为不像人或基督徒，而是像野兽。激情越多，谨慎越少；因为激情阻碍了我们看清该做什么。它蒙蔽了灵魂，使我们在没有考虑的情况下采取行动。</w:t>
      </w:r>
    </w:p>
    <w:p w14:paraId="7EF9E805">
      <w:pPr>
        <w:pStyle w:val="3"/>
        <w:spacing w:before="293" w:line="254" w:lineRule="auto"/>
        <w:ind w:right="121"/>
        <w:rPr>
          <w:rFonts w:hint="eastAsia"/>
        </w:rPr>
      </w:pPr>
    </w:p>
    <w:p w14:paraId="77BBB59E">
      <w:pPr>
        <w:pStyle w:val="3"/>
        <w:spacing w:before="293" w:line="254" w:lineRule="auto"/>
        <w:ind w:right="121"/>
        <w:rPr>
          <w:rFonts w:hint="eastAsia"/>
        </w:rPr>
      </w:pPr>
      <w:r>
        <w:rPr>
          <w:rFonts w:hint="eastAsia"/>
        </w:rPr>
        <w:t>Where passions are subdued, and the soul purged and cleared, there is nothing to hinder the impression of God's Spirit; the soul is fitted as a clean glass to receive light from above.</w:t>
      </w:r>
    </w:p>
    <w:p w14:paraId="2006B032">
      <w:pPr>
        <w:pStyle w:val="3"/>
        <w:spacing w:before="293" w:line="254" w:lineRule="auto"/>
        <w:ind w:right="121"/>
        <w:rPr>
          <w:rFonts w:hint="eastAsia"/>
        </w:rPr>
      </w:pPr>
      <w:r>
        <w:rPr>
          <w:rFonts w:hint="eastAsia"/>
        </w:rPr>
        <w:t>当激情被克制，灵魂被净化和澄清时，就没有什么能阻碍上帝圣灵的印象；灵魂就像一面干净的玻璃，可以接收来自上方的光。</w:t>
      </w:r>
    </w:p>
    <w:p w14:paraId="67D1E567">
      <w:pPr>
        <w:pStyle w:val="3"/>
        <w:spacing w:before="293" w:line="254" w:lineRule="auto"/>
        <w:ind w:right="121"/>
        <w:rPr>
          <w:rFonts w:hint="eastAsia"/>
        </w:rPr>
      </w:pPr>
    </w:p>
    <w:p w14:paraId="29DA5380">
      <w:pPr>
        <w:pStyle w:val="3"/>
        <w:spacing w:before="293" w:line="254" w:lineRule="auto"/>
        <w:ind w:right="121"/>
        <w:rPr>
          <w:rFonts w:hint="eastAsia"/>
        </w:rPr>
      </w:pPr>
      <w:r>
        <w:rPr>
          <w:rFonts w:hint="eastAsia"/>
        </w:rPr>
        <w:t>And that is the reason why mortified men are fittest to advise with in the particular cases incident to a Christian life.</w:t>
      </w:r>
    </w:p>
    <w:p w14:paraId="327A6B85">
      <w:pPr>
        <w:pStyle w:val="3"/>
        <w:spacing w:before="293" w:line="254" w:lineRule="auto"/>
        <w:ind w:right="121"/>
        <w:rPr>
          <w:rFonts w:hint="eastAsia"/>
        </w:rPr>
      </w:pPr>
      <w:r>
        <w:rPr>
          <w:rFonts w:hint="eastAsia"/>
        </w:rPr>
        <w:t>这就是为什么克制欲望的人最适合在基督徒生活中遇到的具体情况下提供建议的原因。</w:t>
      </w:r>
    </w:p>
    <w:p w14:paraId="423D506A">
      <w:pPr>
        <w:pStyle w:val="3"/>
        <w:spacing w:before="293" w:line="254" w:lineRule="auto"/>
        <w:ind w:right="121"/>
        <w:rPr>
          <w:rFonts w:hint="eastAsia"/>
        </w:rPr>
      </w:pPr>
    </w:p>
    <w:p w14:paraId="1083D17D">
      <w:pPr>
        <w:pStyle w:val="3"/>
        <w:spacing w:before="293" w:line="254" w:lineRule="auto"/>
        <w:ind w:right="121"/>
        <w:rPr>
          <w:rFonts w:hint="eastAsia"/>
        </w:rPr>
      </w:pPr>
      <w:r>
        <w:rPr>
          <w:rFonts w:hint="eastAsia"/>
        </w:rPr>
        <w:t>After all advice, extract what is fittest, and what our spirits do most bend unto; for in things that concern ourselves God affords a light to discern, out of what is spoken, what best suiteth us.</w:t>
      </w:r>
    </w:p>
    <w:p w14:paraId="696F93EB">
      <w:pPr>
        <w:pStyle w:val="3"/>
        <w:spacing w:before="293" w:line="254" w:lineRule="auto"/>
        <w:ind w:right="121"/>
        <w:rPr>
          <w:rFonts w:hint="eastAsia"/>
        </w:rPr>
      </w:pPr>
      <w:r>
        <w:rPr>
          <w:rFonts w:hint="eastAsia"/>
        </w:rPr>
        <w:t>在听取所有建议后，提取最合适的和我们的精神最倾向的；因为在涉及我们自己的事情上，上帝给予我们辨别的光，从所说的话中分辨出什么最适合我们。</w:t>
      </w:r>
    </w:p>
    <w:p w14:paraId="7BDF1797">
      <w:pPr>
        <w:pStyle w:val="3"/>
        <w:spacing w:before="293" w:line="254" w:lineRule="auto"/>
        <w:ind w:right="121"/>
        <w:rPr>
          <w:rFonts w:hint="eastAsia"/>
        </w:rPr>
      </w:pPr>
    </w:p>
    <w:p w14:paraId="2D71B1F2">
      <w:pPr>
        <w:pStyle w:val="3"/>
        <w:spacing w:before="293" w:line="254" w:lineRule="auto"/>
        <w:ind w:right="121"/>
        <w:rPr>
          <w:rFonts w:hint="eastAsia"/>
        </w:rPr>
      </w:pPr>
      <w:r>
        <w:rPr>
          <w:rFonts w:hint="eastAsia"/>
        </w:rPr>
        <w:t>And every man is to follow most what his own conscience, after information, dictates unto him; because conscience is God's deputy in us, and under God most to be regarded, and Whosoever sins against it, in his own construction sins against God.</w:t>
      </w:r>
    </w:p>
    <w:p w14:paraId="0B501BB1">
      <w:pPr>
        <w:pStyle w:val="3"/>
        <w:spacing w:before="293" w:line="254" w:lineRule="auto"/>
        <w:ind w:right="121"/>
        <w:rPr>
          <w:rFonts w:hint="eastAsia"/>
        </w:rPr>
      </w:pPr>
      <w:r>
        <w:rPr>
          <w:rFonts w:hint="eastAsia"/>
        </w:rPr>
        <w:t>每个人都应该最多地遵循自己的良心在得到信息后所指示的；因为良心是上帝在我们内心的代表，在上帝之下最应受到重视，谁违背良心，在他自己的理解中就是违背上帝。</w:t>
      </w:r>
    </w:p>
    <w:p w14:paraId="1359DCA1">
      <w:pPr>
        <w:pStyle w:val="3"/>
        <w:spacing w:before="293" w:line="254" w:lineRule="auto"/>
        <w:ind w:right="121"/>
        <w:rPr>
          <w:rFonts w:hint="eastAsia"/>
        </w:rPr>
      </w:pPr>
    </w:p>
    <w:p w14:paraId="0F14C9FB">
      <w:pPr>
        <w:pStyle w:val="3"/>
        <w:spacing w:before="293" w:line="254" w:lineRule="auto"/>
        <w:ind w:right="121"/>
        <w:rPr>
          <w:rFonts w:hint="eastAsia"/>
        </w:rPr>
      </w:pPr>
      <w:r>
        <w:rPr>
          <w:rFonts w:hint="eastAsia"/>
        </w:rPr>
        <w:t>God vouchsafeth every Christian in some degree the grace of spiritual prudence, Whereby they are enabled to discern what is fittest to be done in things that fall within their compass.</w:t>
      </w:r>
    </w:p>
    <w:p w14:paraId="665951B0">
      <w:pPr>
        <w:pStyle w:val="3"/>
        <w:spacing w:before="293" w:line="254" w:lineRule="auto"/>
        <w:ind w:right="121"/>
        <w:rPr>
          <w:rFonts w:hint="eastAsia"/>
        </w:rPr>
      </w:pPr>
      <w:r>
        <w:rPr>
          <w:rFonts w:hint="eastAsia"/>
        </w:rPr>
        <w:t>上帝在某种程度上赐予每个基督徒属灵智慧的恩典，使他们能够分辨在自己能力范围内的事情中什么是最合适做的。</w:t>
      </w:r>
    </w:p>
    <w:p w14:paraId="2B5D5FE9">
      <w:pPr>
        <w:pStyle w:val="3"/>
        <w:spacing w:before="293" w:line="254" w:lineRule="auto"/>
        <w:ind w:right="121"/>
        <w:rPr>
          <w:rFonts w:hint="eastAsia"/>
        </w:rPr>
      </w:pPr>
    </w:p>
    <w:p w14:paraId="389ED8EE">
      <w:pPr>
        <w:pStyle w:val="3"/>
        <w:spacing w:before="293" w:line="254" w:lineRule="auto"/>
        <w:ind w:right="121"/>
        <w:rPr>
          <w:rFonts w:hint="eastAsia"/>
        </w:rPr>
      </w:pPr>
      <w:r>
        <w:rPr>
          <w:rFonts w:hint="eastAsia"/>
        </w:rPr>
        <w:t>It is good to observe the particular becks* of providence, how things join and meet together. Fit occasions and suiting of things are intimations of God's will.</w:t>
      </w:r>
    </w:p>
    <w:p w14:paraId="346EFF2C">
      <w:pPr>
        <w:pStyle w:val="3"/>
        <w:spacing w:before="293" w:line="254" w:lineRule="auto"/>
        <w:ind w:right="121"/>
        <w:rPr>
          <w:rFonts w:hint="eastAsia"/>
        </w:rPr>
      </w:pPr>
      <w:r>
        <w:rPr>
          <w:rFonts w:hint="eastAsia"/>
        </w:rPr>
        <w:t>观察上帝旨意的特定暗示是好的，看看事物如何结合在一起。合适的时机和事物的契合是上帝旨意的暗示。</w:t>
      </w:r>
    </w:p>
    <w:p w14:paraId="68940E46">
      <w:pPr>
        <w:pStyle w:val="3"/>
        <w:spacing w:before="293" w:line="254" w:lineRule="auto"/>
        <w:ind w:right="121"/>
        <w:rPr>
          <w:rFonts w:hint="eastAsia"/>
        </w:rPr>
      </w:pPr>
    </w:p>
    <w:p w14:paraId="6E6F3BBD">
      <w:pPr>
        <w:pStyle w:val="3"/>
        <w:spacing w:before="293" w:line="254" w:lineRule="auto"/>
        <w:ind w:right="121"/>
        <w:rPr>
          <w:rFonts w:hint="eastAsia"/>
        </w:rPr>
      </w:pPr>
      <w:r>
        <w:rPr>
          <w:rFonts w:hint="eastAsia"/>
        </w:rPr>
        <w:t>Providence hath a language which is well understood by those that have a familiar acquaintance with God's dealing; they see a train of providence leading one way more than to another.</w:t>
      </w:r>
    </w:p>
    <w:p w14:paraId="693DC2DC">
      <w:pPr>
        <w:pStyle w:val="3"/>
        <w:spacing w:before="293" w:line="254" w:lineRule="auto"/>
        <w:ind w:right="121"/>
        <w:rPr>
          <w:rFonts w:hint="eastAsia"/>
        </w:rPr>
      </w:pPr>
      <w:r>
        <w:rPr>
          <w:rFonts w:hint="eastAsia"/>
        </w:rPr>
        <w:t>上帝的旨意有一种语言，那些与上帝的作为熟悉的人能很好地理解；他们看到一系列的旨意更多地指向一个方向而不是另一个。</w:t>
      </w:r>
    </w:p>
    <w:p w14:paraId="7244DC13">
      <w:pPr>
        <w:pStyle w:val="3"/>
        <w:spacing w:before="293" w:line="254" w:lineRule="auto"/>
        <w:ind w:right="121"/>
        <w:rPr>
          <w:rFonts w:hint="eastAsia"/>
        </w:rPr>
      </w:pPr>
    </w:p>
    <w:p w14:paraId="45F096D4">
      <w:pPr>
        <w:pStyle w:val="3"/>
        <w:spacing w:before="293" w:line="254" w:lineRule="auto"/>
        <w:ind w:right="121"/>
        <w:rPr>
          <w:rFonts w:hint="eastAsia"/>
        </w:rPr>
      </w:pPr>
      <w:r>
        <w:rPr>
          <w:rFonts w:hint="eastAsia"/>
        </w:rPr>
        <w:t>Take especial heed of not grieving the Spirit when he offers to be our guide, by studying evasions, and wishing the case were otherwise. This is to be lawgivers to ourselves, thinking that we are wiser than God.</w:t>
      </w:r>
    </w:p>
    <w:p w14:paraId="1CDA33B8">
      <w:pPr>
        <w:pStyle w:val="3"/>
        <w:spacing w:before="293" w:line="254" w:lineRule="auto"/>
        <w:ind w:right="121"/>
        <w:rPr>
          <w:rFonts w:hint="eastAsia"/>
        </w:rPr>
      </w:pPr>
      <w:r>
        <w:rPr>
          <w:rFonts w:hint="eastAsia"/>
        </w:rPr>
        <w:t>当圣灵提出要引导我们时，要特别注意不要通过研究逃避之道和希望情况有所不同而使圣灵忧伤。这是在给自己立法，认为我们比上帝更聪明。</w:t>
      </w:r>
    </w:p>
    <w:p w14:paraId="1053E06D">
      <w:pPr>
        <w:pStyle w:val="3"/>
        <w:spacing w:before="293" w:line="254" w:lineRule="auto"/>
        <w:ind w:right="121"/>
        <w:rPr>
          <w:rFonts w:hint="eastAsia"/>
        </w:rPr>
      </w:pPr>
    </w:p>
    <w:p w14:paraId="32B9033D">
      <w:pPr>
        <w:pStyle w:val="3"/>
        <w:spacing w:before="293" w:line="254" w:lineRule="auto"/>
        <w:ind w:right="121"/>
        <w:rPr>
          <w:rFonts w:hint="eastAsia"/>
        </w:rPr>
      </w:pPr>
      <w:r>
        <w:rPr>
          <w:rFonts w:hint="eastAsia"/>
        </w:rPr>
        <w:t>The use of discretion is not to direct us about the end, whether we should do well or ill (for a single heart always aims at good), but when we resolve upon doing well, and yet doubt of the manner how to perform it.</w:t>
      </w:r>
    </w:p>
    <w:p w14:paraId="26D0D7E8">
      <w:pPr>
        <w:pStyle w:val="3"/>
        <w:spacing w:before="293" w:line="254" w:lineRule="auto"/>
        <w:ind w:right="121"/>
        <w:rPr>
          <w:rFonts w:hint="eastAsia"/>
        </w:rPr>
      </w:pPr>
      <w:r>
        <w:rPr>
          <w:rFonts w:hint="eastAsia"/>
        </w:rPr>
        <w:t>谨慎的用途不是指导我们关于目的，是做好还是做坏（因为单纯的心总是以善为目标），而是当我们决心做好事，却对如何执行的方式存疑时。</w:t>
      </w:r>
    </w:p>
    <w:p w14:paraId="12468E1C">
      <w:pPr>
        <w:pStyle w:val="3"/>
        <w:spacing w:before="293" w:line="254" w:lineRule="auto"/>
        <w:ind w:right="121"/>
        <w:rPr>
          <w:rFonts w:hint="eastAsia"/>
        </w:rPr>
      </w:pPr>
    </w:p>
    <w:p w14:paraId="36ED91BE">
      <w:pPr>
        <w:pStyle w:val="3"/>
        <w:spacing w:before="293" w:line="254" w:lineRule="auto"/>
        <w:ind w:right="121"/>
        <w:rPr>
          <w:rFonts w:hint="eastAsia"/>
        </w:rPr>
      </w:pPr>
      <w:r>
        <w:rPr>
          <w:rFonts w:hint="eastAsia"/>
        </w:rPr>
        <w:t>Discretion looks not so much to what is lawful, for that is taken for granted, but what is most expedient. A discreet man looks not to what is best, so much as what is fittest in such and such respects, by eyeing circumstances, which, if they sort not, do vary the nature of the thing itself.</w:t>
      </w:r>
    </w:p>
    <w:p w14:paraId="5471D20F">
      <w:pPr>
        <w:pStyle w:val="3"/>
        <w:spacing w:before="293" w:line="254" w:lineRule="auto"/>
        <w:ind w:right="121"/>
        <w:rPr>
          <w:rFonts w:hint="eastAsia"/>
        </w:rPr>
      </w:pPr>
      <w:r>
        <w:rPr>
          <w:rFonts w:hint="eastAsia"/>
        </w:rPr>
        <w:t>谨慎不是看什么是合法的，因为这是理所当然的，而是看什么是最合适的。一个谨慎的人不是看什么是最好的，而是看在某些方面什么是最合适的，通过观察环境，如果环境不合适，就会改变事物本身的性质。</w:t>
      </w:r>
    </w:p>
    <w:p w14:paraId="5F863159">
      <w:pPr>
        <w:pStyle w:val="3"/>
        <w:spacing w:before="287" w:line="254" w:lineRule="auto"/>
        <w:ind w:right="120"/>
        <w:rPr>
          <w:rFonts w:hint="eastAsia"/>
        </w:rPr>
      </w:pPr>
      <w:r>
        <w:rPr>
          <w:rFonts w:hint="eastAsia"/>
        </w:rPr>
        <w:t>And because it is not in man to know his own ways, we should look up unto Christ, the great Counsellor of his church, to vouchsafe the spirit of Counsel and direction to us; that 'make our way plain before us,' by suggesting unto us, 'this is the way, walk in it,' Isa. 30:21.</w:t>
      </w:r>
    </w:p>
    <w:p w14:paraId="50382E1D">
      <w:pPr>
        <w:pStyle w:val="3"/>
        <w:spacing w:before="287" w:line="254" w:lineRule="auto"/>
        <w:ind w:right="120"/>
        <w:rPr>
          <w:rFonts w:hint="eastAsia"/>
        </w:rPr>
      </w:pPr>
      <w:r>
        <w:rPr>
          <w:rFonts w:hint="eastAsia"/>
        </w:rPr>
        <w:t>因为人不能知道自己的道路，所以我们应当仰望基督，他是教会的大顾问，求他赐给我们劝告和引导的灵；使"我们的道路平坦"，向我们指明"这是道路，要行在其间"，以赛亚书30:21。</w:t>
      </w:r>
    </w:p>
    <w:p w14:paraId="7D393496">
      <w:pPr>
        <w:pStyle w:val="3"/>
        <w:spacing w:before="287" w:line="254" w:lineRule="auto"/>
        <w:ind w:right="120"/>
        <w:rPr>
          <w:rFonts w:hint="eastAsia"/>
        </w:rPr>
      </w:pPr>
    </w:p>
    <w:p w14:paraId="53E88B5B">
      <w:pPr>
        <w:pStyle w:val="3"/>
        <w:spacing w:before="287" w:line="254" w:lineRule="auto"/>
        <w:ind w:right="120"/>
        <w:rPr>
          <w:rFonts w:hint="eastAsia"/>
        </w:rPr>
      </w:pPr>
      <w:r>
        <w:rPr>
          <w:rFonts w:hint="eastAsia"/>
        </w:rPr>
        <w:t>We owe God this respect, to depend upon him for direction in the particular passages of our lives, in regard that he is our Sovereign, and his will is the rule, and we are to be accountable to him as our judge.</w:t>
      </w:r>
    </w:p>
    <w:p w14:paraId="75F1F1DC">
      <w:pPr>
        <w:pStyle w:val="3"/>
        <w:spacing w:before="287" w:line="254" w:lineRule="auto"/>
        <w:ind w:right="120"/>
        <w:rPr>
          <w:rFonts w:hint="eastAsia"/>
        </w:rPr>
      </w:pPr>
      <w:r>
        <w:rPr>
          <w:rFonts w:hint="eastAsia"/>
        </w:rPr>
        <w:t>我们应当尊敬上帝，在生活的各个细节中依靠他来引导我们，因为他就是我们的主宰，他的旨意就是准则，我们也要向他作为我们的审判官负责。</w:t>
      </w:r>
    </w:p>
    <w:p w14:paraId="05AA8807">
      <w:pPr>
        <w:pStyle w:val="3"/>
        <w:spacing w:before="287" w:line="254" w:lineRule="auto"/>
        <w:ind w:right="120"/>
        <w:rPr>
          <w:rFonts w:hint="eastAsia"/>
        </w:rPr>
      </w:pPr>
    </w:p>
    <w:p w14:paraId="1A0FE36A">
      <w:pPr>
        <w:pStyle w:val="3"/>
        <w:spacing w:before="287" w:line="254" w:lineRule="auto"/>
        <w:ind w:right="120"/>
        <w:rPr>
          <w:rFonts w:hint="eastAsia"/>
        </w:rPr>
      </w:pPr>
      <w:r>
        <w:rPr>
          <w:rFonts w:hint="eastAsia"/>
        </w:rPr>
        <w:t>It is God only that can see through businesses, and all helps and lets that stand about.</w:t>
      </w:r>
    </w:p>
    <w:p w14:paraId="51F69845">
      <w:pPr>
        <w:pStyle w:val="3"/>
        <w:spacing w:before="287" w:line="254" w:lineRule="auto"/>
        <w:ind w:right="120"/>
        <w:rPr>
          <w:rFonts w:hint="eastAsia"/>
        </w:rPr>
      </w:pPr>
      <w:r>
        <w:rPr>
          <w:rFonts w:hint="eastAsia"/>
        </w:rPr>
        <w:t>只有上帝才能洞察事情的真相，以及所有围绕在周围的帮助和阻碍。</w:t>
      </w:r>
    </w:p>
    <w:p w14:paraId="1E3A5764">
      <w:pPr>
        <w:pStyle w:val="3"/>
        <w:spacing w:before="287" w:line="254" w:lineRule="auto"/>
        <w:ind w:right="120"/>
        <w:rPr>
          <w:rFonts w:hint="eastAsia"/>
        </w:rPr>
      </w:pPr>
    </w:p>
    <w:p w14:paraId="140E24E0">
      <w:pPr>
        <w:pStyle w:val="3"/>
        <w:spacing w:before="287" w:line="254" w:lineRule="auto"/>
        <w:ind w:right="120"/>
        <w:rPr>
          <w:rFonts w:hint="eastAsia"/>
        </w:rPr>
      </w:pPr>
      <w:r>
        <w:rPr>
          <w:rFonts w:hint="eastAsia"/>
        </w:rPr>
        <w:t>After we have rolled ourselves upon God, we should immediately take that course he inclines our hearts unto, without further distracting fear.</w:t>
      </w:r>
    </w:p>
    <w:p w14:paraId="4D620E83">
      <w:pPr>
        <w:pStyle w:val="3"/>
        <w:spacing w:before="287" w:line="254" w:lineRule="auto"/>
        <w:ind w:right="120"/>
        <w:rPr>
          <w:rFonts w:hint="eastAsia"/>
        </w:rPr>
      </w:pPr>
      <w:r>
        <w:rPr>
          <w:rFonts w:hint="eastAsia"/>
        </w:rPr>
        <w:t>在我们把自己交托给上帝之后，我们应该立即采取他使我们内心倾向于的那条道路，而不必再有进一步的分心的恐惧。</w:t>
      </w:r>
    </w:p>
    <w:p w14:paraId="549BDDC9">
      <w:pPr>
        <w:pStyle w:val="3"/>
        <w:spacing w:before="287" w:line="254" w:lineRule="auto"/>
        <w:ind w:right="120"/>
        <w:rPr>
          <w:rFonts w:hint="eastAsia"/>
        </w:rPr>
      </w:pPr>
    </w:p>
    <w:p w14:paraId="3CA79844">
      <w:pPr>
        <w:pStyle w:val="3"/>
        <w:spacing w:before="287" w:line="254" w:lineRule="auto"/>
        <w:ind w:right="120"/>
        <w:rPr>
          <w:rFonts w:hint="eastAsia"/>
        </w:rPr>
      </w:pPr>
      <w:r>
        <w:rPr>
          <w:rFonts w:hint="eastAsia"/>
        </w:rPr>
        <w:t>Otherwise it is a sign we 'commit not our way to him,' 1 Pet. 4:19, when we do not quietly trust him, but remain still as thoughtful as if we did not trust him.</w:t>
      </w:r>
    </w:p>
    <w:p w14:paraId="2B977155">
      <w:pPr>
        <w:pStyle w:val="3"/>
        <w:spacing w:before="287" w:line="254" w:lineRule="auto"/>
        <w:ind w:right="120"/>
        <w:rPr>
          <w:rFonts w:hint="eastAsia"/>
        </w:rPr>
      </w:pPr>
      <w:r>
        <w:rPr>
          <w:rFonts w:hint="eastAsia"/>
        </w:rPr>
        <w:t>否则，这表明我们"不将自己的道路交托给他"，彼得前书4:19，当我们不平静地信靠他，而仍然像没有信靠他一样忧虑时。</w:t>
      </w:r>
    </w:p>
    <w:p w14:paraId="070CEB84">
      <w:pPr>
        <w:pStyle w:val="3"/>
        <w:spacing w:before="287" w:line="254" w:lineRule="auto"/>
        <w:ind w:right="120"/>
        <w:rPr>
          <w:rFonts w:hint="eastAsia"/>
        </w:rPr>
      </w:pPr>
    </w:p>
    <w:p w14:paraId="2A932FEE">
      <w:pPr>
        <w:pStyle w:val="3"/>
        <w:spacing w:before="287" w:line="254" w:lineRule="auto"/>
        <w:ind w:right="120"/>
        <w:rPr>
          <w:rFonts w:hint="eastAsia"/>
        </w:rPr>
      </w:pPr>
      <w:r>
        <w:rPr>
          <w:rFonts w:hint="eastAsia"/>
        </w:rPr>
        <w:t>After prayer and trust follows 'the peace of God,' Phil. 2:4, and a heart void of further dividing care.</w:t>
      </w:r>
    </w:p>
    <w:p w14:paraId="4A2C0EFE">
      <w:pPr>
        <w:pStyle w:val="3"/>
        <w:spacing w:before="287" w:line="254" w:lineRule="auto"/>
        <w:ind w:right="120"/>
        <w:rPr>
          <w:rFonts w:hint="eastAsia"/>
        </w:rPr>
      </w:pPr>
      <w:r>
        <w:rPr>
          <w:rFonts w:hint="eastAsia"/>
        </w:rPr>
        <w:t>在祈祷和信靠之后，随之而来的是"上帝的平安"，腓立比书2:4，以及一颗没有进一步分心忧虑的心。</w:t>
      </w:r>
    </w:p>
    <w:p w14:paraId="1234A44D">
      <w:pPr>
        <w:pStyle w:val="3"/>
        <w:spacing w:before="287" w:line="254" w:lineRule="auto"/>
        <w:ind w:right="120"/>
        <w:rPr>
          <w:rFonts w:hint="eastAsia"/>
        </w:rPr>
      </w:pPr>
    </w:p>
    <w:p w14:paraId="04DF5238">
      <w:pPr>
        <w:pStyle w:val="3"/>
        <w:spacing w:before="287" w:line="254" w:lineRule="auto"/>
        <w:ind w:right="120"/>
        <w:rPr>
          <w:rFonts w:hint="eastAsia"/>
        </w:rPr>
      </w:pPr>
      <w:r>
        <w:rPr>
          <w:rFonts w:hint="eastAsia"/>
        </w:rPr>
        <w:t>We should therefore presently question our hearts, for questioning his care, and not regard what fear will be ready to suggest, for that is apt to raise conclusions against ourselves, out of self-conceited grounds, whereby we usurp upon God and wrong ourselves.</w:t>
      </w:r>
    </w:p>
    <w:p w14:paraId="6E723879">
      <w:pPr>
        <w:pStyle w:val="3"/>
        <w:spacing w:before="287" w:line="254" w:lineRule="auto"/>
        <w:ind w:right="120"/>
        <w:rPr>
          <w:rFonts w:hint="eastAsia"/>
        </w:rPr>
      </w:pPr>
      <w:r>
        <w:rPr>
          <w:rFonts w:hint="eastAsia"/>
        </w:rPr>
        <w:t>因此，我们应该立即反省自己的内心，因为怀疑他的关怀，而不理会恐惧会提出的建议，因为那容易根据自以为是的理由得出反对自己的结论，从而篡夺上帝的权柄并亏待自己。</w:t>
      </w:r>
    </w:p>
    <w:p w14:paraId="008F6593">
      <w:pPr>
        <w:pStyle w:val="3"/>
        <w:spacing w:before="287" w:line="254" w:lineRule="auto"/>
        <w:ind w:right="120"/>
        <w:rPr>
          <w:rFonts w:hint="eastAsia"/>
        </w:rPr>
      </w:pPr>
    </w:p>
    <w:p w14:paraId="190C7A65">
      <w:pPr>
        <w:pStyle w:val="3"/>
        <w:spacing w:before="287" w:line="254" w:lineRule="auto"/>
        <w:ind w:right="120"/>
        <w:rPr>
          <w:rFonts w:hint="eastAsia"/>
        </w:rPr>
      </w:pPr>
      <w:r>
        <w:rPr>
          <w:rFonts w:hint="eastAsia"/>
        </w:rPr>
        <w:t>It was a good resolution of the three young men in Daniel, 'We are not careful to answer thee, O king,' Dan. 3:16.</w:t>
      </w:r>
    </w:p>
    <w:p w14:paraId="0AC72864">
      <w:pPr>
        <w:pStyle w:val="3"/>
        <w:spacing w:before="287" w:line="254" w:lineRule="auto"/>
        <w:ind w:right="120"/>
        <w:rPr>
          <w:rFonts w:hint="eastAsia"/>
        </w:rPr>
      </w:pPr>
      <w:r>
        <w:rPr>
          <w:rFonts w:hint="eastAsia"/>
        </w:rPr>
        <w:t>但以理书中三个年轻人的决心是好的，"王啊，我们不必回答你"，但以理书3:16。</w:t>
      </w:r>
    </w:p>
    <w:p w14:paraId="74754BFA">
      <w:pPr>
        <w:pStyle w:val="3"/>
        <w:spacing w:before="287" w:line="254" w:lineRule="auto"/>
        <w:ind w:right="120"/>
        <w:rPr>
          <w:rFonts w:hint="eastAsia"/>
        </w:rPr>
      </w:pPr>
    </w:p>
    <w:p w14:paraId="7C55E975">
      <w:pPr>
        <w:pStyle w:val="3"/>
        <w:spacing w:before="287" w:line="254" w:lineRule="auto"/>
        <w:ind w:right="120"/>
        <w:rPr>
          <w:rFonts w:hint="eastAsia"/>
        </w:rPr>
      </w:pPr>
      <w:r>
        <w:rPr>
          <w:rFonts w:hint="eastAsia"/>
        </w:rPr>
        <w:t>We know our duty, let God do with us as he pleaseth.</w:t>
      </w:r>
    </w:p>
    <w:p w14:paraId="633CC2F2">
      <w:pPr>
        <w:pStyle w:val="3"/>
        <w:spacing w:before="287" w:line="254" w:lineRule="auto"/>
        <w:ind w:right="120"/>
        <w:rPr>
          <w:rFonts w:hint="eastAsia"/>
        </w:rPr>
      </w:pPr>
      <w:r>
        <w:rPr>
          <w:rFonts w:hint="eastAsia"/>
        </w:rPr>
        <w:t>我们知道我们的责任，让上帝按照他的旨意处置我们。</w:t>
      </w:r>
    </w:p>
    <w:p w14:paraId="7DE473EC">
      <w:pPr>
        <w:pStyle w:val="3"/>
        <w:spacing w:before="287" w:line="254" w:lineRule="auto"/>
        <w:ind w:right="120"/>
        <w:rPr>
          <w:rFonts w:hint="eastAsia"/>
        </w:rPr>
      </w:pPr>
    </w:p>
    <w:p w14:paraId="73B8DEB6">
      <w:pPr>
        <w:pStyle w:val="3"/>
        <w:spacing w:before="287" w:line="254" w:lineRule="auto"/>
        <w:ind w:right="120"/>
        <w:rPr>
          <w:rFonts w:hint="eastAsia"/>
        </w:rPr>
      </w:pPr>
      <w:r>
        <w:rPr>
          <w:rFonts w:hint="eastAsia"/>
        </w:rPr>
        <w:t>If Abraham had hearkened to the voice of nature, he would never have resolved to sacrifice Isaac, but because he east himself upon God's providing, God in the mount provided a ram instead of his son.</w:t>
      </w:r>
    </w:p>
    <w:p w14:paraId="4A54A83E">
      <w:pPr>
        <w:pStyle w:val="3"/>
        <w:spacing w:before="287" w:line="254" w:lineRule="auto"/>
        <w:ind w:right="120"/>
        <w:sectPr>
          <w:pgSz w:w="12240" w:h="15840"/>
          <w:pgMar w:top="1360" w:right="1420" w:bottom="280" w:left="1420" w:header="720" w:footer="720" w:gutter="0"/>
          <w:cols w:space="720" w:num="1"/>
        </w:sectPr>
      </w:pPr>
      <w:r>
        <w:rPr>
          <w:rFonts w:hint="eastAsia"/>
        </w:rPr>
        <w:t>如果亚伯拉罕听从自然的声音，他永远不会决定献祭以撒，但因为他把自己交托给上帝的供应，上帝在山上预备了一只公羊代替他的儿子。</w:t>
      </w:r>
    </w:p>
    <w:p w14:paraId="124D6DF0">
      <w:pPr>
        <w:pStyle w:val="2"/>
        <w:spacing w:before="85" w:line="249" w:lineRule="auto"/>
        <w:rPr>
          <w:rFonts w:hint="eastAsia"/>
        </w:rPr>
      </w:pPr>
      <w:bookmarkStart w:id="38" w:name="CHAPTER XVIII.—Other grounds of trusting"/>
      <w:bookmarkEnd w:id="38"/>
      <w:bookmarkStart w:id="39" w:name="_bookmark19"/>
      <w:bookmarkEnd w:id="39"/>
      <w:r>
        <w:t>CHAPTER</w:t>
      </w:r>
      <w:r>
        <w:rPr>
          <w:spacing w:val="8"/>
        </w:rPr>
        <w:t xml:space="preserve"> </w:t>
      </w:r>
      <w:r>
        <w:t>XVIII.—Other</w:t>
      </w:r>
      <w:r>
        <w:rPr>
          <w:spacing w:val="9"/>
        </w:rPr>
        <w:t xml:space="preserve"> </w:t>
      </w:r>
      <w:r>
        <w:t>grounds</w:t>
      </w:r>
      <w:r>
        <w:rPr>
          <w:spacing w:val="9"/>
        </w:rPr>
        <w:t xml:space="preserve"> </w:t>
      </w:r>
      <w:r>
        <w:t>of</w:t>
      </w:r>
      <w:r>
        <w:rPr>
          <w:spacing w:val="1"/>
        </w:rPr>
        <w:t xml:space="preserve"> </w:t>
      </w:r>
      <w:r>
        <w:t>trusting</w:t>
      </w:r>
      <w:r>
        <w:rPr>
          <w:spacing w:val="14"/>
        </w:rPr>
        <w:t xml:space="preserve"> </w:t>
      </w:r>
      <w:r>
        <w:t>in</w:t>
      </w:r>
      <w:r>
        <w:rPr>
          <w:spacing w:val="14"/>
        </w:rPr>
        <w:t xml:space="preserve"> </w:t>
      </w:r>
      <w:r>
        <w:t>God,</w:t>
      </w:r>
      <w:r>
        <w:rPr>
          <w:spacing w:val="14"/>
        </w:rPr>
        <w:t xml:space="preserve"> </w:t>
      </w:r>
      <w:r>
        <w:t>namely,</w:t>
      </w:r>
      <w:r>
        <w:rPr>
          <w:spacing w:val="14"/>
        </w:rPr>
        <w:t xml:space="preserve"> </w:t>
      </w:r>
      <w:r>
        <w:t>the</w:t>
      </w:r>
      <w:r>
        <w:rPr>
          <w:spacing w:val="14"/>
        </w:rPr>
        <w:t xml:space="preserve"> </w:t>
      </w:r>
      <w:r>
        <w:t>Promises,</w:t>
      </w:r>
      <w:r>
        <w:rPr>
          <w:spacing w:val="-104"/>
        </w:rPr>
        <w:t xml:space="preserve"> </w:t>
      </w:r>
      <w:r>
        <w:t>and</w:t>
      </w:r>
      <w:r>
        <w:rPr>
          <w:spacing w:val="9"/>
        </w:rPr>
        <w:t xml:space="preserve"> </w:t>
      </w:r>
      <w:r>
        <w:t>twelve</w:t>
      </w:r>
      <w:r>
        <w:rPr>
          <w:spacing w:val="9"/>
        </w:rPr>
        <w:t xml:space="preserve"> </w:t>
      </w:r>
      <w:r>
        <w:t>directions</w:t>
      </w:r>
      <w:r>
        <w:rPr>
          <w:spacing w:val="9"/>
        </w:rPr>
        <w:t xml:space="preserve"> </w:t>
      </w:r>
      <w:r>
        <w:t>about</w:t>
      </w:r>
      <w:r>
        <w:rPr>
          <w:spacing w:val="9"/>
        </w:rPr>
        <w:t xml:space="preserve"> </w:t>
      </w:r>
      <w:r>
        <w:t>the</w:t>
      </w:r>
      <w:r>
        <w:rPr>
          <w:spacing w:val="9"/>
        </w:rPr>
        <w:t xml:space="preserve"> </w:t>
      </w:r>
      <w:r>
        <w:t>same</w:t>
      </w:r>
    </w:p>
    <w:p w14:paraId="2BC8E19F">
      <w:pPr>
        <w:pStyle w:val="2"/>
        <w:bidi w:val="0"/>
        <w:rPr>
          <w:rFonts w:hint="eastAsia"/>
        </w:rPr>
      </w:pPr>
      <w:r>
        <w:rPr>
          <w:rFonts w:hint="eastAsia"/>
        </w:rPr>
        <w:t>第十八章 - 信靠上帝的其他理由，即应许，以及关于应许的十二个指示</w:t>
      </w:r>
    </w:p>
    <w:p w14:paraId="39652918">
      <w:pPr>
        <w:pStyle w:val="3"/>
        <w:spacing w:before="273" w:line="254" w:lineRule="auto"/>
        <w:ind w:right="119"/>
        <w:rPr>
          <w:rFonts w:hint="eastAsia"/>
        </w:rPr>
      </w:pPr>
    </w:p>
    <w:p w14:paraId="35131991">
      <w:pPr>
        <w:pStyle w:val="3"/>
        <w:spacing w:before="273" w:line="254" w:lineRule="auto"/>
        <w:ind w:right="119"/>
        <w:rPr>
          <w:rFonts w:hint="eastAsia"/>
        </w:rPr>
      </w:pPr>
      <w:r>
        <w:rPr>
          <w:rFonts w:hint="eastAsia"/>
        </w:rPr>
        <w:t>§ I. But for the better settling of our trust in God, a further discovery is necessary than of the nature and providence of God;</w:t>
      </w:r>
    </w:p>
    <w:p w14:paraId="0E2FD94A">
      <w:pPr>
        <w:pStyle w:val="3"/>
        <w:spacing w:before="273" w:line="254" w:lineRule="auto"/>
        <w:ind w:right="119"/>
        <w:rPr>
          <w:rFonts w:hint="eastAsia"/>
        </w:rPr>
      </w:pPr>
      <w:r>
        <w:rPr>
          <w:rFonts w:hint="eastAsia"/>
        </w:rPr>
        <w:t>§ I. 但为了更好地确立我们对上帝的信任，除了了解上帝的本性和护理之外，还需要进一步的发现；</w:t>
      </w:r>
    </w:p>
    <w:p w14:paraId="38EE4685">
      <w:pPr>
        <w:pStyle w:val="3"/>
        <w:spacing w:before="273" w:line="254" w:lineRule="auto"/>
        <w:ind w:right="119"/>
        <w:rPr>
          <w:rFonts w:hint="eastAsia"/>
        </w:rPr>
      </w:pPr>
    </w:p>
    <w:p w14:paraId="60D0E351">
      <w:pPr>
        <w:pStyle w:val="3"/>
        <w:spacing w:before="273" w:line="254" w:lineRule="auto"/>
        <w:ind w:right="119"/>
        <w:rPr>
          <w:rFonts w:hint="eastAsia"/>
        </w:rPr>
      </w:pPr>
      <w:r>
        <w:rPr>
          <w:rFonts w:hint="eastAsia"/>
        </w:rPr>
        <w:t>for though the nature of God be written in the book of the creatures in so great letters, as he that runs may read, and though the providence of God appears in the order and use of things, yet there is another book whereby to know the will of God towards us, and our duty towards him.</w:t>
      </w:r>
    </w:p>
    <w:p w14:paraId="3130BD37">
      <w:pPr>
        <w:pStyle w:val="3"/>
        <w:spacing w:before="273" w:line="254" w:lineRule="auto"/>
        <w:ind w:right="119"/>
        <w:rPr>
          <w:rFonts w:hint="eastAsia"/>
        </w:rPr>
      </w:pPr>
      <w:r>
        <w:rPr>
          <w:rFonts w:hint="eastAsia"/>
        </w:rPr>
        <w:t>虽然上帝的本性以如此大的字体写在受造物之书中，以至于匆匆而过的人也能读懂，虽然上帝的护理在事物的秩序和用途中显现，但还有另一本书可以让我们知道上帝对我们的旨意，以及我们对祂的责任。</w:t>
      </w:r>
    </w:p>
    <w:p w14:paraId="4957F3F2">
      <w:pPr>
        <w:pStyle w:val="3"/>
        <w:spacing w:before="273" w:line="254" w:lineRule="auto"/>
        <w:ind w:right="119"/>
        <w:rPr>
          <w:rFonts w:hint="eastAsia"/>
        </w:rPr>
      </w:pPr>
    </w:p>
    <w:p w14:paraId="0C2B1585">
      <w:pPr>
        <w:pStyle w:val="3"/>
        <w:spacing w:before="273" w:line="254" w:lineRule="auto"/>
        <w:ind w:right="119"/>
        <w:rPr>
          <w:rFonts w:hint="eastAsia"/>
        </w:rPr>
      </w:pPr>
      <w:r>
        <w:rPr>
          <w:rFonts w:hint="eastAsia"/>
        </w:rPr>
        <w:t>We must therefore have a knowledge of the promises of God, as well as of his providence, for though God hath discovered himself most graciously in Christ unto us, yet had we not a word of promise, we could not have the boldness to build upon Christ himself.</w:t>
      </w:r>
    </w:p>
    <w:p w14:paraId="085208A0">
      <w:pPr>
        <w:pStyle w:val="3"/>
        <w:spacing w:before="273" w:line="254" w:lineRule="auto"/>
        <w:ind w:right="119"/>
        <w:rPr>
          <w:rFonts w:hint="eastAsia"/>
        </w:rPr>
      </w:pPr>
      <w:r>
        <w:rPr>
          <w:rFonts w:hint="eastAsia"/>
        </w:rPr>
        <w:t>因此，我们必须了解上帝的应许，以及祂的护理，因为虽然上帝已经在基督里最恩慈地向我们显明了自己，但如果我们没有应许之言，我们就不能有胆量建立在基督自己身上。</w:t>
      </w:r>
    </w:p>
    <w:p w14:paraId="5E1AA27C">
      <w:pPr>
        <w:pStyle w:val="3"/>
        <w:spacing w:before="273" w:line="254" w:lineRule="auto"/>
        <w:ind w:right="119"/>
        <w:rPr>
          <w:rFonts w:hint="eastAsia"/>
        </w:rPr>
      </w:pPr>
    </w:p>
    <w:p w14:paraId="2BEAC38F">
      <w:pPr>
        <w:pStyle w:val="3"/>
        <w:spacing w:before="273" w:line="254" w:lineRule="auto"/>
        <w:ind w:right="119"/>
        <w:rPr>
          <w:rFonts w:hint="eastAsia"/>
        </w:rPr>
      </w:pPr>
      <w:r>
        <w:rPr>
          <w:rFonts w:hint="eastAsia"/>
        </w:rPr>
        <w:t>Therefore, from the same grounds, that there is a God, there must be a revealing of the will of God, for else we can never have any firm trust in him further than he offers himself to be trusted.</w:t>
      </w:r>
    </w:p>
    <w:p w14:paraId="17FC2805">
      <w:pPr>
        <w:pStyle w:val="3"/>
        <w:spacing w:before="273" w:line="254" w:lineRule="auto"/>
        <w:ind w:right="119"/>
        <w:rPr>
          <w:rFonts w:hint="eastAsia"/>
        </w:rPr>
      </w:pPr>
      <w:r>
        <w:rPr>
          <w:rFonts w:hint="eastAsia"/>
        </w:rPr>
        <w:t>因此，基于同样的理由，既然有上帝，就必须有上帝旨意的启示，否则我们永远不能对祂有任何坚定的信任，除非祂提供自己值得信任。</w:t>
      </w:r>
    </w:p>
    <w:p w14:paraId="29F0F1FD">
      <w:pPr>
        <w:pStyle w:val="3"/>
        <w:spacing w:before="273" w:line="254" w:lineRule="auto"/>
        <w:ind w:right="119"/>
        <w:rPr>
          <w:rFonts w:hint="eastAsia"/>
        </w:rPr>
      </w:pPr>
    </w:p>
    <w:p w14:paraId="3A68DBF3">
      <w:pPr>
        <w:pStyle w:val="3"/>
        <w:spacing w:before="273" w:line="254" w:lineRule="auto"/>
        <w:ind w:right="119"/>
        <w:rPr>
          <w:rFonts w:hint="eastAsia"/>
        </w:rPr>
      </w:pPr>
      <w:r>
        <w:rPr>
          <w:rFonts w:hint="eastAsia"/>
        </w:rPr>
        <w:t>Therefore hath God opened his heart to us in his word, and reached out so many sweet promises for us to lay hold on, and stooped so low, by gracious condescending mixed with authority, as to enter into a covenant with us to perform all things for our good;</w:t>
      </w:r>
    </w:p>
    <w:p w14:paraId="5B3F6BF3">
      <w:pPr>
        <w:pStyle w:val="3"/>
        <w:spacing w:before="273" w:line="254" w:lineRule="auto"/>
        <w:ind w:right="119"/>
        <w:rPr>
          <w:rFonts w:hint="eastAsia"/>
        </w:rPr>
      </w:pPr>
      <w:r>
        <w:rPr>
          <w:rFonts w:hint="eastAsia"/>
        </w:rPr>
        <w:t>因此，上帝在祂的话语中向我们敞开了祂的心，伸出了许多甜美的应许让我们抓住，并以恩慈和权威的混合态度屈尊俯就，与我们立约，为我们的益处成就一切；</w:t>
      </w:r>
    </w:p>
    <w:p w14:paraId="79AAA482">
      <w:pPr>
        <w:pStyle w:val="3"/>
        <w:spacing w:before="273" w:line="254" w:lineRule="auto"/>
        <w:ind w:right="119"/>
        <w:rPr>
          <w:rFonts w:hint="eastAsia"/>
        </w:rPr>
      </w:pPr>
    </w:p>
    <w:p w14:paraId="196F40D6">
      <w:pPr>
        <w:pStyle w:val="3"/>
        <w:spacing w:before="273" w:line="254" w:lineRule="auto"/>
        <w:ind w:right="119"/>
        <w:rPr>
          <w:rFonts w:hint="eastAsia"/>
        </w:rPr>
      </w:pPr>
      <w:r>
        <w:rPr>
          <w:rFonts w:hint="eastAsia"/>
        </w:rPr>
        <w:t>for promises are, as it were, the stay of the soul in an imperfect condition, and so is faith in them until all promises shall end in performance, and faith in sight, and hope in possession.</w:t>
      </w:r>
    </w:p>
    <w:p w14:paraId="5C43E03E">
      <w:pPr>
        <w:pStyle w:val="3"/>
        <w:spacing w:before="273" w:line="254" w:lineRule="auto"/>
        <w:ind w:right="119"/>
        <w:rPr>
          <w:rFonts w:hint="eastAsia"/>
        </w:rPr>
      </w:pPr>
      <w:r>
        <w:rPr>
          <w:rFonts w:hint="eastAsia"/>
        </w:rPr>
        <w:t>因为应许，可以说，是灵魂在不完美状态下的支撑，信心也是如此，直到所有的应许都实现，信心变为眼见，盼望变为拥有。</w:t>
      </w:r>
    </w:p>
    <w:p w14:paraId="0804230B">
      <w:pPr>
        <w:pStyle w:val="3"/>
        <w:spacing w:before="273" w:line="254" w:lineRule="auto"/>
        <w:ind w:right="119"/>
        <w:rPr>
          <w:rFonts w:hint="eastAsia"/>
        </w:rPr>
      </w:pPr>
    </w:p>
    <w:p w14:paraId="4FE4F8D3">
      <w:pPr>
        <w:pStyle w:val="3"/>
        <w:spacing w:line="254" w:lineRule="auto"/>
        <w:rPr>
          <w:rFonts w:hint="eastAsia"/>
        </w:rPr>
      </w:pPr>
      <w:r>
        <w:rPr>
          <w:rFonts w:hint="eastAsia"/>
        </w:rPr>
        <w:t>Now these promises are, 1, for their spring from whence they proceed, free engagements of God, for if he had not bound himself, who could?</w:t>
      </w:r>
    </w:p>
    <w:p w14:paraId="77710606">
      <w:pPr>
        <w:pStyle w:val="3"/>
        <w:spacing w:line="254" w:lineRule="auto"/>
        <w:rPr>
          <w:rFonts w:hint="eastAsia"/>
        </w:rPr>
      </w:pPr>
    </w:p>
    <w:p w14:paraId="2E5EBA87">
      <w:pPr>
        <w:pStyle w:val="3"/>
        <w:spacing w:line="254" w:lineRule="auto"/>
        <w:rPr>
          <w:rFonts w:hint="eastAsia"/>
        </w:rPr>
      </w:pPr>
      <w:r>
        <w:rPr>
          <w:rFonts w:hint="eastAsia"/>
        </w:rPr>
        <w:t>现在这些应许是，1、就其源头而言，是上帝自由的承诺，因为如果祂没有约束自己，谁能约束祂呢？</w:t>
      </w:r>
    </w:p>
    <w:p w14:paraId="558847CE">
      <w:pPr>
        <w:pStyle w:val="3"/>
        <w:spacing w:line="254" w:lineRule="auto"/>
        <w:rPr>
          <w:rFonts w:hint="eastAsia"/>
        </w:rPr>
      </w:pPr>
    </w:p>
    <w:p w14:paraId="54F8CD9F">
      <w:pPr>
        <w:pStyle w:val="3"/>
        <w:spacing w:line="254" w:lineRule="auto"/>
        <w:rPr>
          <w:rFonts w:hint="eastAsia"/>
        </w:rPr>
      </w:pPr>
      <w:r>
        <w:rPr>
          <w:rFonts w:hint="eastAsia"/>
        </w:rPr>
        <w:t>and 2, they are for their value precious;</w:t>
      </w:r>
    </w:p>
    <w:p w14:paraId="4B1E9853">
      <w:pPr>
        <w:pStyle w:val="3"/>
        <w:spacing w:line="254" w:lineRule="auto"/>
        <w:rPr>
          <w:rFonts w:hint="eastAsia"/>
        </w:rPr>
      </w:pPr>
    </w:p>
    <w:p w14:paraId="344C606E">
      <w:pPr>
        <w:pStyle w:val="3"/>
        <w:spacing w:line="254" w:lineRule="auto"/>
        <w:rPr>
          <w:rFonts w:hint="eastAsia"/>
        </w:rPr>
      </w:pPr>
      <w:r>
        <w:rPr>
          <w:rFonts w:hint="eastAsia"/>
        </w:rPr>
        <w:t>2、就其价值而言，它们是宝贵的；</w:t>
      </w:r>
    </w:p>
    <w:p w14:paraId="0C70B9A1">
      <w:pPr>
        <w:pStyle w:val="3"/>
        <w:spacing w:line="254" w:lineRule="auto"/>
        <w:rPr>
          <w:rFonts w:hint="eastAsia"/>
        </w:rPr>
      </w:pPr>
    </w:p>
    <w:p w14:paraId="6EFE1E0A">
      <w:pPr>
        <w:pStyle w:val="3"/>
        <w:spacing w:line="254" w:lineRule="auto"/>
        <w:rPr>
          <w:rFonts w:hint="eastAsia"/>
        </w:rPr>
      </w:pPr>
      <w:r>
        <w:rPr>
          <w:rFonts w:hint="eastAsia"/>
        </w:rPr>
        <w:t>and 3, for their extent large, even of all things that conduce to happiness;</w:t>
      </w:r>
    </w:p>
    <w:p w14:paraId="1791FD61">
      <w:pPr>
        <w:pStyle w:val="3"/>
        <w:spacing w:line="254" w:lineRule="auto"/>
        <w:rPr>
          <w:rFonts w:hint="eastAsia"/>
        </w:rPr>
      </w:pPr>
    </w:p>
    <w:p w14:paraId="6B5B5B51">
      <w:pPr>
        <w:pStyle w:val="3"/>
        <w:spacing w:line="254" w:lineRule="auto"/>
        <w:rPr>
          <w:rFonts w:hint="eastAsia"/>
        </w:rPr>
      </w:pPr>
      <w:r>
        <w:rPr>
          <w:rFonts w:hint="eastAsia"/>
        </w:rPr>
        <w:t>3、就其范围而言，它们是广泛的，甚至包括一切导向幸福的事物；</w:t>
      </w:r>
    </w:p>
    <w:p w14:paraId="55EC4868">
      <w:pPr>
        <w:pStyle w:val="3"/>
        <w:spacing w:line="254" w:lineRule="auto"/>
        <w:rPr>
          <w:rFonts w:hint="eastAsia"/>
        </w:rPr>
      </w:pPr>
    </w:p>
    <w:p w14:paraId="28BE3B28">
      <w:pPr>
        <w:pStyle w:val="3"/>
        <w:spacing w:line="254" w:lineRule="auto"/>
        <w:rPr>
          <w:rFonts w:hint="eastAsia"/>
        </w:rPr>
      </w:pPr>
      <w:r>
        <w:rPr>
          <w:rFonts w:hint="eastAsia"/>
        </w:rPr>
        <w:t>and 4, for their virtue quickening and strengthening the soul, as coming from the love of God, and conveying that love unto us by his Spirit in the best fruits thereof;</w:t>
      </w:r>
    </w:p>
    <w:p w14:paraId="28CC5E74">
      <w:pPr>
        <w:pStyle w:val="3"/>
        <w:spacing w:line="254" w:lineRule="auto"/>
        <w:rPr>
          <w:rFonts w:hint="eastAsia"/>
        </w:rPr>
      </w:pPr>
    </w:p>
    <w:p w14:paraId="7E6CD256">
      <w:pPr>
        <w:pStyle w:val="3"/>
        <w:spacing w:line="254" w:lineRule="auto"/>
        <w:rPr>
          <w:rFonts w:hint="eastAsia"/>
        </w:rPr>
      </w:pPr>
      <w:r>
        <w:rPr>
          <w:rFonts w:hint="eastAsia"/>
        </w:rPr>
        <w:t>4、就其功效而言，它们使灵魂活跃和强健，因为它们来自上帝的爱，并通过祂的灵以最好的果实将那爱传达给我们；</w:t>
      </w:r>
    </w:p>
    <w:p w14:paraId="426A0959">
      <w:pPr>
        <w:pStyle w:val="3"/>
        <w:spacing w:line="254" w:lineRule="auto"/>
        <w:rPr>
          <w:rFonts w:hint="eastAsia"/>
        </w:rPr>
      </w:pPr>
    </w:p>
    <w:p w14:paraId="0524FDC0">
      <w:pPr>
        <w:pStyle w:val="3"/>
        <w:spacing w:line="254" w:lineRule="auto"/>
        <w:rPr>
          <w:rFonts w:hint="eastAsia"/>
        </w:rPr>
      </w:pPr>
      <w:r>
        <w:rPr>
          <w:rFonts w:hint="eastAsia"/>
        </w:rPr>
        <w:t>and 5, for their certainty, they are as sure as the love of God in Christ is, upon which they are founded, and from which 'nothing can separate us,' Rom. 8:39.</w:t>
      </w:r>
    </w:p>
    <w:p w14:paraId="60D4402C">
      <w:pPr>
        <w:pStyle w:val="3"/>
        <w:spacing w:line="254" w:lineRule="auto"/>
        <w:rPr>
          <w:rFonts w:hint="eastAsia"/>
        </w:rPr>
      </w:pPr>
    </w:p>
    <w:p w14:paraId="353801B8">
      <w:pPr>
        <w:pStyle w:val="3"/>
        <w:spacing w:line="254" w:lineRule="auto"/>
        <w:rPr>
          <w:rFonts w:hint="eastAsia"/>
        </w:rPr>
      </w:pPr>
      <w:r>
        <w:rPr>
          <w:rFonts w:hint="eastAsia"/>
        </w:rPr>
        <w:t>5、就其确定性而言，它们与上帝在基督里的爱一样确定，它们建立在这爱之上，"没有什么能使我们与这爱隔绝"，罗马书8:39。</w:t>
      </w:r>
    </w:p>
    <w:p w14:paraId="0B576043">
      <w:pPr>
        <w:pStyle w:val="3"/>
        <w:spacing w:line="254" w:lineRule="auto"/>
        <w:rPr>
          <w:rFonts w:hint="eastAsia"/>
        </w:rPr>
      </w:pPr>
    </w:p>
    <w:p w14:paraId="257B9106">
      <w:pPr>
        <w:pStyle w:val="3"/>
        <w:spacing w:line="254" w:lineRule="auto"/>
        <w:rPr>
          <w:rFonts w:hint="eastAsia"/>
        </w:rPr>
      </w:pPr>
      <w:r>
        <w:rPr>
          <w:rFonts w:hint="eastAsia"/>
        </w:rPr>
        <w:t>For all promises are either Christ himself, the promised seed, or else they are of good things made to us in him and for him, and accomplished for his sake.</w:t>
      </w:r>
    </w:p>
    <w:p w14:paraId="4A5600AE">
      <w:pPr>
        <w:pStyle w:val="3"/>
        <w:spacing w:line="254" w:lineRule="auto"/>
        <w:rPr>
          <w:rFonts w:hint="eastAsia"/>
        </w:rPr>
      </w:pPr>
    </w:p>
    <w:p w14:paraId="141343AC">
      <w:pPr>
        <w:pStyle w:val="3"/>
        <w:spacing w:line="254" w:lineRule="auto"/>
        <w:rPr>
          <w:rFonts w:hint="eastAsia"/>
        </w:rPr>
      </w:pPr>
      <w:r>
        <w:rPr>
          <w:rFonts w:hint="eastAsia"/>
        </w:rPr>
        <w:t>因为所有的应许要么是基督自己，就是那应许的后裔，要么是在祂里面、为祂而向我们应许的美好事物，并为祂的缘故成就。</w:t>
      </w:r>
    </w:p>
    <w:p w14:paraId="13175F5D">
      <w:pPr>
        <w:pStyle w:val="3"/>
        <w:spacing w:line="254" w:lineRule="auto"/>
        <w:rPr>
          <w:rFonts w:hint="eastAsia"/>
        </w:rPr>
      </w:pPr>
    </w:p>
    <w:p w14:paraId="28E73FE9">
      <w:pPr>
        <w:pStyle w:val="3"/>
        <w:spacing w:line="254" w:lineRule="auto"/>
        <w:rPr>
          <w:rFonts w:hint="eastAsia"/>
        </w:rPr>
      </w:pPr>
      <w:r>
        <w:rPr>
          <w:rFonts w:hint="eastAsia"/>
        </w:rPr>
        <w:t>They are all made first to him as heir of the promise, as Angel of the Covenant, as head of his body, and as our elder brother, &amp;c.</w:t>
      </w:r>
    </w:p>
    <w:p w14:paraId="3128A830">
      <w:pPr>
        <w:pStyle w:val="3"/>
        <w:spacing w:line="254" w:lineRule="auto"/>
        <w:rPr>
          <w:rFonts w:hint="eastAsia"/>
        </w:rPr>
      </w:pPr>
    </w:p>
    <w:p w14:paraId="0DFE5CD3">
      <w:pPr>
        <w:pStyle w:val="3"/>
        <w:spacing w:line="254" w:lineRule="auto"/>
        <w:rPr>
          <w:rFonts w:hint="eastAsia"/>
        </w:rPr>
      </w:pPr>
      <w:r>
        <w:rPr>
          <w:rFonts w:hint="eastAsia"/>
        </w:rPr>
        <w:t>它们首先都是向祂应许的，因为祂是应许的继承人，是立约的使者，是祂身体的头，是我们的长兄，等等。</w:t>
      </w:r>
    </w:p>
    <w:p w14:paraId="5670320B">
      <w:pPr>
        <w:pStyle w:val="3"/>
        <w:spacing w:line="254" w:lineRule="auto"/>
        <w:rPr>
          <w:rFonts w:hint="eastAsia"/>
        </w:rPr>
      </w:pPr>
    </w:p>
    <w:p w14:paraId="36EE4D76">
      <w:pPr>
        <w:pStyle w:val="3"/>
        <w:spacing w:line="254" w:lineRule="auto"/>
        <w:rPr>
          <w:rFonts w:hint="eastAsia"/>
        </w:rPr>
      </w:pPr>
      <w:r>
        <w:rPr>
          <w:rFonts w:hint="eastAsia"/>
        </w:rPr>
        <w:t>For promises being the fruits of God's love, and God's love being founded first on Christ, it must needs follow that all the promises are both made, and made good to us in and through him, who is 'yesterday, and to-day, and for ever the same,' Heb. 13:8.</w:t>
      </w:r>
    </w:p>
    <w:p w14:paraId="545FBFFA">
      <w:pPr>
        <w:pStyle w:val="3"/>
        <w:spacing w:line="254" w:lineRule="auto"/>
        <w:rPr>
          <w:rFonts w:hint="eastAsia"/>
        </w:rPr>
      </w:pPr>
    </w:p>
    <w:p w14:paraId="28D84596">
      <w:pPr>
        <w:pStyle w:val="3"/>
        <w:spacing w:line="254" w:lineRule="auto"/>
        <w:rPr>
          <w:rFonts w:hint="eastAsia"/>
        </w:rPr>
      </w:pPr>
      <w:r>
        <w:rPr>
          <w:rFonts w:hint="eastAsia"/>
        </w:rPr>
        <w:t>因为应许是上帝之爱的果实，而上帝的爱首先建立在基督身上，所以必然所有的应许都是在祂里面并通过祂向我们作出并实现的，祂是"昨日、今日、一直到永远是一样的"，希伯来书13:8。</w:t>
      </w:r>
    </w:p>
    <w:p w14:paraId="2B061907">
      <w:pPr>
        <w:pStyle w:val="3"/>
        <w:spacing w:line="254" w:lineRule="auto"/>
        <w:rPr>
          <w:rFonts w:hint="eastAsia"/>
        </w:rPr>
      </w:pPr>
    </w:p>
    <w:p w14:paraId="46610C26">
      <w:pPr>
        <w:pStyle w:val="3"/>
        <w:spacing w:line="254" w:lineRule="auto"/>
        <w:rPr>
          <w:rFonts w:hint="eastAsia"/>
        </w:rPr>
      </w:pPr>
      <w:r>
        <w:rPr>
          <w:rFonts w:hint="eastAsia"/>
        </w:rPr>
        <w:t>That we should not call God's love into question, he not only gives us, (1) his word, but a binding word, his promise;</w:t>
      </w:r>
    </w:p>
    <w:p w14:paraId="2B4BF77B">
      <w:pPr>
        <w:pStyle w:val="3"/>
        <w:spacing w:line="254" w:lineRule="auto"/>
        <w:rPr>
          <w:rFonts w:hint="eastAsia"/>
        </w:rPr>
      </w:pPr>
    </w:p>
    <w:p w14:paraId="5740078A">
      <w:pPr>
        <w:pStyle w:val="3"/>
        <w:spacing w:line="254" w:lineRule="auto"/>
        <w:rPr>
          <w:rFonts w:hint="eastAsia"/>
        </w:rPr>
      </w:pPr>
      <w:r>
        <w:rPr>
          <w:rFonts w:hint="eastAsia"/>
        </w:rPr>
        <w:t>为了使我们不质疑上帝的爱，祂不仅给了我们，(1) 祂的话语，而且是一个有约束力的话语，祂的应许；</w:t>
      </w:r>
    </w:p>
    <w:p w14:paraId="2AA7EB2D">
      <w:pPr>
        <w:pStyle w:val="3"/>
        <w:spacing w:line="254" w:lineRule="auto"/>
        <w:rPr>
          <w:rFonts w:hint="eastAsia"/>
        </w:rPr>
      </w:pPr>
    </w:p>
    <w:p w14:paraId="51A21CFC">
      <w:pPr>
        <w:pStyle w:val="3"/>
        <w:spacing w:line="254" w:lineRule="auto"/>
        <w:rPr>
          <w:rFonts w:hint="eastAsia"/>
        </w:rPr>
      </w:pPr>
      <w:r>
        <w:rPr>
          <w:rFonts w:hint="eastAsia"/>
        </w:rPr>
        <w:t>and not only (2) a naked promise, but hath (3) entered into a covenant with us, founded upon full satisfaction by the blood of Christ,</w:t>
      </w:r>
    </w:p>
    <w:p w14:paraId="782EDF69">
      <w:pPr>
        <w:pStyle w:val="3"/>
        <w:spacing w:line="254" w:lineRule="auto"/>
        <w:rPr>
          <w:rFonts w:hint="eastAsia"/>
        </w:rPr>
      </w:pPr>
    </w:p>
    <w:p w14:paraId="24CB3DBB">
      <w:pPr>
        <w:pStyle w:val="3"/>
        <w:spacing w:line="254" w:lineRule="auto"/>
        <w:rPr>
          <w:rFonts w:hint="eastAsia"/>
        </w:rPr>
      </w:pPr>
      <w:r>
        <w:rPr>
          <w:rFonts w:hint="eastAsia"/>
        </w:rPr>
        <w:t>不仅是 (2) 一个简单的应许，而且 (3) 与我们立了约，这约建立在基督宝血完全的满足之上，</w:t>
      </w:r>
    </w:p>
    <w:p w14:paraId="4637B5E2">
      <w:pPr>
        <w:pStyle w:val="3"/>
        <w:spacing w:line="254" w:lineRule="auto"/>
        <w:rPr>
          <w:rFonts w:hint="eastAsia"/>
        </w:rPr>
      </w:pPr>
    </w:p>
    <w:p w14:paraId="5D6B2FBD">
      <w:pPr>
        <w:pStyle w:val="3"/>
        <w:spacing w:line="254" w:lineRule="auto"/>
        <w:rPr>
          <w:rFonts w:hint="eastAsia"/>
        </w:rPr>
      </w:pPr>
      <w:r>
        <w:rPr>
          <w:rFonts w:hint="eastAsia"/>
        </w:rPr>
        <w:t>and unto this covenant sealed by the blood of the Lord Jesus, he hath (4) added the seals of sacraments, and unto this he hath added (5) his oath, that there might be no place left of doubting to the distrustful heart of man.</w:t>
      </w:r>
    </w:p>
    <w:p w14:paraId="512BAED6">
      <w:pPr>
        <w:pStyle w:val="3"/>
        <w:spacing w:line="254" w:lineRule="auto"/>
        <w:rPr>
          <w:rFonts w:hint="eastAsia"/>
        </w:rPr>
      </w:pPr>
    </w:p>
    <w:p w14:paraId="375CD97F">
      <w:pPr>
        <w:pStyle w:val="3"/>
        <w:spacing w:line="254" w:lineRule="auto"/>
        <w:rPr>
          <w:rFonts w:hint="eastAsia"/>
        </w:rPr>
      </w:pPr>
      <w:r>
        <w:rPr>
          <w:rFonts w:hint="eastAsia"/>
        </w:rPr>
        <w:t>对于这个由主耶稣的血所印证的约，祂又 (4) 加上了圣礼的印记，并且祂还加上了 (5) 祂的誓言，使人那不信任的心中没有任何怀疑的余地。</w:t>
      </w:r>
    </w:p>
    <w:p w14:paraId="23FFC3F6">
      <w:pPr>
        <w:pStyle w:val="3"/>
        <w:spacing w:line="254" w:lineRule="auto"/>
        <w:rPr>
          <w:rFonts w:hint="eastAsia"/>
        </w:rPr>
      </w:pPr>
    </w:p>
    <w:p w14:paraId="799C1503">
      <w:pPr>
        <w:pStyle w:val="3"/>
        <w:spacing w:line="254" w:lineRule="auto"/>
        <w:rPr>
          <w:rFonts w:hint="eastAsia"/>
        </w:rPr>
      </w:pPr>
      <w:r>
        <w:rPr>
          <w:rFonts w:hint="eastAsia"/>
        </w:rPr>
        <w:t>There is no way of securing promises amongst men, but God hath taken the same to himself, and all to this end that we might not only know his mind towards us, but be fully persuaded of it, that as verily as he lives, he will make good whatever he hath promised for the comfort of his children.</w:t>
      </w:r>
    </w:p>
    <w:p w14:paraId="1DC8E800">
      <w:pPr>
        <w:pStyle w:val="3"/>
        <w:spacing w:line="254" w:lineRule="auto"/>
        <w:rPr>
          <w:rFonts w:hint="eastAsia"/>
        </w:rPr>
      </w:pPr>
    </w:p>
    <w:p w14:paraId="72F0B1DB">
      <w:pPr>
        <w:pStyle w:val="3"/>
        <w:spacing w:line="254" w:lineRule="auto"/>
        <w:rPr>
          <w:rFonts w:hint="eastAsia"/>
        </w:rPr>
      </w:pPr>
      <w:r>
        <w:rPr>
          <w:rFonts w:hint="eastAsia"/>
        </w:rPr>
        <w:t>人间没有任何方法可以确保应许的实现，但上帝却亲自采取了这些方法，这一切都是为了让我们不仅知道祂对我们的心意，而且完全相信，正如祂确实活着一样，祂必实现祂为安慰祂儿女所应许的一切。</w:t>
      </w:r>
    </w:p>
    <w:p w14:paraId="44780C74">
      <w:pPr>
        <w:pStyle w:val="3"/>
        <w:spacing w:line="254" w:lineRule="auto"/>
        <w:rPr>
          <w:rFonts w:hint="eastAsia"/>
        </w:rPr>
      </w:pPr>
    </w:p>
    <w:p w14:paraId="7A1D5A86">
      <w:pPr>
        <w:pStyle w:val="3"/>
        <w:spacing w:line="254" w:lineRule="auto"/>
        <w:rPr>
          <w:rFonts w:hint="eastAsia"/>
        </w:rPr>
      </w:pPr>
      <w:r>
        <w:rPr>
          <w:rFonts w:hint="eastAsia"/>
        </w:rPr>
        <w:t>What greater assurance can there be than for being itself to lay his being in pawn? and for life itself to lay life to pawn, and all to comfort a poor soul?</w:t>
      </w:r>
    </w:p>
    <w:p w14:paraId="7972A6AD">
      <w:pPr>
        <w:pStyle w:val="3"/>
        <w:spacing w:line="254" w:lineRule="auto"/>
        <w:rPr>
          <w:rFonts w:hint="eastAsia"/>
        </w:rPr>
      </w:pPr>
    </w:p>
    <w:p w14:paraId="34596857">
      <w:pPr>
        <w:pStyle w:val="3"/>
        <w:spacing w:line="254" w:lineRule="auto"/>
        <w:rPr>
          <w:rFonts w:hint="eastAsia"/>
        </w:rPr>
      </w:pPr>
      <w:r>
        <w:rPr>
          <w:rFonts w:hint="eastAsia"/>
        </w:rPr>
        <w:t>还有什么比存在本身将自己的存在作为抵押更大的保证呢？比生命本身将生命作为抵押更大的保证呢？这一切都是为了安慰一个可怜的灵魂。</w:t>
      </w:r>
    </w:p>
    <w:p w14:paraId="7ED880FE">
      <w:pPr>
        <w:pStyle w:val="3"/>
        <w:spacing w:line="254" w:lineRule="auto"/>
        <w:rPr>
          <w:rFonts w:hint="eastAsia"/>
        </w:rPr>
      </w:pPr>
    </w:p>
    <w:p w14:paraId="1EB1C54B">
      <w:pPr>
        <w:pStyle w:val="3"/>
        <w:spacing w:line="254" w:lineRule="auto"/>
        <w:rPr>
          <w:rFonts w:hint="eastAsia"/>
        </w:rPr>
      </w:pPr>
      <w:r>
        <w:rPr>
          <w:rFonts w:hint="eastAsia"/>
        </w:rPr>
        <w:t>The boundless and restless desire of man's spirit will never be stayed without some discovery of the chief good, and the way to attain the same.</w:t>
      </w:r>
    </w:p>
    <w:p w14:paraId="14EC7BB1">
      <w:pPr>
        <w:pStyle w:val="3"/>
        <w:spacing w:line="254" w:lineRule="auto"/>
        <w:rPr>
          <w:rFonts w:hint="eastAsia"/>
        </w:rPr>
      </w:pPr>
    </w:p>
    <w:p w14:paraId="4FA46C24">
      <w:pPr>
        <w:pStyle w:val="3"/>
        <w:spacing w:line="254" w:lineRule="auto"/>
        <w:rPr>
          <w:rFonts w:hint="eastAsia"/>
        </w:rPr>
      </w:pPr>
      <w:r>
        <w:rPr>
          <w:rFonts w:hint="eastAsia"/>
        </w:rPr>
        <w:t>人类精神无边无际、永不安息的渴望，若不发现最高的善及达到它的方法，就永远不会停止。</w:t>
      </w:r>
    </w:p>
    <w:p w14:paraId="1DFECF72">
      <w:pPr>
        <w:pStyle w:val="3"/>
        <w:spacing w:line="254" w:lineRule="auto"/>
        <w:rPr>
          <w:rFonts w:hint="eastAsia"/>
        </w:rPr>
      </w:pPr>
    </w:p>
    <w:p w14:paraId="3EB7335C">
      <w:pPr>
        <w:pStyle w:val="3"/>
        <w:spacing w:line="254" w:lineRule="auto"/>
        <w:rPr>
          <w:rFonts w:hint="eastAsia"/>
        </w:rPr>
      </w:pPr>
      <w:r>
        <w:rPr>
          <w:rFonts w:hint="eastAsia"/>
        </w:rPr>
        <w:t>Men would have been in darkness about their final condition and the way to please God, and to pacify and purge their consciences, had not the word of God set down the spring and cause of all evil, together with the cure of it, and directed us how to have communion with God, and to raise ourselves above all the evil which we meet withal betwixt us and happiness, and to make us every way 'wise to salvation,' 2 Tim. 3:15.</w:t>
      </w:r>
    </w:p>
    <w:p w14:paraId="49DA79E0">
      <w:pPr>
        <w:pStyle w:val="3"/>
        <w:spacing w:line="254" w:lineRule="auto"/>
        <w:rPr>
          <w:rFonts w:hint="eastAsia"/>
        </w:rPr>
      </w:pPr>
    </w:p>
    <w:p w14:paraId="42E62252">
      <w:pPr>
        <w:pStyle w:val="3"/>
        <w:spacing w:line="254" w:lineRule="auto"/>
        <w:rPr>
          <w:rFonts w:hint="eastAsia"/>
        </w:rPr>
      </w:pPr>
      <w:r>
        <w:rPr>
          <w:rFonts w:hint="eastAsia"/>
        </w:rPr>
        <w:t>若非上帝的话语指出一切罪恶的源头和原因，以及其治愈之法，并指导我们如何与上帝交通，如何提升自己超越我们在通往幸福的路上所遇到的一切邪恶，使我们在各方面都"因信基督耶稣，有得救的智慧"（提摩太后书3:15），人类就会对他们最终的状况、如何讨神喜悦、如何平息并洁净他们的良心一无所知。</w:t>
      </w:r>
    </w:p>
    <w:p w14:paraId="0C1065FD">
      <w:pPr>
        <w:pStyle w:val="3"/>
        <w:spacing w:line="254" w:lineRule="auto"/>
        <w:rPr>
          <w:rFonts w:hint="eastAsia"/>
        </w:rPr>
      </w:pPr>
    </w:p>
    <w:p w14:paraId="56882EA9">
      <w:pPr>
        <w:pStyle w:val="3"/>
        <w:spacing w:line="254" w:lineRule="auto"/>
        <w:rPr>
          <w:rFonts w:hint="eastAsia"/>
        </w:rPr>
      </w:pPr>
      <w:r>
        <w:rPr>
          <w:rFonts w:hint="eastAsia"/>
        </w:rPr>
        <w:t>Hence it is that the Psalmist prefers the manifestation of God by his word before the manifestation of him in his most glorious works, Ps. 19:7.</w:t>
      </w:r>
    </w:p>
    <w:p w14:paraId="2D7E0473">
      <w:pPr>
        <w:pStyle w:val="3"/>
        <w:spacing w:line="254" w:lineRule="auto"/>
        <w:rPr>
          <w:rFonts w:hint="eastAsia"/>
        </w:rPr>
      </w:pPr>
    </w:p>
    <w:p w14:paraId="2D599268">
      <w:pPr>
        <w:pStyle w:val="3"/>
        <w:spacing w:line="254" w:lineRule="auto"/>
        <w:rPr>
          <w:rFonts w:hint="eastAsia"/>
        </w:rPr>
      </w:pPr>
      <w:r>
        <w:rPr>
          <w:rFonts w:hint="eastAsia"/>
        </w:rPr>
        <w:t>因此，诗人将上帝通过祂的话语的显现置于祂在最荣耀的作为中的显现之上，诗篇19:7。</w:t>
      </w:r>
    </w:p>
    <w:p w14:paraId="61A612B1">
      <w:pPr>
        <w:pStyle w:val="3"/>
        <w:spacing w:line="254" w:lineRule="auto"/>
        <w:rPr>
          <w:rFonts w:hint="eastAsia"/>
        </w:rPr>
      </w:pPr>
    </w:p>
    <w:p w14:paraId="1E11A3C9">
      <w:pPr>
        <w:pStyle w:val="3"/>
        <w:spacing w:before="297" w:line="254" w:lineRule="auto"/>
        <w:rPr>
          <w:rFonts w:hint="eastAsia"/>
        </w:rPr>
      </w:pPr>
      <w:r>
        <w:rPr>
          <w:rFonts w:hint="eastAsia"/>
        </w:rPr>
        <w:t>And thus we see the necessity of a double principle for faith to rely on: 1, God; and 2, the Word of God revealing his will unto us, and directing us to make use of all his attributes, relations, and providence for our good; and this word hath its strength from him who gives a being and an accomplishment unto it; for words are as the authority of him that uttereth them is.</w:t>
      </w:r>
    </w:p>
    <w:p w14:paraId="5C47E8B5">
      <w:pPr>
        <w:pStyle w:val="3"/>
        <w:spacing w:before="297" w:line="254" w:lineRule="auto"/>
        <w:rPr>
          <w:rFonts w:hint="eastAsia"/>
        </w:rPr>
      </w:pPr>
    </w:p>
    <w:p w14:paraId="09845AB8">
      <w:pPr>
        <w:pStyle w:val="3"/>
        <w:spacing w:before="297" w:line="254" w:lineRule="auto"/>
        <w:rPr>
          <w:rFonts w:hint="eastAsia"/>
        </w:rPr>
      </w:pPr>
      <w:r>
        <w:rPr>
          <w:rFonts w:hint="eastAsia"/>
        </w:rPr>
        <w:t>因此，我们看到信仰需要依靠双重原则：1、上帝；2、上帝的话语，向我们揭示他的旨意，指引我们利用他的所有属性、关系和眷顾来造福我们；这话语的力量来自于赐予它存在和成就的那位；因为话语的权威取决于说话者的权威。</w:t>
      </w:r>
    </w:p>
    <w:p w14:paraId="28EBC9BF">
      <w:pPr>
        <w:pStyle w:val="3"/>
        <w:spacing w:before="297" w:line="254" w:lineRule="auto"/>
        <w:rPr>
          <w:rFonts w:hint="eastAsia"/>
        </w:rPr>
      </w:pPr>
    </w:p>
    <w:p w14:paraId="005345F1">
      <w:pPr>
        <w:pStyle w:val="3"/>
        <w:spacing w:before="297" w:line="254" w:lineRule="auto"/>
        <w:rPr>
          <w:rFonts w:hint="eastAsia"/>
        </w:rPr>
      </w:pPr>
      <w:r>
        <w:rPr>
          <w:rFonts w:hint="eastAsia"/>
        </w:rPr>
        <w:t>When we look upon a grant in the word of a king, it stays our minds, because we know he is able to make it good; and why should it not satisfy our souls to look upon promises in the word of God?</w:t>
      </w:r>
    </w:p>
    <w:p w14:paraId="3FD8627F">
      <w:pPr>
        <w:pStyle w:val="3"/>
        <w:spacing w:before="297" w:line="254" w:lineRule="auto"/>
        <w:rPr>
          <w:rFonts w:hint="eastAsia"/>
        </w:rPr>
      </w:pPr>
    </w:p>
    <w:p w14:paraId="7A9F1D7A">
      <w:pPr>
        <w:pStyle w:val="3"/>
        <w:spacing w:before="297" w:line="254" w:lineRule="auto"/>
        <w:rPr>
          <w:rFonts w:hint="eastAsia"/>
        </w:rPr>
      </w:pPr>
      <w:r>
        <w:rPr>
          <w:rFonts w:hint="eastAsia"/>
        </w:rPr>
        <w:t>当我们看到国王的话语中的恩赐时，我们的心就安定下来，因为我们知道他有能力实现它；那么为什么看到上帝话语中的应许不能满足我们的灵魂呢？</w:t>
      </w:r>
    </w:p>
    <w:p w14:paraId="222C9331">
      <w:pPr>
        <w:pStyle w:val="3"/>
        <w:spacing w:before="297" w:line="254" w:lineRule="auto"/>
        <w:rPr>
          <w:rFonts w:hint="eastAsia"/>
        </w:rPr>
      </w:pPr>
    </w:p>
    <w:p w14:paraId="493928DC">
      <w:pPr>
        <w:pStyle w:val="3"/>
        <w:spacing w:before="297" w:line="254" w:lineRule="auto"/>
        <w:rPr>
          <w:rFonts w:hint="eastAsia"/>
        </w:rPr>
      </w:pPr>
      <w:r>
        <w:rPr>
          <w:rFonts w:hint="eastAsia"/>
        </w:rPr>
        <w:t>whose words, as they come from his truth and express his goodness, so they are all made good by his power and wisdom.</w:t>
      </w:r>
    </w:p>
    <w:p w14:paraId="317744C9">
      <w:pPr>
        <w:pStyle w:val="3"/>
        <w:spacing w:before="297" w:line="254" w:lineRule="auto"/>
        <w:rPr>
          <w:rFonts w:hint="eastAsia"/>
        </w:rPr>
      </w:pPr>
    </w:p>
    <w:p w14:paraId="791A9439">
      <w:pPr>
        <w:pStyle w:val="3"/>
        <w:spacing w:before="297" w:line="254" w:lineRule="auto"/>
        <w:rPr>
          <w:rFonts w:hint="eastAsia"/>
        </w:rPr>
      </w:pPr>
      <w:r>
        <w:rPr>
          <w:rFonts w:hint="eastAsia"/>
        </w:rPr>
        <w:t>他的话语源于他的真理，表达他的良善，并通过他的能力和智慧得以实现。</w:t>
      </w:r>
    </w:p>
    <w:p w14:paraId="0EFF5A40">
      <w:pPr>
        <w:pStyle w:val="3"/>
        <w:spacing w:before="297" w:line="254" w:lineRule="auto"/>
        <w:rPr>
          <w:rFonts w:hint="eastAsia"/>
        </w:rPr>
      </w:pPr>
    </w:p>
    <w:p w14:paraId="479648FD">
      <w:pPr>
        <w:pStyle w:val="3"/>
        <w:spacing w:before="297" w:line="254" w:lineRule="auto"/>
        <w:rPr>
          <w:rFonts w:hint="eastAsia"/>
        </w:rPr>
      </w:pPr>
      <w:r>
        <w:rPr>
          <w:rFonts w:hint="eastAsia"/>
        </w:rPr>
        <w:t>By the bare word of God it is that the heavens continue, and the earth, without any other foundation, hangs in the midst of the world; therefore well may the soul stay itself on that, even when it hath nothing else in sight to rely upon.</w:t>
      </w:r>
    </w:p>
    <w:p w14:paraId="0C973ABA">
      <w:pPr>
        <w:pStyle w:val="3"/>
        <w:spacing w:before="297" w:line="254" w:lineRule="auto"/>
        <w:rPr>
          <w:rFonts w:hint="eastAsia"/>
        </w:rPr>
      </w:pPr>
    </w:p>
    <w:p w14:paraId="5FBD2273">
      <w:pPr>
        <w:pStyle w:val="3"/>
        <w:spacing w:before="297" w:line="254" w:lineRule="auto"/>
        <w:rPr>
          <w:rFonts w:hint="eastAsia"/>
        </w:rPr>
      </w:pPr>
      <w:r>
        <w:rPr>
          <w:rFonts w:hint="eastAsia"/>
        </w:rPr>
        <w:t>仅凭上帝的话语，天空得以持续，地球无需其他基础就悬挂在世界中心；因此，即使在看不到其他依靠的时候，灵魂也可以安然依靠它。</w:t>
      </w:r>
    </w:p>
    <w:p w14:paraId="75E664F2">
      <w:pPr>
        <w:pStyle w:val="3"/>
        <w:spacing w:before="297" w:line="254" w:lineRule="auto"/>
        <w:rPr>
          <w:rFonts w:hint="eastAsia"/>
        </w:rPr>
      </w:pPr>
    </w:p>
    <w:p w14:paraId="1D01D891">
      <w:pPr>
        <w:pStyle w:val="3"/>
        <w:spacing w:before="297" w:line="254" w:lineRule="auto"/>
        <w:rPr>
          <w:rFonts w:hint="eastAsia"/>
        </w:rPr>
      </w:pPr>
      <w:r>
        <w:rPr>
          <w:rFonts w:hint="eastAsia"/>
        </w:rPr>
        <w:t>By his word it is that the covenant of day and night, and the preservation of the world from any further overflowing of waters, 2 Peter 3:7, continueth, which, if it should fail, yet his covenant with his people shall abide firm for ever, though the whole frame of nature were dissolved.</w:t>
      </w:r>
    </w:p>
    <w:p w14:paraId="0DD18F39">
      <w:pPr>
        <w:pStyle w:val="3"/>
        <w:spacing w:before="297" w:line="254" w:lineRule="auto"/>
        <w:rPr>
          <w:rFonts w:hint="eastAsia"/>
        </w:rPr>
      </w:pPr>
    </w:p>
    <w:p w14:paraId="0B49461F">
      <w:pPr>
        <w:pStyle w:val="3"/>
        <w:spacing w:before="297" w:line="254" w:lineRule="auto"/>
        <w:rPr>
          <w:rFonts w:hint="eastAsia"/>
        </w:rPr>
      </w:pPr>
      <w:r>
        <w:rPr>
          <w:rFonts w:hint="eastAsia"/>
        </w:rPr>
        <w:t>正是通过他的话语，昼夜的约定和世界免于再次被洪水淹没（彼得后书3:7）得以继续，即使这些失效，他与他子民的约也将永远坚立，尽管整个自然界都解体了。</w:t>
      </w:r>
    </w:p>
    <w:p w14:paraId="577E4722">
      <w:pPr>
        <w:pStyle w:val="3"/>
        <w:spacing w:before="297" w:line="254" w:lineRule="auto"/>
        <w:rPr>
          <w:rFonts w:hint="eastAsia"/>
        </w:rPr>
      </w:pPr>
    </w:p>
    <w:p w14:paraId="4A5CE37C">
      <w:pPr>
        <w:pStyle w:val="3"/>
        <w:spacing w:before="297" w:line="254" w:lineRule="auto"/>
        <w:rPr>
          <w:rFonts w:hint="eastAsia"/>
        </w:rPr>
      </w:pPr>
      <w:r>
        <w:rPr>
          <w:rFonts w:hint="eastAsia"/>
        </w:rPr>
        <w:t>When we have thus gotten a fit foundation for the soul to lay itself upon, our next care must be, by trusting, to build on the same.</w:t>
      </w:r>
    </w:p>
    <w:p w14:paraId="31F2567A">
      <w:pPr>
        <w:pStyle w:val="3"/>
        <w:spacing w:before="297" w:line="254" w:lineRule="auto"/>
        <w:rPr>
          <w:rFonts w:hint="eastAsia"/>
        </w:rPr>
      </w:pPr>
    </w:p>
    <w:p w14:paraId="04340A55">
      <w:pPr>
        <w:pStyle w:val="3"/>
        <w:spacing w:before="297" w:line="254" w:lineRule="auto"/>
        <w:rPr>
          <w:rFonts w:hint="eastAsia"/>
        </w:rPr>
      </w:pPr>
      <w:r>
        <w:rPr>
          <w:rFonts w:hint="eastAsia"/>
        </w:rPr>
        <w:t>当我们为灵魂找到了合适的基础后，我们的下一步就是通过信任来在此基础上建造。</w:t>
      </w:r>
    </w:p>
    <w:p w14:paraId="7EAF32A4">
      <w:pPr>
        <w:pStyle w:val="3"/>
        <w:spacing w:before="297" w:line="254" w:lineRule="auto"/>
        <w:rPr>
          <w:rFonts w:hint="eastAsia"/>
        </w:rPr>
      </w:pPr>
    </w:p>
    <w:p w14:paraId="65469BC5">
      <w:pPr>
        <w:pStyle w:val="3"/>
        <w:spacing w:before="297" w:line="254" w:lineRule="auto"/>
        <w:rPr>
          <w:rFonts w:hint="eastAsia"/>
        </w:rPr>
      </w:pPr>
      <w:r>
        <w:rPr>
          <w:rFonts w:hint="eastAsia"/>
        </w:rPr>
        <w:t>All our misery is either in having a false foundation, or else in loose building upon a true.</w:t>
      </w:r>
    </w:p>
    <w:p w14:paraId="15788D76">
      <w:pPr>
        <w:pStyle w:val="3"/>
        <w:spacing w:before="297" w:line="254" w:lineRule="auto"/>
        <w:rPr>
          <w:rFonts w:hint="eastAsia"/>
        </w:rPr>
      </w:pPr>
    </w:p>
    <w:p w14:paraId="24C75605">
      <w:pPr>
        <w:pStyle w:val="3"/>
        <w:spacing w:before="297" w:line="254" w:lineRule="auto"/>
        <w:rPr>
          <w:rFonts w:hint="eastAsia"/>
        </w:rPr>
      </w:pPr>
      <w:r>
        <w:rPr>
          <w:rFonts w:hint="eastAsia"/>
        </w:rPr>
        <w:t>我们所有的苦难要么源于错误的基础，要么源于在正确的基础上松散的建造。</w:t>
      </w:r>
    </w:p>
    <w:p w14:paraId="70D715D0">
      <w:pPr>
        <w:pStyle w:val="3"/>
        <w:spacing w:before="297" w:line="254" w:lineRule="auto"/>
        <w:rPr>
          <w:rFonts w:hint="eastAsia"/>
        </w:rPr>
      </w:pPr>
    </w:p>
    <w:p w14:paraId="112FC4BE">
      <w:pPr>
        <w:pStyle w:val="3"/>
        <w:spacing w:before="297" w:line="254" w:lineRule="auto"/>
        <w:rPr>
          <w:rFonts w:hint="eastAsia"/>
        </w:rPr>
      </w:pPr>
      <w:r>
        <w:rPr>
          <w:rFonts w:hint="eastAsia"/>
        </w:rPr>
        <w:t>Therefore, having so strong a ground as God's nature, his providence, his promise, &amp;c., to build upon, the only way for establishing our souls is, by trust, to rely firmly on him.</w:t>
      </w:r>
    </w:p>
    <w:p w14:paraId="6887FA29">
      <w:pPr>
        <w:pStyle w:val="3"/>
        <w:spacing w:before="297" w:line="254" w:lineRule="auto"/>
        <w:rPr>
          <w:rFonts w:hint="eastAsia"/>
        </w:rPr>
      </w:pPr>
    </w:p>
    <w:p w14:paraId="475CBC25">
      <w:pPr>
        <w:pStyle w:val="3"/>
        <w:spacing w:before="297" w:line="254" w:lineRule="auto"/>
        <w:rPr>
          <w:rFonts w:hint="eastAsia"/>
        </w:rPr>
      </w:pPr>
      <w:r>
        <w:rPr>
          <w:rFonts w:hint="eastAsia"/>
        </w:rPr>
        <w:t>因此，既然我们有上帝的本性、他的眷顾、他的应许等如此坚实的基础可以依靠，建立我们灵魂的唯一方法就是通过信任，坚定地依靠他。</w:t>
      </w:r>
    </w:p>
    <w:p w14:paraId="44369746">
      <w:pPr>
        <w:pStyle w:val="3"/>
        <w:spacing w:before="297" w:line="254" w:lineRule="auto"/>
        <w:rPr>
          <w:rFonts w:hint="eastAsia"/>
        </w:rPr>
      </w:pPr>
    </w:p>
    <w:p w14:paraId="28714C70">
      <w:pPr>
        <w:pStyle w:val="3"/>
        <w:spacing w:before="297" w:line="254" w:lineRule="auto"/>
        <w:rPr>
          <w:rFonts w:hint="eastAsia"/>
        </w:rPr>
      </w:pPr>
      <w:r>
        <w:rPr>
          <w:rFonts w:hint="eastAsia"/>
        </w:rPr>
        <w:t>Now the reason why trust is so much required, is because, 1, it emptieth the soul; and 2, by emptying enlargeth it; and 3, seasoneth and fitteth the Soul to join with so gracious an object; and 4, filleth it by carrying it out of itself unto God, who presently, so soon as he is trusted in, conveys himself and his goodness to the soul; and thus we come to have the comfort, and God the glory of all his excellencies.</w:t>
      </w:r>
    </w:p>
    <w:p w14:paraId="6B855304">
      <w:pPr>
        <w:pStyle w:val="3"/>
        <w:spacing w:before="297" w:line="254" w:lineRule="auto"/>
        <w:rPr>
          <w:rFonts w:hint="eastAsia"/>
        </w:rPr>
      </w:pPr>
    </w:p>
    <w:p w14:paraId="7025054D">
      <w:pPr>
        <w:pStyle w:val="3"/>
        <w:spacing w:before="297" w:line="254" w:lineRule="auto"/>
        <w:rPr>
          <w:rFonts w:hint="eastAsia"/>
        </w:rPr>
      </w:pPr>
      <w:r>
        <w:rPr>
          <w:rFonts w:hint="eastAsia"/>
        </w:rPr>
        <w:t>现在，之所以如此需要信任，是因为：1、它清空灵魂；2、通过清空来扩展灵魂；3、调和并使灵魂适合与如此仁慈的对象结合；4、通过将灵魂带出自身到上帝那里来充实它，而上帝一旦被信任，就立即将自己和他的良善传递给灵魂；这样，我们就得到了安慰，上帝也得到了他所有美德的荣耀。</w:t>
      </w:r>
    </w:p>
    <w:p w14:paraId="7EAB87EE">
      <w:pPr>
        <w:pStyle w:val="3"/>
        <w:spacing w:before="297" w:line="254" w:lineRule="auto"/>
        <w:rPr>
          <w:rFonts w:hint="eastAsia"/>
        </w:rPr>
      </w:pPr>
    </w:p>
    <w:p w14:paraId="13C82139">
      <w:pPr>
        <w:pStyle w:val="3"/>
        <w:spacing w:before="297" w:line="254" w:lineRule="auto"/>
        <w:rPr>
          <w:rFonts w:hint="eastAsia"/>
        </w:rPr>
      </w:pPr>
      <w:r>
        <w:rPr>
          <w:rFonts w:hint="eastAsia"/>
        </w:rPr>
        <w:t>Thus salvation comes to be sure unto us, whilst faith, looking to the promises, and to God freely offering grace therein, resigns up itself to God, making no further question from any unworthiness of its own.</w:t>
      </w:r>
    </w:p>
    <w:p w14:paraId="09F850DB">
      <w:pPr>
        <w:pStyle w:val="3"/>
        <w:spacing w:before="297" w:line="254" w:lineRule="auto"/>
        <w:rPr>
          <w:rFonts w:hint="eastAsia"/>
        </w:rPr>
      </w:pPr>
      <w:r>
        <w:rPr>
          <w:rFonts w:hint="eastAsia"/>
        </w:rPr>
        <w:t>因此，当信心注视应许和在其中自由提供恩典的上帝时，救恩对我们来说就变得确定无疑，信心将自己交托给上帝，不再因自身的任何不配而质疑。</w:t>
      </w:r>
    </w:p>
    <w:p w14:paraId="6DB9591B">
      <w:pPr>
        <w:pStyle w:val="3"/>
        <w:spacing w:before="297" w:line="254" w:lineRule="auto"/>
        <w:rPr>
          <w:rFonts w:hint="eastAsia"/>
        </w:rPr>
      </w:pPr>
    </w:p>
    <w:p w14:paraId="70A52DAE">
      <w:pPr>
        <w:pStyle w:val="3"/>
        <w:spacing w:before="297" w:line="254" w:lineRule="auto"/>
        <w:rPr>
          <w:rFonts w:hint="eastAsia"/>
        </w:rPr>
      </w:pPr>
      <w:r>
        <w:rPr>
          <w:rFonts w:hint="eastAsia"/>
        </w:rPr>
        <w:t>And thus we return to God by cleaving to him, from whom we fell by distrust, living under a new covenant merely of grace, Jer. 31:3, and no grace fitter than that which gives all to Christ.</w:t>
      </w:r>
    </w:p>
    <w:p w14:paraId="743830A2">
      <w:pPr>
        <w:pStyle w:val="3"/>
        <w:spacing w:before="297" w:line="254" w:lineRule="auto"/>
        <w:rPr>
          <w:rFonts w:hint="eastAsia"/>
        </w:rPr>
      </w:pPr>
      <w:r>
        <w:rPr>
          <w:rFonts w:hint="eastAsia"/>
        </w:rPr>
        <w:t>这样，我们通过紧紧依靠上帝而回到他那里，我们曾因不信任而远离他，如今生活在纯粹由恩典组成的新约之下（耶利米书31:3），没有比将一切都归于基督的恩典更合适的了。</w:t>
      </w:r>
    </w:p>
    <w:p w14:paraId="2DA23BB5">
      <w:pPr>
        <w:pStyle w:val="3"/>
        <w:spacing w:before="297" w:line="254" w:lineRule="auto"/>
        <w:rPr>
          <w:rFonts w:hint="eastAsia"/>
        </w:rPr>
      </w:pPr>
    </w:p>
    <w:p w14:paraId="6BA66FC5">
      <w:pPr>
        <w:pStyle w:val="3"/>
        <w:spacing w:before="297" w:line="254" w:lineRule="auto"/>
        <w:rPr>
          <w:rFonts w:hint="eastAsia"/>
        </w:rPr>
      </w:pPr>
      <w:r>
        <w:rPr>
          <w:rFonts w:hint="eastAsia"/>
        </w:rPr>
        <w:t>Considering the fountain of all our good is, out of ourselves, in him, it being safest for us, who were so ill husbands at the first, that it should be so, therefore it is fit we should have use of such a grace that will carry us out of ourselves to the spring head.</w:t>
      </w:r>
    </w:p>
    <w:p w14:paraId="16EF1264">
      <w:pPr>
        <w:pStyle w:val="3"/>
        <w:spacing w:before="297" w:line="254" w:lineRule="auto"/>
        <w:rPr>
          <w:rFonts w:hint="eastAsia"/>
        </w:rPr>
      </w:pPr>
      <w:r>
        <w:rPr>
          <w:rFonts w:hint="eastAsia"/>
        </w:rPr>
        <w:t>考虑到我们所有美善的源泉都在他里面而不在我们自己里面，这对我们这些起初如此糟糕的管家来说是最安全的，因此我们应该使用这样的恩典，它能将我们带出自身，到达源头。</w:t>
      </w:r>
    </w:p>
    <w:p w14:paraId="3438EF6B">
      <w:pPr>
        <w:pStyle w:val="3"/>
        <w:spacing w:before="297" w:line="254" w:lineRule="auto"/>
        <w:rPr>
          <w:rFonts w:hint="eastAsia"/>
        </w:rPr>
      </w:pPr>
    </w:p>
    <w:p w14:paraId="7154C606">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The way, then, whereby faith quieteth the soul, is by raising it above all discontentments and storms here below, and pitching it upon God, thereby uniting it to him, whence it draws virtue to oppose and bring under whatsoever troubles its peace.</w:t>
      </w:r>
    </w:p>
    <w:p w14:paraId="2CE72568">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因此，信心使灵魂平静的方式是将其提升到所有不满和风暴之上，并将其投向上帝，从而与祂结合，从中汲取力量来对抗和制服一切扰乱其平安的事物。</w:t>
      </w:r>
    </w:p>
    <w:p w14:paraId="34BC5F78">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0C81130D">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For the soul is made for God, and never finds rest till it returns to him again (h).</w:t>
      </w:r>
    </w:p>
    <w:p w14:paraId="6ACAA2BD">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因为灵魂是为上帝而造的，直到它再次回到祂那里才能找到安息。</w:t>
      </w:r>
    </w:p>
    <w:p w14:paraId="29CD0DD7">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6600ED1D">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When God and the soul meet, there will follow contentment.</w:t>
      </w:r>
    </w:p>
    <w:p w14:paraId="460AD0D0">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当上帝和灵魂相遇时，满足就会随之而来。</w:t>
      </w:r>
    </w:p>
    <w:p w14:paraId="2C9C9C98">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393D52DB">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God simply considered, is not all our happiness, but God as trusted in; and Christ as we are made one with him.</w:t>
      </w:r>
    </w:p>
    <w:p w14:paraId="177F9463">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仅仅考虑上帝并不是我们全部的幸福，而是我们信靠的上帝；以及我们与基督成为一体。</w:t>
      </w:r>
    </w:p>
    <w:p w14:paraId="5F4270CC">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2412B65E">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The soul cannot so much as 'touch the hem of Christ's garment,' but it shall find 'virtue coming from him,' Mat. 9:20, to sanctify and settle it.</w:t>
      </w:r>
    </w:p>
    <w:p w14:paraId="4963906E">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灵魂甚至不能"摸基督衣服的边缘"，但它必能感受到"从祂而来的能力"（马太福音9:20），使其成圣并安定。</w:t>
      </w:r>
    </w:p>
    <w:p w14:paraId="6081DA61">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17DFB476">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God in Christ is full of all that is good.</w:t>
      </w:r>
    </w:p>
    <w:p w14:paraId="6E3D65F9">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在基督里的上帝充满了一切美善。</w:t>
      </w:r>
    </w:p>
    <w:p w14:paraId="21CC74AB">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01FAD947">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When the soul is emptied, enlarged, and opened by faith to receive goodness offered, there must needs follow sweet satisfaction.</w:t>
      </w:r>
    </w:p>
    <w:p w14:paraId="092DAE9C">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当灵魂被倒空、扩大，并因信心而敞开以接受所提供的美善时，必然会随之而来甜美的满足。</w:t>
      </w:r>
    </w:p>
    <w:p w14:paraId="35E39F70">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7B9B1FC7">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 II. 1. For the better strengthening of our trust, it is not sufficient that we trust in God and his truth revealed, but we must do it by light and strength from him.</w:t>
      </w:r>
    </w:p>
    <w:p w14:paraId="2F7E33FB">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 II. 1. 为了更好地加强我们的信任，仅仅相信上帝和祂所启示的真理是不够的，我们还必须通过从祂而来的光和力量来做到这一点。</w:t>
      </w:r>
    </w:p>
    <w:p w14:paraId="6786DA55">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46C8DE97">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Many believe in the truth by human arguments, but no arguments will convince the soul but such as are fetched from the inward nature, and powerful work of truth itself.</w:t>
      </w:r>
    </w:p>
    <w:p w14:paraId="06D49EDE">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许多人通过人的论证来相信真理，但没有任何论证能说服灵魂，除非是从真理本身的内在本质和强大作用中获得的。</w:t>
      </w:r>
    </w:p>
    <w:p w14:paraId="795D3C63">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247570A8">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No man can know God, but by God; none can know the sun, but by its own light; none can know the truth of God, so as to build upon it, but by the truth itself and the Spirit revealing it by its own light to the soul.</w:t>
      </w:r>
    </w:p>
    <w:p w14:paraId="557DD99E">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没有人能认识上帝，除非通过上帝；没有人能认识太阳，除非通过它自己的光；没有人能认识上帝的真理并以此为根基，除非通过真理本身和圣灵以其自身的光向灵魂启示。</w:t>
      </w:r>
    </w:p>
    <w:p w14:paraId="7D5E307B">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7710903F">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That soul which hath felt the power of truth in casting it down, and raising it up again, will easily be brought to rest upon it.</w:t>
      </w:r>
    </w:p>
    <w:p w14:paraId="6812134C">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那些曾经感受到真理的力量使其跌倒并再次被提升的灵魂，将容易被带到在其上安息。</w:t>
      </w:r>
    </w:p>
    <w:p w14:paraId="09042208">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2E28AF53">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It is neither education, nor the authority of others that profess the same truth, or that we have been so taught by men of great parts, &amp;c., will settle the heart, until we find an inward power and authority in the truth itself shining in our hearts by its own beams.</w:t>
      </w:r>
    </w:p>
    <w:p w14:paraId="5CB2C980">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既不是教育，也不是那些宣称同样真理的人的权威，或者我们被某些有才能的人如此教导等，能使心安定，直到我们在真理本身中发现内在的力量和权威，通过它自身的光芒照耀在我们心中。</w:t>
      </w:r>
    </w:p>
    <w:p w14:paraId="4604E79F">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0B28A2CC">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Hence comes unsettledness in time of troubles, because we have not a spiritual discerning of spiritual things.</w:t>
      </w:r>
    </w:p>
    <w:p w14:paraId="1AFBF0F1">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因此，在困难时期出现不安定，是因为我们没有对属灵事物的属灵辨别力。</w:t>
      </w:r>
    </w:p>
    <w:p w14:paraId="125A01F2">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11F5C278">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Supernatural truths must have a supernatural power to apprehend them, therefore God createth a spiritual eye and hand of the soul, which is faith.</w:t>
      </w:r>
    </w:p>
    <w:p w14:paraId="74A1137F">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超自然的真理必须有超自然的力量来理解它们，因此上帝创造了灵魂的属灵眼睛和手，那就是信心。</w:t>
      </w:r>
    </w:p>
    <w:p w14:paraId="6F94C782">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0BC83CDF">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In those that are truly converted, all saving truths are transcribed out of the Scripture into their hearts, 'they are taught of God,' Isa. 54:13, so as they find all truths, both concerning the sinful estate and the gracious and happy estate of man in themselves.</w:t>
      </w:r>
    </w:p>
    <w:p w14:paraId="1B23593F">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对于那些真正归信的人来说，所有救赎的真理都从圣经转录到他们的心中，"他们都必蒙耶和华的教训"（以赛亚书54:13），因此他们在自己里面发现所有真理，包括关于人的罪恶状态和蒙恩喜乐状态的真理。</w:t>
      </w:r>
    </w:p>
    <w:p w14:paraId="3A75F2A3">
      <w:pPr>
        <w:pStyle w:val="8"/>
        <w:numPr>
          <w:ilvl w:val="0"/>
          <w:numId w:val="0"/>
        </w:numPr>
        <w:tabs>
          <w:tab w:val="left" w:pos="476"/>
        </w:tabs>
        <w:spacing w:before="281" w:after="0" w:line="254" w:lineRule="auto"/>
        <w:ind w:left="119" w:leftChars="0" w:right="118" w:rightChars="0"/>
        <w:jc w:val="both"/>
        <w:rPr>
          <w:rFonts w:hint="eastAsia"/>
          <w:sz w:val="30"/>
          <w:szCs w:val="30"/>
        </w:rPr>
      </w:pPr>
    </w:p>
    <w:p w14:paraId="49BC89E8">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They carry a divinity in them and about them, so as from a saving feeling they can speak of conversion, of sin, of grace, and the comforts of the Spirit, &amp;c., and from this acquaintance are ready to yield and give up themselves to truth revealed, and to God speaking by it.</w:t>
      </w:r>
    </w:p>
    <w:p w14:paraId="4C3FCCF3">
      <w:pPr>
        <w:pStyle w:val="8"/>
        <w:numPr>
          <w:ilvl w:val="0"/>
          <w:numId w:val="0"/>
        </w:numPr>
        <w:tabs>
          <w:tab w:val="left" w:pos="476"/>
        </w:tabs>
        <w:spacing w:before="281" w:after="0" w:line="254" w:lineRule="auto"/>
        <w:ind w:left="119" w:leftChars="0" w:right="118" w:rightChars="0"/>
        <w:jc w:val="both"/>
        <w:rPr>
          <w:rFonts w:hint="eastAsia"/>
          <w:sz w:val="30"/>
          <w:szCs w:val="30"/>
        </w:rPr>
      </w:pPr>
      <w:r>
        <w:rPr>
          <w:rFonts w:hint="eastAsia"/>
          <w:sz w:val="30"/>
          <w:szCs w:val="30"/>
        </w:rPr>
        <w:t>他们内心和周围都带有神性，因此从得救的感受中，他们能谈论归信、罪、恩典和圣灵的安慰等，并从这种熟悉中准备好顺服并将自己交托给所启示的真理，以及通过真理说话的上帝。</w:t>
      </w:r>
    </w:p>
    <w:p w14:paraId="182B8E71">
      <w:pPr>
        <w:pStyle w:val="8"/>
        <w:numPr>
          <w:ilvl w:val="0"/>
          <w:numId w:val="0"/>
        </w:numPr>
        <w:tabs>
          <w:tab w:val="left" w:pos="476"/>
        </w:tabs>
        <w:spacing w:before="281" w:after="0" w:line="254" w:lineRule="auto"/>
        <w:ind w:left="119" w:leftChars="0" w:right="118" w:rightChars="0"/>
        <w:jc w:val="both"/>
        <w:rPr>
          <w:rFonts w:hint="eastAsia"/>
        </w:rPr>
      </w:pPr>
    </w:p>
    <w:p w14:paraId="7C029CE6">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 Trust is never sound but upon a spiritual conviction of the truth and goodness we rely upon, for the effecting of which the Spirit of God must likewise subdue the rebellion and malice of our will, that so it may be suitable and level to divine things, and relish them as they are.</w:t>
      </w:r>
    </w:p>
    <w:p w14:paraId="738939BA">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信任只有建立在对我们所依赖的真理和美善的属灵确信之上才是可靠的，为了实现这一点，上帝的灵也必须降服我们意志的反叛和恶意，使之与神圣的事物相称并与之齐平，并按其本来面目品味它们。</w:t>
      </w:r>
    </w:p>
    <w:p w14:paraId="6B7A045D">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192CA3FD">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must apprehend the love of God, and the fruits of it, as better than life itself, and then choosing and cleaving to the same will soon follow; for as there is a fitness in divine truths to all the necessities of the soul, so the soul must be fitted by them to savour and apply them to itself; and then from an harmony between the soul and that which it applies itself unto there will follow, not only peace in the soul, but joy and delight surpassing any contentment in the world besides.</w:t>
      </w:r>
    </w:p>
    <w:p w14:paraId="6AC13CC7">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必须领悟上帝的爱及其果实比生命本身更美好，然后选择并坚持这爱就会随之而来；因为正如神圣真理适合灵魂的所有需要，灵魂也必须被这些真理塑造以品味并应用于自身；然后，从灵魂与其所应用之物的和谐中，不仅会带来灵魂的平安，还会带来超越世上任何满足的喜乐和愉悦。</w:t>
      </w:r>
    </w:p>
    <w:p w14:paraId="5B4A87AB">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08130DD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3. As there is in God to satisfy the whole soul, so trust carries the whole soul to God.</w:t>
      </w:r>
    </w:p>
    <w:p w14:paraId="029855A9">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正如上帝能满足整个灵魂，信任也将整个灵魂带到上帝面前。</w:t>
      </w:r>
    </w:p>
    <w:p w14:paraId="757D627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7B482754">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makes trust not so easy a matter, because there must be an exercise of every faculty of the soul, or else our trust is imperfect and lame.</w:t>
      </w:r>
    </w:p>
    <w:p w14:paraId="53B6D3C0">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这使得信任不是一件容易的事，因为必须运用灵魂的每一种能力，否则我们的信任就是不完整和有缺陷的。</w:t>
      </w:r>
    </w:p>
    <w:p w14:paraId="50B8A21C">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86EC3E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must be a knowledge of him whom we trust, and why we trust, an affiance and love, &amp;c.</w:t>
      </w:r>
    </w:p>
    <w:p w14:paraId="407D54BD">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我们必须认识我们所信任的对象，知道为什么信任，还要有依赖和爱等。</w:t>
      </w:r>
    </w:p>
    <w:p w14:paraId="4AAF4DA5">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40B83597">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Only they that know God will trust in him; not that knowledge alone is sufficient, but because the sweetness of God's love is let into the soul thereby, which draweth the whole soul to him.</w:t>
      </w:r>
    </w:p>
    <w:p w14:paraId="2830975A">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只有认识上帝的人才会信靠祂；不是说单有知识就足够了，而是因为通过这种认识，上帝爱的甘甜进入了灵魂，从而吸引整个灵魂归向祂。</w:t>
      </w:r>
    </w:p>
    <w:p w14:paraId="633410AA">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70C6924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are bidden to trust perfectly in God; therefore, seeing we have a God so full of perfection to trust in, we should labour to trust perfectly in him.</w:t>
      </w:r>
    </w:p>
    <w:p w14:paraId="2681F05E">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我们被要求完全信靠上帝；因此，既然我们有一位如此完美的上帝可以信靠，我们就应当努力完全信靠祂。</w:t>
      </w:r>
    </w:p>
    <w:p w14:paraId="6312ECF7">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6660975D">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4. And it is good for the exercise of trust to put cases to ourselves of things that probably may fall out, and then return to our souls to search what strength we have if such things should come to pass.</w:t>
      </w:r>
    </w:p>
    <w:p w14:paraId="5D4F146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为了操练信任，给自己设想一些可能发生的情况是很好的，然后回到我们的灵魂中，探索如果这些事情真的发生，我们有什么力量。</w:t>
      </w:r>
    </w:p>
    <w:p w14:paraId="14096FE6">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139C654">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Thus David puts cases.</w:t>
      </w:r>
    </w:p>
    <w:p w14:paraId="28EC52B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大卫就是这样设想案例的。</w:t>
      </w:r>
    </w:p>
    <w:p w14:paraId="404B81B3">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44A28BEA">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Perfect faith dares put the hardest cases to its soul, and then set God against all that may befall it, Ps. 3:6; 46:8; 27:3.</w:t>
      </w:r>
    </w:p>
    <w:p w14:paraId="5F7299AC">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完全的信心敢于将最困难的情况摆在灵魂面前，然后用上帝来对抗可能发生的一切，诗篇3:6; 46:8; 27:3。</w:t>
      </w:r>
    </w:p>
    <w:p w14:paraId="19E9ADC9">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471E7686">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5. Again, labour to fit the promise to every condition thou art in.</w:t>
      </w:r>
    </w:p>
    <w:p w14:paraId="295B7B71">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再者，努力使应许适合你所处的每一种状况。</w:t>
      </w:r>
    </w:p>
    <w:p w14:paraId="58BE3F4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93874E1">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is no condition but hath a promise suitable, therefore no condition but wherein God may be trusted, because his truth and goodness are always the same.</w:t>
      </w:r>
    </w:p>
    <w:p w14:paraId="2F39F3D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没有任何状况是没有相应应许的，因此也没有任何状况是不能信靠上帝的，因为祂的真理和良善始终如一。</w:t>
      </w:r>
    </w:p>
    <w:p w14:paraId="5BACB7C2">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C469AB1">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And in the promise, look both to the good promised and to the faithfulness and love of the promiser.</w:t>
      </w:r>
    </w:p>
    <w:p w14:paraId="52EC8668">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在应许中，要同时看到所应许的美好以及应许者的信实和慈爱。</w:t>
      </w:r>
    </w:p>
    <w:p w14:paraId="7C529815">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p>
    <w:p w14:paraId="2D5C4A0E">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not good to look upon the difficulty of the thing we have a promise against, but who promiseth it, and for whose sake, and so see all good things in Christ made over to us.</w:t>
      </w:r>
    </w:p>
    <w:p w14:paraId="1470FD65">
      <w:pPr>
        <w:pStyle w:val="8"/>
        <w:numPr>
          <w:ilvl w:val="0"/>
          <w:numId w:val="0"/>
        </w:numPr>
        <w:tabs>
          <w:tab w:val="left" w:pos="490"/>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不要只看我们所得应许要对抗的事情的困难，而要看是谁做出的应许，为谁的缘故，从而看到在基督里所有美好的事物都已转给了我们。</w:t>
      </w:r>
    </w:p>
    <w:p w14:paraId="51A7A84D">
      <w:pPr>
        <w:pStyle w:val="8"/>
        <w:numPr>
          <w:ilvl w:val="0"/>
          <w:numId w:val="0"/>
        </w:numPr>
        <w:tabs>
          <w:tab w:val="left" w:pos="490"/>
        </w:tabs>
        <w:spacing w:before="292" w:after="0" w:line="254" w:lineRule="auto"/>
        <w:ind w:right="118" w:rightChars="0"/>
        <w:jc w:val="both"/>
        <w:rPr>
          <w:rFonts w:hint="eastAsia" w:eastAsia="宋体"/>
          <w:sz w:val="30"/>
          <w:lang w:val="en-US" w:eastAsia="zh-CN"/>
        </w:rPr>
      </w:pPr>
    </w:p>
    <w:p w14:paraId="5C5B002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6. We should labour likewise for a single heart to trust in God only.</w:t>
      </w:r>
    </w:p>
    <w:p w14:paraId="603AA39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我们也应当努力拥有一颗单单信靠神的心。</w:t>
      </w:r>
    </w:p>
    <w:p w14:paraId="1FA39EFB">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3027980E">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There is no readier way to fall than to trust equally to two stays, whereof one is rotten, and the other sound;</w:t>
      </w:r>
    </w:p>
    <w:p w14:paraId="0100C754">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没有比同时依靠两个支撑更容易跌倒的了，其中一个是腐朽的，另一个是坚固的；</w:t>
      </w:r>
    </w:p>
    <w:p w14:paraId="1DB788E3">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1A9B2B3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therefore as in point of doctrine we are to rely upon Christ only, and to make the Scriptures our rule only;</w:t>
      </w:r>
    </w:p>
    <w:p w14:paraId="1518EDC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因此，在教义上我们只依靠基督，只以圣经为准则；</w:t>
      </w:r>
    </w:p>
    <w:p w14:paraId="69A2C41C">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01AAC4A">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so in life and conversation, whatever we make use of, yet we should enjoy and rely upon God only;</w:t>
      </w:r>
    </w:p>
    <w:p w14:paraId="21706443">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同样，在生活和交谈中，无论我们使用什么，我们都应当只享受和依靠神；</w:t>
      </w:r>
    </w:p>
    <w:p w14:paraId="3E2657A9">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42B5AB74">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for either God is trusted alone or not at all.</w:t>
      </w:r>
    </w:p>
    <w:p w14:paraId="2C9C404E">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因为要么单单信靠神，要么就完全不信靠。</w:t>
      </w:r>
    </w:p>
    <w:p w14:paraId="603B811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4C726C9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Those that trust to others things with God, trust not him but upon pretence to carry their double minds with less check.</w:t>
      </w:r>
    </w:p>
    <w:p w14:paraId="22D8E5D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那些在信靠神的同时还信靠其他事物的人，其实并不是真正信靠祂，而是借口减少对自己双重心态的检查。</w:t>
      </w:r>
    </w:p>
    <w:p w14:paraId="0F309BFB">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1F01B54D">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7. Again, labour that thy soul may answer all the relations wherein it stands to God, by cleaving to him,</w:t>
      </w:r>
    </w:p>
    <w:p w14:paraId="46BC2F73">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再者，努力使你的灵魂回应它与神之间的所有关系，紧紧依靠祂，</w:t>
      </w:r>
    </w:p>
    <w:p w14:paraId="63229F12">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25647E0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(1) as a Father, by trusting on his care;</w:t>
      </w:r>
    </w:p>
    <w:p w14:paraId="74E79C2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(1) 作为父亲，信靠祂的照顾；</w:t>
      </w:r>
    </w:p>
    <w:p w14:paraId="4E28B19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7721022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(2) as a Teacher, by following his direction;</w:t>
      </w:r>
    </w:p>
    <w:p w14:paraId="3E3887F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(2) 作为老师，跟随祂的指引；</w:t>
      </w:r>
    </w:p>
    <w:p w14:paraId="5F928FCC">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14EC5EB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(3) as a Creator, by dependence on him;</w:t>
      </w:r>
    </w:p>
    <w:p w14:paraId="44A95024">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(3) 作为创造者，依赖祂；</w:t>
      </w:r>
    </w:p>
    <w:p w14:paraId="0D43A4B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2B95050">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(4) as a Husband, by inseparable affection of love to him;</w:t>
      </w:r>
    </w:p>
    <w:p w14:paraId="1F6E9190">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(4) 作为丈夫，以不可分离的爱慕之情爱祂；</w:t>
      </w:r>
    </w:p>
    <w:p w14:paraId="7C71487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80844C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(5) as a Lord, by obedience, &amp;c.</w:t>
      </w:r>
    </w:p>
    <w:p w14:paraId="6C73B2D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(5) 作为主，以顺服等方式。</w:t>
      </w:r>
    </w:p>
    <w:p w14:paraId="04BD7F6B">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0D0E254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And then we may with comfort expect whatsoever good these relations can yield;</w:t>
      </w:r>
    </w:p>
    <w:p w14:paraId="0FD4926B">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然后我们就可以欣慰地期待这些关系所能带来的一切美好；</w:t>
      </w:r>
    </w:p>
    <w:p w14:paraId="0C7C596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660CC94">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all which, God, regarding more our wants and weaknesses than his own greatness, hath taken upon him.</w:t>
      </w:r>
    </w:p>
    <w:p w14:paraId="2CE653E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所有这些，神都已经承担了，祂更看重我们的需要和软弱，而非自己的伟大。</w:t>
      </w:r>
    </w:p>
    <w:p w14:paraId="68D9EFBC">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60C39A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8. Shall these relations yield comfort from the creature, and not from God himself, in whom they are in their highest perfection?</w:t>
      </w:r>
    </w:p>
    <w:p w14:paraId="041FA1B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难道这些关系能从受造物那里得到安慰，而不是从神自己那里得到吗？在神里面，这些关系达到了最完美的状态。</w:t>
      </w:r>
    </w:p>
    <w:p w14:paraId="7805081A">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3B37CED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shall God make other fathers and husbands faithful, and not he faithful himself?</w:t>
      </w:r>
    </w:p>
    <w:p w14:paraId="2DA20E65">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难道神使其他父亲和丈夫忠诚，而祂自己却不忠诚吗？</w:t>
      </w:r>
    </w:p>
    <w:p w14:paraId="0BDE853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75CE4B0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All our Comfort depends upon labouring to make these relations good to our souls.</w:t>
      </w:r>
    </w:p>
    <w:p w14:paraId="4D6B18F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我们所有的安慰都取决于努力使这些关系对我们的灵魂有益。</w:t>
      </w:r>
    </w:p>
    <w:p w14:paraId="19081D2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EB55A2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And as we must wholly and only trust in God, so likewise we must trust him in all conditions and times, for all things that we stand in need of, until that time comes, wherein we shall stand in need of nothing:</w:t>
      </w:r>
    </w:p>
    <w:p w14:paraId="1BC61E94">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正如我们必须完全且唯独信靠神，我们也必须在所有情况和时刻信靠祂，为我们所需要的一切事物信靠祂，直到我们不再需要任何东西的那个时刻来临：</w:t>
      </w:r>
    </w:p>
    <w:p w14:paraId="176D8A0A">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08CE73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for as the same care of God moved him to save us, and to preserve us in the world till we be put in possession of salvation;</w:t>
      </w:r>
    </w:p>
    <w:p w14:paraId="0F9204A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因为正如神同样的关怀促使祂拯救我们，并在世上保守我们，直到我们得到救恩；</w:t>
      </w:r>
    </w:p>
    <w:p w14:paraId="54497F49">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BBDA532">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so the same faith relies upon God for heaven and all necessary provision till we come thither.</w:t>
      </w:r>
    </w:p>
    <w:p w14:paraId="7FD2D61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同样的信心也依靠神获得天堂和所有必需的供应，直到我们到达那里。</w:t>
      </w:r>
    </w:p>
    <w:p w14:paraId="26561FC3">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D8CF55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It is the office of faith to quiet our souls in all the necessities of this life, and we have continual use of trusting while we are here;</w:t>
      </w:r>
    </w:p>
    <w:p w14:paraId="2DA4D3E3">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信心的职责是在今生的所有需要中平静我们的灵魂，我们在世时持续需要信靠；</w:t>
      </w:r>
    </w:p>
    <w:p w14:paraId="7FCCCA50">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B989BD2">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for even when we have things, yet God still keeps the blessing of them in his own hands, to hold us in a continual dependence upon him.</w:t>
      </w:r>
    </w:p>
    <w:p w14:paraId="5B19603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因为即使当我们拥有事物时，神仍将它们的祝福掌握在自己手中，使我们持续依赖祂。</w:t>
      </w:r>
    </w:p>
    <w:p w14:paraId="6CBEE3D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79BFA58D">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God trains us up this way, by exercising our trust in lesser matters, to fit us for greater.</w:t>
      </w:r>
    </w:p>
    <w:p w14:paraId="3759677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神以这种方式训练我们，通过在小事上操练我们的信靠，使我们适应更大的事。</w:t>
      </w:r>
    </w:p>
    <w:p w14:paraId="57EC630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EF8AFE1">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Thus it pleaseth God to keep us in a depending condition until he see his own time;</w:t>
      </w:r>
    </w:p>
    <w:p w14:paraId="66B10EE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因此，神乐意让我们保持依赖的状态，直到祂看到合适的时机；</w:t>
      </w:r>
    </w:p>
    <w:p w14:paraId="4597E94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7D913F8">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but so good is God that as he intends to give us what we wait for, so will he give us the grace and spirit of faith, to sustain our souls in waiting till we enjoy the same.</w:t>
      </w:r>
    </w:p>
    <w:p w14:paraId="26640A2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但神是如此良善，正如祂打算给我们所等待的，祂也会赐给我们信心的恩典和精神，以支持我们的灵魂等待，直到我们享受到所盼望的。</w:t>
      </w:r>
    </w:p>
    <w:p w14:paraId="0929792C">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6B58CB9F">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The unruliness of a natural spirit is never discovered more, than when God defers;</w:t>
      </w:r>
    </w:p>
    <w:p w14:paraId="392E714A">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当神推迟时，天然灵性的不驯服最容易被发现；</w:t>
      </w:r>
    </w:p>
    <w:p w14:paraId="6FB0E770">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3B210A66">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therefore we should labour the more not to withdraw our attendance from God.</w:t>
      </w:r>
    </w:p>
    <w:p w14:paraId="340FE4CA">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r>
        <w:rPr>
          <w:rFonts w:hint="eastAsia" w:eastAsia="宋体"/>
          <w:sz w:val="30"/>
          <w:lang w:val="en-US" w:eastAsia="zh-CN"/>
        </w:rPr>
        <w:t>因此，我们更应当努力不从神那里撤回我们的侍奉。</w:t>
      </w:r>
    </w:p>
    <w:p w14:paraId="7CB19C07">
      <w:pPr>
        <w:pStyle w:val="8"/>
        <w:numPr>
          <w:ilvl w:val="0"/>
          <w:numId w:val="0"/>
        </w:numPr>
        <w:tabs>
          <w:tab w:val="left" w:pos="490"/>
        </w:tabs>
        <w:spacing w:before="277" w:after="0" w:line="254" w:lineRule="auto"/>
        <w:ind w:left="119" w:leftChars="0" w:right="122" w:rightChars="0"/>
        <w:jc w:val="both"/>
        <w:rPr>
          <w:rFonts w:hint="eastAsia" w:eastAsia="宋体"/>
          <w:sz w:val="30"/>
          <w:lang w:val="en-US" w:eastAsia="zh-CN"/>
        </w:rPr>
      </w:pPr>
    </w:p>
    <w:p w14:paraId="54162E2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9.Further, we must know that the condition of a Christian in this life, is not to see what he trusts God for; 'he lives by faith, and not by sight,' 2 Cor. 5:7; and yet there is such a virtue in faith, which makes evident and present, things to come and unseen;</w:t>
      </w:r>
    </w:p>
    <w:p w14:paraId="3288378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此外，我们必须知道，基督徒在今生的处境是看不到他所信靠上帝的事物；"因为我们行事为人是凭着信心，不是凭着眼见"，哥林多后书5:7；然而信心具有这样的力量，能使将来和看不见的事物变得明显和现实；</w:t>
      </w:r>
    </w:p>
    <w:p w14:paraId="59000489">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4D28EC5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because God, where he gives an eye of faith, gives also a glass of the word to see things in, and by seeing of them in the truth and power of him that promiseth, they become present, not only to the understanding to apprehend them, but to the will to rest upon them, and to the affections to joy in them.</w:t>
      </w:r>
    </w:p>
    <w:p w14:paraId="557C7823">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因为上帝在赐予信心之眼的同时，也赐予了看清事物的圣言之镜，通过在应许者的真理和能力中看到这些事物，它们不仅在理解上变得可以领悟，在意志上可以依靠，在情感上也可以因此喜乐。</w:t>
      </w:r>
    </w:p>
    <w:p w14:paraId="3D8BCF48">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6BAA36DD">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It is the nature of faith to work, when it seeth nothing, and oftentimes best of all then, because God shews himself more clearly in his power, wisdom, and goodness, at such times; and so his glory shines most, and faith hath nothing else to look upon then, whereupon it gathers all the forces of the soul together, to fasten upon God.</w:t>
      </w:r>
    </w:p>
    <w:p w14:paraId="1A07562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信心的本质是在看不见时仍然发挥作用，而且常常在这时候最为有效，因为上帝在这些时候更清晰地显明祂的能力、智慧和良善；因此祂的荣耀最为璀璨，信心此时别无所依，于是集中灵魂的所有力量，紧紧依附于上帝。</w:t>
      </w:r>
    </w:p>
    <w:p w14:paraId="6028E4A3">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79D971DB">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It should therefore be the chief care of a Christian to strengthen his faith, that so it may answer God's manner of dealing with him in the worst times;</w:t>
      </w:r>
    </w:p>
    <w:p w14:paraId="0DE938E0">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因此，基督徒的首要关注应该是增强他的信心，使之能在最艰难的时期回应上帝对待他的方式；</w:t>
      </w:r>
    </w:p>
    <w:p w14:paraId="41272787">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3872DA5">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for God usually (1, that he might perfectly mortify our confidence in the creature; and 2, that he might the more endear his favours and make them fresh and new unto us; and 3, that the glory of deliverance may be entirely his, without the creatures sharing with him; and 4, that our faith and obedience may be tried to the uttermost, and discovered) suffers his children to fall into great extremities before he will reach forth his hand to help them, as in Job's case, &amp;c.</w:t>
      </w:r>
    </w:p>
    <w:p w14:paraId="3919970B">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为上帝通常（1，为了彻底消除我们对受造物的依赖；2，为了使祂的恩惠对我们更加珍贵、新鲜；3，为了使拯救的荣耀完全属于祂，不与受造物分享；4，为了将我们的信心和顺服试验到极限，并显明出来）让祂的儿女陷入极度困境，然后才伸手帮助他们，就如约伯的例子等。</w:t>
      </w:r>
    </w:p>
    <w:p w14:paraId="4652F56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1040C02D">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Therefore Christians should much labour their hearts to trust in God in the deepest extremities that may befall them, even when no light of comfort appears either from within or without, yea then especially, when all other comforts fail, Isa. 5:20.</w:t>
      </w:r>
    </w:p>
    <w:p w14:paraId="5A851358">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因此，基督徒应当努力使他们的心在可能遇到的最深重的困境中信靠上帝，即使内外都看不到安慰的亮光，是的，尤其是在所有其他安慰都失效时，以赛亚书5:20。</w:t>
      </w:r>
    </w:p>
    <w:p w14:paraId="5E1CEE7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55820326">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Despair is oft the ground of hope.</w:t>
      </w:r>
    </w:p>
    <w:p w14:paraId="1547771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绝望常常是希望的基础。</w:t>
      </w:r>
    </w:p>
    <w:p w14:paraId="558A384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17B39C26">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When the darkness of the night is thickest, then the morning begins to dawn.</w:t>
      </w:r>
    </w:p>
    <w:p w14:paraId="2542F30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当夜晚的黑暗最浓时，黎明就要到来。</w:t>
      </w:r>
    </w:p>
    <w:p w14:paraId="2798204D">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5E368AD8">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That which, to a man unacquainted with God's dealings, is a ground of utter despair, the same, to a man acquainted with the ways of God, is a rise of exceeding comfort;</w:t>
      </w:r>
    </w:p>
    <w:p w14:paraId="7660068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对于不熟悉上帝作为的人来说是完全绝望的根源，对于熟悉上帝道路的人来说却是极大安慰的开始；</w:t>
      </w:r>
    </w:p>
    <w:p w14:paraId="77BA0F3E">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B4ACF7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for infinite power and goodness can never be at a loss, neither can faith which looks to that, ever be at a stand;</w:t>
      </w:r>
    </w:p>
    <w:p w14:paraId="0065EE85">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因为无限的能力和良善永不会陷入困境，依靠这些的信心也永不会停滞；</w:t>
      </w:r>
    </w:p>
    <w:p w14:paraId="05B8370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F1951C7">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whence it is that both God and faith work best alone.</w:t>
      </w:r>
    </w:p>
    <w:p w14:paraId="4C7DC1A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因此，上帝和信心单独工作时效果最佳。</w:t>
      </w:r>
    </w:p>
    <w:p w14:paraId="792F4771">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2C0F132">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In a hopeless estate a Christian will see some door of hope opened, 1, because God shews himself nearest to us, when we stand most in need of him; 'Help, Lord, for vain is the help of man,' Ps. 60:11.</w:t>
      </w:r>
    </w:p>
    <w:p w14:paraId="5140ECE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在绝望的境地中，基督徒会看到希望之门打开，1，因为当我们最需要上帝时，祂显得离我们最近；"求你帮助我们攻击敌人，因为人的帮助是枉然的。"诗篇60:11。</w:t>
      </w:r>
    </w:p>
    <w:p w14:paraId="6C5D4D0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5408C99">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God is never more seen than in the mount.</w:t>
      </w:r>
    </w:p>
    <w:p w14:paraId="23AD65E5">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上帝在山上显现得最为清晰。</w:t>
      </w:r>
    </w:p>
    <w:p w14:paraId="2D37552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565AB65C">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He knows our souls best, and our souls know him best, in adversity. Ps. 31:7; then he is most wonderful in his saints.</w:t>
      </w:r>
    </w:p>
    <w:p w14:paraId="672CDEFA">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祂在逆境中最了解我们的灵魂，我们的灵魂也在逆境中最了解祂。诗篇31:7；那时祂在圣徒中最为奇妙。</w:t>
      </w:r>
    </w:p>
    <w:p w14:paraId="12CD9A16">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F7985FD">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2. Because our prayers then are strong cries, fervent and frequent.</w:t>
      </w:r>
    </w:p>
    <w:p w14:paraId="5FBB8478">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2. 因为那时我们的祷告是强烈的呼求，热切而频繁。</w:t>
      </w:r>
    </w:p>
    <w:p w14:paraId="05FAC81D">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0DC73CF3">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God is sure to hear of us at such a time, which pleaseth him well, as delighting to hear the voice of his beloved.</w:t>
      </w:r>
    </w:p>
    <w:p w14:paraId="6269F9A4">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r>
        <w:rPr>
          <w:rFonts w:hint="eastAsia" w:eastAsia="宋体"/>
          <w:sz w:val="30"/>
          <w:lang w:val="en-US" w:eastAsia="zh-CN"/>
        </w:rPr>
        <w:t>上帝必定会在这样的时候听到我们，这使祂很喜悦，因为祂乐于听到祂所爱之人的声音。</w:t>
      </w:r>
    </w:p>
    <w:p w14:paraId="731A4106">
      <w:pPr>
        <w:pStyle w:val="8"/>
        <w:numPr>
          <w:ilvl w:val="0"/>
          <w:numId w:val="0"/>
        </w:numPr>
        <w:tabs>
          <w:tab w:val="left" w:pos="595"/>
        </w:tabs>
        <w:spacing w:before="90" w:after="0" w:line="254" w:lineRule="auto"/>
        <w:ind w:left="119" w:leftChars="0" w:right="117" w:rightChars="0"/>
        <w:jc w:val="both"/>
        <w:rPr>
          <w:rFonts w:hint="eastAsia" w:eastAsia="宋体"/>
          <w:sz w:val="30"/>
          <w:lang w:val="en-US" w:eastAsia="zh-CN"/>
        </w:rPr>
      </w:pPr>
    </w:p>
    <w:p w14:paraId="3CB4EEF0">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10.For our better encouragement in these sad times, and to help our trust in God the more, we should often call to mind the former experiences, which either ourselves or others have had of God's goodness, and make use of the same for our spiritual good.</w:t>
      </w:r>
    </w:p>
    <w:p w14:paraId="04F38F9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为了在这些悲伤的时期得到更好的鼓励，并更加信靠上帝，我们应当经常回想自己或他人曾经历过的上帝的良善，并将其用于我们的属灵益处。</w:t>
      </w:r>
    </w:p>
    <w:p w14:paraId="63017D6E">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70AA82BB">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'Our fathers trusted in thee,' saith the head of the church, 'and were not confounded,' Ps. 22:14.</w:t>
      </w:r>
    </w:p>
    <w:p w14:paraId="0D42D4DD">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教会的元首说："我们的祖宗倚靠你，他们倚靠你，你就搭救他们。"（诗篇22:14）</w:t>
      </w:r>
    </w:p>
    <w:p w14:paraId="7E4E6A26">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642D6C5D">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God's truth and goodness is unchangeable, 'he never leaves those that trust in him,' Ps. 9:10.</w:t>
      </w:r>
    </w:p>
    <w:p w14:paraId="6F1ACA9B">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上帝的真理和良善是不变的，"耶和华啊，认识你名的人要倚靠你，因你没有离弃寻求你的人。"（诗篇9:10）</w:t>
      </w:r>
    </w:p>
    <w:p w14:paraId="2FBE4428">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12EC3FEC">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likewise in our own experiences, we should take notice of God's dealings with us in sundry kinds; how many ways he hath refreshed us, and how good we have found him in our worst times.</w:t>
      </w:r>
    </w:p>
    <w:p w14:paraId="663D8D76">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同样，在我们自己的经历中，我们也应当注意上帝以各种方式对待我们；他如何以多种方式使我们振作，以及我们在最糟糕的时候发现他是多么美善。</w:t>
      </w:r>
    </w:p>
    <w:p w14:paraId="63F41247">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06A85D92">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After we have once tried him and his truth, we may safely trust him.</w:t>
      </w:r>
    </w:p>
    <w:p w14:paraId="3F314686">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在我们一旦尝试过他和他的真理之后，我们就可以安全地信靠他。</w:t>
      </w:r>
    </w:p>
    <w:p w14:paraId="6777ACCA">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3F5F95E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will stand upon his credit, he never failed any yet, and he will not begin to break with us.</w:t>
      </w:r>
    </w:p>
    <w:p w14:paraId="641BFF6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上帝会维护他的信誉，他从未让任何人失望，他也不会开始对我们食言。</w:t>
      </w:r>
    </w:p>
    <w:p w14:paraId="7AFA2493">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600C13C8">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his nature and his word and his former dealing hath been sure and square, why should our hearts be wavering?</w:t>
      </w:r>
    </w:p>
    <w:p w14:paraId="1DBAC9B3">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如果他的本性、他的话语和他过去的作为都是可靠和正直的，我们的心为什么还要动摇呢？</w:t>
      </w:r>
    </w:p>
    <w:p w14:paraId="32C7AB2D">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3CA8847E">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'Thy word,' saith the Psalmist, 'is very pure (or tried), therefore thy servant loveth it,' Ps. 119:140; the word of God is 'as silver tried in the furnace, purified seven times,' Ps. 12:6.</w:t>
      </w:r>
    </w:p>
    <w:p w14:paraId="6F4DDEE3">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诗人说："你的话极其精炼，所以你的仆人喜爱。"（诗篇119:140）；上帝的话"如同银子在泥炉中炼过七次。"（诗篇12:6）</w:t>
      </w:r>
    </w:p>
    <w:p w14:paraId="6885BC7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426EBE39">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good therefore to observe and lay up God's dealings.</w:t>
      </w:r>
    </w:p>
    <w:p w14:paraId="4638678F">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因此，观察并珍藏上帝的作为是好的。</w:t>
      </w:r>
    </w:p>
    <w:p w14:paraId="159A4CA1">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0C56246E">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Experience is nothing else but a multiplied remembrance of former blessings, which will help to multiply our faith.</w:t>
      </w:r>
    </w:p>
    <w:p w14:paraId="15B3BEA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经历无非是对过去祝福的多重回忆，这将有助于增加我们的信心。</w:t>
      </w:r>
    </w:p>
    <w:p w14:paraId="10D3D3B9">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658CD291">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Tried truth and tried faith unto it, sweetly agree and answer one another.</w:t>
      </w:r>
    </w:p>
    <w:p w14:paraId="0F6C58E8">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经过考验的真理和对它的信心，甜美地相互契合和呼应。</w:t>
      </w:r>
    </w:p>
    <w:p w14:paraId="7952C0C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361C05C2">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were a course much tending to the quickening of the faith of Christians, if they would communicate one to another their mutual experiences.</w:t>
      </w:r>
    </w:p>
    <w:p w14:paraId="15FFD050">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如果基督徒们能彼此交流他们的共同经历，这将大大有助于激活他们的信心。</w:t>
      </w:r>
    </w:p>
    <w:p w14:paraId="1C3E3B4C">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0A59FDCC">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hath formerly been the custom of God's people, 'Come and hear, all ye that fear God, and I will declare what he hath done for my soul,' Ps. 66:16; and David urgeth this as a reason to God for deliverance, that then 'the righteous would compass him about,' Ps. 142:7, as rejoicing in the experience of God's goodness to him.</w:t>
      </w:r>
    </w:p>
    <w:p w14:paraId="2FD8EA3E">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这曾经是上帝子民的习惯，"凡敬畏上帝的人，你们都来听！我要述说他为我所行的事。"（诗篇66:16）；大卫以此为由恳求上帝拯救，因为那时"义人必环绕我"（诗篇142:7），为上帝对他的良善经历而欢欣。</w:t>
      </w:r>
    </w:p>
    <w:p w14:paraId="6FE76AE0">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0D714396">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want of this makes us upon any new trial, to call God's care and love into question, as if he had never formerly been good unto us; whereas every experiment of God's love should refresh our faith upon any fresh onset.</w:t>
      </w:r>
    </w:p>
    <w:p w14:paraId="31230EC4">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缺乏这种交流使我们在任何新的试炼中质疑上帝的关怀和爱，好像他从未对我们好过；然而，每一次经历上帝之爱都应该在任何新的挑战中更新我们的信心。</w:t>
      </w:r>
    </w:p>
    <w:p w14:paraId="0B97194B">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5F5D42D0">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is so good to his children even in this world, that he trains them up by daily renewed experiences of his fatherly care; for besides those many promises of good things to come, he gives us some evidence and taste of what we believe here; that by that which we feel we might be strengthened in that we look for, that so in both (1, sense of what we feel; and 2, certainty of what we look for) we might have full support.</w:t>
      </w:r>
    </w:p>
    <w:p w14:paraId="360B64EB">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对他在这个世界上的儿女是如此良善，他通过每日更新他父亲般关怀的经历来培养他们；除了那些关于未来美好事物的诸多承诺外，他还给我们一些我们所信之事的证据和体验；通过我们所感受到的，我们可能在我们所期待的事上得到加强，这样在两者中（1，我们所感受到的；2，我们所期待的确定性）我们可能得到充分的支持。</w:t>
      </w:r>
    </w:p>
    <w:p w14:paraId="7569008C">
      <w:pPr>
        <w:pStyle w:val="8"/>
        <w:numPr>
          <w:ilvl w:val="0"/>
          <w:numId w:val="0"/>
        </w:numPr>
        <w:tabs>
          <w:tab w:val="left" w:pos="541"/>
        </w:tabs>
        <w:spacing w:before="297" w:after="0" w:line="254" w:lineRule="auto"/>
        <w:ind w:left="119" w:leftChars="0" w:right="118" w:rightChars="0"/>
        <w:jc w:val="both"/>
        <w:rPr>
          <w:rFonts w:hint="eastAsia" w:eastAsia="宋体"/>
          <w:sz w:val="30"/>
          <w:lang w:val="en-US" w:eastAsia="zh-CN"/>
        </w:rPr>
      </w:pPr>
    </w:p>
    <w:p w14:paraId="2C8B4993">
      <w:pPr>
        <w:pStyle w:val="3"/>
        <w:spacing w:before="0"/>
        <w:ind w:left="0" w:right="0"/>
        <w:jc w:val="left"/>
        <w:rPr>
          <w:rFonts w:hint="eastAsia" w:eastAsia="宋体"/>
          <w:sz w:val="30"/>
          <w:lang w:val="en-US" w:eastAsia="zh-CN"/>
        </w:rPr>
      </w:pPr>
      <w:r>
        <w:rPr>
          <w:rFonts w:hint="eastAsia" w:eastAsia="宋体"/>
          <w:sz w:val="30"/>
          <w:lang w:val="en-US" w:eastAsia="zh-CN"/>
        </w:rPr>
        <w:t>11. But yet we must trust God, as he will he trusted, namely, in doing good, or else we do not trust him but tempt him.</w:t>
      </w:r>
    </w:p>
    <w:p w14:paraId="4DCA3173">
      <w:pPr>
        <w:pStyle w:val="3"/>
        <w:spacing w:before="0"/>
        <w:ind w:left="0" w:right="0"/>
        <w:jc w:val="left"/>
        <w:rPr>
          <w:rFonts w:hint="eastAsia" w:eastAsia="宋体"/>
          <w:sz w:val="30"/>
          <w:lang w:val="en-US" w:eastAsia="zh-CN"/>
        </w:rPr>
      </w:pPr>
      <w:r>
        <w:rPr>
          <w:rFonts w:hint="eastAsia" w:eastAsia="宋体"/>
          <w:sz w:val="30"/>
          <w:lang w:val="en-US" w:eastAsia="zh-CN"/>
        </w:rPr>
        <w:t>然而，我们必须按照上帝希望我们信靠的方式信靠他，那就是行善，否则我们不是信靠他，而是试探他。</w:t>
      </w:r>
    </w:p>
    <w:p w14:paraId="7973373A">
      <w:pPr>
        <w:pStyle w:val="3"/>
        <w:spacing w:before="0"/>
        <w:ind w:left="0" w:right="0"/>
        <w:jc w:val="left"/>
        <w:rPr>
          <w:rFonts w:hint="eastAsia" w:eastAsia="宋体"/>
          <w:sz w:val="30"/>
          <w:lang w:val="en-US" w:eastAsia="zh-CN"/>
        </w:rPr>
      </w:pPr>
    </w:p>
    <w:p w14:paraId="3B2758D2">
      <w:pPr>
        <w:pStyle w:val="3"/>
        <w:spacing w:before="0"/>
        <w:ind w:left="0" w:right="0"/>
        <w:jc w:val="left"/>
        <w:rPr>
          <w:rFonts w:hint="eastAsia" w:eastAsia="宋体"/>
          <w:sz w:val="30"/>
          <w:lang w:val="en-US" w:eastAsia="zh-CN"/>
        </w:rPr>
      </w:pPr>
      <w:r>
        <w:rPr>
          <w:rFonts w:hint="eastAsia" w:eastAsia="宋体"/>
          <w:sz w:val="30"/>
          <w:lang w:val="en-US" w:eastAsia="zh-CN"/>
        </w:rPr>
        <w:t>Our commanding of our souls to trust in God, is but an echo of what God commands us first; and therefore in the same manner he commands us, we should command ourselves.</w:t>
      </w:r>
    </w:p>
    <w:p w14:paraId="435F15E2">
      <w:pPr>
        <w:pStyle w:val="3"/>
        <w:spacing w:before="0"/>
        <w:ind w:left="0" w:right="0"/>
        <w:jc w:val="left"/>
        <w:rPr>
          <w:rFonts w:hint="eastAsia" w:eastAsia="宋体"/>
          <w:sz w:val="30"/>
          <w:lang w:val="en-US" w:eastAsia="zh-CN"/>
        </w:rPr>
      </w:pPr>
      <w:r>
        <w:rPr>
          <w:rFonts w:hint="eastAsia" w:eastAsia="宋体"/>
          <w:sz w:val="30"/>
          <w:lang w:val="en-US" w:eastAsia="zh-CN"/>
        </w:rPr>
        <w:t>我们命令自己的灵魂信靠上帝，不过是上帝首先命令我们的回声；因此，按照他命令我们的方式，我们也应该命令自己。</w:t>
      </w:r>
    </w:p>
    <w:p w14:paraId="45863F4F">
      <w:pPr>
        <w:pStyle w:val="3"/>
        <w:spacing w:before="0"/>
        <w:ind w:left="0" w:right="0"/>
        <w:jc w:val="left"/>
        <w:rPr>
          <w:rFonts w:hint="eastAsia" w:eastAsia="宋体"/>
          <w:sz w:val="30"/>
          <w:lang w:val="en-US" w:eastAsia="zh-CN"/>
        </w:rPr>
      </w:pPr>
    </w:p>
    <w:p w14:paraId="7987BB9C">
      <w:pPr>
        <w:pStyle w:val="3"/>
        <w:spacing w:before="0"/>
        <w:ind w:left="0" w:right="0"/>
        <w:jc w:val="left"/>
        <w:rPr>
          <w:rFonts w:hint="eastAsia" w:eastAsia="宋体"/>
          <w:sz w:val="30"/>
          <w:lang w:val="en-US" w:eastAsia="zh-CN"/>
        </w:rPr>
      </w:pPr>
      <w:r>
        <w:rPr>
          <w:rFonts w:hint="eastAsia" w:eastAsia="宋体"/>
          <w:sz w:val="30"/>
          <w:lang w:val="en-US" w:eastAsia="zh-CN"/>
        </w:rPr>
        <w:t>As God commands us to trust him in doing good, so should we 'commit our souls to him in well doing,' 1 Pet. 4:19, and trust him when we are about his own works, and not in the works of darkness.</w:t>
      </w:r>
    </w:p>
    <w:p w14:paraId="364E0F54">
      <w:pPr>
        <w:pStyle w:val="3"/>
        <w:spacing w:before="0"/>
        <w:ind w:left="0" w:right="0"/>
        <w:jc w:val="left"/>
        <w:rPr>
          <w:rFonts w:hint="eastAsia" w:eastAsia="宋体"/>
          <w:sz w:val="30"/>
          <w:lang w:val="en-US" w:eastAsia="zh-CN"/>
        </w:rPr>
      </w:pPr>
      <w:r>
        <w:rPr>
          <w:rFonts w:hint="eastAsia" w:eastAsia="宋体"/>
          <w:sz w:val="30"/>
          <w:lang w:val="en-US" w:eastAsia="zh-CN"/>
        </w:rPr>
        <w:t>正如上帝命令我们行善时信靠他，我们也应该"将灵魂交托给行善的上帝"，彼得前书4:19，并在从事他自己的工作时信靠他，而不是在黑暗的工作中。</w:t>
      </w:r>
    </w:p>
    <w:p w14:paraId="39E24BC2">
      <w:pPr>
        <w:pStyle w:val="3"/>
        <w:spacing w:before="0"/>
        <w:ind w:left="0" w:right="0"/>
        <w:jc w:val="left"/>
        <w:rPr>
          <w:rFonts w:hint="eastAsia" w:eastAsia="宋体"/>
          <w:sz w:val="30"/>
          <w:lang w:val="en-US" w:eastAsia="zh-CN"/>
        </w:rPr>
      </w:pPr>
    </w:p>
    <w:p w14:paraId="6A8EBD75">
      <w:pPr>
        <w:pStyle w:val="3"/>
        <w:spacing w:before="0"/>
        <w:ind w:left="0" w:right="0"/>
        <w:jc w:val="left"/>
        <w:rPr>
          <w:rFonts w:hint="eastAsia" w:eastAsia="宋体"/>
          <w:sz w:val="30"/>
          <w:lang w:val="en-US" w:eastAsia="zh-CN"/>
        </w:rPr>
      </w:pPr>
      <w:r>
        <w:rPr>
          <w:rFonts w:hint="eastAsia" w:eastAsia="宋体"/>
          <w:sz w:val="30"/>
          <w:lang w:val="en-US" w:eastAsia="zh-CN"/>
        </w:rPr>
        <w:t>We may safely expect God in his ways of mercy, when we are in his ways of obedience; for religion, as it is a doctrine of what is to be believed, so it is a doctrine according to godliness; and the mysteries of faith are mysteries of godliness, because they cannot be believed but they will enforce a godly conversation.</w:t>
      </w:r>
    </w:p>
    <w:p w14:paraId="3B646E47">
      <w:pPr>
        <w:pStyle w:val="3"/>
        <w:spacing w:before="0"/>
        <w:ind w:left="0" w:right="0"/>
        <w:jc w:val="left"/>
        <w:rPr>
          <w:rFonts w:hint="eastAsia" w:eastAsia="宋体"/>
          <w:sz w:val="30"/>
          <w:lang w:val="en-US" w:eastAsia="zh-CN"/>
        </w:rPr>
      </w:pPr>
      <w:r>
        <w:rPr>
          <w:rFonts w:hint="eastAsia" w:eastAsia="宋体"/>
          <w:sz w:val="30"/>
          <w:lang w:val="en-US" w:eastAsia="zh-CN"/>
        </w:rPr>
        <w:t>当我们在顺服他的道路上时，我们可以安全地期待上帝在他慈爱的道路上；因为宗教，既是关于信仰的教义，也是关于虔诚的教义；信仰的奥秘是虔诚的奥秘，因为它们不可能被相信，除非它们会强迫一种虔诚的生活。</w:t>
      </w:r>
    </w:p>
    <w:p w14:paraId="3060CFFF">
      <w:pPr>
        <w:pStyle w:val="3"/>
        <w:spacing w:before="0"/>
        <w:ind w:left="0" w:right="0"/>
        <w:jc w:val="left"/>
        <w:rPr>
          <w:rFonts w:hint="eastAsia" w:eastAsia="宋体"/>
          <w:sz w:val="30"/>
          <w:lang w:val="en-US" w:eastAsia="zh-CN"/>
        </w:rPr>
      </w:pPr>
    </w:p>
    <w:p w14:paraId="35626484">
      <w:pPr>
        <w:pStyle w:val="3"/>
        <w:spacing w:before="0"/>
        <w:ind w:left="0" w:right="0"/>
        <w:jc w:val="left"/>
        <w:rPr>
          <w:rFonts w:hint="eastAsia" w:eastAsia="宋体"/>
          <w:sz w:val="30"/>
          <w:lang w:val="en-US" w:eastAsia="zh-CN"/>
        </w:rPr>
      </w:pPr>
      <w:r>
        <w:rPr>
          <w:rFonts w:hint="eastAsia" w:eastAsia="宋体"/>
          <w:sz w:val="30"/>
          <w:lang w:val="en-US" w:eastAsia="zh-CN"/>
        </w:rPr>
        <w:t>Where any true impression of them is, there is holiness always bred in that soul; therefore a study of holiness must go jointly together with a study of trusting in God.</w:t>
      </w:r>
    </w:p>
    <w:p w14:paraId="5791CA3A">
      <w:pPr>
        <w:pStyle w:val="3"/>
        <w:spacing w:before="0"/>
        <w:ind w:left="0" w:right="0"/>
        <w:jc w:val="left"/>
        <w:rPr>
          <w:rFonts w:hint="eastAsia" w:eastAsia="宋体"/>
          <w:sz w:val="30"/>
          <w:lang w:val="en-US" w:eastAsia="zh-CN"/>
        </w:rPr>
      </w:pPr>
      <w:r>
        <w:rPr>
          <w:rFonts w:hint="eastAsia" w:eastAsia="宋体"/>
          <w:sz w:val="30"/>
          <w:lang w:val="en-US" w:eastAsia="zh-CN"/>
        </w:rPr>
        <w:t>任何对它们的真实印记，都会在那个灵魂中产生圣洁；因此，对圣洁的研究必须与对信靠上帝的研究同时进行。</w:t>
      </w:r>
    </w:p>
    <w:p w14:paraId="1CC0F6B7">
      <w:pPr>
        <w:pStyle w:val="3"/>
        <w:spacing w:before="0"/>
        <w:ind w:left="0" w:right="0"/>
        <w:jc w:val="left"/>
        <w:rPr>
          <w:rFonts w:hint="eastAsia" w:eastAsia="宋体"/>
          <w:sz w:val="30"/>
          <w:lang w:val="en-US" w:eastAsia="zh-CN"/>
        </w:rPr>
      </w:pPr>
    </w:p>
    <w:p w14:paraId="7F4BA78F">
      <w:pPr>
        <w:pStyle w:val="3"/>
        <w:spacing w:before="0"/>
        <w:ind w:left="0" w:right="0"/>
        <w:jc w:val="left"/>
        <w:rPr>
          <w:rFonts w:hint="eastAsia" w:eastAsia="宋体"/>
          <w:sz w:val="30"/>
          <w:lang w:val="en-US" w:eastAsia="zh-CN"/>
        </w:rPr>
      </w:pPr>
      <w:r>
        <w:rPr>
          <w:rFonts w:hint="eastAsia" w:eastAsia="宋体"/>
          <w:sz w:val="30"/>
          <w:lang w:val="en-US" w:eastAsia="zh-CN"/>
        </w:rPr>
        <w:t>Faith looks not only to promises, but to directions to duty, and breeds in the soul a liking of whatsoever pleaseth God.</w:t>
      </w:r>
    </w:p>
    <w:p w14:paraId="7F281EF4">
      <w:pPr>
        <w:pStyle w:val="3"/>
        <w:spacing w:before="0"/>
        <w:ind w:left="0" w:right="0"/>
        <w:jc w:val="left"/>
        <w:rPr>
          <w:rFonts w:hint="eastAsia" w:eastAsia="宋体"/>
          <w:sz w:val="30"/>
          <w:lang w:val="en-US" w:eastAsia="zh-CN"/>
        </w:rPr>
      </w:pPr>
      <w:r>
        <w:rPr>
          <w:rFonts w:hint="eastAsia" w:eastAsia="宋体"/>
          <w:sz w:val="30"/>
          <w:lang w:val="en-US" w:eastAsia="zh-CN"/>
        </w:rPr>
        <w:t>信心不仅关注应许，也关注对责任的指示，并在灵魂中培养对任何讨上帝喜悦之事的喜爱。</w:t>
      </w:r>
    </w:p>
    <w:p w14:paraId="79D4B824">
      <w:pPr>
        <w:pStyle w:val="3"/>
        <w:spacing w:before="0"/>
        <w:ind w:left="0" w:right="0"/>
        <w:jc w:val="left"/>
        <w:rPr>
          <w:rFonts w:hint="eastAsia" w:eastAsia="宋体"/>
          <w:sz w:val="30"/>
          <w:lang w:val="en-US" w:eastAsia="zh-CN"/>
        </w:rPr>
      </w:pPr>
    </w:p>
    <w:p w14:paraId="0041911D">
      <w:pPr>
        <w:pStyle w:val="3"/>
        <w:spacing w:before="0"/>
        <w:ind w:left="0" w:right="0"/>
        <w:jc w:val="left"/>
        <w:rPr>
          <w:rFonts w:hint="eastAsia" w:eastAsia="宋体"/>
          <w:sz w:val="30"/>
          <w:lang w:val="en-US" w:eastAsia="zh-CN"/>
        </w:rPr>
      </w:pPr>
      <w:r>
        <w:rPr>
          <w:rFonts w:hint="eastAsia" w:eastAsia="宋体"/>
          <w:sz w:val="30"/>
          <w:lang w:val="en-US" w:eastAsia="zh-CN"/>
        </w:rPr>
        <w:t>There is a mutual strengthening in things that are good; trusting stirs to duty, and duty strengthens trusting by increasing our liberty and boldness with God.</w:t>
      </w:r>
    </w:p>
    <w:p w14:paraId="007E2B8C">
      <w:pPr>
        <w:pStyle w:val="3"/>
        <w:spacing w:before="0"/>
        <w:ind w:left="0" w:right="0"/>
        <w:jc w:val="left"/>
        <w:rPr>
          <w:rFonts w:hint="eastAsia" w:eastAsia="宋体"/>
          <w:sz w:val="30"/>
          <w:lang w:val="en-US" w:eastAsia="zh-CN"/>
        </w:rPr>
      </w:pPr>
      <w:r>
        <w:rPr>
          <w:rFonts w:hint="eastAsia" w:eastAsia="宋体"/>
          <w:sz w:val="30"/>
          <w:lang w:val="en-US" w:eastAsia="zh-CN"/>
        </w:rPr>
        <w:t>美好的事物之间是相互加强的；信任激发责任感，责任感通过增加我们与上帝的自由和大胆来加强信任。</w:t>
      </w:r>
    </w:p>
    <w:p w14:paraId="6DC878C8">
      <w:pPr>
        <w:pStyle w:val="3"/>
        <w:spacing w:before="0"/>
        <w:ind w:left="0" w:right="0"/>
        <w:jc w:val="left"/>
        <w:rPr>
          <w:rFonts w:hint="eastAsia" w:eastAsia="宋体"/>
          <w:sz w:val="30"/>
          <w:lang w:val="en-US" w:eastAsia="zh-CN"/>
        </w:rPr>
      </w:pPr>
    </w:p>
    <w:p w14:paraId="5AEC5C7F">
      <w:pPr>
        <w:pStyle w:val="3"/>
        <w:spacing w:before="0"/>
        <w:ind w:left="0" w:right="0"/>
        <w:jc w:val="left"/>
        <w:rPr>
          <w:rFonts w:hint="eastAsia" w:eastAsia="宋体"/>
          <w:sz w:val="30"/>
          <w:lang w:val="en-US" w:eastAsia="zh-CN"/>
        </w:rPr>
      </w:pPr>
      <w:r>
        <w:rPr>
          <w:rFonts w:hint="eastAsia" w:eastAsia="宋体"/>
          <w:sz w:val="30"/>
          <w:lang w:val="en-US" w:eastAsia="zh-CN"/>
        </w:rPr>
        <w:t>12. Again, we must maintain in our souls, a high esteem of the grace of faith, the very trial whereof is 'more precious than gold,' 1 Pet. 1:7.</w:t>
      </w:r>
    </w:p>
    <w:p w14:paraId="2D9E8C46">
      <w:pPr>
        <w:pStyle w:val="3"/>
        <w:spacing w:before="0"/>
        <w:ind w:left="0" w:right="0"/>
        <w:jc w:val="left"/>
        <w:rPr>
          <w:rFonts w:hint="eastAsia" w:eastAsia="宋体"/>
          <w:sz w:val="30"/>
          <w:lang w:val="en-US" w:eastAsia="zh-CN"/>
        </w:rPr>
      </w:pPr>
      <w:r>
        <w:rPr>
          <w:rFonts w:hint="eastAsia" w:eastAsia="宋体"/>
          <w:sz w:val="30"/>
          <w:lang w:val="en-US" w:eastAsia="zh-CN"/>
        </w:rPr>
        <w:t>再次，我们必须在灵魂中保持对信心恩典的高度重视，其试炼"比金子更宝贵"，彼得前书1:7。</w:t>
      </w:r>
    </w:p>
    <w:p w14:paraId="32E2A2B9">
      <w:pPr>
        <w:pStyle w:val="3"/>
        <w:spacing w:before="0"/>
        <w:ind w:left="0" w:right="0"/>
        <w:jc w:val="left"/>
        <w:rPr>
          <w:rFonts w:hint="eastAsia" w:eastAsia="宋体"/>
          <w:sz w:val="30"/>
          <w:lang w:val="en-US" w:eastAsia="zh-CN"/>
        </w:rPr>
      </w:pPr>
    </w:p>
    <w:p w14:paraId="18BC9CF6">
      <w:pPr>
        <w:pStyle w:val="3"/>
        <w:spacing w:before="0"/>
        <w:ind w:left="0" w:right="0"/>
        <w:jc w:val="left"/>
        <w:rPr>
          <w:rFonts w:hint="eastAsia" w:eastAsia="宋体"/>
          <w:sz w:val="30"/>
          <w:lang w:val="en-US" w:eastAsia="zh-CN"/>
        </w:rPr>
      </w:pPr>
      <w:r>
        <w:rPr>
          <w:rFonts w:hint="eastAsia" w:eastAsia="宋体"/>
          <w:sz w:val="30"/>
          <w:lang w:val="en-US" w:eastAsia="zh-CN"/>
        </w:rPr>
        <w:t>What then is the grace of faith itself, and the promises which it layeth hold on?</w:t>
      </w:r>
    </w:p>
    <w:p w14:paraId="4FC1B824">
      <w:pPr>
        <w:pStyle w:val="3"/>
        <w:spacing w:before="0"/>
        <w:ind w:left="0" w:right="0"/>
        <w:jc w:val="left"/>
        <w:rPr>
          <w:rFonts w:hint="eastAsia" w:eastAsia="宋体"/>
          <w:sz w:val="30"/>
          <w:lang w:val="en-US" w:eastAsia="zh-CN"/>
        </w:rPr>
      </w:pPr>
      <w:r>
        <w:rPr>
          <w:rFonts w:hint="eastAsia" w:eastAsia="宋体"/>
          <w:sz w:val="30"/>
          <w:lang w:val="en-US" w:eastAsia="zh-CN"/>
        </w:rPr>
        <w:t>那么，信心恩典本身是什么呢？它所抓住的应许又是什么呢？</w:t>
      </w:r>
    </w:p>
    <w:p w14:paraId="77B7CB05">
      <w:pPr>
        <w:pStyle w:val="3"/>
        <w:spacing w:before="0"/>
        <w:ind w:left="0" w:right="0"/>
        <w:jc w:val="left"/>
        <w:rPr>
          <w:rFonts w:hint="eastAsia" w:eastAsia="宋体"/>
          <w:sz w:val="30"/>
          <w:lang w:val="en-US" w:eastAsia="zh-CN"/>
        </w:rPr>
      </w:pPr>
    </w:p>
    <w:p w14:paraId="1766D00B">
      <w:pPr>
        <w:pStyle w:val="3"/>
        <w:spacing w:before="0"/>
        <w:ind w:left="0" w:right="0"/>
        <w:jc w:val="left"/>
        <w:rPr>
          <w:rFonts w:hint="eastAsia" w:eastAsia="宋体"/>
          <w:sz w:val="30"/>
          <w:lang w:val="en-US" w:eastAsia="zh-CN"/>
        </w:rPr>
      </w:pPr>
      <w:r>
        <w:rPr>
          <w:rFonts w:hint="eastAsia" w:eastAsia="宋体"/>
          <w:sz w:val="30"/>
          <w:lang w:val="en-US" w:eastAsia="zh-CN"/>
        </w:rPr>
        <w:t>Certainly they transcend in worth whatever may draw us from God; whence it is that the soul sets a high price upon them, and on faith that believes them.</w:t>
      </w:r>
    </w:p>
    <w:p w14:paraId="284878AE">
      <w:pPr>
        <w:pStyle w:val="3"/>
        <w:spacing w:before="0"/>
        <w:ind w:left="0" w:right="0"/>
        <w:jc w:val="left"/>
        <w:rPr>
          <w:rFonts w:hint="eastAsia" w:eastAsia="宋体"/>
          <w:sz w:val="30"/>
          <w:lang w:val="en-US" w:eastAsia="zh-CN"/>
        </w:rPr>
      </w:pPr>
      <w:r>
        <w:rPr>
          <w:rFonts w:hint="eastAsia" w:eastAsia="宋体"/>
          <w:sz w:val="30"/>
          <w:lang w:val="en-US" w:eastAsia="zh-CN"/>
        </w:rPr>
        <w:t>它们在价值上超越了任何可能使我们远离上帝的事物；因此，灵魂对它们以及相信它们的信心给予高度评价。</w:t>
      </w:r>
    </w:p>
    <w:p w14:paraId="5EEC60C7">
      <w:pPr>
        <w:pStyle w:val="3"/>
        <w:spacing w:before="0"/>
        <w:ind w:left="0" w:right="0"/>
        <w:jc w:val="left"/>
        <w:rPr>
          <w:rFonts w:hint="eastAsia" w:eastAsia="宋体"/>
          <w:sz w:val="30"/>
          <w:lang w:val="en-US" w:eastAsia="zh-CN"/>
        </w:rPr>
      </w:pPr>
    </w:p>
    <w:p w14:paraId="53EDF341">
      <w:pPr>
        <w:pStyle w:val="3"/>
        <w:spacing w:before="0"/>
        <w:ind w:left="0" w:right="0"/>
        <w:jc w:val="left"/>
        <w:rPr>
          <w:rFonts w:hint="eastAsia" w:eastAsia="宋体"/>
          <w:sz w:val="30"/>
          <w:lang w:val="en-US" w:eastAsia="zh-CN"/>
        </w:rPr>
      </w:pPr>
      <w:r>
        <w:rPr>
          <w:rFonts w:hint="eastAsia" w:eastAsia="宋体"/>
          <w:sz w:val="30"/>
          <w:lang w:val="en-US" w:eastAsia="zh-CN"/>
        </w:rPr>
        <w:t>It is impossible that anything in the world should come betwixt the heart and those things, if once we truly lay hold on them, to undermine faith or the comfort we have by it.</w:t>
      </w:r>
    </w:p>
    <w:p w14:paraId="32327577">
      <w:pPr>
        <w:pStyle w:val="3"/>
        <w:spacing w:before="0"/>
        <w:ind w:left="0" w:right="0"/>
        <w:jc w:val="left"/>
        <w:rPr>
          <w:rFonts w:hint="eastAsia" w:eastAsia="宋体"/>
          <w:sz w:val="30"/>
          <w:lang w:val="en-US" w:eastAsia="zh-CN"/>
        </w:rPr>
      </w:pPr>
      <w:r>
        <w:rPr>
          <w:rFonts w:hint="eastAsia" w:eastAsia="宋体"/>
          <w:sz w:val="30"/>
          <w:lang w:val="en-US" w:eastAsia="zh-CN"/>
        </w:rPr>
        <w:t>如果我们一旦真正抓住它们，世界上任何事物都不可能来到心灵和这些事物之间，以破坏信心或我们从中获得的安慰。</w:t>
      </w:r>
    </w:p>
    <w:p w14:paraId="08F42FB6">
      <w:pPr>
        <w:pStyle w:val="3"/>
        <w:spacing w:before="0"/>
        <w:ind w:left="0" w:right="0"/>
        <w:jc w:val="left"/>
        <w:rPr>
          <w:rFonts w:hint="eastAsia" w:eastAsia="宋体"/>
          <w:sz w:val="30"/>
          <w:lang w:val="en-US" w:eastAsia="zh-CN"/>
        </w:rPr>
      </w:pPr>
    </w:p>
    <w:p w14:paraId="6CFB6006">
      <w:pPr>
        <w:pStyle w:val="3"/>
        <w:spacing w:before="0"/>
        <w:ind w:left="0" w:right="0"/>
        <w:jc w:val="left"/>
        <w:rPr>
          <w:rFonts w:hint="eastAsia" w:eastAsia="宋体"/>
          <w:sz w:val="30"/>
          <w:lang w:val="en-US" w:eastAsia="zh-CN"/>
        </w:rPr>
      </w:pPr>
      <w:r>
        <w:rPr>
          <w:rFonts w:hint="eastAsia" w:eastAsia="宋体"/>
          <w:sz w:val="30"/>
          <w:lang w:val="en-US" w:eastAsia="zh-CN"/>
        </w:rPr>
        <w:t>The heart is never drawn to any sinful vanity, or frighted with any terror of trouble, till faith first loseth the sight and estimation of divine things, and forgets the necessity and excellency of them.</w:t>
      </w:r>
    </w:p>
    <w:p w14:paraId="28ABFD84">
      <w:pPr>
        <w:pStyle w:val="3"/>
        <w:spacing w:before="0"/>
        <w:ind w:left="0" w:right="0"/>
        <w:jc w:val="left"/>
        <w:rPr>
          <w:rFonts w:hint="eastAsia" w:eastAsia="宋体"/>
          <w:sz w:val="30"/>
          <w:lang w:val="en-US" w:eastAsia="zh-CN"/>
        </w:rPr>
      </w:pPr>
      <w:r>
        <w:rPr>
          <w:rFonts w:hint="eastAsia" w:eastAsia="宋体"/>
          <w:sz w:val="30"/>
          <w:lang w:val="en-US" w:eastAsia="zh-CN"/>
        </w:rPr>
        <w:t>除非信心首先失去对神圣事物的认识和评价，并忘记它们的必要性和卓越性，否则心灵永远不会被任何罪恶的虚荣所吸引，也不会被任何麻烦的恐惧所吓倒。</w:t>
      </w:r>
    </w:p>
    <w:p w14:paraId="68370B20">
      <w:pPr>
        <w:pStyle w:val="3"/>
        <w:spacing w:before="0"/>
        <w:ind w:left="0" w:right="0"/>
        <w:jc w:val="left"/>
        <w:rPr>
          <w:rFonts w:hint="eastAsia" w:eastAsia="宋体"/>
          <w:sz w:val="30"/>
          <w:lang w:val="en-US" w:eastAsia="zh-CN"/>
        </w:rPr>
      </w:pPr>
    </w:p>
    <w:p w14:paraId="69259E81">
      <w:pPr>
        <w:pStyle w:val="3"/>
        <w:spacing w:before="0"/>
        <w:ind w:left="0" w:right="0"/>
        <w:jc w:val="left"/>
        <w:rPr>
          <w:rFonts w:hint="eastAsia" w:eastAsia="宋体"/>
          <w:sz w:val="30"/>
          <w:lang w:val="en-US" w:eastAsia="zh-CN"/>
        </w:rPr>
      </w:pPr>
      <w:r>
        <w:rPr>
          <w:rFonts w:hint="eastAsia" w:eastAsia="宋体"/>
          <w:sz w:val="30"/>
          <w:lang w:val="en-US" w:eastAsia="zh-CN"/>
        </w:rPr>
        <w:t>Our Saviour Christ, when he would stir up a desire of faith in his disciples, Luke 17:6, shewed them the power and excellency of the same.</w:t>
      </w:r>
    </w:p>
    <w:p w14:paraId="577577F1">
      <w:pPr>
        <w:pStyle w:val="3"/>
        <w:spacing w:before="0"/>
        <w:ind w:left="0" w:right="0"/>
        <w:jc w:val="left"/>
        <w:rPr>
          <w:rFonts w:hint="eastAsia" w:eastAsia="宋体"/>
          <w:sz w:val="30"/>
          <w:lang w:val="en-US" w:eastAsia="zh-CN"/>
        </w:rPr>
      </w:pPr>
      <w:r>
        <w:rPr>
          <w:rFonts w:hint="eastAsia" w:eastAsia="宋体"/>
          <w:sz w:val="30"/>
          <w:lang w:val="en-US" w:eastAsia="zh-CN"/>
        </w:rPr>
        <w:t>我们的救主基督，当他要激起门徒对信心的渴望时，路加福音17:6，向他们展示了信心的能力和卓越性。</w:t>
      </w:r>
    </w:p>
    <w:p w14:paraId="12390B4F">
      <w:pPr>
        <w:pStyle w:val="3"/>
        <w:spacing w:before="0"/>
        <w:ind w:left="0" w:right="0"/>
        <w:jc w:val="left"/>
        <w:rPr>
          <w:rFonts w:hint="eastAsia" w:eastAsia="宋体"/>
          <w:sz w:val="30"/>
          <w:lang w:val="en-US" w:eastAsia="zh-CN"/>
        </w:rPr>
      </w:pPr>
    </w:p>
    <w:p w14:paraId="0C7E82DB">
      <w:pPr>
        <w:pStyle w:val="3"/>
        <w:spacing w:before="0"/>
        <w:ind w:left="0" w:right="0"/>
        <w:jc w:val="left"/>
        <w:rPr>
          <w:rFonts w:hint="eastAsia" w:eastAsia="宋体"/>
          <w:sz w:val="30"/>
          <w:lang w:val="en-US" w:eastAsia="zh-CN"/>
        </w:rPr>
      </w:pPr>
      <w:r>
        <w:rPr>
          <w:rFonts w:hint="eastAsia" w:eastAsia="宋体"/>
          <w:sz w:val="30"/>
          <w:lang w:val="en-US" w:eastAsia="zh-CN"/>
        </w:rPr>
        <w:t>Great things stir up faith, and keep it above, and faith keeps the soul that nothing else can take place of abode in it.</w:t>
      </w:r>
    </w:p>
    <w:p w14:paraId="4EF6BBBC">
      <w:pPr>
        <w:pStyle w:val="3"/>
        <w:spacing w:before="0"/>
        <w:ind w:left="0" w:right="0"/>
        <w:jc w:val="left"/>
        <w:rPr>
          <w:rFonts w:hint="eastAsia" w:eastAsia="宋体"/>
          <w:sz w:val="30"/>
          <w:lang w:val="en-US" w:eastAsia="zh-CN"/>
        </w:rPr>
      </w:pPr>
      <w:r>
        <w:rPr>
          <w:rFonts w:hint="eastAsia" w:eastAsia="宋体"/>
          <w:sz w:val="30"/>
          <w:lang w:val="en-US" w:eastAsia="zh-CN"/>
        </w:rPr>
        <w:t>伟大的事物激起信心，并使之高举，信心守护灵魂，使其他任何事物都不能占据其位置。</w:t>
      </w:r>
    </w:p>
    <w:p w14:paraId="24DC5C8D">
      <w:pPr>
        <w:pStyle w:val="3"/>
        <w:spacing w:before="0"/>
        <w:ind w:left="0" w:right="0"/>
        <w:jc w:val="left"/>
        <w:rPr>
          <w:rFonts w:hint="eastAsia" w:eastAsia="宋体"/>
          <w:sz w:val="30"/>
          <w:lang w:val="en-US" w:eastAsia="zh-CN"/>
        </w:rPr>
      </w:pPr>
    </w:p>
    <w:p w14:paraId="228FEED6">
      <w:pPr>
        <w:pStyle w:val="3"/>
        <w:spacing w:before="0"/>
        <w:ind w:left="0" w:right="0"/>
        <w:jc w:val="left"/>
        <w:rPr>
          <w:rFonts w:hint="eastAsia" w:eastAsia="宋体"/>
          <w:sz w:val="30"/>
          <w:lang w:val="en-US" w:eastAsia="zh-CN"/>
        </w:rPr>
      </w:pPr>
      <w:r>
        <w:rPr>
          <w:rFonts w:hint="eastAsia" w:eastAsia="宋体"/>
          <w:sz w:val="30"/>
          <w:lang w:val="en-US" w:eastAsia="zh-CN"/>
        </w:rPr>
        <w:t>When the 'great things of God,' Hos. 8:12, are brought into the heart by faith, what is there in the whole world that can out-bid them?</w:t>
      </w:r>
    </w:p>
    <w:p w14:paraId="6517EF72">
      <w:pPr>
        <w:pStyle w:val="3"/>
        <w:spacing w:before="0"/>
        <w:ind w:left="0" w:right="0"/>
        <w:jc w:val="left"/>
        <w:rPr>
          <w:rFonts w:hint="eastAsia" w:eastAsia="宋体"/>
          <w:sz w:val="30"/>
          <w:lang w:val="en-US" w:eastAsia="zh-CN"/>
        </w:rPr>
      </w:pPr>
      <w:r>
        <w:rPr>
          <w:rFonts w:hint="eastAsia" w:eastAsia="宋体"/>
          <w:sz w:val="30"/>
          <w:lang w:val="en-US" w:eastAsia="zh-CN"/>
        </w:rPr>
        <w:t>当上帝的"大事"（何西阿书8:12）通过信心进入人心时，还有什么世上的事物能胜过它们呢？</w:t>
      </w:r>
    </w:p>
    <w:p w14:paraId="11C18FB1">
      <w:pPr>
        <w:pStyle w:val="3"/>
        <w:spacing w:before="0"/>
        <w:ind w:left="0" w:right="0"/>
        <w:jc w:val="left"/>
        <w:rPr>
          <w:rFonts w:hint="eastAsia" w:eastAsia="宋体"/>
          <w:sz w:val="30"/>
          <w:lang w:val="en-US" w:eastAsia="zh-CN"/>
        </w:rPr>
      </w:pPr>
    </w:p>
    <w:p w14:paraId="3A7A866F">
      <w:pPr>
        <w:pStyle w:val="3"/>
        <w:spacing w:before="0"/>
        <w:ind w:left="0" w:right="0"/>
        <w:jc w:val="left"/>
        <w:rPr>
          <w:rFonts w:hint="eastAsia" w:eastAsia="宋体"/>
          <w:sz w:val="30"/>
          <w:lang w:val="en-US" w:eastAsia="zh-CN"/>
        </w:rPr>
      </w:pPr>
      <w:r>
        <w:rPr>
          <w:rFonts w:hint="eastAsia" w:eastAsia="宋体"/>
          <w:sz w:val="30"/>
          <w:lang w:val="en-US" w:eastAsia="zh-CN"/>
        </w:rPr>
        <w:t>assurance of these things, upon spiritual grounds, overrules both sense and reason, or what ever else prevails with carnal hearts.</w:t>
      </w:r>
    </w:p>
    <w:p w14:paraId="1E30EFFC">
      <w:pPr>
        <w:pStyle w:val="3"/>
        <w:spacing w:before="0"/>
        <w:ind w:left="0" w:right="0"/>
        <w:jc w:val="left"/>
        <w:rPr>
          <w:sz w:val="34"/>
        </w:rPr>
      </w:pPr>
      <w:r>
        <w:rPr>
          <w:rFonts w:hint="eastAsia" w:eastAsia="宋体"/>
          <w:sz w:val="30"/>
          <w:lang w:val="en-US" w:eastAsia="zh-CN"/>
        </w:rPr>
        <w:t>基于属灵理由对这些事物的确信，胜过感官和理性，或任何其他影响肉体之心的事物。</w:t>
      </w:r>
    </w:p>
    <w:p w14:paraId="21F42404">
      <w:pPr>
        <w:pStyle w:val="3"/>
        <w:spacing w:before="0"/>
        <w:ind w:left="0" w:right="0"/>
        <w:jc w:val="left"/>
        <w:rPr>
          <w:sz w:val="34"/>
        </w:rPr>
      </w:pPr>
    </w:p>
    <w:p w14:paraId="4B6C608B">
      <w:pPr>
        <w:pStyle w:val="2"/>
        <w:spacing w:before="294" w:line="249" w:lineRule="auto"/>
        <w:ind w:left="327" w:right="326" w:hanging="1"/>
      </w:pPr>
      <w:bookmarkStart w:id="40" w:name="_bookmark20"/>
      <w:bookmarkEnd w:id="40"/>
      <w:bookmarkStart w:id="41" w:name="CHAPTER XIX.—Faith to be prized, and oth"/>
      <w:bookmarkEnd w:id="41"/>
      <w:r>
        <w:t>CHAPTER</w:t>
      </w:r>
      <w:r>
        <w:rPr>
          <w:spacing w:val="13"/>
        </w:rPr>
        <w:t xml:space="preserve"> </w:t>
      </w:r>
      <w:r>
        <w:t>XIX.—Faith</w:t>
      </w:r>
      <w:r>
        <w:rPr>
          <w:spacing w:val="13"/>
        </w:rPr>
        <w:t xml:space="preserve"> </w:t>
      </w:r>
      <w:r>
        <w:t>to</w:t>
      </w:r>
      <w:r>
        <w:rPr>
          <w:spacing w:val="13"/>
        </w:rPr>
        <w:t xml:space="preserve"> </w:t>
      </w:r>
      <w:r>
        <w:t>be</w:t>
      </w:r>
      <w:r>
        <w:rPr>
          <w:spacing w:val="13"/>
        </w:rPr>
        <w:t xml:space="preserve"> </w:t>
      </w:r>
      <w:r>
        <w:t>prized,</w:t>
      </w:r>
      <w:r>
        <w:rPr>
          <w:spacing w:val="13"/>
        </w:rPr>
        <w:t xml:space="preserve"> </w:t>
      </w:r>
      <w:r>
        <w:t>and</w:t>
      </w:r>
      <w:r>
        <w:rPr>
          <w:spacing w:val="1"/>
        </w:rPr>
        <w:t xml:space="preserve"> </w:t>
      </w:r>
      <w:r>
        <w:t>other</w:t>
      </w:r>
      <w:r>
        <w:rPr>
          <w:spacing w:val="12"/>
        </w:rPr>
        <w:t xml:space="preserve"> </w:t>
      </w:r>
      <w:r>
        <w:t>things</w:t>
      </w:r>
      <w:r>
        <w:rPr>
          <w:spacing w:val="12"/>
        </w:rPr>
        <w:t xml:space="preserve"> </w:t>
      </w:r>
      <w:r>
        <w:t>undervalued,</w:t>
      </w:r>
      <w:r>
        <w:rPr>
          <w:spacing w:val="12"/>
        </w:rPr>
        <w:t xml:space="preserve"> </w:t>
      </w:r>
      <w:r>
        <w:t>at</w:t>
      </w:r>
      <w:r>
        <w:rPr>
          <w:spacing w:val="12"/>
        </w:rPr>
        <w:t xml:space="preserve"> </w:t>
      </w:r>
      <w:r>
        <w:t>least</w:t>
      </w:r>
      <w:r>
        <w:rPr>
          <w:spacing w:val="12"/>
        </w:rPr>
        <w:t xml:space="preserve"> </w:t>
      </w:r>
      <w:r>
        <w:t>not</w:t>
      </w:r>
      <w:r>
        <w:rPr>
          <w:spacing w:val="12"/>
        </w:rPr>
        <w:t xml:space="preserve"> </w:t>
      </w:r>
      <w:r>
        <w:t>to</w:t>
      </w:r>
      <w:r>
        <w:rPr>
          <w:spacing w:val="-104"/>
        </w:rPr>
        <w:t xml:space="preserve"> </w:t>
      </w:r>
      <w:r>
        <w:t>be</w:t>
      </w:r>
      <w:r>
        <w:rPr>
          <w:spacing w:val="2"/>
        </w:rPr>
        <w:t xml:space="preserve"> </w:t>
      </w:r>
      <w:r>
        <w:t>trusted</w:t>
      </w:r>
      <w:r>
        <w:rPr>
          <w:spacing w:val="2"/>
        </w:rPr>
        <w:t xml:space="preserve"> </w:t>
      </w:r>
      <w:r>
        <w:t>to</w:t>
      </w:r>
      <w:r>
        <w:rPr>
          <w:spacing w:val="2"/>
        </w:rPr>
        <w:t xml:space="preserve"> </w:t>
      </w:r>
      <w:r>
        <w:t>as</w:t>
      </w:r>
      <w:r>
        <w:rPr>
          <w:spacing w:val="2"/>
        </w:rPr>
        <w:t xml:space="preserve"> </w:t>
      </w:r>
      <w:r>
        <w:t>the</w:t>
      </w:r>
      <w:r>
        <w:rPr>
          <w:spacing w:val="2"/>
        </w:rPr>
        <w:t xml:space="preserve"> </w:t>
      </w:r>
      <w:r>
        <w:t>chief</w:t>
      </w:r>
    </w:p>
    <w:p w14:paraId="00695806">
      <w:pPr>
        <w:pStyle w:val="3"/>
        <w:spacing w:before="4"/>
        <w:ind w:left="0" w:right="0"/>
        <w:jc w:val="left"/>
        <w:rPr>
          <w:b/>
          <w:sz w:val="38"/>
        </w:rPr>
      </w:pPr>
    </w:p>
    <w:p w14:paraId="6666AABC">
      <w:pPr>
        <w:pStyle w:val="2"/>
        <w:bidi w:val="0"/>
        <w:rPr>
          <w:rFonts w:hint="eastAsia"/>
        </w:rPr>
      </w:pPr>
      <w:r>
        <w:rPr>
          <w:rFonts w:hint="eastAsia"/>
        </w:rPr>
        <w:t>第十九章 - 信心当被珍视，其他事物应被轻视，至少不应被视为最重要的依靠</w:t>
      </w:r>
    </w:p>
    <w:p w14:paraId="0FE61979">
      <w:pPr>
        <w:pStyle w:val="3"/>
        <w:spacing w:before="298" w:line="254" w:lineRule="auto"/>
        <w:rPr>
          <w:rFonts w:hint="eastAsia"/>
        </w:rPr>
      </w:pPr>
    </w:p>
    <w:p w14:paraId="3E9659ED">
      <w:pPr>
        <w:pStyle w:val="3"/>
        <w:spacing w:before="298" w:line="254" w:lineRule="auto"/>
        <w:rPr>
          <w:rFonts w:hint="eastAsia"/>
        </w:rPr>
      </w:pPr>
      <w:r>
        <w:rPr>
          <w:rFonts w:hint="eastAsia"/>
        </w:rPr>
        <w:t>That faith may take the better place in the soul, and the soul in God, the heart must continually be taught of what little worth all things else are, as reputation, riches, and pleasures, &amp;c.; and to see their nothingness in the word of God, and in experience of ourselves and others, that so our heart being weaned from these things, may open itself to God, and embrace things of a higher nature.</w:t>
      </w:r>
    </w:p>
    <w:p w14:paraId="2358344B">
      <w:pPr>
        <w:pStyle w:val="3"/>
        <w:spacing w:before="298" w:line="254" w:lineRule="auto"/>
        <w:rPr>
          <w:rFonts w:hint="eastAsia"/>
        </w:rPr>
      </w:pPr>
      <w:r>
        <w:rPr>
          <w:rFonts w:hint="eastAsia"/>
        </w:rPr>
        <w:t>为使信心在灵魂中占据更好的位置，灵魂也在神里面，心必须不断被教导其他一切事物如名誉、财富和享乐等的微小价值；并在神的话语中以及我们自己和他人的经历中看到它们的虚无，这样我们的心脱离这些事物后，就可以向神敞开，拥抱更高尚的事物。</w:t>
      </w:r>
    </w:p>
    <w:p w14:paraId="4EA78AC7">
      <w:pPr>
        <w:pStyle w:val="3"/>
        <w:spacing w:before="298" w:line="254" w:lineRule="auto"/>
        <w:rPr>
          <w:rFonts w:hint="eastAsia"/>
        </w:rPr>
      </w:pPr>
    </w:p>
    <w:p w14:paraId="2AFF2567">
      <w:pPr>
        <w:pStyle w:val="3"/>
        <w:spacing w:before="298" w:line="254" w:lineRule="auto"/>
        <w:rPr>
          <w:rFonts w:hint="eastAsia"/>
        </w:rPr>
      </w:pPr>
      <w:r>
        <w:rPr>
          <w:rFonts w:hint="eastAsia"/>
        </w:rPr>
        <w:t>Otherwise baser things will be nearer the soul than faith, and keep possession against it, so that faith will not be suffered to set up a throne in the heart.</w:t>
      </w:r>
    </w:p>
    <w:p w14:paraId="3385F45D">
      <w:pPr>
        <w:pStyle w:val="3"/>
        <w:spacing w:before="298" w:line="254" w:lineRule="auto"/>
        <w:rPr>
          <w:rFonts w:hint="eastAsia"/>
        </w:rPr>
      </w:pPr>
      <w:r>
        <w:rPr>
          <w:rFonts w:hint="eastAsia"/>
        </w:rPr>
        <w:t>否则，低劣的事物会比信心更接近灵魂，并占据它，以至于信心无法在心中建立宝座。</w:t>
      </w:r>
    </w:p>
    <w:p w14:paraId="7C29BCD8">
      <w:pPr>
        <w:pStyle w:val="3"/>
        <w:spacing w:before="298" w:line="254" w:lineRule="auto"/>
        <w:rPr>
          <w:rFonts w:hint="eastAsia"/>
        </w:rPr>
      </w:pPr>
    </w:p>
    <w:p w14:paraId="01B03A7E">
      <w:pPr>
        <w:pStyle w:val="3"/>
        <w:spacing w:before="298" w:line="254" w:lineRule="auto"/>
        <w:rPr>
          <w:rFonts w:hint="eastAsia"/>
        </w:rPr>
      </w:pPr>
      <w:r>
        <w:rPr>
          <w:rFonts w:hint="eastAsia"/>
        </w:rPr>
        <w:t>There must be an unloosing of the heart, as well as a fastening of it, and God helps us in both; for, besides the word discovering the vanity of all things else out of God, the main scope of God's dealing with his children in any danger or affliction whatsoever, is to embitter all other things but himself unto them.</w:t>
      </w:r>
    </w:p>
    <w:p w14:paraId="42CFCEC0">
      <w:pPr>
        <w:pStyle w:val="3"/>
        <w:spacing w:before="298" w:line="254" w:lineRule="auto"/>
        <w:rPr>
          <w:rFonts w:hint="eastAsia"/>
        </w:rPr>
      </w:pPr>
      <w:r>
        <w:rPr>
          <w:rFonts w:hint="eastAsia"/>
        </w:rPr>
        <w:t>心必须既要松开，又要紧系，神在这两方面都帮助我们；因为除了神的话语揭示了除神以外一切事物的虚空，神在任何危险或苦难中对待祂儿女的主要目的，就是使除祂以外的一切事物对他们变得苦涩。</w:t>
      </w:r>
    </w:p>
    <w:p w14:paraId="6074FA7F">
      <w:pPr>
        <w:pStyle w:val="3"/>
        <w:spacing w:before="298" w:line="254" w:lineRule="auto"/>
        <w:rPr>
          <w:rFonts w:hint="eastAsia"/>
        </w:rPr>
      </w:pPr>
    </w:p>
    <w:p w14:paraId="6A6460AC">
      <w:pPr>
        <w:pStyle w:val="3"/>
        <w:spacing w:before="298" w:line="254" w:lineRule="auto"/>
        <w:rPr>
          <w:rFonts w:hint="eastAsia"/>
        </w:rPr>
      </w:pPr>
      <w:r>
        <w:rPr>
          <w:rFonts w:hint="eastAsia"/>
        </w:rPr>
        <w:t>Indeed it is the power of God properly which makes the heart to trust, but yet the Spirit of God useth this way to bring all things else out of request with us in comparison of those inestimable good things, which the soul is created, redeemed, and sanctified for.</w:t>
      </w:r>
    </w:p>
    <w:p w14:paraId="02523228">
      <w:pPr>
        <w:pStyle w:val="3"/>
        <w:spacing w:before="298" w:line="254" w:lineRule="auto"/>
        <w:rPr>
          <w:rFonts w:hint="eastAsia"/>
        </w:rPr>
      </w:pPr>
      <w:r>
        <w:rPr>
          <w:rFonts w:hint="eastAsia"/>
        </w:rPr>
        <w:t>确实，正是神的大能使人心产生信任，但神的灵使用这种方式，使我们对其他一切事物失去兴趣，相比之下，那些灵魂被创造、救赎和成圣所为的无价之宝更为重要。</w:t>
      </w:r>
    </w:p>
    <w:p w14:paraId="744A3374">
      <w:pPr>
        <w:pStyle w:val="3"/>
        <w:spacing w:before="298" w:line="254" w:lineRule="auto"/>
        <w:rPr>
          <w:rFonts w:hint="eastAsia"/>
        </w:rPr>
      </w:pPr>
    </w:p>
    <w:p w14:paraId="56D1D21E">
      <w:pPr>
        <w:pStyle w:val="3"/>
        <w:spacing w:before="298" w:line="254" w:lineRule="auto"/>
        <w:rPr>
          <w:rFonts w:hint="eastAsia"/>
        </w:rPr>
      </w:pPr>
      <w:r>
        <w:rPr>
          <w:rFonts w:hint="eastAsia"/>
        </w:rPr>
        <w:t>God is very jealous of our trust, and can endure no idol of jealousy to be set up in our hearts.</w:t>
      </w:r>
    </w:p>
    <w:p w14:paraId="6DBEF56D">
      <w:pPr>
        <w:pStyle w:val="3"/>
        <w:spacing w:before="298" w:line="254" w:lineRule="auto"/>
        <w:rPr>
          <w:rFonts w:hint="eastAsia"/>
        </w:rPr>
      </w:pPr>
      <w:r>
        <w:rPr>
          <w:rFonts w:hint="eastAsia"/>
        </w:rPr>
        <w:t>神对我们的信任非常嫉妒，不能容忍任何嫉妒的偶像在我们心中立足。</w:t>
      </w:r>
    </w:p>
    <w:p w14:paraId="624EF2AC">
      <w:pPr>
        <w:pStyle w:val="3"/>
        <w:spacing w:before="298" w:line="254" w:lineRule="auto"/>
        <w:rPr>
          <w:rFonts w:hint="eastAsia"/>
        </w:rPr>
      </w:pPr>
    </w:p>
    <w:p w14:paraId="0A0B2DDF">
      <w:pPr>
        <w:pStyle w:val="3"/>
        <w:spacing w:before="298" w:line="254" w:lineRule="auto"/>
        <w:rPr>
          <w:rFonts w:hint="eastAsia"/>
        </w:rPr>
      </w:pPr>
      <w:r>
        <w:rPr>
          <w:rFonts w:hint="eastAsia"/>
        </w:rPr>
        <w:t>Therefore it behoves us to take notice, not only of the deceitfulness of things, but of the deceitfulness of our hearts in the use of them.</w:t>
      </w:r>
    </w:p>
    <w:p w14:paraId="11AD2171">
      <w:pPr>
        <w:pStyle w:val="3"/>
        <w:spacing w:before="298" w:line="254" w:lineRule="auto"/>
        <w:rPr>
          <w:rFonts w:hint="eastAsia"/>
        </w:rPr>
      </w:pPr>
      <w:r>
        <w:rPr>
          <w:rFonts w:hint="eastAsia"/>
        </w:rPr>
        <w:t>因此，我们不仅要注意事物的欺骗性，还要注意我们在使用它们时心的欺骗性。</w:t>
      </w:r>
    </w:p>
    <w:p w14:paraId="5CF4E797">
      <w:pPr>
        <w:pStyle w:val="3"/>
        <w:spacing w:before="298" w:line="254" w:lineRule="auto"/>
        <w:rPr>
          <w:rFonts w:hint="eastAsia"/>
        </w:rPr>
      </w:pPr>
    </w:p>
    <w:p w14:paraId="26AD1AB0">
      <w:pPr>
        <w:pStyle w:val="3"/>
        <w:spacing w:before="298" w:line="254" w:lineRule="auto"/>
        <w:rPr>
          <w:rFonts w:hint="eastAsia"/>
        </w:rPr>
      </w:pPr>
      <w:r>
        <w:rPr>
          <w:rFonts w:hint="eastAsia"/>
        </w:rPr>
        <w:t>Our hearts naturally hang loose from God, and are soon ready to join with the creature.</w:t>
      </w:r>
    </w:p>
    <w:p w14:paraId="0073A79B">
      <w:pPr>
        <w:pStyle w:val="3"/>
        <w:spacing w:before="298" w:line="254" w:lineRule="auto"/>
        <w:rPr>
          <w:rFonts w:hint="eastAsia"/>
        </w:rPr>
      </w:pPr>
      <w:r>
        <w:rPr>
          <w:rFonts w:hint="eastAsia"/>
        </w:rPr>
        <w:t>我们的心自然地与神疏远，很快就准备与受造物结合。</w:t>
      </w:r>
    </w:p>
    <w:p w14:paraId="38EF7972">
      <w:pPr>
        <w:pStyle w:val="3"/>
        <w:spacing w:before="298" w:line="254" w:lineRule="auto"/>
        <w:rPr>
          <w:rFonts w:hint="eastAsia"/>
        </w:rPr>
      </w:pPr>
    </w:p>
    <w:p w14:paraId="7B48353E">
      <w:pPr>
        <w:pStyle w:val="3"/>
        <w:spacing w:before="298" w:line="254" w:lineRule="auto"/>
        <w:rPr>
          <w:rFonts w:hint="eastAsia"/>
        </w:rPr>
      </w:pPr>
      <w:r>
        <w:rPr>
          <w:rFonts w:hint="eastAsia"/>
        </w:rPr>
        <w:t>Now the more we observe our hearts in this, the more we take them off, and labour to set them where they should be placed; for the more we know these things, the less we shall trust them.</w:t>
      </w:r>
    </w:p>
    <w:p w14:paraId="6A73CAF6">
      <w:pPr>
        <w:pStyle w:val="3"/>
        <w:spacing w:before="298" w:line="254" w:lineRule="auto"/>
        <w:rPr>
          <w:rFonts w:hint="eastAsia"/>
        </w:rPr>
      </w:pPr>
      <w:r>
        <w:rPr>
          <w:rFonts w:hint="eastAsia"/>
        </w:rPr>
        <w:t>现在，我们越是观察我们的心在这方面的情况，就越能把它们摆脱，努力把它们安置在应该在的地方；因为我们越了解这些事，就越不会信任它们。</w:t>
      </w:r>
    </w:p>
    <w:p w14:paraId="20FAE4A0">
      <w:pPr>
        <w:pStyle w:val="3"/>
        <w:spacing w:before="298" w:line="254" w:lineRule="auto"/>
        <w:rPr>
          <w:rFonts w:hint="eastAsia"/>
        </w:rPr>
      </w:pPr>
    </w:p>
    <w:p w14:paraId="4CC5EC58">
      <w:pPr>
        <w:pStyle w:val="3"/>
        <w:spacing w:before="298" w:line="254" w:lineRule="auto"/>
        <w:rPr>
          <w:rFonts w:hint="eastAsia"/>
        </w:rPr>
      </w:pPr>
      <w:r>
        <w:rPr>
          <w:rFonts w:hint="eastAsia"/>
        </w:rPr>
        <w:t>Obj. But may we not trust in riches, and friends, and other outward helps at all?</w:t>
      </w:r>
    </w:p>
    <w:p w14:paraId="22CFBF13">
      <w:pPr>
        <w:pStyle w:val="3"/>
        <w:spacing w:before="298" w:line="254" w:lineRule="auto"/>
        <w:rPr>
          <w:rFonts w:hint="eastAsia"/>
        </w:rPr>
      </w:pPr>
      <w:r>
        <w:rPr>
          <w:rFonts w:hint="eastAsia"/>
        </w:rPr>
        <w:t>问：但我们是否完全不可以信任财富、朋友和其他外在的帮助？</w:t>
      </w:r>
    </w:p>
    <w:p w14:paraId="3F5BA648">
      <w:pPr>
        <w:pStyle w:val="3"/>
        <w:spacing w:before="298" w:line="254" w:lineRule="auto"/>
        <w:rPr>
          <w:rFonts w:hint="eastAsia"/>
        </w:rPr>
      </w:pPr>
    </w:p>
    <w:p w14:paraId="355E75DF">
      <w:pPr>
        <w:pStyle w:val="3"/>
        <w:spacing w:before="298" w:line="254" w:lineRule="auto"/>
        <w:rPr>
          <w:rFonts w:hint="eastAsia"/>
        </w:rPr>
      </w:pPr>
      <w:r>
        <w:rPr>
          <w:rFonts w:hint="eastAsia"/>
        </w:rPr>
        <w:t>Ans. Yes, so far as they are subordinate to God, our chief stay, with reservation and submission to the Lord; only so far, and so long as it shall please him to use them for our good.</w:t>
      </w:r>
    </w:p>
    <w:p w14:paraId="00DA9881">
      <w:pPr>
        <w:pStyle w:val="3"/>
        <w:spacing w:before="298" w:line="254" w:lineRule="auto"/>
        <w:rPr>
          <w:rFonts w:hint="eastAsia"/>
        </w:rPr>
      </w:pPr>
      <w:r>
        <w:rPr>
          <w:rFonts w:hint="eastAsia"/>
        </w:rPr>
        <w:t>答：可以，只要它们从属于神，我们的主要依靠，并对主保持保留和顺服；只在祂喜悦用它们为我们的益处的范围和时间内。</w:t>
      </w:r>
    </w:p>
    <w:p w14:paraId="6BE0B775">
      <w:pPr>
        <w:pStyle w:val="3"/>
        <w:spacing w:before="298" w:line="254" w:lineRule="auto"/>
        <w:rPr>
          <w:rFonts w:hint="eastAsia"/>
        </w:rPr>
      </w:pPr>
    </w:p>
    <w:p w14:paraId="65BFDD83">
      <w:pPr>
        <w:pStyle w:val="3"/>
        <w:spacing w:before="298" w:line="254" w:lineRule="auto"/>
        <w:rPr>
          <w:rFonts w:hint="eastAsia"/>
        </w:rPr>
      </w:pPr>
      <w:r>
        <w:rPr>
          <w:rFonts w:hint="eastAsia"/>
        </w:rPr>
        <w:t>Because God ordinarily conveys his help and goodness to us by some creature, we must trust in God to bless every mercy we enjoy, and to make all helps serviceable to his love towards us.</w:t>
      </w:r>
    </w:p>
    <w:p w14:paraId="63EFA1DC">
      <w:pPr>
        <w:pStyle w:val="3"/>
        <w:spacing w:before="298" w:line="254" w:lineRule="auto"/>
        <w:rPr>
          <w:rFonts w:hint="eastAsia"/>
        </w:rPr>
      </w:pPr>
      <w:r>
        <w:rPr>
          <w:rFonts w:hint="eastAsia"/>
        </w:rPr>
        <w:t>因为神通常通过某些受造物向我们传达祂的帮助和恩惠，我们必须信靠神祝福我们所享受的每一份怜悯，并使所有的帮助都为祂对我们的爱服务。</w:t>
      </w:r>
    </w:p>
    <w:p w14:paraId="68D4ECA4">
      <w:pPr>
        <w:pStyle w:val="3"/>
        <w:spacing w:before="298" w:line="254" w:lineRule="auto"/>
        <w:rPr>
          <w:rFonts w:hint="eastAsia"/>
        </w:rPr>
      </w:pPr>
    </w:p>
    <w:p w14:paraId="31C3235E">
      <w:pPr>
        <w:pStyle w:val="3"/>
        <w:spacing w:before="298" w:line="254" w:lineRule="auto"/>
        <w:rPr>
          <w:rFonts w:hint="eastAsia"/>
        </w:rPr>
      </w:pPr>
      <w:r>
        <w:rPr>
          <w:rFonts w:hint="eastAsia"/>
        </w:rPr>
        <w:t>In a word, we must trust and use them in and under God, and so as if all were taken away, yet to think God, being all-sufficient, can do without them, whatsoever he doth by them, for our good.</w:t>
      </w:r>
    </w:p>
    <w:p w14:paraId="1D9F1092">
      <w:pPr>
        <w:pStyle w:val="3"/>
        <w:spacing w:before="298" w:line="254" w:lineRule="auto"/>
        <w:rPr>
          <w:rFonts w:hint="eastAsia"/>
        </w:rPr>
      </w:pPr>
      <w:r>
        <w:rPr>
          <w:rFonts w:hint="eastAsia"/>
        </w:rPr>
        <w:t>简而言之，我们必须在神里面并在神的管理下信靠并使用它们，即使所有这些都被拿走，也要认为神是全能的，祂可以不用它们，无论祂通过它们为我们的益处做什么。</w:t>
      </w:r>
    </w:p>
    <w:p w14:paraId="10121B8F">
      <w:pPr>
        <w:pStyle w:val="3"/>
        <w:spacing w:before="298" w:line="254" w:lineRule="auto"/>
        <w:rPr>
          <w:rFonts w:hint="eastAsia"/>
        </w:rPr>
      </w:pPr>
    </w:p>
    <w:p w14:paraId="5511C258">
      <w:pPr>
        <w:pStyle w:val="3"/>
        <w:spacing w:before="298" w:line="254" w:lineRule="auto"/>
        <w:rPr>
          <w:rFonts w:hint="eastAsia"/>
        </w:rPr>
      </w:pPr>
      <w:r>
        <w:rPr>
          <w:rFonts w:hint="eastAsia"/>
        </w:rPr>
        <w:t>Faith preserves the chastity of the soul, and cleaving to God is a spiritual debt which it oweth to him, whereas cleaving to the creature is spiritual adultery.</w:t>
      </w:r>
    </w:p>
    <w:p w14:paraId="58063105">
      <w:pPr>
        <w:pStyle w:val="3"/>
        <w:spacing w:before="298" w:line="254" w:lineRule="auto"/>
      </w:pPr>
      <w:r>
        <w:rPr>
          <w:rFonts w:hint="eastAsia"/>
        </w:rPr>
        <w:t>信心保守灵魂的贞洁，依附神是灵魂对祂应尽的属灵债务，而依附受造物则是属灵的通奸。</w:t>
      </w:r>
    </w:p>
    <w:p w14:paraId="03D28E6C">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It is an error in the foundation to substitute false objects in religion, or in Christian conversation;</w:t>
      </w:r>
    </w:p>
    <w:p w14:paraId="73F84C72">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在宗教或基督徒交往中用错误的对象来替代是根本性的错误；</w:t>
      </w:r>
    </w:p>
    <w:p w14:paraId="59494847">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68FEAC95">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for, 1, in religion; trusting in false objects, as saints, and works, &amp;c., breeds false worship, and false worship breeds idolatry, and so God's jealousy and hatred.</w:t>
      </w:r>
    </w:p>
    <w:p w14:paraId="4D22B20F">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因为，1，在宗教中；信靠错误的对象，如圣徒和善行等，会滋生错误的崇拜，而错误的崇拜会滋生偶像崇拜，从而引起神的嫉妒和憎恨。</w:t>
      </w:r>
    </w:p>
    <w:p w14:paraId="6A908C41">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685AC45D">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2. In Christian conversation; false objects of trust breed false comforts and true fears;</w:t>
      </w:r>
    </w:p>
    <w:p w14:paraId="39526373">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2. 在基督徒的交往中；错误的信靠对象会滋生虚假的安慰和真实的恐惧；</w:t>
      </w:r>
    </w:p>
    <w:p w14:paraId="67E599C5">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36F5F9F1">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for in what measure we trust in anything that is uncertain, in the same measure will our grief be when it fails us.</w:t>
      </w:r>
    </w:p>
    <w:p w14:paraId="58FC8B3B">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因为我们信靠不确定之物的程度，就是它失败时我们悲伤的程度。</w:t>
      </w:r>
    </w:p>
    <w:p w14:paraId="6996CCC0">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54D09850">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The more men rely upon deceitful crutches, the greater is their fall.</w:t>
      </w:r>
    </w:p>
    <w:p w14:paraId="23F6D6CB">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人越依赖欺骗性的拐杖，跌倒就越严重。</w:t>
      </w:r>
    </w:p>
    <w:p w14:paraId="719BBFBC">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0B861913">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God can neither endure false objects, nor a double object, as hath been shewed, for a man to rely upon anything equally in the same rank with himself.</w:t>
      </w:r>
    </w:p>
    <w:p w14:paraId="310F987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如前所述，神既不能容忍虚假的对象，也不能容忍双重对象，即人将任何事物与神同等看待。</w:t>
      </w:r>
    </w:p>
    <w:p w14:paraId="0637EACD">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79DB54C4">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For the propounding of a double object, argues a double heart, and a double heart is always unsettled, James 1:8;</w:t>
      </w:r>
    </w:p>
    <w:p w14:paraId="6D0769F3">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因为提出双重对象，表明心怀二意，而心怀二意的人总是摇摆不定，雅各书1:8；</w:t>
      </w:r>
    </w:p>
    <w:p w14:paraId="35515081">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6DA4B70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for it will regard God no longer than it can enjoy that which it joins together with him.</w:t>
      </w:r>
    </w:p>
    <w:p w14:paraId="6275872A">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因为它只会在能够享受与神一起结合的事物时才会尊重神。</w:t>
      </w:r>
    </w:p>
    <w:p w14:paraId="479BCEC3">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78A8582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Therefore it is said, 'You cannot serve two masters,' Luke 16:13, not subordinate one to another;</w:t>
      </w:r>
    </w:p>
    <w:p w14:paraId="21AF2C9B">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因此经上说，"你们不能事奉两个主"，路加福音16:13，不能使一个从属于另一个；</w:t>
      </w:r>
    </w:p>
    <w:p w14:paraId="170E57A6">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60DC74F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whence it was that our Saviour told those worldly men which followed him, 'that they could not believe in him, because they sought honour one of another,' John 5:44;</w:t>
      </w:r>
    </w:p>
    <w:p w14:paraId="41E77459">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因此我们的救主告诉那些跟随他的世俗之人，"你们互相受荣耀，却不求从独一之神来的荣耀，怎能信我呢？"约翰福音5:44；</w:t>
      </w:r>
    </w:p>
    <w:p w14:paraId="6C11F6F3">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2AAC63CA">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and in case of competition, if their honour and reputation should come into question, they would be sure to be false to Christ, and rather part with him than their own credit and esteem in the world.</w:t>
      </w:r>
    </w:p>
    <w:p w14:paraId="42EBA14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在竞争的情况下，如果他们的荣誉和声誉受到质疑，他们肯定会对基督不忠，宁愿失去他也不愿失去自己在世上的信誉和尊重。</w:t>
      </w:r>
    </w:p>
    <w:p w14:paraId="15BF6889">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46542632">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David here, by charging his soul to trust in God, saw there was nothing else that could bring true rest and quiet unto him;</w:t>
      </w:r>
    </w:p>
    <w:p w14:paraId="352CA7AF">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大卫在这里嘱咐自己的灵魂信靠神，看到除此之外没有什么能给他带来真正的安息和平静；</w:t>
      </w:r>
    </w:p>
    <w:p w14:paraId="5FB50C46">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197ED631">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for whatsoever is besides God is but a creature; and whatever is in the creature is but borrowed and at God's disposing, and changeable, or else it were not a creature.</w:t>
      </w:r>
    </w:p>
    <w:p w14:paraId="2183D384">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因为除神之外的一切都只是被造物；而被造物中的一切都是借来的，由神支配，且是可变的，否则它就不是被造物。</w:t>
      </w:r>
    </w:p>
    <w:p w14:paraId="7DC1CEF1">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4C6381A3">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David saw his error soon, for the ground of his disquiet was trusting something else besides God;</w:t>
      </w:r>
    </w:p>
    <w:p w14:paraId="200BB259">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大卫很快看到了自己的错误，因为他不安的根源是信靠神以外的东西；</w:t>
      </w:r>
    </w:p>
    <w:p w14:paraId="65A1DBD1">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29AC4F38">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therefore when he began to say, 'My hill is strong, I shall not be moved,' &amp;c., Ps. 30:6, then presently his soul was troubled.</w:t>
      </w:r>
    </w:p>
    <w:p w14:paraId="197D4E39">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因此当他开始说"我的山坚固，我永不动摇"等，诗篇30:6，他的灵魂立刻就陷入了困扰。</w:t>
      </w:r>
    </w:p>
    <w:p w14:paraId="24C0DD42">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3312A669">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Out of God there is nothing fit for the soul to stay itself upon; for,</w:t>
      </w:r>
    </w:p>
    <w:p w14:paraId="531E9201">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除了神，没有什么适合灵魂依靠的；因为，</w:t>
      </w:r>
    </w:p>
    <w:p w14:paraId="6A3B1682">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78D59A89">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1.Outward things are not fitted to the spiritual nature of the soul.</w:t>
      </w:r>
    </w:p>
    <w:p w14:paraId="4FDE2C30">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1.外在的事物不适合灵魂的属灵本质。</w:t>
      </w:r>
    </w:p>
    <w:p w14:paraId="355B9228">
      <w:pPr>
        <w:pStyle w:val="8"/>
        <w:numPr>
          <w:ilvl w:val="0"/>
          <w:numId w:val="0"/>
        </w:numPr>
        <w:tabs>
          <w:tab w:val="left" w:pos="446"/>
        </w:tabs>
        <w:spacing w:before="288" w:after="0" w:line="254" w:lineRule="auto"/>
        <w:ind w:left="119" w:leftChars="0" w:right="124" w:rightChars="0"/>
        <w:jc w:val="both"/>
        <w:rPr>
          <w:rFonts w:hint="eastAsia"/>
          <w:sz w:val="30"/>
          <w:szCs w:val="30"/>
        </w:rPr>
      </w:pPr>
    </w:p>
    <w:p w14:paraId="5A3933B4">
      <w:pPr>
        <w:pStyle w:val="8"/>
        <w:numPr>
          <w:ilvl w:val="0"/>
          <w:numId w:val="0"/>
        </w:numPr>
        <w:tabs>
          <w:tab w:val="left" w:pos="446"/>
        </w:tabs>
        <w:spacing w:before="288" w:after="0" w:line="254" w:lineRule="auto"/>
        <w:ind w:left="119" w:leftChars="0" w:right="124" w:rightChars="0"/>
        <w:jc w:val="both"/>
        <w:rPr>
          <w:rFonts w:hint="eastAsia"/>
          <w:sz w:val="30"/>
          <w:szCs w:val="30"/>
        </w:rPr>
      </w:pPr>
      <w:r>
        <w:rPr>
          <w:rFonts w:hint="eastAsia"/>
          <w:sz w:val="30"/>
          <w:szCs w:val="30"/>
        </w:rPr>
        <w:t>They are dead things and cannot touch it, being a lively spirit, unless by way of taint.</w:t>
      </w:r>
    </w:p>
    <w:p w14:paraId="1E42C12B">
      <w:pPr>
        <w:pStyle w:val="8"/>
        <w:numPr>
          <w:ilvl w:val="0"/>
          <w:numId w:val="0"/>
        </w:numPr>
        <w:tabs>
          <w:tab w:val="left" w:pos="446"/>
        </w:tabs>
        <w:spacing w:before="288" w:after="0" w:line="254" w:lineRule="auto"/>
        <w:ind w:left="119" w:leftChars="0" w:right="124" w:rightChars="0"/>
        <w:jc w:val="both"/>
        <w:rPr>
          <w:sz w:val="30"/>
        </w:rPr>
      </w:pPr>
      <w:r>
        <w:rPr>
          <w:rFonts w:hint="eastAsia"/>
          <w:sz w:val="30"/>
          <w:szCs w:val="30"/>
        </w:rPr>
        <w:t>它们是死的东西，不能触及灵魂这个活泼的灵，除非是通过污染的方式。</w:t>
      </w:r>
    </w:p>
    <w:p w14:paraId="1D2BC3EF">
      <w:pPr>
        <w:pStyle w:val="3"/>
        <w:spacing w:before="296" w:line="254" w:lineRule="auto"/>
        <w:ind w:right="121"/>
        <w:rPr>
          <w:rFonts w:hint="eastAsia" w:eastAsia="宋体"/>
          <w:sz w:val="30"/>
          <w:lang w:val="en-US" w:eastAsia="zh-CN"/>
        </w:rPr>
      </w:pPr>
      <w:r>
        <w:rPr>
          <w:rFonts w:hint="eastAsia" w:eastAsia="宋体"/>
          <w:sz w:val="30"/>
          <w:lang w:val="en-US" w:eastAsia="zh-CN"/>
        </w:rPr>
        <w:t>2.They are beneath the worth of the soul, and therefore debase the soul, and draw it lower than itself; as a noble woman, by matching with a mean person, much injures herself, especially when higher matches are offered.</w:t>
      </w:r>
    </w:p>
    <w:p w14:paraId="120A7350">
      <w:pPr>
        <w:pStyle w:val="3"/>
        <w:spacing w:before="296" w:line="254" w:lineRule="auto"/>
        <w:ind w:right="121"/>
        <w:rPr>
          <w:rFonts w:hint="eastAsia" w:eastAsia="宋体"/>
          <w:sz w:val="30"/>
          <w:lang w:val="en-US" w:eastAsia="zh-CN"/>
        </w:rPr>
      </w:pPr>
      <w:r>
        <w:rPr>
          <w:rFonts w:hint="eastAsia" w:eastAsia="宋体"/>
          <w:sz w:val="30"/>
          <w:lang w:val="en-US" w:eastAsia="zh-CN"/>
        </w:rPr>
        <w:t>它们低于灵魂的价值，因此贬低灵魂，使其降低到不应有的地步；就像一位高贵的女子与卑微之人结合，会大大伤害自己，尤其是在有更好的选择时。</w:t>
      </w:r>
    </w:p>
    <w:p w14:paraId="54495510">
      <w:pPr>
        <w:pStyle w:val="3"/>
        <w:spacing w:before="296" w:line="254" w:lineRule="auto"/>
        <w:ind w:right="121"/>
        <w:rPr>
          <w:rFonts w:hint="eastAsia" w:eastAsia="宋体"/>
          <w:sz w:val="30"/>
          <w:lang w:val="en-US" w:eastAsia="zh-CN"/>
        </w:rPr>
      </w:pPr>
    </w:p>
    <w:p w14:paraId="039CCA4C">
      <w:pPr>
        <w:pStyle w:val="3"/>
        <w:spacing w:before="296" w:line="254" w:lineRule="auto"/>
        <w:ind w:right="121"/>
        <w:rPr>
          <w:rFonts w:hint="eastAsia" w:eastAsia="宋体"/>
          <w:sz w:val="30"/>
          <w:lang w:val="en-US" w:eastAsia="zh-CN"/>
        </w:rPr>
      </w:pPr>
      <w:r>
        <w:rPr>
          <w:rFonts w:hint="eastAsia" w:eastAsia="宋体"/>
          <w:sz w:val="30"/>
          <w:lang w:val="en-US" w:eastAsia="zh-CN"/>
        </w:rPr>
        <w:t>Earthly things are not given for stays wholly to rest on, but for comforts in our way to heaven.</w:t>
      </w:r>
    </w:p>
    <w:p w14:paraId="027D8583">
      <w:pPr>
        <w:pStyle w:val="3"/>
        <w:spacing w:before="296" w:line="254" w:lineRule="auto"/>
        <w:ind w:right="121"/>
        <w:rPr>
          <w:rFonts w:hint="eastAsia" w:eastAsia="宋体"/>
          <w:sz w:val="30"/>
          <w:lang w:val="en-US" w:eastAsia="zh-CN"/>
        </w:rPr>
      </w:pPr>
      <w:r>
        <w:rPr>
          <w:rFonts w:hint="eastAsia" w:eastAsia="宋体"/>
          <w:sz w:val="30"/>
          <w:lang w:val="en-US" w:eastAsia="zh-CN"/>
        </w:rPr>
        <w:t>世俗之物并非用来完全依赖的，而是为我们通往天堂的路上提供慰藉。</w:t>
      </w:r>
    </w:p>
    <w:p w14:paraId="0500BE59">
      <w:pPr>
        <w:pStyle w:val="3"/>
        <w:spacing w:before="296" w:line="254" w:lineRule="auto"/>
        <w:ind w:right="121"/>
        <w:rPr>
          <w:rFonts w:hint="eastAsia" w:eastAsia="宋体"/>
          <w:sz w:val="30"/>
          <w:lang w:val="en-US" w:eastAsia="zh-CN"/>
        </w:rPr>
      </w:pPr>
    </w:p>
    <w:p w14:paraId="48D40107">
      <w:pPr>
        <w:pStyle w:val="3"/>
        <w:spacing w:before="296" w:line="254" w:lineRule="auto"/>
        <w:ind w:right="121"/>
        <w:rPr>
          <w:rFonts w:hint="eastAsia" w:eastAsia="宋体"/>
          <w:sz w:val="30"/>
          <w:lang w:val="en-US" w:eastAsia="zh-CN"/>
        </w:rPr>
      </w:pPr>
      <w:r>
        <w:rPr>
          <w:rFonts w:hint="eastAsia" w:eastAsia="宋体"/>
          <w:sz w:val="30"/>
          <w:lang w:val="en-US" w:eastAsia="zh-CN"/>
        </w:rPr>
        <w:t>They are no more fit for the soul, than that which hath many angles is fit to fill up that which is round, which it cannot do, because of the unevenness and void places that will remain.</w:t>
      </w:r>
    </w:p>
    <w:p w14:paraId="38767177">
      <w:pPr>
        <w:pStyle w:val="3"/>
        <w:spacing w:before="296" w:line="254" w:lineRule="auto"/>
        <w:ind w:right="121"/>
        <w:rPr>
          <w:rFonts w:hint="eastAsia" w:eastAsia="宋体"/>
          <w:sz w:val="30"/>
          <w:lang w:val="en-US" w:eastAsia="zh-CN"/>
        </w:rPr>
      </w:pPr>
      <w:r>
        <w:rPr>
          <w:rFonts w:hint="eastAsia" w:eastAsia="宋体"/>
          <w:sz w:val="30"/>
          <w:lang w:val="en-US" w:eastAsia="zh-CN"/>
        </w:rPr>
        <w:t>它们不适合灵魂，就像多角形无法填满圆形一样，因为会留下不平整和空隙的地方。</w:t>
      </w:r>
    </w:p>
    <w:p w14:paraId="162B554E">
      <w:pPr>
        <w:pStyle w:val="3"/>
        <w:spacing w:before="296" w:line="254" w:lineRule="auto"/>
        <w:ind w:right="121"/>
        <w:rPr>
          <w:rFonts w:hint="eastAsia" w:eastAsia="宋体"/>
          <w:sz w:val="30"/>
          <w:lang w:val="en-US" w:eastAsia="zh-CN"/>
        </w:rPr>
      </w:pPr>
    </w:p>
    <w:p w14:paraId="1E1B0F60">
      <w:pPr>
        <w:pStyle w:val="3"/>
        <w:spacing w:before="296" w:line="254" w:lineRule="auto"/>
        <w:ind w:right="121"/>
        <w:rPr>
          <w:rFonts w:hint="eastAsia" w:eastAsia="宋体"/>
          <w:sz w:val="30"/>
          <w:lang w:val="en-US" w:eastAsia="zh-CN"/>
        </w:rPr>
      </w:pPr>
      <w:r>
        <w:rPr>
          <w:rFonts w:hint="eastAsia" w:eastAsia="宋体"/>
          <w:sz w:val="30"/>
          <w:lang w:val="en-US" w:eastAsia="zh-CN"/>
        </w:rPr>
        <w:t>Outward things are never so well fitted for the soul, but that the soul will presently see some voidness and emptiness in them, and in itself in cleaving to them; for that which shall be a fit object for the soul, must be, 1, for the nature of it spiritual, as the soul itself is; 2, constant; 3, full and satisfying; 4, of equal continuance with it; and 5, always yielding fresh contents.</w:t>
      </w:r>
    </w:p>
    <w:p w14:paraId="508A3484">
      <w:pPr>
        <w:pStyle w:val="3"/>
        <w:spacing w:before="296" w:line="254" w:lineRule="auto"/>
        <w:ind w:right="121"/>
        <w:rPr>
          <w:rFonts w:hint="eastAsia" w:eastAsia="宋体"/>
          <w:sz w:val="30"/>
          <w:lang w:val="en-US" w:eastAsia="zh-CN"/>
        </w:rPr>
      </w:pPr>
      <w:r>
        <w:rPr>
          <w:rFonts w:hint="eastAsia" w:eastAsia="宋体"/>
          <w:sz w:val="30"/>
          <w:lang w:val="en-US" w:eastAsia="zh-CN"/>
        </w:rPr>
        <w:t>外在之物永远无法完全适合灵魂，灵魂很快就会看到它们的空虚和空洞，以及自己依附于它们时的空虚；因为适合灵魂的对象必须是：1、本质上是灵性的，如灵魂本身；2、恒常的；3、充实且令人满足的；4、与灵魂同等持久的；5、总是能带来新的内容。</w:t>
      </w:r>
    </w:p>
    <w:p w14:paraId="17CB4402">
      <w:pPr>
        <w:pStyle w:val="3"/>
        <w:spacing w:before="296" w:line="254" w:lineRule="auto"/>
        <w:ind w:right="121"/>
        <w:rPr>
          <w:rFonts w:hint="eastAsia" w:eastAsia="宋体"/>
          <w:sz w:val="30"/>
          <w:lang w:val="en-US" w:eastAsia="zh-CN"/>
        </w:rPr>
      </w:pPr>
    </w:p>
    <w:p w14:paraId="3558AC4F">
      <w:pPr>
        <w:pStyle w:val="3"/>
        <w:spacing w:before="296" w:line="254" w:lineRule="auto"/>
        <w:ind w:right="121"/>
        <w:rPr>
          <w:rFonts w:hint="eastAsia" w:eastAsia="宋体"/>
          <w:sz w:val="30"/>
          <w:lang w:val="en-US" w:eastAsia="zh-CN"/>
        </w:rPr>
      </w:pPr>
      <w:r>
        <w:rPr>
          <w:rFonts w:hint="eastAsia" w:eastAsia="宋体"/>
          <w:sz w:val="30"/>
          <w:lang w:val="en-US" w:eastAsia="zh-CN"/>
        </w:rPr>
        <w:t>We cast away flowers, after once we have had the sweetness of them, because there is not still a fresh supply of sweetness.</w:t>
      </w:r>
    </w:p>
    <w:p w14:paraId="502141AD">
      <w:pPr>
        <w:pStyle w:val="3"/>
        <w:spacing w:before="296" w:line="254" w:lineRule="auto"/>
        <w:ind w:right="121"/>
        <w:rPr>
          <w:rFonts w:hint="eastAsia" w:eastAsia="宋体"/>
          <w:sz w:val="30"/>
          <w:lang w:val="en-US" w:eastAsia="zh-CN"/>
        </w:rPr>
      </w:pPr>
      <w:r>
        <w:rPr>
          <w:rFonts w:hint="eastAsia" w:eastAsia="宋体"/>
          <w:sz w:val="30"/>
          <w:lang w:val="en-US" w:eastAsia="zh-CN"/>
        </w:rPr>
        <w:t>我们品尝过花朵的甜美后就将其抛弃，因为它们不能持续供应新鲜的甜美。</w:t>
      </w:r>
    </w:p>
    <w:p w14:paraId="34067F8D">
      <w:pPr>
        <w:pStyle w:val="3"/>
        <w:spacing w:before="296" w:line="254" w:lineRule="auto"/>
        <w:ind w:right="121"/>
        <w:rPr>
          <w:rFonts w:hint="eastAsia" w:eastAsia="宋体"/>
          <w:sz w:val="30"/>
          <w:lang w:val="en-US" w:eastAsia="zh-CN"/>
        </w:rPr>
      </w:pPr>
    </w:p>
    <w:p w14:paraId="4CBE5E2A">
      <w:pPr>
        <w:pStyle w:val="3"/>
        <w:spacing w:before="296" w:line="254" w:lineRule="auto"/>
        <w:ind w:right="121"/>
        <w:rPr>
          <w:rFonts w:hint="eastAsia" w:eastAsia="宋体"/>
          <w:sz w:val="30"/>
          <w:lang w:val="en-US" w:eastAsia="zh-CN"/>
        </w:rPr>
      </w:pPr>
      <w:r>
        <w:rPr>
          <w:rFonts w:hint="eastAsia" w:eastAsia="宋体"/>
          <w:sz w:val="30"/>
          <w:lang w:val="en-US" w:eastAsia="zh-CN"/>
        </w:rPr>
        <w:t>Whatever comfort is in the creature, the soul will spend quickly, and look still for more; whereas the comfort we have in God is 'undefiled and fadeth not away,' 1 Peter 1:4.</w:t>
      </w:r>
    </w:p>
    <w:p w14:paraId="073BB697">
      <w:pPr>
        <w:pStyle w:val="3"/>
        <w:spacing w:before="296" w:line="254" w:lineRule="auto"/>
        <w:ind w:right="121"/>
        <w:rPr>
          <w:rFonts w:hint="eastAsia" w:eastAsia="宋体"/>
          <w:sz w:val="30"/>
          <w:lang w:val="en-US" w:eastAsia="zh-CN"/>
        </w:rPr>
      </w:pPr>
      <w:r>
        <w:rPr>
          <w:rFonts w:hint="eastAsia" w:eastAsia="宋体"/>
          <w:sz w:val="30"/>
          <w:lang w:val="en-US" w:eastAsia="zh-CN"/>
        </w:rPr>
        <w:t>无论受造物带来何种安慰，灵魂都会很快用尽，并继续寻求更多；而我们从上帝那里得到的安慰是"不能朽坏、不能玷污、不能衰残的"，彼得前书1:4。</w:t>
      </w:r>
    </w:p>
    <w:p w14:paraId="12209F64">
      <w:pPr>
        <w:pStyle w:val="3"/>
        <w:spacing w:before="296" w:line="254" w:lineRule="auto"/>
        <w:ind w:right="121"/>
        <w:rPr>
          <w:rFonts w:hint="eastAsia" w:eastAsia="宋体"/>
          <w:sz w:val="30"/>
          <w:lang w:val="en-US" w:eastAsia="zh-CN"/>
        </w:rPr>
      </w:pPr>
    </w:p>
    <w:p w14:paraId="76CA4CC8">
      <w:pPr>
        <w:pStyle w:val="3"/>
        <w:spacing w:before="296" w:line="254" w:lineRule="auto"/>
        <w:ind w:right="121"/>
        <w:rPr>
          <w:rFonts w:hint="eastAsia" w:eastAsia="宋体"/>
          <w:sz w:val="30"/>
          <w:lang w:val="en-US" w:eastAsia="zh-CN"/>
        </w:rPr>
      </w:pPr>
      <w:r>
        <w:rPr>
          <w:rFonts w:hint="eastAsia" w:eastAsia="宋体"/>
          <w:sz w:val="30"/>
          <w:lang w:val="en-US" w:eastAsia="zh-CN"/>
        </w:rPr>
        <w:t>How can we trust to that for comfort, which by very trusting proves uncomfortable to us?</w:t>
      </w:r>
    </w:p>
    <w:p w14:paraId="3106197C">
      <w:pPr>
        <w:pStyle w:val="3"/>
        <w:spacing w:before="296" w:line="254" w:lineRule="auto"/>
        <w:ind w:right="121"/>
        <w:rPr>
          <w:rFonts w:hint="eastAsia" w:eastAsia="宋体"/>
          <w:sz w:val="30"/>
          <w:lang w:val="en-US" w:eastAsia="zh-CN"/>
        </w:rPr>
      </w:pPr>
      <w:r>
        <w:rPr>
          <w:rFonts w:hint="eastAsia" w:eastAsia="宋体"/>
          <w:sz w:val="30"/>
          <w:lang w:val="en-US" w:eastAsia="zh-CN"/>
        </w:rPr>
        <w:t>我们怎能信赖那些本应带来安慰，却因信赖而给我们带来不适的东西呢？</w:t>
      </w:r>
    </w:p>
    <w:p w14:paraId="0EDEE59B">
      <w:pPr>
        <w:pStyle w:val="3"/>
        <w:spacing w:before="296" w:line="254" w:lineRule="auto"/>
        <w:ind w:right="121"/>
        <w:rPr>
          <w:rFonts w:hint="eastAsia" w:eastAsia="宋体"/>
          <w:sz w:val="30"/>
          <w:lang w:val="en-US" w:eastAsia="zh-CN"/>
        </w:rPr>
      </w:pPr>
    </w:p>
    <w:p w14:paraId="101E6D5E">
      <w:pPr>
        <w:pStyle w:val="3"/>
        <w:spacing w:before="296" w:line="254" w:lineRule="auto"/>
        <w:ind w:right="121"/>
        <w:rPr>
          <w:rFonts w:hint="eastAsia" w:eastAsia="宋体"/>
          <w:sz w:val="30"/>
          <w:lang w:val="en-US" w:eastAsia="zh-CN"/>
        </w:rPr>
      </w:pPr>
      <w:r>
        <w:rPr>
          <w:rFonts w:hint="eastAsia" w:eastAsia="宋体"/>
          <w:sz w:val="30"/>
          <w:lang w:val="en-US" w:eastAsia="zh-CN"/>
        </w:rPr>
        <w:t>Outward things are only so far forth good, as we do not trust in them.</w:t>
      </w:r>
    </w:p>
    <w:p w14:paraId="75483860">
      <w:pPr>
        <w:pStyle w:val="3"/>
        <w:spacing w:before="296" w:line="254" w:lineRule="auto"/>
        <w:ind w:right="121"/>
        <w:rPr>
          <w:rFonts w:hint="eastAsia" w:eastAsia="宋体"/>
          <w:sz w:val="30"/>
          <w:lang w:val="en-US" w:eastAsia="zh-CN"/>
        </w:rPr>
      </w:pPr>
      <w:r>
        <w:rPr>
          <w:rFonts w:hint="eastAsia" w:eastAsia="宋体"/>
          <w:sz w:val="30"/>
          <w:lang w:val="en-US" w:eastAsia="zh-CN"/>
        </w:rPr>
        <w:t>外在之物只有在我们不信赖它们的程度上才是好的。</w:t>
      </w:r>
    </w:p>
    <w:p w14:paraId="56153E45">
      <w:pPr>
        <w:pStyle w:val="3"/>
        <w:spacing w:before="296" w:line="254" w:lineRule="auto"/>
        <w:ind w:right="121"/>
        <w:rPr>
          <w:rFonts w:hint="eastAsia" w:eastAsia="宋体"/>
          <w:sz w:val="30"/>
          <w:lang w:val="en-US" w:eastAsia="zh-CN"/>
        </w:rPr>
      </w:pPr>
    </w:p>
    <w:p w14:paraId="1763BB86">
      <w:pPr>
        <w:pStyle w:val="3"/>
        <w:spacing w:before="296" w:line="254" w:lineRule="auto"/>
        <w:ind w:right="121"/>
        <w:rPr>
          <w:rFonts w:hint="eastAsia" w:eastAsia="宋体"/>
          <w:sz w:val="30"/>
          <w:lang w:val="en-US" w:eastAsia="zh-CN"/>
        </w:rPr>
      </w:pPr>
      <w:r>
        <w:rPr>
          <w:rFonts w:hint="eastAsia" w:eastAsia="宋体"/>
          <w:sz w:val="30"/>
          <w:lang w:val="en-US" w:eastAsia="zh-CN"/>
        </w:rPr>
        <w:t>Thorns may be touched, but not rested on, for then they will pierce.</w:t>
      </w:r>
    </w:p>
    <w:p w14:paraId="556A80AD">
      <w:pPr>
        <w:pStyle w:val="3"/>
        <w:spacing w:before="296" w:line="254" w:lineRule="auto"/>
        <w:ind w:right="121"/>
        <w:rPr>
          <w:rFonts w:hint="eastAsia" w:eastAsia="宋体"/>
          <w:sz w:val="30"/>
          <w:lang w:val="en-US" w:eastAsia="zh-CN"/>
        </w:rPr>
      </w:pPr>
      <w:r>
        <w:rPr>
          <w:rFonts w:hint="eastAsia" w:eastAsia="宋体"/>
          <w:sz w:val="30"/>
          <w:lang w:val="en-US" w:eastAsia="zh-CN"/>
        </w:rPr>
        <w:t>荆棘可以触碰，但不能倚靠，否则它们会刺伤我们。</w:t>
      </w:r>
    </w:p>
    <w:p w14:paraId="24668CB5">
      <w:pPr>
        <w:pStyle w:val="3"/>
        <w:spacing w:before="296" w:line="254" w:lineRule="auto"/>
        <w:ind w:right="121"/>
        <w:rPr>
          <w:rFonts w:hint="eastAsia" w:eastAsia="宋体"/>
          <w:sz w:val="30"/>
          <w:lang w:val="en-US" w:eastAsia="zh-CN"/>
        </w:rPr>
      </w:pPr>
    </w:p>
    <w:p w14:paraId="3E59C3F5">
      <w:pPr>
        <w:pStyle w:val="3"/>
        <w:spacing w:before="296" w:line="254" w:lineRule="auto"/>
        <w:ind w:right="121"/>
        <w:rPr>
          <w:rFonts w:hint="eastAsia" w:eastAsia="宋体"/>
          <w:sz w:val="30"/>
          <w:lang w:val="en-US" w:eastAsia="zh-CN"/>
        </w:rPr>
      </w:pPr>
      <w:r>
        <w:rPr>
          <w:rFonts w:hint="eastAsia" w:eastAsia="宋体"/>
          <w:sz w:val="30"/>
          <w:lang w:val="en-US" w:eastAsia="zh-CN"/>
        </w:rPr>
        <w:t>We must not set our hearts upon things which are never evil to us, but when we 'set our hearts upon them,' Ps. 62:10.</w:t>
      </w:r>
    </w:p>
    <w:p w14:paraId="5918C6ED">
      <w:pPr>
        <w:pStyle w:val="3"/>
        <w:spacing w:before="296" w:line="254" w:lineRule="auto"/>
        <w:ind w:right="121"/>
        <w:rPr>
          <w:rFonts w:hint="eastAsia" w:eastAsia="宋体"/>
          <w:sz w:val="30"/>
          <w:lang w:val="en-US" w:eastAsia="zh-CN"/>
        </w:rPr>
      </w:pPr>
      <w:r>
        <w:rPr>
          <w:rFonts w:hint="eastAsia" w:eastAsia="宋体"/>
          <w:sz w:val="30"/>
          <w:lang w:val="en-US" w:eastAsia="zh-CN"/>
        </w:rPr>
        <w:t>我们不应将心放在那些本不会对我们有害的事物上，但当我们"将心放在它们上面"时，它们就会有害（诗篇62:10）。</w:t>
      </w:r>
    </w:p>
    <w:p w14:paraId="63EA3493">
      <w:pPr>
        <w:pStyle w:val="3"/>
        <w:spacing w:before="296" w:line="254" w:lineRule="auto"/>
        <w:ind w:right="121"/>
        <w:rPr>
          <w:rFonts w:hint="eastAsia" w:eastAsia="宋体"/>
          <w:sz w:val="30"/>
          <w:lang w:val="en-US" w:eastAsia="zh-CN"/>
        </w:rPr>
      </w:pPr>
    </w:p>
    <w:p w14:paraId="7E030383">
      <w:pPr>
        <w:pStyle w:val="3"/>
        <w:spacing w:before="296" w:line="254" w:lineRule="auto"/>
        <w:ind w:right="121"/>
        <w:rPr>
          <w:rFonts w:hint="eastAsia" w:eastAsia="宋体"/>
          <w:sz w:val="30"/>
          <w:lang w:val="en-US" w:eastAsia="zh-CN"/>
        </w:rPr>
      </w:pPr>
      <w:r>
        <w:rPr>
          <w:rFonts w:hint="eastAsia" w:eastAsia="宋体"/>
          <w:sz w:val="30"/>
          <w:lang w:val="en-US" w:eastAsia="zh-CN"/>
        </w:rPr>
        <w:t>By trusting anything but God, we make it, 1, an idol; 2, a curse, and not a blessing, Jer. 17:5; 3; it will prove a lying vanity, not yielding that good which we look for; and 4, a vexation, bringing that evil upon us we look not for.</w:t>
      </w:r>
    </w:p>
    <w:p w14:paraId="793F8153">
      <w:pPr>
        <w:pStyle w:val="3"/>
        <w:spacing w:before="296" w:line="254" w:lineRule="auto"/>
        <w:ind w:right="121"/>
        <w:rPr>
          <w:rFonts w:hint="eastAsia" w:eastAsia="宋体"/>
          <w:sz w:val="30"/>
          <w:lang w:val="en-US" w:eastAsia="zh-CN"/>
        </w:rPr>
      </w:pPr>
      <w:r>
        <w:rPr>
          <w:rFonts w:hint="eastAsia" w:eastAsia="宋体"/>
          <w:sz w:val="30"/>
          <w:lang w:val="en-US" w:eastAsia="zh-CN"/>
        </w:rPr>
        <w:t>通过信赖上帝以外的任何事物，我们会使之成为：1、偶像；2、诅咒而非祝福（耶利米书17:5）；3、它将成为虚假的虚空，不能带来我们期望的好处；4、烦恼，给我们带来意料之外的祸患。</w:t>
      </w:r>
    </w:p>
    <w:p w14:paraId="4D2791CF">
      <w:pPr>
        <w:pStyle w:val="3"/>
        <w:spacing w:before="296" w:line="254" w:lineRule="auto"/>
        <w:ind w:right="121"/>
        <w:rPr>
          <w:rFonts w:hint="eastAsia" w:eastAsia="宋体"/>
          <w:sz w:val="30"/>
          <w:lang w:val="en-US" w:eastAsia="zh-CN"/>
        </w:rPr>
      </w:pPr>
    </w:p>
    <w:p w14:paraId="2767745C">
      <w:pPr>
        <w:pStyle w:val="3"/>
        <w:spacing w:before="296" w:line="254" w:lineRule="auto"/>
        <w:ind w:right="121"/>
        <w:rPr>
          <w:rFonts w:hint="eastAsia" w:eastAsia="宋体"/>
          <w:sz w:val="30"/>
          <w:lang w:val="en-US" w:eastAsia="zh-CN"/>
        </w:rPr>
      </w:pPr>
      <w:r>
        <w:rPr>
          <w:rFonts w:hint="eastAsia" w:eastAsia="宋体"/>
          <w:sz w:val="30"/>
          <w:lang w:val="en-US" w:eastAsia="zh-CN"/>
        </w:rPr>
        <w:t>Of all men Solomon was the fittest to judge of this, because, 1, he had a large heart, able to comprehend the variety of things; and 2, being a mighty king, had advantages of procuring all outward things that might give him satisfaction; and 3, he had a desire answerable, to search out and extract whatever good the creature could yield.</w:t>
      </w:r>
    </w:p>
    <w:p w14:paraId="1F450FE6">
      <w:pPr>
        <w:pStyle w:val="3"/>
        <w:spacing w:before="296" w:line="254" w:lineRule="auto"/>
        <w:ind w:right="121"/>
        <w:rPr>
          <w:rFonts w:hint="eastAsia" w:eastAsia="宋体"/>
          <w:sz w:val="30"/>
          <w:lang w:val="en-US" w:eastAsia="zh-CN"/>
        </w:rPr>
      </w:pPr>
      <w:r>
        <w:rPr>
          <w:rFonts w:hint="eastAsia" w:eastAsia="宋体"/>
          <w:sz w:val="30"/>
          <w:lang w:val="en-US" w:eastAsia="zh-CN"/>
        </w:rPr>
        <w:t>所罗门是最适合判断这一点的人，因为：1、他有宽广的心胸，能够理解各种事物；2、作为一位强大的国王，他有优势获得所有可能使他满足的外在事物；3、他有相应的欲望，去探索和提取受造物可能带来的任何好处。</w:t>
      </w:r>
    </w:p>
    <w:p w14:paraId="5B13E3B2">
      <w:pPr>
        <w:pStyle w:val="3"/>
        <w:spacing w:before="296" w:line="254" w:lineRule="auto"/>
        <w:ind w:right="121"/>
        <w:rPr>
          <w:rFonts w:hint="eastAsia" w:eastAsia="宋体"/>
          <w:sz w:val="30"/>
          <w:lang w:val="en-US" w:eastAsia="zh-CN"/>
        </w:rPr>
      </w:pPr>
    </w:p>
    <w:p w14:paraId="2361F0A3">
      <w:pPr>
        <w:pStyle w:val="3"/>
        <w:spacing w:before="296" w:line="254" w:lineRule="auto"/>
        <w:ind w:right="121"/>
        <w:rPr>
          <w:rFonts w:hint="eastAsia" w:eastAsia="宋体"/>
          <w:sz w:val="30"/>
          <w:lang w:val="en-US" w:eastAsia="zh-CN"/>
        </w:rPr>
      </w:pPr>
      <w:r>
        <w:rPr>
          <w:rFonts w:hint="eastAsia" w:eastAsia="宋体"/>
          <w:sz w:val="30"/>
          <w:lang w:val="en-US" w:eastAsia="zh-CN"/>
        </w:rPr>
        <w:t>And yet, upon the trial of all, he passeth this verdict upon all, that they are but 'vanity,' Eccles. 1:2.</w:t>
      </w:r>
    </w:p>
    <w:p w14:paraId="50BD8D9F">
      <w:pPr>
        <w:pStyle w:val="3"/>
        <w:spacing w:before="296" w:line="254" w:lineRule="auto"/>
        <w:ind w:right="121"/>
        <w:rPr>
          <w:rFonts w:hint="eastAsia" w:eastAsia="宋体"/>
          <w:sz w:val="30"/>
          <w:lang w:val="en-US" w:eastAsia="zh-CN"/>
        </w:rPr>
      </w:pPr>
      <w:r>
        <w:rPr>
          <w:rFonts w:hint="eastAsia" w:eastAsia="宋体"/>
          <w:sz w:val="30"/>
          <w:lang w:val="en-US" w:eastAsia="zh-CN"/>
        </w:rPr>
        <w:t>然而，在尝试了所有这些之后，他对一切都下了"虚空"的判断（传道书1:2）。</w:t>
      </w:r>
    </w:p>
    <w:p w14:paraId="38B9FC1F">
      <w:pPr>
        <w:pStyle w:val="3"/>
        <w:spacing w:before="296" w:line="254" w:lineRule="auto"/>
        <w:ind w:right="121"/>
        <w:rPr>
          <w:rFonts w:hint="eastAsia" w:eastAsia="宋体"/>
          <w:sz w:val="30"/>
          <w:lang w:val="en-US" w:eastAsia="zh-CN"/>
        </w:rPr>
      </w:pPr>
    </w:p>
    <w:p w14:paraId="5DE98FCD">
      <w:pPr>
        <w:pStyle w:val="3"/>
        <w:spacing w:before="296" w:line="254" w:lineRule="auto"/>
        <w:ind w:right="121"/>
        <w:rPr>
          <w:rFonts w:hint="eastAsia" w:eastAsia="宋体"/>
          <w:sz w:val="30"/>
          <w:lang w:val="en-US" w:eastAsia="zh-CN"/>
        </w:rPr>
      </w:pPr>
      <w:r>
        <w:rPr>
          <w:rFonts w:hint="eastAsia" w:eastAsia="宋体"/>
          <w:sz w:val="30"/>
          <w:lang w:val="en-US" w:eastAsia="zh-CN"/>
        </w:rPr>
        <w:t>Whilst he laboured to find that which he sought for in them, he had like to have lost himself; and seeking too much to strengthen himself by foreign combination, he weakened himself the more thereby, until he came to know where the 'whole of man consists,' Eccles. 12:13.</w:t>
      </w:r>
    </w:p>
    <w:p w14:paraId="3F94C222">
      <w:pPr>
        <w:pStyle w:val="3"/>
        <w:spacing w:before="296" w:line="254" w:lineRule="auto"/>
        <w:ind w:right="121"/>
        <w:rPr>
          <w:rFonts w:hint="eastAsia" w:eastAsia="宋体"/>
          <w:sz w:val="30"/>
          <w:lang w:val="en-US" w:eastAsia="zh-CN"/>
        </w:rPr>
      </w:pPr>
      <w:r>
        <w:rPr>
          <w:rFonts w:hint="eastAsia" w:eastAsia="宋体"/>
          <w:sz w:val="30"/>
          <w:lang w:val="en-US" w:eastAsia="zh-CN"/>
        </w:rPr>
        <w:t>当他努力在这些事物中寻找所追求的东西时，他几乎迷失了自己；过分寻求通过外在组合来强化自己，反而使自己更加虚弱，直到他明白了"人的本分"所在（传道书12:13）。</w:t>
      </w:r>
    </w:p>
    <w:p w14:paraId="772AE769">
      <w:pPr>
        <w:pStyle w:val="3"/>
        <w:spacing w:before="296" w:line="254" w:lineRule="auto"/>
        <w:ind w:right="121"/>
        <w:rPr>
          <w:rFonts w:hint="eastAsia" w:eastAsia="宋体"/>
          <w:sz w:val="30"/>
          <w:lang w:val="en-US" w:eastAsia="zh-CN"/>
        </w:rPr>
      </w:pPr>
    </w:p>
    <w:p w14:paraId="2CFEF153">
      <w:pPr>
        <w:pStyle w:val="3"/>
        <w:spacing w:before="296" w:line="254" w:lineRule="auto"/>
        <w:ind w:right="121"/>
        <w:rPr>
          <w:rFonts w:hint="eastAsia" w:eastAsia="宋体"/>
          <w:sz w:val="30"/>
          <w:lang w:val="en-US" w:eastAsia="zh-CN"/>
        </w:rPr>
      </w:pPr>
      <w:r>
        <w:rPr>
          <w:rFonts w:hint="eastAsia" w:eastAsia="宋体"/>
          <w:sz w:val="30"/>
          <w:lang w:val="en-US" w:eastAsia="zh-CN"/>
        </w:rPr>
        <w:t>So that new we need not try further conclusions after the peremptory sentence of so wise a man.</w:t>
      </w:r>
    </w:p>
    <w:p w14:paraId="25B8FBEC">
      <w:pPr>
        <w:pStyle w:val="3"/>
        <w:spacing w:before="296" w:line="254" w:lineRule="auto"/>
        <w:ind w:right="121"/>
        <w:rPr>
          <w:rFonts w:hint="eastAsia" w:eastAsia="宋体"/>
          <w:sz w:val="30"/>
          <w:lang w:val="en-US" w:eastAsia="zh-CN"/>
        </w:rPr>
      </w:pPr>
      <w:r>
        <w:rPr>
          <w:rFonts w:hint="eastAsia" w:eastAsia="宋体"/>
          <w:sz w:val="30"/>
          <w:lang w:val="en-US" w:eastAsia="zh-CN"/>
        </w:rPr>
        <w:t>因此，在如此智者的最终判断之后，我们无需再做进一步的尝试。</w:t>
      </w:r>
    </w:p>
    <w:p w14:paraId="380AA360">
      <w:pPr>
        <w:pStyle w:val="3"/>
        <w:spacing w:before="296" w:line="254" w:lineRule="auto"/>
        <w:ind w:right="121"/>
        <w:rPr>
          <w:rFonts w:hint="eastAsia" w:eastAsia="宋体"/>
          <w:sz w:val="30"/>
          <w:lang w:val="en-US" w:eastAsia="zh-CN"/>
        </w:rPr>
      </w:pPr>
    </w:p>
    <w:p w14:paraId="0B8B70E5">
      <w:pPr>
        <w:pStyle w:val="3"/>
        <w:spacing w:before="296" w:line="254" w:lineRule="auto"/>
        <w:ind w:right="121"/>
        <w:rPr>
          <w:rFonts w:hint="eastAsia" w:eastAsia="宋体"/>
          <w:sz w:val="30"/>
          <w:lang w:val="en-US" w:eastAsia="zh-CN"/>
        </w:rPr>
      </w:pPr>
      <w:r>
        <w:rPr>
          <w:rFonts w:hint="eastAsia" w:eastAsia="宋体"/>
          <w:sz w:val="30"/>
          <w:lang w:val="en-US" w:eastAsia="zh-CN"/>
        </w:rPr>
        <w:t>But our nature is still apt to think there is some secret good in the forbidden fruit, and to buy wisdom dearly when we might have it at a cheaper rate, even from former universal experience.</w:t>
      </w:r>
    </w:p>
    <w:p w14:paraId="4F81BD73">
      <w:pPr>
        <w:pStyle w:val="3"/>
        <w:spacing w:before="296" w:line="254" w:lineRule="auto"/>
        <w:ind w:right="121"/>
        <w:rPr>
          <w:rFonts w:hint="eastAsia" w:eastAsia="宋体"/>
          <w:sz w:val="30"/>
          <w:lang w:val="en-US" w:eastAsia="zh-CN"/>
        </w:rPr>
      </w:pPr>
      <w:r>
        <w:rPr>
          <w:rFonts w:hint="eastAsia" w:eastAsia="宋体"/>
          <w:sz w:val="30"/>
          <w:lang w:val="en-US" w:eastAsia="zh-CN"/>
        </w:rPr>
        <w:t>但我们的本性仍倾向于认为禁果中有某种隐秘的好处，并且愿意付出高昂的代价去购买智慧，即使我们可以以更低的代价从过去的普遍经验中获得它。</w:t>
      </w:r>
    </w:p>
    <w:p w14:paraId="6E8C8924">
      <w:pPr>
        <w:pStyle w:val="3"/>
        <w:spacing w:before="294" w:line="254" w:lineRule="auto"/>
        <w:ind w:right="119"/>
        <w:rPr>
          <w:rFonts w:hint="eastAsia"/>
        </w:rPr>
      </w:pPr>
      <w:r>
        <w:rPr>
          <w:rFonts w:hint="eastAsia"/>
        </w:rPr>
        <w:t>Here is the sentence-by-sentence translation:</w:t>
      </w:r>
    </w:p>
    <w:p w14:paraId="4804457D">
      <w:pPr>
        <w:pStyle w:val="3"/>
        <w:spacing w:before="294" w:line="254" w:lineRule="auto"/>
        <w:ind w:right="119"/>
        <w:rPr>
          <w:rFonts w:hint="eastAsia"/>
        </w:rPr>
      </w:pPr>
    </w:p>
    <w:p w14:paraId="6863C43F">
      <w:pPr>
        <w:pStyle w:val="3"/>
        <w:spacing w:before="294" w:line="254" w:lineRule="auto"/>
        <w:ind w:right="119"/>
        <w:rPr>
          <w:rFonts w:hint="eastAsia"/>
        </w:rPr>
      </w:pPr>
      <w:r>
        <w:rPr>
          <w:rFonts w:hint="eastAsia"/>
        </w:rPr>
        <w:t>It is a matter both to be wondered at and pitied, that the soul having God in Christ set before it, alluring it unto him, that he might raise it, enlarge it, and fill it, and so make it above all other things, should yet debase and make itself narrower and weaker by leaning to things meaner than itself.</w:t>
      </w:r>
    </w:p>
    <w:p w14:paraId="247C36EF">
      <w:pPr>
        <w:pStyle w:val="3"/>
        <w:spacing w:before="294" w:line="254" w:lineRule="auto"/>
        <w:ind w:right="119"/>
        <w:rPr>
          <w:rFonts w:hint="eastAsia"/>
        </w:rPr>
      </w:pPr>
      <w:r>
        <w:rPr>
          <w:rFonts w:hint="eastAsia"/>
        </w:rPr>
        <w:t>这是一件既令人惊讶又令人同情的事情，灵魂明明有基督里的上帝摆在面前吸引它，为要提升它、扩展它、充实它，使它超越一切事物，却仍然通过依靠比自己更低劣的事物而贬低自己，使自己变得狭隘和软弱。</w:t>
      </w:r>
    </w:p>
    <w:p w14:paraId="398998C4">
      <w:pPr>
        <w:pStyle w:val="3"/>
        <w:spacing w:before="294" w:line="254" w:lineRule="auto"/>
        <w:ind w:right="119"/>
        <w:rPr>
          <w:rFonts w:hint="eastAsia"/>
        </w:rPr>
      </w:pPr>
    </w:p>
    <w:p w14:paraId="418C4963">
      <w:pPr>
        <w:pStyle w:val="3"/>
        <w:spacing w:before="294" w:line="254" w:lineRule="auto"/>
        <w:ind w:right="119"/>
        <w:rPr>
          <w:rFonts w:hint="eastAsia"/>
        </w:rPr>
      </w:pPr>
      <w:r>
        <w:rPr>
          <w:rFonts w:hint="eastAsia"/>
        </w:rPr>
        <w:t>The kingdom, sovereignty, and large command of man continueth while he rests upon God, in whom he reigns, in some sort, over all things under him; but so soon as he removes from God to anything else, he becomes weak, and narrow, and slavish presently; for,</w:t>
      </w:r>
    </w:p>
    <w:p w14:paraId="2F785CED">
      <w:pPr>
        <w:pStyle w:val="3"/>
        <w:spacing w:before="294" w:line="254" w:lineRule="auto"/>
        <w:ind w:right="119"/>
        <w:rPr>
          <w:rFonts w:hint="eastAsia"/>
        </w:rPr>
      </w:pPr>
      <w:r>
        <w:rPr>
          <w:rFonts w:hint="eastAsia"/>
        </w:rPr>
        <w:t>人的王国、主权和广阔的统治权在他依靠上帝时得以持续，他在上帝里某种程度上统治着他之下的一切；但一旦他从上帝转向其他任何事物，他就立即变得软弱、狭隘和奴性；因为，</w:t>
      </w:r>
    </w:p>
    <w:p w14:paraId="5C41D772">
      <w:pPr>
        <w:pStyle w:val="3"/>
        <w:spacing w:before="294" w:line="254" w:lineRule="auto"/>
        <w:ind w:right="119"/>
        <w:rPr>
          <w:rFonts w:hint="eastAsia"/>
        </w:rPr>
      </w:pPr>
    </w:p>
    <w:p w14:paraId="2E6FE7D1">
      <w:pPr>
        <w:pStyle w:val="3"/>
        <w:spacing w:before="294" w:line="254" w:lineRule="auto"/>
        <w:ind w:right="119"/>
        <w:rPr>
          <w:rFonts w:hint="eastAsia"/>
        </w:rPr>
      </w:pPr>
      <w:r>
        <w:rPr>
          <w:rFonts w:hint="eastAsia"/>
        </w:rPr>
        <w:t>The soul is as that which it relies upon. If on vanity, itself becomes vain; for that which contents the soul must satisfy all the wants and desires of it, which no particular thing can do, and the soul is more sensible of a little thing that it wants than of all other things which it enjoys.</w:t>
      </w:r>
    </w:p>
    <w:p w14:paraId="15D3AB0A">
      <w:pPr>
        <w:pStyle w:val="3"/>
        <w:spacing w:before="294" w:line="254" w:lineRule="auto"/>
        <w:ind w:right="119"/>
        <w:rPr>
          <w:rFonts w:hint="eastAsia"/>
        </w:rPr>
      </w:pPr>
      <w:r>
        <w:rPr>
          <w:rFonts w:hint="eastAsia"/>
        </w:rPr>
        <w:t>灵魂如同它所依靠的事物。如果依靠虚空，它自己就变得虚空；因为使灵魂满足的东西必须满足它所有的需求和欲望，而没有任何特定的事物能做到这一点，灵魂对它缺少的一点小东西比对它所拥有的所有其他东西更敏感。</w:t>
      </w:r>
    </w:p>
    <w:p w14:paraId="4DCA2F05">
      <w:pPr>
        <w:pStyle w:val="3"/>
        <w:spacing w:before="294" w:line="254" w:lineRule="auto"/>
        <w:ind w:right="119"/>
        <w:rPr>
          <w:rFonts w:hint="eastAsia"/>
        </w:rPr>
      </w:pPr>
    </w:p>
    <w:p w14:paraId="09CE7827">
      <w:pPr>
        <w:pStyle w:val="3"/>
        <w:spacing w:before="294" w:line="254" w:lineRule="auto"/>
        <w:ind w:right="119"/>
        <w:rPr>
          <w:rFonts w:hint="eastAsia"/>
        </w:rPr>
      </w:pPr>
      <w:r>
        <w:rPr>
          <w:rFonts w:hint="eastAsia"/>
        </w:rPr>
        <w:t>But see the insufficiency of all other things, out of God, to support the soul in their several degrees. 1. First, all outward things can make a man no happier than outward things can do; they cannot reach beyond their proper sphere; but our greatest grievances are spiritual.</w:t>
      </w:r>
    </w:p>
    <w:p w14:paraId="57530D6D">
      <w:pPr>
        <w:pStyle w:val="3"/>
        <w:spacing w:before="294" w:line="254" w:lineRule="auto"/>
        <w:ind w:right="119"/>
        <w:rPr>
          <w:rFonts w:hint="eastAsia"/>
        </w:rPr>
      </w:pPr>
      <w:r>
        <w:rPr>
          <w:rFonts w:hint="eastAsia"/>
        </w:rPr>
        <w:t>但要看到除上帝之外的所有其他事物在支持灵魂方面的不足，程度各不相同。1. 首先，所有外在的事物不能使人比外在事物本身所能做到的更幸福；它们无法超越其固有的范畴；但我们最大的痛苦是属灵的。</w:t>
      </w:r>
    </w:p>
    <w:p w14:paraId="5B6874C4">
      <w:pPr>
        <w:pStyle w:val="3"/>
        <w:spacing w:before="294" w:line="254" w:lineRule="auto"/>
        <w:ind w:right="119"/>
        <w:rPr>
          <w:rFonts w:hint="eastAsia"/>
        </w:rPr>
      </w:pPr>
    </w:p>
    <w:p w14:paraId="2E96ECD9">
      <w:pPr>
        <w:pStyle w:val="3"/>
        <w:spacing w:before="294" w:line="254" w:lineRule="auto"/>
        <w:ind w:right="119"/>
        <w:rPr>
          <w:rFonts w:hint="eastAsia"/>
        </w:rPr>
      </w:pPr>
      <w:r>
        <w:rPr>
          <w:rFonts w:hint="eastAsia"/>
        </w:rPr>
        <w:t>2.And as for inward things, whether gifts or graces, they cannot be a sufficient stay for the mind; for (1), Gifts, as policy and wisdom, &amp;c., they are, at the best, very defective, especially when we trust in them, for wisdom makes men often to rebel, and thereupon God delighteth to blast their projects, Isa. 47:10. None miscarry oftener than men of the greatest parts, as none are oftener drowned than those that are most skilful in swimming, because it makes them confident.</w:t>
      </w:r>
    </w:p>
    <w:p w14:paraId="78376517">
      <w:pPr>
        <w:pStyle w:val="3"/>
        <w:spacing w:before="294" w:line="254" w:lineRule="auto"/>
        <w:ind w:right="119"/>
        <w:rPr>
          <w:rFonts w:hint="eastAsia"/>
        </w:rPr>
      </w:pPr>
      <w:r>
        <w:rPr>
          <w:rFonts w:hint="eastAsia"/>
        </w:rPr>
        <w:t>2.至于内在的事物，无论是恩赐还是恩典，它们都不能成为心灵充分的依靠；因为（1），恩赐，如谋略和智慧等，充其量也是很有缺陷的，尤其是当我们信靠它们时，因为智慧常使人叛逆，因此上帝喜欢挫败他们的计划，以赛亚书47:10。没有人比最有才能的人更容易失败，就像没有人比最擅长游泳的人更容易溺水，因为这使他们自信。</w:t>
      </w:r>
    </w:p>
    <w:p w14:paraId="1D57CB9B">
      <w:pPr>
        <w:pStyle w:val="3"/>
        <w:spacing w:before="294" w:line="254" w:lineRule="auto"/>
        <w:ind w:right="119"/>
        <w:rPr>
          <w:rFonts w:hint="eastAsia"/>
        </w:rPr>
      </w:pPr>
    </w:p>
    <w:p w14:paraId="18806EA7">
      <w:pPr>
        <w:pStyle w:val="3"/>
        <w:spacing w:before="294" w:line="254" w:lineRule="auto"/>
        <w:ind w:right="119"/>
        <w:rPr>
          <w:rFonts w:hint="eastAsia"/>
        </w:rPr>
      </w:pPr>
      <w:r>
        <w:rPr>
          <w:rFonts w:hint="eastAsia"/>
        </w:rPr>
        <w:t>And for grace, though it be the beginning of a new creature in us, yet it is but a creature, and therefore not to be trusted in; nay, by trusting in it we imbase it, and make it more imperfect. So far as there is truth of grace, it breeds distrust of ourselves, and carries the soul out of itself to the fountain of strength.</w:t>
      </w:r>
    </w:p>
    <w:p w14:paraId="76B64CEA">
      <w:pPr>
        <w:pStyle w:val="3"/>
        <w:spacing w:before="294" w:line="254" w:lineRule="auto"/>
        <w:ind w:right="119"/>
        <w:rPr>
          <w:rFonts w:hint="eastAsia"/>
        </w:rPr>
      </w:pPr>
      <w:r>
        <w:rPr>
          <w:rFonts w:hint="eastAsia"/>
        </w:rPr>
        <w:t>至于恩典，虽然它是我们里面新造之人的开始，但它仍然只是一个被造物，因此不应被信靠；不，通过信靠它，我们反而贬低它，使它更加不完全。只要有真正的恩典，它就会滋生对自己的不信任，并将灵魂带出自身，引向力量的源泉。</w:t>
      </w:r>
    </w:p>
    <w:p w14:paraId="3A2FC816">
      <w:pPr>
        <w:pStyle w:val="3"/>
        <w:spacing w:before="294" w:line="254" w:lineRule="auto"/>
        <w:ind w:right="119"/>
        <w:rPr>
          <w:rFonts w:hint="eastAsia"/>
        </w:rPr>
      </w:pPr>
    </w:p>
    <w:p w14:paraId="138484D4">
      <w:pPr>
        <w:pStyle w:val="3"/>
        <w:spacing w:before="294" w:line="254" w:lineRule="auto"/>
        <w:ind w:right="119"/>
        <w:rPr>
          <w:rFonts w:hint="eastAsia"/>
        </w:rPr>
      </w:pPr>
      <w:r>
        <w:rPr>
          <w:rFonts w:hint="eastAsia"/>
        </w:rPr>
        <w:t>3.And for any works that proceed from grace, by trusting thereunto they prove like the reed of Egypt, which not only deceives us, but hurts us with the splinters. Good works are good, but confidence in them is hurtful; and there is more of our own in them, for the most part, to humble us, than of God's Spirit to embolden us so far as to trust in them. Alas! they have nothing from us but weakness and defilement, and therefore since the fall God would have the object of</w:t>
      </w:r>
    </w:p>
    <w:p w14:paraId="178291E1">
      <w:pPr>
        <w:pStyle w:val="3"/>
        <w:spacing w:before="294" w:line="254" w:lineRule="auto"/>
        <w:ind w:right="119"/>
        <w:rPr>
          <w:rFonts w:hint="eastAsia"/>
        </w:rPr>
      </w:pPr>
      <w:r>
        <w:rPr>
          <w:rFonts w:hint="eastAsia"/>
        </w:rPr>
        <w:t>3.对于任何源于恩典的行为，信靠它们就像埃及的芦苇，不仅欺骗我们，还会用碎片伤害我们。善行是好的，但对它们的信心是有害的；在大多数情况下，它们里面更多的是我们自己的东西，使我们谦卑，而不是上帝的灵使我们大胆到信靠它们的地步。唉！它们从我们这里得到的只有软弱和玷污，因此自从堕落以来，上帝要我们信靠的对象</w:t>
      </w:r>
    </w:p>
    <w:p w14:paraId="357A05B5">
      <w:pPr>
        <w:pStyle w:val="3"/>
        <w:spacing w:before="294" w:line="254" w:lineRule="auto"/>
        <w:ind w:right="119"/>
        <w:rPr>
          <w:rFonts w:hint="eastAsia"/>
        </w:rPr>
      </w:pPr>
    </w:p>
    <w:p w14:paraId="0B65B2B9">
      <w:pPr>
        <w:pStyle w:val="3"/>
        <w:spacing w:before="294" w:line="254" w:lineRule="auto"/>
        <w:ind w:right="119"/>
        <w:rPr>
          <w:rFonts w:hint="eastAsia"/>
        </w:rPr>
      </w:pPr>
      <w:r>
        <w:rPr>
          <w:rFonts w:hint="eastAsia"/>
        </w:rPr>
        <w:t>our trust to be out of ourselves in him, and to that purpose he useth all means to take us out of ourselves and from the creature, that he only might be our trust.</w:t>
      </w:r>
    </w:p>
    <w:p w14:paraId="56EC67C9">
      <w:pPr>
        <w:pStyle w:val="3"/>
        <w:spacing w:before="294" w:line="254" w:lineRule="auto"/>
        <w:ind w:right="119"/>
        <w:rPr>
          <w:rFonts w:hint="eastAsia"/>
        </w:rPr>
      </w:pPr>
      <w:r>
        <w:rPr>
          <w:rFonts w:hint="eastAsia"/>
        </w:rPr>
        <w:t>应该在我们自身之外，在他里面，为此他用尽一切办法使我们脱离自己和受造物，使他成为我们唯一的信靠。</w:t>
      </w:r>
    </w:p>
    <w:p w14:paraId="517FB311">
      <w:pPr>
        <w:pStyle w:val="3"/>
        <w:spacing w:before="294" w:line="254" w:lineRule="auto"/>
        <w:ind w:right="119"/>
        <w:rPr>
          <w:rFonts w:hint="eastAsia"/>
        </w:rPr>
      </w:pPr>
    </w:p>
    <w:p w14:paraId="18D53192">
      <w:pPr>
        <w:pStyle w:val="3"/>
        <w:spacing w:before="294" w:line="254" w:lineRule="auto"/>
        <w:ind w:right="119"/>
        <w:rPr>
          <w:rFonts w:hint="eastAsia"/>
        </w:rPr>
      </w:pPr>
      <w:r>
        <w:rPr>
          <w:rFonts w:hint="eastAsia"/>
        </w:rPr>
        <w:t>4.Yea, we must not trust itself, but God whom it relies on, who is therefore called our trust. All the glorious things that are spoken of trust are only made good by God in Christ, who, as trusted, doth all for us.</w:t>
      </w:r>
    </w:p>
    <w:p w14:paraId="53B8BDFB">
      <w:pPr>
        <w:pStyle w:val="3"/>
        <w:numPr>
          <w:ilvl w:val="0"/>
          <w:numId w:val="2"/>
        </w:numPr>
        <w:spacing w:before="294" w:line="254" w:lineRule="auto"/>
        <w:ind w:right="119"/>
        <w:rPr>
          <w:rFonts w:hint="eastAsia"/>
        </w:rPr>
      </w:pPr>
      <w:r>
        <w:rPr>
          <w:rFonts w:hint="eastAsia"/>
        </w:rPr>
        <w:t>是的，我们不能信靠信靠本身，而是要信靠它所依赖的上帝，因此他被称为我们的信靠。所有关于信靠的荣耀之事只有通过基督里的上帝才能实现，他作为被信靠的对象，为我们成就一切。</w:t>
      </w:r>
    </w:p>
    <w:p w14:paraId="6C46B280">
      <w:pPr>
        <w:pStyle w:val="3"/>
        <w:numPr>
          <w:ilvl w:val="0"/>
          <w:numId w:val="0"/>
        </w:numPr>
        <w:spacing w:before="294" w:line="254" w:lineRule="auto"/>
        <w:ind w:right="119" w:rightChars="0"/>
        <w:rPr>
          <w:rFonts w:hint="eastAsia"/>
        </w:rPr>
      </w:pPr>
    </w:p>
    <w:p w14:paraId="35D6E62B">
      <w:pPr>
        <w:pStyle w:val="3"/>
        <w:spacing w:before="6"/>
        <w:ind w:left="0" w:right="0"/>
        <w:jc w:val="left"/>
        <w:rPr>
          <w:rFonts w:hint="eastAsia"/>
        </w:rPr>
      </w:pPr>
      <w:r>
        <w:rPr>
          <w:rFonts w:hint="eastAsia"/>
        </w:rPr>
        <w:t>God hath prescribed trust as the way to carry our souls to himself, in whom we should only rely, and not in our imperfect trust, which hath its ebbing and flowing.</w:t>
      </w:r>
    </w:p>
    <w:p w14:paraId="1FDC92D7">
      <w:pPr>
        <w:pStyle w:val="3"/>
        <w:spacing w:before="6"/>
        <w:ind w:left="0" w:right="0"/>
        <w:jc w:val="left"/>
        <w:rPr>
          <w:rFonts w:hint="eastAsia"/>
        </w:rPr>
      </w:pPr>
      <w:r>
        <w:rPr>
          <w:rFonts w:hint="eastAsia"/>
        </w:rPr>
        <w:t>上帝规定信任是将我们的灵魂带到他那里的方式，我们应该只依靠他，而不是依靠我们那起起落落的不完美信任。</w:t>
      </w:r>
    </w:p>
    <w:p w14:paraId="5C51E6B3">
      <w:pPr>
        <w:pStyle w:val="3"/>
        <w:spacing w:before="6"/>
        <w:ind w:left="0" w:right="0"/>
        <w:jc w:val="left"/>
        <w:rPr>
          <w:rFonts w:hint="eastAsia"/>
        </w:rPr>
      </w:pPr>
    </w:p>
    <w:p w14:paraId="1D979962">
      <w:pPr>
        <w:pStyle w:val="3"/>
        <w:spacing w:before="6"/>
        <w:ind w:left="0" w:right="0"/>
        <w:jc w:val="left"/>
        <w:rPr>
          <w:rFonts w:hint="eastAsia"/>
        </w:rPr>
      </w:pPr>
      <w:r>
        <w:rPr>
          <w:rFonts w:hint="eastAsia"/>
        </w:rPr>
        <w:t>Neither will trust in God himself for the present suffice us for future strength and grace, as if trusting in God to-day would suffice to strengthen us for to-morrow; but we must renew our trust for fresh supply upon every fresh occasion.</w:t>
      </w:r>
    </w:p>
    <w:p w14:paraId="23B7347B">
      <w:pPr>
        <w:pStyle w:val="3"/>
        <w:spacing w:before="6"/>
        <w:ind w:left="0" w:right="0"/>
        <w:jc w:val="left"/>
        <w:rPr>
          <w:rFonts w:hint="eastAsia"/>
        </w:rPr>
      </w:pPr>
      <w:r>
        <w:rPr>
          <w:rFonts w:hint="eastAsia"/>
        </w:rPr>
        <w:t>仅仅现在信靠上帝本身并不足以为我们提供未来的力量和恩典，就好像今天信靠上帝就足以让我们明天变得强大一样；相反，我们必须在每次新的场合中重新信靠以获得新的供应。</w:t>
      </w:r>
    </w:p>
    <w:p w14:paraId="469B5701">
      <w:pPr>
        <w:pStyle w:val="3"/>
        <w:spacing w:before="6"/>
        <w:ind w:left="0" w:right="0"/>
        <w:jc w:val="left"/>
        <w:rPr>
          <w:rFonts w:hint="eastAsia"/>
        </w:rPr>
      </w:pPr>
    </w:p>
    <w:p w14:paraId="2614B972">
      <w:pPr>
        <w:pStyle w:val="3"/>
        <w:spacing w:before="6"/>
        <w:ind w:left="0" w:right="0"/>
        <w:jc w:val="left"/>
        <w:rPr>
          <w:rFonts w:hint="eastAsia"/>
        </w:rPr>
      </w:pPr>
      <w:r>
        <w:rPr>
          <w:rFonts w:hint="eastAsia"/>
        </w:rPr>
        <w:t>So that we see God alone must he the object of our trust.</w:t>
      </w:r>
    </w:p>
    <w:p w14:paraId="7AFFB140">
      <w:pPr>
        <w:pStyle w:val="3"/>
        <w:spacing w:before="6"/>
        <w:ind w:left="0" w:right="0"/>
        <w:jc w:val="left"/>
        <w:rPr>
          <w:rFonts w:hint="eastAsia"/>
        </w:rPr>
      </w:pPr>
      <w:r>
        <w:rPr>
          <w:rFonts w:hint="eastAsia"/>
        </w:rPr>
        <w:t>因此，我们看到只有上帝必须是我们信靠的对象。</w:t>
      </w:r>
    </w:p>
    <w:p w14:paraId="231BDC8F">
      <w:pPr>
        <w:pStyle w:val="3"/>
        <w:spacing w:before="6"/>
        <w:ind w:left="0" w:right="0"/>
        <w:jc w:val="left"/>
        <w:rPr>
          <w:rFonts w:hint="eastAsia"/>
        </w:rPr>
      </w:pPr>
    </w:p>
    <w:p w14:paraId="09877FD6">
      <w:pPr>
        <w:pStyle w:val="3"/>
        <w:spacing w:before="6"/>
        <w:ind w:left="0" w:right="0"/>
        <w:jc w:val="left"/>
        <w:rPr>
          <w:rFonts w:hint="eastAsia"/>
        </w:rPr>
      </w:pPr>
      <w:r>
        <w:rPr>
          <w:rFonts w:hint="eastAsia"/>
        </w:rPr>
        <w:t>There is still left in man's nature a desire of pleasure, profit, and of whatever the creature presents as good, but the desire of gracious good is altogether lost, the soul being wholly infected with a contrary taste.</w:t>
      </w:r>
    </w:p>
    <w:p w14:paraId="2B453735">
      <w:pPr>
        <w:pStyle w:val="3"/>
        <w:spacing w:before="6"/>
        <w:ind w:left="0" w:right="0"/>
        <w:jc w:val="left"/>
        <w:rPr>
          <w:rFonts w:hint="eastAsia"/>
        </w:rPr>
      </w:pPr>
      <w:r>
        <w:rPr>
          <w:rFonts w:hint="eastAsia"/>
        </w:rPr>
        <w:t>人性中仍然存在对快乐、利益和一切被造物呈现为美好事物的欲望，但对恩典之善的渴望已经完全丧失，灵魂已经被相反的品味完全感染。</w:t>
      </w:r>
    </w:p>
    <w:p w14:paraId="0B55AC05">
      <w:pPr>
        <w:pStyle w:val="3"/>
        <w:spacing w:before="6"/>
        <w:ind w:left="0" w:right="0"/>
        <w:jc w:val="left"/>
        <w:rPr>
          <w:rFonts w:hint="eastAsia"/>
        </w:rPr>
      </w:pPr>
    </w:p>
    <w:p w14:paraId="2E784BE6">
      <w:pPr>
        <w:pStyle w:val="3"/>
        <w:spacing w:before="6"/>
        <w:ind w:left="0" w:right="0"/>
        <w:jc w:val="left"/>
        <w:rPr>
          <w:rFonts w:hint="eastAsia"/>
        </w:rPr>
      </w:pPr>
      <w:r>
        <w:rPr>
          <w:rFonts w:hint="eastAsia"/>
        </w:rPr>
        <w:t>Man hath a nature capable of excellency and desirous of it, and the Spirit of God in and by the word reveals where true excellency is to be had; but corrupt nature leaving God seeketh it elsewhere, and so crosseth its own desires, till the Spirit of God discovers where these things are to be had, and so nature is brought to its right frame again by turning the stream into the right current.</w:t>
      </w:r>
    </w:p>
    <w:p w14:paraId="1949EE82">
      <w:pPr>
        <w:pStyle w:val="3"/>
        <w:spacing w:before="6"/>
        <w:ind w:left="0" w:right="0"/>
        <w:jc w:val="left"/>
        <w:rPr>
          <w:rFonts w:hint="eastAsia"/>
        </w:rPr>
      </w:pPr>
      <w:r>
        <w:rPr>
          <w:rFonts w:hint="eastAsia"/>
        </w:rPr>
        <w:t>人具有能够追求卓越并渴望卓越的本性，上帝的灵通过圣言揭示了真正的卓越在哪里；但堕落的本性离开上帝，在别处寻求卓越，因此违背了自己的愿望，直到上帝的灵发现这些事物在哪里可以得到，从而通过将溪流转向正确的方向，使本性重新回到正确的框架。</w:t>
      </w:r>
    </w:p>
    <w:p w14:paraId="41C0132A">
      <w:pPr>
        <w:pStyle w:val="3"/>
        <w:spacing w:before="6"/>
        <w:ind w:left="0" w:right="0"/>
        <w:jc w:val="left"/>
        <w:rPr>
          <w:rFonts w:hint="eastAsia"/>
        </w:rPr>
      </w:pPr>
    </w:p>
    <w:p w14:paraId="0CC5A7AA">
      <w:pPr>
        <w:pStyle w:val="3"/>
        <w:spacing w:before="6"/>
        <w:ind w:left="0" w:right="0"/>
        <w:jc w:val="left"/>
        <w:rPr>
          <w:rFonts w:hint="eastAsia"/>
        </w:rPr>
      </w:pPr>
      <w:r>
        <w:rPr>
          <w:rFonts w:hint="eastAsia"/>
        </w:rPr>
        <w:t>Grace and sinful nature have the same general object of comfort, only sinful nature seeks it in broken cisterns, and grace in the fountain, Jer. 2:13.</w:t>
      </w:r>
    </w:p>
    <w:p w14:paraId="74688662">
      <w:pPr>
        <w:pStyle w:val="3"/>
        <w:spacing w:before="6"/>
        <w:ind w:left="0" w:right="0"/>
        <w:jc w:val="left"/>
        <w:rPr>
          <w:rFonts w:hint="eastAsia"/>
        </w:rPr>
      </w:pPr>
      <w:r>
        <w:rPr>
          <w:rFonts w:hint="eastAsia"/>
        </w:rPr>
        <w:t>恩典和罪性有着相同的一般安慰对象，只是罪性在破裂的水池中寻求它，而恩典在泉源中寻求，耶利米书2:13。</w:t>
      </w:r>
    </w:p>
    <w:p w14:paraId="3A086FAB">
      <w:pPr>
        <w:pStyle w:val="3"/>
        <w:spacing w:before="6"/>
        <w:ind w:left="0" w:right="0"/>
        <w:jc w:val="left"/>
        <w:rPr>
          <w:rFonts w:hint="eastAsia"/>
        </w:rPr>
      </w:pPr>
    </w:p>
    <w:p w14:paraId="1B141361">
      <w:pPr>
        <w:pStyle w:val="3"/>
        <w:spacing w:before="6"/>
        <w:ind w:left="0" w:right="0"/>
        <w:jc w:val="left"/>
        <w:rPr>
          <w:rFonts w:hint="eastAsia"/>
        </w:rPr>
      </w:pPr>
      <w:r>
        <w:rPr>
          <w:rFonts w:hint="eastAsia"/>
        </w:rPr>
        <w:t>The beginning of our true happiness is from the discovery of true and false objects, so as the soul may clearly see what is best and safest, and then stedfastly rely upon it.</w:t>
      </w:r>
    </w:p>
    <w:p w14:paraId="3E7E8B6C">
      <w:pPr>
        <w:pStyle w:val="3"/>
        <w:spacing w:before="6"/>
        <w:ind w:left="0" w:right="0"/>
        <w:jc w:val="left"/>
        <w:rPr>
          <w:rFonts w:hint="eastAsia"/>
        </w:rPr>
      </w:pPr>
      <w:r>
        <w:rPr>
          <w:rFonts w:hint="eastAsia"/>
        </w:rPr>
        <w:t>我们真正幸福的开始源于发现真假对象，使灵魂能清楚地看到什么是最好和最安全的，然后坚定地依靠它。</w:t>
      </w:r>
    </w:p>
    <w:p w14:paraId="743D7248">
      <w:pPr>
        <w:pStyle w:val="3"/>
        <w:spacing w:before="6"/>
        <w:ind w:left="0" w:right="0"/>
        <w:jc w:val="left"/>
        <w:rPr>
          <w:rFonts w:hint="eastAsia"/>
        </w:rPr>
      </w:pPr>
    </w:p>
    <w:p w14:paraId="141D0091">
      <w:pPr>
        <w:pStyle w:val="3"/>
        <w:spacing w:before="6"/>
        <w:ind w:left="0" w:right="0"/>
        <w:jc w:val="left"/>
        <w:rPr>
          <w:rFonts w:hint="eastAsia"/>
        </w:rPr>
      </w:pPr>
      <w:r>
        <w:rPr>
          <w:rFonts w:hint="eastAsia"/>
        </w:rPr>
        <w:t>It were an happy way to make the soul better acquainted with trusting in God, to labour to subdue at the first all unruly inclinations of the soul to earthly things, and to take advantage of the first tenderness of the soul to weed out that which is ill, and to plant knowledge and love of the best things in it; otherwise, where affections to anything below get much strength in the soul, it will by little and little be so overgrown that there will be no place left in it either for object or act, God or trust.</w:t>
      </w:r>
    </w:p>
    <w:p w14:paraId="3DA1442F">
      <w:pPr>
        <w:pStyle w:val="3"/>
        <w:spacing w:before="6"/>
        <w:ind w:left="0" w:right="0"/>
        <w:jc w:val="left"/>
        <w:rPr>
          <w:rFonts w:hint="eastAsia"/>
        </w:rPr>
      </w:pPr>
      <w:r>
        <w:rPr>
          <w:rFonts w:hint="eastAsia"/>
        </w:rPr>
        <w:t>让灵魂更好地熟悉信靠上帝的一个幸福方式是，首先努力克服灵魂对世俗事物的所有不受控制的倾向，并利用灵魂最初的柔软来除去那些不好的东西，并在其中种植对最好事物的知识和爱；否则，当对低等事物的情感在灵魂中变得强大时，它将逐渐变得如此过度，以至于其中再也没有地方留给对象或行为、上帝或信任。</w:t>
      </w:r>
    </w:p>
    <w:p w14:paraId="0D43A205">
      <w:pPr>
        <w:pStyle w:val="3"/>
        <w:spacing w:before="6"/>
        <w:ind w:left="0" w:right="0"/>
        <w:jc w:val="left"/>
        <w:rPr>
          <w:rFonts w:hint="eastAsia"/>
        </w:rPr>
      </w:pPr>
    </w:p>
    <w:p w14:paraId="374C0997">
      <w:pPr>
        <w:pStyle w:val="3"/>
        <w:spacing w:before="6"/>
        <w:ind w:left="0" w:right="0"/>
        <w:jc w:val="left"/>
        <w:rPr>
          <w:rFonts w:hint="eastAsia"/>
        </w:rPr>
      </w:pPr>
      <w:r>
        <w:rPr>
          <w:rFonts w:hint="eastAsia"/>
        </w:rPr>
        <w:t>God cannot come to take his place in the heart by trust, but where the powers of the soul are brought under, to regard him and those great things he brings with him above all things else in the world besides.</w:t>
      </w:r>
    </w:p>
    <w:p w14:paraId="4A648146">
      <w:pPr>
        <w:pStyle w:val="3"/>
        <w:spacing w:before="6"/>
        <w:ind w:left="0" w:right="0"/>
        <w:jc w:val="left"/>
        <w:rPr>
          <w:rFonts w:hint="eastAsia"/>
        </w:rPr>
      </w:pPr>
      <w:r>
        <w:rPr>
          <w:rFonts w:hint="eastAsia"/>
        </w:rPr>
        <w:t>上帝不能通过信任来占据心灵中的位置，除非灵魂的力量被降服，将他和他带来的那些伟大事物看得比世界上其他一切事物都重要。</w:t>
      </w:r>
    </w:p>
    <w:p w14:paraId="3157247C">
      <w:pPr>
        <w:pStyle w:val="3"/>
        <w:spacing w:before="6"/>
        <w:ind w:left="0" w:right="0"/>
        <w:jc w:val="left"/>
        <w:rPr>
          <w:rFonts w:hint="eastAsia"/>
        </w:rPr>
      </w:pPr>
    </w:p>
    <w:p w14:paraId="3DFE680F">
      <w:pPr>
        <w:pStyle w:val="3"/>
        <w:spacing w:before="6"/>
        <w:ind w:left="0" w:right="0"/>
        <w:jc w:val="left"/>
        <w:rPr>
          <w:rFonts w:hint="eastAsia"/>
        </w:rPr>
      </w:pPr>
      <w:r>
        <w:rPr>
          <w:rFonts w:hint="eastAsia"/>
        </w:rPr>
        <w:t>In these glorious times wherein so great a light shineth, whereby so great things are discovered, what a shame is it to be so narrow- hearted as to fix upon present things.</w:t>
      </w:r>
    </w:p>
    <w:p w14:paraId="392B7894">
      <w:pPr>
        <w:pStyle w:val="3"/>
        <w:spacing w:before="6"/>
        <w:ind w:left="0" w:right="0"/>
        <w:jc w:val="left"/>
        <w:rPr>
          <w:rFonts w:hint="eastAsia"/>
        </w:rPr>
      </w:pPr>
      <w:r>
        <w:rPr>
          <w:rFonts w:hint="eastAsia"/>
        </w:rPr>
        <w:t>在这些辉煌的时代，如此伟大的光芒照耀，如此伟大的事物被发现，如果心胸狭窄地只固守当前的事物，那是多么可耻啊。</w:t>
      </w:r>
    </w:p>
    <w:p w14:paraId="5E766029">
      <w:pPr>
        <w:pStyle w:val="3"/>
        <w:spacing w:before="6"/>
        <w:ind w:left="0" w:right="0"/>
        <w:jc w:val="left"/>
        <w:rPr>
          <w:rFonts w:hint="eastAsia"/>
        </w:rPr>
      </w:pPr>
    </w:p>
    <w:p w14:paraId="233CB5C1">
      <w:pPr>
        <w:pStyle w:val="3"/>
        <w:spacing w:before="6"/>
        <w:ind w:left="0" w:right="0"/>
        <w:jc w:val="left"/>
        <w:rPr>
          <w:rFonts w:hint="eastAsia"/>
        </w:rPr>
      </w:pPr>
      <w:r>
        <w:rPr>
          <w:rFonts w:hint="eastAsia"/>
        </w:rPr>
        <w:t>Our aims and affections should be suitable to the things themselves set before us.</w:t>
      </w:r>
    </w:p>
    <w:p w14:paraId="0541BC2C">
      <w:pPr>
        <w:pStyle w:val="3"/>
        <w:spacing w:before="6"/>
        <w:ind w:left="0" w:right="0"/>
        <w:jc w:val="left"/>
        <w:rPr>
          <w:rFonts w:hint="eastAsia"/>
        </w:rPr>
      </w:pPr>
      <w:r>
        <w:rPr>
          <w:rFonts w:hint="eastAsia"/>
        </w:rPr>
        <w:t>我们的目标和情感应该与摆在我们面前的事物本身相适应。</w:t>
      </w:r>
    </w:p>
    <w:p w14:paraId="5D9F6212">
      <w:pPr>
        <w:pStyle w:val="3"/>
        <w:spacing w:before="6"/>
        <w:ind w:left="0" w:right="0"/>
        <w:jc w:val="left"/>
        <w:rPr>
          <w:rFonts w:hint="eastAsia"/>
        </w:rPr>
      </w:pPr>
    </w:p>
    <w:p w14:paraId="1B71874D">
      <w:pPr>
        <w:pStyle w:val="3"/>
        <w:spacing w:before="6"/>
        <w:ind w:left="0" w:right="0"/>
        <w:jc w:val="left"/>
        <w:rPr>
          <w:rFonts w:hint="eastAsia"/>
        </w:rPr>
      </w:pPr>
      <w:r>
        <w:rPr>
          <w:rFonts w:hint="eastAsia"/>
        </w:rPr>
        <w:t>Our hearts should be more and more enlarged, as things are more and more revealed to us.</w:t>
      </w:r>
    </w:p>
    <w:p w14:paraId="5E5677F5">
      <w:pPr>
        <w:pStyle w:val="3"/>
        <w:spacing w:before="6"/>
        <w:ind w:left="0" w:right="0"/>
        <w:jc w:val="left"/>
        <w:rPr>
          <w:rFonts w:hint="eastAsia"/>
        </w:rPr>
      </w:pPr>
      <w:r>
        <w:rPr>
          <w:rFonts w:hint="eastAsia"/>
        </w:rPr>
        <w:t>随着事物越来越多地向我们揭示，我们的心应该越来越开阔。</w:t>
      </w:r>
    </w:p>
    <w:p w14:paraId="00AE9298">
      <w:pPr>
        <w:pStyle w:val="3"/>
        <w:spacing w:before="6"/>
        <w:ind w:left="0" w:right="0"/>
        <w:jc w:val="left"/>
        <w:rPr>
          <w:rFonts w:hint="eastAsia"/>
        </w:rPr>
      </w:pPr>
    </w:p>
    <w:p w14:paraId="7D4B9274">
      <w:pPr>
        <w:pStyle w:val="3"/>
        <w:spacing w:before="6"/>
        <w:ind w:left="0" w:right="0"/>
        <w:jc w:val="left"/>
        <w:rPr>
          <w:rFonts w:hint="eastAsia"/>
        </w:rPr>
      </w:pPr>
      <w:r>
        <w:rPr>
          <w:rFonts w:hint="eastAsia"/>
        </w:rPr>
        <w:t>We see in the things of this life, as wisdom and experience increaseth, so our aims and desires increase likewise.</w:t>
      </w:r>
    </w:p>
    <w:p w14:paraId="231B015E">
      <w:pPr>
        <w:pStyle w:val="3"/>
        <w:spacing w:before="6"/>
        <w:ind w:left="0" w:right="0"/>
        <w:jc w:val="left"/>
        <w:rPr>
          <w:rFonts w:hint="eastAsia"/>
        </w:rPr>
      </w:pPr>
      <w:r>
        <w:rPr>
          <w:rFonts w:hint="eastAsia"/>
        </w:rPr>
        <w:t>我们在生活中看到，随着智慧和经验的增加，我们的目标和欲望也同样增加。</w:t>
      </w:r>
    </w:p>
    <w:p w14:paraId="7EEA6673">
      <w:pPr>
        <w:pStyle w:val="3"/>
        <w:spacing w:before="6"/>
        <w:ind w:left="0" w:right="0"/>
        <w:jc w:val="left"/>
        <w:rPr>
          <w:rFonts w:hint="eastAsia"/>
        </w:rPr>
      </w:pPr>
    </w:p>
    <w:p w14:paraId="463090A1">
      <w:pPr>
        <w:pStyle w:val="3"/>
        <w:spacing w:before="6"/>
        <w:ind w:left="0" w:right="0"/>
        <w:jc w:val="left"/>
        <w:rPr>
          <w:rFonts w:hint="eastAsia"/>
        </w:rPr>
      </w:pPr>
      <w:r>
        <w:rPr>
          <w:rFonts w:hint="eastAsia"/>
        </w:rPr>
        <w:t>A young beginner thinks it a great matter if he have a little to begin withal, but as he grows in trading, and seeth further ways of getting, his thoughts and desires are raised higher.</w:t>
      </w:r>
    </w:p>
    <w:p w14:paraId="0F1CECE2">
      <w:pPr>
        <w:pStyle w:val="3"/>
        <w:spacing w:before="6"/>
        <w:ind w:left="0" w:right="0"/>
        <w:jc w:val="left"/>
        <w:rPr>
          <w:rFonts w:hint="eastAsia"/>
        </w:rPr>
      </w:pPr>
      <w:r>
        <w:rPr>
          <w:rFonts w:hint="eastAsia"/>
        </w:rPr>
        <w:t>一个年轻的初学者认为如果有一点可以开始就是一件大事，但随着他在交易中成长，看到更多获取的方式，他的思想和欲望就会提高。</w:t>
      </w:r>
    </w:p>
    <w:p w14:paraId="20D6E978">
      <w:pPr>
        <w:pStyle w:val="3"/>
        <w:spacing w:before="6"/>
        <w:ind w:left="0" w:right="0"/>
        <w:jc w:val="left"/>
        <w:rPr>
          <w:rFonts w:hint="eastAsia"/>
        </w:rPr>
      </w:pPr>
    </w:p>
    <w:p w14:paraId="7C9F8EAE">
      <w:pPr>
        <w:pStyle w:val="3"/>
        <w:spacing w:before="6"/>
        <w:ind w:left="0" w:right="0"/>
        <w:jc w:val="left"/>
        <w:rPr>
          <w:rFonts w:hint="eastAsia"/>
        </w:rPr>
      </w:pPr>
      <w:r>
        <w:rPr>
          <w:rFonts w:hint="eastAsia"/>
        </w:rPr>
        <w:t>Children think as children, but riper age puts away childishness, 1 Cor. 13:11, when their understandings are enlarged to see what they did not see before.</w:t>
      </w:r>
    </w:p>
    <w:p w14:paraId="2CA1B038">
      <w:pPr>
        <w:pStyle w:val="3"/>
        <w:spacing w:before="6"/>
        <w:ind w:left="0" w:right="0"/>
        <w:jc w:val="left"/>
        <w:rPr>
          <w:rFonts w:hint="eastAsia"/>
        </w:rPr>
      </w:pPr>
      <w:r>
        <w:rPr>
          <w:rFonts w:hint="eastAsia"/>
        </w:rPr>
        <w:t>孩子们像孩子一样思考，但成熟的年龄会摒弃幼稚，哥林多前书13:11，当他们的理解力扩大，看到他们以前没有看到的东西时。</w:t>
      </w:r>
    </w:p>
    <w:p w14:paraId="1EDC2755">
      <w:pPr>
        <w:pStyle w:val="3"/>
        <w:spacing w:before="6"/>
        <w:ind w:left="0" w:right="0"/>
        <w:jc w:val="left"/>
        <w:rPr>
          <w:rFonts w:hint="eastAsia"/>
        </w:rPr>
      </w:pPr>
    </w:p>
    <w:p w14:paraId="67F4A5BB">
      <w:pPr>
        <w:pStyle w:val="3"/>
        <w:spacing w:before="6"/>
        <w:ind w:left="0" w:right="0"/>
        <w:jc w:val="left"/>
        <w:rPr>
          <w:rFonts w:hint="eastAsia"/>
        </w:rPr>
      </w:pPr>
      <w:r>
        <w:rPr>
          <w:rFonts w:hint="eastAsia"/>
        </w:rPr>
        <w:t>We should never rest till our hearts, according to the measure of revelation of those excellent things which God hath for us, have answerable apprehension of the same.</w:t>
      </w:r>
    </w:p>
    <w:p w14:paraId="59C4C006">
      <w:pPr>
        <w:pStyle w:val="3"/>
        <w:spacing w:before="6"/>
        <w:ind w:left="0" w:right="0"/>
        <w:jc w:val="left"/>
        <w:rPr>
          <w:rFonts w:hint="eastAsia"/>
        </w:rPr>
      </w:pPr>
      <w:r>
        <w:rPr>
          <w:rFonts w:hint="eastAsia"/>
        </w:rPr>
        <w:t>我们永远不应停止，直到我们的心，根据上帝为我们准备的那些优秀事物的启示程度，对它们有相应的理解。</w:t>
      </w:r>
    </w:p>
    <w:p w14:paraId="676D140D">
      <w:pPr>
        <w:pStyle w:val="3"/>
        <w:spacing w:before="6"/>
        <w:ind w:left="0" w:right="0"/>
        <w:jc w:val="left"/>
        <w:rPr>
          <w:rFonts w:hint="eastAsia"/>
        </w:rPr>
      </w:pPr>
    </w:p>
    <w:p w14:paraId="18F05BB5">
      <w:pPr>
        <w:pStyle w:val="3"/>
        <w:spacing w:before="6"/>
        <w:ind w:left="0" w:right="0"/>
        <w:jc w:val="left"/>
        <w:rPr>
          <w:rFonts w:hint="eastAsia"/>
        </w:rPr>
      </w:pPr>
      <w:r>
        <w:rPr>
          <w:rFonts w:hint="eastAsia"/>
        </w:rPr>
        <w:t>Oh, if we had but faith to answer those glorious truths which God hath revealed, what manner of lives should we lead!</w:t>
      </w:r>
    </w:p>
    <w:p w14:paraId="1825E559">
      <w:pPr>
        <w:pStyle w:val="3"/>
        <w:spacing w:before="6"/>
        <w:ind w:left="0" w:right="0"/>
        <w:jc w:val="left"/>
        <w:rPr>
          <w:rFonts w:hint="eastAsia"/>
        </w:rPr>
      </w:pPr>
      <w:r>
        <w:rPr>
          <w:rFonts w:hint="eastAsia"/>
        </w:rPr>
        <w:t>哦，如果我们有信心回应上帝所启示的那些荣耀真理，我们应该过什么样的生活啊！</w:t>
      </w:r>
    </w:p>
    <w:p w14:paraId="1DE71F56">
      <w:pPr>
        <w:pStyle w:val="3"/>
        <w:spacing w:before="6"/>
        <w:ind w:left="0" w:right="0"/>
        <w:jc w:val="left"/>
        <w:rPr>
          <w:rFonts w:hint="eastAsia"/>
        </w:rPr>
      </w:pPr>
    </w:p>
    <w:p w14:paraId="47E9A8C7">
      <w:pPr>
        <w:pStyle w:val="3"/>
        <w:spacing w:before="6"/>
        <w:ind w:left="0" w:right="0"/>
        <w:jc w:val="left"/>
        <w:rPr>
          <w:rFonts w:hint="eastAsia"/>
        </w:rPr>
      </w:pPr>
    </w:p>
    <w:p w14:paraId="3F59B35D">
      <w:pPr>
        <w:pStyle w:val="2"/>
        <w:spacing w:before="1" w:line="249" w:lineRule="auto"/>
        <w:ind w:left="1150" w:right="0" w:hanging="1000"/>
        <w:jc w:val="left"/>
      </w:pPr>
      <w:bookmarkStart w:id="42" w:name="CHAPTER XX.—Of the method of trusting in"/>
      <w:bookmarkEnd w:id="42"/>
      <w:bookmarkStart w:id="43" w:name="_bookmark21"/>
      <w:bookmarkEnd w:id="43"/>
      <w:r>
        <w:t>CHAPTER</w:t>
      </w:r>
      <w:r>
        <w:rPr>
          <w:spacing w:val="15"/>
        </w:rPr>
        <w:t xml:space="preserve"> </w:t>
      </w:r>
      <w:r>
        <w:t>XX.—Of</w:t>
      </w:r>
      <w:r>
        <w:rPr>
          <w:spacing w:val="15"/>
        </w:rPr>
        <w:t xml:space="preserve"> </w:t>
      </w:r>
      <w:r>
        <w:t>the</w:t>
      </w:r>
      <w:r>
        <w:rPr>
          <w:spacing w:val="15"/>
        </w:rPr>
        <w:t xml:space="preserve"> </w:t>
      </w:r>
      <w:r>
        <w:t>method</w:t>
      </w:r>
      <w:r>
        <w:rPr>
          <w:spacing w:val="15"/>
        </w:rPr>
        <w:t xml:space="preserve"> </w:t>
      </w:r>
      <w:r>
        <w:t>of</w:t>
      </w:r>
      <w:r>
        <w:rPr>
          <w:spacing w:val="15"/>
        </w:rPr>
        <w:t xml:space="preserve"> </w:t>
      </w:r>
      <w:r>
        <w:t>trusting</w:t>
      </w:r>
      <w:r>
        <w:rPr>
          <w:spacing w:val="-103"/>
        </w:rPr>
        <w:t xml:space="preserve"> </w:t>
      </w:r>
      <w:r>
        <w:t>in</w:t>
      </w:r>
      <w:r>
        <w:rPr>
          <w:spacing w:val="4"/>
        </w:rPr>
        <w:t xml:space="preserve"> </w:t>
      </w:r>
      <w:r>
        <w:t>God;</w:t>
      </w:r>
      <w:r>
        <w:rPr>
          <w:spacing w:val="4"/>
        </w:rPr>
        <w:t xml:space="preserve"> </w:t>
      </w:r>
      <w:r>
        <w:t>and</w:t>
      </w:r>
      <w:r>
        <w:rPr>
          <w:spacing w:val="5"/>
        </w:rPr>
        <w:t xml:space="preserve"> </w:t>
      </w:r>
      <w:r>
        <w:t>the</w:t>
      </w:r>
      <w:r>
        <w:rPr>
          <w:spacing w:val="4"/>
        </w:rPr>
        <w:t xml:space="preserve"> </w:t>
      </w:r>
      <w:r>
        <w:t>trial</w:t>
      </w:r>
      <w:r>
        <w:rPr>
          <w:spacing w:val="4"/>
        </w:rPr>
        <w:t xml:space="preserve"> </w:t>
      </w:r>
      <w:r>
        <w:t>of</w:t>
      </w:r>
      <w:r>
        <w:rPr>
          <w:spacing w:val="5"/>
        </w:rPr>
        <w:t xml:space="preserve"> </w:t>
      </w:r>
      <w:r>
        <w:t>that</w:t>
      </w:r>
      <w:r>
        <w:rPr>
          <w:spacing w:val="4"/>
        </w:rPr>
        <w:t xml:space="preserve"> </w:t>
      </w:r>
      <w:r>
        <w:t>trust</w:t>
      </w:r>
    </w:p>
    <w:p w14:paraId="427579E5">
      <w:pPr>
        <w:pStyle w:val="3"/>
        <w:spacing w:before="5"/>
        <w:ind w:left="0" w:right="0"/>
        <w:jc w:val="left"/>
        <w:rPr>
          <w:b/>
          <w:sz w:val="38"/>
        </w:rPr>
      </w:pPr>
    </w:p>
    <w:p w14:paraId="096C79F0">
      <w:pPr>
        <w:pStyle w:val="2"/>
        <w:bidi w:val="0"/>
        <w:rPr>
          <w:rFonts w:hint="eastAsia"/>
        </w:rPr>
      </w:pPr>
      <w:r>
        <w:rPr>
          <w:rFonts w:hint="eastAsia"/>
        </w:rPr>
        <w:t>第二十章——信靠上帝的方法；以及对这种信靠的考验</w:t>
      </w:r>
    </w:p>
    <w:p w14:paraId="56882759">
      <w:pPr>
        <w:pStyle w:val="3"/>
        <w:spacing w:before="293" w:line="254" w:lineRule="auto"/>
        <w:rPr>
          <w:rFonts w:hint="eastAsia"/>
        </w:rPr>
      </w:pPr>
    </w:p>
    <w:p w14:paraId="762552E3">
      <w:pPr>
        <w:pStyle w:val="3"/>
        <w:spacing w:before="293" w:line="254" w:lineRule="auto"/>
        <w:rPr>
          <w:rFonts w:hint="eastAsia"/>
        </w:rPr>
      </w:pPr>
      <w:r>
        <w:rPr>
          <w:rFonts w:hint="eastAsia"/>
        </w:rPr>
        <w:t>13. Lastly, to add no more, our trusting in God should follow God's order in promising.</w:t>
      </w:r>
    </w:p>
    <w:p w14:paraId="003CA311">
      <w:pPr>
        <w:pStyle w:val="3"/>
        <w:spacing w:before="293" w:line="254" w:lineRule="auto"/>
        <w:rPr>
          <w:rFonts w:hint="eastAsia"/>
        </w:rPr>
      </w:pPr>
      <w:r>
        <w:rPr>
          <w:rFonts w:hint="eastAsia"/>
        </w:rPr>
        <w:t>13. 最后，不再赘述，我们对上帝的信靠应当遵循上帝应许的顺序。</w:t>
      </w:r>
    </w:p>
    <w:p w14:paraId="50011C7D">
      <w:pPr>
        <w:pStyle w:val="3"/>
        <w:spacing w:before="293" w:line="254" w:lineRule="auto"/>
        <w:rPr>
          <w:rFonts w:hint="eastAsia"/>
        </w:rPr>
      </w:pPr>
    </w:p>
    <w:p w14:paraId="10FC9CE4">
      <w:pPr>
        <w:pStyle w:val="3"/>
        <w:spacing w:before="293" w:line="254" w:lineRule="auto"/>
        <w:rPr>
          <w:rFonts w:hint="eastAsia"/>
        </w:rPr>
      </w:pPr>
      <w:r>
        <w:rPr>
          <w:rFonts w:hint="eastAsia"/>
        </w:rPr>
        <w:t>The first promise is of forgiveness of sin to repentant believers; next, 2, of healing and sanctifying grace; then, 3, the inheritance of the kingdom of heaven to them that are sanctified; 4, and then the promises of all things needful in our way to the kingdom, &amp;c.</w:t>
      </w:r>
    </w:p>
    <w:p w14:paraId="500D8F0F">
      <w:pPr>
        <w:pStyle w:val="3"/>
        <w:spacing w:before="293" w:line="254" w:lineRule="auto"/>
        <w:rPr>
          <w:rFonts w:hint="eastAsia"/>
        </w:rPr>
      </w:pPr>
      <w:r>
        <w:rPr>
          <w:rFonts w:hint="eastAsia"/>
        </w:rPr>
        <w:t>第一个应许是对悔改的信徒赦免罪过；其次，2，医治和成圣的恩典；然后，3，给那些已成圣之人天国的继承权；4，接着是在我们通往天国路上所需一切的应许，等等。</w:t>
      </w:r>
    </w:p>
    <w:p w14:paraId="2B463A57">
      <w:pPr>
        <w:pStyle w:val="3"/>
        <w:spacing w:before="293" w:line="254" w:lineRule="auto"/>
        <w:rPr>
          <w:rFonts w:hint="eastAsia"/>
        </w:rPr>
      </w:pPr>
    </w:p>
    <w:p w14:paraId="42E9689F">
      <w:pPr>
        <w:pStyle w:val="3"/>
        <w:spacing w:before="293" w:line="254" w:lineRule="auto"/>
        <w:rPr>
          <w:rFonts w:hint="eastAsia"/>
        </w:rPr>
      </w:pPr>
      <w:r>
        <w:rPr>
          <w:rFonts w:hint="eastAsia"/>
        </w:rPr>
        <w:t>Now answerably, the soul being enlightened to see its danger, should look first to God's mercy in Christ pardoning sin, because sin only divides betwixt God and the soul; next to the promises of grace for the leading of a Christian life, for true faith desires healing mercy as well as pardoning mercy, and then to heaven and all things that may bring us thither.</w:t>
      </w:r>
    </w:p>
    <w:p w14:paraId="7AEBFE16">
      <w:pPr>
        <w:pStyle w:val="3"/>
        <w:spacing w:before="293" w:line="254" w:lineRule="auto"/>
        <w:rPr>
          <w:rFonts w:hint="eastAsia"/>
        </w:rPr>
      </w:pPr>
      <w:r>
        <w:rPr>
          <w:rFonts w:hint="eastAsia"/>
        </w:rPr>
        <w:t>因此，相应地，当灵魂被启发看到其危险时，应首先仰望上帝在基督里赦罪的怜悯，因为只有罪才能使上帝与灵魂分离；其次是引导基督徒生活的恩典之应许，因为真正的信心既渴望医治的怜悯，也渴望赦罪的怜悯，然后是天国和一切可能带我们到达那里的事物。</w:t>
      </w:r>
    </w:p>
    <w:p w14:paraId="3227D115">
      <w:pPr>
        <w:pStyle w:val="3"/>
        <w:spacing w:before="293" w:line="254" w:lineRule="auto"/>
        <w:rPr>
          <w:rFonts w:hint="eastAsia"/>
        </w:rPr>
      </w:pPr>
    </w:p>
    <w:p w14:paraId="5D779385">
      <w:pPr>
        <w:pStyle w:val="3"/>
        <w:spacing w:before="293" w:line="254" w:lineRule="auto"/>
        <w:rPr>
          <w:rFonts w:hint="eastAsia"/>
        </w:rPr>
      </w:pPr>
      <w:r>
        <w:rPr>
          <w:rFonts w:hint="eastAsia"/>
        </w:rPr>
        <w:t>By all this we see that it is not so easy a matter as the world takes it, to bring God and the soul together by trusting on him.</w:t>
      </w:r>
    </w:p>
    <w:p w14:paraId="53A4CAC6">
      <w:pPr>
        <w:pStyle w:val="3"/>
        <w:spacing w:before="293" w:line="254" w:lineRule="auto"/>
        <w:rPr>
          <w:rFonts w:hint="eastAsia"/>
        </w:rPr>
      </w:pPr>
      <w:r>
        <w:rPr>
          <w:rFonts w:hint="eastAsia"/>
        </w:rPr>
        <w:t>通过这一切，我们看到，要通过信靠上帝来使上帝与灵魂结合，并不像世人所认为的那样容易。</w:t>
      </w:r>
    </w:p>
    <w:p w14:paraId="550A60A3">
      <w:pPr>
        <w:pStyle w:val="3"/>
        <w:spacing w:before="293" w:line="254" w:lineRule="auto"/>
        <w:rPr>
          <w:rFonts w:hint="eastAsia"/>
        </w:rPr>
      </w:pPr>
    </w:p>
    <w:p w14:paraId="24C32700">
      <w:pPr>
        <w:pStyle w:val="3"/>
        <w:spacing w:before="293" w:line="254" w:lineRule="auto"/>
        <w:rPr>
          <w:rFonts w:hint="eastAsia"/>
        </w:rPr>
      </w:pPr>
      <w:r>
        <w:rPr>
          <w:rFonts w:hint="eastAsia"/>
        </w:rPr>
        <w:t>It must be effected by the mighty power of God, raising up the soul to himself, to lay hold upon the glorious power, goodness, and other excellencies that are in him, Eph. 1:20.</w:t>
      </w:r>
    </w:p>
    <w:p w14:paraId="743115C5">
      <w:pPr>
        <w:pStyle w:val="3"/>
        <w:spacing w:before="293" w:line="254" w:lineRule="auto"/>
        <w:rPr>
          <w:rFonts w:hint="eastAsia"/>
        </w:rPr>
      </w:pPr>
      <w:r>
        <w:rPr>
          <w:rFonts w:hint="eastAsia"/>
        </w:rPr>
        <w:t>这必须通过上帝的大能来实现，将灵魂提升到祂自己那里，抓住祂里面荣耀的能力、良善和其他美德，以弗所书1:20。</w:t>
      </w:r>
    </w:p>
    <w:p w14:paraId="30154B1D">
      <w:pPr>
        <w:pStyle w:val="3"/>
        <w:spacing w:before="293" w:line="254" w:lineRule="auto"/>
        <w:rPr>
          <w:rFonts w:hint="eastAsia"/>
        </w:rPr>
      </w:pPr>
    </w:p>
    <w:p w14:paraId="420A46B4">
      <w:pPr>
        <w:pStyle w:val="3"/>
        <w:spacing w:before="293" w:line="254" w:lineRule="auto"/>
        <w:rPr>
          <w:rFonts w:hint="eastAsia"/>
        </w:rPr>
      </w:pPr>
      <w:r>
        <w:rPr>
          <w:rFonts w:hint="eastAsia"/>
        </w:rPr>
        <w:t>God is not only the object, but the working cause of our trust; for such is our proneness to live by sense and natural reason, and such is the strangeness and height of divine things, such our inclination to a self-sufficiency and contentment in the creature, and so hard a matter is it to take off the soul from false bottoms, by reason of our unacquaintance with God and his ways; besides, such guilt still remains upon our souls for our rebellion and unkindness towards God, that it makes us afraid to entertain serious thoughts of him; and so great is the distance betwixt his infinite majesty, before whom the very angels do cover their faces, and us, by reason of the unspiritualness of our nature, being opposite to his most absolute purity, that we cannot be brought to any familiarity with the Lord, so as to come into his holy presence with confidence to rely upon him, or any comfort to have communion with him, till our hearts be sanctified and lifted up by divine vigour infused into them.</w:t>
      </w:r>
    </w:p>
    <w:p w14:paraId="23A68C73">
      <w:pPr>
        <w:pStyle w:val="3"/>
        <w:spacing w:before="293" w:line="254" w:lineRule="auto"/>
      </w:pPr>
      <w:r>
        <w:rPr>
          <w:rFonts w:hint="eastAsia"/>
        </w:rPr>
        <w:t>上帝不仅是我们信靠的对象，也是我们信靠的动力源泉；因为我们如此倾向于凭感觉和自然理性生活，神圣事物如此陌生和崇高，我们如此倾向于自给自足和在受造物中寻求满足，要使灵魂脱离虚假的根基是如此困难，这是由于我们不熟悉上帝和祂的道路；此外，我们的灵魂因对上帝的悖逆和不仁而仍存有罪疚，使我们害怕对祂产生严肃的思考；祂的无限威严与我们之间的距离如此之大，就连天使在祂面前都遮盖自己的脸，而我们因为本性的非属灵，与祂绝对的纯洁相对，以至于我们无法与主亲近，无法带着信心进入祂的圣洁同在依靠祂，也无法舒适地与祂相交，直到我们的心被注入的神圣活力所洁净和提升。</w:t>
      </w:r>
    </w:p>
    <w:p w14:paraId="734BA817">
      <w:pPr>
        <w:pStyle w:val="3"/>
        <w:spacing w:before="292" w:line="254" w:lineRule="auto"/>
        <w:ind w:right="119"/>
        <w:rPr>
          <w:rFonts w:hint="eastAsia"/>
        </w:rPr>
      </w:pPr>
      <w:r>
        <w:rPr>
          <w:rFonts w:hint="eastAsia"/>
        </w:rPr>
        <w:t>Though there be some inclination, by reason of the remainder of the image of God in us, to an outward moral obedience of the law, yet, alas, we have not only no seeds of evangelical truths and of faith to believe them, but an utter contrariety in our natures, as corrupted, either to this, or any other good.</w:t>
      </w:r>
    </w:p>
    <w:p w14:paraId="214280CD">
      <w:pPr>
        <w:pStyle w:val="3"/>
        <w:spacing w:before="292" w:line="254" w:lineRule="auto"/>
        <w:ind w:right="119"/>
        <w:rPr>
          <w:rFonts w:hint="eastAsia"/>
        </w:rPr>
      </w:pPr>
      <w:r>
        <w:rPr>
          <w:rFonts w:hint="eastAsia"/>
        </w:rPr>
        <w:t>虽然由于我们内心残存的上帝形象，我们对律法有某种外在道德顺从的倾向，但是，唉，我们不仅没有福音真理的种子和相信它们的信心，而且我们堕落的本性对此或任何其他善行都有完全的抵触。</w:t>
      </w:r>
    </w:p>
    <w:p w14:paraId="12F4826D">
      <w:pPr>
        <w:pStyle w:val="3"/>
        <w:spacing w:before="292" w:line="254" w:lineRule="auto"/>
        <w:ind w:right="119"/>
        <w:rPr>
          <w:rFonts w:hint="eastAsia"/>
        </w:rPr>
      </w:pPr>
    </w:p>
    <w:p w14:paraId="71227643">
      <w:pPr>
        <w:pStyle w:val="3"/>
        <w:spacing w:before="292" w:line="254" w:lineRule="auto"/>
        <w:ind w:right="119"/>
        <w:rPr>
          <w:rFonts w:hint="eastAsia"/>
        </w:rPr>
      </w:pPr>
      <w:r>
        <w:rPr>
          <w:rFonts w:hint="eastAsia"/>
        </w:rPr>
        <w:t>When our conscience is once awaked, we meditate nothing but fears and terrors, and dare not so much as think of an angry God, but rather how we may escape and fly from him.</w:t>
      </w:r>
    </w:p>
    <w:p w14:paraId="7D4DB972">
      <w:pPr>
        <w:pStyle w:val="3"/>
        <w:spacing w:before="292" w:line="254" w:lineRule="auto"/>
        <w:ind w:right="119"/>
        <w:rPr>
          <w:rFonts w:hint="eastAsia"/>
        </w:rPr>
      </w:pPr>
      <w:r>
        <w:rPr>
          <w:rFonts w:hint="eastAsia"/>
        </w:rPr>
        <w:t>当我们的良知一旦被唤醒，我们就只想到恐惧和惊恐，甚至不敢去想一个愤怒的上帝，反而只想着如何逃避祂。</w:t>
      </w:r>
    </w:p>
    <w:p w14:paraId="0974F976">
      <w:pPr>
        <w:pStyle w:val="3"/>
        <w:spacing w:before="292" w:line="254" w:lineRule="auto"/>
        <w:ind w:right="119"/>
        <w:rPr>
          <w:rFonts w:hint="eastAsia"/>
        </w:rPr>
      </w:pPr>
    </w:p>
    <w:p w14:paraId="24AE3CF8">
      <w:pPr>
        <w:pStyle w:val="3"/>
        <w:spacing w:before="292" w:line="254" w:lineRule="auto"/>
        <w:ind w:right="119"/>
        <w:rPr>
          <w:rFonts w:hint="eastAsia"/>
        </w:rPr>
      </w:pPr>
      <w:r>
        <w:rPr>
          <w:rFonts w:hint="eastAsia"/>
        </w:rPr>
        <w:t>Therefore, together with a deep consideration of the grounds we have of trusting God, it is necessary we should think of the indisposition of our hearts unto it, especially when there is greatest need thereof, that so our hearts may be forced to put up that petition of the disciples to God, 'Lord, increase our faith,' Luke 17:5; Lord, help us against our unbelieving hearts, &amp;c.</w:t>
      </w:r>
    </w:p>
    <w:p w14:paraId="644D8BEC">
      <w:pPr>
        <w:pStyle w:val="3"/>
        <w:spacing w:before="292" w:line="254" w:lineRule="auto"/>
        <w:ind w:right="119"/>
        <w:rPr>
          <w:rFonts w:hint="eastAsia"/>
        </w:rPr>
      </w:pPr>
      <w:r>
        <w:rPr>
          <w:rFonts w:hint="eastAsia"/>
        </w:rPr>
        <w:t>因此，在深入思考我们信靠上帝的理由的同时，我们有必要思考我们内心对此的不情愿，尤其是在最需要信靠的时候，这样我们的心就会被迫向上帝提出门徒的请求："主啊，增加我们的信心"（路加福音17:5）；主啊，帮助我们对抗我们不信的心等。</w:t>
      </w:r>
    </w:p>
    <w:p w14:paraId="6870FB1E">
      <w:pPr>
        <w:pStyle w:val="3"/>
        <w:spacing w:before="292" w:line="254" w:lineRule="auto"/>
        <w:ind w:right="119"/>
        <w:rPr>
          <w:rFonts w:hint="eastAsia"/>
        </w:rPr>
      </w:pPr>
    </w:p>
    <w:p w14:paraId="389CB155">
      <w:pPr>
        <w:pStyle w:val="3"/>
        <w:spacing w:before="292" w:line="254" w:lineRule="auto"/>
        <w:ind w:right="119"/>
        <w:rPr>
          <w:rFonts w:hint="eastAsia"/>
        </w:rPr>
      </w:pPr>
      <w:r>
        <w:rPr>
          <w:rFonts w:hint="eastAsia"/>
        </w:rPr>
        <w:t>By prayer and holy thoughts stirred up in the use of the means, we shall feel divine strength infused and conveyed into our souls to trust.</w:t>
      </w:r>
    </w:p>
    <w:p w14:paraId="5E72C96D">
      <w:pPr>
        <w:pStyle w:val="3"/>
        <w:spacing w:before="292" w:line="254" w:lineRule="auto"/>
        <w:ind w:right="119"/>
        <w:rPr>
          <w:rFonts w:hint="eastAsia"/>
        </w:rPr>
      </w:pPr>
      <w:r>
        <w:rPr>
          <w:rFonts w:hint="eastAsia"/>
        </w:rPr>
        <w:t>通过祷告和在使用各种方法时激发的圣洁思想，我们将感受到神圣的力量注入并传递到我们的灵魂中，使我们能够信靠。</w:t>
      </w:r>
    </w:p>
    <w:p w14:paraId="0C4540CE">
      <w:pPr>
        <w:pStyle w:val="3"/>
        <w:spacing w:before="292" w:line="254" w:lineRule="auto"/>
        <w:ind w:right="119"/>
        <w:rPr>
          <w:rFonts w:hint="eastAsia"/>
        </w:rPr>
      </w:pPr>
    </w:p>
    <w:p w14:paraId="2110539F">
      <w:pPr>
        <w:pStyle w:val="3"/>
        <w:spacing w:before="292" w:line="254" w:lineRule="auto"/>
        <w:ind w:right="119"/>
        <w:rPr>
          <w:rFonts w:hint="eastAsia"/>
        </w:rPr>
      </w:pPr>
      <w:r>
        <w:rPr>
          <w:rFonts w:hint="eastAsia"/>
        </w:rPr>
        <w:t>The more care we ought to have to maintain our trust in God, because besides the hardness of it, it is a radical and fundamental grace; it is, as it were, the mother-root and great vein whence the exercise of all graces have their beginning and strength.</w:t>
      </w:r>
    </w:p>
    <w:p w14:paraId="2EC9073F">
      <w:pPr>
        <w:pStyle w:val="3"/>
        <w:spacing w:before="292" w:line="254" w:lineRule="auto"/>
        <w:ind w:right="119"/>
        <w:rPr>
          <w:rFonts w:hint="eastAsia"/>
        </w:rPr>
      </w:pPr>
      <w:r>
        <w:rPr>
          <w:rFonts w:hint="eastAsia"/>
        </w:rPr>
        <w:t>我们更应该小心维护我们对上帝的信靠，因为除了它的困难之外，它是一种根本和基础的恩典；它就像是母根和大血管，所有恩典的操练都从中获得开始和力量。</w:t>
      </w:r>
    </w:p>
    <w:p w14:paraId="20EA01C5">
      <w:pPr>
        <w:pStyle w:val="3"/>
        <w:spacing w:before="292" w:line="254" w:lineRule="auto"/>
        <w:ind w:right="119"/>
        <w:rPr>
          <w:rFonts w:hint="eastAsia"/>
        </w:rPr>
      </w:pPr>
    </w:p>
    <w:p w14:paraId="7AAA99BC">
      <w:pPr>
        <w:pStyle w:val="3"/>
        <w:spacing w:before="292" w:line="254" w:lineRule="auto"/>
        <w:ind w:right="119"/>
        <w:rPr>
          <w:rFonts w:hint="eastAsia"/>
        </w:rPr>
      </w:pPr>
      <w:r>
        <w:rPr>
          <w:rFonts w:hint="eastAsia"/>
        </w:rPr>
        <w:t>The decay of a plant, though it appears first from the withering of the twigs and branches, yet it arises chiefly from a decay in the root; so the decay of grace may appear to the view, first in our company, carriage, and speeches, &amp;c.; but the primitive and original ground of the same is weakness of faith in the heart; therefore, it should be our wisdom, especially, to look to the feeding of the root.</w:t>
      </w:r>
    </w:p>
    <w:p w14:paraId="15983815">
      <w:pPr>
        <w:pStyle w:val="3"/>
        <w:spacing w:before="292" w:line="254" w:lineRule="auto"/>
        <w:ind w:right="119"/>
        <w:rPr>
          <w:rFonts w:hint="eastAsia"/>
        </w:rPr>
      </w:pPr>
      <w:r>
        <w:rPr>
          <w:rFonts w:hint="eastAsia"/>
        </w:rPr>
        <w:t>植物的衰败，虽然首先表现在枝条的枯萎上，但主要源于根部的衰败；同样，恩典的衰退可能首先在我们的交往、行为和言语等方面表现出来；但其根本和原始原因是心中信心的软弱；因此，我们的智慧应该特别注意滋养根基。</w:t>
      </w:r>
    </w:p>
    <w:p w14:paraId="6BD3496E">
      <w:pPr>
        <w:pStyle w:val="3"/>
        <w:spacing w:before="292" w:line="254" w:lineRule="auto"/>
        <w:ind w:right="119"/>
        <w:rPr>
          <w:rFonts w:hint="eastAsia"/>
        </w:rPr>
      </w:pPr>
    </w:p>
    <w:p w14:paraId="215135FD">
      <w:pPr>
        <w:pStyle w:val="3"/>
        <w:spacing w:before="292" w:line="254" w:lineRule="auto"/>
        <w:ind w:right="119"/>
        <w:rPr>
          <w:rFonts w:hint="eastAsia"/>
        </w:rPr>
      </w:pPr>
      <w:r>
        <w:rPr>
          <w:rFonts w:hint="eastAsia"/>
        </w:rPr>
        <w:t>We must, 1, Look that our principles and foundation be good; and, 2, Build strongly upon them; and, 3, Repair our building every day as continual breaches shall be made upon us, either by corruptions and temptations from within or without; and we shall find that the main breaches of our lives arise either from false principles or doubts, or mindlessness of those that are true.</w:t>
      </w:r>
    </w:p>
    <w:p w14:paraId="24DC765B">
      <w:pPr>
        <w:pStyle w:val="3"/>
        <w:spacing w:before="292" w:line="254" w:lineRule="auto"/>
        <w:ind w:right="119"/>
        <w:rPr>
          <w:rFonts w:hint="eastAsia"/>
        </w:rPr>
      </w:pPr>
      <w:r>
        <w:rPr>
          <w:rFonts w:hint="eastAsia"/>
        </w:rPr>
        <w:t>我们必须，1，确保我们的原则和基础是好的；2，在它们之上坚固地建造；3，每天修复我们的建筑，因为我们会不断受到来自内部或外部的腐败和诱惑的破坏；我们会发现，我们生活中的主要破口要么来自错误的原则或疑惑，要么来自对真理的忽视。</w:t>
      </w:r>
    </w:p>
    <w:p w14:paraId="33563D6D">
      <w:pPr>
        <w:pStyle w:val="3"/>
        <w:spacing w:before="292" w:line="254" w:lineRule="auto"/>
        <w:ind w:right="119"/>
        <w:rPr>
          <w:rFonts w:hint="eastAsia"/>
        </w:rPr>
      </w:pPr>
    </w:p>
    <w:p w14:paraId="2199C98B">
      <w:pPr>
        <w:pStyle w:val="3"/>
        <w:spacing w:before="292" w:line="254" w:lineRule="auto"/>
        <w:ind w:right="119"/>
        <w:rPr>
          <w:rFonts w:hint="eastAsia"/>
        </w:rPr>
      </w:pPr>
      <w:r>
        <w:rPr>
          <w:rFonts w:hint="eastAsia"/>
        </w:rPr>
        <w:t>All sin is a turning of the soul from God to some other seeming good, but this proceeds from a former turning of the soul from God by distrust.</w:t>
      </w:r>
    </w:p>
    <w:p w14:paraId="3FF1402C">
      <w:pPr>
        <w:pStyle w:val="3"/>
        <w:spacing w:before="292" w:line="254" w:lineRule="auto"/>
        <w:ind w:right="119"/>
        <w:rPr>
          <w:rFonts w:hint="eastAsia"/>
        </w:rPr>
      </w:pPr>
      <w:r>
        <w:rPr>
          <w:rFonts w:hint="eastAsia"/>
        </w:rPr>
        <w:t>所有的罪都是灵魂从上帝转向其他看似美好的事物，但这源于灵魂先前因不信而离开上帝。</w:t>
      </w:r>
    </w:p>
    <w:p w14:paraId="17B2065A">
      <w:pPr>
        <w:pStyle w:val="3"/>
        <w:spacing w:before="292" w:line="254" w:lineRule="auto"/>
        <w:ind w:right="119"/>
        <w:rPr>
          <w:rFonts w:hint="eastAsia"/>
        </w:rPr>
      </w:pPr>
    </w:p>
    <w:p w14:paraId="30435535">
      <w:pPr>
        <w:pStyle w:val="3"/>
        <w:spacing w:before="292" w:line="254" w:lineRule="auto"/>
        <w:ind w:right="119"/>
        <w:rPr>
          <w:rFonts w:hint="eastAsia"/>
        </w:rPr>
      </w:pPr>
      <w:r>
        <w:rPr>
          <w:rFonts w:hint="eastAsia"/>
        </w:rPr>
        <w:t>As faith is the first return of the soul to God, so the first degree of departing from God is by infidelity, and from thence comes a departure by other sins, by which, as sin is of a winding nature, our unbelief more increaseth, and so the rent and breach betwixt our souls and God is made greater still, which is that Satan would have, till at length, by departing further and further from him, we come to have that peremptory sentence of everlasting departure pronounced against us; so that our departure from God now is a degree to separation for ever from him.</w:t>
      </w:r>
    </w:p>
    <w:p w14:paraId="480EF91B">
      <w:pPr>
        <w:pStyle w:val="3"/>
        <w:spacing w:before="292" w:line="254" w:lineRule="auto"/>
        <w:ind w:right="119"/>
        <w:rPr>
          <w:rFonts w:hint="eastAsia"/>
        </w:rPr>
      </w:pPr>
      <w:r>
        <w:rPr>
          <w:rFonts w:hint="eastAsia"/>
        </w:rPr>
        <w:t>正如信心是灵魂回归上帝的第一步，不信就是离开上帝的第一步，然后是其他罪的离开，由于罪的蜿蜒本性，我们的不信更加增长，因此我们的灵魂与上帝之间的裂痕和破口变得更大，这正是撒但所希望的，直到最后，我们越来越远离祂，以至于那永恒离开的严厉判决被宣告在我们身上；所以我们现在离开上帝就是永远与祂分离的一个程度。</w:t>
      </w:r>
    </w:p>
    <w:p w14:paraId="4B64D61C">
      <w:pPr>
        <w:pStyle w:val="3"/>
        <w:spacing w:before="292" w:line="254" w:lineRule="auto"/>
        <w:ind w:right="119"/>
        <w:rPr>
          <w:rFonts w:hint="eastAsia"/>
        </w:rPr>
      </w:pPr>
    </w:p>
    <w:p w14:paraId="0BAD9CA0">
      <w:pPr>
        <w:pStyle w:val="3"/>
        <w:spacing w:before="295" w:line="254" w:lineRule="auto"/>
        <w:ind w:right="117"/>
        <w:rPr>
          <w:rFonts w:hint="eastAsia"/>
        </w:rPr>
      </w:pPr>
      <w:r>
        <w:rPr>
          <w:rFonts w:hint="eastAsia"/>
        </w:rPr>
        <w:t>Therefore, it is Satan's main care to come between God and the soul, that so unloosing us from God, we might more easily be drawn to other things; and if he draws us to other things, it is but only to unloose our hearts from God the more; for he well knows, whilst our souls cleave close to God, there is no prevailing against us by any created policy or power.</w:t>
      </w:r>
    </w:p>
    <w:p w14:paraId="0E9D5AF7">
      <w:pPr>
        <w:pStyle w:val="3"/>
        <w:spacing w:before="295" w:line="254" w:lineRule="auto"/>
        <w:ind w:right="117"/>
        <w:rPr>
          <w:rFonts w:hint="eastAsia"/>
        </w:rPr>
      </w:pPr>
      <w:r>
        <w:rPr>
          <w:rFonts w:hint="eastAsia"/>
        </w:rPr>
        <w:t>因此，撒但的主要目标是要插入神与灵魂之间，这样一旦使我们脱离神，我们就更容易被吸引到其他事物上；如果他把我们吸引到其他事物上，也只是为了让我们的心更加远离神；因为他深知，只要我们的灵魂紧紧依附于神，任何被造物的策略或力量都无法战胜我们。</w:t>
      </w:r>
    </w:p>
    <w:p w14:paraId="465E592A">
      <w:pPr>
        <w:pStyle w:val="3"/>
        <w:spacing w:before="295" w:line="254" w:lineRule="auto"/>
        <w:ind w:right="117"/>
        <w:rPr>
          <w:rFonts w:hint="eastAsia"/>
        </w:rPr>
      </w:pPr>
    </w:p>
    <w:p w14:paraId="5E8553AF">
      <w:pPr>
        <w:pStyle w:val="3"/>
        <w:spacing w:before="295" w:line="254" w:lineRule="auto"/>
        <w:ind w:right="117"/>
        <w:rPr>
          <w:rFonts w:hint="eastAsia"/>
        </w:rPr>
      </w:pPr>
      <w:r>
        <w:rPr>
          <w:rFonts w:hint="eastAsia"/>
        </w:rPr>
        <w:t>It was the cursed policy of Balaam to advise Balak to draw the people from God, by fornication, that so God might be drawn from them. The sin of their base affections crept into the very spirits of their mind, and drew them from God to idolatry. Bodily adultery makes way for spiritual.</w:t>
      </w:r>
    </w:p>
    <w:p w14:paraId="238A5D40">
      <w:pPr>
        <w:pStyle w:val="3"/>
        <w:spacing w:before="295" w:line="254" w:lineRule="auto"/>
        <w:ind w:right="117"/>
        <w:rPr>
          <w:rFonts w:hint="eastAsia"/>
        </w:rPr>
      </w:pPr>
      <w:r>
        <w:rPr>
          <w:rFonts w:hint="eastAsia"/>
        </w:rPr>
        <w:t>巴兰的诅咒性策略就是建议巴勒通过淫乱来使百姓远离神，这样神就会离开他们。他们卑劣情欲的罪潜入了他们心灵的深处，使他们从神转向偶像崇拜。肉体的淫乱为属灵的淫乱铺平了道路。</w:t>
      </w:r>
    </w:p>
    <w:p w14:paraId="4FB5DD9D">
      <w:pPr>
        <w:pStyle w:val="3"/>
        <w:spacing w:before="295" w:line="254" w:lineRule="auto"/>
        <w:ind w:right="117"/>
        <w:rPr>
          <w:rFonts w:hint="eastAsia"/>
        </w:rPr>
      </w:pPr>
    </w:p>
    <w:p w14:paraId="5BA68D64">
      <w:pPr>
        <w:pStyle w:val="3"/>
        <w:spacing w:before="295" w:line="254" w:lineRule="auto"/>
        <w:ind w:right="117"/>
        <w:rPr>
          <w:rFonts w:hint="eastAsia"/>
        </w:rPr>
      </w:pPr>
      <w:r>
        <w:rPr>
          <w:rFonts w:hint="eastAsia"/>
        </w:rPr>
        <w:t>An unbelieving heart is an ill heart, and a treacherous heart, because it makes us to 'depart from God, the living God,' &amp;c., Heb. 3:12. Therefore we should especially take heed of it as we love our lives, yea, our best life, which ariseth from the union of our souls with God.</w:t>
      </w:r>
    </w:p>
    <w:p w14:paraId="34955AC6">
      <w:pPr>
        <w:pStyle w:val="3"/>
        <w:spacing w:before="295" w:line="254" w:lineRule="auto"/>
        <w:ind w:right="117"/>
        <w:rPr>
          <w:rFonts w:hint="eastAsia"/>
        </w:rPr>
      </w:pPr>
      <w:r>
        <w:rPr>
          <w:rFonts w:hint="eastAsia"/>
        </w:rPr>
        <w:t>不信的心是一颗病态的心，是一颗背叛的心，因为它使我们"离弃永生神"（希伯来书3:12）。因此，我们应当特别警惕，就像我们爱惜生命一样，是的，我们最美好的生命，源于我们的灵魂与神的联合。</w:t>
      </w:r>
    </w:p>
    <w:p w14:paraId="0615BBD0">
      <w:pPr>
        <w:pStyle w:val="3"/>
        <w:spacing w:before="295" w:line="254" w:lineRule="auto"/>
        <w:ind w:right="117"/>
        <w:rPr>
          <w:rFonts w:hint="eastAsia"/>
        </w:rPr>
      </w:pPr>
    </w:p>
    <w:p w14:paraId="3697BEC6">
      <w:pPr>
        <w:pStyle w:val="3"/>
        <w:spacing w:before="295" w:line="254" w:lineRule="auto"/>
        <w:ind w:right="117"/>
        <w:rPr>
          <w:rFonts w:hint="eastAsia"/>
        </w:rPr>
      </w:pPr>
      <w:r>
        <w:rPr>
          <w:rFonts w:hint="eastAsia"/>
        </w:rPr>
        <w:t>None so opposed as a Christian, and in a Christian nothing so opposed as his faith, because it opposeth whatsoever opposes God, both within and without us. It captivates and brings under whatsoever rises up against God in the heart, and sets itself against whatsoever makes head against the soul.</w:t>
      </w:r>
    </w:p>
    <w:p w14:paraId="181EC438">
      <w:pPr>
        <w:pStyle w:val="3"/>
        <w:spacing w:before="295" w:line="254" w:lineRule="auto"/>
        <w:ind w:right="117"/>
        <w:rPr>
          <w:rFonts w:hint="eastAsia"/>
        </w:rPr>
      </w:pPr>
      <w:r>
        <w:rPr>
          <w:rFonts w:hint="eastAsia"/>
        </w:rPr>
        <w:t>没有什么比基督徒更受敌对，而在基督徒身上，没有什么比他的信心更受敌对，因为信心反对一切敌对神的事物，无论是在我们里面还是外面。它俘获并制服一切在心中抵挡神的东西，并对抗一切与灵魂为敌的事物。</w:t>
      </w:r>
    </w:p>
    <w:p w14:paraId="2072F7C4">
      <w:pPr>
        <w:pStyle w:val="3"/>
        <w:spacing w:before="295" w:line="254" w:lineRule="auto"/>
        <w:ind w:right="117"/>
        <w:rPr>
          <w:rFonts w:hint="eastAsia"/>
        </w:rPr>
      </w:pPr>
    </w:p>
    <w:p w14:paraId="55F694C6">
      <w:pPr>
        <w:pStyle w:val="3"/>
        <w:spacing w:before="295" w:line="254" w:lineRule="auto"/>
        <w:ind w:right="117"/>
        <w:rPr>
          <w:rFonts w:hint="eastAsia"/>
        </w:rPr>
      </w:pPr>
      <w:r>
        <w:rPr>
          <w:rFonts w:hint="eastAsia"/>
        </w:rPr>
        <w:t>And because mistake is very dangerous, and we are prone to conceive that to trust in God is an easy matter, therefore it is needful that we should have a right conceit of this trust, what it is, and how it may be discerned, lest we trust to an untrusty trust, and to an unsteady stay.</w:t>
      </w:r>
    </w:p>
    <w:p w14:paraId="5A42B03F">
      <w:pPr>
        <w:pStyle w:val="3"/>
        <w:spacing w:before="295" w:line="254" w:lineRule="auto"/>
        <w:ind w:right="117"/>
        <w:rPr>
          <w:rFonts w:hint="eastAsia"/>
        </w:rPr>
      </w:pPr>
      <w:r>
        <w:rPr>
          <w:rFonts w:hint="eastAsia"/>
        </w:rPr>
        <w:t>因为误解是非常危险的，而我们容易认为信靠神是一件容易的事，所以我们有必要对这种信靠有正确的理解，知道它是什么，以及如何辨别它，以免我们信靠一种不可靠的信靠，和一个不稳固的依靠。</w:t>
      </w:r>
    </w:p>
    <w:p w14:paraId="25AC67BE">
      <w:pPr>
        <w:pStyle w:val="3"/>
        <w:spacing w:before="295" w:line="254" w:lineRule="auto"/>
        <w:ind w:right="117"/>
        <w:rPr>
          <w:rFonts w:hint="eastAsia"/>
        </w:rPr>
      </w:pPr>
    </w:p>
    <w:p w14:paraId="373B1545">
      <w:pPr>
        <w:pStyle w:val="3"/>
        <w:spacing w:before="295" w:line="254" w:lineRule="auto"/>
        <w:ind w:right="117"/>
        <w:rPr>
          <w:rFonts w:hint="eastAsia"/>
        </w:rPr>
      </w:pPr>
      <w:r>
        <w:rPr>
          <w:rFonts w:hint="eastAsia"/>
        </w:rPr>
        <w:t>We may by what hath been said before, partly discern the nature of it, to be nothing else but an exercise of faith, whereby looking to God in Christ through the promises, we take off our souls from all other supports, and lay them upon God for deliverance and upholding in all ill, present or future, felt or feared, and the obtaining of all good, which God sees expedient for us.</w:t>
      </w:r>
    </w:p>
    <w:p w14:paraId="4F5E805B">
      <w:pPr>
        <w:pStyle w:val="3"/>
        <w:spacing w:before="295" w:line="254" w:lineRule="auto"/>
        <w:ind w:right="117"/>
      </w:pPr>
      <w:r>
        <w:rPr>
          <w:rFonts w:hint="eastAsia"/>
        </w:rPr>
        <w:t>通过前面所说的，我们可以部分辨别它的本质，它不过是信心的操练，通过这种操练，我们透过应许仰望在基督里的神，使我们的灵魂脱离所有其他的依靠，将它们交托给神，以获得拯救和支持，无论是现在还是将来的苦难，是已经感受到的还是担心的，并获得神认为对我们有益的一切美善。</w:t>
      </w:r>
    </w:p>
    <w:p w14:paraId="1E68DF8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1.Now that we may discern the truth of our trust in God the better, we must know, that true trust is willing to be tried and searched, and can say to God as David, 'Now, Lord, what wait I for, my hope is in thee,' Ps. 39:7; and as it is willing to come to trial, so it is able to endure trial, and to hold out in opposition, as appears in David.</w:t>
      </w:r>
    </w:p>
    <w:p w14:paraId="6D6B8E40">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为了更好地辨别我们对上帝的信任的真实性，我们必须知道，真正的信任愿意接受考验和检查，并能像大卫那样对上帝说："主啊，我等候什么呢？我的指望在乎你。"（诗篇39:7）；正如它愿意接受考验一样，它也能经受住考验，并在面对反对时坚持不懈，就像在大卫身上所表现的那样。</w:t>
      </w:r>
    </w:p>
    <w:p w14:paraId="1C39C903">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605BB0E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If faith hath a promise, It will rely and rest upon it, say flesh and blood what it can to the contrary.</w:t>
      </w:r>
    </w:p>
    <w:p w14:paraId="48456FF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如果信心有一个应许，它就会依靠并安息在其上，不管肉体和血气怎样反对。</w:t>
      </w:r>
    </w:p>
    <w:p w14:paraId="4694C0F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6DB2D11B">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True faith is as large as the promise, and will take God's part against whatsoever opposes it.</w:t>
      </w:r>
    </w:p>
    <w:p w14:paraId="05F855E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真正的信心与应许一样广阔，并且会站在上帝一边对抗任何反对的事物。</w:t>
      </w:r>
    </w:p>
    <w:p w14:paraId="46DD4C36">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4136126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2.And as faith singles not out one part of divine truth to believe and rejects another, so it relies upon God for every good thing, one as well as another; the ground whereof is this, the same love of God that intends us heaven, intends us a supply of all necessaries that may bring us thither.</w:t>
      </w:r>
    </w:p>
    <w:p w14:paraId="08CD157F">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信心不会只选择相信神圣真理的一部分而拒绝另一部分，它也同样依靠上帝获得每一样美好的事物；其根基是：上帝那意图让我们进入天堂的同一份爱，也意图供应我们所有可能带我们到达那里的必需品。</w:t>
      </w:r>
    </w:p>
    <w:p w14:paraId="7E04273E">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1E84921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 child that believes his father will make him heir, doubts not but he will provide him food and nourishment, and give him breeding suitable to his future condition.</w:t>
      </w:r>
    </w:p>
    <w:p w14:paraId="1D50189B">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一个相信父亲会让他成为继承人的孩子，毫不怀疑父亲会为他提供食物和营养，并给予他适合未来身份的教养。</w:t>
      </w:r>
    </w:p>
    <w:p w14:paraId="3B451AF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3B9A1E0E">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Fides non eligit objectum.</w:t>
      </w:r>
    </w:p>
    <w:p w14:paraId="50A76A1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信心不选择对象。</w:t>
      </w:r>
    </w:p>
    <w:p w14:paraId="47EAF8F9">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627E00A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a vain pretence to believe that God will give us heaven, and yet leave us to shift for ourselves in the way.</w:t>
      </w:r>
    </w:p>
    <w:p w14:paraId="0120796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相信上帝会给我们天堂，却让我们在路上自生自灭，这是一种虚妄的伪装。</w:t>
      </w:r>
    </w:p>
    <w:p w14:paraId="584E45DD">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474BE9E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3.Where trust is rightly planted, it gives boldness to the soul in going to God; for (1) it is grounded upon the discovery of God's love first to us, and seeth a warrant from him for whatsoever it trusts him for.</w:t>
      </w:r>
    </w:p>
    <w:p w14:paraId="1642B76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当信任正确地植根时，它给予灵魂亲近上帝的勇气；因为（1）它建立在对上帝首先爱我们的发现之上，并且看到了从他那里得到的保证，无论信任他什么。</w:t>
      </w:r>
    </w:p>
    <w:p w14:paraId="7C4391EA">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45E173BA">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Though the things themselves be never so great, yet they are no greater than God is willing to bestow.</w:t>
      </w:r>
    </w:p>
    <w:p w14:paraId="53115181">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尽管这些事情可能非常重大，但它们并不比上帝愿意赐予的更大。</w:t>
      </w:r>
    </w:p>
    <w:p w14:paraId="301C98D5">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0A66A57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Again, (2) trust is bold because it is grounded upon the worthiness of a mediator, who hath made way to God's favour for us, and appears now in heaven to maintain it towards us.</w:t>
      </w:r>
    </w:p>
    <w:p w14:paraId="7FE7957A">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再者，（2）信任是大胆的，因为它建立在中保的价值之上，中保为我们开辟了通向上帝恩惠的道路，并且现在在天上维护这恩惠。</w:t>
      </w:r>
    </w:p>
    <w:p w14:paraId="6D07E773">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2CBC880A">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4.Yet this boldness is with humility, which carries the soul out of itself; and that boldness which the soul by trust hath with God, is from God himself.</w:t>
      </w:r>
    </w:p>
    <w:p w14:paraId="67AE4BEA">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然而，这种勇气伴随着谦卑，使灵魂超越自我；而灵魂通过信任与上帝建立的这种勇气，是来自上帝自己的。</w:t>
      </w:r>
    </w:p>
    <w:p w14:paraId="715AEF3D">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1EF82B8D">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hath nothing to allege from itself but its own emptiness and God's fulness, its own sinfulness and God's mercy, its own humble obedience and God's command; hence it is that the true believer's heart is not lifted up, nor swells with self-confidence; as trust comes in, that goes out.</w:t>
      </w:r>
    </w:p>
    <w:p w14:paraId="1A1D2C70">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它没有什么可以从自身主张的，只有自己的空虚和上帝的丰盛，自己的罪恶和上帝的怜悯，自己的谦卑顺服和上帝的命令；因此，真正信徒的心不会自高自大，也不会因自信而膨胀；当信任进入时，那些就会消失。</w:t>
      </w:r>
    </w:p>
    <w:p w14:paraId="0A1167E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5C5A8BB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Trust is never planted, and grows but in an humble and low soul.</w:t>
      </w:r>
    </w:p>
    <w:p w14:paraId="1A729AFC">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信任从不被栽种，只在谦卑和低微的灵魂中生长。</w:t>
      </w:r>
    </w:p>
    <w:p w14:paraId="3D0DACA3">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5030F51D">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Trust is a holy motion of the soul to God, and motion arises from want.</w:t>
      </w:r>
    </w:p>
    <w:p w14:paraId="4F653B85">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信任是灵魂向上帝的圣洁运动，而运动源于需要。</w:t>
      </w:r>
    </w:p>
    <w:p w14:paraId="20C61AC9">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61D47CC0">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Those, and those only, seek out abroad that want succour at home.</w:t>
      </w:r>
    </w:p>
    <w:p w14:paraId="19543EEB">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只有那些在家中需要帮助的人才会在外寻求。</w:t>
      </w:r>
    </w:p>
    <w:p w14:paraId="6E7C6FA1">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378F2A34">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Motus ex indigentia.</w:t>
      </w:r>
    </w:p>
    <w:p w14:paraId="1B2B46A6">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运动源于缺乏。</w:t>
      </w:r>
    </w:p>
    <w:p w14:paraId="3B2FFE29">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7B094EA1">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Plants move not from place to place, because they find nourishment where they stand; but living creatures seek abroad for their food, and for that end have a power of moving from place to place.</w:t>
      </w:r>
    </w:p>
    <w:p w14:paraId="463307A7">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植物不会从一个地方移动到另一个地方，因为它们在原地就能找到营养；但是生物会到处寻找食物，为此目的它们有从一个地方移动到另一个地方的能力。</w:t>
      </w:r>
    </w:p>
    <w:p w14:paraId="5C118EB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60A6EF6C">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And this is the reason why trust is expressed by going to God.</w:t>
      </w:r>
    </w:p>
    <w:p w14:paraId="68691FF6">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这就是为什么信任被表达为亲近上帝的原因。</w:t>
      </w:r>
    </w:p>
    <w:p w14:paraId="71377958">
      <w:pPr>
        <w:pStyle w:val="8"/>
        <w:numPr>
          <w:ilvl w:val="0"/>
          <w:numId w:val="0"/>
        </w:numPr>
        <w:tabs>
          <w:tab w:val="left" w:pos="434"/>
        </w:tabs>
        <w:spacing w:before="294" w:after="0" w:line="254" w:lineRule="auto"/>
        <w:ind w:left="119" w:leftChars="0" w:right="119" w:rightChars="0"/>
        <w:jc w:val="both"/>
        <w:rPr>
          <w:rFonts w:hint="eastAsia" w:eastAsia="宋体"/>
          <w:sz w:val="30"/>
          <w:lang w:val="en-US" w:eastAsia="zh-CN"/>
        </w:rPr>
      </w:pPr>
    </w:p>
    <w:p w14:paraId="241470C6">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5.Hereupon trust is a dependent grace, answerable to our dependent condition.</w:t>
      </w:r>
    </w:p>
    <w:p w14:paraId="5A3C3E79">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因此，信靠是一种依赖的恩典，与我们依赖的处境相符。</w:t>
      </w:r>
    </w:p>
    <w:p w14:paraId="71F815C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31A5A804">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looks upon all things it hath or desires to have as coming from God and his free grace and power.</w:t>
      </w:r>
    </w:p>
    <w:p w14:paraId="0F6A49F6">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它将所拥有或渴望拥有的一切视为来自上帝及其自由的恩典和能力。</w:t>
      </w:r>
    </w:p>
    <w:p w14:paraId="23737534">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40CB8160">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desireth not only wisdom, but to be wise in his wisdom, to see in his light, to be strong in his strength.</w:t>
      </w:r>
    </w:p>
    <w:p w14:paraId="7402FE7C">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它不仅渴望智慧，还渴望在上帝的智慧中成为智慧，在他的光中看见，在他的力量中变得强大。</w:t>
      </w:r>
    </w:p>
    <w:p w14:paraId="1BBAF99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540EC955">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thing itself contents not this grace of trust, but God's blessing and love in the thing.</w:t>
      </w:r>
    </w:p>
    <w:p w14:paraId="55300A2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事物本身并不能满足这种信靠的恩典，而是上帝在事物中的祝福和爱。</w:t>
      </w:r>
    </w:p>
    <w:p w14:paraId="7C832701">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1375728B">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cares not for anything further than it can have it with God's favour and good liking.</w:t>
      </w:r>
    </w:p>
    <w:p w14:paraId="5B17998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除非能得到上帝的恩惠和喜悦，否则它不在乎其他任何事物。</w:t>
      </w:r>
    </w:p>
    <w:p w14:paraId="2EDEDA6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1C48DAE9">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6.Hence it is that trust is an obsequious* and an observing grace, stirring up the soul to a desire of pleasing God in all things, and to a fear of displeasing him.</w:t>
      </w:r>
    </w:p>
    <w:p w14:paraId="7811615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因此，信靠是一种顺从和谨慎的恩典，激发灵魂渴望在一切事上讨上帝喜悦，并惧怕冒犯他。</w:t>
      </w:r>
    </w:p>
    <w:p w14:paraId="1575A10F">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156791D7">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that pretends to trust the Lord in a course of offending may trust to this, that God will meet him in another way than, he looks for.</w:t>
      </w:r>
    </w:p>
    <w:p w14:paraId="74BC69E0">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那些在犯罪过程中假装信靠主的人可以相信，上帝会以他意想不到的方式与他相遇。</w:t>
      </w:r>
    </w:p>
    <w:p w14:paraId="345C794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0094FD2C">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that is a tenant at courtesy will not offend his lord.</w:t>
      </w:r>
    </w:p>
    <w:p w14:paraId="7692070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承蒙恩惠的租户不会冒犯他的主人。</w:t>
      </w:r>
    </w:p>
    <w:p w14:paraId="028B347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5CDAA074">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Hence it is that the apostle enforceth that exhortation to work out our salvation with fear and trembling, Phil. 2:12, 13, because it is God that worketh the will and the deed, and according to his good pleasure, not ours.</w:t>
      </w:r>
    </w:p>
    <w:p w14:paraId="13BF0C9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因此，使徒强调要恐惧战兢地做成得救的工夫，腓立比书2:12-13，因为是上帝在我们里面运行，为要成就他的美意，而不是我们的。</w:t>
      </w:r>
    </w:p>
    <w:p w14:paraId="66A4FBD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22BF55BA">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faith is an effectual working grace; it works in heaven with God, it works within us, commanding all the powers of the soul; it works without us, conquering whatsoever is in the world on the right hand to draw us from God, or on the left hand to discourage us; it works against hell and the powers of darkness; and all by virtue of trusting, as it draweth strength from God.</w:t>
      </w:r>
    </w:p>
    <w:p w14:paraId="2BC7E420">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信心是一种有效运作的恩典；它在天上与上帝同工，在我们里面运行，指挥灵魂的所有力量；它在我们外面运行，征服世界上右边吸引我们远离上帝的事物，或左边使我们灰心的事物；它对抗地狱和黑暗的权势；这一切都是通过信靠的力量，因为它从上帝那里汲取力量。</w:t>
      </w:r>
    </w:p>
    <w:p w14:paraId="6ABC25C0">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31E924C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stirs up all other graces, and keeps them in exercise, and thereupon the acts of other graces are attributed to faith, as Heb. 11.</w:t>
      </w:r>
    </w:p>
    <w:p w14:paraId="269D74A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它激发所有其他恩典，并使它们保持运作，因此其他恩典的行为都归功于信心，如希伯来书11章所述。</w:t>
      </w:r>
    </w:p>
    <w:p w14:paraId="0DF14690">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64FE00C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breeds a holy jealousy over ourselves, lest we give God just cause to stop the influence of his grace towards us, so to let us see that we stand not; by our own strength.</w:t>
      </w:r>
    </w:p>
    <w:p w14:paraId="7CE7DB3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它在我们心中产生圣洁的嫉妒，以免我们给上帝正当理由停止他对我们的恩典，让我们看到我们并非凭自己的力量站立。</w:t>
      </w:r>
    </w:p>
    <w:p w14:paraId="665F477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43815598">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Those that take liberty in things they either know or doubt will displease God, shew they want the fear of God; and this want of fear shews their want of dependency, and therefore want of trust.</w:t>
      </w:r>
    </w:p>
    <w:p w14:paraId="01AE6CD7">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那些在明知或怀疑会得罪上帝的事情上放纵自己的人，表明他们缺乏对上帝的敬畏；这种敬畏的缺乏显示他们缺乏依赖，因此也缺乏信靠。</w:t>
      </w:r>
    </w:p>
    <w:p w14:paraId="7409688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15BD944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Dependency is always very respective; † it studieth contentment and care to comply.</w:t>
      </w:r>
    </w:p>
    <w:p w14:paraId="0E5FCA6C">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依赖总是非常谨慎的；它研究如何知足和小心顺从。</w:t>
      </w:r>
    </w:p>
    <w:p w14:paraId="43654794">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3A0CAD21">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was it made 'Enoch walk with God, and study how to please him,' Heb. 11:5.</w:t>
      </w:r>
    </w:p>
    <w:p w14:paraId="7418B1E5">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这就是使"以诺与上帝同行，并研究如何讨他喜悦"的原因，希伯来书11:5。</w:t>
      </w:r>
    </w:p>
    <w:p w14:paraId="256B7798">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4AADA66D">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we know nothing can do us good or hurt but God, it draws our chief care to approve ourselves to him.</w:t>
      </w:r>
    </w:p>
    <w:p w14:paraId="1777C92B">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当我们知道除了上帝之外没有什么能使我们得福或受害时，这就引导我们最关心的是如何得到他的认可。</w:t>
      </w:r>
    </w:p>
    <w:p w14:paraId="6A2FB868">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4B890796">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Obedience of faith and obedience of life will go together; and therefore he that commits his soul to God to save, will commit his soul to God to sanctify and guide in a way of well pleasing, 1 Peter 4:19.</w:t>
      </w:r>
    </w:p>
    <w:p w14:paraId="6F390CE8">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信心的顺服和生活的顺服是并行的；因此，将灵魂交托给上帝以得救的人，也会将灵魂交托给上帝以使之成圣，并以讨他喜悦的方式引导，彼得前书4:19。</w:t>
      </w:r>
    </w:p>
    <w:p w14:paraId="0F3E4859">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7D30976F">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Not only the tame, but most savage creatures, will be at the beck of those that feed them, though they are ready to fall violently upon others.</w:t>
      </w:r>
    </w:p>
    <w:p w14:paraId="0162CABE">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不仅驯服的，甚至最凶猛的动物，都会听从那些喂养它们的人的召唤，尽管它们随时准备猛烈攻击其他人。</w:t>
      </w:r>
    </w:p>
    <w:p w14:paraId="69B65922">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12D5D1DC">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Disobedience, therefore, is against the principles of nature.</w:t>
      </w:r>
    </w:p>
    <w:p w14:paraId="28E70B13">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因此，不顺从违背了自然的原则。</w:t>
      </w:r>
    </w:p>
    <w:p w14:paraId="1E1944C7">
      <w:pPr>
        <w:pStyle w:val="8"/>
        <w:numPr>
          <w:ilvl w:val="0"/>
          <w:numId w:val="0"/>
        </w:numPr>
        <w:tabs>
          <w:tab w:val="left" w:pos="432"/>
        </w:tabs>
        <w:spacing w:before="288" w:after="0" w:line="254" w:lineRule="auto"/>
        <w:ind w:left="119" w:leftChars="0" w:right="118" w:rightChars="0"/>
        <w:jc w:val="both"/>
        <w:rPr>
          <w:rFonts w:hint="eastAsia" w:eastAsia="宋体"/>
          <w:sz w:val="30"/>
          <w:lang w:val="en-US" w:eastAsia="zh-CN"/>
        </w:rPr>
      </w:pPr>
    </w:p>
    <w:p w14:paraId="08EC5D7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7.This dependency is either in the use of means, or else when means fail us.</w:t>
      </w:r>
    </w:p>
    <w:p w14:paraId="14A9EA3B">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这种依赖要么是在使用手段时，要么是在手段失效时。</w:t>
      </w:r>
    </w:p>
    <w:p w14:paraId="5DA34BCC">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1D84285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True dependency is exactly careful of all means.</w:t>
      </w:r>
    </w:p>
    <w:p w14:paraId="7C63A343">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真正的依赖恰恰是对所有手段都小心谨慎。</w:t>
      </w:r>
    </w:p>
    <w:p w14:paraId="5E6A9D28">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33C6B506">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God hath set down a course of means, we must not expect that God should alter his ordinary course of providence for us; deserved disappointment is the fruit of this presumptuous confidence.</w:t>
      </w:r>
    </w:p>
    <w:p w14:paraId="623755CB">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当上帝设定了一系列手段时，我们不应期望上帝为我们改变他常规的眷顾方式；应得的失望是这种自以为是的信心的结果。</w:t>
      </w:r>
    </w:p>
    <w:p w14:paraId="71208E1C">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3F09542A">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more we depend on a wise physician, the more we shall observe his directions, and be careful to use what he prescribes; yet we must use the means as means, and not set them in God's room, for that is the way to blast our hopes.</w:t>
      </w:r>
    </w:p>
    <w:p w14:paraId="3D646D86">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我们越是依赖一位明智的医生，就越会遵循他的指示，并谨慎使用他所开的药；然而我们必须将这些手段仅仅视为手段，而不是将它们置于上帝的位置，因为那样做会破灭我们的希望。</w:t>
      </w:r>
    </w:p>
    <w:p w14:paraId="3A834A7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7009C085">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way to have anything taken away and not blest, is to set our heart too much upon it.</w:t>
      </w:r>
    </w:p>
    <w:p w14:paraId="4021E66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失去某物而不蒙祝福的方法，就是过分地将我们的心放在它上面。</w:t>
      </w:r>
    </w:p>
    <w:p w14:paraId="22343A0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4A79C9FC">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Too much grief in parting with anything, shews too much trust in the enjoying of it; and therefore he that uses the means in faith, will always join prayer unto God, from whom, as every good thing comes, so likewise doth the blessing and success thereof.</w:t>
      </w:r>
    </w:p>
    <w:p w14:paraId="35172790">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在与任何事物分离时过度悲伤，表明在享受它时过度信赖；因此，凭信心使用手段的人，总会向上帝祈祷，因为一切美好的事物以及其祝福和成功都来自于他。</w:t>
      </w:r>
    </w:p>
    <w:p w14:paraId="2D1C54E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30536143">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Where much endeavour is and little seeking to God, it shews there is little trust.</w:t>
      </w:r>
    </w:p>
    <w:p w14:paraId="5DD525C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在有很多努力但很少寻求上帝的地方，表明信任很少。</w:t>
      </w:r>
    </w:p>
    <w:p w14:paraId="298771C0">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2042B00B">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widow that trusted in God, continued likewise 'in prayers day and night,' 1 Tim. 5:5.</w:t>
      </w:r>
    </w:p>
    <w:p w14:paraId="696B8ABA">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那信靠上帝的寡妇，同样"昼夜不住地祷告"，提摩太前书5:5。</w:t>
      </w:r>
    </w:p>
    <w:p w14:paraId="5906EC8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2EBB9397">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best discovery of our not relying too much on means is, when all means fail, if we can still rely upon God, as being still where he was, and hath ways of his own for helping of us, either immediately from himself, or by setting awork other means, and those perhaps very unlikely, such as we think not of.</w:t>
      </w:r>
    </w:p>
    <w:p w14:paraId="45D4B3D4">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不过分依赖手段的最好发现是，当所有手段都失败时，如果我们仍然能依靠上帝，因为他仍在原处，并有自己的方式帮助我们，要么直接来自他自己，要么通过启动其他手段，这些手段可能非常不可能，是我们想不到的。</w:t>
      </w:r>
    </w:p>
    <w:p w14:paraId="4356A289">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6CA1F850">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hath ways of his own.</w:t>
      </w:r>
    </w:p>
    <w:p w14:paraId="67CC1882">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上帝有他自己的方式。</w:t>
      </w:r>
    </w:p>
    <w:p w14:paraId="2DC5CA7B">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7BCAA988">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Abraham never honoured God more than when he trusted in God for a son against the course of nature; and when he had a son, was ready to sacrifice him, upon confidence that God would raise him from the dead again, Gen. 2:2.</w:t>
      </w:r>
    </w:p>
    <w:p w14:paraId="1CCA1A4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亚伯拉罕从未比信靠上帝违背自然规律赐给他一个儿子时更尊崇上帝；当他有了儿子，他准备牺牲他，相信上帝会使他从死里复活，创世记2:2。</w:t>
      </w:r>
    </w:p>
    <w:p w14:paraId="6E4C78E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5943B119">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was the ground upon which Daniel, with such great authority, reproved Belshazzar, that he had not a care to glorify God, in whose hands 'his breath was, and all his ways,' Dan. 5:23.</w:t>
      </w:r>
    </w:p>
    <w:p w14:paraId="0A7DB192">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这就是但以理以如此大的权威斥责伯沙撒的基础，因为他没有注意荣耀上帝，而"他的气息和他一切的道路"都在上帝手中，但以理书5:23。</w:t>
      </w:r>
    </w:p>
    <w:p w14:paraId="32092D0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0B420AAB">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greatest honour we can do unto God, is when we see nothing, but rather all contrary to that we look for, then to shut our eyes to inferior things below, and look altogether upon his all-sufficiency.</w:t>
      </w:r>
    </w:p>
    <w:p w14:paraId="7CBFCCA5">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我们能给予上帝的最大荣耀是，当我们看不到任何东西，反而看到的都与我们期望的相反时，闭上眼睛不看下面低等的事物，完全仰望他的全能。</w:t>
      </w:r>
    </w:p>
    <w:p w14:paraId="2C10F8F6">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5482A2D9">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can convey himself more comfortably to us when he pleaseth, without means than by means.</w:t>
      </w:r>
    </w:p>
    <w:p w14:paraId="386D1979">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上帝在他喜悦的时候，可以不通过手段而比通过手段更舒适地向我们传达自己。</w:t>
      </w:r>
    </w:p>
    <w:p w14:paraId="5F96E92E">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192D9062">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True trust, as it sets God highest in the soul, so in danger and wants it hath present recourse to him, as the conies to the rocks, Prov. 30:26.</w:t>
      </w:r>
    </w:p>
    <w:p w14:paraId="02F2D988">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真正的信任，正如它将上帝置于灵魂的最高处，所以在危险和需要时它会立即求助于他，就像沙番到岩石那里，箴言30:26。</w:t>
      </w:r>
    </w:p>
    <w:p w14:paraId="4B0947BD">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0C919008">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8.And because God's times and seasons are the best, it is an evidence of true trust when we can wait God's leisure and not make haste, and so run before God; for else the more haste the worse speed.</w:t>
      </w:r>
    </w:p>
    <w:p w14:paraId="4F953DF2">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8.因为上帝的时间和季节是最好的，当我们能等待上帝的时机而不急于求成，不跑在上帝前面时，这就是真正信任的证据；否则越急越糟。</w:t>
      </w:r>
    </w:p>
    <w:p w14:paraId="2A170FCE">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748A1039">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seldom makes any promise to his children but he exerciseth their trust in waiting long before, as David for a kingdom, Abraham for a son, the whole world for Christ's coming, &amp;c.</w:t>
      </w:r>
    </w:p>
    <w:p w14:paraId="66E187B2">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上帝很少对他的儿女做出任何承诺，但他在很久之前就通过等待来锻炼他们的信任，比如大卫等待王国，亚伯拉罕等待儿子，整个世界等待基督的到来，等等。</w:t>
      </w:r>
    </w:p>
    <w:p w14:paraId="0FA41E31">
      <w:pPr>
        <w:pStyle w:val="8"/>
        <w:numPr>
          <w:ilvl w:val="0"/>
          <w:numId w:val="0"/>
        </w:numPr>
        <w:tabs>
          <w:tab w:val="left" w:pos="463"/>
        </w:tabs>
        <w:spacing w:before="292" w:after="0" w:line="254" w:lineRule="auto"/>
        <w:ind w:left="119" w:leftChars="0" w:right="118" w:rightChars="0"/>
        <w:jc w:val="both"/>
        <w:rPr>
          <w:rFonts w:hint="eastAsia" w:eastAsia="宋体"/>
          <w:sz w:val="30"/>
          <w:lang w:val="en-US" w:eastAsia="zh-CN"/>
        </w:rPr>
      </w:pPr>
    </w:p>
    <w:p w14:paraId="0E421C64">
      <w:pPr>
        <w:pStyle w:val="3"/>
        <w:spacing w:before="286" w:line="254" w:lineRule="auto"/>
        <w:ind w:right="117"/>
        <w:rPr>
          <w:rFonts w:hint="eastAsia" w:eastAsia="宋体"/>
          <w:sz w:val="30"/>
          <w:lang w:val="en-US" w:eastAsia="zh-CN"/>
        </w:rPr>
      </w:pPr>
      <w:r>
        <w:rPr>
          <w:rFonts w:hint="eastAsia" w:eastAsia="宋体"/>
          <w:sz w:val="30"/>
          <w:lang w:val="en-US" w:eastAsia="zh-CN"/>
        </w:rPr>
        <w:t>9.One main evidence of true trust in God is here in the text; we see here it hath a quieting and stilling virtue, for it stays the soul upon the fulness of God's love, joined with his ability to supply our wants and relieve our necessities, though faith doth not, at the first especially, so stay the soul as to take away all suspicions fears of the contrary.</w:t>
      </w:r>
    </w:p>
    <w:p w14:paraId="07816D04">
      <w:pPr>
        <w:pStyle w:val="3"/>
        <w:spacing w:before="286" w:line="254" w:lineRule="auto"/>
        <w:ind w:right="117"/>
        <w:rPr>
          <w:rFonts w:hint="eastAsia" w:eastAsia="宋体"/>
          <w:sz w:val="30"/>
          <w:lang w:val="en-US" w:eastAsia="zh-CN"/>
        </w:rPr>
      </w:pPr>
      <w:r>
        <w:rPr>
          <w:rFonts w:hint="eastAsia" w:eastAsia="宋体"/>
          <w:sz w:val="30"/>
          <w:lang w:val="en-US" w:eastAsia="zh-CN"/>
        </w:rPr>
        <w:t>9.本文中提到了对上帝真正信任的一个主要证据；我们在这里看到它具有使人平静和安宁的功效，因为它使灵魂依靠上帝爱的丰盛，以及祂供应我们需要和解除我们困难的能力，尽管信心起初并不能如此稳定灵魂，以至于消除所有相反的怀疑和恐惧。</w:t>
      </w:r>
    </w:p>
    <w:p w14:paraId="4279FBB8">
      <w:pPr>
        <w:pStyle w:val="3"/>
        <w:spacing w:before="286" w:line="254" w:lineRule="auto"/>
        <w:ind w:right="117"/>
        <w:rPr>
          <w:rFonts w:hint="eastAsia" w:eastAsia="宋体"/>
          <w:sz w:val="30"/>
          <w:lang w:val="en-US" w:eastAsia="zh-CN"/>
        </w:rPr>
      </w:pPr>
    </w:p>
    <w:p w14:paraId="78F2D1A7">
      <w:pPr>
        <w:pStyle w:val="3"/>
        <w:spacing w:before="286" w:line="254" w:lineRule="auto"/>
        <w:ind w:right="117"/>
        <w:rPr>
          <w:rFonts w:hint="eastAsia" w:eastAsia="宋体"/>
          <w:sz w:val="30"/>
          <w:lang w:val="en-US" w:eastAsia="zh-CN"/>
        </w:rPr>
      </w:pPr>
      <w:r>
        <w:rPr>
          <w:rFonts w:hint="eastAsia" w:eastAsia="宋体"/>
          <w:sz w:val="30"/>
          <w:lang w:val="en-US" w:eastAsia="zh-CN"/>
        </w:rPr>
        <w:t>There be so many things in trouble that press upon the soul, as hinder the joining of God and it together, yet the prevailing of our unbelief is taken away, the reign of it is broken.</w:t>
      </w:r>
    </w:p>
    <w:p w14:paraId="5918439F">
      <w:pPr>
        <w:pStyle w:val="3"/>
        <w:spacing w:before="286" w:line="254" w:lineRule="auto"/>
        <w:ind w:right="117"/>
        <w:rPr>
          <w:rFonts w:hint="eastAsia" w:eastAsia="宋体"/>
          <w:sz w:val="30"/>
          <w:lang w:val="en-US" w:eastAsia="zh-CN"/>
        </w:rPr>
      </w:pPr>
      <w:r>
        <w:rPr>
          <w:rFonts w:hint="eastAsia" w:eastAsia="宋体"/>
          <w:sz w:val="30"/>
          <w:lang w:val="en-US" w:eastAsia="zh-CN"/>
        </w:rPr>
        <w:t>在困扰中有许多事情压迫着灵魂，阻碍了灵魂与上帝的结合，然而我们不信的优势已被消除，它的统治已被打破。</w:t>
      </w:r>
    </w:p>
    <w:p w14:paraId="39807B7F">
      <w:pPr>
        <w:pStyle w:val="3"/>
        <w:spacing w:before="286" w:line="254" w:lineRule="auto"/>
        <w:ind w:right="117"/>
        <w:rPr>
          <w:rFonts w:hint="eastAsia" w:eastAsia="宋体"/>
          <w:sz w:val="30"/>
          <w:lang w:val="en-US" w:eastAsia="zh-CN"/>
        </w:rPr>
      </w:pPr>
    </w:p>
    <w:p w14:paraId="6286B18A">
      <w:pPr>
        <w:pStyle w:val="3"/>
        <w:spacing w:before="286" w:line="254" w:lineRule="auto"/>
        <w:ind w:right="117"/>
        <w:rPr>
          <w:rFonts w:hint="eastAsia" w:eastAsia="宋体"/>
          <w:sz w:val="30"/>
          <w:lang w:val="en-US" w:eastAsia="zh-CN"/>
        </w:rPr>
      </w:pPr>
      <w:r>
        <w:rPr>
          <w:rFonts w:hint="eastAsia" w:eastAsia="宋体"/>
          <w:sz w:val="30"/>
          <w:lang w:val="en-US" w:eastAsia="zh-CN"/>
        </w:rPr>
        <w:t>If the touch of Christ in his abasement on earth drew virtue from him, Mark 5:30, certain it is that faith cannot touch Christ in heaven but it will draw a quieting and sanctified virtue from him, which will in some measure stop the issues of an unquiet spirit.</w:t>
      </w:r>
    </w:p>
    <w:p w14:paraId="2F584E55">
      <w:pPr>
        <w:pStyle w:val="3"/>
        <w:spacing w:before="286" w:line="254" w:lineRule="auto"/>
        <w:ind w:right="117"/>
        <w:rPr>
          <w:rFonts w:hint="eastAsia" w:eastAsia="宋体"/>
          <w:sz w:val="30"/>
          <w:lang w:val="en-US" w:eastAsia="zh-CN"/>
        </w:rPr>
      </w:pPr>
      <w:r>
        <w:rPr>
          <w:rFonts w:hint="eastAsia" w:eastAsia="宋体"/>
          <w:sz w:val="30"/>
          <w:lang w:val="en-US" w:eastAsia="zh-CN"/>
        </w:rPr>
        <w:t>如果基督在地上谦卑时的触摸就能从祂那里汲取力量（马可福音5:30），那么毫无疑问，信心触摸天上的基督必定会从祂那里汲取平静和圣洁的力量，这在某种程度上会止住不安之灵的问题。</w:t>
      </w:r>
    </w:p>
    <w:p w14:paraId="2E672297">
      <w:pPr>
        <w:pStyle w:val="3"/>
        <w:spacing w:before="286" w:line="254" w:lineRule="auto"/>
        <w:ind w:right="117"/>
        <w:rPr>
          <w:rFonts w:hint="eastAsia" w:eastAsia="宋体"/>
          <w:sz w:val="30"/>
          <w:lang w:val="en-US" w:eastAsia="zh-CN"/>
        </w:rPr>
      </w:pPr>
    </w:p>
    <w:p w14:paraId="7459F7D6">
      <w:pPr>
        <w:pStyle w:val="3"/>
        <w:spacing w:before="286" w:line="254" w:lineRule="auto"/>
        <w:ind w:right="117"/>
        <w:rPr>
          <w:rFonts w:hint="eastAsia" w:eastAsia="宋体"/>
          <w:sz w:val="30"/>
          <w:lang w:val="en-US" w:eastAsia="zh-CN"/>
        </w:rPr>
      </w:pPr>
      <w:r>
        <w:rPr>
          <w:rFonts w:hint="eastAsia" w:eastAsia="宋体"/>
          <w:sz w:val="30"/>
          <w:lang w:val="en-US" w:eastAsia="zh-CN"/>
        </w:rPr>
        <w:t>The needle in the compass will stand north, though with some trembling.</w:t>
      </w:r>
    </w:p>
    <w:p w14:paraId="7CEBE1E8">
      <w:pPr>
        <w:pStyle w:val="3"/>
        <w:spacing w:before="286" w:line="254" w:lineRule="auto"/>
        <w:ind w:right="117"/>
        <w:rPr>
          <w:rFonts w:hint="eastAsia" w:eastAsia="宋体"/>
          <w:sz w:val="30"/>
          <w:lang w:val="en-US" w:eastAsia="zh-CN"/>
        </w:rPr>
      </w:pPr>
      <w:r>
        <w:rPr>
          <w:rFonts w:hint="eastAsia" w:eastAsia="宋体"/>
          <w:sz w:val="30"/>
          <w:lang w:val="en-US" w:eastAsia="zh-CN"/>
        </w:rPr>
        <w:t>指南针的指针会指向北方，尽管会有些颤抖。</w:t>
      </w:r>
    </w:p>
    <w:p w14:paraId="32D8DBBF">
      <w:pPr>
        <w:pStyle w:val="3"/>
        <w:spacing w:before="286" w:line="254" w:lineRule="auto"/>
        <w:ind w:right="117"/>
        <w:rPr>
          <w:rFonts w:hint="eastAsia" w:eastAsia="宋体"/>
          <w:sz w:val="30"/>
          <w:lang w:val="en-US" w:eastAsia="zh-CN"/>
        </w:rPr>
      </w:pPr>
    </w:p>
    <w:p w14:paraId="3CA77330">
      <w:pPr>
        <w:pStyle w:val="3"/>
        <w:spacing w:before="286" w:line="254" w:lineRule="auto"/>
        <w:ind w:right="117"/>
        <w:rPr>
          <w:rFonts w:hint="eastAsia" w:eastAsia="宋体"/>
          <w:sz w:val="30"/>
          <w:lang w:val="en-US" w:eastAsia="zh-CN"/>
        </w:rPr>
      </w:pPr>
      <w:r>
        <w:rPr>
          <w:rFonts w:hint="eastAsia" w:eastAsia="宋体"/>
          <w:sz w:val="30"/>
          <w:lang w:val="en-US" w:eastAsia="zh-CN"/>
        </w:rPr>
        <w:t>A ship that lies at anchor may be something tossed, but yet it still remains so fastened, that it cannot be carried away by wind or weather.</w:t>
      </w:r>
    </w:p>
    <w:p w14:paraId="5549E182">
      <w:pPr>
        <w:pStyle w:val="3"/>
        <w:spacing w:before="286" w:line="254" w:lineRule="auto"/>
        <w:ind w:right="117"/>
        <w:rPr>
          <w:rFonts w:hint="eastAsia" w:eastAsia="宋体"/>
          <w:sz w:val="30"/>
          <w:lang w:val="en-US" w:eastAsia="zh-CN"/>
        </w:rPr>
      </w:pPr>
      <w:r>
        <w:rPr>
          <w:rFonts w:hint="eastAsia" w:eastAsia="宋体"/>
          <w:sz w:val="30"/>
          <w:lang w:val="en-US" w:eastAsia="zh-CN"/>
        </w:rPr>
        <w:t>抛锚的船可能会有些摇晃，但它仍然牢固地固定着，不会被风或天气带走。</w:t>
      </w:r>
    </w:p>
    <w:p w14:paraId="068D5591">
      <w:pPr>
        <w:pStyle w:val="3"/>
        <w:spacing w:before="286" w:line="254" w:lineRule="auto"/>
        <w:ind w:right="117"/>
        <w:rPr>
          <w:rFonts w:hint="eastAsia" w:eastAsia="宋体"/>
          <w:sz w:val="30"/>
          <w:lang w:val="en-US" w:eastAsia="zh-CN"/>
        </w:rPr>
      </w:pPr>
    </w:p>
    <w:p w14:paraId="599A30E0">
      <w:pPr>
        <w:pStyle w:val="3"/>
        <w:spacing w:before="286" w:line="254" w:lineRule="auto"/>
        <w:ind w:right="117"/>
        <w:rPr>
          <w:rFonts w:hint="eastAsia" w:eastAsia="宋体"/>
          <w:sz w:val="30"/>
          <w:lang w:val="en-US" w:eastAsia="zh-CN"/>
        </w:rPr>
      </w:pPr>
      <w:r>
        <w:rPr>
          <w:rFonts w:hint="eastAsia" w:eastAsia="宋体"/>
          <w:sz w:val="30"/>
          <w:lang w:val="en-US" w:eastAsia="zh-CN"/>
        </w:rPr>
        <w:t>The soul, after it hath cast anchor upon God, may, as we see here in David, be disquieted awhile, but this unsettling tends to a deeper settling.</w:t>
      </w:r>
    </w:p>
    <w:p w14:paraId="79A110D0">
      <w:pPr>
        <w:pStyle w:val="3"/>
        <w:spacing w:before="286" w:line="254" w:lineRule="auto"/>
        <w:ind w:right="117"/>
        <w:rPr>
          <w:rFonts w:hint="eastAsia" w:eastAsia="宋体"/>
          <w:sz w:val="30"/>
          <w:lang w:val="en-US" w:eastAsia="zh-CN"/>
        </w:rPr>
      </w:pPr>
      <w:r>
        <w:rPr>
          <w:rFonts w:hint="eastAsia" w:eastAsia="宋体"/>
          <w:sz w:val="30"/>
          <w:lang w:val="en-US" w:eastAsia="zh-CN"/>
        </w:rPr>
        <w:t>灵魂在上帝那里抛锚后，可能会像我们在大卫身上看到的那样暂时不安，但这种不安倾向于更深层次的安定。</w:t>
      </w:r>
    </w:p>
    <w:p w14:paraId="331274FC">
      <w:pPr>
        <w:pStyle w:val="3"/>
        <w:spacing w:before="286" w:line="254" w:lineRule="auto"/>
        <w:ind w:right="117"/>
        <w:rPr>
          <w:rFonts w:hint="eastAsia" w:eastAsia="宋体"/>
          <w:sz w:val="30"/>
          <w:lang w:val="en-US" w:eastAsia="zh-CN"/>
        </w:rPr>
      </w:pPr>
    </w:p>
    <w:p w14:paraId="05E8D6EC">
      <w:pPr>
        <w:pStyle w:val="3"/>
        <w:spacing w:before="286" w:line="254" w:lineRule="auto"/>
        <w:ind w:right="117"/>
        <w:rPr>
          <w:rFonts w:hint="eastAsia" w:eastAsia="宋体"/>
          <w:sz w:val="30"/>
          <w:lang w:val="en-US" w:eastAsia="zh-CN"/>
        </w:rPr>
      </w:pPr>
      <w:r>
        <w:rPr>
          <w:rFonts w:hint="eastAsia" w:eastAsia="宋体"/>
          <w:sz w:val="30"/>
          <w:lang w:val="en-US" w:eastAsia="zh-CN"/>
        </w:rPr>
        <w:t>The more we believe, the more we are established.</w:t>
      </w:r>
    </w:p>
    <w:p w14:paraId="157046A3">
      <w:pPr>
        <w:pStyle w:val="3"/>
        <w:spacing w:before="286" w:line="254" w:lineRule="auto"/>
        <w:ind w:right="117"/>
        <w:rPr>
          <w:rFonts w:hint="eastAsia" w:eastAsia="宋体"/>
          <w:sz w:val="30"/>
          <w:lang w:val="en-US" w:eastAsia="zh-CN"/>
        </w:rPr>
      </w:pPr>
      <w:r>
        <w:rPr>
          <w:rFonts w:hint="eastAsia" w:eastAsia="宋体"/>
          <w:sz w:val="30"/>
          <w:lang w:val="en-US" w:eastAsia="zh-CN"/>
        </w:rPr>
        <w:t>我们越相信，就越坚定。</w:t>
      </w:r>
    </w:p>
    <w:p w14:paraId="4CC9D6F2">
      <w:pPr>
        <w:pStyle w:val="3"/>
        <w:spacing w:before="286" w:line="254" w:lineRule="auto"/>
        <w:ind w:right="117"/>
        <w:rPr>
          <w:rFonts w:hint="eastAsia" w:eastAsia="宋体"/>
          <w:sz w:val="30"/>
          <w:lang w:val="en-US" w:eastAsia="zh-CN"/>
        </w:rPr>
      </w:pPr>
    </w:p>
    <w:p w14:paraId="63D2C954">
      <w:pPr>
        <w:pStyle w:val="3"/>
        <w:spacing w:before="286" w:line="254" w:lineRule="auto"/>
        <w:ind w:right="117"/>
        <w:rPr>
          <w:rFonts w:hint="eastAsia" w:eastAsia="宋体"/>
          <w:sz w:val="30"/>
          <w:lang w:val="en-US" w:eastAsia="zh-CN"/>
        </w:rPr>
      </w:pPr>
      <w:r>
        <w:rPr>
          <w:rFonts w:hint="eastAsia" w:eastAsia="宋体"/>
          <w:sz w:val="30"/>
          <w:lang w:val="en-US" w:eastAsia="zh-CN"/>
        </w:rPr>
        <w:t>Faith is an establishing grace, by faith we stand, and stand fast, and are able to withstand whatsoever opposeth us.</w:t>
      </w:r>
    </w:p>
    <w:p w14:paraId="4763D962">
      <w:pPr>
        <w:pStyle w:val="3"/>
        <w:spacing w:before="286" w:line="254" w:lineRule="auto"/>
        <w:ind w:right="117"/>
        <w:rPr>
          <w:rFonts w:hint="eastAsia" w:eastAsia="宋体"/>
          <w:sz w:val="30"/>
          <w:lang w:val="en-US" w:eastAsia="zh-CN"/>
        </w:rPr>
      </w:pPr>
      <w:r>
        <w:rPr>
          <w:rFonts w:hint="eastAsia" w:eastAsia="宋体"/>
          <w:sz w:val="30"/>
          <w:lang w:val="en-US" w:eastAsia="zh-CN"/>
        </w:rPr>
        <w:t>信心是一种建立的恩典，通过信心我们站立，坚定不移，并能够抵挡任何反对我们的事物。</w:t>
      </w:r>
    </w:p>
    <w:p w14:paraId="583FA0A3">
      <w:pPr>
        <w:pStyle w:val="3"/>
        <w:spacing w:before="286" w:line="254" w:lineRule="auto"/>
        <w:ind w:right="117"/>
        <w:rPr>
          <w:rFonts w:hint="eastAsia" w:eastAsia="宋体"/>
          <w:sz w:val="30"/>
          <w:lang w:val="en-US" w:eastAsia="zh-CN"/>
        </w:rPr>
      </w:pPr>
    </w:p>
    <w:p w14:paraId="4A549E27">
      <w:pPr>
        <w:pStyle w:val="3"/>
        <w:spacing w:before="286" w:line="254" w:lineRule="auto"/>
        <w:ind w:right="117"/>
        <w:rPr>
          <w:rFonts w:hint="eastAsia" w:eastAsia="宋体"/>
          <w:sz w:val="30"/>
          <w:lang w:val="en-US" w:eastAsia="zh-CN"/>
        </w:rPr>
      </w:pPr>
      <w:r>
        <w:rPr>
          <w:rFonts w:hint="eastAsia" w:eastAsia="宋体"/>
          <w:sz w:val="30"/>
          <w:lang w:val="en-US" w:eastAsia="zh-CN"/>
        </w:rPr>
        <w:t>For what can stand against God, upon whose truth and power faith relies?</w:t>
      </w:r>
    </w:p>
    <w:p w14:paraId="4B513724">
      <w:pPr>
        <w:pStyle w:val="3"/>
        <w:spacing w:before="286" w:line="254" w:lineRule="auto"/>
        <w:ind w:right="117"/>
        <w:rPr>
          <w:rFonts w:hint="eastAsia" w:eastAsia="宋体"/>
          <w:sz w:val="30"/>
          <w:lang w:val="en-US" w:eastAsia="zh-CN"/>
        </w:rPr>
      </w:pPr>
      <w:r>
        <w:rPr>
          <w:rFonts w:hint="eastAsia" w:eastAsia="宋体"/>
          <w:sz w:val="30"/>
          <w:lang w:val="en-US" w:eastAsia="zh-CN"/>
        </w:rPr>
        <w:t>因为什么能抵挡上帝，信心就是依靠祂的真理和能力？</w:t>
      </w:r>
    </w:p>
    <w:p w14:paraId="3D912FB5">
      <w:pPr>
        <w:pStyle w:val="3"/>
        <w:spacing w:before="286" w:line="254" w:lineRule="auto"/>
        <w:ind w:right="117"/>
        <w:rPr>
          <w:rFonts w:hint="eastAsia" w:eastAsia="宋体"/>
          <w:sz w:val="30"/>
          <w:lang w:val="en-US" w:eastAsia="zh-CN"/>
        </w:rPr>
      </w:pPr>
    </w:p>
    <w:p w14:paraId="2BBA2CA7">
      <w:pPr>
        <w:pStyle w:val="3"/>
        <w:spacing w:before="286" w:line="254" w:lineRule="auto"/>
        <w:ind w:right="117"/>
        <w:rPr>
          <w:rFonts w:hint="eastAsia" w:eastAsia="宋体"/>
          <w:sz w:val="30"/>
          <w:lang w:val="en-US" w:eastAsia="zh-CN"/>
        </w:rPr>
      </w:pPr>
      <w:r>
        <w:rPr>
          <w:rFonts w:hint="eastAsia" w:eastAsia="宋体"/>
          <w:sz w:val="30"/>
          <w:lang w:val="en-US" w:eastAsia="zh-CN"/>
        </w:rPr>
        <w:t>The devil fears not us, but him whom we fly unto for succour; it is the ground we stand on secures us, not ourselves.</w:t>
      </w:r>
    </w:p>
    <w:p w14:paraId="1D0B1408">
      <w:pPr>
        <w:pStyle w:val="3"/>
        <w:spacing w:before="286" w:line="254" w:lineRule="auto"/>
        <w:ind w:right="117"/>
        <w:rPr>
          <w:rFonts w:hint="eastAsia" w:eastAsia="宋体"/>
          <w:sz w:val="30"/>
          <w:lang w:val="en-US" w:eastAsia="zh-CN"/>
        </w:rPr>
      </w:pPr>
      <w:r>
        <w:rPr>
          <w:rFonts w:hint="eastAsia" w:eastAsia="宋体"/>
          <w:sz w:val="30"/>
          <w:lang w:val="en-US" w:eastAsia="zh-CN"/>
        </w:rPr>
        <w:t>魔鬼不怕我们，而是怕我们寻求帮助的那位；是我们站立的根基保护我们，而不是我们自己。</w:t>
      </w:r>
    </w:p>
    <w:p w14:paraId="7FC6BFA6">
      <w:pPr>
        <w:pStyle w:val="3"/>
        <w:spacing w:before="286" w:line="254" w:lineRule="auto"/>
        <w:ind w:right="117"/>
        <w:rPr>
          <w:rFonts w:hint="eastAsia" w:eastAsia="宋体"/>
          <w:sz w:val="30"/>
          <w:lang w:val="en-US" w:eastAsia="zh-CN"/>
        </w:rPr>
      </w:pPr>
    </w:p>
    <w:p w14:paraId="42FCCD0D">
      <w:pPr>
        <w:pStyle w:val="3"/>
        <w:spacing w:before="286" w:line="254" w:lineRule="auto"/>
        <w:ind w:right="117"/>
        <w:rPr>
          <w:rFonts w:hint="eastAsia" w:eastAsia="宋体"/>
          <w:sz w:val="30"/>
          <w:lang w:val="en-US" w:eastAsia="zh-CN"/>
        </w:rPr>
      </w:pPr>
      <w:r>
        <w:rPr>
          <w:rFonts w:hint="eastAsia" w:eastAsia="宋体"/>
          <w:sz w:val="30"/>
          <w:lang w:val="en-US" w:eastAsia="zh-CN"/>
        </w:rPr>
        <w:t>As it is our happiness, so it must be our endeavour, to bring the soul close to God, that nothing get between, for then the soul hath no sure footing.</w:t>
      </w:r>
    </w:p>
    <w:p w14:paraId="5979736D">
      <w:pPr>
        <w:pStyle w:val="3"/>
        <w:spacing w:before="286" w:line="254" w:lineRule="auto"/>
        <w:ind w:right="117"/>
        <w:rPr>
          <w:rFonts w:hint="eastAsia" w:eastAsia="宋体"/>
          <w:sz w:val="30"/>
          <w:lang w:val="en-US" w:eastAsia="zh-CN"/>
        </w:rPr>
      </w:pPr>
      <w:r>
        <w:rPr>
          <w:rFonts w:hint="eastAsia" w:eastAsia="宋体"/>
          <w:sz w:val="30"/>
          <w:lang w:val="en-US" w:eastAsia="zh-CN"/>
        </w:rPr>
        <w:t>这既是我们的幸福，也必须是我们的努力，使灵魂亲近上帝，不让任何事物介入，因为那时灵魂就没有稳固的立足点。</w:t>
      </w:r>
    </w:p>
    <w:p w14:paraId="73684137">
      <w:pPr>
        <w:pStyle w:val="3"/>
        <w:spacing w:before="286" w:line="254" w:lineRule="auto"/>
        <w:ind w:right="117"/>
        <w:rPr>
          <w:rFonts w:hint="eastAsia" w:eastAsia="宋体"/>
          <w:sz w:val="30"/>
          <w:lang w:val="en-US" w:eastAsia="zh-CN"/>
        </w:rPr>
      </w:pPr>
    </w:p>
    <w:p w14:paraId="08E026B7">
      <w:pPr>
        <w:pStyle w:val="3"/>
        <w:spacing w:before="286" w:line="254" w:lineRule="auto"/>
        <w:ind w:right="117"/>
        <w:rPr>
          <w:rFonts w:hint="eastAsia" w:eastAsia="宋体"/>
          <w:sz w:val="30"/>
          <w:lang w:val="en-US" w:eastAsia="zh-CN"/>
        </w:rPr>
      </w:pPr>
      <w:r>
        <w:rPr>
          <w:rFonts w:hint="eastAsia" w:eastAsia="宋体"/>
          <w:sz w:val="30"/>
          <w:lang w:val="en-US" w:eastAsia="zh-CN"/>
        </w:rPr>
        <w:t>When we step from God, Satan steps in by some temptation or other presently.</w:t>
      </w:r>
    </w:p>
    <w:p w14:paraId="53501C3E">
      <w:pPr>
        <w:pStyle w:val="3"/>
        <w:spacing w:before="286" w:line="254" w:lineRule="auto"/>
        <w:ind w:right="117"/>
        <w:rPr>
          <w:rFonts w:hint="eastAsia" w:eastAsia="宋体"/>
          <w:sz w:val="30"/>
          <w:lang w:val="en-US" w:eastAsia="zh-CN"/>
        </w:rPr>
      </w:pPr>
      <w:r>
        <w:rPr>
          <w:rFonts w:hint="eastAsia" w:eastAsia="宋体"/>
          <w:sz w:val="30"/>
          <w:lang w:val="en-US" w:eastAsia="zh-CN"/>
        </w:rPr>
        <w:t>当我们远离上帝时，撒但立即通过某种诱惑或其他方式介入。</w:t>
      </w:r>
    </w:p>
    <w:p w14:paraId="57D011C3">
      <w:pPr>
        <w:pStyle w:val="3"/>
        <w:spacing w:before="286" w:line="254" w:lineRule="auto"/>
        <w:ind w:right="117"/>
        <w:rPr>
          <w:rFonts w:hint="eastAsia" w:eastAsia="宋体"/>
          <w:sz w:val="30"/>
          <w:lang w:val="en-US" w:eastAsia="zh-CN"/>
        </w:rPr>
      </w:pPr>
    </w:p>
    <w:p w14:paraId="67915A34">
      <w:pPr>
        <w:pStyle w:val="3"/>
        <w:spacing w:before="286" w:line="254" w:lineRule="auto"/>
        <w:ind w:right="117"/>
        <w:rPr>
          <w:rFonts w:hint="eastAsia" w:eastAsia="宋体"/>
          <w:sz w:val="30"/>
          <w:lang w:val="en-US" w:eastAsia="zh-CN"/>
        </w:rPr>
      </w:pPr>
      <w:r>
        <w:rPr>
          <w:rFonts w:hint="eastAsia" w:eastAsia="宋体"/>
          <w:sz w:val="30"/>
          <w:lang w:val="en-US" w:eastAsia="zh-CN"/>
        </w:rPr>
        <w:t>It requires a great deal of self-denial to bring a soul either swelling with carnal confidence, or sinking by fear and distrust, to lie level upon God and cleave fast to him.</w:t>
      </w:r>
    </w:p>
    <w:p w14:paraId="700A4633">
      <w:pPr>
        <w:pStyle w:val="3"/>
        <w:spacing w:before="286" w:line="254" w:lineRule="auto"/>
        <w:ind w:right="117"/>
        <w:rPr>
          <w:rFonts w:hint="eastAsia" w:eastAsia="宋体"/>
          <w:sz w:val="30"/>
          <w:lang w:val="en-US" w:eastAsia="zh-CN"/>
        </w:rPr>
      </w:pPr>
      <w:r>
        <w:rPr>
          <w:rFonts w:hint="eastAsia" w:eastAsia="宋体"/>
          <w:sz w:val="30"/>
          <w:lang w:val="en-US" w:eastAsia="zh-CN"/>
        </w:rPr>
        <w:t>要使一个要么因肉体的自信而膨胀，要么因恐惧和不信而下沉的灵魂平躺在上帝身上并紧紧依附祂，需要很大的自我否定。</w:t>
      </w:r>
    </w:p>
    <w:p w14:paraId="5995E753">
      <w:pPr>
        <w:pStyle w:val="3"/>
        <w:spacing w:before="286" w:line="254" w:lineRule="auto"/>
        <w:ind w:right="117"/>
        <w:rPr>
          <w:rFonts w:hint="eastAsia" w:eastAsia="宋体"/>
          <w:sz w:val="30"/>
          <w:lang w:val="en-US" w:eastAsia="zh-CN"/>
        </w:rPr>
      </w:pPr>
    </w:p>
    <w:p w14:paraId="7E28D1B3">
      <w:pPr>
        <w:pStyle w:val="3"/>
        <w:spacing w:before="286" w:line="254" w:lineRule="auto"/>
        <w:ind w:right="117"/>
        <w:rPr>
          <w:rFonts w:hint="eastAsia" w:eastAsia="宋体"/>
          <w:sz w:val="30"/>
          <w:lang w:val="en-US" w:eastAsia="zh-CN"/>
        </w:rPr>
      </w:pPr>
      <w:r>
        <w:rPr>
          <w:rFonts w:hint="eastAsia" w:eastAsia="宋体"/>
          <w:sz w:val="30"/>
          <w:lang w:val="en-US" w:eastAsia="zh-CN"/>
        </w:rPr>
        <w:t>Square will lie fast upon square, but our hearts are so full of unevenness, that God hath much ado to square our hearts fit for him, notwithstanding the soul hath no rest without this.</w:t>
      </w:r>
    </w:p>
    <w:p w14:paraId="710A3B0C">
      <w:pPr>
        <w:pStyle w:val="3"/>
        <w:spacing w:before="286" w:line="254" w:lineRule="auto"/>
        <w:ind w:right="117"/>
        <w:rPr>
          <w:rFonts w:hint="eastAsia" w:eastAsia="宋体"/>
          <w:sz w:val="30"/>
          <w:lang w:val="en-US" w:eastAsia="zh-CN"/>
        </w:rPr>
      </w:pPr>
      <w:r>
        <w:rPr>
          <w:rFonts w:hint="eastAsia" w:eastAsia="宋体"/>
          <w:sz w:val="30"/>
          <w:lang w:val="en-US" w:eastAsia="zh-CN"/>
        </w:rPr>
        <w:t>方块可以稳固地叠在方块上，但我们的心充满了不平，以至于上帝要费很大力气才能使我们的心适合祂，尽管没有这个，灵魂就没有安息。</w:t>
      </w:r>
    </w:p>
    <w:p w14:paraId="515C86DE">
      <w:pPr>
        <w:pStyle w:val="3"/>
        <w:spacing w:before="286" w:line="254" w:lineRule="auto"/>
        <w:ind w:right="117"/>
        <w:rPr>
          <w:rFonts w:hint="eastAsia" w:eastAsia="宋体"/>
          <w:sz w:val="30"/>
          <w:lang w:val="en-US" w:eastAsia="zh-CN"/>
        </w:rPr>
      </w:pPr>
    </w:p>
    <w:p w14:paraId="4814E2B4">
      <w:pPr>
        <w:pStyle w:val="3"/>
        <w:spacing w:before="286" w:line="254" w:lineRule="auto"/>
        <w:ind w:right="117"/>
        <w:rPr>
          <w:rFonts w:hint="eastAsia" w:eastAsia="宋体"/>
          <w:sz w:val="30"/>
          <w:lang w:val="en-US" w:eastAsia="zh-CN"/>
        </w:rPr>
      </w:pPr>
      <w:r>
        <w:rPr>
          <w:rFonts w:hint="eastAsia" w:eastAsia="宋体"/>
          <w:sz w:val="30"/>
          <w:lang w:val="en-US" w:eastAsia="zh-CN"/>
        </w:rPr>
        <w:t>The use of trust is best known in the worst times, for naturally in sickness we trust to the physician, in want to our wit and shifts, in danger to policy and the arm of flesh, in plenty to our present supply, &amp;c.; but, when we have nothing in view, then indeed should God be God unto us.</w:t>
      </w:r>
    </w:p>
    <w:p w14:paraId="6A386971">
      <w:pPr>
        <w:pStyle w:val="3"/>
        <w:spacing w:before="286" w:line="254" w:lineRule="auto"/>
        <w:ind w:right="117"/>
        <w:rPr>
          <w:rFonts w:hint="eastAsia" w:eastAsia="宋体"/>
          <w:sz w:val="30"/>
          <w:lang w:val="en-US" w:eastAsia="zh-CN"/>
        </w:rPr>
      </w:pPr>
      <w:r>
        <w:rPr>
          <w:rFonts w:hint="eastAsia" w:eastAsia="宋体"/>
          <w:sz w:val="30"/>
          <w:lang w:val="en-US" w:eastAsia="zh-CN"/>
        </w:rPr>
        <w:t>信任的用处在最糟糕的时候最为人知，因为自然地，在生病时我们信任医生，在缺乏时信任我们的智慧和策略，在危险时信任政策和血肉之躯，在富足时信任我们当前的供应等；但是，当我们看不到任何东西时，上帝确实应该成为我们的上帝。</w:t>
      </w:r>
    </w:p>
    <w:p w14:paraId="6A8CD293">
      <w:pPr>
        <w:pStyle w:val="3"/>
        <w:spacing w:before="286" w:line="254" w:lineRule="auto"/>
        <w:ind w:right="117"/>
        <w:rPr>
          <w:rFonts w:hint="eastAsia" w:eastAsia="宋体"/>
          <w:sz w:val="30"/>
          <w:lang w:val="en-US" w:eastAsia="zh-CN"/>
        </w:rPr>
      </w:pPr>
    </w:p>
    <w:p w14:paraId="623F696F">
      <w:pPr>
        <w:pStyle w:val="3"/>
        <w:spacing w:before="286" w:line="254" w:lineRule="auto"/>
        <w:ind w:right="117"/>
        <w:rPr>
          <w:rFonts w:hint="eastAsia" w:eastAsia="宋体"/>
          <w:sz w:val="30"/>
          <w:lang w:val="en-US" w:eastAsia="zh-CN"/>
        </w:rPr>
      </w:pPr>
      <w:r>
        <w:rPr>
          <w:rFonts w:hint="eastAsia" w:eastAsia="宋体"/>
          <w:sz w:val="30"/>
          <w:lang w:val="en-US" w:eastAsia="zh-CN"/>
        </w:rPr>
        <w:t>In times of distress, when he shews himself in the ways of his mercy and goodness, then we should especially magnify his name, which will move him to discover his excellencies the more, the more we take notice of them.</w:t>
      </w:r>
    </w:p>
    <w:p w14:paraId="2AD4F8D2">
      <w:pPr>
        <w:pStyle w:val="3"/>
        <w:spacing w:before="286" w:line="254" w:lineRule="auto"/>
        <w:ind w:right="117"/>
        <w:rPr>
          <w:rFonts w:hint="eastAsia" w:eastAsia="宋体"/>
          <w:sz w:val="30"/>
          <w:lang w:val="en-US" w:eastAsia="zh-CN"/>
        </w:rPr>
      </w:pPr>
      <w:r>
        <w:rPr>
          <w:rFonts w:hint="eastAsia" w:eastAsia="宋体"/>
          <w:sz w:val="30"/>
          <w:lang w:val="en-US" w:eastAsia="zh-CN"/>
        </w:rPr>
        <w:t>在困难时期，当祂以祂的怜悯和良善显明自己时，我们就应该特别颂扬祂的名，这会促使祂更多地显明祂的卓越之处，我们越注意到这些，祂就越显明。</w:t>
      </w:r>
    </w:p>
    <w:p w14:paraId="51286EA9">
      <w:pPr>
        <w:pStyle w:val="3"/>
        <w:spacing w:before="286" w:line="254" w:lineRule="auto"/>
        <w:ind w:right="117"/>
        <w:rPr>
          <w:rFonts w:hint="eastAsia" w:eastAsia="宋体"/>
          <w:sz w:val="30"/>
          <w:lang w:val="en-US" w:eastAsia="zh-CN"/>
        </w:rPr>
      </w:pPr>
    </w:p>
    <w:p w14:paraId="6497123D">
      <w:pPr>
        <w:pStyle w:val="3"/>
        <w:spacing w:before="286" w:line="254" w:lineRule="auto"/>
        <w:ind w:right="117"/>
        <w:rPr>
          <w:rFonts w:hint="eastAsia" w:eastAsia="宋体"/>
          <w:sz w:val="30"/>
          <w:lang w:val="en-US" w:eastAsia="zh-CN"/>
        </w:rPr>
      </w:pPr>
      <w:r>
        <w:rPr>
          <w:rFonts w:hint="eastAsia" w:eastAsia="宋体"/>
          <w:sz w:val="30"/>
          <w:lang w:val="en-US" w:eastAsia="zh-CN"/>
        </w:rPr>
        <w:t>And, therefore, David strengthens himself in these words, that he hoped for better times, wherein God would shew himself more gracious to him, because he resolved to praise him.</w:t>
      </w:r>
    </w:p>
    <w:p w14:paraId="7BDA4954">
      <w:pPr>
        <w:pStyle w:val="3"/>
        <w:spacing w:before="286" w:line="254" w:lineRule="auto"/>
        <w:ind w:right="117"/>
        <w:rPr>
          <w:rFonts w:hint="eastAsia" w:eastAsia="宋体"/>
          <w:sz w:val="30"/>
          <w:lang w:val="en-US" w:eastAsia="zh-CN"/>
        </w:rPr>
      </w:pPr>
      <w:r>
        <w:rPr>
          <w:rFonts w:hint="eastAsia" w:eastAsia="宋体"/>
          <w:sz w:val="30"/>
          <w:lang w:val="en-US" w:eastAsia="zh-CN"/>
        </w:rPr>
        <w:t>因此，大卫在这些话语中坚固自己，他希望有更好的时期，在那时上帝会对他更加仁慈，因为他决心赞美祂。</w:t>
      </w:r>
    </w:p>
    <w:p w14:paraId="0EDF2C65">
      <w:pPr>
        <w:pStyle w:val="3"/>
        <w:spacing w:before="286" w:line="254" w:lineRule="auto"/>
        <w:ind w:right="117"/>
        <w:rPr>
          <w:rFonts w:hint="eastAsia" w:eastAsia="宋体"/>
          <w:sz w:val="30"/>
          <w:lang w:val="en-US" w:eastAsia="zh-CN"/>
        </w:rPr>
      </w:pPr>
    </w:p>
    <w:p w14:paraId="0518B239">
      <w:pPr>
        <w:pStyle w:val="3"/>
        <w:spacing w:before="286" w:line="254" w:lineRule="auto"/>
        <w:ind w:right="117"/>
        <w:rPr>
          <w:rFonts w:hint="eastAsia"/>
        </w:rPr>
      </w:pPr>
      <w:r>
        <w:rPr>
          <w:rFonts w:hint="eastAsia"/>
        </w:rPr>
        <w:t>This trusting joints the soul again, and sets it in its own true resting- place, and sets God in his own place in the soul, that is, the highest, and the creature in its place, which is to be under God, as in its own nature, so in our hearts.</w:t>
      </w:r>
    </w:p>
    <w:p w14:paraId="0DD2E304">
      <w:pPr>
        <w:pStyle w:val="3"/>
        <w:spacing w:before="286" w:line="254" w:lineRule="auto"/>
        <w:ind w:right="117"/>
        <w:rPr>
          <w:rFonts w:hint="eastAsia"/>
        </w:rPr>
      </w:pPr>
      <w:r>
        <w:rPr>
          <w:rFonts w:hint="eastAsia"/>
        </w:rPr>
        <w:t>这种信靠使灵魂重新连结，并将其置于真正的安息之处，同时将上帝安置在灵魂中祂应有的位置，即最高的位置，并将受造物置于其应有的位置，即在上帝之下，如同在其本性中一样，也在我们的心中。</w:t>
      </w:r>
    </w:p>
    <w:p w14:paraId="2EA06CA9">
      <w:pPr>
        <w:pStyle w:val="3"/>
        <w:spacing w:before="286" w:line="254" w:lineRule="auto"/>
        <w:ind w:right="117"/>
        <w:rPr>
          <w:rFonts w:hint="eastAsia"/>
        </w:rPr>
      </w:pPr>
    </w:p>
    <w:p w14:paraId="65712D32">
      <w:pPr>
        <w:pStyle w:val="3"/>
        <w:spacing w:before="286" w:line="254" w:lineRule="auto"/>
        <w:ind w:right="117"/>
        <w:rPr>
          <w:rFonts w:hint="eastAsia"/>
        </w:rPr>
      </w:pPr>
      <w:r>
        <w:rPr>
          <w:rFonts w:hint="eastAsia"/>
        </w:rPr>
        <w:t>This is to ascribe honour due unto God,' Ps. 29:2; the only way to bring peace into the soul.</w:t>
      </w:r>
    </w:p>
    <w:p w14:paraId="633223CC">
      <w:pPr>
        <w:pStyle w:val="3"/>
        <w:spacing w:before="286" w:line="254" w:lineRule="auto"/>
        <w:ind w:right="117"/>
        <w:rPr>
          <w:rFonts w:hint="eastAsia"/>
        </w:rPr>
      </w:pPr>
      <w:r>
        <w:rPr>
          <w:rFonts w:hint="eastAsia"/>
        </w:rPr>
        <w:t>这就是将当得的荣耀归给上帝（诗篇29:2）；这是使灵魂得平安的唯一方法。</w:t>
      </w:r>
    </w:p>
    <w:p w14:paraId="28A1C32C">
      <w:pPr>
        <w:pStyle w:val="3"/>
        <w:spacing w:before="286" w:line="254" w:lineRule="auto"/>
        <w:ind w:right="117"/>
        <w:rPr>
          <w:rFonts w:hint="eastAsia"/>
        </w:rPr>
      </w:pPr>
    </w:p>
    <w:p w14:paraId="27778C9E">
      <w:pPr>
        <w:pStyle w:val="3"/>
        <w:spacing w:before="286" w:line="254" w:lineRule="auto"/>
        <w:ind w:right="117"/>
        <w:rPr>
          <w:rFonts w:hint="eastAsia"/>
        </w:rPr>
      </w:pPr>
      <w:r>
        <w:rPr>
          <w:rFonts w:hint="eastAsia"/>
        </w:rPr>
        <w:t>Thus, if we can bring our hope and trust to the God of hope and trust, we shall stand impregnable in all assaults, as will best appear in these particulars.</w:t>
      </w:r>
    </w:p>
    <w:p w14:paraId="3265AFD4">
      <w:pPr>
        <w:pStyle w:val="3"/>
        <w:spacing w:before="286" w:line="254" w:lineRule="auto"/>
        <w:ind w:right="117"/>
      </w:pPr>
      <w:r>
        <w:rPr>
          <w:rFonts w:hint="eastAsia"/>
        </w:rPr>
        <w:t>因此，如果我们能将我们的盼望和信靠带到那盼望和信靠的上帝面前，我们就能在一切攻击中屹立不倒，这将在以下几点中得到最好的体现。</w:t>
      </w:r>
      <w:r>
        <w:t>.</w:t>
      </w:r>
    </w:p>
    <w:p w14:paraId="12142D4F">
      <w:pPr>
        <w:spacing w:after="0" w:line="254" w:lineRule="auto"/>
        <w:sectPr>
          <w:pgSz w:w="12240" w:h="15840"/>
          <w:pgMar w:top="1360" w:right="1420" w:bottom="280" w:left="1420" w:header="720" w:footer="720" w:gutter="0"/>
          <w:cols w:space="720" w:num="1"/>
        </w:sectPr>
      </w:pPr>
    </w:p>
    <w:p w14:paraId="58D74F0E">
      <w:pPr>
        <w:pStyle w:val="2"/>
        <w:bidi w:val="0"/>
        <w:rPr>
          <w:rFonts w:hint="eastAsia"/>
        </w:rPr>
      </w:pPr>
      <w:bookmarkStart w:id="44" w:name="_bookmark22"/>
      <w:bookmarkEnd w:id="44"/>
      <w:bookmarkStart w:id="45" w:name="CHAPTER XXI.—Of quieting the spirit in t"/>
      <w:bookmarkEnd w:id="45"/>
      <w:r>
        <w:rPr>
          <w:rFonts w:hint="eastAsia"/>
        </w:rPr>
        <w:t>CHAPTER XXI.—Of quieting the spirit in troubles for sin; and objections answered</w:t>
      </w:r>
    </w:p>
    <w:p w14:paraId="29271358">
      <w:pPr>
        <w:pStyle w:val="2"/>
        <w:bidi w:val="0"/>
        <w:rPr>
          <w:rFonts w:hint="eastAsia"/>
        </w:rPr>
      </w:pPr>
      <w:r>
        <w:rPr>
          <w:rFonts w:hint="eastAsia"/>
        </w:rPr>
        <w:t>第二十一章 - 平静罪中困扰的心灵；并回答异议</w:t>
      </w:r>
    </w:p>
    <w:p w14:paraId="2341CE73">
      <w:pPr>
        <w:pStyle w:val="3"/>
        <w:spacing w:before="284" w:line="254" w:lineRule="auto"/>
        <w:rPr>
          <w:rFonts w:hint="eastAsia"/>
        </w:rPr>
      </w:pPr>
    </w:p>
    <w:p w14:paraId="050C5E01">
      <w:pPr>
        <w:pStyle w:val="3"/>
        <w:spacing w:before="284" w:line="254" w:lineRule="auto"/>
        <w:rPr>
          <w:rFonts w:hint="eastAsia"/>
        </w:rPr>
      </w:pPr>
      <w:r>
        <w:rPr>
          <w:rFonts w:hint="eastAsia"/>
        </w:rPr>
        <w:t>To begin with troubles of the spirit, which indeed are the spirit of troubles, as disabling that which should uphold a man in all his troubles.</w:t>
      </w:r>
    </w:p>
    <w:p w14:paraId="1EC5FE62">
      <w:pPr>
        <w:pStyle w:val="3"/>
        <w:spacing w:before="284" w:line="254" w:lineRule="auto"/>
        <w:rPr>
          <w:rFonts w:hint="eastAsia"/>
        </w:rPr>
      </w:pPr>
      <w:r>
        <w:rPr>
          <w:rFonts w:hint="eastAsia"/>
        </w:rPr>
        <w:t>首先谈谈心灵的困扰，这确实是困扰的核心，因为它使人失去了在所有困难中应该支撑他的力量。</w:t>
      </w:r>
    </w:p>
    <w:p w14:paraId="6ECBC13E">
      <w:pPr>
        <w:pStyle w:val="3"/>
        <w:spacing w:before="284" w:line="254" w:lineRule="auto"/>
        <w:rPr>
          <w:rFonts w:hint="eastAsia"/>
        </w:rPr>
      </w:pPr>
    </w:p>
    <w:p w14:paraId="310C6931">
      <w:pPr>
        <w:pStyle w:val="3"/>
        <w:spacing w:before="284" w:line="254" w:lineRule="auto"/>
        <w:rPr>
          <w:rFonts w:hint="eastAsia"/>
        </w:rPr>
      </w:pPr>
      <w:r>
        <w:rPr>
          <w:rFonts w:hint="eastAsia"/>
        </w:rPr>
        <w:t>A spirit set in tune and assisted by a higher spirit, will stand out against ordinary assaults, but when God, the God of the spirits of all flesh, shall seem contrary to our spirits, whence then shall we find relief?</w:t>
      </w:r>
    </w:p>
    <w:p w14:paraId="44334DF2">
      <w:pPr>
        <w:pStyle w:val="3"/>
        <w:spacing w:before="284" w:line="254" w:lineRule="auto"/>
        <w:rPr>
          <w:rFonts w:hint="eastAsia"/>
        </w:rPr>
      </w:pPr>
      <w:r>
        <w:rPr>
          <w:rFonts w:hint="eastAsia"/>
        </w:rPr>
        <w:t>一个调和得当并得到更高灵性帮助的心灵，能够抵御普通的攻击，但当神，那位掌管所有生灵之灵的神，似乎与我们的心灵相对时，我们又从何处寻得relief呢？</w:t>
      </w:r>
    </w:p>
    <w:p w14:paraId="3A672202">
      <w:pPr>
        <w:pStyle w:val="3"/>
        <w:spacing w:before="284" w:line="254" w:lineRule="auto"/>
        <w:rPr>
          <w:rFonts w:hint="eastAsia"/>
        </w:rPr>
      </w:pPr>
    </w:p>
    <w:p w14:paraId="30608D7C">
      <w:pPr>
        <w:pStyle w:val="3"/>
        <w:spacing w:before="284" w:line="254" w:lineRule="auto"/>
        <w:rPr>
          <w:rFonts w:hint="eastAsia"/>
        </w:rPr>
      </w:pPr>
      <w:r>
        <w:rPr>
          <w:rFonts w:hint="eastAsia"/>
        </w:rPr>
        <w:t>Here all is spiritual, God a Spirit, the soul a spirit, the terrors spiritual, the devil, who joins with these, a spirit, yea that which the soul fears for the time to come, is spiritual, and not only spiritual, but eternal, unless it pleaseth God at length to break out of the thick cloud wherewith he covers himself, and shine upon the soul, as in his own time he will.</w:t>
      </w:r>
    </w:p>
    <w:p w14:paraId="69431049">
      <w:pPr>
        <w:pStyle w:val="3"/>
        <w:spacing w:before="284" w:line="254" w:lineRule="auto"/>
        <w:rPr>
          <w:rFonts w:hint="eastAsia"/>
        </w:rPr>
      </w:pPr>
      <w:r>
        <w:rPr>
          <w:rFonts w:hint="eastAsia"/>
        </w:rPr>
        <w:t>在这里，一切都是属灵的，神是灵，灵魂是灵，恐惧是属灵的，与这些相联的魔鬼也是灵，是的，灵魂对未来的恐惧也是属灵的，不仅是属灵的，而且是永恒的，除非神最终愿意从他自己所遮蔽的厚云中显现，并按他自己的时间照耀灵魂。</w:t>
      </w:r>
    </w:p>
    <w:p w14:paraId="1BAFE0B1">
      <w:pPr>
        <w:pStyle w:val="3"/>
        <w:spacing w:before="284" w:line="254" w:lineRule="auto"/>
        <w:rPr>
          <w:rFonts w:hint="eastAsia"/>
        </w:rPr>
      </w:pPr>
    </w:p>
    <w:p w14:paraId="165FBF0D">
      <w:pPr>
        <w:pStyle w:val="3"/>
        <w:spacing w:before="284" w:line="254" w:lineRule="auto"/>
        <w:rPr>
          <w:rFonts w:hint="eastAsia"/>
        </w:rPr>
      </w:pPr>
      <w:r>
        <w:rPr>
          <w:rFonts w:hint="eastAsia"/>
        </w:rPr>
        <w:t>In this state,* comforts themselves are uncomfortable to the soul.</w:t>
      </w:r>
    </w:p>
    <w:p w14:paraId="45A60132">
      <w:pPr>
        <w:pStyle w:val="3"/>
        <w:spacing w:before="284" w:line="254" w:lineRule="auto"/>
        <w:rPr>
          <w:rFonts w:hint="eastAsia"/>
        </w:rPr>
      </w:pPr>
      <w:r>
        <w:rPr>
          <w:rFonts w:hint="eastAsia"/>
        </w:rPr>
        <w:t>在这种状态下，安慰本身对灵魂来说也是不舒服的。</w:t>
      </w:r>
    </w:p>
    <w:p w14:paraId="136B33E2">
      <w:pPr>
        <w:pStyle w:val="3"/>
        <w:spacing w:before="284" w:line="254" w:lineRule="auto"/>
        <w:rPr>
          <w:rFonts w:hint="eastAsia"/>
        </w:rPr>
      </w:pPr>
    </w:p>
    <w:p w14:paraId="3424AF2C">
      <w:pPr>
        <w:pStyle w:val="3"/>
        <w:spacing w:before="284" w:line="254" w:lineRule="auto"/>
        <w:rPr>
          <w:rFonts w:hint="eastAsia"/>
        </w:rPr>
      </w:pPr>
      <w:r>
        <w:rPr>
          <w:rFonts w:hint="eastAsia"/>
        </w:rPr>
        <w:t>It quarrels with everything.</w:t>
      </w:r>
    </w:p>
    <w:p w14:paraId="7D544ADE">
      <w:pPr>
        <w:pStyle w:val="3"/>
        <w:spacing w:before="284" w:line="254" w:lineRule="auto"/>
        <w:rPr>
          <w:rFonts w:hint="eastAsia"/>
        </w:rPr>
      </w:pPr>
      <w:r>
        <w:rPr>
          <w:rFonts w:hint="eastAsia"/>
        </w:rPr>
        <w:t>它与一切争执。</w:t>
      </w:r>
    </w:p>
    <w:p w14:paraId="082C3AE4">
      <w:pPr>
        <w:pStyle w:val="3"/>
        <w:spacing w:before="284" w:line="254" w:lineRule="auto"/>
        <w:rPr>
          <w:rFonts w:hint="eastAsia"/>
        </w:rPr>
      </w:pPr>
    </w:p>
    <w:p w14:paraId="337B027B">
      <w:pPr>
        <w:pStyle w:val="3"/>
        <w:spacing w:before="284" w:line="254" w:lineRule="auto"/>
        <w:rPr>
          <w:rFonts w:hint="eastAsia"/>
        </w:rPr>
      </w:pPr>
      <w:r>
        <w:rPr>
          <w:rFonts w:hint="eastAsia"/>
        </w:rPr>
        <w:t>The better things it hears of, the more it is vexed.</w:t>
      </w:r>
    </w:p>
    <w:p w14:paraId="0587CDFB">
      <w:pPr>
        <w:pStyle w:val="3"/>
        <w:spacing w:before="284" w:line="254" w:lineRule="auto"/>
        <w:rPr>
          <w:rFonts w:hint="eastAsia"/>
        </w:rPr>
      </w:pPr>
      <w:r>
        <w:rPr>
          <w:rFonts w:hint="eastAsia"/>
        </w:rPr>
        <w:t>它听到的事物越好，就越感烦恼。</w:t>
      </w:r>
    </w:p>
    <w:p w14:paraId="0890FE32">
      <w:pPr>
        <w:pStyle w:val="3"/>
        <w:spacing w:before="284" w:line="254" w:lineRule="auto"/>
        <w:rPr>
          <w:rFonts w:hint="eastAsia"/>
        </w:rPr>
      </w:pPr>
    </w:p>
    <w:p w14:paraId="54ACAEB7">
      <w:pPr>
        <w:pStyle w:val="3"/>
        <w:spacing w:before="284" w:line="254" w:lineRule="auto"/>
        <w:rPr>
          <w:rFonts w:hint="eastAsia"/>
        </w:rPr>
      </w:pPr>
      <w:r>
        <w:rPr>
          <w:rFonts w:hint="eastAsia"/>
        </w:rPr>
        <w:t>Oh! what is this to me, what have I to do with these comforts?</w:t>
      </w:r>
    </w:p>
    <w:p w14:paraId="30C7E8CD">
      <w:pPr>
        <w:pStyle w:val="3"/>
        <w:spacing w:before="284" w:line="254" w:lineRule="auto"/>
        <w:rPr>
          <w:rFonts w:hint="eastAsia"/>
        </w:rPr>
      </w:pPr>
      <w:r>
        <w:rPr>
          <w:rFonts w:hint="eastAsia"/>
        </w:rPr>
        <w:t>哦！这与我有什么关系，我与这些安慰有什么关系？</w:t>
      </w:r>
    </w:p>
    <w:p w14:paraId="0BB910A0">
      <w:pPr>
        <w:pStyle w:val="3"/>
        <w:spacing w:before="284" w:line="254" w:lineRule="auto"/>
        <w:rPr>
          <w:rFonts w:hint="eastAsia"/>
        </w:rPr>
      </w:pPr>
    </w:p>
    <w:p w14:paraId="1FE6938D">
      <w:pPr>
        <w:pStyle w:val="3"/>
        <w:spacing w:before="284" w:line="254" w:lineRule="auto"/>
        <w:rPr>
          <w:rFonts w:hint="eastAsia"/>
        </w:rPr>
      </w:pPr>
      <w:r>
        <w:rPr>
          <w:rFonts w:hint="eastAsia"/>
        </w:rPr>
        <w:t>the more happiness may be had, the more is my grief.</w:t>
      </w:r>
    </w:p>
    <w:p w14:paraId="598DFE2E">
      <w:pPr>
        <w:pStyle w:val="3"/>
        <w:spacing w:before="284" w:line="254" w:lineRule="auto"/>
        <w:rPr>
          <w:rFonts w:hint="eastAsia"/>
        </w:rPr>
      </w:pPr>
      <w:r>
        <w:rPr>
          <w:rFonts w:hint="eastAsia"/>
        </w:rPr>
        <w:t>可能拥有的幸福越多，我的悲伤就越深。</w:t>
      </w:r>
    </w:p>
    <w:p w14:paraId="03844EB9">
      <w:pPr>
        <w:pStyle w:val="3"/>
        <w:spacing w:before="284" w:line="254" w:lineRule="auto"/>
        <w:rPr>
          <w:rFonts w:hint="eastAsia"/>
        </w:rPr>
      </w:pPr>
    </w:p>
    <w:p w14:paraId="71CD08EE">
      <w:pPr>
        <w:pStyle w:val="3"/>
        <w:spacing w:before="284" w:line="254" w:lineRule="auto"/>
        <w:rPr>
          <w:rFonts w:hint="eastAsia"/>
        </w:rPr>
      </w:pPr>
      <w:r>
        <w:rPr>
          <w:rFonts w:hint="eastAsia"/>
        </w:rPr>
        <w:t>As for comforts from God's inferior blessings, as friends, children, estate, &amp;c., the soul is ready to misconstrue God's end in all, as not intending any good to him thereby.</w:t>
      </w:r>
    </w:p>
    <w:p w14:paraId="04F787A3">
      <w:pPr>
        <w:pStyle w:val="3"/>
        <w:spacing w:before="284" w:line="254" w:lineRule="auto"/>
        <w:rPr>
          <w:rFonts w:hint="eastAsia"/>
        </w:rPr>
      </w:pPr>
      <w:r>
        <w:rPr>
          <w:rFonts w:hint="eastAsia"/>
        </w:rPr>
        <w:t>至于来自神次要祝福的安慰，如朋友、子女、财产等，灵魂随时准备误解神在这一切中的目的，认为神并不打算借此给他任何好处。</w:t>
      </w:r>
    </w:p>
    <w:p w14:paraId="5DF041F3">
      <w:pPr>
        <w:pStyle w:val="3"/>
        <w:spacing w:before="284" w:line="254" w:lineRule="auto"/>
        <w:rPr>
          <w:rFonts w:hint="eastAsia"/>
        </w:rPr>
      </w:pPr>
    </w:p>
    <w:p w14:paraId="1378542E">
      <w:pPr>
        <w:pStyle w:val="3"/>
        <w:spacing w:before="284" w:line="254" w:lineRule="auto"/>
        <w:rPr>
          <w:rFonts w:hint="eastAsia"/>
        </w:rPr>
      </w:pPr>
      <w:r>
        <w:rPr>
          <w:rFonts w:hint="eastAsia"/>
        </w:rPr>
        <w:t>In this condition God doth not appear in his own shape to the soul, but in the shape of an enemy; and, when God seems against us, who shall stand for us?</w:t>
      </w:r>
    </w:p>
    <w:p w14:paraId="28376F20">
      <w:pPr>
        <w:pStyle w:val="3"/>
        <w:spacing w:before="284" w:line="254" w:lineRule="auto"/>
        <w:rPr>
          <w:rFonts w:hint="eastAsia"/>
        </w:rPr>
      </w:pPr>
      <w:r>
        <w:rPr>
          <w:rFonts w:hint="eastAsia"/>
        </w:rPr>
        <w:t>在这种情况下，神对灵魂显现的不是他本来的形象，而是敌人的形象；当神似乎与我们作对时，谁还能为我们站立？</w:t>
      </w:r>
    </w:p>
    <w:p w14:paraId="755F6C6B">
      <w:pPr>
        <w:pStyle w:val="3"/>
        <w:spacing w:before="284" w:line="254" w:lineRule="auto"/>
        <w:rPr>
          <w:rFonts w:hint="eastAsia"/>
        </w:rPr>
      </w:pPr>
    </w:p>
    <w:p w14:paraId="0FE30404">
      <w:pPr>
        <w:pStyle w:val="3"/>
        <w:spacing w:before="284" w:line="254" w:lineRule="auto"/>
        <w:rPr>
          <w:rFonts w:hint="eastAsia"/>
        </w:rPr>
      </w:pPr>
      <w:r>
        <w:rPr>
          <w:rFonts w:hint="eastAsia"/>
        </w:rPr>
        <w:t>Our blessed Saviour in his agony had the angels to comfort him; but had he been a mere man, and not assisted by the Godhead, it was not the comfort, no not of angels that could have upheld him, in the sense of his Father's withdrawing his countenance from him.</w:t>
      </w:r>
    </w:p>
    <w:p w14:paraId="6A082BB4">
      <w:pPr>
        <w:pStyle w:val="3"/>
        <w:spacing w:before="284" w:line="254" w:lineRule="auto"/>
        <w:rPr>
          <w:rFonts w:hint="eastAsia"/>
        </w:rPr>
      </w:pPr>
      <w:r>
        <w:rPr>
          <w:rFonts w:hint="eastAsia"/>
        </w:rPr>
        <w:t>我们蒙福的救主在痛苦中有天使来安慰他；但如果他只是个普通人，没有神性的帮助，即使是天使的安慰也无法在他感觉到父神收回面容的时候支撑他。</w:t>
      </w:r>
    </w:p>
    <w:p w14:paraId="7CD4E9DE">
      <w:pPr>
        <w:pStyle w:val="3"/>
        <w:spacing w:before="284" w:line="254" w:lineRule="auto"/>
        <w:rPr>
          <w:rFonts w:hint="eastAsia"/>
        </w:rPr>
      </w:pPr>
    </w:p>
    <w:p w14:paraId="3388F7C9">
      <w:pPr>
        <w:pStyle w:val="3"/>
        <w:spacing w:before="284" w:line="254" w:lineRule="auto"/>
        <w:rPr>
          <w:rFonts w:hint="eastAsia"/>
        </w:rPr>
      </w:pPr>
      <w:r>
        <w:rPr>
          <w:rFonts w:hint="eastAsia"/>
        </w:rPr>
        <w:t>Alas! then, what will become of us in such a case, if we be not supported by a spirit of power and the power of an almighty Spirit?</w:t>
      </w:r>
    </w:p>
    <w:p w14:paraId="2DFA98D9">
      <w:pPr>
        <w:pStyle w:val="3"/>
        <w:spacing w:before="284" w:line="254" w:lineRule="auto"/>
        <w:rPr>
          <w:rFonts w:hint="eastAsia"/>
        </w:rPr>
      </w:pPr>
      <w:r>
        <w:rPr>
          <w:rFonts w:hint="eastAsia"/>
        </w:rPr>
        <w:t>哎呀！那么，如果我们没有得到大能的灵和全能之灵的力量支持，在这种情况下我们会变成什么样呢？</w:t>
      </w:r>
    </w:p>
    <w:p w14:paraId="23C538A9">
      <w:pPr>
        <w:pStyle w:val="3"/>
        <w:spacing w:before="284" w:line="254" w:lineRule="auto"/>
        <w:rPr>
          <w:rFonts w:hint="eastAsia"/>
        </w:rPr>
      </w:pPr>
    </w:p>
    <w:p w14:paraId="608CBC8A">
      <w:pPr>
        <w:pStyle w:val="3"/>
        <w:spacing w:before="284" w:line="254" w:lineRule="auto"/>
        <w:rPr>
          <w:rFonts w:hint="eastAsia"/>
        </w:rPr>
      </w:pPr>
      <w:r>
        <w:rPr>
          <w:rFonts w:hint="eastAsia"/>
        </w:rPr>
        <w:t>If all the temptations of the whole world and hell itself were mustered together, they were nothing to this, whereby the great God sets himself contrary to his poor creature.*</w:t>
      </w:r>
    </w:p>
    <w:p w14:paraId="0EA54935">
      <w:pPr>
        <w:pStyle w:val="3"/>
        <w:spacing w:before="284" w:line="254" w:lineRule="auto"/>
        <w:rPr>
          <w:rFonts w:hint="eastAsia"/>
        </w:rPr>
      </w:pPr>
      <w:r>
        <w:rPr>
          <w:rFonts w:hint="eastAsia"/>
        </w:rPr>
        <w:t>如果全世界所有的诱惑和地狱本身都集结在一起，与伟大的神自己与他可怜的受造物对立相比，也算不了什么。</w:t>
      </w:r>
    </w:p>
    <w:p w14:paraId="6079766D">
      <w:pPr>
        <w:pStyle w:val="3"/>
        <w:spacing w:before="284" w:line="254" w:lineRule="auto"/>
        <w:rPr>
          <w:rFonts w:hint="eastAsia"/>
        </w:rPr>
      </w:pPr>
    </w:p>
    <w:p w14:paraId="5947587C">
      <w:pPr>
        <w:pStyle w:val="3"/>
        <w:spacing w:before="284" w:line="254" w:lineRule="auto"/>
        <w:rPr>
          <w:rFonts w:hint="eastAsia"/>
        </w:rPr>
      </w:pPr>
      <w:r>
        <w:rPr>
          <w:rFonts w:hint="eastAsia"/>
        </w:rPr>
        <w:t>None can conceive so, but those that have felt it.</w:t>
      </w:r>
    </w:p>
    <w:p w14:paraId="700FA622">
      <w:pPr>
        <w:pStyle w:val="3"/>
        <w:spacing w:before="284" w:line="254" w:lineRule="auto"/>
        <w:rPr>
          <w:rFonts w:hint="eastAsia"/>
        </w:rPr>
      </w:pPr>
      <w:r>
        <w:rPr>
          <w:rFonts w:hint="eastAsia"/>
        </w:rPr>
        <w:t>除了那些经历过的人，没有人能理解这一点。</w:t>
      </w:r>
    </w:p>
    <w:p w14:paraId="2AEF3900">
      <w:pPr>
        <w:pStyle w:val="3"/>
        <w:spacing w:before="284" w:line="254" w:lineRule="auto"/>
        <w:rPr>
          <w:rFonts w:hint="eastAsia"/>
        </w:rPr>
      </w:pPr>
    </w:p>
    <w:p w14:paraId="513BBB2C">
      <w:pPr>
        <w:pStyle w:val="3"/>
        <w:spacing w:before="284" w:line="254" w:lineRule="auto"/>
        <w:rPr>
          <w:rFonts w:hint="eastAsia"/>
        </w:rPr>
      </w:pPr>
      <w:r>
        <w:rPr>
          <w:rFonts w:hint="eastAsia"/>
        </w:rPr>
        <w:t>If the hiding of his face will so trouble the soul, what will his frown and angry look do?</w:t>
      </w:r>
    </w:p>
    <w:p w14:paraId="1D9349E3">
      <w:pPr>
        <w:pStyle w:val="3"/>
        <w:spacing w:before="284" w:line="254" w:lineRule="auto"/>
        <w:rPr>
          <w:rFonts w:hint="eastAsia"/>
        </w:rPr>
      </w:pPr>
      <w:r>
        <w:rPr>
          <w:rFonts w:hint="eastAsia"/>
        </w:rPr>
        <w:t>如果他掩面就如此困扰灵魂，他的皱眉和愤怒的目光又会造成什么影响呢？</w:t>
      </w:r>
    </w:p>
    <w:p w14:paraId="3A2AD5A7">
      <w:pPr>
        <w:pStyle w:val="3"/>
        <w:spacing w:before="284" w:line="254" w:lineRule="auto"/>
        <w:rPr>
          <w:rFonts w:hint="eastAsia"/>
        </w:rPr>
      </w:pPr>
    </w:p>
    <w:p w14:paraId="459C940A">
      <w:pPr>
        <w:pStyle w:val="3"/>
        <w:spacing w:before="284" w:line="254" w:lineRule="auto"/>
        <w:rPr>
          <w:rFonts w:hint="eastAsia"/>
        </w:rPr>
      </w:pPr>
      <w:r>
        <w:rPr>
          <w:rFonts w:hint="eastAsia"/>
        </w:rPr>
        <w:t>Needs must the soul be in a woeful plight, whenas God seems not only to be absent from it, but an enemy to it.</w:t>
      </w:r>
    </w:p>
    <w:p w14:paraId="7FD83EB4">
      <w:pPr>
        <w:pStyle w:val="3"/>
        <w:spacing w:before="284" w:line="254" w:lineRule="auto"/>
        <w:rPr>
          <w:rFonts w:hint="eastAsia"/>
        </w:rPr>
      </w:pPr>
      <w:r>
        <w:rPr>
          <w:rFonts w:hint="eastAsia"/>
        </w:rPr>
        <w:t>当神似乎不仅远离灵魂，而且成为它的敌人时，灵魂必定处于悲惨的境地。</w:t>
      </w:r>
    </w:p>
    <w:p w14:paraId="51DE9CA6">
      <w:pPr>
        <w:pStyle w:val="3"/>
        <w:spacing w:before="284" w:line="254" w:lineRule="auto"/>
        <w:rPr>
          <w:rFonts w:hint="eastAsia"/>
        </w:rPr>
      </w:pPr>
    </w:p>
    <w:p w14:paraId="0177BA44">
      <w:pPr>
        <w:pStyle w:val="3"/>
        <w:spacing w:before="284" w:line="254" w:lineRule="auto"/>
        <w:rPr>
          <w:rFonts w:hint="eastAsia"/>
        </w:rPr>
      </w:pPr>
      <w:r>
        <w:rPr>
          <w:rFonts w:hint="eastAsia"/>
        </w:rPr>
        <w:t>When a man sees no comfort from above, and looks inward and sees less; when he looks about him, and sees nothing but evidences of God's displeasure; beneath him, and sees nothing but desperation; clouds without, and clouds within, nothing but clouds in his condition here, he had need of faith to break through all, and see sun through the thickest cloud.</w:t>
      </w:r>
    </w:p>
    <w:p w14:paraId="14277EFC">
      <w:pPr>
        <w:pStyle w:val="3"/>
        <w:spacing w:before="284" w:line="254" w:lineRule="auto"/>
        <w:rPr>
          <w:rFonts w:hint="eastAsia"/>
        </w:rPr>
      </w:pPr>
      <w:r>
        <w:rPr>
          <w:rFonts w:hint="eastAsia"/>
        </w:rPr>
        <w:t>当一个人从上面看不到安慰，向内看时看到的更少；当他环顾四周，只看到神不悦的证据；在他之下，只看到绝望；外有阴云，内有阴云，在他的处境中除了阴云别无他物时，他需要信心来突破一切，透过最厚的云层看到阳光。</w:t>
      </w:r>
    </w:p>
    <w:p w14:paraId="6A67EA0F">
      <w:pPr>
        <w:pStyle w:val="3"/>
        <w:spacing w:before="284" w:line="254" w:lineRule="auto"/>
        <w:rPr>
          <w:rFonts w:hint="eastAsia"/>
        </w:rPr>
      </w:pPr>
    </w:p>
    <w:p w14:paraId="1183D559">
      <w:pPr>
        <w:pStyle w:val="3"/>
        <w:spacing w:before="289" w:line="254" w:lineRule="auto"/>
        <w:rPr>
          <w:rFonts w:hint="eastAsia"/>
        </w:rPr>
      </w:pPr>
      <w:r>
        <w:rPr>
          <w:rFonts w:hint="eastAsia"/>
        </w:rPr>
        <w:t>Upon this, the distressed soul is in danger to be set upon by a temptation, called the temptation of blasphemy, tentatio blasphemiarum, that is, to entertain bitter thoughts against God, and especially against the grace and goodness of God, wherein he desires to make himself most known to his creature.</w:t>
      </w:r>
    </w:p>
    <w:p w14:paraId="57F2DD09">
      <w:pPr>
        <w:pStyle w:val="3"/>
        <w:spacing w:before="289" w:line="254" w:lineRule="auto"/>
        <w:rPr>
          <w:rFonts w:hint="eastAsia"/>
        </w:rPr>
      </w:pPr>
      <w:r>
        <w:rPr>
          <w:rFonts w:hint="eastAsia"/>
        </w:rPr>
        <w:t>在这种情况下，受困扰的灵魂面临着一种被称为亵渎诱惑（tentatio blasphemiarum）的危险，即产生对上帝的苦毒想法，尤其是针对上帝的恩典和良善，而上帝正是通过这些特质想让他的受造物最深刻地认识他。</w:t>
      </w:r>
    </w:p>
    <w:p w14:paraId="209E2B95">
      <w:pPr>
        <w:pStyle w:val="3"/>
        <w:spacing w:before="289" w:line="254" w:lineRule="auto"/>
        <w:rPr>
          <w:rFonts w:hint="eastAsia"/>
        </w:rPr>
      </w:pPr>
    </w:p>
    <w:p w14:paraId="1B275688">
      <w:pPr>
        <w:pStyle w:val="3"/>
        <w:spacing w:before="289" w:line="254" w:lineRule="auto"/>
        <w:rPr>
          <w:rFonts w:hint="eastAsia"/>
        </w:rPr>
      </w:pPr>
      <w:r>
        <w:rPr>
          <w:rFonts w:hint="eastAsia"/>
        </w:rPr>
        <w:t>In those that have wilfully resisted divine truths made known unto them, and, after taste, despised them, a persuasion that God hath forsaken them, set on strongly by Satan, hath a worse effect.</w:t>
      </w:r>
    </w:p>
    <w:p w14:paraId="029F5B0A">
      <w:pPr>
        <w:pStyle w:val="3"/>
        <w:spacing w:before="289" w:line="254" w:lineRule="auto"/>
        <w:rPr>
          <w:rFonts w:hint="eastAsia"/>
        </w:rPr>
      </w:pPr>
      <w:r>
        <w:rPr>
          <w:rFonts w:hint="eastAsia"/>
        </w:rPr>
        <w:t>对于那些故意抗拒已知的神圣真理，并在尝试后蔑视它们的人来说，撒但强烈灌输的"上帝已经抛弃他们"的想法会产生更糟糕的影响。</w:t>
      </w:r>
    </w:p>
    <w:p w14:paraId="49E6D36D">
      <w:pPr>
        <w:pStyle w:val="3"/>
        <w:spacing w:before="289" w:line="254" w:lineRule="auto"/>
        <w:rPr>
          <w:rFonts w:hint="eastAsia"/>
        </w:rPr>
      </w:pPr>
    </w:p>
    <w:p w14:paraId="3D0FE985">
      <w:pPr>
        <w:pStyle w:val="3"/>
        <w:spacing w:before="289" w:line="254" w:lineRule="auto"/>
        <w:rPr>
          <w:rFonts w:hint="eastAsia"/>
        </w:rPr>
      </w:pPr>
      <w:r>
        <w:rPr>
          <w:rFonts w:hint="eastAsia"/>
        </w:rPr>
        <w:t>It stirs up a hellish hatred against God, carrying them to a revengeful desire of opposing whatsoever is God's, though not always openly, for then they should lose the advantage of doing hurt, yet secretly and subtilly, and under pretence of the contrary.</w:t>
      </w:r>
    </w:p>
    <w:p w14:paraId="1FB268EE">
      <w:pPr>
        <w:pStyle w:val="3"/>
        <w:spacing w:before="289" w:line="254" w:lineRule="auto"/>
        <w:rPr>
          <w:rFonts w:hint="eastAsia"/>
        </w:rPr>
      </w:pPr>
      <w:r>
        <w:rPr>
          <w:rFonts w:hint="eastAsia"/>
        </w:rPr>
        <w:t>这会激起对上帝的地狱般的仇恨，使他们产生报复性地反对一切属于上帝之事物的欲望，虽然并非总是公开进行，因为那样会失去造成伤害的优势，但他们会秘密而狡猾地，甚至假装相反地进行。</w:t>
      </w:r>
    </w:p>
    <w:p w14:paraId="0DF78114">
      <w:pPr>
        <w:pStyle w:val="3"/>
        <w:spacing w:before="289" w:line="254" w:lineRule="auto"/>
        <w:rPr>
          <w:rFonts w:hint="eastAsia"/>
        </w:rPr>
      </w:pPr>
    </w:p>
    <w:p w14:paraId="4F8ED8E3">
      <w:pPr>
        <w:pStyle w:val="3"/>
        <w:spacing w:before="289" w:line="254" w:lineRule="auto"/>
        <w:rPr>
          <w:rFonts w:hint="eastAsia"/>
        </w:rPr>
      </w:pPr>
      <w:r>
        <w:rPr>
          <w:rFonts w:hint="eastAsia"/>
        </w:rPr>
        <w:t>To this degree of blasphemy God's children never fall, yet they may feel the venom of corruption stirring in their hearts, against God and his ways which he takes with them; and this adds greatly to the depth of their affliction, when afterward they think with themselves what hellish stuff they carry in their souls.</w:t>
      </w:r>
    </w:p>
    <w:p w14:paraId="14A6F15B">
      <w:pPr>
        <w:pStyle w:val="3"/>
        <w:spacing w:before="289" w:line="254" w:lineRule="auto"/>
        <w:rPr>
          <w:rFonts w:hint="eastAsia"/>
        </w:rPr>
      </w:pPr>
      <w:r>
        <w:rPr>
          <w:rFonts w:hint="eastAsia"/>
        </w:rPr>
        <w:t>上帝的儿女们永远不会堕落到这种程度的亵渎，但他们可能会感到内心腐败的毒素在翻腾，反对上帝和他对待他们的方式；当他们事后思考自己灵魂中所携带的地狱般的东西时，这大大加深了他们的痛苦。</w:t>
      </w:r>
    </w:p>
    <w:p w14:paraId="197E8F21">
      <w:pPr>
        <w:pStyle w:val="3"/>
        <w:spacing w:before="289" w:line="254" w:lineRule="auto"/>
        <w:rPr>
          <w:rFonts w:hint="eastAsia"/>
        </w:rPr>
      </w:pPr>
    </w:p>
    <w:p w14:paraId="16FF219C">
      <w:pPr>
        <w:pStyle w:val="3"/>
        <w:spacing w:before="289" w:line="254" w:lineRule="auto"/>
        <w:rPr>
          <w:rFonts w:hint="eastAsia"/>
        </w:rPr>
      </w:pPr>
      <w:r>
        <w:rPr>
          <w:rFonts w:hint="eastAsia"/>
        </w:rPr>
        <w:t>This is not so much discerned in the temptation, but after the fit is somewhat remitted.</w:t>
      </w:r>
    </w:p>
    <w:p w14:paraId="7D65528B">
      <w:pPr>
        <w:pStyle w:val="3"/>
        <w:spacing w:before="289" w:line="254" w:lineRule="auto"/>
        <w:rPr>
          <w:rFonts w:hint="eastAsia"/>
        </w:rPr>
      </w:pPr>
      <w:r>
        <w:rPr>
          <w:rFonts w:hint="eastAsia"/>
        </w:rPr>
        <w:t>这在诱惑中并不太明显，但在诱惑稍微减轻后就会显现。</w:t>
      </w:r>
    </w:p>
    <w:p w14:paraId="0594B551">
      <w:pPr>
        <w:pStyle w:val="3"/>
        <w:spacing w:before="289" w:line="254" w:lineRule="auto"/>
        <w:rPr>
          <w:rFonts w:hint="eastAsia"/>
        </w:rPr>
      </w:pPr>
    </w:p>
    <w:p w14:paraId="6A451CD7">
      <w:pPr>
        <w:pStyle w:val="3"/>
        <w:spacing w:before="289" w:line="254" w:lineRule="auto"/>
        <w:rPr>
          <w:rFonts w:hint="eastAsia"/>
        </w:rPr>
      </w:pPr>
      <w:r>
        <w:rPr>
          <w:rFonts w:hint="eastAsia"/>
        </w:rPr>
        <w:t>In this kind of desertion, seconded with this kind of temptation, the way is to call home the soul, and to check it, and charge it to trust in God, even though he shews himself an enemy; for it is but a show, he doth but put on a mask, with a purpose to reveal himself the more graciously afterward.</w:t>
      </w:r>
    </w:p>
    <w:p w14:paraId="006F55DC">
      <w:pPr>
        <w:pStyle w:val="3"/>
        <w:spacing w:before="289" w:line="254" w:lineRule="auto"/>
        <w:rPr>
          <w:rFonts w:hint="eastAsia"/>
        </w:rPr>
      </w:pPr>
      <w:r>
        <w:rPr>
          <w:rFonts w:hint="eastAsia"/>
        </w:rPr>
        <w:t>在这种被遗弃的情况下，伴随着这种诱惑，正确的方法是召回灵魂，检查它，并命令它信靠上帝，即使他表现得像个敌人；因为这只是表象，他只是戴上了面具，目的是为了之后更加仁慈地显现自己。</w:t>
      </w:r>
    </w:p>
    <w:p w14:paraId="11D6AFEB">
      <w:pPr>
        <w:pStyle w:val="3"/>
        <w:spacing w:before="289" w:line="254" w:lineRule="auto"/>
        <w:rPr>
          <w:rFonts w:hint="eastAsia"/>
        </w:rPr>
      </w:pPr>
    </w:p>
    <w:p w14:paraId="2089791E">
      <w:pPr>
        <w:pStyle w:val="3"/>
        <w:spacing w:before="289" w:line="254" w:lineRule="auto"/>
        <w:rPr>
          <w:rFonts w:hint="eastAsia"/>
        </w:rPr>
      </w:pPr>
      <w:r>
        <w:rPr>
          <w:rFonts w:hint="eastAsia"/>
        </w:rPr>
        <w:t>His manner is to work by contraries.</w:t>
      </w:r>
    </w:p>
    <w:p w14:paraId="01E40D21">
      <w:pPr>
        <w:pStyle w:val="3"/>
        <w:spacing w:before="289" w:line="254" w:lineRule="auto"/>
        <w:rPr>
          <w:rFonts w:hint="eastAsia"/>
        </w:rPr>
      </w:pPr>
      <w:r>
        <w:rPr>
          <w:rFonts w:hint="eastAsia"/>
        </w:rPr>
        <w:t>他的方式是通过对立面来工作。</w:t>
      </w:r>
    </w:p>
    <w:p w14:paraId="4D14F71D">
      <w:pPr>
        <w:pStyle w:val="3"/>
        <w:spacing w:before="289" w:line="254" w:lineRule="auto"/>
        <w:rPr>
          <w:rFonts w:hint="eastAsia"/>
        </w:rPr>
      </w:pPr>
    </w:p>
    <w:p w14:paraId="74451947">
      <w:pPr>
        <w:pStyle w:val="3"/>
        <w:spacing w:before="289" w:line="254" w:lineRule="auto"/>
        <w:rPr>
          <w:rFonts w:hint="eastAsia"/>
        </w:rPr>
      </w:pPr>
      <w:r>
        <w:rPr>
          <w:rFonts w:hint="eastAsia"/>
        </w:rPr>
        <w:t>In this condition God lets in some few beams of light, whereby the soul casts a longing look upon God, even when he seems to forsake it.</w:t>
      </w:r>
    </w:p>
    <w:p w14:paraId="25792556">
      <w:pPr>
        <w:pStyle w:val="3"/>
        <w:spacing w:before="289" w:line="254" w:lineRule="auto"/>
        <w:rPr>
          <w:rFonts w:hint="eastAsia"/>
        </w:rPr>
      </w:pPr>
      <w:r>
        <w:rPr>
          <w:rFonts w:hint="eastAsia"/>
        </w:rPr>
        <w:t>在这种情况下，上帝会投射一些光芒，使灵魂即使在他似乎抛弃它时，也会渴望地仰望上帝。</w:t>
      </w:r>
    </w:p>
    <w:p w14:paraId="3920CC64">
      <w:pPr>
        <w:pStyle w:val="3"/>
        <w:spacing w:before="289" w:line="254" w:lineRule="auto"/>
        <w:rPr>
          <w:rFonts w:hint="eastAsia"/>
        </w:rPr>
      </w:pPr>
    </w:p>
    <w:p w14:paraId="576C5A87">
      <w:pPr>
        <w:pStyle w:val="3"/>
        <w:spacing w:before="289" w:line="254" w:lineRule="auto"/>
        <w:rPr>
          <w:rFonts w:hint="eastAsia"/>
        </w:rPr>
      </w:pPr>
      <w:r>
        <w:rPr>
          <w:rFonts w:hint="eastAsia"/>
        </w:rPr>
        <w:t>It will, with Jonah in the belly of hell, look back to the holy temple of God, Jonah 2:4, it will steal a look unto Christ.</w:t>
      </w:r>
    </w:p>
    <w:p w14:paraId="28B556C4">
      <w:pPr>
        <w:pStyle w:val="3"/>
        <w:spacing w:before="289" w:line="254" w:lineRule="auto"/>
        <w:rPr>
          <w:rFonts w:hint="eastAsia"/>
        </w:rPr>
      </w:pPr>
      <w:r>
        <w:rPr>
          <w:rFonts w:hint="eastAsia"/>
        </w:rPr>
        <w:t>它会像约拿在地狱深处一样，回望上帝的圣殿（约拿书2:4），它会偷偷地看向基督。</w:t>
      </w:r>
    </w:p>
    <w:p w14:paraId="2701B1F0">
      <w:pPr>
        <w:pStyle w:val="3"/>
        <w:spacing w:before="289" w:line="254" w:lineRule="auto"/>
        <w:rPr>
          <w:rFonts w:hint="eastAsia"/>
        </w:rPr>
      </w:pPr>
    </w:p>
    <w:p w14:paraId="1B6D56D1">
      <w:pPr>
        <w:pStyle w:val="3"/>
        <w:spacing w:before="289" w:line="254" w:lineRule="auto"/>
        <w:rPr>
          <w:rFonts w:hint="eastAsia"/>
        </w:rPr>
      </w:pPr>
      <w:r>
        <w:rPr>
          <w:rFonts w:hint="eastAsia"/>
        </w:rPr>
        <w:t>Nothing more comfortable in this condition, than to fly to him, that by experience knew what this kind of forsaking meant, for this very end that he might be the fitter to succour us in the like distress, Heb. 4:15, 16.</w:t>
      </w:r>
    </w:p>
    <w:p w14:paraId="6FDEB62C">
      <w:pPr>
        <w:pStyle w:val="3"/>
        <w:spacing w:before="289" w:line="254" w:lineRule="auto"/>
        <w:rPr>
          <w:rFonts w:hint="eastAsia"/>
        </w:rPr>
      </w:pPr>
      <w:r>
        <w:rPr>
          <w:rFonts w:hint="eastAsia"/>
        </w:rPr>
        <w:t>在这种情况下，没有什么比投奔他更令人安慰的了，他亲身经历过这种被遗弃的感觉，正是为了这个目的，他才能更好地在类似的困境中帮助我们（希伯来书4:15，16）。</w:t>
      </w:r>
    </w:p>
    <w:p w14:paraId="18D62407">
      <w:pPr>
        <w:pStyle w:val="3"/>
        <w:spacing w:before="289" w:line="254" w:lineRule="auto"/>
        <w:rPr>
          <w:rFonts w:hint="eastAsia"/>
        </w:rPr>
      </w:pPr>
    </w:p>
    <w:p w14:paraId="24DA7A5D">
      <w:pPr>
        <w:pStyle w:val="3"/>
        <w:spacing w:before="289" w:line="254" w:lineRule="auto"/>
        <w:rPr>
          <w:rFonts w:hint="eastAsia"/>
        </w:rPr>
      </w:pPr>
      <w:r>
        <w:rPr>
          <w:rFonts w:hint="eastAsia"/>
        </w:rPr>
        <w:t>Learn, therefore, to appeal from God to God, oppose his gracious nature, his sweet promises to such as 'are in darkness, and see no fight,' Isa. 50:10, inviting them to trust in him, though there appear to the eye of sense and reason nothing but darkness.</w:t>
      </w:r>
    </w:p>
    <w:p w14:paraId="43C0BDFB">
      <w:pPr>
        <w:pStyle w:val="3"/>
        <w:spacing w:before="289" w:line="254" w:lineRule="auto"/>
        <w:rPr>
          <w:rFonts w:hint="eastAsia"/>
        </w:rPr>
      </w:pPr>
      <w:r>
        <w:rPr>
          <w:rFonts w:hint="eastAsia"/>
        </w:rPr>
        <w:t>因此，要学会从上帝向上帝申诉，对抗他仁慈的本性，他对那些"在黑暗中看不见光明"的人所作的甜美应许（以赛亚书50:10），邀请他们信靠他，尽管在感官和理性看来只有黑暗。</w:t>
      </w:r>
    </w:p>
    <w:p w14:paraId="6D1A164C">
      <w:pPr>
        <w:pStyle w:val="3"/>
        <w:spacing w:before="289" w:line="254" w:lineRule="auto"/>
        <w:rPr>
          <w:rFonts w:hint="eastAsia"/>
        </w:rPr>
      </w:pPr>
    </w:p>
    <w:p w14:paraId="3C3B8064">
      <w:pPr>
        <w:pStyle w:val="3"/>
        <w:spacing w:before="289" w:line="254" w:lineRule="auto"/>
        <w:rPr>
          <w:rFonts w:hint="eastAsia"/>
        </w:rPr>
      </w:pPr>
      <w:r>
        <w:rPr>
          <w:rFonts w:hint="eastAsia"/>
        </w:rPr>
        <w:t>Here make use of that sweet relation of God in Christ becoming a Father to us.</w:t>
      </w:r>
    </w:p>
    <w:p w14:paraId="06E18866">
      <w:pPr>
        <w:pStyle w:val="3"/>
        <w:spacing w:before="289" w:line="254" w:lineRule="auto"/>
        <w:rPr>
          <w:rFonts w:hint="eastAsia"/>
        </w:rPr>
      </w:pPr>
      <w:r>
        <w:rPr>
          <w:rFonts w:hint="eastAsia"/>
        </w:rPr>
        <w:t>在此要利用上帝在基督里成为我们父亲的这种甜蜜关系。</w:t>
      </w:r>
    </w:p>
    <w:p w14:paraId="6888F34A">
      <w:pPr>
        <w:pStyle w:val="3"/>
        <w:spacing w:before="289" w:line="254" w:lineRule="auto"/>
        <w:rPr>
          <w:rFonts w:hint="eastAsia"/>
        </w:rPr>
      </w:pPr>
    </w:p>
    <w:p w14:paraId="425B4DF9">
      <w:pPr>
        <w:pStyle w:val="3"/>
        <w:spacing w:before="298" w:line="254" w:lineRule="auto"/>
        <w:ind w:right="120"/>
        <w:rPr>
          <w:rFonts w:hint="eastAsia"/>
        </w:rPr>
      </w:pPr>
      <w:r>
        <w:rPr>
          <w:rFonts w:hint="eastAsia"/>
        </w:rPr>
        <w:t>'Doubtless thou art our Father,' Isa. 63:16.</w:t>
      </w:r>
    </w:p>
    <w:p w14:paraId="2B0B264D">
      <w:pPr>
        <w:pStyle w:val="3"/>
        <w:spacing w:before="298" w:line="254" w:lineRule="auto"/>
        <w:ind w:right="120"/>
        <w:rPr>
          <w:rFonts w:hint="eastAsia"/>
        </w:rPr>
      </w:pPr>
      <w:r>
        <w:rPr>
          <w:rFonts w:hint="eastAsia"/>
        </w:rPr>
        <w:t>"毫无疑问，你是我们的父亲，"以赛亚书63:16。</w:t>
      </w:r>
    </w:p>
    <w:p w14:paraId="549C9F54">
      <w:pPr>
        <w:pStyle w:val="3"/>
        <w:spacing w:before="298" w:line="254" w:lineRule="auto"/>
        <w:ind w:right="120"/>
        <w:rPr>
          <w:rFonts w:hint="eastAsia"/>
        </w:rPr>
      </w:pPr>
    </w:p>
    <w:p w14:paraId="51A3C0B4">
      <w:pPr>
        <w:pStyle w:val="3"/>
        <w:spacing w:before="298" w:line="254" w:lineRule="auto"/>
        <w:ind w:right="120"/>
        <w:rPr>
          <w:rFonts w:hint="eastAsia"/>
        </w:rPr>
      </w:pPr>
      <w:r>
        <w:rPr>
          <w:rFonts w:hint="eastAsia"/>
        </w:rPr>
        <w:t>Flesh would make a doubt of it, and thou seemest to hide thy face from us, yet doubtless thou art our Father, and hast in former time shewed thyself to be so; we will not leave thee till we have a blessing from thee, till we have a kinder look from thee.</w:t>
      </w:r>
    </w:p>
    <w:p w14:paraId="50CC0C80">
      <w:pPr>
        <w:pStyle w:val="3"/>
        <w:spacing w:before="298" w:line="254" w:lineRule="auto"/>
        <w:ind w:right="120"/>
        <w:rPr>
          <w:rFonts w:hint="eastAsia"/>
        </w:rPr>
      </w:pPr>
      <w:r>
        <w:rPr>
          <w:rFonts w:hint="eastAsia"/>
        </w:rPr>
        <w:t>肉体会对此产生怀疑，你似乎向我们掩面，但毫无疑问你是我们的父亲，过去你已经证明了这一点；我们不会离开你，直到我们得到你的祝福，直到我们得到你更仁慈的眷顾。</w:t>
      </w:r>
    </w:p>
    <w:p w14:paraId="2BEDD5E7">
      <w:pPr>
        <w:pStyle w:val="3"/>
        <w:spacing w:before="298" w:line="254" w:lineRule="auto"/>
        <w:ind w:right="120"/>
        <w:rPr>
          <w:rFonts w:hint="eastAsia"/>
        </w:rPr>
      </w:pPr>
    </w:p>
    <w:p w14:paraId="7F100D4B">
      <w:pPr>
        <w:pStyle w:val="3"/>
        <w:spacing w:before="298" w:line="254" w:lineRule="auto"/>
        <w:ind w:right="120"/>
        <w:rPr>
          <w:rFonts w:hint="eastAsia"/>
        </w:rPr>
      </w:pPr>
      <w:r>
        <w:rPr>
          <w:rFonts w:hint="eastAsia"/>
        </w:rPr>
        <w:t>This wrestling will prevail at length, and we shall have such a sight of him, as shall be an encouragement for the time to come, when 'we shall be able to comfort others, with those comforts whereby we have been refreshed ourselves,' 2 Cor. 1:4.</w:t>
      </w:r>
    </w:p>
    <w:p w14:paraId="7AE5DCC3">
      <w:pPr>
        <w:pStyle w:val="3"/>
        <w:spacing w:before="298" w:line="254" w:lineRule="auto"/>
        <w:ind w:right="120"/>
        <w:rPr>
          <w:rFonts w:hint="eastAsia"/>
        </w:rPr>
      </w:pPr>
      <w:r>
        <w:rPr>
          <w:rFonts w:hint="eastAsia"/>
        </w:rPr>
        <w:t>这种挣扎最终会得胜，我们将得见他的样子，这将成为未来的鼓励，到那时"我们能用自己所经历的安慰去安慰别人，"哥林多后书1:4。</w:t>
      </w:r>
    </w:p>
    <w:p w14:paraId="1938ECCD">
      <w:pPr>
        <w:pStyle w:val="3"/>
        <w:spacing w:before="298" w:line="254" w:lineRule="auto"/>
        <w:ind w:right="120"/>
        <w:rPr>
          <w:rFonts w:hint="eastAsia"/>
        </w:rPr>
      </w:pPr>
    </w:p>
    <w:p w14:paraId="08CD768E">
      <w:pPr>
        <w:pStyle w:val="3"/>
        <w:spacing w:before="298" w:line="254" w:lineRule="auto"/>
        <w:ind w:right="120"/>
        <w:rPr>
          <w:rFonts w:hint="eastAsia"/>
        </w:rPr>
      </w:pPr>
      <w:r>
        <w:rPr>
          <w:rFonts w:hint="eastAsia"/>
        </w:rPr>
        <w:t>With the saint's case remember the saint's course, which is to trust in God.</w:t>
      </w:r>
    </w:p>
    <w:p w14:paraId="017A2990">
      <w:pPr>
        <w:pStyle w:val="3"/>
        <w:spacing w:before="298" w:line="254" w:lineRule="auto"/>
        <w:ind w:right="120"/>
        <w:rPr>
          <w:rFonts w:hint="eastAsia"/>
        </w:rPr>
      </w:pPr>
      <w:r>
        <w:rPr>
          <w:rFonts w:hint="eastAsia"/>
        </w:rPr>
        <w:t>记住圣徒的处境，也要记住圣徒的道路，那就是信靠神。</w:t>
      </w:r>
    </w:p>
    <w:p w14:paraId="58567132">
      <w:pPr>
        <w:pStyle w:val="3"/>
        <w:spacing w:before="298" w:line="254" w:lineRule="auto"/>
        <w:ind w:right="120"/>
        <w:rPr>
          <w:rFonts w:hint="eastAsia"/>
        </w:rPr>
      </w:pPr>
    </w:p>
    <w:p w14:paraId="5F9CB2FD">
      <w:pPr>
        <w:pStyle w:val="3"/>
        <w:spacing w:before="298" w:line="254" w:lineRule="auto"/>
        <w:ind w:right="120"/>
        <w:rPr>
          <w:rFonts w:hint="eastAsia"/>
        </w:rPr>
      </w:pPr>
      <w:r>
        <w:rPr>
          <w:rFonts w:hint="eastAsia"/>
        </w:rPr>
        <w:t>So Christ the Head of the church commits himself to that God, whose favour for the present he felt not; so Job resolves upon trust, though God should kill him, Job 13:15.</w:t>
      </w:r>
    </w:p>
    <w:p w14:paraId="0651CAD4">
      <w:pPr>
        <w:pStyle w:val="3"/>
        <w:spacing w:before="298" w:line="254" w:lineRule="auto"/>
        <w:ind w:right="120"/>
        <w:rPr>
          <w:rFonts w:hint="eastAsia"/>
        </w:rPr>
      </w:pPr>
      <w:r>
        <w:rPr>
          <w:rFonts w:hint="eastAsia"/>
        </w:rPr>
        <w:t>因此，作为教会元首的基督将自己交托给那位当时他感觉不到恩惠的神；同样，约伯决心信靠神，即使神要杀他，约伯记13:15。</w:t>
      </w:r>
    </w:p>
    <w:p w14:paraId="37D4ABC2">
      <w:pPr>
        <w:pStyle w:val="3"/>
        <w:spacing w:before="298" w:line="254" w:lineRule="auto"/>
        <w:ind w:right="120"/>
        <w:rPr>
          <w:rFonts w:hint="eastAsia"/>
        </w:rPr>
      </w:pPr>
    </w:p>
    <w:p w14:paraId="013F451B">
      <w:pPr>
        <w:pStyle w:val="3"/>
        <w:spacing w:before="298" w:line="254" w:lineRule="auto"/>
        <w:ind w:right="120"/>
        <w:rPr>
          <w:rFonts w:hint="eastAsia"/>
        </w:rPr>
      </w:pPr>
      <w:r>
        <w:rPr>
          <w:rFonts w:hint="eastAsia"/>
        </w:rPr>
        <w:t>Obj. But these holy persons were not troubled with the guilt of any particular sin, but I feel the just displeasure of God kindled against me for many and great offences.</w:t>
      </w:r>
    </w:p>
    <w:p w14:paraId="2A4854CE">
      <w:pPr>
        <w:pStyle w:val="3"/>
        <w:spacing w:before="298" w:line="254" w:lineRule="auto"/>
        <w:ind w:right="120"/>
        <w:rPr>
          <w:rFonts w:hint="eastAsia"/>
        </w:rPr>
      </w:pPr>
      <w:r>
        <w:rPr>
          <w:rFonts w:hint="eastAsia"/>
        </w:rPr>
        <w:t>问：但这些圣人并没有因任何特定罪行的罪疚而困扰，而我却感到神因我许多重大的过错而对我正当的不悦。</w:t>
      </w:r>
    </w:p>
    <w:p w14:paraId="51795DA1">
      <w:pPr>
        <w:pStyle w:val="3"/>
        <w:spacing w:before="298" w:line="254" w:lineRule="auto"/>
        <w:ind w:right="120"/>
        <w:rPr>
          <w:rFonts w:hint="eastAsia"/>
        </w:rPr>
      </w:pPr>
    </w:p>
    <w:p w14:paraId="14A80BB4">
      <w:pPr>
        <w:pStyle w:val="3"/>
        <w:spacing w:before="298" w:line="254" w:lineRule="auto"/>
        <w:ind w:right="120"/>
        <w:rPr>
          <w:rFonts w:hint="eastAsia"/>
        </w:rPr>
      </w:pPr>
      <w:r>
        <w:rPr>
          <w:rFonts w:hint="eastAsia"/>
        </w:rPr>
        <w:t>Ans. True it is, that sin is not so sweet in the committing, as it is heavy and bitter in the reckoning.</w:t>
      </w:r>
    </w:p>
    <w:p w14:paraId="26A3642F">
      <w:pPr>
        <w:pStyle w:val="3"/>
        <w:spacing w:before="298" w:line="254" w:lineRule="auto"/>
        <w:ind w:right="120"/>
        <w:rPr>
          <w:rFonts w:hint="eastAsia"/>
        </w:rPr>
      </w:pPr>
      <w:r>
        <w:rPr>
          <w:rFonts w:hint="eastAsia"/>
        </w:rPr>
        <w:t>答：诚然，犯罪时的甜美远不及清算时的沉重和痛苦。</w:t>
      </w:r>
    </w:p>
    <w:p w14:paraId="66CE10A0">
      <w:pPr>
        <w:pStyle w:val="3"/>
        <w:spacing w:before="298" w:line="254" w:lineRule="auto"/>
        <w:ind w:right="120"/>
        <w:rPr>
          <w:rFonts w:hint="eastAsia"/>
        </w:rPr>
      </w:pPr>
    </w:p>
    <w:p w14:paraId="2F3B6D25">
      <w:pPr>
        <w:pStyle w:val="3"/>
        <w:spacing w:before="298" w:line="254" w:lineRule="auto"/>
        <w:ind w:right="120"/>
        <w:rPr>
          <w:rFonts w:hint="eastAsia"/>
        </w:rPr>
      </w:pPr>
      <w:r>
        <w:rPr>
          <w:rFonts w:hint="eastAsia"/>
        </w:rPr>
        <w:t>When Adam had once offended God, paradise itself was not paradise to him.</w:t>
      </w:r>
    </w:p>
    <w:p w14:paraId="6A59BFAA">
      <w:pPr>
        <w:pStyle w:val="3"/>
        <w:spacing w:before="298" w:line="254" w:lineRule="auto"/>
        <w:ind w:right="120"/>
        <w:rPr>
          <w:rFonts w:hint="eastAsia"/>
        </w:rPr>
      </w:pPr>
      <w:r>
        <w:rPr>
          <w:rFonts w:hint="eastAsia"/>
        </w:rPr>
        <w:t>当亚当一旦得罪了神，连乐园本身对他来说也不再是乐园了。</w:t>
      </w:r>
    </w:p>
    <w:p w14:paraId="742988B5">
      <w:pPr>
        <w:pStyle w:val="3"/>
        <w:spacing w:before="298" w:line="254" w:lineRule="auto"/>
        <w:ind w:right="120"/>
        <w:rPr>
          <w:rFonts w:hint="eastAsia"/>
        </w:rPr>
      </w:pPr>
    </w:p>
    <w:p w14:paraId="5E547B34">
      <w:pPr>
        <w:pStyle w:val="3"/>
        <w:spacing w:before="298" w:line="254" w:lineRule="auto"/>
        <w:ind w:right="120"/>
        <w:rPr>
          <w:rFonts w:hint="eastAsia"/>
        </w:rPr>
      </w:pPr>
      <w:r>
        <w:rPr>
          <w:rFonts w:hint="eastAsia"/>
        </w:rPr>
        <w:t>The presence of God, which was most comfortable before, was now his greatest terror, had not God, out of his free, infinite, and preventing mercy, come betwixt him and hell, by the promise of the blessed seed.</w:t>
      </w:r>
    </w:p>
    <w:p w14:paraId="73C2087A">
      <w:pPr>
        <w:pStyle w:val="3"/>
        <w:spacing w:before="298" w:line="254" w:lineRule="auto"/>
        <w:ind w:right="120"/>
        <w:rPr>
          <w:rFonts w:hint="eastAsia"/>
        </w:rPr>
      </w:pPr>
      <w:r>
        <w:rPr>
          <w:rFonts w:hint="eastAsia"/>
        </w:rPr>
        <w:t>神的同在，曾经是最令人安慰的，现在却成了他最大的恐惧，若不是神出于他自由、无限和先行的怜悯，以应许那蒙福的后裔来介入他与地狱之间。</w:t>
      </w:r>
    </w:p>
    <w:p w14:paraId="574AC6DB">
      <w:pPr>
        <w:pStyle w:val="3"/>
        <w:spacing w:before="298" w:line="254" w:lineRule="auto"/>
        <w:ind w:right="120"/>
        <w:rPr>
          <w:rFonts w:hint="eastAsia"/>
        </w:rPr>
      </w:pPr>
    </w:p>
    <w:p w14:paraId="4F7C1057">
      <w:pPr>
        <w:pStyle w:val="3"/>
        <w:spacing w:before="298" w:line="254" w:lineRule="auto"/>
        <w:ind w:right="120"/>
        <w:rPr>
          <w:rFonts w:hint="eastAsia"/>
        </w:rPr>
      </w:pPr>
      <w:r>
        <w:rPr>
          <w:rFonts w:hint="eastAsia"/>
        </w:rPr>
        <w:t>This seed was made sin to satisfy for sin; sin passive in himself to satisfy for sin active in us, 2 Cor. 5:21.</w:t>
      </w:r>
    </w:p>
    <w:p w14:paraId="36DCAE57">
      <w:pPr>
        <w:pStyle w:val="3"/>
        <w:spacing w:before="298" w:line="254" w:lineRule="auto"/>
        <w:ind w:right="120"/>
        <w:rPr>
          <w:rFonts w:hint="eastAsia"/>
        </w:rPr>
      </w:pPr>
      <w:r>
        <w:rPr>
          <w:rFonts w:hint="eastAsia"/>
        </w:rPr>
        <w:t>这后裔被称为罪，为要满足罪的要求；他自己成为被动的罪，为要满足我们主动犯的罪，哥林多后书5:21。</w:t>
      </w:r>
    </w:p>
    <w:p w14:paraId="69E712DD">
      <w:pPr>
        <w:pStyle w:val="3"/>
        <w:spacing w:before="298" w:line="254" w:lineRule="auto"/>
        <w:ind w:right="120"/>
        <w:rPr>
          <w:rFonts w:hint="eastAsia"/>
        </w:rPr>
      </w:pPr>
    </w:p>
    <w:p w14:paraId="040F2F14">
      <w:pPr>
        <w:pStyle w:val="3"/>
        <w:spacing w:before="298" w:line="254" w:lineRule="auto"/>
        <w:ind w:right="120"/>
        <w:rPr>
          <w:rFonts w:hint="eastAsia"/>
        </w:rPr>
      </w:pPr>
      <w:r>
        <w:rPr>
          <w:rFonts w:hint="eastAsia"/>
        </w:rPr>
        <w:t>When God once charges sin upon the soul, alas! who shall take it off?</w:t>
      </w:r>
    </w:p>
    <w:p w14:paraId="6FBF35F3">
      <w:pPr>
        <w:pStyle w:val="3"/>
        <w:spacing w:before="298" w:line="254" w:lineRule="auto"/>
        <w:ind w:right="120"/>
        <w:rPr>
          <w:rFonts w:hint="eastAsia"/>
        </w:rPr>
      </w:pPr>
      <w:r>
        <w:rPr>
          <w:rFonts w:hint="eastAsia"/>
        </w:rPr>
        <w:t>当神一旦将罪归于灵魂，唉！谁能除去呢？</w:t>
      </w:r>
    </w:p>
    <w:p w14:paraId="24674858">
      <w:pPr>
        <w:pStyle w:val="3"/>
        <w:spacing w:before="298" w:line="254" w:lineRule="auto"/>
        <w:ind w:right="120"/>
        <w:rPr>
          <w:rFonts w:hint="eastAsia"/>
        </w:rPr>
      </w:pPr>
    </w:p>
    <w:p w14:paraId="02A9DECF">
      <w:pPr>
        <w:pStyle w:val="3"/>
        <w:spacing w:before="298" w:line="254" w:lineRule="auto"/>
        <w:ind w:right="120"/>
        <w:rPr>
          <w:rFonts w:hint="eastAsia"/>
        </w:rPr>
      </w:pPr>
      <w:r>
        <w:rPr>
          <w:rFonts w:hint="eastAsia"/>
        </w:rPr>
        <w:t>when the great God shall frown, the smiles of the creature cannot refresh us.</w:t>
      </w:r>
    </w:p>
    <w:p w14:paraId="16B140AD">
      <w:pPr>
        <w:pStyle w:val="3"/>
        <w:spacing w:before="298" w:line="254" w:lineRule="auto"/>
        <w:ind w:right="120"/>
        <w:rPr>
          <w:rFonts w:hint="eastAsia"/>
        </w:rPr>
      </w:pPr>
      <w:r>
        <w:rPr>
          <w:rFonts w:hint="eastAsia"/>
        </w:rPr>
        <w:t>当伟大的神皱眉时，受造之物的微笑无法使我们振作。</w:t>
      </w:r>
    </w:p>
    <w:p w14:paraId="633D9443">
      <w:pPr>
        <w:pStyle w:val="3"/>
        <w:spacing w:before="298" w:line="254" w:lineRule="auto"/>
        <w:ind w:right="120"/>
        <w:rPr>
          <w:rFonts w:hint="eastAsia"/>
        </w:rPr>
      </w:pPr>
    </w:p>
    <w:p w14:paraId="2EC65598">
      <w:pPr>
        <w:pStyle w:val="3"/>
        <w:spacing w:before="298" w:line="254" w:lineRule="auto"/>
        <w:ind w:right="120"/>
        <w:rPr>
          <w:rFonts w:hint="eastAsia"/>
        </w:rPr>
      </w:pPr>
      <w:r>
        <w:rPr>
          <w:rFonts w:hint="eastAsia"/>
        </w:rPr>
        <w:t>Sin makes us afraid of that which should be our greatest comfort; it puts a sting into every other evil.</w:t>
      </w:r>
    </w:p>
    <w:p w14:paraId="72810552">
      <w:pPr>
        <w:pStyle w:val="3"/>
        <w:spacing w:before="298" w:line="254" w:lineRule="auto"/>
        <w:ind w:right="120"/>
        <w:rPr>
          <w:rFonts w:hint="eastAsia"/>
        </w:rPr>
      </w:pPr>
      <w:r>
        <w:rPr>
          <w:rFonts w:hint="eastAsia"/>
        </w:rPr>
        <w:t>罪使我们害怕那本应是我们最大安慰的东西；它给每一种其他的邪恶都加上了刺。</w:t>
      </w:r>
    </w:p>
    <w:p w14:paraId="41A66508">
      <w:pPr>
        <w:pStyle w:val="3"/>
        <w:spacing w:before="298" w:line="254" w:lineRule="auto"/>
        <w:ind w:right="120"/>
        <w:rPr>
          <w:rFonts w:hint="eastAsia"/>
        </w:rPr>
      </w:pPr>
    </w:p>
    <w:p w14:paraId="348F280C">
      <w:pPr>
        <w:pStyle w:val="3"/>
        <w:spacing w:before="298" w:line="254" w:lineRule="auto"/>
        <w:ind w:right="120"/>
        <w:rPr>
          <w:rFonts w:hint="eastAsia"/>
        </w:rPr>
      </w:pPr>
      <w:r>
        <w:rPr>
          <w:rFonts w:hint="eastAsia"/>
        </w:rPr>
        <w:t>Upon the seizing of any evil, either of body, soul, or condition, the guilty soul is embittered and enraged; for from that which it feels, it fore-speaks to itself worse to come, it interprets all that befalls as the messengers of an angry God, sent in displeasure to take revenge upon it.</w:t>
      </w:r>
    </w:p>
    <w:p w14:paraId="4BCECD4A">
      <w:pPr>
        <w:pStyle w:val="3"/>
        <w:spacing w:before="298" w:line="254" w:lineRule="auto"/>
        <w:ind w:right="120"/>
        <w:rPr>
          <w:rFonts w:hint="eastAsia"/>
        </w:rPr>
      </w:pPr>
      <w:r>
        <w:rPr>
          <w:rFonts w:hint="eastAsia"/>
        </w:rPr>
        <w:t>一旦遭遇任何邪恶，无论是身体、灵魂还是处境，有罪的灵魂就会变得愤怒和激动；因为从它所感受到的，它预言更糟糕的事情将要来临，它将所有发生的事情解释为愤怒的神所差遣的使者，带着不悦来报复它。</w:t>
      </w:r>
    </w:p>
    <w:p w14:paraId="3548E9F0">
      <w:pPr>
        <w:pStyle w:val="3"/>
        <w:spacing w:before="298" w:line="254" w:lineRule="auto"/>
        <w:ind w:right="120"/>
        <w:rPr>
          <w:rFonts w:hint="eastAsia"/>
        </w:rPr>
      </w:pPr>
    </w:p>
    <w:p w14:paraId="03C5E81D">
      <w:pPr>
        <w:pStyle w:val="3"/>
        <w:spacing w:before="298" w:line="254" w:lineRule="auto"/>
        <w:ind w:right="120"/>
        <w:rPr>
          <w:rFonts w:hint="eastAsia"/>
        </w:rPr>
      </w:pPr>
      <w:r>
        <w:rPr>
          <w:rFonts w:hint="eastAsia"/>
        </w:rPr>
        <w:t>This weakeneth the courage, wasteth the spirits, and blasteth the beauty even of God's dearest ones, Ps. 39:11.</w:t>
      </w:r>
    </w:p>
    <w:p w14:paraId="14B9B563">
      <w:pPr>
        <w:pStyle w:val="3"/>
        <w:spacing w:before="298" w:line="254" w:lineRule="auto"/>
        <w:ind w:right="120"/>
        <w:rPr>
          <w:rFonts w:hint="eastAsia"/>
        </w:rPr>
      </w:pPr>
      <w:r>
        <w:rPr>
          <w:rFonts w:hint="eastAsia"/>
        </w:rPr>
        <w:t>这削弱了勇气，消耗了精神，甚至毁坏了神最亲爱之人的美貌，诗篇39:11。</w:t>
      </w:r>
    </w:p>
    <w:p w14:paraId="34CBE7C8">
      <w:pPr>
        <w:pStyle w:val="3"/>
        <w:spacing w:before="298" w:line="254" w:lineRule="auto"/>
        <w:ind w:right="120"/>
        <w:rPr>
          <w:rFonts w:hint="eastAsia"/>
        </w:rPr>
      </w:pPr>
    </w:p>
    <w:p w14:paraId="521A6BDE">
      <w:pPr>
        <w:pStyle w:val="3"/>
        <w:spacing w:before="298" w:line="254" w:lineRule="auto"/>
        <w:ind w:right="120"/>
        <w:rPr>
          <w:rFonts w:hint="eastAsia"/>
        </w:rPr>
      </w:pPr>
      <w:r>
        <w:rPr>
          <w:rFonts w:hint="eastAsia"/>
        </w:rPr>
        <w:t>There is not the stoutest man breathing, but if God sets his conscience against him it will pull him down, and lay him flat, and fill him with such inward terrors, as he shall be more afraid of himself, than of all the world beside.</w:t>
      </w:r>
    </w:p>
    <w:p w14:paraId="041A4C92">
      <w:pPr>
        <w:pStyle w:val="3"/>
        <w:spacing w:before="298" w:line="254" w:lineRule="auto"/>
        <w:ind w:right="120"/>
        <w:rPr>
          <w:rFonts w:hint="eastAsia"/>
        </w:rPr>
      </w:pPr>
      <w:r>
        <w:rPr>
          <w:rFonts w:hint="eastAsia"/>
        </w:rPr>
        <w:t>即使是最坚强的人，如果神使他的良心与他作对，也会使他倒下，将他压倒，使他充满内心的恐惧，以至于他比害怕全世界更害怕自己。</w:t>
      </w:r>
    </w:p>
    <w:p w14:paraId="22F0378C">
      <w:pPr>
        <w:pStyle w:val="3"/>
        <w:spacing w:before="298" w:line="254" w:lineRule="auto"/>
        <w:ind w:right="120"/>
        <w:rPr>
          <w:rFonts w:hint="eastAsia"/>
        </w:rPr>
      </w:pPr>
    </w:p>
    <w:p w14:paraId="0A4A6F43">
      <w:pPr>
        <w:pStyle w:val="3"/>
        <w:spacing w:before="298" w:line="254" w:lineRule="auto"/>
        <w:ind w:right="120"/>
        <w:rPr>
          <w:rFonts w:hint="eastAsia"/>
        </w:rPr>
      </w:pPr>
      <w:r>
        <w:rPr>
          <w:rFonts w:hint="eastAsia"/>
        </w:rPr>
        <w:t>This were a doleful case, if God had not provided in Christ a remedy for this great evil of evils, and if the Holy Spirit were not above the conscience, able as well to pacify it by the sense of God's love in Christ, as to convince it of sin, and the just desert thereby.</w:t>
      </w:r>
    </w:p>
    <w:p w14:paraId="6935A36B">
      <w:pPr>
        <w:pStyle w:val="3"/>
        <w:spacing w:before="298" w:line="254" w:lineRule="auto"/>
        <w:ind w:right="120"/>
        <w:rPr>
          <w:rFonts w:hint="eastAsia"/>
        </w:rPr>
      </w:pPr>
      <w:r>
        <w:rPr>
          <w:rFonts w:hint="eastAsia"/>
        </w:rPr>
        <w:t>这将是一个悲惨的情况，如果神没有在基督里为这最大的罪恶提供remedy，如果圣灵不在良心之上，既能通过基督里神的爱的感受来平息它，又能使它确信罪及其应得的惩罚。</w:t>
      </w:r>
    </w:p>
    <w:p w14:paraId="534FB1B3">
      <w:pPr>
        <w:pStyle w:val="3"/>
        <w:spacing w:before="298" w:line="254" w:lineRule="auto"/>
        <w:ind w:right="120"/>
        <w:rPr>
          <w:rFonts w:hint="eastAsia"/>
        </w:rPr>
      </w:pPr>
    </w:p>
    <w:p w14:paraId="62BB41E3">
      <w:pPr>
        <w:pStyle w:val="3"/>
        <w:spacing w:before="298" w:line="254" w:lineRule="auto"/>
        <w:ind w:right="120"/>
        <w:rPr>
          <w:rFonts w:hint="eastAsia"/>
        </w:rPr>
      </w:pPr>
      <w:r>
        <w:rPr>
          <w:rFonts w:hint="eastAsia"/>
        </w:rPr>
        <w:t>Obj. But my sins are not the sins of an ordinary man, my spots are not as the spots of the rest of God's children.</w:t>
      </w:r>
    </w:p>
    <w:p w14:paraId="7794D4DA">
      <w:pPr>
        <w:pStyle w:val="3"/>
        <w:spacing w:before="298" w:line="254" w:lineRule="auto"/>
        <w:ind w:right="120"/>
        <w:rPr>
          <w:rFonts w:hint="eastAsia"/>
        </w:rPr>
      </w:pPr>
      <w:r>
        <w:rPr>
          <w:rFonts w:hint="eastAsia"/>
        </w:rPr>
        <w:t>问：但我的罪不是普通人的罪，我的污点不像神其他儿女的污点。</w:t>
      </w:r>
    </w:p>
    <w:p w14:paraId="69B32D1F">
      <w:pPr>
        <w:pStyle w:val="3"/>
        <w:spacing w:before="298" w:line="254" w:lineRule="auto"/>
        <w:ind w:right="120"/>
        <w:rPr>
          <w:rFonts w:hint="eastAsia"/>
        </w:rPr>
      </w:pPr>
    </w:p>
    <w:p w14:paraId="759CEE41">
      <w:pPr>
        <w:pStyle w:val="3"/>
        <w:spacing w:before="285" w:line="254" w:lineRule="auto"/>
        <w:ind w:right="117"/>
        <w:rPr>
          <w:rFonts w:hint="eastAsia"/>
        </w:rPr>
      </w:pPr>
      <w:r>
        <w:rPr>
          <w:rFonts w:hint="eastAsia"/>
        </w:rPr>
        <w:t>Conceive of God's mercy as no ordinary mercy, and Christ's obedience as no ordinary obedience.</w:t>
      </w:r>
    </w:p>
    <w:p w14:paraId="0D737CE3">
      <w:pPr>
        <w:pStyle w:val="3"/>
        <w:spacing w:before="285" w:line="254" w:lineRule="auto"/>
        <w:ind w:right="117"/>
        <w:rPr>
          <w:rFonts w:hint="eastAsia"/>
        </w:rPr>
      </w:pPr>
      <w:r>
        <w:rPr>
          <w:rFonts w:hint="eastAsia"/>
        </w:rPr>
        <w:t>要将上帝的怜悯视为非凡的怜悯，将基督的顺服视为非凡的顺服。</w:t>
      </w:r>
    </w:p>
    <w:p w14:paraId="4E95632C">
      <w:pPr>
        <w:pStyle w:val="3"/>
        <w:spacing w:before="285" w:line="254" w:lineRule="auto"/>
        <w:ind w:right="117"/>
        <w:rPr>
          <w:rFonts w:hint="eastAsia"/>
        </w:rPr>
      </w:pPr>
    </w:p>
    <w:p w14:paraId="6105EFBC">
      <w:pPr>
        <w:pStyle w:val="3"/>
        <w:spacing w:before="285" w:line="254" w:lineRule="auto"/>
        <w:ind w:right="117"/>
        <w:rPr>
          <w:rFonts w:hint="eastAsia"/>
        </w:rPr>
      </w:pPr>
      <w:r>
        <w:rPr>
          <w:rFonts w:hint="eastAsia"/>
        </w:rPr>
        <w:t>There is something in the very greatness of sin, that may encourage us to go to God, for the greater our sins are, the greater the glory of his powerful mercy pardoning, and his powerful grace in healing will appear.</w:t>
      </w:r>
    </w:p>
    <w:p w14:paraId="4465FE18">
      <w:pPr>
        <w:pStyle w:val="3"/>
        <w:spacing w:before="285" w:line="254" w:lineRule="auto"/>
        <w:ind w:right="117"/>
        <w:rPr>
          <w:rFonts w:hint="eastAsia"/>
        </w:rPr>
      </w:pPr>
      <w:r>
        <w:rPr>
          <w:rFonts w:hint="eastAsia"/>
        </w:rPr>
        <w:t>罪恶的巨大本身就有可能鼓励我们亲近上帝，因为我们的罪越大，祂强大的宽恕之怜悯和医治之恩典的荣耀就显得越大。</w:t>
      </w:r>
    </w:p>
    <w:p w14:paraId="1FB7AB00">
      <w:pPr>
        <w:pStyle w:val="3"/>
        <w:spacing w:before="285" w:line="254" w:lineRule="auto"/>
        <w:ind w:right="117"/>
        <w:rPr>
          <w:rFonts w:hint="eastAsia"/>
        </w:rPr>
      </w:pPr>
    </w:p>
    <w:p w14:paraId="68C3D7A9">
      <w:pPr>
        <w:pStyle w:val="3"/>
        <w:spacing w:before="285" w:line="254" w:lineRule="auto"/>
        <w:ind w:right="117"/>
        <w:rPr>
          <w:rFonts w:hint="eastAsia"/>
        </w:rPr>
      </w:pPr>
      <w:r>
        <w:rPr>
          <w:rFonts w:hint="eastAsia"/>
        </w:rPr>
        <w:t>The great God delights to shew his greatness in the greatest things.</w:t>
      </w:r>
    </w:p>
    <w:p w14:paraId="4BD834D2">
      <w:pPr>
        <w:pStyle w:val="3"/>
        <w:spacing w:before="285" w:line="254" w:lineRule="auto"/>
        <w:ind w:right="117"/>
        <w:rPr>
          <w:rFonts w:hint="eastAsia"/>
        </w:rPr>
      </w:pPr>
      <w:r>
        <w:rPr>
          <w:rFonts w:hint="eastAsia"/>
        </w:rPr>
        <w:t>伟大的上帝乐于在最伟大的事物中彰显祂的伟大。</w:t>
      </w:r>
    </w:p>
    <w:p w14:paraId="33EC1371">
      <w:pPr>
        <w:pStyle w:val="3"/>
        <w:spacing w:before="285" w:line="254" w:lineRule="auto"/>
        <w:ind w:right="117"/>
        <w:rPr>
          <w:rFonts w:hint="eastAsia"/>
        </w:rPr>
      </w:pPr>
    </w:p>
    <w:p w14:paraId="785DC8AB">
      <w:pPr>
        <w:pStyle w:val="3"/>
        <w:spacing w:before="285" w:line="254" w:lineRule="auto"/>
        <w:ind w:right="117"/>
        <w:rPr>
          <w:rFonts w:hint="eastAsia"/>
        </w:rPr>
      </w:pPr>
      <w:r>
        <w:rPr>
          <w:rFonts w:hint="eastAsia"/>
        </w:rPr>
        <w:t>Even men glory, when they are put upon that, which may set forth their worth in any kind.</w:t>
      </w:r>
    </w:p>
    <w:p w14:paraId="2DCA870F">
      <w:pPr>
        <w:pStyle w:val="3"/>
        <w:spacing w:before="285" w:line="254" w:lineRule="auto"/>
        <w:ind w:right="117"/>
        <w:rPr>
          <w:rFonts w:hint="eastAsia"/>
        </w:rPr>
      </w:pPr>
      <w:r>
        <w:rPr>
          <w:rFonts w:hint="eastAsia"/>
        </w:rPr>
        <w:t>即使是人，当被置于可以展示他们任何方面价值的事物上时，也会感到光荣。</w:t>
      </w:r>
    </w:p>
    <w:p w14:paraId="6BE2FF30">
      <w:pPr>
        <w:pStyle w:val="3"/>
        <w:spacing w:before="285" w:line="254" w:lineRule="auto"/>
        <w:ind w:right="117"/>
        <w:rPr>
          <w:rFonts w:hint="eastAsia"/>
        </w:rPr>
      </w:pPr>
    </w:p>
    <w:p w14:paraId="3C6DBDED">
      <w:pPr>
        <w:pStyle w:val="3"/>
        <w:spacing w:before="285" w:line="254" w:lineRule="auto"/>
        <w:ind w:right="117"/>
        <w:rPr>
          <w:rFonts w:hint="eastAsia"/>
        </w:rPr>
      </w:pPr>
      <w:r>
        <w:rPr>
          <w:rFonts w:hint="eastAsia"/>
        </w:rPr>
        <w:t>God 'delighteth in mercy,' Mic. 7:18.</w:t>
      </w:r>
    </w:p>
    <w:p w14:paraId="0BDD66D2">
      <w:pPr>
        <w:pStyle w:val="3"/>
        <w:spacing w:before="285" w:line="254" w:lineRule="auto"/>
        <w:ind w:right="117"/>
        <w:rPr>
          <w:rFonts w:hint="eastAsia"/>
        </w:rPr>
      </w:pPr>
      <w:r>
        <w:rPr>
          <w:rFonts w:hint="eastAsia"/>
        </w:rPr>
        <w:t>上帝"喜爱怜悯"，弥迦书7:18。</w:t>
      </w:r>
    </w:p>
    <w:p w14:paraId="71CC6A7C">
      <w:pPr>
        <w:pStyle w:val="3"/>
        <w:spacing w:before="285" w:line="254" w:lineRule="auto"/>
        <w:ind w:right="117"/>
        <w:rPr>
          <w:rFonts w:hint="eastAsia"/>
        </w:rPr>
      </w:pPr>
    </w:p>
    <w:p w14:paraId="052F5C27">
      <w:pPr>
        <w:pStyle w:val="3"/>
        <w:spacing w:before="285" w:line="254" w:lineRule="auto"/>
        <w:ind w:right="117"/>
        <w:rPr>
          <w:rFonts w:hint="eastAsia"/>
        </w:rPr>
      </w:pPr>
      <w:r>
        <w:rPr>
          <w:rFonts w:hint="eastAsia"/>
        </w:rPr>
        <w:t>It pleaseth him, nothing so well, as being his chief name, which then we take in vain, when we are not moved by it to come unto him.</w:t>
      </w:r>
    </w:p>
    <w:p w14:paraId="4CFF79D0">
      <w:pPr>
        <w:pStyle w:val="3"/>
        <w:spacing w:before="285" w:line="254" w:lineRule="auto"/>
        <w:ind w:right="117"/>
        <w:rPr>
          <w:rFonts w:hint="eastAsia"/>
        </w:rPr>
      </w:pPr>
      <w:r>
        <w:rPr>
          <w:rFonts w:hint="eastAsia"/>
        </w:rPr>
        <w:t>没有什么比这更让祂喜悦的了，因为这是祂的主要名字，当我们不因此而被感动来亲近祂时，我们就是妄称了这个名字。</w:t>
      </w:r>
    </w:p>
    <w:p w14:paraId="72420D44">
      <w:pPr>
        <w:pStyle w:val="3"/>
        <w:spacing w:before="285" w:line="254" w:lineRule="auto"/>
        <w:ind w:right="117"/>
        <w:rPr>
          <w:rFonts w:hint="eastAsia"/>
        </w:rPr>
      </w:pPr>
    </w:p>
    <w:p w14:paraId="1BA2310A">
      <w:pPr>
        <w:pStyle w:val="3"/>
        <w:spacing w:before="285" w:line="254" w:lineRule="auto"/>
        <w:ind w:right="117"/>
        <w:rPr>
          <w:rFonts w:hint="eastAsia"/>
        </w:rPr>
      </w:pPr>
      <w:r>
        <w:rPr>
          <w:rFonts w:hint="eastAsia"/>
        </w:rPr>
        <w:t>That which Satan would use as an argument to drive us from God, we should use as a strong plea with him.</w:t>
      </w:r>
    </w:p>
    <w:p w14:paraId="6A24E21F">
      <w:pPr>
        <w:pStyle w:val="3"/>
        <w:spacing w:before="285" w:line="254" w:lineRule="auto"/>
        <w:ind w:right="117"/>
        <w:rPr>
          <w:rFonts w:hint="eastAsia"/>
        </w:rPr>
      </w:pPr>
      <w:r>
        <w:rPr>
          <w:rFonts w:hint="eastAsia"/>
        </w:rPr>
        <w:t>撒但用来驱使我们远离上帝的论据，我们应该用作向祂恳求的有力理由。</w:t>
      </w:r>
    </w:p>
    <w:p w14:paraId="0B793836">
      <w:pPr>
        <w:pStyle w:val="3"/>
        <w:spacing w:before="285" w:line="254" w:lineRule="auto"/>
        <w:ind w:right="117"/>
        <w:rPr>
          <w:rFonts w:hint="eastAsia"/>
        </w:rPr>
      </w:pPr>
    </w:p>
    <w:p w14:paraId="45155B18">
      <w:pPr>
        <w:pStyle w:val="3"/>
        <w:spacing w:before="285" w:line="254" w:lineRule="auto"/>
        <w:ind w:right="117"/>
        <w:rPr>
          <w:rFonts w:hint="eastAsia"/>
        </w:rPr>
      </w:pPr>
      <w:r>
        <w:rPr>
          <w:rFonts w:hint="eastAsia"/>
        </w:rPr>
        <w:t>Lord, the greater my sins are, the greater will be the glory of thy pardoning mercy.</w:t>
      </w:r>
    </w:p>
    <w:p w14:paraId="4F8BE39E">
      <w:pPr>
        <w:pStyle w:val="3"/>
        <w:spacing w:before="285" w:line="254" w:lineRule="auto"/>
        <w:ind w:right="117"/>
        <w:rPr>
          <w:rFonts w:hint="eastAsia"/>
        </w:rPr>
      </w:pPr>
      <w:r>
        <w:rPr>
          <w:rFonts w:hint="eastAsia"/>
        </w:rPr>
        <w:t>主啊，我的罪越大，你宽恕的怜悯的荣耀就越大。</w:t>
      </w:r>
    </w:p>
    <w:p w14:paraId="37EFA5BE">
      <w:pPr>
        <w:pStyle w:val="3"/>
        <w:spacing w:before="285" w:line="254" w:lineRule="auto"/>
        <w:ind w:right="117"/>
        <w:rPr>
          <w:rFonts w:hint="eastAsia"/>
        </w:rPr>
      </w:pPr>
    </w:p>
    <w:p w14:paraId="185FE7BA">
      <w:pPr>
        <w:pStyle w:val="3"/>
        <w:spacing w:before="285" w:line="254" w:lineRule="auto"/>
        <w:ind w:right="117"/>
        <w:rPr>
          <w:rFonts w:hint="eastAsia"/>
        </w:rPr>
      </w:pPr>
      <w:r>
        <w:rPr>
          <w:rFonts w:hint="eastAsia"/>
        </w:rPr>
        <w:t>David, after his heinous sins, cries not for mercy, but for 'abundance of mercy;' 'according to the multitude of thy mercies, do away mine offences,' Ps. 51:1.</w:t>
      </w:r>
    </w:p>
    <w:p w14:paraId="24E225B2">
      <w:pPr>
        <w:pStyle w:val="3"/>
        <w:spacing w:before="285" w:line="254" w:lineRule="auto"/>
        <w:ind w:right="117"/>
        <w:rPr>
          <w:rFonts w:hint="eastAsia"/>
        </w:rPr>
      </w:pPr>
      <w:r>
        <w:rPr>
          <w:rFonts w:hint="eastAsia"/>
        </w:rPr>
        <w:t>大卫在犯了严重的罪后，不是呼求怜悯，而是呼求"丰盛的怜悯"；"求你按你丰盛的慈爱涂抹我的过犯"，诗篇51:1。</w:t>
      </w:r>
    </w:p>
    <w:p w14:paraId="5DD950D2">
      <w:pPr>
        <w:pStyle w:val="3"/>
        <w:spacing w:before="285" w:line="254" w:lineRule="auto"/>
        <w:ind w:right="117"/>
        <w:rPr>
          <w:rFonts w:hint="eastAsia"/>
        </w:rPr>
      </w:pPr>
    </w:p>
    <w:p w14:paraId="4EF35772">
      <w:pPr>
        <w:pStyle w:val="3"/>
        <w:spacing w:before="285" w:line="254" w:lineRule="auto"/>
        <w:ind w:right="117"/>
        <w:rPr>
          <w:rFonts w:hint="eastAsia"/>
        </w:rPr>
      </w:pPr>
      <w:r>
        <w:rPr>
          <w:rFonts w:hint="eastAsia"/>
        </w:rPr>
        <w:t>His mercy is not only above his own works, but above ours too.</w:t>
      </w:r>
    </w:p>
    <w:p w14:paraId="02920B81">
      <w:pPr>
        <w:pStyle w:val="3"/>
        <w:spacing w:before="285" w:line="254" w:lineRule="auto"/>
        <w:ind w:right="117"/>
        <w:rPr>
          <w:rFonts w:hint="eastAsia"/>
        </w:rPr>
      </w:pPr>
      <w:r>
        <w:rPr>
          <w:rFonts w:hint="eastAsia"/>
        </w:rPr>
        <w:t>祂的怜悯不仅超越祂自己的作为，也超越我们的作为。</w:t>
      </w:r>
    </w:p>
    <w:p w14:paraId="58F0F369">
      <w:pPr>
        <w:pStyle w:val="3"/>
        <w:spacing w:before="285" w:line="254" w:lineRule="auto"/>
        <w:ind w:right="117"/>
        <w:rPr>
          <w:rFonts w:hint="eastAsia"/>
        </w:rPr>
      </w:pPr>
    </w:p>
    <w:p w14:paraId="0ECB62BD">
      <w:pPr>
        <w:pStyle w:val="3"/>
        <w:spacing w:before="285" w:line="254" w:lineRule="auto"/>
        <w:ind w:right="117"/>
        <w:rPr>
          <w:rFonts w:hint="eastAsia"/>
        </w:rPr>
      </w:pPr>
      <w:r>
        <w:rPr>
          <w:rFonts w:hint="eastAsia"/>
        </w:rPr>
        <w:t>If we could sin more than he could pardon, then we might have some reason to despair.</w:t>
      </w:r>
    </w:p>
    <w:p w14:paraId="31551AF2">
      <w:pPr>
        <w:pStyle w:val="3"/>
        <w:spacing w:before="285" w:line="254" w:lineRule="auto"/>
        <w:ind w:right="117"/>
        <w:rPr>
          <w:rFonts w:hint="eastAsia"/>
        </w:rPr>
      </w:pPr>
      <w:r>
        <w:rPr>
          <w:rFonts w:hint="eastAsia"/>
        </w:rPr>
        <w:t>如果我们能犯的罪比祂能宽恕的还多，那么我们或许就有理由绝望了。</w:t>
      </w:r>
    </w:p>
    <w:p w14:paraId="303D9200">
      <w:pPr>
        <w:pStyle w:val="3"/>
        <w:spacing w:before="285" w:line="254" w:lineRule="auto"/>
        <w:ind w:right="117"/>
        <w:rPr>
          <w:rFonts w:hint="eastAsia"/>
        </w:rPr>
      </w:pPr>
    </w:p>
    <w:p w14:paraId="37B212AF">
      <w:pPr>
        <w:pStyle w:val="3"/>
        <w:spacing w:before="285" w:line="254" w:lineRule="auto"/>
        <w:ind w:right="117"/>
        <w:rPr>
          <w:rFonts w:hint="eastAsia"/>
        </w:rPr>
      </w:pPr>
      <w:r>
        <w:rPr>
          <w:rFonts w:hint="eastAsia"/>
        </w:rPr>
        <w:t>Despair is a high point of atheism, it takes away God and Christ both at once.</w:t>
      </w:r>
    </w:p>
    <w:p w14:paraId="0D44D594">
      <w:pPr>
        <w:pStyle w:val="3"/>
        <w:spacing w:before="285" w:line="254" w:lineRule="auto"/>
        <w:ind w:right="117"/>
        <w:rPr>
          <w:rFonts w:hint="eastAsia"/>
        </w:rPr>
      </w:pPr>
      <w:r>
        <w:rPr>
          <w:rFonts w:hint="eastAsia"/>
        </w:rPr>
        <w:t>绝望是无神论的极点，它一下子就否定了上帝和基督。</w:t>
      </w:r>
    </w:p>
    <w:p w14:paraId="4C23689B">
      <w:pPr>
        <w:pStyle w:val="3"/>
        <w:spacing w:before="285" w:line="254" w:lineRule="auto"/>
        <w:ind w:right="117"/>
        <w:rPr>
          <w:rFonts w:hint="eastAsia"/>
        </w:rPr>
      </w:pPr>
    </w:p>
    <w:p w14:paraId="655FE201">
      <w:pPr>
        <w:pStyle w:val="3"/>
        <w:spacing w:before="285" w:line="254" w:lineRule="auto"/>
        <w:ind w:right="117"/>
        <w:rPr>
          <w:rFonts w:hint="eastAsia"/>
        </w:rPr>
      </w:pPr>
      <w:r>
        <w:rPr>
          <w:rFonts w:hint="eastAsia"/>
        </w:rPr>
        <w:t>Judas, in betraying our Saviour, was an occasion of his death as man, but in despairing he did what lay in him to take away his life as God.</w:t>
      </w:r>
    </w:p>
    <w:p w14:paraId="7D0F77D8">
      <w:pPr>
        <w:pStyle w:val="3"/>
        <w:spacing w:before="285" w:line="254" w:lineRule="auto"/>
        <w:ind w:right="117"/>
        <w:rPr>
          <w:rFonts w:hint="eastAsia"/>
        </w:rPr>
      </w:pPr>
      <w:r>
        <w:rPr>
          <w:rFonts w:hint="eastAsia"/>
        </w:rPr>
        <w:t>犹大在背叛我们的救主时，成为了祂作为人的死亡的契机，但在绝望中，他尽其所能地试图夺走祂作为上帝的生命。</w:t>
      </w:r>
    </w:p>
    <w:p w14:paraId="64C9BC75">
      <w:pPr>
        <w:pStyle w:val="3"/>
        <w:spacing w:before="285" w:line="254" w:lineRule="auto"/>
        <w:ind w:right="117"/>
        <w:rPr>
          <w:rFonts w:hint="eastAsia"/>
        </w:rPr>
      </w:pPr>
    </w:p>
    <w:p w14:paraId="0AA79ADB">
      <w:pPr>
        <w:pStyle w:val="3"/>
        <w:spacing w:before="285" w:line="254" w:lineRule="auto"/>
        <w:ind w:right="117"/>
        <w:rPr>
          <w:rFonts w:hint="eastAsia"/>
        </w:rPr>
      </w:pPr>
      <w:r>
        <w:rPr>
          <w:rFonts w:hint="eastAsia"/>
        </w:rPr>
        <w:t>When, therefore, conscience, joining with Satan, sets out the sin in its colours, labour thou by faith to set out God in his colours, infinite in mercy and lovingkindess.</w:t>
      </w:r>
    </w:p>
    <w:p w14:paraId="56F2B9CC">
      <w:pPr>
        <w:pStyle w:val="3"/>
        <w:spacing w:before="285" w:line="254" w:lineRule="auto"/>
        <w:ind w:right="117"/>
        <w:rPr>
          <w:rFonts w:hint="eastAsia"/>
        </w:rPr>
      </w:pPr>
      <w:r>
        <w:rPr>
          <w:rFonts w:hint="eastAsia"/>
        </w:rPr>
        <w:t>因此，当良心与撒但联手，将罪恶描绘得五彩缤纷时，你要凭信心努力将上帝描绘出祂的色彩，即无限的怜悯和慈爱。</w:t>
      </w:r>
    </w:p>
    <w:p w14:paraId="34958D0C">
      <w:pPr>
        <w:pStyle w:val="3"/>
        <w:spacing w:before="285" w:line="254" w:lineRule="auto"/>
        <w:ind w:right="117"/>
        <w:rPr>
          <w:rFonts w:hint="eastAsia"/>
        </w:rPr>
      </w:pPr>
    </w:p>
    <w:p w14:paraId="74E8D1DA">
      <w:pPr>
        <w:pStyle w:val="3"/>
        <w:spacing w:before="285" w:line="254" w:lineRule="auto"/>
        <w:ind w:right="117"/>
        <w:rPr>
          <w:rFonts w:hint="eastAsia"/>
        </w:rPr>
      </w:pPr>
      <w:r>
        <w:rPr>
          <w:rFonts w:hint="eastAsia"/>
        </w:rPr>
        <w:t>Here lies the art of a Christian; it is divine rhetoric thus to persuade and set down the soul.</w:t>
      </w:r>
    </w:p>
    <w:p w14:paraId="1FCE1840">
      <w:pPr>
        <w:pStyle w:val="3"/>
        <w:spacing w:before="285" w:line="254" w:lineRule="auto"/>
        <w:ind w:right="117"/>
        <w:rPr>
          <w:rFonts w:hint="eastAsia"/>
        </w:rPr>
      </w:pPr>
      <w:r>
        <w:rPr>
          <w:rFonts w:hint="eastAsia"/>
        </w:rPr>
        <w:t>这就是基督徒的艺术所在；这是一种神圣的修辞，用来说服和安抚灵魂。</w:t>
      </w:r>
    </w:p>
    <w:p w14:paraId="03B18751">
      <w:pPr>
        <w:pStyle w:val="3"/>
        <w:spacing w:before="285" w:line="254" w:lineRule="auto"/>
        <w:ind w:right="117"/>
        <w:rPr>
          <w:rFonts w:hint="eastAsia"/>
        </w:rPr>
      </w:pPr>
    </w:p>
    <w:p w14:paraId="7B5B5EDB">
      <w:pPr>
        <w:pStyle w:val="3"/>
        <w:spacing w:before="285" w:line="254" w:lineRule="auto"/>
        <w:ind w:right="117"/>
        <w:rPr>
          <w:rFonts w:hint="eastAsia"/>
        </w:rPr>
      </w:pPr>
      <w:r>
        <w:rPr>
          <w:rFonts w:hint="eastAsia"/>
        </w:rPr>
        <w:t>Thy sins are great, but Adam's was greater, who being so newly advanced above all the creatures, and taken into so near an acquaintance with God, and having ability to persist in that condition if he would, yet willingly overthrew himself and all his whole posterity, by yielding to a temptation, which though high, as being promised to be like unto God, yet such as he should and might have resisted.</w:t>
      </w:r>
    </w:p>
    <w:p w14:paraId="3143E63B">
      <w:pPr>
        <w:pStyle w:val="3"/>
        <w:spacing w:before="285" w:line="254" w:lineRule="auto"/>
        <w:ind w:right="117"/>
        <w:rPr>
          <w:rFonts w:hint="eastAsia"/>
        </w:rPr>
      </w:pPr>
      <w:r>
        <w:rPr>
          <w:rFonts w:hint="eastAsia"/>
        </w:rPr>
        <w:t>你的罪是大的，但亚当的罪更大，他刚刚被提升到所有受造物之上，与上帝建立了如此亲密的关系，并且如果他愿意的话有能力保持那种状态，却自愿地通过屈服于一个诱惑而毁灭了自己和他所有的后代，尽管这个诱惑很高——被许诺要像上帝一样，但这样的诱惑他本应该而且可能已经抵抗住的。</w:t>
      </w:r>
    </w:p>
    <w:p w14:paraId="6785AF20">
      <w:pPr>
        <w:pStyle w:val="3"/>
        <w:spacing w:before="285" w:line="254" w:lineRule="auto"/>
        <w:ind w:right="117"/>
        <w:rPr>
          <w:rFonts w:hint="eastAsia"/>
        </w:rPr>
      </w:pPr>
    </w:p>
    <w:p w14:paraId="332D2808">
      <w:pPr>
        <w:pStyle w:val="3"/>
        <w:spacing w:before="285" w:line="254" w:lineRule="auto"/>
        <w:ind w:right="117"/>
        <w:rPr>
          <w:rFonts w:hint="eastAsia"/>
        </w:rPr>
      </w:pPr>
      <w:r>
        <w:rPr>
          <w:rFonts w:hint="eastAsia"/>
        </w:rPr>
        <w:t>No sin we can commit, can be a sin of so tainting and spreading a nature; yet, as he fell by distrust, so he was recovered by trusting, and so must we relying on a second Adam, whose obedience and righteousness from thence reigns, Rom. 5:17, to the taking away not only of that one sin of Adam, and ours in him, but of all, and not only to the pardon of all sin, but to a right of everlasting life.</w:t>
      </w:r>
    </w:p>
    <w:p w14:paraId="66FFBD2D">
      <w:pPr>
        <w:pStyle w:val="3"/>
        <w:spacing w:before="285" w:line="254" w:lineRule="auto"/>
        <w:ind w:right="117"/>
        <w:rPr>
          <w:rFonts w:hint="eastAsia"/>
        </w:rPr>
      </w:pPr>
      <w:r>
        <w:rPr>
          <w:rFonts w:hint="eastAsia"/>
        </w:rPr>
        <w:t>我们所能犯的任何罪，都不可能是如此污染和蔓延性质的罪；然而，正如他因不信而堕落，他又因信而得以恢复，我们也必须如此，依靠第二个亚当，他的顺服和公义从此掌权，罗马书5:17，不仅除去亚当的那一个罪，和我们在他里面的罪，而且除去所有的罪，不仅赦免所有的罪，还赐予永生的权利。</w:t>
      </w:r>
    </w:p>
    <w:p w14:paraId="1337E5F1">
      <w:pPr>
        <w:pStyle w:val="3"/>
        <w:spacing w:before="285" w:line="254" w:lineRule="auto"/>
        <w:ind w:right="117"/>
        <w:rPr>
          <w:rFonts w:hint="eastAsia"/>
        </w:rPr>
      </w:pPr>
    </w:p>
    <w:p w14:paraId="273B198F">
      <w:pPr>
        <w:pStyle w:val="3"/>
        <w:spacing w:before="285" w:line="254" w:lineRule="auto"/>
        <w:ind w:right="117"/>
        <w:rPr>
          <w:rFonts w:hint="eastAsia"/>
        </w:rPr>
      </w:pPr>
      <w:r>
        <w:rPr>
          <w:rFonts w:hint="eastAsia"/>
        </w:rPr>
        <w:t>The Lord thinks himself disparaged, when we have no higher thoughts of his mercy than of our sins, when we bring God down to our model, whenas 'the heavens are not so much higher than the earth, than his thoughts of love and goodness are above the thoughts of our unworthiness,' Isa. 55:9.</w:t>
      </w:r>
    </w:p>
    <w:p w14:paraId="18BE2FA4">
      <w:pPr>
        <w:pStyle w:val="3"/>
        <w:spacing w:before="285" w:line="254" w:lineRule="auto"/>
        <w:ind w:right="117"/>
        <w:rPr>
          <w:rFonts w:hint="eastAsia"/>
        </w:rPr>
      </w:pPr>
      <w:r>
        <w:rPr>
          <w:rFonts w:hint="eastAsia"/>
        </w:rPr>
        <w:t>当我们对祂的怜悯的想法不比对我们罪的想法更高时，当我们将上帝拉低到我们的模式时，主认为自己受到了贬低，而"天怎样高过地，照样，我的道路高过你们的道路，我的意念高过你们的意念"，以赛亚书55:9。</w:t>
      </w:r>
    </w:p>
    <w:p w14:paraId="0EF2F69B">
      <w:pPr>
        <w:pStyle w:val="3"/>
        <w:spacing w:before="285" w:line="254" w:lineRule="auto"/>
        <w:ind w:right="117"/>
        <w:rPr>
          <w:rFonts w:hint="eastAsia"/>
        </w:rPr>
      </w:pPr>
    </w:p>
    <w:p w14:paraId="4858312B">
      <w:pPr>
        <w:pStyle w:val="3"/>
        <w:spacing w:line="254" w:lineRule="auto"/>
        <w:ind w:right="120"/>
        <w:rPr>
          <w:rFonts w:hint="eastAsia"/>
        </w:rPr>
      </w:pPr>
      <w:r>
        <w:rPr>
          <w:rFonts w:hint="eastAsia"/>
        </w:rPr>
        <w:t>It is a kind of taking away the Almighty to limit his boundless mercy in Christ, within the narrow scantling* of our apprehension; yet infidelity doth this, which should stir up in us a loathing of it above all other sins.</w:t>
      </w:r>
    </w:p>
    <w:p w14:paraId="549CB087">
      <w:pPr>
        <w:pStyle w:val="3"/>
        <w:spacing w:line="254" w:lineRule="auto"/>
        <w:ind w:right="120"/>
        <w:rPr>
          <w:rFonts w:hint="eastAsia"/>
        </w:rPr>
      </w:pPr>
      <w:r>
        <w:rPr>
          <w:rFonts w:hint="eastAsia"/>
        </w:rPr>
        <w:t>将全能者的无边慈悲局限于我们狭隘理解的范围内，这是一种对基督中全能者的剥夺；然而不信却做了这样的事，这应当激起我们对不信的厌恶，胜过所有其他罪恶。</w:t>
      </w:r>
    </w:p>
    <w:p w14:paraId="065E10E6">
      <w:pPr>
        <w:pStyle w:val="3"/>
        <w:spacing w:line="254" w:lineRule="auto"/>
        <w:ind w:right="120"/>
        <w:rPr>
          <w:rFonts w:hint="eastAsia"/>
        </w:rPr>
      </w:pPr>
    </w:p>
    <w:p w14:paraId="1420F45D">
      <w:pPr>
        <w:pStyle w:val="3"/>
        <w:spacing w:line="254" w:lineRule="auto"/>
        <w:ind w:right="120"/>
        <w:rPr>
          <w:rFonts w:hint="eastAsia"/>
        </w:rPr>
      </w:pPr>
      <w:r>
        <w:rPr>
          <w:rFonts w:hint="eastAsia"/>
        </w:rPr>
        <w:t>But this is Satan's fetch, † when once he hath brought us into sins against the law, then to bring us into sins of a higher nature, and deeper danger, even against the blessed gospel, that so there may be no remedy, but that mercy itself might condemn us.</w:t>
      </w:r>
    </w:p>
    <w:p w14:paraId="3D86FF87">
      <w:pPr>
        <w:pStyle w:val="3"/>
        <w:spacing w:line="254" w:lineRule="auto"/>
        <w:ind w:right="120"/>
        <w:rPr>
          <w:rFonts w:hint="eastAsia"/>
        </w:rPr>
      </w:pPr>
      <w:r>
        <w:rPr>
          <w:rFonts w:hint="eastAsia"/>
        </w:rPr>
        <w:t>但这是撒但的诡计，一旦他引诱我们犯了违反律法的罪，就会引我们犯更严重、更危险的罪，甚至违背蒙福的福音，以至于没有补救的办法，连怜悯本身也可能谴责我们。</w:t>
      </w:r>
    </w:p>
    <w:p w14:paraId="526DCEBF">
      <w:pPr>
        <w:pStyle w:val="3"/>
        <w:spacing w:line="254" w:lineRule="auto"/>
        <w:ind w:right="120"/>
        <w:rPr>
          <w:rFonts w:hint="eastAsia"/>
        </w:rPr>
      </w:pPr>
    </w:p>
    <w:p w14:paraId="5F0D01F2">
      <w:pPr>
        <w:pStyle w:val="3"/>
        <w:spacing w:line="254" w:lineRule="auto"/>
        <w:ind w:right="120"/>
        <w:rPr>
          <w:rFonts w:hint="eastAsia"/>
        </w:rPr>
      </w:pPr>
      <w:r>
        <w:rPr>
          <w:rFonts w:hint="eastAsia"/>
        </w:rPr>
        <w:t>All the aggravations that conscience, and Satan helping it, are able to raise sin unto, cannot rise to that degree of infiniteness, that God's mercy in Christ is of.</w:t>
      </w:r>
    </w:p>
    <w:p w14:paraId="4FB8FD8A">
      <w:pPr>
        <w:pStyle w:val="3"/>
        <w:spacing w:line="254" w:lineRule="auto"/>
        <w:ind w:right="120"/>
        <w:rPr>
          <w:rFonts w:hint="eastAsia"/>
        </w:rPr>
      </w:pPr>
      <w:r>
        <w:rPr>
          <w:rFonts w:hint="eastAsia"/>
        </w:rPr>
        <w:t>良心和撒但共同努力所能将罪恶提升到的所有加重程度，都无法达到基督里神怜悯的无限程度。</w:t>
      </w:r>
    </w:p>
    <w:p w14:paraId="42FE5AB5">
      <w:pPr>
        <w:pStyle w:val="3"/>
        <w:spacing w:line="254" w:lineRule="auto"/>
        <w:ind w:right="120"/>
        <w:rPr>
          <w:rFonts w:hint="eastAsia"/>
        </w:rPr>
      </w:pPr>
    </w:p>
    <w:p w14:paraId="7856C51A">
      <w:pPr>
        <w:pStyle w:val="3"/>
        <w:spacing w:line="254" w:lineRule="auto"/>
        <w:ind w:right="120"/>
        <w:rPr>
          <w:rFonts w:hint="eastAsia"/>
        </w:rPr>
      </w:pPr>
      <w:r>
        <w:rPr>
          <w:rFonts w:hint="eastAsia"/>
        </w:rPr>
        <w:t>If there be a spring of sin in us, there is a spring of mercy in him, and a fountain open daily to wash ourselves in, Zech. 13:1.</w:t>
      </w:r>
    </w:p>
    <w:p w14:paraId="3871E65A">
      <w:pPr>
        <w:pStyle w:val="3"/>
        <w:spacing w:line="254" w:lineRule="auto"/>
        <w:ind w:right="120"/>
        <w:rPr>
          <w:rFonts w:hint="eastAsia"/>
        </w:rPr>
      </w:pPr>
      <w:r>
        <w:rPr>
          <w:rFonts w:hint="eastAsia"/>
        </w:rPr>
        <w:t>如果我们里面有罪的源泉，他里面就有怜悯的源泉，每天都有一个泉源开放，让我们洗净自己，撒迦利亚书13:1。</w:t>
      </w:r>
    </w:p>
    <w:p w14:paraId="61855EBF">
      <w:pPr>
        <w:pStyle w:val="3"/>
        <w:spacing w:line="254" w:lineRule="auto"/>
        <w:ind w:right="120"/>
        <w:rPr>
          <w:rFonts w:hint="eastAsia"/>
        </w:rPr>
      </w:pPr>
    </w:p>
    <w:p w14:paraId="4A65851F">
      <w:pPr>
        <w:pStyle w:val="3"/>
        <w:spacing w:line="254" w:lineRule="auto"/>
        <w:ind w:right="120"/>
        <w:rPr>
          <w:rFonts w:hint="eastAsia"/>
        </w:rPr>
      </w:pPr>
      <w:r>
        <w:rPr>
          <w:rFonts w:hint="eastAsia"/>
        </w:rPr>
        <w:t>If we sin oft, let us do as St Paul, who prayed oft 'against the prick of the flesh,' 2. Cor. 12:7, 8.</w:t>
      </w:r>
    </w:p>
    <w:p w14:paraId="3BB58834">
      <w:pPr>
        <w:pStyle w:val="3"/>
        <w:spacing w:line="254" w:lineRule="auto"/>
        <w:ind w:right="120"/>
        <w:rPr>
          <w:rFonts w:hint="eastAsia"/>
        </w:rPr>
      </w:pPr>
      <w:r>
        <w:rPr>
          <w:rFonts w:hint="eastAsia"/>
        </w:rPr>
        <w:t>如果我们经常犯罪，让我们效法圣保罗，他常常祷告"攻克己身"，哥林多后书12:7,8。</w:t>
      </w:r>
    </w:p>
    <w:p w14:paraId="3287AE0F">
      <w:pPr>
        <w:pStyle w:val="3"/>
        <w:spacing w:line="254" w:lineRule="auto"/>
        <w:ind w:right="120"/>
        <w:rPr>
          <w:rFonts w:hint="eastAsia"/>
        </w:rPr>
      </w:pPr>
    </w:p>
    <w:p w14:paraId="142088BA">
      <w:pPr>
        <w:pStyle w:val="3"/>
        <w:spacing w:line="254" w:lineRule="auto"/>
        <w:ind w:right="120"/>
        <w:rPr>
          <w:rFonts w:hint="eastAsia"/>
        </w:rPr>
      </w:pPr>
      <w:r>
        <w:rPr>
          <w:rFonts w:hint="eastAsia"/>
        </w:rPr>
        <w:t>If be a devil of long continuance, yet fasting and prayer will drive him out at length, Mat. 17:21.</w:t>
      </w:r>
    </w:p>
    <w:p w14:paraId="72786640">
      <w:pPr>
        <w:pStyle w:val="3"/>
        <w:spacing w:line="254" w:lineRule="auto"/>
        <w:ind w:right="120"/>
        <w:rPr>
          <w:rFonts w:hint="eastAsia"/>
        </w:rPr>
      </w:pPr>
      <w:r>
        <w:rPr>
          <w:rFonts w:hint="eastAsia"/>
        </w:rPr>
        <w:t>即使是长期存在的魔鬼，最终也会被禁食和祷告驱逐出去，马太福音17:21。</w:t>
      </w:r>
    </w:p>
    <w:p w14:paraId="76F253D6">
      <w:pPr>
        <w:pStyle w:val="3"/>
        <w:spacing w:line="254" w:lineRule="auto"/>
        <w:ind w:right="120"/>
        <w:rPr>
          <w:rFonts w:hint="eastAsia"/>
        </w:rPr>
      </w:pPr>
    </w:p>
    <w:p w14:paraId="0F1C094D">
      <w:pPr>
        <w:pStyle w:val="3"/>
        <w:spacing w:line="254" w:lineRule="auto"/>
        <w:ind w:right="120"/>
        <w:rPr>
          <w:rFonts w:hint="eastAsia"/>
        </w:rPr>
      </w:pPr>
      <w:r>
        <w:rPr>
          <w:rFonts w:hint="eastAsia"/>
        </w:rPr>
        <w:t>Nothing keeps the soul more down than sins of long continuance, because corruption of nature hath gotten such strength in them, as nature is added to nature, and custom doth so determine and sway the soul one way, that men think it impossible to recover themselves.</w:t>
      </w:r>
    </w:p>
    <w:p w14:paraId="172C4994">
      <w:pPr>
        <w:pStyle w:val="3"/>
        <w:spacing w:line="254" w:lineRule="auto"/>
        <w:ind w:right="120"/>
        <w:rPr>
          <w:rFonts w:hint="eastAsia"/>
        </w:rPr>
      </w:pPr>
      <w:r>
        <w:rPr>
          <w:rFonts w:hint="eastAsia"/>
        </w:rPr>
        <w:t>没有什么比长期的罪更能压制灵魂，因为本性的败坏在其中获得了如此强大的力量，就像本性加上本性，习惯如此决定并左右灵魂的方向，以至于人们认为不可能恢复自己。</w:t>
      </w:r>
    </w:p>
    <w:p w14:paraId="3BCAD556">
      <w:pPr>
        <w:pStyle w:val="3"/>
        <w:spacing w:line="254" w:lineRule="auto"/>
        <w:ind w:right="120"/>
        <w:rPr>
          <w:rFonts w:hint="eastAsia"/>
        </w:rPr>
      </w:pPr>
    </w:p>
    <w:p w14:paraId="72B0D963">
      <w:pPr>
        <w:pStyle w:val="3"/>
        <w:spacing w:line="254" w:lineRule="auto"/>
        <w:ind w:right="120"/>
        <w:rPr>
          <w:rFonts w:hint="eastAsia"/>
        </w:rPr>
      </w:pPr>
      <w:r>
        <w:rPr>
          <w:rFonts w:hint="eastAsia"/>
        </w:rPr>
        <w:t>They see one link of sin draw on another, all making a chain to fasten them to destruction.</w:t>
      </w:r>
    </w:p>
    <w:p w14:paraId="25B6026F">
      <w:pPr>
        <w:pStyle w:val="3"/>
        <w:spacing w:line="254" w:lineRule="auto"/>
        <w:ind w:right="120"/>
        <w:rPr>
          <w:rFonts w:hint="eastAsia"/>
        </w:rPr>
      </w:pPr>
      <w:r>
        <w:rPr>
          <w:rFonts w:hint="eastAsia"/>
        </w:rPr>
        <w:t>他们看到一个罪的环节引出另一个，所有这些都形成一条链子，将他们牢固地束缚在毁灭中。</w:t>
      </w:r>
    </w:p>
    <w:p w14:paraId="64B4C66F">
      <w:pPr>
        <w:pStyle w:val="3"/>
        <w:spacing w:line="254" w:lineRule="auto"/>
        <w:ind w:right="120"/>
        <w:rPr>
          <w:rFonts w:hint="eastAsia"/>
        </w:rPr>
      </w:pPr>
    </w:p>
    <w:p w14:paraId="63D9FA01">
      <w:pPr>
        <w:pStyle w:val="3"/>
        <w:spacing w:line="254" w:lineRule="auto"/>
        <w:ind w:right="120"/>
        <w:rPr>
          <w:rFonts w:hint="eastAsia"/>
        </w:rPr>
      </w:pPr>
      <w:r>
        <w:rPr>
          <w:rFonts w:hint="eastAsia"/>
        </w:rPr>
        <w:t>They think of necessity they must be damned, because custom hath bred a necessity of sinning in them, and conceive of the promise of mercy, as only made to such as turn from their sinful courses, in which they see themselves so hardened that they cannot repent.</w:t>
      </w:r>
    </w:p>
    <w:p w14:paraId="6F1839F0">
      <w:pPr>
        <w:pStyle w:val="3"/>
        <w:spacing w:line="254" w:lineRule="auto"/>
        <w:ind w:right="120"/>
        <w:rPr>
          <w:rFonts w:hint="eastAsia"/>
        </w:rPr>
      </w:pPr>
      <w:r>
        <w:rPr>
          <w:rFonts w:hint="eastAsia"/>
        </w:rPr>
        <w:t>他们认为他们必然会被定罪，因为习惯已经在他们身上培养出了犯罪的必然性，他们认为怜悯的应许只是给那些从罪恶道路上回头的人，而他们看到自己如此顽固，以至于无法悔改。</w:t>
      </w:r>
    </w:p>
    <w:p w14:paraId="396CD362">
      <w:pPr>
        <w:pStyle w:val="3"/>
        <w:spacing w:line="254" w:lineRule="auto"/>
        <w:ind w:right="120"/>
        <w:rPr>
          <w:rFonts w:hint="eastAsia"/>
        </w:rPr>
      </w:pPr>
    </w:p>
    <w:p w14:paraId="371E6A5E">
      <w:pPr>
        <w:pStyle w:val="3"/>
        <w:spacing w:line="254" w:lineRule="auto"/>
        <w:ind w:right="120"/>
        <w:rPr>
          <w:rFonts w:hint="eastAsia"/>
        </w:rPr>
      </w:pPr>
      <w:r>
        <w:rPr>
          <w:rFonts w:hint="eastAsia"/>
        </w:rPr>
        <w:t>Certain it is, the condition is most lamentable, that yielding unto sin brings men unto.</w:t>
      </w:r>
    </w:p>
    <w:p w14:paraId="56ABB0D8">
      <w:pPr>
        <w:pStyle w:val="3"/>
        <w:spacing w:line="254" w:lineRule="auto"/>
        <w:ind w:right="120"/>
        <w:rPr>
          <w:rFonts w:hint="eastAsia"/>
        </w:rPr>
      </w:pPr>
      <w:r>
        <w:rPr>
          <w:rFonts w:hint="eastAsia"/>
        </w:rPr>
        <w:t>毫无疑问，屈服于罪恶给人带来的境况是最可悲的。</w:t>
      </w:r>
    </w:p>
    <w:p w14:paraId="7E367997">
      <w:pPr>
        <w:pStyle w:val="3"/>
        <w:spacing w:line="254" w:lineRule="auto"/>
        <w:ind w:right="120"/>
        <w:rPr>
          <w:rFonts w:hint="eastAsia"/>
        </w:rPr>
      </w:pPr>
    </w:p>
    <w:p w14:paraId="3A7195BA">
      <w:pPr>
        <w:pStyle w:val="3"/>
        <w:spacing w:line="254" w:lineRule="auto"/>
        <w:ind w:right="120"/>
        <w:rPr>
          <w:rFonts w:hint="eastAsia"/>
        </w:rPr>
      </w:pPr>
      <w:r>
        <w:rPr>
          <w:rFonts w:hint="eastAsia"/>
        </w:rPr>
        <w:t>Men are careful to prevent dangerous sickness of body, and the danger of law concerning their estates; but seldom consider into what a miserable plight their sins, which they so willingly give themselves up unto, will bring them.</w:t>
      </w:r>
    </w:p>
    <w:p w14:paraId="1E7244B2">
      <w:pPr>
        <w:pStyle w:val="3"/>
        <w:spacing w:line="254" w:lineRule="auto"/>
        <w:ind w:right="120"/>
        <w:rPr>
          <w:rFonts w:hint="eastAsia"/>
        </w:rPr>
      </w:pPr>
      <w:r>
        <w:rPr>
          <w:rFonts w:hint="eastAsia"/>
        </w:rPr>
        <w:t>人们小心翼翼地预防身体的危险疾病，以及关于财产的法律危险；但很少考虑他们如此甘愿投入的罪恶会给他们带来何等悲惨的境地。</w:t>
      </w:r>
    </w:p>
    <w:p w14:paraId="08CD008E">
      <w:pPr>
        <w:pStyle w:val="3"/>
        <w:spacing w:line="254" w:lineRule="auto"/>
        <w:ind w:right="120"/>
        <w:rPr>
          <w:rFonts w:hint="eastAsia"/>
        </w:rPr>
      </w:pPr>
    </w:p>
    <w:p w14:paraId="290C702D">
      <w:pPr>
        <w:pStyle w:val="3"/>
        <w:spacing w:line="254" w:lineRule="auto"/>
        <w:ind w:right="120"/>
        <w:rPr>
          <w:rFonts w:hint="eastAsia"/>
        </w:rPr>
      </w:pPr>
      <w:r>
        <w:rPr>
          <w:rFonts w:hint="eastAsia"/>
        </w:rPr>
        <w:t>If they do not perish in their sins, yet their yielding will bring them into such a doleful condition, that they would give the whole world, if they were possessors of it, to have their spirits at freedom from this bondage and fear.</w:t>
      </w:r>
    </w:p>
    <w:p w14:paraId="796F89C1">
      <w:pPr>
        <w:pStyle w:val="3"/>
        <w:spacing w:line="254" w:lineRule="auto"/>
        <w:ind w:right="120"/>
        <w:rPr>
          <w:rFonts w:hint="eastAsia"/>
        </w:rPr>
      </w:pPr>
      <w:r>
        <w:rPr>
          <w:rFonts w:hint="eastAsia"/>
        </w:rPr>
        <w:t>即使他们不会在罪中灭亡，他们的屈服也会将他们带入如此悲惨的境地，以至于如果他们拥有整个世界，他们也会愿意付出，只为使他们的灵从这种束缚和恐惧中获得自由。</w:t>
      </w:r>
    </w:p>
    <w:p w14:paraId="303EB19C">
      <w:pPr>
        <w:pStyle w:val="3"/>
        <w:spacing w:line="254" w:lineRule="auto"/>
        <w:ind w:right="120"/>
        <w:rPr>
          <w:rFonts w:hint="eastAsia"/>
        </w:rPr>
      </w:pPr>
    </w:p>
    <w:p w14:paraId="7E6D9403">
      <w:pPr>
        <w:pStyle w:val="3"/>
        <w:spacing w:line="254" w:lineRule="auto"/>
        <w:ind w:right="120"/>
        <w:rPr>
          <w:rFonts w:hint="eastAsia"/>
        </w:rPr>
      </w:pPr>
      <w:r>
        <w:rPr>
          <w:rFonts w:hint="eastAsia"/>
        </w:rPr>
        <w:t>To such as bless themselves in an ill way upon hope of mercy, we dare not speak a word of comfort, because God doth not, but threatens his wrath shall burn to hell against them.</w:t>
      </w:r>
    </w:p>
    <w:p w14:paraId="755F936E">
      <w:pPr>
        <w:pStyle w:val="3"/>
        <w:spacing w:line="254" w:lineRule="auto"/>
        <w:ind w:right="120"/>
        <w:rPr>
          <w:rFonts w:hint="eastAsia"/>
        </w:rPr>
      </w:pPr>
      <w:r>
        <w:rPr>
          <w:rFonts w:hint="eastAsia"/>
        </w:rPr>
        <w:t>对于那些在邪恶的道路上因盼望怜悯而自我祝福的人，我们不敢说一句安慰的话，因为神没有这样做，反而威胁说他的愤怒将燃烧到地狱，对付他们。</w:t>
      </w:r>
    </w:p>
    <w:p w14:paraId="063E0A25">
      <w:pPr>
        <w:pStyle w:val="3"/>
        <w:spacing w:line="254" w:lineRule="auto"/>
        <w:ind w:right="120"/>
        <w:rPr>
          <w:rFonts w:hint="eastAsia"/>
        </w:rPr>
      </w:pPr>
    </w:p>
    <w:p w14:paraId="253AB817">
      <w:pPr>
        <w:pStyle w:val="3"/>
        <w:spacing w:line="254" w:lineRule="auto"/>
        <w:ind w:right="120"/>
        <w:rPr>
          <w:rFonts w:hint="eastAsia"/>
        </w:rPr>
      </w:pPr>
      <w:r>
        <w:rPr>
          <w:rFonts w:hint="eastAsia"/>
        </w:rPr>
        <w:t>Yet because while life continues there may be, as a space, so a place and grace for repentance, these must be dealt withal in such a manner, as they may be stayed and stopped in their dangerous courses; there must be a stop before a turn.</w:t>
      </w:r>
    </w:p>
    <w:p w14:paraId="3D182B76">
      <w:pPr>
        <w:pStyle w:val="3"/>
        <w:spacing w:line="254" w:lineRule="auto"/>
        <w:ind w:right="120"/>
        <w:rPr>
          <w:rFonts w:hint="eastAsia"/>
        </w:rPr>
      </w:pPr>
      <w:r>
        <w:rPr>
          <w:rFonts w:hint="eastAsia"/>
        </w:rPr>
        <w:t>然而，因为只要生命还在，就可能有空间，也有地方和恩典悔改，必须以这样的方式对待他们，使他们可以在危险的道路上停下来并被阻止；在转变之前必须先停止。</w:t>
      </w:r>
    </w:p>
    <w:p w14:paraId="71DC8B13">
      <w:pPr>
        <w:pStyle w:val="3"/>
        <w:spacing w:line="254" w:lineRule="auto"/>
        <w:ind w:right="120"/>
        <w:rPr>
          <w:rFonts w:hint="eastAsia"/>
        </w:rPr>
      </w:pPr>
    </w:p>
    <w:p w14:paraId="2585EE05">
      <w:pPr>
        <w:pStyle w:val="3"/>
        <w:spacing w:line="254" w:lineRule="auto"/>
        <w:ind w:right="119"/>
        <w:rPr>
          <w:rFonts w:hint="eastAsia"/>
        </w:rPr>
      </w:pPr>
      <w:r>
        <w:rPr>
          <w:rFonts w:hint="eastAsia"/>
        </w:rPr>
        <w:t>And when their consciences are thoroughly awaked with sense of their danger, let them seriously consider whither sin, and Satan by sin, is carrying of them, and lay to heart the justice of God, standing before them as an angel with a drawn sword, ready to fall upon them if they post on still.</w:t>
      </w:r>
    </w:p>
    <w:p w14:paraId="07750804">
      <w:pPr>
        <w:pStyle w:val="3"/>
        <w:spacing w:line="254" w:lineRule="auto"/>
        <w:ind w:right="119"/>
        <w:rPr>
          <w:rFonts w:hint="eastAsia"/>
        </w:rPr>
      </w:pPr>
      <w:r>
        <w:rPr>
          <w:rFonts w:hint="eastAsia"/>
        </w:rPr>
        <w:t>当他们的良心因危险感而完全觉醒时，让他们认真思考罪恶和撒旦通过罪恶将把他们带向何方，并将上帝的公义铭记于心，上帝如同持剑的天使站在他们面前，若他们继续固执，就会降罚于他们。</w:t>
      </w:r>
    </w:p>
    <w:p w14:paraId="5734C3EA">
      <w:pPr>
        <w:pStyle w:val="3"/>
        <w:spacing w:line="254" w:lineRule="auto"/>
        <w:ind w:right="119"/>
        <w:rPr>
          <w:rFonts w:hint="eastAsia"/>
        </w:rPr>
      </w:pPr>
    </w:p>
    <w:p w14:paraId="43BC4759">
      <w:pPr>
        <w:pStyle w:val="3"/>
        <w:spacing w:line="254" w:lineRule="auto"/>
        <w:ind w:right="119"/>
        <w:rPr>
          <w:rFonts w:hint="eastAsia"/>
        </w:rPr>
      </w:pPr>
      <w:r>
        <w:rPr>
          <w:rFonts w:hint="eastAsia"/>
        </w:rPr>
        <w:t>Yet to keep them from utter sinking, let them consider withal, the unlimited mercy of God, as not limited to any person, or any sin, so not to any time.</w:t>
      </w:r>
    </w:p>
    <w:p w14:paraId="25EF58E0">
      <w:pPr>
        <w:pStyle w:val="3"/>
        <w:spacing w:line="254" w:lineRule="auto"/>
        <w:ind w:right="119"/>
        <w:rPr>
          <w:rFonts w:hint="eastAsia"/>
        </w:rPr>
      </w:pPr>
      <w:r>
        <w:rPr>
          <w:rFonts w:hint="eastAsia"/>
        </w:rPr>
        <w:t>然而为了防止他们完全沉沦，让他们同时也思考上帝无限的怜悯，这怜悯不限于任何人，不限于任何罪，也不限于任何时间。</w:t>
      </w:r>
    </w:p>
    <w:p w14:paraId="56EC3F9F">
      <w:pPr>
        <w:pStyle w:val="3"/>
        <w:spacing w:line="254" w:lineRule="auto"/>
        <w:ind w:right="119"/>
        <w:rPr>
          <w:rFonts w:hint="eastAsia"/>
        </w:rPr>
      </w:pPr>
    </w:p>
    <w:p w14:paraId="376DF62A">
      <w:pPr>
        <w:pStyle w:val="3"/>
        <w:spacing w:line="254" w:lineRule="auto"/>
        <w:ind w:right="119"/>
        <w:rPr>
          <w:rFonts w:hint="eastAsia"/>
        </w:rPr>
      </w:pPr>
      <w:r>
        <w:rPr>
          <w:rFonts w:hint="eastAsia"/>
        </w:rPr>
        <w:t>There is no prescription of time can bind God.</w:t>
      </w:r>
    </w:p>
    <w:p w14:paraId="7CA3DAA2">
      <w:pPr>
        <w:pStyle w:val="3"/>
        <w:spacing w:line="254" w:lineRule="auto"/>
        <w:ind w:right="119"/>
        <w:rPr>
          <w:rFonts w:hint="eastAsia"/>
        </w:rPr>
      </w:pPr>
      <w:r>
        <w:rPr>
          <w:rFonts w:hint="eastAsia"/>
        </w:rPr>
        <w:t>没有任何时间限制可以约束上帝。</w:t>
      </w:r>
    </w:p>
    <w:p w14:paraId="54201909">
      <w:pPr>
        <w:pStyle w:val="3"/>
        <w:spacing w:line="254" w:lineRule="auto"/>
        <w:ind w:right="119"/>
        <w:rPr>
          <w:rFonts w:hint="eastAsia"/>
        </w:rPr>
      </w:pPr>
    </w:p>
    <w:p w14:paraId="70A9BD88">
      <w:pPr>
        <w:pStyle w:val="3"/>
        <w:spacing w:line="254" w:lineRule="auto"/>
        <w:ind w:right="119"/>
        <w:rPr>
          <w:rFonts w:hint="eastAsia"/>
        </w:rPr>
      </w:pPr>
      <w:r>
        <w:rPr>
          <w:rFonts w:hint="eastAsia"/>
        </w:rPr>
        <w:t>His mercy hath no certain date that will expire, so as those that fly unto it shall have no benefit.</w:t>
      </w:r>
    </w:p>
    <w:p w14:paraId="0F16DBBE">
      <w:pPr>
        <w:pStyle w:val="3"/>
        <w:spacing w:line="254" w:lineRule="auto"/>
        <w:ind w:right="119"/>
        <w:rPr>
          <w:rFonts w:hint="eastAsia"/>
        </w:rPr>
      </w:pPr>
      <w:r>
        <w:rPr>
          <w:rFonts w:hint="eastAsia"/>
        </w:rPr>
        <w:t>他的怜悯没有确定的期限会终止，因此投靠他的人必得益处。</w:t>
      </w:r>
    </w:p>
    <w:p w14:paraId="41E007A0">
      <w:pPr>
        <w:pStyle w:val="3"/>
        <w:spacing w:line="254" w:lineRule="auto"/>
        <w:ind w:right="119"/>
        <w:rPr>
          <w:rFonts w:hint="eastAsia"/>
        </w:rPr>
      </w:pPr>
    </w:p>
    <w:p w14:paraId="7AE494CE">
      <w:pPr>
        <w:pStyle w:val="3"/>
        <w:spacing w:line="254" w:lineRule="auto"/>
        <w:ind w:right="119"/>
        <w:rPr>
          <w:rFonts w:hint="eastAsia"/>
        </w:rPr>
      </w:pPr>
      <w:r>
        <w:rPr>
          <w:rFonts w:hint="eastAsia"/>
        </w:rPr>
        <w:t>Invincible mercy will never be conquered, and endless goodness never admits of bounds or end.</w:t>
      </w:r>
    </w:p>
    <w:p w14:paraId="4354DA76">
      <w:pPr>
        <w:pStyle w:val="3"/>
        <w:spacing w:line="254" w:lineRule="auto"/>
        <w:ind w:right="119"/>
        <w:rPr>
          <w:rFonts w:hint="eastAsia"/>
        </w:rPr>
      </w:pPr>
      <w:r>
        <w:rPr>
          <w:rFonts w:hint="eastAsia"/>
        </w:rPr>
        <w:t>不可战胜的怜悯永远不会被征服，无尽的善良永远不会有界限或终点。</w:t>
      </w:r>
    </w:p>
    <w:p w14:paraId="34B92377">
      <w:pPr>
        <w:pStyle w:val="3"/>
        <w:spacing w:line="254" w:lineRule="auto"/>
        <w:ind w:right="119"/>
        <w:rPr>
          <w:rFonts w:hint="eastAsia"/>
        </w:rPr>
      </w:pPr>
    </w:p>
    <w:p w14:paraId="38C61407">
      <w:pPr>
        <w:pStyle w:val="3"/>
        <w:spacing w:line="254" w:lineRule="auto"/>
        <w:ind w:right="119"/>
        <w:rPr>
          <w:rFonts w:hint="eastAsia"/>
        </w:rPr>
      </w:pPr>
      <w:r>
        <w:rPr>
          <w:rFonts w:hint="eastAsia"/>
        </w:rPr>
        <w:t>What kind of people were those that followed Christ?</w:t>
      </w:r>
    </w:p>
    <w:p w14:paraId="33896E01">
      <w:pPr>
        <w:pStyle w:val="3"/>
        <w:spacing w:line="254" w:lineRule="auto"/>
        <w:ind w:right="119"/>
        <w:rPr>
          <w:rFonts w:hint="eastAsia"/>
        </w:rPr>
      </w:pPr>
      <w:r>
        <w:rPr>
          <w:rFonts w:hint="eastAsia"/>
        </w:rPr>
        <w:t>那些跟随基督的是什么样的人？</w:t>
      </w:r>
    </w:p>
    <w:p w14:paraId="13DC1F24">
      <w:pPr>
        <w:pStyle w:val="3"/>
        <w:spacing w:line="254" w:lineRule="auto"/>
        <w:ind w:right="119"/>
        <w:rPr>
          <w:rFonts w:hint="eastAsia"/>
        </w:rPr>
      </w:pPr>
    </w:p>
    <w:p w14:paraId="737EB29E">
      <w:pPr>
        <w:pStyle w:val="3"/>
        <w:spacing w:line="254" w:lineRule="auto"/>
        <w:ind w:right="119"/>
        <w:rPr>
          <w:rFonts w:hint="eastAsia"/>
        </w:rPr>
      </w:pPr>
      <w:r>
        <w:rPr>
          <w:rFonts w:hint="eastAsia"/>
        </w:rPr>
        <w:t>Were they not such as had lived long in their sinful courses?</w:t>
      </w:r>
    </w:p>
    <w:p w14:paraId="590B0CB0">
      <w:pPr>
        <w:pStyle w:val="3"/>
        <w:spacing w:line="254" w:lineRule="auto"/>
        <w:ind w:right="119"/>
        <w:rPr>
          <w:rFonts w:hint="eastAsia"/>
        </w:rPr>
      </w:pPr>
      <w:r>
        <w:rPr>
          <w:rFonts w:hint="eastAsia"/>
        </w:rPr>
        <w:t>他们不是那些长期生活在罪中的人吗？</w:t>
      </w:r>
    </w:p>
    <w:p w14:paraId="479FAB35">
      <w:pPr>
        <w:pStyle w:val="3"/>
        <w:spacing w:line="254" w:lineRule="auto"/>
        <w:ind w:right="119"/>
        <w:rPr>
          <w:rFonts w:hint="eastAsia"/>
        </w:rPr>
      </w:pPr>
    </w:p>
    <w:p w14:paraId="2AB1C46F">
      <w:pPr>
        <w:pStyle w:val="3"/>
        <w:spacing w:line="254" w:lineRule="auto"/>
        <w:ind w:right="119"/>
        <w:rPr>
          <w:rFonts w:hint="eastAsia"/>
        </w:rPr>
      </w:pPr>
      <w:r>
        <w:rPr>
          <w:rFonts w:hint="eastAsia"/>
        </w:rPr>
        <w:t>He did not only raise them that were newly dead, but Lazarus, that had lien 'four days in the grave,' John 11:39.</w:t>
      </w:r>
    </w:p>
    <w:p w14:paraId="615E0363">
      <w:pPr>
        <w:pStyle w:val="3"/>
        <w:spacing w:line="254" w:lineRule="auto"/>
        <w:ind w:right="119"/>
        <w:rPr>
          <w:rFonts w:hint="eastAsia"/>
        </w:rPr>
      </w:pPr>
      <w:r>
        <w:rPr>
          <w:rFonts w:hint="eastAsia"/>
        </w:rPr>
        <w:t>他不仅使刚死的人复活，还使躺在坟墓里四天的拉撒路复活，约翰福音11:39。</w:t>
      </w:r>
    </w:p>
    <w:p w14:paraId="3B7FA3AE">
      <w:pPr>
        <w:pStyle w:val="3"/>
        <w:spacing w:line="254" w:lineRule="auto"/>
        <w:ind w:right="119"/>
        <w:rPr>
          <w:rFonts w:hint="eastAsia"/>
        </w:rPr>
      </w:pPr>
    </w:p>
    <w:p w14:paraId="79BE699A">
      <w:pPr>
        <w:pStyle w:val="3"/>
        <w:spacing w:line="254" w:lineRule="auto"/>
        <w:ind w:right="119"/>
        <w:rPr>
          <w:rFonts w:hint="eastAsia"/>
        </w:rPr>
      </w:pPr>
      <w:r>
        <w:rPr>
          <w:rFonts w:hint="eastAsia"/>
        </w:rPr>
        <w:t>They thought Christ's power in raising the dead had reached to a short time only, but he would let them know that he could as well raise those that had been long as lately dead.</w:t>
      </w:r>
    </w:p>
    <w:p w14:paraId="1D64D80F">
      <w:pPr>
        <w:pStyle w:val="3"/>
        <w:spacing w:line="254" w:lineRule="auto"/>
        <w:ind w:right="119"/>
        <w:rPr>
          <w:rFonts w:hint="eastAsia"/>
        </w:rPr>
      </w:pPr>
      <w:r>
        <w:rPr>
          <w:rFonts w:hint="eastAsia"/>
        </w:rPr>
        <w:t>他们以为基督使死人复活的能力只限于刚死的人，但他要让他们知道，他既能使刚死的人复活，也能使死了很久的人复活。</w:t>
      </w:r>
    </w:p>
    <w:p w14:paraId="1F07DB77">
      <w:pPr>
        <w:pStyle w:val="3"/>
        <w:spacing w:line="254" w:lineRule="auto"/>
        <w:ind w:right="119"/>
        <w:rPr>
          <w:rFonts w:hint="eastAsia"/>
        </w:rPr>
      </w:pPr>
    </w:p>
    <w:p w14:paraId="2BD1A54A">
      <w:pPr>
        <w:pStyle w:val="3"/>
        <w:spacing w:line="254" w:lineRule="auto"/>
        <w:ind w:right="119"/>
        <w:rPr>
          <w:rFonts w:hint="eastAsia"/>
        </w:rPr>
      </w:pPr>
      <w:r>
        <w:rPr>
          <w:rFonts w:hint="eastAsia"/>
        </w:rPr>
        <w:t>If Christ be the physician, it is no matter of how long continuance the disease be.</w:t>
      </w:r>
    </w:p>
    <w:p w14:paraId="0CDB9529">
      <w:pPr>
        <w:pStyle w:val="3"/>
        <w:spacing w:line="254" w:lineRule="auto"/>
        <w:ind w:right="119"/>
        <w:rPr>
          <w:rFonts w:hint="eastAsia"/>
        </w:rPr>
      </w:pPr>
      <w:r>
        <w:rPr>
          <w:rFonts w:hint="eastAsia"/>
        </w:rPr>
        <w:t>如果基督是医生，疾病持续多久都不重要。</w:t>
      </w:r>
    </w:p>
    <w:p w14:paraId="40563EC9">
      <w:pPr>
        <w:pStyle w:val="3"/>
        <w:spacing w:line="254" w:lineRule="auto"/>
        <w:ind w:right="119"/>
        <w:rPr>
          <w:rFonts w:hint="eastAsia"/>
        </w:rPr>
      </w:pPr>
    </w:p>
    <w:p w14:paraId="5B244E82">
      <w:pPr>
        <w:pStyle w:val="3"/>
        <w:spacing w:line="254" w:lineRule="auto"/>
        <w:ind w:right="119"/>
        <w:rPr>
          <w:rFonts w:hint="eastAsia"/>
        </w:rPr>
      </w:pPr>
      <w:r>
        <w:rPr>
          <w:rFonts w:hint="eastAsia"/>
        </w:rPr>
        <w:t>He is good at all kind of diseases, and will not endure the reproach of disability to cure any.</w:t>
      </w:r>
    </w:p>
    <w:p w14:paraId="0A04A7C2">
      <w:pPr>
        <w:pStyle w:val="3"/>
        <w:spacing w:line="254" w:lineRule="auto"/>
        <w:ind w:right="119"/>
        <w:rPr>
          <w:rFonts w:hint="eastAsia"/>
        </w:rPr>
      </w:pPr>
      <w:r>
        <w:rPr>
          <w:rFonts w:hint="eastAsia"/>
        </w:rPr>
        <w:t>他擅长治疗各种疾病，也不会容忍任何关于他无力医治的责难。</w:t>
      </w:r>
    </w:p>
    <w:p w14:paraId="105AC396">
      <w:pPr>
        <w:pStyle w:val="3"/>
        <w:spacing w:line="254" w:lineRule="auto"/>
        <w:ind w:right="119"/>
        <w:rPr>
          <w:rFonts w:hint="eastAsia"/>
        </w:rPr>
      </w:pPr>
    </w:p>
    <w:p w14:paraId="445AF384">
      <w:pPr>
        <w:pStyle w:val="3"/>
        <w:spacing w:line="254" w:lineRule="auto"/>
        <w:ind w:right="119"/>
        <w:rPr>
          <w:rFonts w:hint="eastAsia"/>
        </w:rPr>
      </w:pPr>
      <w:r>
        <w:rPr>
          <w:rFonts w:hint="eastAsia"/>
        </w:rPr>
        <w:t>Some diseases are the reproaches of other physicians, as being above their skill to help, but no conceit more dangerous when we are to deal with Christ.</w:t>
      </w:r>
    </w:p>
    <w:p w14:paraId="63D7C5D8">
      <w:pPr>
        <w:pStyle w:val="3"/>
        <w:spacing w:line="254" w:lineRule="auto"/>
        <w:ind w:right="119"/>
        <w:rPr>
          <w:rFonts w:hint="eastAsia"/>
        </w:rPr>
      </w:pPr>
      <w:r>
        <w:rPr>
          <w:rFonts w:hint="eastAsia"/>
        </w:rPr>
        <w:t>有些疾病是其他医生的耻辱，因为超出了他们的医治能力，但当我们面对基督时，没有比这种想法更危险的了。</w:t>
      </w:r>
    </w:p>
    <w:p w14:paraId="529B2109">
      <w:pPr>
        <w:pStyle w:val="3"/>
        <w:spacing w:line="254" w:lineRule="auto"/>
        <w:ind w:right="119"/>
        <w:rPr>
          <w:rFonts w:hint="eastAsia"/>
        </w:rPr>
      </w:pPr>
    </w:p>
    <w:p w14:paraId="385C7166">
      <w:pPr>
        <w:pStyle w:val="3"/>
        <w:spacing w:line="254" w:lineRule="auto"/>
        <w:ind w:right="119"/>
        <w:rPr>
          <w:rFonts w:hint="eastAsia"/>
        </w:rPr>
      </w:pPr>
      <w:r>
        <w:rPr>
          <w:rFonts w:hint="eastAsia"/>
        </w:rPr>
        <w:t>'The blessed martyr Bilney was much offended when he heard an eloquent preacher inveighing against sin, saying thus, Behold, thou hast lies rotten in thy own lusts, by the space of sixty years, even as a beast in his own dung, and wilt thou presume in one year to go forward towards heaven, and that in thine old age, as much as thou wentest backward from heaven to hell in sixty years?'</w:t>
      </w:r>
    </w:p>
    <w:p w14:paraId="4423D18D">
      <w:pPr>
        <w:pStyle w:val="3"/>
        <w:spacing w:line="254" w:lineRule="auto"/>
        <w:ind w:right="119"/>
        <w:rPr>
          <w:rFonts w:hint="eastAsia"/>
        </w:rPr>
      </w:pPr>
      <w:r>
        <w:rPr>
          <w:rFonts w:hint="eastAsia"/>
        </w:rPr>
        <w:t>"当蒙福的殉道者比尔尼听到一个口才出众的传道人抨击罪恶时，他很生气，那人说：'看哪，你在自己的情欲中腐烂了六十年，如同野兽卧在自己的粪中，你竟敢在一年之内想要向天堂前进，而且是在你年老之时，要走的距离相当于你六十年间从天堂退到地狱的距离？'"</w:t>
      </w:r>
    </w:p>
    <w:p w14:paraId="2358EABD">
      <w:pPr>
        <w:pStyle w:val="3"/>
        <w:spacing w:line="254" w:lineRule="auto"/>
        <w:ind w:right="119"/>
        <w:rPr>
          <w:rFonts w:hint="eastAsia"/>
        </w:rPr>
      </w:pPr>
    </w:p>
    <w:p w14:paraId="0C20E974">
      <w:pPr>
        <w:pStyle w:val="3"/>
        <w:spacing w:line="254" w:lineRule="auto"/>
        <w:ind w:right="119"/>
        <w:rPr>
          <w:rFonts w:hint="eastAsia"/>
        </w:rPr>
      </w:pPr>
      <w:r>
        <w:rPr>
          <w:rFonts w:hint="eastAsia"/>
        </w:rPr>
        <w:t>'Is not this a goodly argument?' saith Bilney.</w:t>
      </w:r>
    </w:p>
    <w:p w14:paraId="37401182">
      <w:pPr>
        <w:pStyle w:val="3"/>
        <w:spacing w:line="254" w:lineRule="auto"/>
        <w:ind w:right="119"/>
        <w:rPr>
          <w:rFonts w:hint="eastAsia"/>
        </w:rPr>
      </w:pPr>
      <w:r>
        <w:rPr>
          <w:rFonts w:hint="eastAsia"/>
        </w:rPr>
        <w:t>比尔尼说："这难道是个好论点吗？"</w:t>
      </w:r>
    </w:p>
    <w:p w14:paraId="5E4F1A14">
      <w:pPr>
        <w:pStyle w:val="3"/>
        <w:spacing w:line="254" w:lineRule="auto"/>
        <w:ind w:right="119"/>
        <w:rPr>
          <w:rFonts w:hint="eastAsia"/>
        </w:rPr>
      </w:pPr>
    </w:p>
    <w:p w14:paraId="2745D893">
      <w:pPr>
        <w:pStyle w:val="3"/>
        <w:spacing w:line="254" w:lineRule="auto"/>
        <w:ind w:right="119"/>
        <w:rPr>
          <w:rFonts w:hint="eastAsia"/>
        </w:rPr>
      </w:pPr>
      <w:r>
        <w:rPr>
          <w:rFonts w:hint="eastAsia"/>
        </w:rPr>
        <w:t>'Is this preaching of repentance in the name of Jesus?'</w:t>
      </w:r>
    </w:p>
    <w:p w14:paraId="692BFEE6">
      <w:pPr>
        <w:pStyle w:val="3"/>
        <w:spacing w:line="254" w:lineRule="auto"/>
        <w:ind w:right="119"/>
        <w:rPr>
          <w:rFonts w:hint="eastAsia"/>
        </w:rPr>
      </w:pPr>
      <w:r>
        <w:rPr>
          <w:rFonts w:hint="eastAsia"/>
        </w:rPr>
        <w:t>"这是以耶稣之名宣讲悔改吗？"</w:t>
      </w:r>
    </w:p>
    <w:p w14:paraId="01777F0C">
      <w:pPr>
        <w:pStyle w:val="3"/>
        <w:spacing w:line="254" w:lineRule="auto"/>
        <w:ind w:right="119"/>
        <w:rPr>
          <w:rFonts w:hint="eastAsia"/>
        </w:rPr>
      </w:pPr>
    </w:p>
    <w:p w14:paraId="75A3E041">
      <w:pPr>
        <w:pStyle w:val="3"/>
        <w:spacing w:line="254" w:lineRule="auto"/>
        <w:ind w:right="119"/>
        <w:rPr>
          <w:rFonts w:hint="eastAsia"/>
        </w:rPr>
      </w:pPr>
      <w:r>
        <w:rPr>
          <w:rFonts w:hint="eastAsia"/>
        </w:rPr>
        <w:t>It is as if Christ had died in vain for such a man, and that he must make satisfaction for himself.</w:t>
      </w:r>
    </w:p>
    <w:p w14:paraId="0E71E3D3">
      <w:pPr>
        <w:pStyle w:val="3"/>
        <w:spacing w:line="254" w:lineRule="auto"/>
        <w:ind w:right="119"/>
        <w:rPr>
          <w:rFonts w:hint="eastAsia"/>
        </w:rPr>
      </w:pPr>
      <w:r>
        <w:rPr>
          <w:rFonts w:hint="eastAsia"/>
        </w:rPr>
        <w:t>这就好像基督为这样的人白白死了，而且这人必须为自己赎罪。</w:t>
      </w:r>
    </w:p>
    <w:p w14:paraId="35AC75C5">
      <w:pPr>
        <w:pStyle w:val="3"/>
        <w:spacing w:line="254" w:lineRule="auto"/>
        <w:ind w:right="119"/>
        <w:rPr>
          <w:rFonts w:hint="eastAsia"/>
        </w:rPr>
      </w:pPr>
    </w:p>
    <w:p w14:paraId="6CC04D78">
      <w:pPr>
        <w:pStyle w:val="3"/>
        <w:spacing w:line="254" w:lineRule="auto"/>
        <w:ind w:right="119"/>
        <w:rPr>
          <w:rFonts w:hint="eastAsia"/>
        </w:rPr>
      </w:pPr>
      <w:r>
        <w:rPr>
          <w:rFonts w:hint="eastAsia"/>
        </w:rPr>
        <w:t>If I had heard, saith he, such preaching of repentance in times past, I had utterly despaired of mercy.</w:t>
      </w:r>
    </w:p>
    <w:p w14:paraId="072F0BAA">
      <w:pPr>
        <w:pStyle w:val="3"/>
        <w:spacing w:line="254" w:lineRule="auto"/>
        <w:ind w:right="119"/>
        <w:rPr>
          <w:rFonts w:hint="eastAsia"/>
        </w:rPr>
      </w:pPr>
      <w:r>
        <w:rPr>
          <w:rFonts w:hint="eastAsia"/>
        </w:rPr>
        <w:t>他说："如果我过去听到这样的悔改讲道，我就会完全绝望于怜悯。"</w:t>
      </w:r>
    </w:p>
    <w:p w14:paraId="145132BC">
      <w:pPr>
        <w:pStyle w:val="3"/>
        <w:spacing w:line="254" w:lineRule="auto"/>
        <w:ind w:right="119"/>
        <w:rPr>
          <w:rFonts w:hint="eastAsia"/>
        </w:rPr>
      </w:pPr>
    </w:p>
    <w:p w14:paraId="17877193">
      <w:pPr>
        <w:pStyle w:val="3"/>
        <w:spacing w:line="254" w:lineRule="auto"/>
        <w:ind w:right="119"/>
        <w:rPr>
          <w:rFonts w:hint="eastAsia"/>
        </w:rPr>
      </w:pPr>
      <w:r>
        <w:rPr>
          <w:rFonts w:hint="eastAsia"/>
        </w:rPr>
        <w:t>We must never think the door of hope to be shut against us, if we have a purpose to turn unto God.</w:t>
      </w:r>
    </w:p>
    <w:p w14:paraId="556C89C5">
      <w:pPr>
        <w:pStyle w:val="3"/>
        <w:spacing w:line="254" w:lineRule="auto"/>
        <w:ind w:right="119"/>
        <w:rPr>
          <w:rFonts w:hint="eastAsia"/>
        </w:rPr>
      </w:pPr>
      <w:r>
        <w:rPr>
          <w:rFonts w:hint="eastAsia"/>
        </w:rPr>
        <w:t>如果我们有意归向上帝，就决不能认为希望之门对我们关闭。</w:t>
      </w:r>
    </w:p>
    <w:p w14:paraId="605FF006">
      <w:pPr>
        <w:pStyle w:val="3"/>
        <w:spacing w:line="254" w:lineRule="auto"/>
        <w:ind w:right="119"/>
        <w:rPr>
          <w:rFonts w:hint="eastAsia"/>
        </w:rPr>
      </w:pPr>
    </w:p>
    <w:p w14:paraId="218B20E7">
      <w:pPr>
        <w:pStyle w:val="3"/>
        <w:spacing w:line="254" w:lineRule="auto"/>
        <w:ind w:right="119"/>
        <w:rPr>
          <w:rFonts w:hint="eastAsia"/>
        </w:rPr>
      </w:pPr>
      <w:r>
        <w:rPr>
          <w:rFonts w:hint="eastAsia"/>
        </w:rPr>
        <w:t>As there is nothing more injurious to Christ, so nothing more foolish and groundless than to distrust, it being the chief scope of God in his word to draw our trust to him in Christ, in whom is always open a breast of mercy for humbled sinners to fly unto.</w:t>
      </w:r>
    </w:p>
    <w:p w14:paraId="68089DAE">
      <w:pPr>
        <w:pStyle w:val="3"/>
        <w:spacing w:line="254" w:lineRule="auto"/>
        <w:ind w:right="119"/>
        <w:rPr>
          <w:rFonts w:hint="eastAsia"/>
        </w:rPr>
      </w:pPr>
      <w:r>
        <w:rPr>
          <w:rFonts w:hint="eastAsia"/>
        </w:rPr>
        <w:t>没有什么比不信任更伤害基督，也没有什么比不信任更愚蠢和无根据，因为上帝话语的主要目的是要吸引我们在基督里信靠他，在基督里总有敞开的怜悯胸怀，让谦卑的罪人可以投靠。</w:t>
      </w:r>
    </w:p>
    <w:p w14:paraId="6FF9C966">
      <w:pPr>
        <w:pStyle w:val="3"/>
        <w:spacing w:line="254" w:lineRule="auto"/>
        <w:ind w:right="119"/>
        <w:rPr>
          <w:rFonts w:hint="eastAsia"/>
        </w:rPr>
      </w:pPr>
    </w:p>
    <w:p w14:paraId="7F552679">
      <w:pPr>
        <w:pStyle w:val="3"/>
        <w:spacing w:before="285" w:line="254" w:lineRule="auto"/>
        <w:ind w:right="120"/>
        <w:rPr>
          <w:rFonts w:hint="eastAsia"/>
        </w:rPr>
      </w:pPr>
      <w:r>
        <w:rPr>
          <w:rFonts w:hint="eastAsia"/>
        </w:rPr>
        <w:t>But thus far the consideration of our long time spent in the devil's service should prevail with us, as to take more shame to ourselves, so to resolve more strongly for God and his ways, and to account it more then sufficient that we have spent already so much precious time to so ill purposes;</w:t>
      </w:r>
    </w:p>
    <w:p w14:paraId="2A31BD5B">
      <w:pPr>
        <w:pStyle w:val="3"/>
        <w:spacing w:before="285" w:line="254" w:lineRule="auto"/>
        <w:ind w:right="120"/>
        <w:rPr>
          <w:rFonts w:hint="eastAsia"/>
        </w:rPr>
      </w:pPr>
      <w:r>
        <w:rPr>
          <w:rFonts w:hint="eastAsia"/>
        </w:rPr>
        <w:t>到目前为止，思考我们在魔鬼服务中所耗费的漫长时光，应当使我们更加羞愧，更坚定地追随上帝和他的道路，并且认识到我们已经将如此多宝贵的时间浪费在如此邪恶的目的上是多么不该；</w:t>
      </w:r>
    </w:p>
    <w:p w14:paraId="2E323460">
      <w:pPr>
        <w:pStyle w:val="3"/>
        <w:spacing w:before="285" w:line="254" w:lineRule="auto"/>
        <w:ind w:right="120"/>
        <w:rPr>
          <w:rFonts w:hint="eastAsia"/>
        </w:rPr>
      </w:pPr>
    </w:p>
    <w:p w14:paraId="39BCD87F">
      <w:pPr>
        <w:pStyle w:val="3"/>
        <w:spacing w:before="285" w:line="254" w:lineRule="auto"/>
        <w:ind w:right="120"/>
        <w:rPr>
          <w:rFonts w:hint="eastAsia"/>
        </w:rPr>
      </w:pPr>
      <w:r>
        <w:rPr>
          <w:rFonts w:hint="eastAsia"/>
        </w:rPr>
        <w:t>and the less time we have, to make the more haste to work for God, and bring all the honour we can to religion in so little a space.</w:t>
      </w:r>
    </w:p>
    <w:p w14:paraId="73010BBF">
      <w:pPr>
        <w:pStyle w:val="3"/>
        <w:spacing w:before="285" w:line="254" w:lineRule="auto"/>
        <w:ind w:right="120"/>
        <w:rPr>
          <w:rFonts w:hint="eastAsia"/>
        </w:rPr>
      </w:pPr>
      <w:r>
        <w:rPr>
          <w:rFonts w:hint="eastAsia"/>
        </w:rPr>
        <w:t>我们剩下的时间越少，就越要急切地为上帝工作，在有限的时间里尽可能地为信仰带来荣耀。</w:t>
      </w:r>
    </w:p>
    <w:p w14:paraId="7BB78D8D">
      <w:pPr>
        <w:pStyle w:val="3"/>
        <w:spacing w:before="285" w:line="254" w:lineRule="auto"/>
        <w:ind w:right="120"/>
        <w:rPr>
          <w:rFonts w:hint="eastAsia"/>
        </w:rPr>
      </w:pPr>
    </w:p>
    <w:p w14:paraId="16B3D1A0">
      <w:pPr>
        <w:pStyle w:val="3"/>
        <w:spacing w:before="285" w:line="254" w:lineRule="auto"/>
        <w:ind w:right="120"/>
        <w:rPr>
          <w:rFonts w:hint="eastAsia"/>
        </w:rPr>
      </w:pPr>
      <w:r>
        <w:rPr>
          <w:rFonts w:hint="eastAsia"/>
        </w:rPr>
        <w:t>Oh, how doth it grieve those that have felt the gracious power of Christ in converting their souls, that ever they should spend the strength of their parts in the work of his and their enemy!</w:t>
      </w:r>
    </w:p>
    <w:p w14:paraId="60DB864A">
      <w:pPr>
        <w:pStyle w:val="3"/>
        <w:spacing w:before="285" w:line="254" w:lineRule="auto"/>
        <w:ind w:right="120"/>
        <w:rPr>
          <w:rFonts w:hint="eastAsia"/>
        </w:rPr>
      </w:pPr>
      <w:r>
        <w:rPr>
          <w:rFonts w:hint="eastAsia"/>
        </w:rPr>
        <w:t>啊，那些已经感受到基督恩典力量改变他们灵魂的人，是多么痛心他们曾将自己的力量用在他们的敌人和敌人的工作上！</w:t>
      </w:r>
    </w:p>
    <w:p w14:paraId="108EF3FA">
      <w:pPr>
        <w:pStyle w:val="3"/>
        <w:spacing w:before="285" w:line="254" w:lineRule="auto"/>
        <w:ind w:right="120"/>
        <w:rPr>
          <w:rFonts w:hint="eastAsia"/>
        </w:rPr>
      </w:pPr>
    </w:p>
    <w:p w14:paraId="7302BAA4">
      <w:pPr>
        <w:pStyle w:val="3"/>
        <w:spacing w:before="285" w:line="254" w:lineRule="auto"/>
        <w:ind w:right="120"/>
        <w:rPr>
          <w:rFonts w:hint="eastAsia"/>
        </w:rPr>
      </w:pPr>
      <w:r>
        <w:rPr>
          <w:rFonts w:hint="eastAsia"/>
        </w:rPr>
        <w:t>and might they live longer, it is their full purpose for ever to renounce their former ways.</w:t>
      </w:r>
    </w:p>
    <w:p w14:paraId="5F89CB70">
      <w:pPr>
        <w:pStyle w:val="3"/>
        <w:spacing w:before="285" w:line="254" w:lineRule="auto"/>
        <w:ind w:right="120"/>
        <w:rPr>
          <w:rFonts w:hint="eastAsia"/>
        </w:rPr>
      </w:pPr>
      <w:r>
        <w:rPr>
          <w:rFonts w:hint="eastAsia"/>
        </w:rPr>
        <w:t>即使他们能活得更长久，他们也完全决心永远放弃从前的道路。</w:t>
      </w:r>
    </w:p>
    <w:p w14:paraId="353E43E6">
      <w:pPr>
        <w:pStyle w:val="3"/>
        <w:spacing w:before="285" w:line="254" w:lineRule="auto"/>
        <w:ind w:right="120"/>
        <w:rPr>
          <w:rFonts w:hint="eastAsia"/>
        </w:rPr>
      </w:pPr>
    </w:p>
    <w:p w14:paraId="4BFA0358">
      <w:pPr>
        <w:pStyle w:val="3"/>
        <w:spacing w:before="285" w:line="254" w:lineRule="auto"/>
        <w:ind w:right="120"/>
        <w:rPr>
          <w:rFonts w:hint="eastAsia"/>
        </w:rPr>
      </w:pPr>
      <w:r>
        <w:rPr>
          <w:rFonts w:hint="eastAsia"/>
        </w:rPr>
        <w:t>There is bred in them an eternal desire of pleasing God, as in the wicked there is an eternal desire of offending him, which eternity of desires God looks to in both of them, and rewards them accordingly, though he cuts off the thread of their lives.</w:t>
      </w:r>
    </w:p>
    <w:p w14:paraId="27AFD995">
      <w:pPr>
        <w:pStyle w:val="3"/>
        <w:spacing w:before="285" w:line="254" w:lineRule="auto"/>
        <w:ind w:right="120"/>
        <w:rPr>
          <w:rFonts w:hint="eastAsia"/>
        </w:rPr>
      </w:pPr>
      <w:r>
        <w:rPr>
          <w:rFonts w:hint="eastAsia"/>
        </w:rPr>
        <w:t>在他们心中产生了永恒取悦上帝的渴望，就像在邪恶之人心中有永恒冒犯上帝的渴望一样，上帝看顾这两种永恒的渴望，并相应地给予报应，尽管他会终结他们的生命。</w:t>
      </w:r>
    </w:p>
    <w:p w14:paraId="1B3930B6">
      <w:pPr>
        <w:pStyle w:val="3"/>
        <w:spacing w:before="285" w:line="254" w:lineRule="auto"/>
        <w:ind w:right="120"/>
        <w:rPr>
          <w:rFonts w:hint="eastAsia"/>
        </w:rPr>
      </w:pPr>
    </w:p>
    <w:p w14:paraId="57077626">
      <w:pPr>
        <w:pStyle w:val="3"/>
        <w:spacing w:before="285" w:line="254" w:lineRule="auto"/>
        <w:ind w:right="120"/>
        <w:rPr>
          <w:rFonts w:hint="eastAsia"/>
        </w:rPr>
      </w:pPr>
      <w:r>
        <w:rPr>
          <w:rFonts w:hint="eastAsia"/>
        </w:rPr>
        <w:t>But God in wisdom will have the conversions of such as have gone on in a course of sinning, especially after light revealed, to be rare and difficult.</w:t>
      </w:r>
    </w:p>
    <w:p w14:paraId="272F0968">
      <w:pPr>
        <w:pStyle w:val="3"/>
        <w:spacing w:before="285" w:line="254" w:lineRule="auto"/>
        <w:ind w:right="120"/>
        <w:rPr>
          <w:rFonts w:hint="eastAsia"/>
        </w:rPr>
      </w:pPr>
      <w:r>
        <w:rPr>
          <w:rFonts w:hint="eastAsia"/>
        </w:rPr>
        <w:t>但上帝以其智慧使那些一直在犯罪道路上行走的人的归信变得罕见和困难，尤其是在真理之光显明之后。</w:t>
      </w:r>
    </w:p>
    <w:p w14:paraId="23E148DD">
      <w:pPr>
        <w:pStyle w:val="3"/>
        <w:spacing w:before="285" w:line="254" w:lineRule="auto"/>
        <w:ind w:right="120"/>
        <w:rPr>
          <w:rFonts w:hint="eastAsia"/>
        </w:rPr>
      </w:pPr>
    </w:p>
    <w:p w14:paraId="67F547B5">
      <w:pPr>
        <w:pStyle w:val="3"/>
        <w:spacing w:before="285" w:line="254" w:lineRule="auto"/>
        <w:ind w:right="120"/>
        <w:rPr>
          <w:rFonts w:hint="eastAsia"/>
        </w:rPr>
      </w:pPr>
      <w:r>
        <w:rPr>
          <w:rFonts w:hint="eastAsia"/>
        </w:rPr>
        <w:t>Births in those that are ancienter, are with greater danger than in the younger sort.</w:t>
      </w:r>
    </w:p>
    <w:p w14:paraId="73D4EDFA">
      <w:pPr>
        <w:pStyle w:val="3"/>
        <w:spacing w:before="285" w:line="254" w:lineRule="auto"/>
        <w:ind w:right="120"/>
        <w:rPr>
          <w:rFonts w:hint="eastAsia"/>
        </w:rPr>
      </w:pPr>
      <w:r>
        <w:rPr>
          <w:rFonts w:hint="eastAsia"/>
        </w:rPr>
        <w:t>对年长者来说，重生比年轻人更加危险。</w:t>
      </w:r>
    </w:p>
    <w:p w14:paraId="767C1DA8">
      <w:pPr>
        <w:pStyle w:val="3"/>
        <w:spacing w:before="285" w:line="254" w:lineRule="auto"/>
        <w:ind w:right="120"/>
        <w:rPr>
          <w:rFonts w:hint="eastAsia"/>
        </w:rPr>
      </w:pPr>
    </w:p>
    <w:p w14:paraId="0A98512F">
      <w:pPr>
        <w:pStyle w:val="3"/>
        <w:spacing w:before="285" w:line="254" w:lineRule="auto"/>
        <w:ind w:right="120"/>
        <w:rPr>
          <w:rFonts w:hint="eastAsia"/>
        </w:rPr>
      </w:pPr>
      <w:r>
        <w:rPr>
          <w:rFonts w:hint="eastAsia"/>
        </w:rPr>
        <w:t>Cavendum est vulnus quod dolore curatur.</w:t>
      </w:r>
    </w:p>
    <w:p w14:paraId="09418696">
      <w:pPr>
        <w:pStyle w:val="3"/>
        <w:spacing w:before="285" w:line="254" w:lineRule="auto"/>
        <w:ind w:right="120"/>
        <w:rPr>
          <w:rFonts w:hint="eastAsia"/>
        </w:rPr>
      </w:pPr>
      <w:r>
        <w:rPr>
          <w:rFonts w:hint="eastAsia"/>
        </w:rPr>
        <w:t>应当警惕那些需要用痛苦来医治的伤口。</w:t>
      </w:r>
    </w:p>
    <w:p w14:paraId="70349BC6">
      <w:pPr>
        <w:pStyle w:val="3"/>
        <w:spacing w:before="285" w:line="254" w:lineRule="auto"/>
        <w:ind w:right="120"/>
        <w:rPr>
          <w:rFonts w:hint="eastAsia"/>
        </w:rPr>
      </w:pPr>
    </w:p>
    <w:p w14:paraId="6964D111">
      <w:pPr>
        <w:pStyle w:val="3"/>
        <w:spacing w:before="285" w:line="254" w:lineRule="auto"/>
        <w:ind w:right="120"/>
        <w:rPr>
          <w:rFonts w:hint="eastAsia"/>
        </w:rPr>
      </w:pPr>
      <w:r>
        <w:rPr>
          <w:rFonts w:hint="eastAsia"/>
        </w:rPr>
        <w:t>God will take a course, that his grace shall not be turned into wantonness.</w:t>
      </w:r>
    </w:p>
    <w:p w14:paraId="0C946AC4">
      <w:pPr>
        <w:pStyle w:val="3"/>
        <w:spacing w:before="285" w:line="254" w:lineRule="auto"/>
        <w:ind w:right="120"/>
        <w:rPr>
          <w:rFonts w:hint="eastAsia"/>
        </w:rPr>
      </w:pPr>
      <w:r>
        <w:rPr>
          <w:rFonts w:hint="eastAsia"/>
        </w:rPr>
        <w:t>上帝会采取行动，使他的恩典不至于被变成放纵。</w:t>
      </w:r>
    </w:p>
    <w:p w14:paraId="5B873E20">
      <w:pPr>
        <w:pStyle w:val="3"/>
        <w:spacing w:before="285" w:line="254" w:lineRule="auto"/>
        <w:ind w:right="120"/>
        <w:rPr>
          <w:rFonts w:hint="eastAsia"/>
        </w:rPr>
      </w:pPr>
    </w:p>
    <w:p w14:paraId="58359E2D">
      <w:pPr>
        <w:pStyle w:val="3"/>
        <w:spacing w:before="285" w:line="254" w:lineRule="auto"/>
        <w:ind w:right="120"/>
        <w:rPr>
          <w:rFonts w:hint="eastAsia"/>
        </w:rPr>
      </w:pPr>
      <w:r>
        <w:rPr>
          <w:rFonts w:hint="eastAsia"/>
        </w:rPr>
        <w:t>He oft holds such upon the rack of a troubled conscience, that they and others may fear to buy the pleasure of sin at such a rate.</w:t>
      </w:r>
    </w:p>
    <w:p w14:paraId="6C7D5DD2">
      <w:pPr>
        <w:pStyle w:val="3"/>
        <w:spacing w:before="285" w:line="254" w:lineRule="auto"/>
        <w:ind w:right="120"/>
        <w:rPr>
          <w:rFonts w:hint="eastAsia"/>
        </w:rPr>
      </w:pPr>
      <w:r>
        <w:rPr>
          <w:rFonts w:hint="eastAsia"/>
        </w:rPr>
        <w:t>他常常让这样的人承受良心的煎熬，使他们和其他人都害怕以如此代价换取罪中之乐。</w:t>
      </w:r>
    </w:p>
    <w:p w14:paraId="5323E229">
      <w:pPr>
        <w:pStyle w:val="3"/>
        <w:spacing w:before="285" w:line="254" w:lineRule="auto"/>
        <w:ind w:right="120"/>
        <w:rPr>
          <w:rFonts w:hint="eastAsia"/>
        </w:rPr>
      </w:pPr>
    </w:p>
    <w:p w14:paraId="682188A8">
      <w:pPr>
        <w:pStyle w:val="3"/>
        <w:spacing w:before="285" w:line="254" w:lineRule="auto"/>
        <w:ind w:right="120"/>
        <w:rPr>
          <w:rFonts w:hint="eastAsia"/>
        </w:rPr>
      </w:pPr>
      <w:r>
        <w:rPr>
          <w:rFonts w:hint="eastAsia"/>
        </w:rPr>
        <w:t>Indeed, where sin abounds, there grace superabounds; but then it is where sin, that abounded in the life, abounds in the conscience in grief and detestation of it, as the greatest evil.</w:t>
      </w:r>
    </w:p>
    <w:p w14:paraId="4AC551C0">
      <w:pPr>
        <w:pStyle w:val="3"/>
        <w:spacing w:before="285" w:line="254" w:lineRule="auto"/>
        <w:ind w:right="120"/>
        <w:rPr>
          <w:rFonts w:hint="eastAsia"/>
        </w:rPr>
      </w:pPr>
      <w:r>
        <w:rPr>
          <w:rFonts w:hint="eastAsia"/>
        </w:rPr>
        <w:t>诚然，在罪孽泛滥之处，恩典更加泛滥；但这是指那些在生命中泛滥的罪，在良心中因悲伤和憎恶而泛滥，视之为最大的邪恶。</w:t>
      </w:r>
    </w:p>
    <w:p w14:paraId="7620EC46">
      <w:pPr>
        <w:pStyle w:val="3"/>
        <w:spacing w:before="285" w:line="254" w:lineRule="auto"/>
        <w:ind w:right="120"/>
        <w:rPr>
          <w:rFonts w:hint="eastAsia"/>
        </w:rPr>
      </w:pPr>
    </w:p>
    <w:p w14:paraId="4EFF282D">
      <w:pPr>
        <w:pStyle w:val="3"/>
        <w:spacing w:before="285" w:line="254" w:lineRule="auto"/>
        <w:ind w:right="120"/>
        <w:rPr>
          <w:rFonts w:hint="eastAsia"/>
        </w:rPr>
      </w:pPr>
      <w:r>
        <w:rPr>
          <w:rFonts w:hint="eastAsia"/>
        </w:rPr>
        <w:t>Christ groaned at the raising of Lazarus, which he did not at others, because that although to an almighty power all things are alike easy, yet he will show that there be degrees of difficulties in the things themselves, and make it appear to us that it is so.</w:t>
      </w:r>
    </w:p>
    <w:p w14:paraId="6B72FFE8">
      <w:pPr>
        <w:pStyle w:val="3"/>
        <w:spacing w:before="285" w:line="254" w:lineRule="auto"/>
        <w:ind w:right="120"/>
        <w:rPr>
          <w:rFonts w:hint="eastAsia"/>
        </w:rPr>
      </w:pPr>
      <w:r>
        <w:rPr>
          <w:rFonts w:hint="eastAsia"/>
        </w:rPr>
        <w:t>基督在使拉撒路复活时叹息，这在其他时候他并未如此，因为尽管对全能者来说一切都同样容易，但他要显明事情本身有不同程度的困难，并让我们看到这一点。</w:t>
      </w:r>
    </w:p>
    <w:p w14:paraId="3137E9B5">
      <w:pPr>
        <w:pStyle w:val="3"/>
        <w:spacing w:before="285" w:line="254" w:lineRule="auto"/>
        <w:ind w:right="120"/>
        <w:rPr>
          <w:rFonts w:hint="eastAsia"/>
        </w:rPr>
      </w:pPr>
    </w:p>
    <w:p w14:paraId="75C19BD7">
      <w:pPr>
        <w:pStyle w:val="3"/>
        <w:spacing w:before="285" w:line="254" w:lineRule="auto"/>
        <w:ind w:right="120"/>
        <w:rPr>
          <w:rFonts w:hint="eastAsia"/>
        </w:rPr>
      </w:pPr>
      <w:r>
        <w:rPr>
          <w:rFonts w:hint="eastAsia"/>
        </w:rPr>
        <w:t>Therefore, those that have enjoyed long the sweet of sin, may expect the bitterest sorrow and repentance for sin.</w:t>
      </w:r>
    </w:p>
    <w:p w14:paraId="745F7BD8">
      <w:pPr>
        <w:pStyle w:val="3"/>
        <w:spacing w:before="285" w:line="254" w:lineRule="auto"/>
        <w:ind w:right="120"/>
        <w:rPr>
          <w:rFonts w:hint="eastAsia"/>
        </w:rPr>
      </w:pPr>
      <w:r>
        <w:rPr>
          <w:rFonts w:hint="eastAsia"/>
        </w:rPr>
        <w:t>因此，那些长期享受罪中之乐的人，可能要经历最痛苦的悲伤和悔改。</w:t>
      </w:r>
    </w:p>
    <w:p w14:paraId="228113FC">
      <w:pPr>
        <w:pStyle w:val="3"/>
        <w:spacing w:before="285" w:line="254" w:lineRule="auto"/>
        <w:ind w:right="120"/>
        <w:rPr>
          <w:rFonts w:hint="eastAsia"/>
        </w:rPr>
      </w:pPr>
    </w:p>
    <w:p w14:paraId="1899A706">
      <w:pPr>
        <w:pStyle w:val="3"/>
        <w:spacing w:before="285" w:line="254" w:lineRule="auto"/>
        <w:ind w:right="120"/>
        <w:rPr>
          <w:rFonts w:hint="eastAsia"/>
        </w:rPr>
      </w:pPr>
      <w:r>
        <w:rPr>
          <w:rFonts w:hint="eastAsia"/>
        </w:rPr>
        <w:t>Yet never give place to thoughts of despair, as coming from him that would overturn the end of the gospel, which lays open the riches of God's mercy in Christ;</w:t>
      </w:r>
    </w:p>
    <w:p w14:paraId="20CBFE88">
      <w:pPr>
        <w:pStyle w:val="3"/>
        <w:spacing w:before="285" w:line="254" w:lineRule="auto"/>
        <w:ind w:right="120"/>
        <w:rPr>
          <w:rFonts w:hint="eastAsia"/>
        </w:rPr>
      </w:pPr>
      <w:r>
        <w:rPr>
          <w:rFonts w:hint="eastAsia"/>
        </w:rPr>
        <w:t>然而永远不要让绝望的思想有立足之地，因为这些来自那想要推翻福音目的的人，福音展现了基督里上帝怜悯的丰富；</w:t>
      </w:r>
    </w:p>
    <w:p w14:paraId="1B41F57C">
      <w:pPr>
        <w:pStyle w:val="3"/>
        <w:spacing w:before="285" w:line="254" w:lineRule="auto"/>
        <w:ind w:right="120"/>
        <w:rPr>
          <w:rFonts w:hint="eastAsia"/>
        </w:rPr>
      </w:pPr>
    </w:p>
    <w:p w14:paraId="0C7135D3">
      <w:pPr>
        <w:pStyle w:val="3"/>
        <w:spacing w:before="285" w:line="254" w:lineRule="auto"/>
        <w:ind w:right="120"/>
        <w:rPr>
          <w:rFonts w:hint="eastAsia"/>
        </w:rPr>
      </w:pPr>
      <w:r>
        <w:rPr>
          <w:rFonts w:hint="eastAsia"/>
        </w:rPr>
        <w:t>which riches none set out more than those that have been 'the greatest of sinners,' 1 Tim. 1:15, as we see in Paul.</w:t>
      </w:r>
    </w:p>
    <w:p w14:paraId="6DAEBA06">
      <w:pPr>
        <w:pStyle w:val="3"/>
        <w:spacing w:before="285" w:line="254" w:lineRule="auto"/>
        <w:ind w:right="120"/>
        <w:rPr>
          <w:rFonts w:hint="eastAsia"/>
        </w:rPr>
      </w:pPr>
      <w:r>
        <w:rPr>
          <w:rFonts w:hint="eastAsia"/>
        </w:rPr>
        <w:t>这种丰富没有人比"罪人中的罪魁"更能彰显，就如提摩太前书1:15所说，我们在保罗身上可以看到这点。</w:t>
      </w:r>
    </w:p>
    <w:p w14:paraId="6CA7E15F">
      <w:pPr>
        <w:pStyle w:val="3"/>
        <w:spacing w:before="285" w:line="254" w:lineRule="auto"/>
        <w:ind w:right="120"/>
        <w:rPr>
          <w:rFonts w:hint="eastAsia"/>
        </w:rPr>
      </w:pPr>
    </w:p>
    <w:p w14:paraId="2976538C">
      <w:pPr>
        <w:pStyle w:val="3"/>
        <w:spacing w:before="285" w:line="254" w:lineRule="auto"/>
        <w:ind w:right="120"/>
        <w:rPr>
          <w:rFonts w:hint="eastAsia"/>
        </w:rPr>
      </w:pPr>
      <w:r>
        <w:rPr>
          <w:rFonts w:hint="eastAsia"/>
        </w:rPr>
        <w:t>We cannot exalt God more than by taking notice, and making use of that great design of infinite wisdom in reconciling justice and mercy together, so as now he is not only merciful, but 'just in pardoning sins,' Rom. 3:26.</w:t>
      </w:r>
    </w:p>
    <w:p w14:paraId="4DF8E583">
      <w:pPr>
        <w:pStyle w:val="3"/>
        <w:spacing w:before="285" w:line="254" w:lineRule="auto"/>
        <w:ind w:right="120"/>
        <w:rPr>
          <w:rFonts w:hint="eastAsia"/>
        </w:rPr>
      </w:pPr>
      <w:r>
        <w:rPr>
          <w:rFonts w:hint="eastAsia"/>
        </w:rPr>
        <w:t>我们无法比注意到并运用那无限智慧的伟大设计更能高举上帝了，这设计使公义与怜悯调和，使他不仅有怜悯，而且在赦罪上也是"公义的"，罗马书3:26。</w:t>
      </w:r>
    </w:p>
    <w:p w14:paraId="1DADF1C0">
      <w:pPr>
        <w:pStyle w:val="3"/>
        <w:spacing w:before="285" w:line="254" w:lineRule="auto"/>
        <w:ind w:right="120"/>
        <w:rPr>
          <w:rFonts w:hint="eastAsia"/>
        </w:rPr>
      </w:pPr>
    </w:p>
    <w:p w14:paraId="56764665">
      <w:pPr>
        <w:pStyle w:val="3"/>
        <w:spacing w:before="285" w:line="254" w:lineRule="auto"/>
        <w:ind w:right="120"/>
        <w:rPr>
          <w:rFonts w:hint="eastAsia"/>
        </w:rPr>
      </w:pPr>
      <w:r>
        <w:rPr>
          <w:rFonts w:hint="eastAsia"/>
        </w:rPr>
        <w:t>Our Saviour, as he came towards the latter age of the world, when all things seemed desperate; so he comes to some men in the latter part of their days.</w:t>
      </w:r>
    </w:p>
    <w:p w14:paraId="6BA34CB6">
      <w:pPr>
        <w:pStyle w:val="3"/>
        <w:spacing w:before="285" w:line="254" w:lineRule="auto"/>
        <w:ind w:right="120"/>
        <w:rPr>
          <w:rFonts w:hint="eastAsia"/>
        </w:rPr>
      </w:pPr>
      <w:r>
        <w:rPr>
          <w:rFonts w:hint="eastAsia"/>
        </w:rPr>
        <w:t>我们的救主，正如他在世界末期来临时一样，当一切似乎都绝望时；他也在一些人生命的晚期来到他们身边。</w:t>
      </w:r>
    </w:p>
    <w:p w14:paraId="4630E121">
      <w:pPr>
        <w:pStyle w:val="3"/>
        <w:spacing w:before="285" w:line="254" w:lineRule="auto"/>
        <w:ind w:right="120"/>
        <w:rPr>
          <w:rFonts w:hint="eastAsia"/>
        </w:rPr>
      </w:pPr>
    </w:p>
    <w:p w14:paraId="7BBC4B2D">
      <w:pPr>
        <w:pStyle w:val="3"/>
        <w:spacing w:before="285" w:line="254" w:lineRule="auto"/>
        <w:ind w:right="120"/>
        <w:rPr>
          <w:rFonts w:hint="eastAsia"/>
        </w:rPr>
      </w:pPr>
      <w:r>
        <w:rPr>
          <w:rFonts w:hint="eastAsia"/>
        </w:rPr>
        <w:t>The mercy shewed to Zaccheus and the good thief was personal, but the comfort intended by Christ was public, therefore still trust in God.</w:t>
      </w:r>
    </w:p>
    <w:p w14:paraId="1982F014">
      <w:pPr>
        <w:pStyle w:val="3"/>
        <w:spacing w:before="285" w:line="254" w:lineRule="auto"/>
        <w:ind w:right="120"/>
        <w:rPr>
          <w:rFonts w:hint="eastAsia"/>
        </w:rPr>
      </w:pPr>
      <w:r>
        <w:rPr>
          <w:rFonts w:hint="eastAsia"/>
        </w:rPr>
        <w:t>向撒该和善良的强盗所显示的怜悯是个人性的，但基督所要给予的安慰是公开的，因此要继续信靠上帝。</w:t>
      </w:r>
    </w:p>
    <w:p w14:paraId="0AB257B1">
      <w:pPr>
        <w:pStyle w:val="3"/>
        <w:spacing w:before="285" w:line="254" w:lineRule="auto"/>
        <w:ind w:right="120"/>
        <w:rPr>
          <w:rFonts w:hint="eastAsia"/>
        </w:rPr>
      </w:pPr>
    </w:p>
    <w:p w14:paraId="7D31C9B6">
      <w:pPr>
        <w:pStyle w:val="3"/>
        <w:spacing w:before="296"/>
        <w:ind w:right="0"/>
        <w:rPr>
          <w:rFonts w:hint="eastAsia"/>
        </w:rPr>
      </w:pPr>
      <w:r>
        <w:rPr>
          <w:rFonts w:hint="eastAsia"/>
        </w:rPr>
        <w:t>In this case, we must go to God, with whom all things are possible, to put forth his almighty power, not only in the pardoning, but in subduing our iniquities.</w:t>
      </w:r>
    </w:p>
    <w:p w14:paraId="2561065B">
      <w:pPr>
        <w:pStyle w:val="3"/>
        <w:spacing w:before="296"/>
        <w:ind w:right="0"/>
        <w:rPr>
          <w:rFonts w:hint="eastAsia"/>
        </w:rPr>
      </w:pPr>
      <w:r>
        <w:rPr>
          <w:rFonts w:hint="eastAsia"/>
        </w:rPr>
        <w:t>在这种情况下，我们必须到神那里去，因为在他凡事都能，他不仅能赦免我们的罪孽，还能制伏我们的罪孽，显明他全能的力量。</w:t>
      </w:r>
    </w:p>
    <w:p w14:paraId="5B71DEEC">
      <w:pPr>
        <w:pStyle w:val="3"/>
        <w:spacing w:before="296"/>
        <w:ind w:right="0"/>
        <w:rPr>
          <w:rFonts w:hint="eastAsia"/>
        </w:rPr>
      </w:pPr>
    </w:p>
    <w:p w14:paraId="4DD4377D">
      <w:pPr>
        <w:pStyle w:val="3"/>
        <w:spacing w:before="296"/>
        <w:ind w:right="0"/>
        <w:rPr>
          <w:rFonts w:hint="eastAsia"/>
        </w:rPr>
      </w:pPr>
      <w:r>
        <w:rPr>
          <w:rFonts w:hint="eastAsia"/>
        </w:rPr>
        <w:t>He that can make a camel go through a needle's eye, can make a high conceited man lowly, a rich man humble.</w:t>
      </w:r>
    </w:p>
    <w:p w14:paraId="28D927FF">
      <w:pPr>
        <w:pStyle w:val="3"/>
        <w:spacing w:before="296"/>
        <w:ind w:right="0"/>
        <w:rPr>
          <w:rFonts w:hint="eastAsia"/>
        </w:rPr>
      </w:pPr>
      <w:r>
        <w:rPr>
          <w:rFonts w:hint="eastAsia"/>
        </w:rPr>
        <w:t>那位能使骆驼穿过针眼的主，也能使傲慢的人谦卑，使富人变得虚心。</w:t>
      </w:r>
    </w:p>
    <w:p w14:paraId="7C089350">
      <w:pPr>
        <w:pStyle w:val="3"/>
        <w:spacing w:before="296"/>
        <w:ind w:right="0"/>
        <w:rPr>
          <w:rFonts w:hint="eastAsia"/>
        </w:rPr>
      </w:pPr>
    </w:p>
    <w:p w14:paraId="6118E6B1">
      <w:pPr>
        <w:pStyle w:val="3"/>
        <w:spacing w:before="296"/>
        <w:ind w:right="0"/>
        <w:rPr>
          <w:rFonts w:hint="eastAsia"/>
        </w:rPr>
      </w:pPr>
      <w:r>
        <w:rPr>
          <w:rFonts w:hint="eastAsia"/>
        </w:rPr>
        <w:t>Therefore, never question his power, much less his willingness, when he is not only ready to receive us when we return, but persuades and entreats us to come in unto him, yea, after backsliding and false dealing with him, wherein he allows no mercy to be shewed by man, yet he will take liberty to shew mercy himself, Jer. 3:2.</w:t>
      </w:r>
    </w:p>
    <w:p w14:paraId="65BB6CAE">
      <w:pPr>
        <w:pStyle w:val="3"/>
        <w:spacing w:before="296"/>
        <w:ind w:right="0"/>
        <w:rPr>
          <w:rFonts w:hint="eastAsia"/>
        </w:rPr>
      </w:pPr>
      <w:r>
        <w:rPr>
          <w:rFonts w:hint="eastAsia"/>
        </w:rPr>
        <w:t>因此，永远不要质疑他的能力，更不要怀疑他的意愿，因为当我们回转时，他不仅准备接纳我们，还劝导和恳求我们归向他，是的，即使在我们背道和对他不忠之后，尽管在人看来不该施怜悯，他却仍要自由地施怜悯，耶利米书3:2。</w:t>
      </w:r>
    </w:p>
    <w:p w14:paraId="0CE5C4F1">
      <w:pPr>
        <w:pStyle w:val="3"/>
        <w:spacing w:before="296"/>
        <w:ind w:right="0"/>
        <w:rPr>
          <w:rFonts w:hint="eastAsia"/>
        </w:rPr>
      </w:pPr>
    </w:p>
    <w:p w14:paraId="2EDE70AE">
      <w:pPr>
        <w:pStyle w:val="3"/>
        <w:spacing w:before="296"/>
        <w:ind w:right="0"/>
        <w:rPr>
          <w:rFonts w:hint="eastAsia"/>
        </w:rPr>
      </w:pPr>
      <w:r>
        <w:rPr>
          <w:rFonts w:hint="eastAsia"/>
        </w:rPr>
        <w:t>Obj. But I have often relapsed and fallen into the same sin again and again.</w:t>
      </w:r>
    </w:p>
    <w:p w14:paraId="1DE52CA6">
      <w:pPr>
        <w:pStyle w:val="3"/>
        <w:spacing w:before="296"/>
        <w:ind w:right="0"/>
        <w:rPr>
          <w:rFonts w:hint="eastAsia"/>
        </w:rPr>
      </w:pPr>
      <w:r>
        <w:rPr>
          <w:rFonts w:hint="eastAsia"/>
        </w:rPr>
        <w:t>问：但我经常故态复萌，一再陷入相同的罪中。</w:t>
      </w:r>
    </w:p>
    <w:p w14:paraId="74829105">
      <w:pPr>
        <w:pStyle w:val="3"/>
        <w:spacing w:before="296"/>
        <w:ind w:right="0"/>
        <w:rPr>
          <w:rFonts w:hint="eastAsia"/>
        </w:rPr>
      </w:pPr>
    </w:p>
    <w:p w14:paraId="3EB42CC7">
      <w:pPr>
        <w:pStyle w:val="3"/>
        <w:spacing w:before="296"/>
        <w:ind w:right="0"/>
        <w:rPr>
          <w:rFonts w:hint="eastAsia"/>
        </w:rPr>
      </w:pPr>
      <w:r>
        <w:rPr>
          <w:rFonts w:hint="eastAsia"/>
        </w:rPr>
        <w:t>Ans. If Christ will have us pardon our brother seventy-seven times, can we think that he will enjoin us more than he will be ready to do himself, when in case of showing mercy he would have us think his thoughts to be far above ours?</w:t>
      </w:r>
    </w:p>
    <w:p w14:paraId="0EED2103">
      <w:pPr>
        <w:pStyle w:val="3"/>
        <w:spacing w:before="296"/>
        <w:ind w:right="0"/>
        <w:rPr>
          <w:rFonts w:hint="eastAsia"/>
        </w:rPr>
      </w:pPr>
      <w:r>
        <w:rPr>
          <w:rFonts w:hint="eastAsia"/>
        </w:rPr>
        <w:t>答：如果基督要我们饶恕弟兄七十七次，我们怎能认为他要求我们做的超过他自己愿意做的呢？在施怜悯的事上，他要我们知道他的意念远高于我们的意念。</w:t>
      </w:r>
    </w:p>
    <w:p w14:paraId="6F272170">
      <w:pPr>
        <w:pStyle w:val="3"/>
        <w:spacing w:before="296"/>
        <w:ind w:right="0"/>
        <w:rPr>
          <w:rFonts w:hint="eastAsia"/>
        </w:rPr>
      </w:pPr>
    </w:p>
    <w:p w14:paraId="371196D9">
      <w:pPr>
        <w:pStyle w:val="3"/>
        <w:spacing w:before="296"/>
        <w:ind w:right="0"/>
        <w:rPr>
          <w:rFonts w:hint="eastAsia"/>
        </w:rPr>
      </w:pPr>
      <w:r>
        <w:rPr>
          <w:rFonts w:hint="eastAsia"/>
        </w:rPr>
        <w:t>Adam lost all by once sinning, but we are under a better covenant, a covenant of mercy, and are encouraged by the Son to go to the Father every day for the sins of that day.</w:t>
      </w:r>
    </w:p>
    <w:p w14:paraId="37295357">
      <w:pPr>
        <w:pStyle w:val="3"/>
        <w:spacing w:before="296"/>
        <w:ind w:right="0"/>
        <w:rPr>
          <w:rFonts w:hint="eastAsia"/>
        </w:rPr>
      </w:pPr>
      <w:r>
        <w:rPr>
          <w:rFonts w:hint="eastAsia"/>
        </w:rPr>
        <w:t>亚当一次犯罪就失去了一切，但我们是在更美的约下，就是恩典之约，并且受到圣子的鼓励，每天都可以为当天的罪到父那里去。</w:t>
      </w:r>
    </w:p>
    <w:p w14:paraId="706A9146">
      <w:pPr>
        <w:pStyle w:val="3"/>
        <w:spacing w:before="296"/>
        <w:ind w:right="0"/>
        <w:rPr>
          <w:rFonts w:hint="eastAsia"/>
        </w:rPr>
      </w:pPr>
    </w:p>
    <w:p w14:paraId="59A3FE5F">
      <w:pPr>
        <w:pStyle w:val="3"/>
        <w:spacing w:before="296"/>
        <w:ind w:right="0"/>
        <w:rPr>
          <w:rFonts w:hint="eastAsia"/>
        </w:rPr>
      </w:pPr>
      <w:r>
        <w:rPr>
          <w:rFonts w:hint="eastAsia"/>
        </w:rPr>
        <w:t>Where the work of grace is begun, sin loses strength by every new fall; for hence issues deeper humility, stronger hatred, fresh indignation against ourselves, more experience of the deceitfulness of our hearts, renewed resolutions until sin be brought under.</w:t>
      </w:r>
    </w:p>
    <w:p w14:paraId="0C77554B">
      <w:pPr>
        <w:pStyle w:val="3"/>
        <w:spacing w:before="296"/>
        <w:ind w:right="0"/>
        <w:rPr>
          <w:rFonts w:hint="eastAsia"/>
        </w:rPr>
      </w:pPr>
      <w:r>
        <w:rPr>
          <w:rFonts w:hint="eastAsia"/>
        </w:rPr>
        <w:t>在恩典动工之处，每一次跌倒都使罪失去力量；因为由此产生更深的谦卑，更强的憎恨，对自己新的愤慨，对我们心中诡诈的更多认识，以及更新的决心，直到罪被制服。</w:t>
      </w:r>
    </w:p>
    <w:p w14:paraId="5D678556">
      <w:pPr>
        <w:pStyle w:val="3"/>
        <w:spacing w:before="296"/>
        <w:ind w:right="0"/>
        <w:rPr>
          <w:rFonts w:hint="eastAsia"/>
        </w:rPr>
      </w:pPr>
    </w:p>
    <w:p w14:paraId="6DB3F058">
      <w:pPr>
        <w:pStyle w:val="3"/>
        <w:spacing w:before="296"/>
        <w:ind w:right="0"/>
        <w:rPr>
          <w:rFonts w:hint="eastAsia"/>
        </w:rPr>
      </w:pPr>
      <w:r>
        <w:rPr>
          <w:rFonts w:hint="eastAsia"/>
        </w:rPr>
        <w:t>That should not drive us from God, which God would have us make use of to fly the rather to him.</w:t>
      </w:r>
    </w:p>
    <w:p w14:paraId="211AF58D">
      <w:pPr>
        <w:pStyle w:val="3"/>
        <w:spacing w:before="296"/>
        <w:ind w:right="0"/>
        <w:rPr>
          <w:rFonts w:hint="eastAsia"/>
        </w:rPr>
      </w:pPr>
      <w:r>
        <w:rPr>
          <w:rFonts w:hint="eastAsia"/>
        </w:rPr>
        <w:t>那些本应使我们投靠神的事，不应该反而使我们远离神。</w:t>
      </w:r>
    </w:p>
    <w:p w14:paraId="19E9BB17">
      <w:pPr>
        <w:pStyle w:val="3"/>
        <w:spacing w:before="296"/>
        <w:ind w:right="0"/>
        <w:rPr>
          <w:rFonts w:hint="eastAsia"/>
        </w:rPr>
      </w:pPr>
    </w:p>
    <w:p w14:paraId="790483D5">
      <w:pPr>
        <w:pStyle w:val="3"/>
        <w:spacing w:before="296"/>
        <w:ind w:right="0"/>
        <w:rPr>
          <w:rFonts w:hint="eastAsia"/>
        </w:rPr>
      </w:pPr>
      <w:r>
        <w:rPr>
          <w:rFonts w:hint="eastAsia"/>
        </w:rPr>
        <w:t>Since there is a throne of grace set up in Jesus Christ, we may boldly make use of it, and let us be ashamed to sin, and not be ashamed to glorify God's mercy in begging pardon for sin.</w:t>
      </w:r>
    </w:p>
    <w:p w14:paraId="17ACF275">
      <w:pPr>
        <w:pStyle w:val="3"/>
        <w:spacing w:before="296"/>
        <w:ind w:right="0"/>
        <w:rPr>
          <w:rFonts w:hint="eastAsia"/>
        </w:rPr>
      </w:pPr>
      <w:r>
        <w:rPr>
          <w:rFonts w:hint="eastAsia"/>
        </w:rPr>
        <w:t>既然在耶稣基督里设立了施恩宝座，我们就可以坦然使用它，让我们为罪感到羞愧，却不要因祈求赦罪而彰显神的怜悯感到羞愧。</w:t>
      </w:r>
    </w:p>
    <w:p w14:paraId="08B03B2D">
      <w:pPr>
        <w:pStyle w:val="3"/>
        <w:spacing w:before="296"/>
        <w:ind w:right="0"/>
        <w:rPr>
          <w:rFonts w:hint="eastAsia"/>
        </w:rPr>
      </w:pPr>
    </w:p>
    <w:p w14:paraId="0604F6C7">
      <w:pPr>
        <w:pStyle w:val="3"/>
        <w:spacing w:before="296"/>
        <w:ind w:right="0"/>
        <w:rPr>
          <w:rFonts w:hint="eastAsia"/>
        </w:rPr>
      </w:pPr>
      <w:r>
        <w:rPr>
          <w:rFonts w:hint="eastAsia"/>
        </w:rPr>
        <w:t>Nothing will make us more ashamed to sin than thoughts of so free and large mercy.</w:t>
      </w:r>
    </w:p>
    <w:p w14:paraId="578E2CFA">
      <w:pPr>
        <w:pStyle w:val="3"/>
        <w:spacing w:before="296"/>
        <w:ind w:right="0"/>
        <w:rPr>
          <w:rFonts w:hint="eastAsia"/>
        </w:rPr>
      </w:pPr>
      <w:r>
        <w:rPr>
          <w:rFonts w:hint="eastAsia"/>
        </w:rPr>
        <w:t>没有什么比想到这样自由和广大的怜悯更让我们为罪感到羞愧的了。</w:t>
      </w:r>
    </w:p>
    <w:p w14:paraId="4C9F1589">
      <w:pPr>
        <w:pStyle w:val="3"/>
        <w:spacing w:before="296"/>
        <w:ind w:right="0"/>
        <w:rPr>
          <w:rFonts w:hint="eastAsia"/>
        </w:rPr>
      </w:pPr>
    </w:p>
    <w:p w14:paraId="3DDEBBE1">
      <w:pPr>
        <w:pStyle w:val="3"/>
        <w:spacing w:before="296"/>
        <w:ind w:right="0"/>
        <w:rPr>
          <w:rFonts w:hint="eastAsia"/>
        </w:rPr>
      </w:pPr>
      <w:r>
        <w:rPr>
          <w:rFonts w:hint="eastAsia"/>
        </w:rPr>
        <w:t>It will grieve an ingenuous spirit to offend so good a God.</w:t>
      </w:r>
    </w:p>
    <w:p w14:paraId="12B5487C">
      <w:pPr>
        <w:pStyle w:val="3"/>
        <w:spacing w:before="296"/>
        <w:ind w:right="0"/>
        <w:rPr>
          <w:rFonts w:hint="eastAsia"/>
        </w:rPr>
      </w:pPr>
      <w:r>
        <w:rPr>
          <w:rFonts w:hint="eastAsia"/>
        </w:rPr>
        <w:t>得罪如此良善的神会使诚实的心灵感到悲伤。</w:t>
      </w:r>
    </w:p>
    <w:p w14:paraId="603BC2E5">
      <w:pPr>
        <w:pStyle w:val="3"/>
        <w:spacing w:before="296"/>
        <w:ind w:right="0"/>
        <w:rPr>
          <w:rFonts w:hint="eastAsia"/>
        </w:rPr>
      </w:pPr>
    </w:p>
    <w:p w14:paraId="2715AA5E">
      <w:pPr>
        <w:pStyle w:val="3"/>
        <w:spacing w:before="296"/>
        <w:ind w:right="0"/>
        <w:rPr>
          <w:rFonts w:hint="eastAsia"/>
        </w:rPr>
      </w:pPr>
      <w:r>
        <w:rPr>
          <w:rFonts w:hint="eastAsia"/>
        </w:rPr>
        <w:t>Ah, that there should be such a heart in me as to tire the patience of God, and dam up his goodness as much as in me lies!</w:t>
      </w:r>
    </w:p>
    <w:p w14:paraId="7783C747">
      <w:pPr>
        <w:pStyle w:val="3"/>
        <w:spacing w:before="296"/>
        <w:ind w:right="0"/>
        <w:rPr>
          <w:rFonts w:hint="eastAsia"/>
        </w:rPr>
      </w:pPr>
      <w:r>
        <w:rPr>
          <w:rFonts w:hint="eastAsia"/>
        </w:rPr>
        <w:t>啊，我竟有这样的心，使神的忍耐疲倦，尽我所能地阻挡他的良善！</w:t>
      </w:r>
    </w:p>
    <w:p w14:paraId="2C9B60A6">
      <w:pPr>
        <w:pStyle w:val="3"/>
        <w:spacing w:before="296"/>
        <w:ind w:right="0"/>
        <w:rPr>
          <w:rFonts w:hint="eastAsia"/>
        </w:rPr>
      </w:pPr>
    </w:p>
    <w:p w14:paraId="415AC111">
      <w:pPr>
        <w:pStyle w:val="3"/>
        <w:spacing w:before="296"/>
        <w:ind w:right="0"/>
        <w:rPr>
          <w:rFonts w:hint="eastAsia"/>
        </w:rPr>
      </w:pPr>
      <w:r>
        <w:rPr>
          <w:rFonts w:hint="eastAsia"/>
        </w:rPr>
        <w:t>But this is our comfort, that the plea of mercy from a broken spirit to a gracious Father will ever hold good.</w:t>
      </w:r>
    </w:p>
    <w:p w14:paraId="639B8050">
      <w:pPr>
        <w:pStyle w:val="3"/>
        <w:spacing w:before="296"/>
        <w:ind w:right="0"/>
        <w:rPr>
          <w:rFonts w:hint="eastAsia"/>
        </w:rPr>
      </w:pPr>
      <w:r>
        <w:rPr>
          <w:rFonts w:hint="eastAsia"/>
        </w:rPr>
        <w:t>但这是我们的安慰：破碎的灵向慈悲的父恳求怜悯永远是有效的。</w:t>
      </w:r>
    </w:p>
    <w:p w14:paraId="26A73BC5">
      <w:pPr>
        <w:pStyle w:val="3"/>
        <w:spacing w:before="296"/>
        <w:ind w:right="0"/>
        <w:rPr>
          <w:rFonts w:hint="eastAsia"/>
        </w:rPr>
      </w:pPr>
    </w:p>
    <w:p w14:paraId="1EA837D8">
      <w:pPr>
        <w:pStyle w:val="3"/>
        <w:spacing w:before="296"/>
        <w:ind w:right="0"/>
        <w:rPr>
          <w:rFonts w:hint="eastAsia"/>
        </w:rPr>
      </w:pPr>
      <w:r>
        <w:rPr>
          <w:rFonts w:hint="eastAsia"/>
        </w:rPr>
        <w:t>When we are at the lowest in this world, yet there are these three grounds of comfort still remaining:—</w:t>
      </w:r>
    </w:p>
    <w:p w14:paraId="4603DA49">
      <w:pPr>
        <w:pStyle w:val="3"/>
        <w:spacing w:before="296"/>
        <w:ind w:right="0"/>
        <w:rPr>
          <w:rFonts w:hint="eastAsia"/>
        </w:rPr>
      </w:pPr>
      <w:r>
        <w:rPr>
          <w:rFonts w:hint="eastAsia"/>
        </w:rPr>
        <w:t>当我们在这世上处于最低谷时，仍有这三个安慰的根据：</w:t>
      </w:r>
    </w:p>
    <w:p w14:paraId="2D8A736F">
      <w:pPr>
        <w:pStyle w:val="3"/>
        <w:spacing w:before="296"/>
        <w:ind w:right="0"/>
        <w:rPr>
          <w:rFonts w:hint="eastAsia"/>
        </w:rPr>
      </w:pPr>
    </w:p>
    <w:p w14:paraId="5D7AF920">
      <w:pPr>
        <w:pStyle w:val="3"/>
        <w:spacing w:before="296"/>
        <w:ind w:right="0"/>
        <w:rPr>
          <w:rFonts w:hint="eastAsia"/>
        </w:rPr>
      </w:pPr>
      <w:r>
        <w:rPr>
          <w:rFonts w:hint="eastAsia"/>
        </w:rPr>
        <w:t>1.That we are not yet in the place of the damned, whose estate is unalterable.</w:t>
      </w:r>
    </w:p>
    <w:p w14:paraId="3C5EB0EA">
      <w:pPr>
        <w:pStyle w:val="3"/>
        <w:spacing w:before="296"/>
        <w:ind w:right="0"/>
        <w:rPr>
          <w:rFonts w:hint="eastAsia"/>
        </w:rPr>
      </w:pPr>
      <w:r>
        <w:rPr>
          <w:rFonts w:hint="eastAsia"/>
        </w:rPr>
        <w:t>1.我们还没有到那被定罪之人的地方，他们的境况是不可改变的。</w:t>
      </w:r>
    </w:p>
    <w:p w14:paraId="30AC32C8">
      <w:pPr>
        <w:pStyle w:val="3"/>
        <w:spacing w:before="296"/>
        <w:ind w:right="0"/>
        <w:rPr>
          <w:rFonts w:hint="eastAsia"/>
        </w:rPr>
      </w:pPr>
    </w:p>
    <w:p w14:paraId="5B17FA1B">
      <w:pPr>
        <w:pStyle w:val="3"/>
        <w:spacing w:before="296"/>
        <w:ind w:right="0"/>
        <w:rPr>
          <w:rFonts w:hint="eastAsia"/>
        </w:rPr>
      </w:pPr>
      <w:r>
        <w:rPr>
          <w:rFonts w:hint="eastAsia"/>
        </w:rPr>
        <w:t>2.That whilst we live, there is time and space for recovering of ourselves.</w:t>
      </w:r>
    </w:p>
    <w:p w14:paraId="0D575A67">
      <w:pPr>
        <w:pStyle w:val="3"/>
        <w:spacing w:before="296"/>
        <w:ind w:right="0"/>
        <w:rPr>
          <w:rFonts w:hint="eastAsia"/>
        </w:rPr>
      </w:pPr>
      <w:r>
        <w:rPr>
          <w:rFonts w:hint="eastAsia"/>
        </w:rPr>
        <w:t>2.只要我们还活着，就有时间和机会使自己恢复。</w:t>
      </w:r>
    </w:p>
    <w:p w14:paraId="1AF6D31E">
      <w:pPr>
        <w:pStyle w:val="3"/>
        <w:spacing w:before="296"/>
        <w:ind w:right="0"/>
        <w:rPr>
          <w:rFonts w:hint="eastAsia"/>
        </w:rPr>
      </w:pPr>
    </w:p>
    <w:p w14:paraId="5373644B">
      <w:pPr>
        <w:pStyle w:val="3"/>
        <w:spacing w:before="296"/>
        <w:ind w:right="0"/>
        <w:rPr>
          <w:rFonts w:hint="eastAsia"/>
        </w:rPr>
      </w:pPr>
      <w:r>
        <w:rPr>
          <w:rFonts w:hint="eastAsia"/>
        </w:rPr>
        <w:t>3.That there is grace offered, if we will not shut our hearts against it.</w:t>
      </w:r>
    </w:p>
    <w:p w14:paraId="6757E049">
      <w:pPr>
        <w:pStyle w:val="3"/>
        <w:spacing w:before="296"/>
        <w:ind w:right="0"/>
        <w:rPr>
          <w:rFonts w:hint="eastAsia"/>
        </w:rPr>
      </w:pPr>
      <w:r>
        <w:rPr>
          <w:rFonts w:hint="eastAsia"/>
        </w:rPr>
        <w:t>3.若我们不向它关闭心门，就有恩典赐下。</w:t>
      </w:r>
    </w:p>
    <w:p w14:paraId="03E0CB6A">
      <w:pPr>
        <w:pStyle w:val="3"/>
        <w:spacing w:before="296"/>
        <w:ind w:right="0"/>
        <w:rPr>
          <w:rFonts w:hint="eastAsia"/>
        </w:rPr>
      </w:pPr>
    </w:p>
    <w:p w14:paraId="497D050A">
      <w:pPr>
        <w:pStyle w:val="3"/>
        <w:spacing w:before="296"/>
        <w:ind w:right="0"/>
        <w:rPr>
          <w:rFonts w:hint="eastAsia"/>
        </w:rPr>
      </w:pPr>
      <w:r>
        <w:rPr>
          <w:rFonts w:hint="eastAsia"/>
        </w:rPr>
        <w:t>Obj. Oh, but every one hath his time; my good hour may be past.</w:t>
      </w:r>
    </w:p>
    <w:p w14:paraId="4F94577E">
      <w:pPr>
        <w:pStyle w:val="3"/>
        <w:spacing w:before="296"/>
        <w:ind w:right="0"/>
        <w:rPr>
          <w:rFonts w:hint="eastAsia"/>
        </w:rPr>
      </w:pPr>
      <w:r>
        <w:rPr>
          <w:rFonts w:hint="eastAsia"/>
        </w:rPr>
        <w:t>问：哦，但每个人都有他的时候；我的良机可能已经过去了。</w:t>
      </w:r>
    </w:p>
    <w:p w14:paraId="5C9AE8A3">
      <w:pPr>
        <w:pStyle w:val="3"/>
        <w:spacing w:before="296"/>
        <w:ind w:right="0"/>
        <w:rPr>
          <w:rFonts w:hint="eastAsia"/>
        </w:rPr>
      </w:pPr>
    </w:p>
    <w:p w14:paraId="0A551209">
      <w:pPr>
        <w:pStyle w:val="3"/>
        <w:spacing w:before="1"/>
        <w:ind w:left="0" w:right="0"/>
        <w:jc w:val="left"/>
        <w:rPr>
          <w:sz w:val="28"/>
        </w:rPr>
      </w:pPr>
    </w:p>
    <w:p w14:paraId="1B431C57">
      <w:pPr>
        <w:pStyle w:val="3"/>
        <w:spacing w:before="2"/>
        <w:ind w:left="0" w:right="0"/>
        <w:jc w:val="left"/>
        <w:rPr>
          <w:rFonts w:hint="eastAsia"/>
        </w:rPr>
      </w:pPr>
      <w:r>
        <w:rPr>
          <w:rFonts w:hint="eastAsia"/>
        </w:rPr>
        <w:t>Ans. That is counsel to thee; it is not past if thou canst raise up thy heart to God, and embrace his goodness.</w:t>
      </w:r>
    </w:p>
    <w:p w14:paraId="49CC30D4">
      <w:pPr>
        <w:pStyle w:val="3"/>
        <w:spacing w:before="2"/>
        <w:ind w:left="0" w:right="0"/>
        <w:jc w:val="left"/>
        <w:rPr>
          <w:rFonts w:hint="eastAsia"/>
        </w:rPr>
      </w:pPr>
      <w:r>
        <w:rPr>
          <w:rFonts w:hint="eastAsia"/>
        </w:rPr>
        <w:t>答：这是对你的劝告；如果你能把心提升到上帝面前，接受他的仁慈，就还不算太晚。</w:t>
      </w:r>
    </w:p>
    <w:p w14:paraId="3462482F">
      <w:pPr>
        <w:pStyle w:val="3"/>
        <w:spacing w:before="2"/>
        <w:ind w:left="0" w:right="0"/>
        <w:jc w:val="left"/>
        <w:rPr>
          <w:rFonts w:hint="eastAsia"/>
        </w:rPr>
      </w:pPr>
    </w:p>
    <w:p w14:paraId="42D4BCB4">
      <w:pPr>
        <w:pStyle w:val="3"/>
        <w:spacing w:before="2"/>
        <w:ind w:left="0" w:right="0"/>
        <w:jc w:val="left"/>
        <w:rPr>
          <w:rFonts w:hint="eastAsia"/>
        </w:rPr>
      </w:pPr>
      <w:r>
        <w:rPr>
          <w:rFonts w:hint="eastAsia"/>
        </w:rPr>
        <w:t>Shew by thy yielding unto mercy, that thy time of mercy is not yet out, rather than by</w:t>
      </w:r>
    </w:p>
    <w:p w14:paraId="407AF574">
      <w:pPr>
        <w:pStyle w:val="3"/>
        <w:spacing w:before="2"/>
        <w:ind w:left="0" w:right="0"/>
        <w:jc w:val="left"/>
        <w:rPr>
          <w:rFonts w:hint="eastAsia"/>
        </w:rPr>
      </w:pPr>
      <w:r>
        <w:rPr>
          <w:rFonts w:hint="eastAsia"/>
        </w:rPr>
        <w:t>通过向仁慈屈服来表明你的怜悯时刻尚未结束，而不是</w:t>
      </w:r>
    </w:p>
    <w:p w14:paraId="4880DDCD">
      <w:pPr>
        <w:pStyle w:val="3"/>
        <w:spacing w:before="2"/>
        <w:ind w:left="0" w:right="0"/>
        <w:jc w:val="left"/>
        <w:rPr>
          <w:rFonts w:hint="eastAsia"/>
        </w:rPr>
      </w:pPr>
    </w:p>
    <w:p w14:paraId="4B9A8984">
      <w:pPr>
        <w:pStyle w:val="3"/>
        <w:spacing w:before="2"/>
        <w:ind w:left="0" w:right="0"/>
        <w:jc w:val="left"/>
        <w:rPr>
          <w:rFonts w:hint="eastAsia"/>
        </w:rPr>
      </w:pPr>
      <w:r>
        <w:rPr>
          <w:rFonts w:hint="eastAsia"/>
        </w:rPr>
        <w:t>concluding uncomfortably, willingly betray thyself to thy greatest enemy, enforcing that upon thyself, which God labours to draw thee from.</w:t>
      </w:r>
    </w:p>
    <w:p w14:paraId="20B02875">
      <w:pPr>
        <w:pStyle w:val="3"/>
        <w:spacing w:before="2"/>
        <w:ind w:left="0" w:right="0"/>
        <w:jc w:val="left"/>
        <w:rPr>
          <w:rFonts w:hint="eastAsia"/>
        </w:rPr>
      </w:pPr>
      <w:r>
        <w:rPr>
          <w:rFonts w:hint="eastAsia"/>
        </w:rPr>
        <w:t>不安地下结论，自愿把自己背叛给最大的敌人，强加给自己那些上帝努力要把你从中解救出来的事。</w:t>
      </w:r>
    </w:p>
    <w:p w14:paraId="45550AEC">
      <w:pPr>
        <w:pStyle w:val="3"/>
        <w:spacing w:before="2"/>
        <w:ind w:left="0" w:right="0"/>
        <w:jc w:val="left"/>
        <w:rPr>
          <w:rFonts w:hint="eastAsia"/>
        </w:rPr>
      </w:pPr>
    </w:p>
    <w:p w14:paraId="00535989">
      <w:pPr>
        <w:pStyle w:val="3"/>
        <w:spacing w:before="2"/>
        <w:ind w:left="0" w:right="0"/>
        <w:jc w:val="left"/>
        <w:rPr>
          <w:rFonts w:hint="eastAsia"/>
        </w:rPr>
      </w:pPr>
      <w:r>
        <w:rPr>
          <w:rFonts w:hint="eastAsia"/>
        </w:rPr>
        <w:t>As in the sin against the Holy Ghost, fear shews that we have not committed it; so in this, a tender heart fearing lest our time be past, shews plainly that it is not past.</w:t>
      </w:r>
    </w:p>
    <w:p w14:paraId="07E71058">
      <w:pPr>
        <w:pStyle w:val="3"/>
        <w:spacing w:before="2"/>
        <w:ind w:left="0" w:right="0"/>
        <w:jc w:val="left"/>
        <w:rPr>
          <w:rFonts w:hint="eastAsia"/>
        </w:rPr>
      </w:pPr>
      <w:r>
        <w:rPr>
          <w:rFonts w:hint="eastAsia"/>
        </w:rPr>
        <w:t>就像对圣灵的罪一样，恐惧表明我们并未犯下；同样在这里，一颗担心时机已过的柔软心灵，清楚地表明时机尚未过去。</w:t>
      </w:r>
    </w:p>
    <w:p w14:paraId="6E81B331">
      <w:pPr>
        <w:pStyle w:val="3"/>
        <w:spacing w:before="2"/>
        <w:ind w:left="0" w:right="0"/>
        <w:jc w:val="left"/>
        <w:rPr>
          <w:rFonts w:hint="eastAsia"/>
        </w:rPr>
      </w:pPr>
    </w:p>
    <w:p w14:paraId="76B9DF4E">
      <w:pPr>
        <w:pStyle w:val="3"/>
        <w:spacing w:before="2"/>
        <w:ind w:left="0" w:right="0"/>
        <w:jc w:val="left"/>
        <w:rPr>
          <w:rFonts w:hint="eastAsia"/>
        </w:rPr>
      </w:pPr>
      <w:r>
        <w:rPr>
          <w:rFonts w:hint="eastAsia"/>
        </w:rPr>
        <w:t>Look upon examples; when the prodigal in his forlorn condition was going to his father, his father stayed not for him, but 'meets him' in the way, Luke 15:20;</w:t>
      </w:r>
    </w:p>
    <w:p w14:paraId="6E7DF010">
      <w:pPr>
        <w:pStyle w:val="3"/>
        <w:spacing w:before="2"/>
        <w:ind w:left="0" w:right="0"/>
        <w:jc w:val="left"/>
        <w:rPr>
          <w:rFonts w:hint="eastAsia"/>
        </w:rPr>
      </w:pPr>
      <w:r>
        <w:rPr>
          <w:rFonts w:hint="eastAsia"/>
        </w:rPr>
        <w:t>看看这些例子；当浪子在孤苦伶仃的状态下回到父亲那里时，他的父亲没有等他，而是在路上"迎接他"，路加福音15:20；</w:t>
      </w:r>
    </w:p>
    <w:p w14:paraId="4AEB108F">
      <w:pPr>
        <w:pStyle w:val="3"/>
        <w:spacing w:before="2"/>
        <w:ind w:left="0" w:right="0"/>
        <w:jc w:val="left"/>
        <w:rPr>
          <w:rFonts w:hint="eastAsia"/>
        </w:rPr>
      </w:pPr>
    </w:p>
    <w:p w14:paraId="306E8B30">
      <w:pPr>
        <w:pStyle w:val="3"/>
        <w:spacing w:before="2"/>
        <w:ind w:left="0" w:right="0"/>
        <w:jc w:val="left"/>
        <w:rPr>
          <w:rFonts w:hint="eastAsia"/>
        </w:rPr>
      </w:pPr>
      <w:r>
        <w:rPr>
          <w:rFonts w:hint="eastAsia"/>
        </w:rPr>
        <w:t>he did not only go, but ran to meet him.</w:t>
      </w:r>
    </w:p>
    <w:p w14:paraId="0C801FCC">
      <w:pPr>
        <w:pStyle w:val="3"/>
        <w:spacing w:before="2"/>
        <w:ind w:left="0" w:right="0"/>
        <w:jc w:val="left"/>
        <w:rPr>
          <w:rFonts w:hint="eastAsia"/>
        </w:rPr>
      </w:pPr>
      <w:r>
        <w:rPr>
          <w:rFonts w:hint="eastAsia"/>
        </w:rPr>
        <w:t>他不仅去了，还跑着去迎接他。</w:t>
      </w:r>
    </w:p>
    <w:p w14:paraId="5F128361">
      <w:pPr>
        <w:pStyle w:val="3"/>
        <w:spacing w:before="2"/>
        <w:ind w:left="0" w:right="0"/>
        <w:jc w:val="left"/>
        <w:rPr>
          <w:rFonts w:hint="eastAsia"/>
        </w:rPr>
      </w:pPr>
    </w:p>
    <w:p w14:paraId="0FFA6D7C">
      <w:pPr>
        <w:pStyle w:val="3"/>
        <w:spacing w:before="2"/>
        <w:ind w:left="0" w:right="0"/>
        <w:jc w:val="left"/>
        <w:rPr>
          <w:rFonts w:hint="eastAsia"/>
        </w:rPr>
      </w:pPr>
      <w:r>
        <w:rPr>
          <w:rFonts w:hint="eastAsia"/>
        </w:rPr>
        <w:t>God is more willing to entertain us than we are to cast ourselves upon him; as there is 'a fountain opened for sin, and for uncleanness,' Zech. 13:1, so it is a living fountain of living water, that runs for ever, and can never be drawn dry.</w:t>
      </w:r>
    </w:p>
    <w:p w14:paraId="3BFA9EB3">
      <w:pPr>
        <w:pStyle w:val="3"/>
        <w:spacing w:before="2"/>
        <w:ind w:left="0" w:right="0"/>
        <w:jc w:val="left"/>
        <w:rPr>
          <w:rFonts w:hint="eastAsia"/>
        </w:rPr>
      </w:pPr>
      <w:r>
        <w:rPr>
          <w:rFonts w:hint="eastAsia"/>
        </w:rPr>
        <w:t>上帝比我们愿意投靠他更愿意接纳我们；正如"为罪恶和污秽开的泉源"，撒迦利亚书13:1，这是永远流淌的活水泉源，永远不会干涸。</w:t>
      </w:r>
    </w:p>
    <w:p w14:paraId="7C4E931B">
      <w:pPr>
        <w:pStyle w:val="3"/>
        <w:spacing w:before="2"/>
        <w:ind w:left="0" w:right="0"/>
        <w:jc w:val="left"/>
        <w:rPr>
          <w:rFonts w:hint="eastAsia"/>
        </w:rPr>
      </w:pPr>
    </w:p>
    <w:p w14:paraId="5698A56F">
      <w:pPr>
        <w:pStyle w:val="3"/>
        <w:spacing w:before="2"/>
        <w:ind w:left="0" w:right="0"/>
        <w:jc w:val="left"/>
        <w:rPr>
          <w:rFonts w:hint="eastAsia"/>
        </w:rPr>
      </w:pPr>
      <w:r>
        <w:rPr>
          <w:rFonts w:hint="eastAsia"/>
        </w:rPr>
        <w:t>Caution. Here remember, that I build not a shelter for the presumptuous, but only open a harbour for the truly humbled soul to put himself into.</w:t>
      </w:r>
    </w:p>
    <w:p w14:paraId="08938CD4">
      <w:pPr>
        <w:pStyle w:val="3"/>
        <w:spacing w:before="2"/>
        <w:ind w:left="0" w:right="0"/>
        <w:jc w:val="left"/>
        <w:rPr>
          <w:rFonts w:hint="eastAsia"/>
        </w:rPr>
      </w:pPr>
      <w:r>
        <w:rPr>
          <w:rFonts w:hint="eastAsia"/>
        </w:rPr>
        <w:t>警告：请记住，我不是为狂妄自大者建造庇护所，而只是为真正谦卑的灵魂开辟一个港湾让他们投靠。</w:t>
      </w:r>
    </w:p>
    <w:p w14:paraId="76E4A6F2">
      <w:pPr>
        <w:pStyle w:val="3"/>
        <w:spacing w:before="2"/>
        <w:ind w:left="0" w:right="0"/>
        <w:jc w:val="left"/>
        <w:rPr>
          <w:rFonts w:hint="eastAsia"/>
        </w:rPr>
      </w:pPr>
    </w:p>
    <w:p w14:paraId="04E68E17">
      <w:pPr>
        <w:pStyle w:val="3"/>
        <w:spacing w:before="2"/>
        <w:ind w:left="0" w:right="0"/>
        <w:jc w:val="left"/>
        <w:rPr>
          <w:rFonts w:hint="eastAsia"/>
        </w:rPr>
      </w:pPr>
    </w:p>
    <w:p w14:paraId="4097F214">
      <w:pPr>
        <w:pStyle w:val="3"/>
        <w:spacing w:before="2"/>
        <w:ind w:left="0" w:right="0"/>
        <w:jc w:val="left"/>
        <w:rPr>
          <w:rFonts w:hint="eastAsia"/>
        </w:rPr>
      </w:pPr>
    </w:p>
    <w:p w14:paraId="1404A047">
      <w:pPr>
        <w:pStyle w:val="2"/>
        <w:spacing w:line="249" w:lineRule="auto"/>
        <w:ind w:left="186" w:right="184"/>
      </w:pPr>
      <w:bookmarkStart w:id="46" w:name="_bookmark23"/>
      <w:bookmarkEnd w:id="46"/>
      <w:bookmarkStart w:id="47" w:name="CHAPTER XXII.—Of sorrow for sin, and hat"/>
      <w:bookmarkEnd w:id="47"/>
      <w:r>
        <w:t>CHAPTER</w:t>
      </w:r>
      <w:r>
        <w:rPr>
          <w:spacing w:val="12"/>
        </w:rPr>
        <w:t xml:space="preserve"> </w:t>
      </w:r>
      <w:r>
        <w:t>XXII.—Of</w:t>
      </w:r>
      <w:r>
        <w:rPr>
          <w:spacing w:val="13"/>
        </w:rPr>
        <w:t xml:space="preserve"> </w:t>
      </w:r>
      <w:r>
        <w:t>sorrow</w:t>
      </w:r>
      <w:r>
        <w:rPr>
          <w:spacing w:val="12"/>
        </w:rPr>
        <w:t xml:space="preserve"> </w:t>
      </w:r>
      <w:r>
        <w:t>for</w:t>
      </w:r>
      <w:r>
        <w:rPr>
          <w:spacing w:val="13"/>
        </w:rPr>
        <w:t xml:space="preserve"> </w:t>
      </w:r>
      <w:r>
        <w:t>sin,</w:t>
      </w:r>
      <w:r>
        <w:rPr>
          <w:spacing w:val="12"/>
        </w:rPr>
        <w:t xml:space="preserve"> </w:t>
      </w:r>
      <w:r>
        <w:t>and</w:t>
      </w:r>
      <w:r>
        <w:rPr>
          <w:spacing w:val="1"/>
        </w:rPr>
        <w:t xml:space="preserve"> </w:t>
      </w:r>
      <w:r>
        <w:t>hatred</w:t>
      </w:r>
      <w:r>
        <w:rPr>
          <w:spacing w:val="12"/>
        </w:rPr>
        <w:t xml:space="preserve"> </w:t>
      </w:r>
      <w:r>
        <w:t>for</w:t>
      </w:r>
      <w:r>
        <w:rPr>
          <w:spacing w:val="12"/>
        </w:rPr>
        <w:t xml:space="preserve"> </w:t>
      </w:r>
      <w:r>
        <w:t>sin,</w:t>
      </w:r>
      <w:r>
        <w:rPr>
          <w:spacing w:val="12"/>
        </w:rPr>
        <w:t xml:space="preserve"> </w:t>
      </w:r>
      <w:r>
        <w:t>when</w:t>
      </w:r>
      <w:r>
        <w:rPr>
          <w:spacing w:val="12"/>
        </w:rPr>
        <w:t xml:space="preserve"> </w:t>
      </w:r>
      <w:r>
        <w:t>right</w:t>
      </w:r>
      <w:r>
        <w:rPr>
          <w:spacing w:val="12"/>
        </w:rPr>
        <w:t xml:space="preserve"> </w:t>
      </w:r>
      <w:r>
        <w:t>and</w:t>
      </w:r>
      <w:r>
        <w:rPr>
          <w:spacing w:val="12"/>
        </w:rPr>
        <w:t xml:space="preserve"> </w:t>
      </w:r>
      <w:r>
        <w:t>sufficient.</w:t>
      </w:r>
    </w:p>
    <w:p w14:paraId="54ACED98">
      <w:pPr>
        <w:spacing w:before="0" w:line="475" w:lineRule="exact"/>
        <w:ind w:left="222" w:right="222" w:firstLine="0"/>
        <w:jc w:val="center"/>
        <w:rPr>
          <w:b/>
          <w:sz w:val="42"/>
        </w:rPr>
      </w:pPr>
      <w:r>
        <w:rPr>
          <w:b/>
          <w:sz w:val="42"/>
        </w:rPr>
        <w:t>Helps</w:t>
      </w:r>
      <w:r>
        <w:rPr>
          <w:b/>
          <w:spacing w:val="11"/>
          <w:sz w:val="42"/>
        </w:rPr>
        <w:t xml:space="preserve"> </w:t>
      </w:r>
      <w:r>
        <w:rPr>
          <w:b/>
          <w:sz w:val="42"/>
        </w:rPr>
        <w:t>thereto</w:t>
      </w:r>
    </w:p>
    <w:p w14:paraId="260C450E">
      <w:pPr>
        <w:pStyle w:val="3"/>
        <w:spacing w:before="3"/>
        <w:ind w:left="0" w:right="0"/>
        <w:jc w:val="left"/>
        <w:rPr>
          <w:b/>
          <w:sz w:val="40"/>
        </w:rPr>
      </w:pPr>
    </w:p>
    <w:p w14:paraId="343F77C7">
      <w:pPr>
        <w:pStyle w:val="2"/>
        <w:bidi w:val="0"/>
        <w:rPr>
          <w:rFonts w:hint="eastAsia"/>
        </w:rPr>
      </w:pPr>
      <w:r>
        <w:rPr>
          <w:rFonts w:hint="eastAsia"/>
        </w:rPr>
        <w:t>第二十二章 —— 论对罪的忧伤与憎恨，何时恰当与充分。以及相关帮助</w:t>
      </w:r>
    </w:p>
    <w:p w14:paraId="6CD638C4">
      <w:pPr>
        <w:pStyle w:val="3"/>
        <w:spacing w:before="295" w:line="254" w:lineRule="auto"/>
        <w:ind w:right="119"/>
        <w:rPr>
          <w:rFonts w:hint="eastAsia"/>
        </w:rPr>
      </w:pPr>
    </w:p>
    <w:p w14:paraId="70AB12C8">
      <w:pPr>
        <w:pStyle w:val="3"/>
        <w:spacing w:before="295" w:line="254" w:lineRule="auto"/>
        <w:ind w:right="119"/>
        <w:rPr>
          <w:rFonts w:hint="eastAsia"/>
        </w:rPr>
      </w:pPr>
      <w:r>
        <w:rPr>
          <w:rFonts w:hint="eastAsia"/>
        </w:rPr>
        <w:t>Obj. Ah! there's my misery; If I could be humbled for sin, I might hope for mercy, but I never yet knew what a broken heart meant;</w:t>
      </w:r>
    </w:p>
    <w:p w14:paraId="1F42430C">
      <w:pPr>
        <w:pStyle w:val="3"/>
        <w:spacing w:before="295" w:line="254" w:lineRule="auto"/>
        <w:ind w:right="119"/>
        <w:rPr>
          <w:rFonts w:hint="eastAsia"/>
        </w:rPr>
      </w:pPr>
      <w:r>
        <w:rPr>
          <w:rFonts w:hint="eastAsia"/>
        </w:rPr>
        <w:t>问：啊！这就是我的痛苦；如果我能为罪而谦卑，我或许能盼望怜悯，但我从未知道破碎的心是什么意思；</w:t>
      </w:r>
    </w:p>
    <w:p w14:paraId="3DA66067">
      <w:pPr>
        <w:pStyle w:val="3"/>
        <w:spacing w:before="295" w:line="254" w:lineRule="auto"/>
        <w:ind w:right="119"/>
        <w:rPr>
          <w:rFonts w:hint="eastAsia"/>
        </w:rPr>
      </w:pPr>
    </w:p>
    <w:p w14:paraId="5DD01F8C">
      <w:pPr>
        <w:pStyle w:val="3"/>
        <w:spacing w:before="295" w:line="254" w:lineRule="auto"/>
        <w:ind w:right="119"/>
        <w:rPr>
          <w:rFonts w:hint="eastAsia"/>
        </w:rPr>
      </w:pPr>
      <w:r>
        <w:rPr>
          <w:rFonts w:hint="eastAsia"/>
        </w:rPr>
        <w:t>this soul of mine was never as yet sensible of the grief and smart of sin. How then can I expect any comfort?</w:t>
      </w:r>
    </w:p>
    <w:p w14:paraId="17180F30">
      <w:pPr>
        <w:pStyle w:val="3"/>
        <w:spacing w:before="295" w:line="254" w:lineRule="auto"/>
        <w:ind w:right="119"/>
        <w:rPr>
          <w:rFonts w:hint="eastAsia"/>
        </w:rPr>
      </w:pPr>
      <w:r>
        <w:rPr>
          <w:rFonts w:hint="eastAsia"/>
        </w:rPr>
        <w:t>我的灵魂从未对罪的悲伤和痛苦有所感知。那么我怎能期待得到安慰呢？</w:t>
      </w:r>
    </w:p>
    <w:p w14:paraId="3E24DCAE">
      <w:pPr>
        <w:pStyle w:val="3"/>
        <w:spacing w:before="295" w:line="254" w:lineRule="auto"/>
        <w:ind w:right="119"/>
        <w:rPr>
          <w:rFonts w:hint="eastAsia"/>
        </w:rPr>
      </w:pPr>
    </w:p>
    <w:p w14:paraId="7603B3F4">
      <w:pPr>
        <w:pStyle w:val="3"/>
        <w:spacing w:before="295" w:line="254" w:lineRule="auto"/>
        <w:ind w:right="119"/>
        <w:rPr>
          <w:rFonts w:hint="eastAsia"/>
        </w:rPr>
      </w:pPr>
      <w:r>
        <w:rPr>
          <w:rFonts w:hint="eastAsia"/>
        </w:rPr>
        <w:t>Ans. 1. It is one of Satan's policies to hold us in a dead and barren condition, by following us with conceits, that we have not sorrowed in proportion to our offences.</w:t>
      </w:r>
    </w:p>
    <w:p w14:paraId="72529648">
      <w:pPr>
        <w:pStyle w:val="3"/>
        <w:spacing w:before="295" w:line="254" w:lineRule="auto"/>
        <w:ind w:right="119"/>
        <w:rPr>
          <w:rFonts w:hint="eastAsia"/>
        </w:rPr>
      </w:pPr>
      <w:r>
        <w:rPr>
          <w:rFonts w:hint="eastAsia"/>
        </w:rPr>
        <w:t>答1：这是撒但的策略之一，让我们停留在死气沉沉和贫瘠的状态中，使我们产生妄想，认为我们的忧伤与过犯不成比例。</w:t>
      </w:r>
    </w:p>
    <w:p w14:paraId="5C8D06E0">
      <w:pPr>
        <w:pStyle w:val="3"/>
        <w:spacing w:before="295" w:line="254" w:lineRule="auto"/>
        <w:ind w:right="119"/>
        <w:rPr>
          <w:rFonts w:hint="eastAsia"/>
        </w:rPr>
      </w:pPr>
    </w:p>
    <w:p w14:paraId="4EB98216">
      <w:pPr>
        <w:pStyle w:val="3"/>
        <w:spacing w:before="295" w:line="254" w:lineRule="auto"/>
        <w:ind w:right="119"/>
        <w:rPr>
          <w:rFonts w:hint="eastAsia"/>
        </w:rPr>
      </w:pPr>
      <w:r>
        <w:rPr>
          <w:rFonts w:hint="eastAsia"/>
        </w:rPr>
        <w:t>True it is, we should labour that our sorrow might in some measure answer to the heinousness of our sins; but we must know sorrow is not required for itself in that degree as faith is.</w:t>
      </w:r>
    </w:p>
    <w:p w14:paraId="0C7E18DC">
      <w:pPr>
        <w:pStyle w:val="3"/>
        <w:spacing w:before="295" w:line="254" w:lineRule="auto"/>
        <w:ind w:right="119"/>
        <w:rPr>
          <w:rFonts w:hint="eastAsia"/>
        </w:rPr>
      </w:pPr>
      <w:r>
        <w:rPr>
          <w:rFonts w:hint="eastAsia"/>
        </w:rPr>
        <w:t>诚然，我们应当努力使我们的忧伤在某种程度上与我们罪的严重性相称；但我们必须明白，忧伤本身并不像信心那样被要求达到那种程度。</w:t>
      </w:r>
    </w:p>
    <w:p w14:paraId="34FC9F45">
      <w:pPr>
        <w:pStyle w:val="3"/>
        <w:spacing w:before="295" w:line="254" w:lineRule="auto"/>
        <w:ind w:right="119"/>
        <w:rPr>
          <w:rFonts w:hint="eastAsia"/>
        </w:rPr>
      </w:pPr>
    </w:p>
    <w:p w14:paraId="6D7CA6F0">
      <w:pPr>
        <w:pStyle w:val="3"/>
        <w:spacing w:before="295" w:line="254" w:lineRule="auto"/>
        <w:ind w:right="119"/>
        <w:rPr>
          <w:rFonts w:hint="eastAsia"/>
        </w:rPr>
      </w:pPr>
      <w:r>
        <w:rPr>
          <w:rFonts w:hint="eastAsia"/>
        </w:rPr>
        <w:t>If we could trust in God without much sorrow for our sins, then it would not be required, for God delights not in our sorrow as sorrow.</w:t>
      </w:r>
    </w:p>
    <w:p w14:paraId="0716A1E4">
      <w:pPr>
        <w:pStyle w:val="3"/>
        <w:spacing w:before="295" w:line="254" w:lineRule="auto"/>
        <w:ind w:right="119"/>
        <w:rPr>
          <w:rFonts w:hint="eastAsia"/>
        </w:rPr>
      </w:pPr>
      <w:r>
        <w:rPr>
          <w:rFonts w:hint="eastAsia"/>
        </w:rPr>
        <w:t>如果我们能在没有太多为罪忧伤的情况下信靠上帝，那么这种忧伤就不是必需的，因为上帝并不以我们的忧伤为喜悦。</w:t>
      </w:r>
    </w:p>
    <w:p w14:paraId="11D75F0B">
      <w:pPr>
        <w:pStyle w:val="3"/>
        <w:spacing w:before="295" w:line="254" w:lineRule="auto"/>
        <w:ind w:right="119"/>
        <w:rPr>
          <w:rFonts w:hint="eastAsia"/>
        </w:rPr>
      </w:pPr>
    </w:p>
    <w:p w14:paraId="35D3EBC3">
      <w:pPr>
        <w:pStyle w:val="3"/>
        <w:spacing w:before="295" w:line="254" w:lineRule="auto"/>
        <w:ind w:right="119"/>
        <w:rPr>
          <w:rFonts w:hint="eastAsia"/>
        </w:rPr>
      </w:pPr>
      <w:r>
        <w:rPr>
          <w:rFonts w:hint="eastAsia"/>
        </w:rPr>
        <w:t>God in mercy both requires it and works it, as thereby making us capable vessels of mercy, fit to acknowledge, value, and walk worthy of Christ.</w:t>
      </w:r>
    </w:p>
    <w:p w14:paraId="7688ABB6">
      <w:pPr>
        <w:pStyle w:val="3"/>
        <w:spacing w:before="295" w:line="254" w:lineRule="auto"/>
        <w:ind w:right="119"/>
        <w:rPr>
          <w:rFonts w:hint="eastAsia"/>
        </w:rPr>
      </w:pPr>
      <w:r>
        <w:rPr>
          <w:rFonts w:hint="eastAsia"/>
        </w:rPr>
        <w:t>上帝在怜悯中既要求也在做工，使我们成为能承受怜悯的器皿，能够认识、珍视基督并配得过他。</w:t>
      </w:r>
    </w:p>
    <w:p w14:paraId="01B34CF8">
      <w:pPr>
        <w:pStyle w:val="3"/>
        <w:spacing w:before="295" w:line="254" w:lineRule="auto"/>
        <w:ind w:right="119"/>
        <w:rPr>
          <w:rFonts w:hint="eastAsia"/>
        </w:rPr>
      </w:pPr>
    </w:p>
    <w:p w14:paraId="12873EB2">
      <w:pPr>
        <w:pStyle w:val="3"/>
        <w:spacing w:before="295" w:line="254" w:lineRule="auto"/>
        <w:ind w:right="119"/>
        <w:rPr>
          <w:rFonts w:hint="eastAsia"/>
        </w:rPr>
      </w:pPr>
      <w:r>
        <w:rPr>
          <w:rFonts w:hint="eastAsia"/>
        </w:rPr>
        <w:t>He requires it as it is a means to embitter sin, and the delightful pleasures thereof unto us, and by that means bring us to a right judgment of ourselves, and the creature, with which sin commits spiritual adultery, that so we may recover our taste before lost.</w:t>
      </w:r>
    </w:p>
    <w:p w14:paraId="206B2B8D">
      <w:pPr>
        <w:pStyle w:val="3"/>
        <w:spacing w:before="295" w:line="254" w:lineRule="auto"/>
        <w:ind w:right="119"/>
        <w:rPr>
          <w:rFonts w:hint="eastAsia"/>
        </w:rPr>
      </w:pPr>
      <w:r>
        <w:rPr>
          <w:rFonts w:hint="eastAsia"/>
        </w:rPr>
        <w:t>他要求这忧伤是为了使罪和罪中的快乐对我们变得苦涩，借此让我们对自己和受造之物有正确的判断，因为罪与受造之物犯了属灵的奸淫，这样我们才能重获已失的判断力。</w:t>
      </w:r>
    </w:p>
    <w:p w14:paraId="6337B5D1">
      <w:pPr>
        <w:pStyle w:val="3"/>
        <w:spacing w:before="295" w:line="254" w:lineRule="auto"/>
        <w:ind w:right="119"/>
        <w:rPr>
          <w:rFonts w:hint="eastAsia"/>
        </w:rPr>
      </w:pPr>
    </w:p>
    <w:p w14:paraId="2A96D25F">
      <w:pPr>
        <w:pStyle w:val="3"/>
        <w:spacing w:before="295" w:line="254" w:lineRule="auto"/>
        <w:ind w:right="119"/>
        <w:rPr>
          <w:rFonts w:hint="eastAsia"/>
        </w:rPr>
      </w:pPr>
      <w:r>
        <w:rPr>
          <w:rFonts w:hint="eastAsia"/>
        </w:rPr>
        <w:t>And then when with the prodigal we return unto ourselves, having lost ourselves before, we are fit to judge of the baseness of sin, and of the worth of mercy; and so upon grounds of right reason, be willing to alter our condition, and embrace mercy upon any terms it shall please Christ to enjoin.</w:t>
      </w:r>
    </w:p>
    <w:p w14:paraId="70FC863F">
      <w:pPr>
        <w:pStyle w:val="3"/>
        <w:spacing w:before="295" w:line="254" w:lineRule="auto"/>
        <w:ind w:right="119"/>
        <w:rPr>
          <w:rFonts w:hint="eastAsia"/>
        </w:rPr>
      </w:pPr>
      <w:r>
        <w:rPr>
          <w:rFonts w:hint="eastAsia"/>
        </w:rPr>
        <w:t>当我们如同浪子一样回到自己这里，在先前迷失了自己之后，我们就能够判断罪的卑劣和怜悯的价值；因此基于正确的理性，我们愿意改变我们的处境，并按照基督所愿意规定的任何条件接受怜悯。</w:t>
      </w:r>
    </w:p>
    <w:p w14:paraId="4873F7C8">
      <w:pPr>
        <w:pStyle w:val="3"/>
        <w:spacing w:before="295" w:line="254" w:lineRule="auto"/>
        <w:ind w:right="119"/>
        <w:rPr>
          <w:rFonts w:hint="eastAsia"/>
        </w:rPr>
      </w:pPr>
    </w:p>
    <w:p w14:paraId="4FBB23E3">
      <w:pPr>
        <w:pStyle w:val="3"/>
        <w:spacing w:before="295" w:line="254" w:lineRule="auto"/>
        <w:ind w:right="119"/>
        <w:rPr>
          <w:rFonts w:hint="eastAsia"/>
        </w:rPr>
      </w:pPr>
      <w:r>
        <w:rPr>
          <w:rFonts w:hint="eastAsia"/>
        </w:rPr>
        <w:t>Ans. 2. Secondly, if we could grieve and cast down ourselves beneath the earth, as low as the nethermost pit, yet this would be no satisfaction to God for sin; of itself, it is rather an entrance, and beginning of hell.</w:t>
      </w:r>
    </w:p>
    <w:p w14:paraId="5301AC1C">
      <w:pPr>
        <w:pStyle w:val="3"/>
        <w:spacing w:before="295" w:line="254" w:lineRule="auto"/>
        <w:ind w:right="119"/>
        <w:rPr>
          <w:rFonts w:hint="eastAsia"/>
        </w:rPr>
      </w:pPr>
      <w:r>
        <w:rPr>
          <w:rFonts w:hint="eastAsia"/>
        </w:rPr>
        <w:t>答2：其次，即使我们能够悲伤并将自己投入地底，低至最深的坑，这也不能为罪向上帝作出满足；这本身反而是地狱的入口和开始。</w:t>
      </w:r>
    </w:p>
    <w:p w14:paraId="7B5A9BB4">
      <w:pPr>
        <w:pStyle w:val="3"/>
        <w:spacing w:before="295" w:line="254" w:lineRule="auto"/>
        <w:ind w:right="119"/>
        <w:rPr>
          <w:rFonts w:hint="eastAsia"/>
        </w:rPr>
      </w:pPr>
    </w:p>
    <w:p w14:paraId="32DBA9CE">
      <w:pPr>
        <w:pStyle w:val="3"/>
        <w:spacing w:before="295" w:line="254" w:lineRule="auto"/>
        <w:ind w:right="119"/>
        <w:rPr>
          <w:rFonts w:hint="eastAsia"/>
        </w:rPr>
      </w:pPr>
      <w:r>
        <w:rPr>
          <w:rFonts w:hint="eastAsia"/>
        </w:rPr>
        <w:t>Ans. 3. Thirdly, we must search what is the cause of this want of grief which we complain of, whether it be not a secret cleaving to the creature, and too much contentment in it, which oft stealeth away the heart from God, and brings in such contentment as is subject to fail and deceive us;</w:t>
      </w:r>
    </w:p>
    <w:p w14:paraId="649AA99D">
      <w:pPr>
        <w:pStyle w:val="3"/>
        <w:spacing w:before="295" w:line="254" w:lineRule="auto"/>
        <w:ind w:right="119"/>
        <w:rPr>
          <w:rFonts w:hint="eastAsia"/>
        </w:rPr>
      </w:pPr>
      <w:r>
        <w:rPr>
          <w:rFonts w:hint="eastAsia"/>
        </w:rPr>
        <w:t>答3：第三，我们必须探究我们所抱怨的缺乏忧伤的原因，是否是因为暗中依恋受造之物，在其中寻求过多的满足，这常常偷走我们向着上帝的心，带来容易失败和欺骗我们的满足；</w:t>
      </w:r>
    </w:p>
    <w:p w14:paraId="0D727BB2">
      <w:pPr>
        <w:pStyle w:val="3"/>
        <w:spacing w:before="295" w:line="254" w:lineRule="auto"/>
        <w:ind w:right="119"/>
        <w:rPr>
          <w:rFonts w:hint="eastAsia"/>
        </w:rPr>
      </w:pPr>
    </w:p>
    <w:p w14:paraId="5E26C1C5">
      <w:pPr>
        <w:pStyle w:val="3"/>
        <w:spacing w:before="295" w:line="254" w:lineRule="auto"/>
        <w:ind w:right="119"/>
        <w:rPr>
          <w:rFonts w:hint="eastAsia"/>
        </w:rPr>
      </w:pPr>
      <w:r>
        <w:rPr>
          <w:rFonts w:hint="eastAsia"/>
        </w:rPr>
        <w:t>whereupon from discontentment we grieve, which grief, being carnal, hinders grief of a better kind.</w:t>
      </w:r>
    </w:p>
    <w:p w14:paraId="7D8A08C1">
      <w:pPr>
        <w:pStyle w:val="3"/>
        <w:spacing w:before="295" w:line="254" w:lineRule="auto"/>
        <w:ind w:right="119"/>
      </w:pPr>
      <w:r>
        <w:rPr>
          <w:rFonts w:hint="eastAsia"/>
        </w:rPr>
        <w:t>因此我们从不满中生出忧伤，这种属肉体的忧伤反而阻碍了更好的忧伤。</w:t>
      </w:r>
    </w:p>
    <w:p w14:paraId="09BE13A8">
      <w:pPr>
        <w:pStyle w:val="3"/>
        <w:spacing w:before="278" w:line="254" w:lineRule="auto"/>
        <w:ind w:right="120"/>
        <w:rPr>
          <w:rFonts w:hint="eastAsia"/>
        </w:rPr>
      </w:pPr>
      <w:r>
        <w:rPr>
          <w:rFonts w:hint="eastAsia"/>
        </w:rPr>
        <w:t>Usually the causes of our want of grief for sin are these:—</w:t>
      </w:r>
    </w:p>
    <w:p w14:paraId="12BD2E43">
      <w:pPr>
        <w:pStyle w:val="3"/>
        <w:spacing w:before="278" w:line="254" w:lineRule="auto"/>
        <w:ind w:right="120"/>
        <w:rPr>
          <w:rFonts w:hint="eastAsia"/>
        </w:rPr>
      </w:pPr>
      <w:r>
        <w:rPr>
          <w:rFonts w:hint="eastAsia"/>
        </w:rPr>
        <w:t>我们缺乏对罪的悲痛通常有这些原因：</w:t>
      </w:r>
    </w:p>
    <w:p w14:paraId="3EF7B0A7">
      <w:pPr>
        <w:pStyle w:val="3"/>
        <w:spacing w:before="278" w:line="254" w:lineRule="auto"/>
        <w:ind w:right="120"/>
        <w:rPr>
          <w:rFonts w:hint="eastAsia"/>
        </w:rPr>
      </w:pPr>
    </w:p>
    <w:p w14:paraId="77990EE9">
      <w:pPr>
        <w:pStyle w:val="3"/>
        <w:spacing w:before="278" w:line="254" w:lineRule="auto"/>
        <w:ind w:right="120"/>
        <w:rPr>
          <w:rFonts w:hint="eastAsia"/>
        </w:rPr>
      </w:pPr>
      <w:r>
        <w:rPr>
          <w:rFonts w:hint="eastAsia"/>
        </w:rPr>
        <w:t>First, a want of serious consideration, and dwelling long enough upon the cause of grief, which springs either from an unsettledness of nature, or distractions from things without.</w:t>
      </w:r>
    </w:p>
    <w:p w14:paraId="60E0C0B1">
      <w:pPr>
        <w:pStyle w:val="3"/>
        <w:spacing w:before="278" w:line="254" w:lineRule="auto"/>
        <w:ind w:right="120"/>
        <w:rPr>
          <w:rFonts w:hint="eastAsia"/>
        </w:rPr>
      </w:pPr>
      <w:r>
        <w:rPr>
          <w:rFonts w:hint="eastAsia"/>
        </w:rPr>
        <w:t>首先，缺乏认真的思考，没有足够长时间地思考悲痛的原因，这源于性情的不安定或外界的干扰。</w:t>
      </w:r>
    </w:p>
    <w:p w14:paraId="3768E9D5">
      <w:pPr>
        <w:pStyle w:val="3"/>
        <w:spacing w:before="278" w:line="254" w:lineRule="auto"/>
        <w:ind w:right="120"/>
        <w:rPr>
          <w:rFonts w:hint="eastAsia"/>
        </w:rPr>
      </w:pPr>
    </w:p>
    <w:p w14:paraId="063DFFC4">
      <w:pPr>
        <w:pStyle w:val="3"/>
        <w:spacing w:before="278" w:line="254" w:lineRule="auto"/>
        <w:ind w:right="120"/>
        <w:rPr>
          <w:rFonts w:hint="eastAsia"/>
        </w:rPr>
      </w:pPr>
      <w:r>
        <w:rPr>
          <w:rFonts w:hint="eastAsia"/>
        </w:rPr>
        <w:t>Moveable dispositions are not long affected with anything.</w:t>
      </w:r>
    </w:p>
    <w:p w14:paraId="483748C4">
      <w:pPr>
        <w:pStyle w:val="3"/>
        <w:spacing w:before="278" w:line="254" w:lineRule="auto"/>
        <w:ind w:right="120"/>
        <w:rPr>
          <w:rFonts w:hint="eastAsia"/>
        </w:rPr>
      </w:pPr>
      <w:r>
        <w:rPr>
          <w:rFonts w:hint="eastAsia"/>
        </w:rPr>
        <w:t>易变的性情不会对任何事物产生持久的影响。</w:t>
      </w:r>
    </w:p>
    <w:p w14:paraId="55D14353">
      <w:pPr>
        <w:pStyle w:val="3"/>
        <w:spacing w:before="278" w:line="254" w:lineRule="auto"/>
        <w:ind w:right="120"/>
        <w:rPr>
          <w:rFonts w:hint="eastAsia"/>
        </w:rPr>
      </w:pPr>
    </w:p>
    <w:p w14:paraId="77863EF7">
      <w:pPr>
        <w:pStyle w:val="3"/>
        <w:spacing w:before="278" w:line="254" w:lineRule="auto"/>
        <w:ind w:right="120"/>
        <w:rPr>
          <w:rFonts w:hint="eastAsia"/>
        </w:rPr>
      </w:pPr>
      <w:r>
        <w:rPr>
          <w:rFonts w:hint="eastAsia"/>
        </w:rPr>
        <w:t>One main use of crosses is to take the soul from that it is dangerously set upon, and to fix our running spirits.</w:t>
      </w:r>
    </w:p>
    <w:p w14:paraId="63F7E6A5">
      <w:pPr>
        <w:pStyle w:val="3"/>
        <w:spacing w:before="278" w:line="254" w:lineRule="auto"/>
        <w:ind w:right="120"/>
        <w:rPr>
          <w:rFonts w:hint="eastAsia"/>
        </w:rPr>
      </w:pPr>
      <w:r>
        <w:rPr>
          <w:rFonts w:hint="eastAsia"/>
        </w:rPr>
        <w:t>十字架的一个主要用途是使灵魂远离危险的执着，并固定我们飘忽的心灵。</w:t>
      </w:r>
    </w:p>
    <w:p w14:paraId="48125133">
      <w:pPr>
        <w:pStyle w:val="3"/>
        <w:spacing w:before="278" w:line="254" w:lineRule="auto"/>
        <w:ind w:right="120"/>
        <w:rPr>
          <w:rFonts w:hint="eastAsia"/>
        </w:rPr>
      </w:pPr>
    </w:p>
    <w:p w14:paraId="4770FA90">
      <w:pPr>
        <w:pStyle w:val="3"/>
        <w:spacing w:before="278" w:line="254" w:lineRule="auto"/>
        <w:ind w:right="120"/>
        <w:rPr>
          <w:rFonts w:hint="eastAsia"/>
        </w:rPr>
      </w:pPr>
      <w:r>
        <w:rPr>
          <w:rFonts w:hint="eastAsia"/>
        </w:rPr>
        <w:t>For though grief for crosses hinders spiritual grief, yet worldly delights hinder more.</w:t>
      </w:r>
    </w:p>
    <w:p w14:paraId="71C583BE">
      <w:pPr>
        <w:pStyle w:val="3"/>
        <w:spacing w:before="278" w:line="254" w:lineRule="auto"/>
        <w:ind w:right="120"/>
        <w:rPr>
          <w:rFonts w:hint="eastAsia"/>
        </w:rPr>
      </w:pPr>
      <w:r>
        <w:rPr>
          <w:rFonts w:hint="eastAsia"/>
        </w:rPr>
        <w:t>虽然因十字架而产生的悲痛会阻碍属灵的悲痛，但世俗的快乐阻碍得更多。</w:t>
      </w:r>
    </w:p>
    <w:p w14:paraId="4C40EC2D">
      <w:pPr>
        <w:pStyle w:val="3"/>
        <w:spacing w:before="278" w:line="254" w:lineRule="auto"/>
        <w:ind w:right="120"/>
        <w:rPr>
          <w:rFonts w:hint="eastAsia"/>
        </w:rPr>
      </w:pPr>
    </w:p>
    <w:p w14:paraId="19763056">
      <w:pPr>
        <w:pStyle w:val="3"/>
        <w:spacing w:before="278" w:line="254" w:lineRule="auto"/>
        <w:ind w:right="120"/>
        <w:rPr>
          <w:rFonts w:hint="eastAsia"/>
        </w:rPr>
      </w:pPr>
      <w:r>
        <w:rPr>
          <w:rFonts w:hint="eastAsia"/>
        </w:rPr>
        <w:t>That grief is less distant from true grief, and therefore nearer to be turned into it.</w:t>
      </w:r>
    </w:p>
    <w:p w14:paraId="6EDA27DC">
      <w:pPr>
        <w:pStyle w:val="3"/>
        <w:spacing w:before="278" w:line="254" w:lineRule="auto"/>
        <w:ind w:right="120"/>
        <w:rPr>
          <w:rFonts w:hint="eastAsia"/>
        </w:rPr>
      </w:pPr>
      <w:r>
        <w:rPr>
          <w:rFonts w:hint="eastAsia"/>
        </w:rPr>
        <w:t>那种悲痛与真正的悲痛距离较近，因此更容易转化为真正的悲痛。</w:t>
      </w:r>
    </w:p>
    <w:p w14:paraId="5247E0CD">
      <w:pPr>
        <w:pStyle w:val="3"/>
        <w:spacing w:before="278" w:line="254" w:lineRule="auto"/>
        <w:ind w:right="120"/>
        <w:rPr>
          <w:rFonts w:hint="eastAsia"/>
        </w:rPr>
      </w:pPr>
    </w:p>
    <w:p w14:paraId="039E2A36">
      <w:pPr>
        <w:pStyle w:val="3"/>
        <w:spacing w:before="278" w:line="254" w:lineRule="auto"/>
        <w:ind w:right="120"/>
        <w:rPr>
          <w:rFonts w:hint="eastAsia"/>
        </w:rPr>
      </w:pPr>
      <w:r>
        <w:rPr>
          <w:rFonts w:hint="eastAsia"/>
        </w:rPr>
        <w:t>And secondly, put case we could call off our minds from other things, and set them on grief for our sins, yet it is only God's Spirit that can work our hearts to this grief;</w:t>
      </w:r>
    </w:p>
    <w:p w14:paraId="7D0F0864">
      <w:pPr>
        <w:pStyle w:val="3"/>
        <w:spacing w:before="278" w:line="254" w:lineRule="auto"/>
        <w:ind w:right="120"/>
        <w:rPr>
          <w:rFonts w:hint="eastAsia"/>
        </w:rPr>
      </w:pPr>
      <w:r>
        <w:rPr>
          <w:rFonts w:hint="eastAsia"/>
        </w:rPr>
        <w:t>其次，假设我们能够将思想从其他事物上转移开来，专注于为罪而悲痛，但只有神的灵才能在我们心中动工产生这种悲痛；</w:t>
      </w:r>
    </w:p>
    <w:p w14:paraId="421C2A7D">
      <w:pPr>
        <w:pStyle w:val="3"/>
        <w:spacing w:before="278" w:line="254" w:lineRule="auto"/>
        <w:ind w:right="120"/>
        <w:rPr>
          <w:rFonts w:hint="eastAsia"/>
        </w:rPr>
      </w:pPr>
    </w:p>
    <w:p w14:paraId="36206FB0">
      <w:pPr>
        <w:pStyle w:val="3"/>
        <w:spacing w:before="278" w:line="254" w:lineRule="auto"/>
        <w:ind w:right="120"/>
        <w:rPr>
          <w:rFonts w:hint="eastAsia"/>
        </w:rPr>
      </w:pPr>
      <w:r>
        <w:rPr>
          <w:rFonts w:hint="eastAsia"/>
        </w:rPr>
        <w:t>And for this end, perhaps, God holds us off from it, to teach us that he is the teacher of the heart to grieve.</w:t>
      </w:r>
    </w:p>
    <w:p w14:paraId="7D2174C4">
      <w:pPr>
        <w:pStyle w:val="3"/>
        <w:spacing w:before="278" w:line="254" w:lineRule="auto"/>
        <w:ind w:right="120"/>
        <w:rPr>
          <w:rFonts w:hint="eastAsia"/>
        </w:rPr>
      </w:pPr>
      <w:r>
        <w:rPr>
          <w:rFonts w:hint="eastAsia"/>
        </w:rPr>
        <w:t>为此，也许神使我们远离这种悲痛，为要教导我们祂才是教导人心悲痛的老师。</w:t>
      </w:r>
    </w:p>
    <w:p w14:paraId="4D900F50">
      <w:pPr>
        <w:pStyle w:val="3"/>
        <w:spacing w:before="278" w:line="254" w:lineRule="auto"/>
        <w:ind w:right="120"/>
        <w:rPr>
          <w:rFonts w:hint="eastAsia"/>
        </w:rPr>
      </w:pPr>
    </w:p>
    <w:p w14:paraId="0324B723">
      <w:pPr>
        <w:pStyle w:val="3"/>
        <w:spacing w:before="278" w:line="254" w:lineRule="auto"/>
        <w:ind w:right="120"/>
        <w:rPr>
          <w:rFonts w:hint="eastAsia"/>
        </w:rPr>
      </w:pPr>
      <w:r>
        <w:rPr>
          <w:rFonts w:hint="eastAsia"/>
        </w:rPr>
        <w:t>And thereupon it is our duty to wait till he reveal ourselves so far to ourselves, as to stir up this affection in us.</w:t>
      </w:r>
    </w:p>
    <w:p w14:paraId="640CFD60">
      <w:pPr>
        <w:pStyle w:val="3"/>
        <w:spacing w:before="278" w:line="254" w:lineRule="auto"/>
        <w:ind w:right="120"/>
        <w:rPr>
          <w:rFonts w:hint="eastAsia"/>
        </w:rPr>
      </w:pPr>
      <w:r>
        <w:rPr>
          <w:rFonts w:hint="eastAsia"/>
        </w:rPr>
        <w:t>因此，我们的责任就是等候，直到祂向我们显明我们自己，从而在我们里面激发这种情感。</w:t>
      </w:r>
    </w:p>
    <w:p w14:paraId="2F64123C">
      <w:pPr>
        <w:pStyle w:val="3"/>
        <w:spacing w:before="278" w:line="254" w:lineRule="auto"/>
        <w:ind w:right="120"/>
        <w:rPr>
          <w:rFonts w:hint="eastAsia"/>
        </w:rPr>
      </w:pPr>
    </w:p>
    <w:p w14:paraId="4BC74D81">
      <w:pPr>
        <w:pStyle w:val="3"/>
        <w:spacing w:before="278" w:line="254" w:lineRule="auto"/>
        <w:ind w:right="120"/>
        <w:rPr>
          <w:rFonts w:hint="eastAsia"/>
        </w:rPr>
      </w:pPr>
      <w:r>
        <w:rPr>
          <w:rFonts w:hint="eastAsia"/>
        </w:rPr>
        <w:t>Thirdly, Another cause may be a kind of doubleness of heart, whereby we would bring two things together that cannot suit.</w:t>
      </w:r>
    </w:p>
    <w:p w14:paraId="0A56D1D9">
      <w:pPr>
        <w:pStyle w:val="3"/>
        <w:spacing w:before="278" w:line="254" w:lineRule="auto"/>
        <w:ind w:right="120"/>
        <w:rPr>
          <w:rFonts w:hint="eastAsia"/>
        </w:rPr>
      </w:pPr>
      <w:r>
        <w:rPr>
          <w:rFonts w:hint="eastAsia"/>
        </w:rPr>
        <w:t>第三，另一个原因可能是一种心灵的双重性，使我们想要将两个不相容的事物放在一起。</w:t>
      </w:r>
    </w:p>
    <w:p w14:paraId="5CBC5DCA">
      <w:pPr>
        <w:pStyle w:val="3"/>
        <w:spacing w:before="278" w:line="254" w:lineRule="auto"/>
        <w:ind w:right="120"/>
        <w:rPr>
          <w:rFonts w:hint="eastAsia"/>
        </w:rPr>
      </w:pPr>
    </w:p>
    <w:p w14:paraId="57B29E2E">
      <w:pPr>
        <w:pStyle w:val="3"/>
        <w:spacing w:before="278" w:line="254" w:lineRule="auto"/>
        <w:ind w:right="120"/>
        <w:rPr>
          <w:rFonts w:hint="eastAsia"/>
        </w:rPr>
      </w:pPr>
      <w:r>
        <w:rPr>
          <w:rFonts w:hint="eastAsia"/>
        </w:rPr>
        <w:t>We would grieve for sin so far as we think it an evidence of a good condition; but then because it is an irksome task, and because it cannot be wrought without severing our heart from those sweet delights it is set upon;</w:t>
      </w:r>
    </w:p>
    <w:p w14:paraId="4C93B802">
      <w:pPr>
        <w:pStyle w:val="3"/>
        <w:spacing w:before="278" w:line="254" w:lineRule="auto"/>
        <w:ind w:right="120"/>
        <w:rPr>
          <w:rFonts w:hint="eastAsia"/>
        </w:rPr>
      </w:pPr>
      <w:r>
        <w:rPr>
          <w:rFonts w:hint="eastAsia"/>
        </w:rPr>
        <w:t>我们愿意为罪悲痛，因为我们认为这是良好状态的证据；但因为这是一个令人厌烦的任务，而且若不将我们的心从所依恋的甜美快乐中分离，就无法完成；</w:t>
      </w:r>
    </w:p>
    <w:p w14:paraId="0D48B571">
      <w:pPr>
        <w:pStyle w:val="3"/>
        <w:spacing w:before="278" w:line="254" w:lineRule="auto"/>
        <w:ind w:right="120"/>
        <w:rPr>
          <w:rFonts w:hint="eastAsia"/>
        </w:rPr>
      </w:pPr>
    </w:p>
    <w:p w14:paraId="49E17568">
      <w:pPr>
        <w:pStyle w:val="3"/>
        <w:spacing w:before="278" w:line="254" w:lineRule="auto"/>
        <w:ind w:right="120"/>
        <w:rPr>
          <w:rFonts w:hint="eastAsia"/>
        </w:rPr>
      </w:pPr>
      <w:r>
        <w:rPr>
          <w:rFonts w:hint="eastAsia"/>
        </w:rPr>
        <w:t>Hence we are loath God should take that course to work grief, which crosseth our disposition.</w:t>
      </w:r>
    </w:p>
    <w:p w14:paraId="4E9713D8">
      <w:pPr>
        <w:pStyle w:val="3"/>
        <w:spacing w:before="278" w:line="254" w:lineRule="auto"/>
        <w:ind w:right="120"/>
        <w:rPr>
          <w:rFonts w:hint="eastAsia"/>
        </w:rPr>
      </w:pPr>
      <w:r>
        <w:rPr>
          <w:rFonts w:hint="eastAsia"/>
        </w:rPr>
        <w:t>因此我们不愿神采取那与我们性情相违背的方式来产生悲痛。</w:t>
      </w:r>
    </w:p>
    <w:p w14:paraId="6F0B8700">
      <w:pPr>
        <w:pStyle w:val="3"/>
        <w:spacing w:before="278" w:line="254" w:lineRule="auto"/>
        <w:ind w:right="120"/>
        <w:rPr>
          <w:rFonts w:hint="eastAsia"/>
        </w:rPr>
      </w:pPr>
    </w:p>
    <w:p w14:paraId="250E4533">
      <w:pPr>
        <w:pStyle w:val="3"/>
        <w:spacing w:before="278" w:line="254" w:lineRule="auto"/>
        <w:ind w:right="120"/>
        <w:rPr>
          <w:rFonts w:hint="eastAsia"/>
        </w:rPr>
      </w:pPr>
      <w:r>
        <w:rPr>
          <w:rFonts w:hint="eastAsia"/>
        </w:rPr>
        <w:t>The soul must therefore, by self-denial, be brought to such a degree of sincerity and simplicity as to be willing to give God leave to work this 'sorrow, not to be sorrowed for,' 2 Cor. 7:10, by what way he himself pleaseth.</w:t>
      </w:r>
    </w:p>
    <w:p w14:paraId="284A1012">
      <w:pPr>
        <w:pStyle w:val="3"/>
        <w:spacing w:before="278" w:line="254" w:lineRule="auto"/>
        <w:ind w:right="120"/>
        <w:rPr>
          <w:rFonts w:hint="eastAsia"/>
        </w:rPr>
      </w:pPr>
      <w:r>
        <w:rPr>
          <w:rFonts w:hint="eastAsia"/>
        </w:rPr>
        <w:t>因此，灵魂必须通过自我否定，达到真诚和单纯的程度，愿意让神用祂所喜悦的方式来产生这种"不至于后悔的忧愁"（林后7:10）。</w:t>
      </w:r>
    </w:p>
    <w:p w14:paraId="2464ED94">
      <w:pPr>
        <w:pStyle w:val="3"/>
        <w:spacing w:before="278" w:line="254" w:lineRule="auto"/>
        <w:ind w:right="120"/>
        <w:rPr>
          <w:rFonts w:hint="eastAsia"/>
        </w:rPr>
      </w:pPr>
    </w:p>
    <w:p w14:paraId="36BC4EA0">
      <w:pPr>
        <w:pStyle w:val="3"/>
        <w:spacing w:before="278" w:line="254" w:lineRule="auto"/>
        <w:ind w:right="120"/>
        <w:rPr>
          <w:rFonts w:hint="eastAsia"/>
        </w:rPr>
      </w:pPr>
      <w:r>
        <w:rPr>
          <w:rFonts w:hint="eastAsia"/>
        </w:rPr>
        <w:t>But here we must remember again that this self-denial is not of ourselves, but of God, who only can take us out of ourselves.</w:t>
      </w:r>
    </w:p>
    <w:p w14:paraId="3D25207A">
      <w:pPr>
        <w:pStyle w:val="3"/>
        <w:spacing w:before="278" w:line="254" w:lineRule="auto"/>
        <w:ind w:right="120"/>
        <w:rPr>
          <w:rFonts w:hint="eastAsia"/>
        </w:rPr>
      </w:pPr>
      <w:r>
        <w:rPr>
          <w:rFonts w:hint="eastAsia"/>
        </w:rPr>
        <w:t>但我们必须再次记住，这种自我否定不是出于我们自己，而是出于神，只有祂能使我们超脱自我。</w:t>
      </w:r>
    </w:p>
    <w:p w14:paraId="7EB6E67D">
      <w:pPr>
        <w:pStyle w:val="3"/>
        <w:spacing w:before="278" w:line="254" w:lineRule="auto"/>
        <w:ind w:right="120"/>
        <w:rPr>
          <w:rFonts w:hint="eastAsia"/>
        </w:rPr>
      </w:pPr>
    </w:p>
    <w:p w14:paraId="37178968">
      <w:pPr>
        <w:pStyle w:val="3"/>
        <w:spacing w:before="278" w:line="254" w:lineRule="auto"/>
        <w:ind w:right="120"/>
        <w:rPr>
          <w:rFonts w:hint="eastAsia"/>
        </w:rPr>
      </w:pPr>
      <w:r>
        <w:rPr>
          <w:rFonts w:hint="eastAsia"/>
        </w:rPr>
        <w:t>And if our hearts were brought to a stooping herein to his work, it would stop many a cross, and continue many a blessing which God is forced to take from us, that he may work that grief in us which he seeth would not otherwise be kindly wrought.</w:t>
      </w:r>
    </w:p>
    <w:p w14:paraId="44F8E7EF">
      <w:pPr>
        <w:pStyle w:val="3"/>
        <w:spacing w:before="278" w:line="254" w:lineRule="auto"/>
        <w:ind w:right="120"/>
        <w:rPr>
          <w:rFonts w:hint="eastAsia"/>
        </w:rPr>
      </w:pPr>
      <w:r>
        <w:rPr>
          <w:rFonts w:hint="eastAsia"/>
        </w:rPr>
        <w:t>如果我们的心在这件事上顺服于祂的工作，就会避免许多十字架，保持许多祝福，这些祝福神不得不从我们这里拿走，为要在我们里面产生那种祂看到若不如此就无法温和地产生的悲痛。</w:t>
      </w:r>
    </w:p>
    <w:p w14:paraId="0716DF1E">
      <w:pPr>
        <w:pStyle w:val="3"/>
        <w:spacing w:before="278" w:line="254" w:lineRule="auto"/>
        <w:ind w:right="120"/>
        <w:rPr>
          <w:rFonts w:hint="eastAsia"/>
        </w:rPr>
      </w:pPr>
    </w:p>
    <w:p w14:paraId="65B704E7">
      <w:pPr>
        <w:pStyle w:val="3"/>
        <w:spacing w:before="278" w:line="254" w:lineRule="auto"/>
        <w:ind w:right="120"/>
        <w:rPr>
          <w:rFonts w:hint="eastAsia"/>
        </w:rPr>
      </w:pPr>
      <w:r>
        <w:rPr>
          <w:rFonts w:hint="eastAsia"/>
        </w:rPr>
        <w:t>Ans. 4. God giveth some larger spirits, and so their sorrows become larger.</w:t>
      </w:r>
    </w:p>
    <w:p w14:paraId="1E0A7D0F">
      <w:pPr>
        <w:pStyle w:val="3"/>
        <w:spacing w:before="278" w:line="254" w:lineRule="auto"/>
        <w:ind w:right="120"/>
        <w:rPr>
          <w:rFonts w:hint="eastAsia"/>
        </w:rPr>
      </w:pPr>
      <w:r>
        <w:rPr>
          <w:rFonts w:hint="eastAsia"/>
        </w:rPr>
        <w:t>答4：神赐给一些人更开阔的心灵，因此他们的悲伤也更深广。</w:t>
      </w:r>
    </w:p>
    <w:p w14:paraId="65AAB51A">
      <w:pPr>
        <w:pStyle w:val="3"/>
        <w:spacing w:before="278" w:line="254" w:lineRule="auto"/>
        <w:ind w:right="120"/>
        <w:rPr>
          <w:rFonts w:hint="eastAsia"/>
        </w:rPr>
      </w:pPr>
    </w:p>
    <w:p w14:paraId="609336A6">
      <w:pPr>
        <w:pStyle w:val="3"/>
        <w:spacing w:before="278" w:line="254" w:lineRule="auto"/>
        <w:ind w:right="120"/>
        <w:rPr>
          <w:rFonts w:hint="eastAsia"/>
        </w:rPr>
      </w:pPr>
      <w:r>
        <w:rPr>
          <w:rFonts w:hint="eastAsia"/>
        </w:rPr>
        <w:t>Some upon quickness of apprehension, and the ready passages betwixt the brain and the heart, are quickly moved.</w:t>
      </w:r>
    </w:p>
    <w:p w14:paraId="5643BA9D">
      <w:pPr>
        <w:pStyle w:val="3"/>
        <w:spacing w:before="278" w:line="254" w:lineRule="auto"/>
        <w:ind w:right="120"/>
        <w:rPr>
          <w:rFonts w:hint="eastAsia"/>
        </w:rPr>
      </w:pPr>
      <w:r>
        <w:rPr>
          <w:rFonts w:hint="eastAsia"/>
        </w:rPr>
        <w:t>有些人因领悟力敏锐，大脑与心灵之间的通道畅通，容易被感动。</w:t>
      </w:r>
    </w:p>
    <w:p w14:paraId="0EB4C30E">
      <w:pPr>
        <w:pStyle w:val="3"/>
        <w:spacing w:before="278" w:line="254" w:lineRule="auto"/>
        <w:ind w:right="120"/>
        <w:rPr>
          <w:rFonts w:hint="eastAsia"/>
        </w:rPr>
      </w:pPr>
    </w:p>
    <w:p w14:paraId="4588DB9A">
      <w:pPr>
        <w:pStyle w:val="3"/>
        <w:spacing w:before="278" w:line="254" w:lineRule="auto"/>
        <w:ind w:right="120"/>
        <w:rPr>
          <w:rFonts w:hint="eastAsia"/>
        </w:rPr>
      </w:pPr>
      <w:r>
        <w:rPr>
          <w:rFonts w:hint="eastAsia"/>
        </w:rPr>
        <w:t>Where the apprehension is deeper, and the passages slower, there sorrow is long in working, and long in removing.</w:t>
      </w:r>
    </w:p>
    <w:p w14:paraId="7CFD56AA">
      <w:pPr>
        <w:pStyle w:val="3"/>
        <w:spacing w:before="278" w:line="254" w:lineRule="auto"/>
        <w:ind w:right="120"/>
        <w:rPr>
          <w:rFonts w:hint="eastAsia"/>
        </w:rPr>
      </w:pPr>
      <w:r>
        <w:rPr>
          <w:rFonts w:hint="eastAsia"/>
        </w:rPr>
        <w:t>在领悟更深、通道更慢的地方，悲伤产生得慢，消除得也慢。</w:t>
      </w:r>
    </w:p>
    <w:p w14:paraId="5B5DEC06">
      <w:pPr>
        <w:pStyle w:val="3"/>
        <w:spacing w:before="278" w:line="254" w:lineRule="auto"/>
        <w:ind w:right="120"/>
        <w:rPr>
          <w:rFonts w:hint="eastAsia"/>
        </w:rPr>
      </w:pPr>
    </w:p>
    <w:p w14:paraId="17A2BE78">
      <w:pPr>
        <w:pStyle w:val="3"/>
        <w:spacing w:before="278" w:line="254" w:lineRule="auto"/>
        <w:ind w:right="120"/>
        <w:rPr>
          <w:rFonts w:hint="eastAsia"/>
        </w:rPr>
      </w:pPr>
      <w:r>
        <w:rPr>
          <w:rFonts w:hint="eastAsia"/>
        </w:rPr>
        <w:t>The deepest waters have the stillest motion.</w:t>
      </w:r>
    </w:p>
    <w:p w14:paraId="4D0C702E">
      <w:pPr>
        <w:pStyle w:val="3"/>
        <w:spacing w:before="278" w:line="254" w:lineRule="auto"/>
        <w:ind w:right="120"/>
        <w:rPr>
          <w:rFonts w:hint="eastAsia"/>
        </w:rPr>
      </w:pPr>
      <w:r>
        <w:rPr>
          <w:rFonts w:hint="eastAsia"/>
        </w:rPr>
        <w:t>最深的水流动得最缓慢。</w:t>
      </w:r>
    </w:p>
    <w:p w14:paraId="1881A9EA">
      <w:pPr>
        <w:pStyle w:val="3"/>
        <w:spacing w:before="278" w:line="254" w:lineRule="auto"/>
        <w:ind w:right="120"/>
        <w:rPr>
          <w:rFonts w:hint="eastAsia"/>
        </w:rPr>
      </w:pPr>
    </w:p>
    <w:p w14:paraId="36D04D42">
      <w:pPr>
        <w:pStyle w:val="3"/>
        <w:spacing w:before="278" w:line="254" w:lineRule="auto"/>
        <w:ind w:right="120"/>
        <w:rPr>
          <w:rFonts w:hint="eastAsia"/>
        </w:rPr>
      </w:pPr>
      <w:r>
        <w:rPr>
          <w:rFonts w:hint="eastAsia"/>
        </w:rPr>
        <w:t>Iron takes fire more slowly than stubble, but then it holds it longer.</w:t>
      </w:r>
    </w:p>
    <w:p w14:paraId="4B39BCA9">
      <w:pPr>
        <w:pStyle w:val="3"/>
        <w:spacing w:before="278" w:line="254" w:lineRule="auto"/>
        <w:ind w:right="120"/>
        <w:rPr>
          <w:rFonts w:hint="eastAsia"/>
        </w:rPr>
      </w:pPr>
      <w:r>
        <w:rPr>
          <w:rFonts w:hint="eastAsia"/>
        </w:rPr>
        <w:t>铁比草秸着火慢，但能保持更久。</w:t>
      </w:r>
    </w:p>
    <w:p w14:paraId="14787A86">
      <w:pPr>
        <w:pStyle w:val="3"/>
        <w:spacing w:before="278" w:line="254" w:lineRule="auto"/>
        <w:ind w:right="120"/>
        <w:rPr>
          <w:rFonts w:hint="eastAsia"/>
        </w:rPr>
      </w:pPr>
    </w:p>
    <w:p w14:paraId="6C98B1B4">
      <w:pPr>
        <w:pStyle w:val="3"/>
        <w:spacing w:before="289" w:line="254" w:lineRule="auto"/>
        <w:ind w:right="117"/>
        <w:rPr>
          <w:rFonts w:hint="eastAsia"/>
        </w:rPr>
      </w:pPr>
      <w:r>
        <w:rPr>
          <w:rFonts w:hint="eastAsia"/>
        </w:rPr>
        <w:t>Ans. 5. Again, God that searcheth and knows our hearts better than ourselves, knows when and in what measure it is fit for to grieve.</w:t>
      </w:r>
    </w:p>
    <w:p w14:paraId="6FE3D702">
      <w:pPr>
        <w:pStyle w:val="3"/>
        <w:spacing w:before="289" w:line="254" w:lineRule="auto"/>
        <w:ind w:right="117"/>
        <w:rPr>
          <w:rFonts w:hint="eastAsia"/>
        </w:rPr>
      </w:pPr>
      <w:r>
        <w:rPr>
          <w:rFonts w:hint="eastAsia"/>
        </w:rPr>
        <w:t>答5. 再者，那位洞察并了解我们内心胜过我们自己的上帝，知道何时以及以何种程度悲伤最为合适。</w:t>
      </w:r>
    </w:p>
    <w:p w14:paraId="5D0BF9B9">
      <w:pPr>
        <w:pStyle w:val="3"/>
        <w:spacing w:before="289" w:line="254" w:lineRule="auto"/>
        <w:ind w:right="117"/>
        <w:rPr>
          <w:rFonts w:hint="eastAsia"/>
        </w:rPr>
      </w:pPr>
    </w:p>
    <w:p w14:paraId="2BE2783A">
      <w:pPr>
        <w:pStyle w:val="3"/>
        <w:spacing w:before="289" w:line="254" w:lineRule="auto"/>
        <w:ind w:right="117"/>
        <w:rPr>
          <w:rFonts w:hint="eastAsia"/>
        </w:rPr>
      </w:pPr>
      <w:r>
        <w:rPr>
          <w:rFonts w:hint="eastAsia"/>
        </w:rPr>
        <w:t>He sees it is fitter for some dispositions to go on in a constant grief.</w:t>
      </w:r>
    </w:p>
    <w:p w14:paraId="6F49C685">
      <w:pPr>
        <w:pStyle w:val="3"/>
        <w:spacing w:before="289" w:line="254" w:lineRule="auto"/>
        <w:ind w:right="117"/>
        <w:rPr>
          <w:rFonts w:hint="eastAsia"/>
        </w:rPr>
      </w:pPr>
      <w:r>
        <w:rPr>
          <w:rFonts w:hint="eastAsia"/>
        </w:rPr>
        <w:t>祂看到对某些性情的人来说，持续保持悲伤更为适合。</w:t>
      </w:r>
    </w:p>
    <w:p w14:paraId="4D033A50">
      <w:pPr>
        <w:pStyle w:val="3"/>
        <w:spacing w:before="289" w:line="254" w:lineRule="auto"/>
        <w:ind w:right="117"/>
        <w:rPr>
          <w:rFonts w:hint="eastAsia"/>
        </w:rPr>
      </w:pPr>
    </w:p>
    <w:p w14:paraId="668395EF">
      <w:pPr>
        <w:pStyle w:val="3"/>
        <w:spacing w:before="289" w:line="254" w:lineRule="auto"/>
        <w:ind w:right="117"/>
        <w:rPr>
          <w:rFonts w:hint="eastAsia"/>
        </w:rPr>
      </w:pPr>
      <w:r>
        <w:rPr>
          <w:rFonts w:hint="eastAsia"/>
        </w:rPr>
        <w:t>We must give that honour to the wisdom of the great physician of souls to know best how to mingle and minister his potions.</w:t>
      </w:r>
    </w:p>
    <w:p w14:paraId="4AC9E77C">
      <w:pPr>
        <w:pStyle w:val="3"/>
        <w:spacing w:before="289" w:line="254" w:lineRule="auto"/>
        <w:ind w:right="117"/>
        <w:rPr>
          <w:rFonts w:hint="eastAsia"/>
        </w:rPr>
      </w:pPr>
      <w:r>
        <w:rPr>
          <w:rFonts w:hint="eastAsia"/>
        </w:rPr>
        <w:t>我们必须将这份荣耀归于灵魂的大医师的智慧，因祂最知道如何调配和施用祂的药剂。</w:t>
      </w:r>
    </w:p>
    <w:p w14:paraId="34F8A698">
      <w:pPr>
        <w:pStyle w:val="3"/>
        <w:spacing w:before="289" w:line="254" w:lineRule="auto"/>
        <w:ind w:right="117"/>
        <w:rPr>
          <w:rFonts w:hint="eastAsia"/>
        </w:rPr>
      </w:pPr>
    </w:p>
    <w:p w14:paraId="7C5A447B">
      <w:pPr>
        <w:pStyle w:val="3"/>
        <w:spacing w:before="289" w:line="254" w:lineRule="auto"/>
        <w:ind w:right="117"/>
        <w:rPr>
          <w:rFonts w:hint="eastAsia"/>
        </w:rPr>
      </w:pPr>
      <w:r>
        <w:rPr>
          <w:rFonts w:hint="eastAsia"/>
        </w:rPr>
        <w:t>And we must not be so unkind to take it ill at God's hands when he, out of gentleness and forbearance, ministers not to us that churlish physic he doth to others, but cheerfully embrace any potion that he thinks fit to give us.</w:t>
      </w:r>
    </w:p>
    <w:p w14:paraId="71CBAFDE">
      <w:pPr>
        <w:pStyle w:val="3"/>
        <w:spacing w:before="289" w:line="254" w:lineRule="auto"/>
        <w:ind w:right="117"/>
        <w:rPr>
          <w:rFonts w:hint="eastAsia"/>
        </w:rPr>
      </w:pPr>
      <w:r>
        <w:rPr>
          <w:rFonts w:hint="eastAsia"/>
        </w:rPr>
        <w:t>当上帝出于温柔和忍耐，没有给我们施以祂对他人所用的严厉药物时，我们不应心存不满，而是要欣然接受祂认为适合给我们的任何药剂。</w:t>
      </w:r>
    </w:p>
    <w:p w14:paraId="7A939827">
      <w:pPr>
        <w:pStyle w:val="3"/>
        <w:spacing w:before="289" w:line="254" w:lineRule="auto"/>
        <w:ind w:right="117"/>
        <w:rPr>
          <w:rFonts w:hint="eastAsia"/>
        </w:rPr>
      </w:pPr>
    </w:p>
    <w:p w14:paraId="71885840">
      <w:pPr>
        <w:pStyle w:val="3"/>
        <w:spacing w:before="289" w:line="254" w:lineRule="auto"/>
        <w:ind w:right="117"/>
        <w:rPr>
          <w:rFonts w:hint="eastAsia"/>
        </w:rPr>
      </w:pPr>
      <w:r>
        <w:rPr>
          <w:rFonts w:hint="eastAsia"/>
        </w:rPr>
        <w:t>Some holy men have desired to see their sin in the most ugly colours, and God hath heard them in their requests.</w:t>
      </w:r>
    </w:p>
    <w:p w14:paraId="1588F5FA">
      <w:pPr>
        <w:pStyle w:val="3"/>
        <w:spacing w:before="289" w:line="254" w:lineRule="auto"/>
        <w:ind w:right="117"/>
        <w:rPr>
          <w:rFonts w:hint="eastAsia"/>
        </w:rPr>
      </w:pPr>
      <w:r>
        <w:rPr>
          <w:rFonts w:hint="eastAsia"/>
        </w:rPr>
        <w:t>一些圣人希望看到他们的罪恶最丑陋的一面，上帝也应允了他们的请求。</w:t>
      </w:r>
    </w:p>
    <w:p w14:paraId="0027A019">
      <w:pPr>
        <w:pStyle w:val="3"/>
        <w:spacing w:before="289" w:line="254" w:lineRule="auto"/>
        <w:ind w:right="117"/>
        <w:rPr>
          <w:rFonts w:hint="eastAsia"/>
        </w:rPr>
      </w:pPr>
    </w:p>
    <w:p w14:paraId="6EA882BD">
      <w:pPr>
        <w:pStyle w:val="3"/>
        <w:spacing w:before="289" w:line="254" w:lineRule="auto"/>
        <w:ind w:right="117"/>
        <w:rPr>
          <w:rFonts w:hint="eastAsia"/>
        </w:rPr>
      </w:pPr>
      <w:r>
        <w:rPr>
          <w:rFonts w:hint="eastAsia"/>
        </w:rPr>
        <w:t>But yet his hand was so heavy upon them that they went always mourning to their very graves, and thought it fitter to leave it to God's wisdom to mingle the potion of sorrow than to be their own choosers.</w:t>
      </w:r>
    </w:p>
    <w:p w14:paraId="1A84EDC8">
      <w:pPr>
        <w:pStyle w:val="3"/>
        <w:spacing w:before="289" w:line="254" w:lineRule="auto"/>
        <w:ind w:right="117"/>
        <w:rPr>
          <w:rFonts w:hint="eastAsia"/>
        </w:rPr>
      </w:pPr>
      <w:r>
        <w:rPr>
          <w:rFonts w:hint="eastAsia"/>
        </w:rPr>
        <w:t>但祂的手如此沉重地压在他们身上，以至于他们直到进入坟墓都在哀悼，并认为让上帝的智慧来调配悲伤的药剂比自己选择更为合适。</w:t>
      </w:r>
    </w:p>
    <w:p w14:paraId="18064724">
      <w:pPr>
        <w:pStyle w:val="3"/>
        <w:spacing w:before="289" w:line="254" w:lineRule="auto"/>
        <w:ind w:right="117"/>
        <w:rPr>
          <w:rFonts w:hint="eastAsia"/>
        </w:rPr>
      </w:pPr>
    </w:p>
    <w:p w14:paraId="4F8B02EC">
      <w:pPr>
        <w:pStyle w:val="3"/>
        <w:spacing w:before="289" w:line="254" w:lineRule="auto"/>
        <w:ind w:right="117"/>
        <w:rPr>
          <w:rFonts w:hint="eastAsia"/>
        </w:rPr>
      </w:pPr>
      <w:r>
        <w:rPr>
          <w:rFonts w:hint="eastAsia"/>
        </w:rPr>
        <w:t>For a conclusion, then, of this point, if we grieve that we cannot grieve, and so far as it is sin, make it our grief; then put it amongst the rest of our sins, which we beg pardon of, and help against, and let it not hinder us from going to Christ, but drive us to him.</w:t>
      </w:r>
    </w:p>
    <w:p w14:paraId="39490B35">
      <w:pPr>
        <w:pStyle w:val="3"/>
        <w:spacing w:before="289" w:line="254" w:lineRule="auto"/>
        <w:ind w:right="117"/>
        <w:rPr>
          <w:rFonts w:hint="eastAsia"/>
        </w:rPr>
      </w:pPr>
      <w:r>
        <w:rPr>
          <w:rFonts w:hint="eastAsia"/>
        </w:rPr>
        <w:t>因此，对这一点的总结是，如果我们为无法悲伤而悲伤，并且在这构成罪的程度上，将之视为我们的悲伤；那么就把它放在我们其他需要祈求宽恕和帮助的罪中，不要让它阻碍我们亲近基督，而是驱使我们投向祂。</w:t>
      </w:r>
    </w:p>
    <w:p w14:paraId="45004C4D">
      <w:pPr>
        <w:pStyle w:val="3"/>
        <w:spacing w:before="289" w:line="254" w:lineRule="auto"/>
        <w:ind w:right="117"/>
        <w:rPr>
          <w:rFonts w:hint="eastAsia"/>
        </w:rPr>
      </w:pPr>
    </w:p>
    <w:p w14:paraId="1A7D68EF">
      <w:pPr>
        <w:pStyle w:val="3"/>
        <w:spacing w:before="289" w:line="254" w:lineRule="auto"/>
        <w:ind w:right="117"/>
        <w:rPr>
          <w:rFonts w:hint="eastAsia"/>
        </w:rPr>
      </w:pPr>
      <w:r>
        <w:rPr>
          <w:rFonts w:hint="eastAsia"/>
        </w:rPr>
        <w:t>For herein lies the danger of this temptation, that those who complain in this kind think it should be presumption to go to Christ, whenas he especially calleth the 'weary and heavy laden sinner to come unto him,' Mat. 11:28, and therefore such as are sensible that they are not sensible enough of their sin must know, though want of feeling be quite opposite to the life of grace, yet sensibleness of the want of feeling shews some degree of the life of grace.</w:t>
      </w:r>
    </w:p>
    <w:p w14:paraId="3A266BB8">
      <w:pPr>
        <w:pStyle w:val="3"/>
        <w:spacing w:before="289" w:line="254" w:lineRule="auto"/>
        <w:ind w:right="117"/>
        <w:rPr>
          <w:rFonts w:hint="eastAsia"/>
        </w:rPr>
      </w:pPr>
      <w:r>
        <w:rPr>
          <w:rFonts w:hint="eastAsia"/>
        </w:rPr>
        <w:t>因为这种诱惑的危险在于，那些这样抱怨的人认为亲近基督是僭越，然而祂特别呼召"疲惫和负重的罪人到祂这里来"（马太福音11:28），因此那些意识到自己对罪没有足够感知的人必须明白，虽然缺乏感受与恩典的生命相反，但对缺乏感受的意识表明存在某种程度的恩典生命。</w:t>
      </w:r>
    </w:p>
    <w:p w14:paraId="67061CBB">
      <w:pPr>
        <w:pStyle w:val="3"/>
        <w:spacing w:before="289" w:line="254" w:lineRule="auto"/>
        <w:ind w:right="117"/>
        <w:rPr>
          <w:rFonts w:hint="eastAsia"/>
        </w:rPr>
      </w:pPr>
    </w:p>
    <w:p w14:paraId="5BD59FBC">
      <w:pPr>
        <w:pStyle w:val="3"/>
        <w:spacing w:before="289" w:line="254" w:lineRule="auto"/>
        <w:ind w:right="117"/>
        <w:rPr>
          <w:rFonts w:hint="eastAsia"/>
        </w:rPr>
      </w:pPr>
      <w:r>
        <w:rPr>
          <w:rFonts w:hint="eastAsia"/>
        </w:rPr>
        <w:t>The safest way in this case is from that life and light that God hath wrought in our souls, to see and feel this want of feeling, to cast our selves and this our indisposition upon the pardoning and healing mercy of God in Christ.</w:t>
      </w:r>
    </w:p>
    <w:p w14:paraId="395A749D">
      <w:pPr>
        <w:pStyle w:val="3"/>
        <w:spacing w:before="289" w:line="254" w:lineRule="auto"/>
        <w:ind w:right="117"/>
        <w:rPr>
          <w:rFonts w:hint="eastAsia"/>
        </w:rPr>
      </w:pPr>
      <w:r>
        <w:rPr>
          <w:rFonts w:hint="eastAsia"/>
        </w:rPr>
        <w:t>在这种情况下，最安全的方式是通过上帝在我们灵魂中所做工的生命和光明，看到并感受这种感受的缺失，将我们自己和这种不适投向基督里上帝的宽恕与医治的怜悯。</w:t>
      </w:r>
    </w:p>
    <w:p w14:paraId="63B46B0C">
      <w:pPr>
        <w:pStyle w:val="3"/>
        <w:spacing w:before="289" w:line="254" w:lineRule="auto"/>
        <w:ind w:right="117"/>
        <w:rPr>
          <w:rFonts w:hint="eastAsia"/>
        </w:rPr>
      </w:pPr>
    </w:p>
    <w:p w14:paraId="50F1F270">
      <w:pPr>
        <w:pStyle w:val="3"/>
        <w:spacing w:before="289" w:line="254" w:lineRule="auto"/>
        <w:ind w:right="117"/>
        <w:rPr>
          <w:rFonts w:hint="eastAsia"/>
        </w:rPr>
      </w:pPr>
      <w:r>
        <w:rPr>
          <w:rFonts w:hint="eastAsia"/>
        </w:rPr>
        <w:t>Caution. We speak only of those that are so far displeased with themselves for their ill temper, as they do not favour themselves in it, but are willing to yield to God's way in redressing it, and do not cross the Spirit, moving them thus with David to check themselves, and to trust in God.</w:t>
      </w:r>
    </w:p>
    <w:p w14:paraId="574CF4A3">
      <w:pPr>
        <w:pStyle w:val="3"/>
        <w:spacing w:before="289" w:line="254" w:lineRule="auto"/>
        <w:ind w:right="117"/>
        <w:rPr>
          <w:rFonts w:hint="eastAsia"/>
        </w:rPr>
      </w:pPr>
      <w:r>
        <w:rPr>
          <w:rFonts w:hint="eastAsia"/>
        </w:rPr>
        <w:t>警告：我们只说那些对自己的坏脾气深感不满的人，他们不纵容自己，而是愿意顺服上帝的方式来纠正它，不违背圣灵，像大卫一样省察自己并信靠上帝。</w:t>
      </w:r>
    </w:p>
    <w:p w14:paraId="50F493E3">
      <w:pPr>
        <w:pStyle w:val="3"/>
        <w:spacing w:before="289" w:line="254" w:lineRule="auto"/>
        <w:ind w:right="117"/>
        <w:rPr>
          <w:rFonts w:hint="eastAsia"/>
        </w:rPr>
      </w:pPr>
    </w:p>
    <w:p w14:paraId="79CD0587">
      <w:pPr>
        <w:pStyle w:val="3"/>
        <w:spacing w:before="289" w:line="254" w:lineRule="auto"/>
        <w:ind w:right="117"/>
        <w:rPr>
          <w:rFonts w:hint="eastAsia"/>
        </w:rPr>
      </w:pPr>
      <w:r>
        <w:rPr>
          <w:rFonts w:hint="eastAsia"/>
        </w:rPr>
        <w:t>Otherwise, an unfeeling and careless state of spirit will breed a secret shame of going to God, for removing of that we are not hearty in labouring against, so far as our conscience tells us we are enabled.</w:t>
      </w:r>
    </w:p>
    <w:p w14:paraId="122CDFAC">
      <w:pPr>
        <w:pStyle w:val="3"/>
        <w:spacing w:before="289" w:line="254" w:lineRule="auto"/>
        <w:ind w:right="117"/>
        <w:rPr>
          <w:rFonts w:hint="eastAsia"/>
        </w:rPr>
      </w:pPr>
      <w:r>
        <w:rPr>
          <w:rFonts w:hint="eastAsia"/>
        </w:rPr>
        <w:t>否则，一个麻木不仁和漫不经心的灵性状态会滋生一种亲近上帝的隐秘羞耻感，因为要除去我们并未真心对抗的东西，只要我们的良知告诉我们我们有这个能力。</w:t>
      </w:r>
    </w:p>
    <w:p w14:paraId="312616A0">
      <w:pPr>
        <w:pStyle w:val="3"/>
        <w:spacing w:before="289" w:line="254" w:lineRule="auto"/>
        <w:ind w:right="117"/>
        <w:rPr>
          <w:rFonts w:hint="eastAsia"/>
        </w:rPr>
      </w:pPr>
      <w:r>
        <w:rPr>
          <w:rFonts w:hint="eastAsia"/>
        </w:rPr>
        <w:t>The most constant state the soul can be in, in regard of sin, is, upon judgment, to condemn it upon right grounds, and to resolve against it.</w:t>
      </w:r>
    </w:p>
    <w:p w14:paraId="26AEA844">
      <w:pPr>
        <w:pStyle w:val="3"/>
        <w:spacing w:before="289" w:line="254" w:lineRule="auto"/>
        <w:ind w:right="117"/>
        <w:rPr>
          <w:rFonts w:hint="eastAsia"/>
        </w:rPr>
      </w:pPr>
      <w:r>
        <w:rPr>
          <w:rFonts w:hint="eastAsia"/>
        </w:rPr>
        <w:t>就罪而言，灵魂所能处于的最恒定状态是，基于判断，以正当理由谴责罪并立志抵制罪。</w:t>
      </w:r>
    </w:p>
    <w:p w14:paraId="2B893BB7">
      <w:pPr>
        <w:pStyle w:val="3"/>
        <w:spacing w:before="289" w:line="254" w:lineRule="auto"/>
        <w:ind w:right="117"/>
        <w:rPr>
          <w:rFonts w:hint="eastAsia"/>
        </w:rPr>
      </w:pPr>
    </w:p>
    <w:p w14:paraId="08EEB419">
      <w:pPr>
        <w:pStyle w:val="3"/>
        <w:spacing w:before="289" w:line="254" w:lineRule="auto"/>
        <w:ind w:right="117"/>
        <w:rPr>
          <w:rFonts w:hint="eastAsia"/>
        </w:rPr>
      </w:pPr>
      <w:r>
        <w:rPr>
          <w:rFonts w:hint="eastAsia"/>
        </w:rPr>
        <w:t>Whereupon repentance is called an after wisdom and change of the mind.</w:t>
      </w:r>
    </w:p>
    <w:p w14:paraId="1E80617B">
      <w:pPr>
        <w:pStyle w:val="3"/>
        <w:spacing w:before="289" w:line="254" w:lineRule="auto"/>
        <w:ind w:right="117"/>
        <w:rPr>
          <w:rFonts w:hint="eastAsia"/>
        </w:rPr>
      </w:pPr>
      <w:r>
        <w:rPr>
          <w:rFonts w:hint="eastAsia"/>
        </w:rPr>
        <w:t>因此，悔改被称为后来的智慧和心意的改变。</w:t>
      </w:r>
    </w:p>
    <w:p w14:paraId="42F21E86">
      <w:pPr>
        <w:pStyle w:val="3"/>
        <w:spacing w:before="289" w:line="254" w:lineRule="auto"/>
        <w:ind w:right="117"/>
        <w:rPr>
          <w:rFonts w:hint="eastAsia"/>
        </w:rPr>
      </w:pPr>
    </w:p>
    <w:p w14:paraId="5A02107B">
      <w:pPr>
        <w:pStyle w:val="3"/>
        <w:spacing w:before="289" w:line="254" w:lineRule="auto"/>
        <w:ind w:right="117"/>
        <w:rPr>
          <w:rFonts w:hint="eastAsia"/>
        </w:rPr>
      </w:pPr>
      <w:r>
        <w:rPr>
          <w:rFonts w:hint="eastAsia"/>
        </w:rPr>
        <w:t>And this disposition is in God's children at all times.</w:t>
      </w:r>
    </w:p>
    <w:p w14:paraId="06388060">
      <w:pPr>
        <w:pStyle w:val="3"/>
        <w:spacing w:before="289" w:line="254" w:lineRule="auto"/>
        <w:ind w:right="117"/>
        <w:rPr>
          <w:rFonts w:hint="eastAsia"/>
        </w:rPr>
      </w:pPr>
      <w:r>
        <w:rPr>
          <w:rFonts w:hint="eastAsia"/>
        </w:rPr>
        <w:t>这种性情在神的儿女身上始终存在。</w:t>
      </w:r>
    </w:p>
    <w:p w14:paraId="137352EC">
      <w:pPr>
        <w:pStyle w:val="3"/>
        <w:spacing w:before="289" w:line="254" w:lineRule="auto"/>
        <w:ind w:right="117"/>
        <w:rPr>
          <w:rFonts w:hint="eastAsia"/>
        </w:rPr>
      </w:pPr>
    </w:p>
    <w:p w14:paraId="7ED87596">
      <w:pPr>
        <w:pStyle w:val="3"/>
        <w:spacing w:before="289" w:line="254" w:lineRule="auto"/>
        <w:ind w:right="117"/>
        <w:rPr>
          <w:rFonts w:hint="eastAsia"/>
        </w:rPr>
      </w:pPr>
      <w:r>
        <w:rPr>
          <w:rFonts w:hint="eastAsia"/>
        </w:rPr>
        <w:t>And for affections, love of that which is good, and hatred of that which is evil, these likewise have a settled continuance in the soul.</w:t>
      </w:r>
    </w:p>
    <w:p w14:paraId="2FEF7B10">
      <w:pPr>
        <w:pStyle w:val="3"/>
        <w:spacing w:before="289" w:line="254" w:lineRule="auto"/>
        <w:ind w:right="117"/>
        <w:rPr>
          <w:rFonts w:hint="eastAsia"/>
        </w:rPr>
      </w:pPr>
      <w:r>
        <w:rPr>
          <w:rFonts w:hint="eastAsia"/>
        </w:rPr>
        <w:t>至于情感，对善的爱和对恶的恨，这些同样在灵魂中持续稳定地存在。</w:t>
      </w:r>
    </w:p>
    <w:p w14:paraId="577AA10C">
      <w:pPr>
        <w:pStyle w:val="3"/>
        <w:spacing w:before="289" w:line="254" w:lineRule="auto"/>
        <w:ind w:right="117"/>
        <w:rPr>
          <w:rFonts w:hint="eastAsia"/>
        </w:rPr>
      </w:pPr>
    </w:p>
    <w:p w14:paraId="4D9459D0">
      <w:pPr>
        <w:pStyle w:val="3"/>
        <w:spacing w:before="289" w:line="254" w:lineRule="auto"/>
        <w:ind w:right="117"/>
        <w:rPr>
          <w:rFonts w:hint="eastAsia"/>
        </w:rPr>
      </w:pPr>
      <w:r>
        <w:rPr>
          <w:rFonts w:hint="eastAsia"/>
        </w:rPr>
        <w:t>But grief and sorrow rise and fall as fresh occasions are offered, and are more lively stirred up upon some lively representation to the soul of some hurt we receive by sin, and wrong we do to God in it.</w:t>
      </w:r>
    </w:p>
    <w:p w14:paraId="1E41850E">
      <w:pPr>
        <w:pStyle w:val="3"/>
        <w:spacing w:before="289" w:line="254" w:lineRule="auto"/>
        <w:ind w:right="117"/>
        <w:rPr>
          <w:rFonts w:hint="eastAsia"/>
        </w:rPr>
      </w:pPr>
      <w:r>
        <w:rPr>
          <w:rFonts w:hint="eastAsia"/>
        </w:rPr>
        <w:t>但悲伤和忧愁会随着新的际遇而起伏，当灵魂生动地意识到我们因罪所受的伤害以及我们因此对神所犯的错时，这些情感会被更强烈地激起。</w:t>
      </w:r>
    </w:p>
    <w:p w14:paraId="498561F6">
      <w:pPr>
        <w:pStyle w:val="3"/>
        <w:spacing w:before="289" w:line="254" w:lineRule="auto"/>
        <w:ind w:right="117"/>
        <w:rPr>
          <w:rFonts w:hint="eastAsia"/>
        </w:rPr>
      </w:pPr>
    </w:p>
    <w:p w14:paraId="0DD6D6ED">
      <w:pPr>
        <w:pStyle w:val="3"/>
        <w:spacing w:before="289" w:line="254" w:lineRule="auto"/>
        <w:ind w:right="117"/>
        <w:rPr>
          <w:rFonts w:hint="eastAsia"/>
        </w:rPr>
      </w:pPr>
      <w:r>
        <w:rPr>
          <w:rFonts w:hint="eastAsia"/>
        </w:rPr>
        <w:t>The reason hereof is, because till the soul be separated from the body, these affections have more communion with the body, and therefore they carry more outward expressions than dislike or abomination in the mind doth.</w:t>
      </w:r>
    </w:p>
    <w:p w14:paraId="303931F7">
      <w:pPr>
        <w:pStyle w:val="3"/>
        <w:spacing w:before="289" w:line="254" w:lineRule="auto"/>
        <w:ind w:right="117"/>
        <w:rPr>
          <w:rFonts w:hint="eastAsia"/>
        </w:rPr>
      </w:pPr>
      <w:r>
        <w:rPr>
          <w:rFonts w:hint="eastAsia"/>
        </w:rPr>
        <w:t>其原因是，在灵魂与身体分离之前，这些情感与身体有更多的联系，因此它们比心中的厌恶或憎恶表现出更多的外在表达。</w:t>
      </w:r>
    </w:p>
    <w:p w14:paraId="1A7B589E">
      <w:pPr>
        <w:pStyle w:val="3"/>
        <w:spacing w:before="289" w:line="254" w:lineRule="auto"/>
        <w:ind w:right="117"/>
        <w:rPr>
          <w:rFonts w:hint="eastAsia"/>
        </w:rPr>
      </w:pPr>
    </w:p>
    <w:p w14:paraId="0A1704F6">
      <w:pPr>
        <w:pStyle w:val="3"/>
        <w:spacing w:before="289" w:line="254" w:lineRule="auto"/>
        <w:ind w:right="117"/>
        <w:rPr>
          <w:rFonts w:hint="eastAsia"/>
        </w:rPr>
      </w:pPr>
      <w:r>
        <w:rPr>
          <w:rFonts w:hint="eastAsia"/>
        </w:rPr>
        <w:t>We are to judge of ourselves more by that which is constant than by that which is ebbing and flowing.</w:t>
      </w:r>
    </w:p>
    <w:p w14:paraId="39099F22">
      <w:pPr>
        <w:pStyle w:val="3"/>
        <w:spacing w:before="289" w:line="254" w:lineRule="auto"/>
        <w:ind w:right="117"/>
        <w:rPr>
          <w:rFonts w:hint="eastAsia"/>
        </w:rPr>
      </w:pPr>
      <w:r>
        <w:rPr>
          <w:rFonts w:hint="eastAsia"/>
        </w:rPr>
        <w:t>我们应当更多地以恒定的事物而非起伏不定的事物来判断自己。</w:t>
      </w:r>
    </w:p>
    <w:p w14:paraId="704BD3D9">
      <w:pPr>
        <w:pStyle w:val="3"/>
        <w:spacing w:before="289" w:line="254" w:lineRule="auto"/>
        <w:ind w:right="117"/>
        <w:rPr>
          <w:rFonts w:hint="eastAsia"/>
        </w:rPr>
      </w:pPr>
    </w:p>
    <w:p w14:paraId="7622C42A">
      <w:pPr>
        <w:pStyle w:val="3"/>
        <w:spacing w:before="289" w:line="254" w:lineRule="auto"/>
        <w:ind w:right="117"/>
        <w:rPr>
          <w:rFonts w:hint="eastAsia"/>
        </w:rPr>
      </w:pPr>
      <w:r>
        <w:rPr>
          <w:rFonts w:hint="eastAsia"/>
        </w:rPr>
        <w:t>Quest. But what is the reason that the affections do not always follow the judgment, and the choice or refusal of the will?</w:t>
      </w:r>
    </w:p>
    <w:p w14:paraId="44D60E95">
      <w:pPr>
        <w:pStyle w:val="3"/>
        <w:spacing w:before="289" w:line="254" w:lineRule="auto"/>
        <w:ind w:right="117"/>
        <w:rPr>
          <w:rFonts w:hint="eastAsia"/>
        </w:rPr>
      </w:pPr>
      <w:r>
        <w:rPr>
          <w:rFonts w:hint="eastAsia"/>
        </w:rPr>
        <w:t>问：但为什么情感不总是跟随判断和意志的选择或拒绝呢？</w:t>
      </w:r>
    </w:p>
    <w:p w14:paraId="2C2189FD">
      <w:pPr>
        <w:pStyle w:val="3"/>
        <w:spacing w:before="289" w:line="254" w:lineRule="auto"/>
        <w:ind w:right="117"/>
        <w:rPr>
          <w:rFonts w:hint="eastAsia"/>
        </w:rPr>
      </w:pPr>
    </w:p>
    <w:p w14:paraId="4E802C23">
      <w:pPr>
        <w:pStyle w:val="3"/>
        <w:spacing w:before="289" w:line="254" w:lineRule="auto"/>
        <w:ind w:right="117"/>
        <w:rPr>
          <w:rFonts w:hint="eastAsia"/>
        </w:rPr>
      </w:pPr>
      <w:r>
        <w:rPr>
          <w:rFonts w:hint="eastAsia"/>
        </w:rPr>
        <w:t>Ans. 1. Our soul being a finite substance, is carried with strength but one way at one time.</w:t>
      </w:r>
    </w:p>
    <w:p w14:paraId="3E42DF7E">
      <w:pPr>
        <w:pStyle w:val="3"/>
        <w:spacing w:before="289" w:line="254" w:lineRule="auto"/>
        <w:ind w:right="117"/>
        <w:rPr>
          <w:rFonts w:hint="eastAsia"/>
        </w:rPr>
      </w:pPr>
      <w:r>
        <w:rPr>
          <w:rFonts w:hint="eastAsia"/>
        </w:rPr>
        <w:t>答：1. 我们的灵魂是有限的实体，一次只能以力量朝一个方向进行。</w:t>
      </w:r>
    </w:p>
    <w:p w14:paraId="3248839B">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1.Sometimes God calls us to joy as well as to grieve, and then no wonder if grief be somewhat to seek.</w:t>
      </w:r>
    </w:p>
    <w:p w14:paraId="2541950A">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有时上帝召唤我们既要喜乐也要悲伤，那么若悲伤难寻也不足为奇。</w:t>
      </w:r>
    </w:p>
    <w:p w14:paraId="75856F3E">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467251A8">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2.Sometimes when God calleth to grief, and the judgment and will goeth along with God, yet the heart is not always ready, because, it may be, it hath run out so far that it cannot presently be called in again.</w:t>
      </w:r>
    </w:p>
    <w:p w14:paraId="66A62B15">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有时当上帝召唤悲伤，判断和意志都随上帝而行，但心却并非总是准备就绪，因为也许它已经游离得太远，以至于不能立即收回。</w:t>
      </w:r>
    </w:p>
    <w:p w14:paraId="1E5915BE">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3D5DB037">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3.Or the spirits, which are the instruments of the soul, may be so wasted that they cannot hold out to feed a strong grief; in which case the conscience must rest in settled judgment and hatred of ill, which is the surest and never failing character of a good soul.</w:t>
      </w:r>
    </w:p>
    <w:p w14:paraId="3F5E16E0">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或者灵性，作为灵魂的工具，可能已经如此耗尽以至于无法维持强烈的悲伤；在这种情况下，良知必须安息于稳固的判断和对邪恶的憎恨之中，这是善良灵魂最确定且永不失败的特征。</w:t>
      </w:r>
    </w:p>
    <w:p w14:paraId="258CD37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2DA86704">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4.Ofttimes God in mercy takes us off from grief and sorrow, by refreshing occasions, because sorrow and grief are affections very much afflicting both of body and soul.</w:t>
      </w:r>
    </w:p>
    <w:p w14:paraId="1C34DA62">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上帝常常怜悯地藉着更新的机会使我们摆脱悲伤和忧愁，因为忧愁和悲伤是极大地折磨身心的情感。</w:t>
      </w:r>
    </w:p>
    <w:p w14:paraId="562D8408">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457AA807">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Quest. When is godly sorrow in that degree wherein the soul may stay itself from uncomfortable thoughts about its condition?</w:t>
      </w:r>
    </w:p>
    <w:p w14:paraId="5725A4C1">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问：什么时候敬虔的忧伤达到了使灵魂能够远离对自身状态的不安想法的程度？</w:t>
      </w:r>
    </w:p>
    <w:p w14:paraId="2DB090BA">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500830E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Ans. 1. When we find strength against that sin which formerly we fell into, and ability to walk in a contrary way; for this answers God's end in grief, one of which is a prevention from falling for the time to come. For God hath that affection in him which he puts into parents, which is by smart to prevent their children's boldness of offending for the time to come.</w:t>
      </w:r>
    </w:p>
    <w:p w14:paraId="6F45E70F">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答1：当我们发现有力量对抗我们先前所陷入的罪，并有能力走相反的道路时；因为这符合上帝在悲伤中的目的之一，就是防止将来再次堕落。因为上帝有他放在父母心中的那种情感，就是通过管教来防止孩子们将来大胆犯罪。</w:t>
      </w:r>
    </w:p>
    <w:p w14:paraId="527F222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2FE1817B">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Ans. 2. When that which is wanting in grief is made up in fear. Here there is no great cause of complaint of the want of grief, for this holy affection is the awe-band of the soul, whereby it is kept from starting from God and his ways.</w:t>
      </w:r>
    </w:p>
    <w:p w14:paraId="2733CCD6">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答2：当悲伤的缺乏由敬畏来弥补时。这里没有太大理由抱怨缺乏悲伤，因为这种圣洁的情感是灵魂的敬畏之带，藉此使灵魂不至偏离上帝和他的道。</w:t>
      </w:r>
    </w:p>
    <w:p w14:paraId="30037D7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1324D8E3">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Ans. 3. When after grief we find inward peace; for true grief being God's work in us, he knows best how to measure it. Therefore, whatsoever frame God brings my soul into, I am to rest in his goodness, and not except against his dealing. That peace and joy which riseth from grief in the use of means, and makes the soul more humble and thankful to God, and less censorious and more pitiful to others, is no illusion nor false light.</w:t>
      </w:r>
    </w:p>
    <w:p w14:paraId="7E75CAF7">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答3：当悲伤之后我们找到内心的平安时；因为真正的悲伤是上帝在我们里面的工作，他最知道如何衡量。因此，无论上帝使我的灵魂处于什么状态，我都要安息在他的良善中，不要反对他的作为。那种从悲伤中通过各样方法而生的平安和喜乐，使灵魂更加谦卑，更感谢上帝，更少论断他人，更怜悯他人，这不是幻觉也不是虚假的光。</w:t>
      </w:r>
    </w:p>
    <w:p w14:paraId="35985A0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6D6FF77D">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Ans. 4. The main end of grief and sorrow is to make us value the grace and mercy of God in Christ, above all the contentments which sin feeds on. Which, where it is found, we may know that grief for sin hath enough possessed the soul before. The sufficiency of things is to be judged by an answerableness to their use and ends. God makes sin bitter, that Christ may be sweet. That measure of grief and sorrow is sufficient which brings us and holds us to Christ.</w:t>
      </w:r>
    </w:p>
    <w:p w14:paraId="4C2B0F93">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答4：悲伤和忧愁的主要目的是使我们看重在基督里上帝的恩典和怜悯，胜过罪所依赖的一切满足。当发现这点时，我们就知道为罪的悲伤已足够占据了灵魂。事物的充分性要由其是否符合用途和目的来判断。上帝使罪变得苦涩，为要使基督显得甘甜。能带领我们归向基督并使我们持守基督的那种程度的悲伤和忧愁就已足够。</w:t>
      </w:r>
    </w:p>
    <w:p w14:paraId="3CB4D943">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518CAE13">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Ans. 5. Hatred, being the strongest, deepest, and steadiest affection of the soul against that which is evil, grief for sin is then right, when it springs from hatred, and increaseth further hatred against it.</w:t>
      </w:r>
    </w:p>
    <w:p w14:paraId="399E27D0">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答5：憎恨是灵魂对邪恶最强烈、最深刻、最稳固的情感，当为罪的悲伤源于憎恨，并进一步增加对罪的憎恨时，这样的悲伤就是对的。</w:t>
      </w:r>
    </w:p>
    <w:p w14:paraId="481156C0">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59F9746E">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1.Now the soul may be known to hate sin when it seeks the utter abolishing of it; for hatred is an implacable and irreconcileable affection.</w:t>
      </w:r>
    </w:p>
    <w:p w14:paraId="3D8D624E">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r>
        <w:rPr>
          <w:rFonts w:hint="eastAsia" w:eastAsia="宋体"/>
          <w:sz w:val="30"/>
          <w:lang w:val="en-US" w:eastAsia="zh-CN"/>
        </w:rPr>
        <w:t>如今，当灵魂寻求彻底废除罪时，就可知道它恨恶罪；因为憎恨是一种不可平息且不可调和的情感。</w:t>
      </w:r>
    </w:p>
    <w:p w14:paraId="7D512E6E">
      <w:pPr>
        <w:pStyle w:val="8"/>
        <w:numPr>
          <w:ilvl w:val="0"/>
          <w:numId w:val="0"/>
        </w:numPr>
        <w:tabs>
          <w:tab w:val="left" w:pos="526"/>
        </w:tabs>
        <w:spacing w:before="90" w:after="0" w:line="254" w:lineRule="auto"/>
        <w:ind w:left="119" w:leftChars="0" w:right="124" w:rightChars="0"/>
        <w:jc w:val="both"/>
        <w:rPr>
          <w:rFonts w:hint="eastAsia" w:eastAsia="宋体"/>
          <w:sz w:val="30"/>
          <w:lang w:val="en-US" w:eastAsia="zh-CN"/>
        </w:rPr>
      </w:pPr>
    </w:p>
    <w:p w14:paraId="4EAF8E8E">
      <w:pPr>
        <w:pStyle w:val="3"/>
        <w:spacing w:before="290" w:line="254" w:lineRule="auto"/>
        <w:ind w:right="117"/>
        <w:rPr>
          <w:rFonts w:hint="eastAsia" w:eastAsia="宋体"/>
          <w:sz w:val="30"/>
          <w:lang w:val="en-US" w:eastAsia="zh-CN"/>
        </w:rPr>
      </w:pPr>
      <w:r>
        <w:rPr>
          <w:rFonts w:hint="eastAsia" w:eastAsia="宋体"/>
          <w:sz w:val="30"/>
          <w:lang w:val="en-US" w:eastAsia="zh-CN"/>
        </w:rPr>
        <w:t>True hatred is carried against the whole kind of sin, without respect of any wrong done to us, but only out of a mere antipathy and contrariety of disposition to it, as the lamb hateth the whole kind of wolves, and man hateth the whole kind of serpents.</w:t>
      </w:r>
    </w:p>
    <w:p w14:paraId="36B5E05D">
      <w:pPr>
        <w:pStyle w:val="3"/>
        <w:spacing w:before="290" w:line="254" w:lineRule="auto"/>
        <w:ind w:right="117"/>
        <w:rPr>
          <w:rFonts w:hint="eastAsia" w:eastAsia="宋体"/>
          <w:sz w:val="30"/>
          <w:lang w:val="en-US" w:eastAsia="zh-CN"/>
        </w:rPr>
      </w:pPr>
      <w:r>
        <w:rPr>
          <w:rFonts w:hint="eastAsia" w:eastAsia="宋体"/>
          <w:sz w:val="30"/>
          <w:lang w:val="en-US" w:eastAsia="zh-CN"/>
        </w:rPr>
        <w:t>真正的恨恶是对所有罪恶的憎恨，不考虑任何加于我们的伤害，仅仅出于对罪恶的完全反感和性情上的对立，如同羔羊恨恶所有狼，人恨恶所有蛇一样。</w:t>
      </w:r>
    </w:p>
    <w:p w14:paraId="152F8F39">
      <w:pPr>
        <w:pStyle w:val="3"/>
        <w:spacing w:before="290" w:line="254" w:lineRule="auto"/>
        <w:ind w:right="117"/>
        <w:rPr>
          <w:rFonts w:hint="eastAsia" w:eastAsia="宋体"/>
          <w:sz w:val="30"/>
          <w:lang w:val="en-US" w:eastAsia="zh-CN"/>
        </w:rPr>
      </w:pPr>
    </w:p>
    <w:p w14:paraId="1E1DD7A3">
      <w:pPr>
        <w:pStyle w:val="3"/>
        <w:spacing w:before="290" w:line="254" w:lineRule="auto"/>
        <w:ind w:right="117"/>
        <w:rPr>
          <w:rFonts w:hint="eastAsia" w:eastAsia="宋体"/>
          <w:sz w:val="30"/>
          <w:lang w:val="en-US" w:eastAsia="zh-CN"/>
        </w:rPr>
      </w:pPr>
      <w:r>
        <w:rPr>
          <w:rFonts w:hint="eastAsia" w:eastAsia="宋体"/>
          <w:sz w:val="30"/>
          <w:lang w:val="en-US" w:eastAsia="zh-CN"/>
        </w:rPr>
        <w:t>A toad does us no harm, but yet we hate it.</w:t>
      </w:r>
    </w:p>
    <w:p w14:paraId="3FF3E9BE">
      <w:pPr>
        <w:pStyle w:val="3"/>
        <w:spacing w:before="290" w:line="254" w:lineRule="auto"/>
        <w:ind w:right="117"/>
        <w:rPr>
          <w:rFonts w:hint="eastAsia" w:eastAsia="宋体"/>
          <w:sz w:val="30"/>
          <w:lang w:val="en-US" w:eastAsia="zh-CN"/>
        </w:rPr>
      </w:pPr>
      <w:r>
        <w:rPr>
          <w:rFonts w:hint="eastAsia" w:eastAsia="宋体"/>
          <w:sz w:val="30"/>
          <w:lang w:val="en-US" w:eastAsia="zh-CN"/>
        </w:rPr>
        <w:t>蟾蜍不会伤害我们，但我们仍然恨恶它。</w:t>
      </w:r>
    </w:p>
    <w:p w14:paraId="614A1793">
      <w:pPr>
        <w:pStyle w:val="3"/>
        <w:spacing w:before="290" w:line="254" w:lineRule="auto"/>
        <w:ind w:right="117"/>
        <w:rPr>
          <w:rFonts w:hint="eastAsia" w:eastAsia="宋体"/>
          <w:sz w:val="30"/>
          <w:lang w:val="en-US" w:eastAsia="zh-CN"/>
        </w:rPr>
      </w:pPr>
    </w:p>
    <w:p w14:paraId="22066C4B">
      <w:pPr>
        <w:pStyle w:val="3"/>
        <w:spacing w:before="290" w:line="254" w:lineRule="auto"/>
        <w:ind w:right="117"/>
        <w:rPr>
          <w:rFonts w:hint="eastAsia" w:eastAsia="宋体"/>
          <w:sz w:val="30"/>
          <w:lang w:val="en-US" w:eastAsia="zh-CN"/>
        </w:rPr>
      </w:pPr>
      <w:r>
        <w:rPr>
          <w:rFonts w:hint="eastAsia" w:eastAsia="宋体"/>
          <w:sz w:val="30"/>
          <w:lang w:val="en-US" w:eastAsia="zh-CN"/>
        </w:rPr>
        <w:t>That which is hateful to us, the nearer it is the more we shun and abhor it, as venomous serpents and hurtful creatures, because the nearness of the object affects us more deeply.</w:t>
      </w:r>
    </w:p>
    <w:p w14:paraId="38B16A7D">
      <w:pPr>
        <w:pStyle w:val="3"/>
        <w:spacing w:before="290" w:line="254" w:lineRule="auto"/>
        <w:ind w:right="117"/>
        <w:rPr>
          <w:rFonts w:hint="eastAsia" w:eastAsia="宋体"/>
          <w:sz w:val="30"/>
          <w:lang w:val="en-US" w:eastAsia="zh-CN"/>
        </w:rPr>
      </w:pPr>
      <w:r>
        <w:rPr>
          <w:rFonts w:hint="eastAsia" w:eastAsia="宋体"/>
          <w:sz w:val="30"/>
          <w:lang w:val="en-US" w:eastAsia="zh-CN"/>
        </w:rPr>
        <w:t>我们所恨恶的事物，越靠近我们就越躲避和厌恶它，如同毒蛇和有害的生物一样，因为事物的靠近会更深刻地影响我们。</w:t>
      </w:r>
    </w:p>
    <w:p w14:paraId="309B0FD9">
      <w:pPr>
        <w:pStyle w:val="3"/>
        <w:spacing w:before="290" w:line="254" w:lineRule="auto"/>
        <w:ind w:right="117"/>
        <w:rPr>
          <w:rFonts w:hint="eastAsia" w:eastAsia="宋体"/>
          <w:sz w:val="30"/>
          <w:lang w:val="en-US" w:eastAsia="zh-CN"/>
        </w:rPr>
      </w:pPr>
    </w:p>
    <w:p w14:paraId="16FACCF6">
      <w:pPr>
        <w:pStyle w:val="3"/>
        <w:spacing w:before="290" w:line="254" w:lineRule="auto"/>
        <w:ind w:right="117"/>
        <w:rPr>
          <w:rFonts w:hint="eastAsia" w:eastAsia="宋体"/>
          <w:sz w:val="30"/>
          <w:lang w:val="en-US" w:eastAsia="zh-CN"/>
        </w:rPr>
      </w:pPr>
      <w:r>
        <w:rPr>
          <w:rFonts w:hint="eastAsia" w:eastAsia="宋体"/>
          <w:sz w:val="30"/>
          <w:lang w:val="en-US" w:eastAsia="zh-CN"/>
        </w:rPr>
        <w:t>Therefore, if our grief spring from true hatred of sin, it will make no new league with it, but grieve for all sin, especially for our own particular sins, as being contrary to the work of God's grace in us, then is grief an affection of the new creature, and every way of the right breed.</w:t>
      </w:r>
    </w:p>
    <w:p w14:paraId="5430C5C9">
      <w:pPr>
        <w:pStyle w:val="3"/>
        <w:spacing w:before="290" w:line="254" w:lineRule="auto"/>
        <w:ind w:right="117"/>
        <w:rPr>
          <w:rFonts w:hint="eastAsia" w:eastAsia="宋体"/>
          <w:sz w:val="30"/>
          <w:lang w:val="en-US" w:eastAsia="zh-CN"/>
        </w:rPr>
      </w:pPr>
      <w:r>
        <w:rPr>
          <w:rFonts w:hint="eastAsia" w:eastAsia="宋体"/>
          <w:sz w:val="30"/>
          <w:lang w:val="en-US" w:eastAsia="zh-CN"/>
        </w:rPr>
        <w:t>因此，如果我们的悲伤源于对罪的真正恨恶，它就不会与罪言归于好，而是为所有罪而悲伤，特别是为我们自己的罪而悲伤，因为它们与上帝在我们里面恩典的工作相违背，那么悲伤就是新造之人的情感，并且完全是正确的。</w:t>
      </w:r>
    </w:p>
    <w:p w14:paraId="78F58DEE">
      <w:pPr>
        <w:pStyle w:val="3"/>
        <w:spacing w:before="290" w:line="254" w:lineRule="auto"/>
        <w:ind w:right="117"/>
        <w:rPr>
          <w:rFonts w:hint="eastAsia" w:eastAsia="宋体"/>
          <w:sz w:val="30"/>
          <w:lang w:val="en-US" w:eastAsia="zh-CN"/>
        </w:rPr>
      </w:pPr>
    </w:p>
    <w:p w14:paraId="661348F2">
      <w:pPr>
        <w:pStyle w:val="3"/>
        <w:spacing w:before="290" w:line="254" w:lineRule="auto"/>
        <w:ind w:right="117"/>
        <w:rPr>
          <w:rFonts w:hint="eastAsia" w:eastAsia="宋体"/>
          <w:sz w:val="30"/>
          <w:lang w:val="en-US" w:eastAsia="zh-CN"/>
        </w:rPr>
      </w:pPr>
      <w:r>
        <w:rPr>
          <w:rFonts w:hint="eastAsia" w:eastAsia="宋体"/>
          <w:sz w:val="30"/>
          <w:lang w:val="en-US" w:eastAsia="zh-CN"/>
        </w:rPr>
        <w:t>But for fuller satisfaction in this case, we must know there is sometimes grief for sin in us, when we think there is none.</w:t>
      </w:r>
    </w:p>
    <w:p w14:paraId="6162CE4E">
      <w:pPr>
        <w:pStyle w:val="3"/>
        <w:spacing w:before="290" w:line="254" w:lineRule="auto"/>
        <w:ind w:right="117"/>
        <w:rPr>
          <w:rFonts w:hint="eastAsia" w:eastAsia="宋体"/>
          <w:sz w:val="30"/>
          <w:lang w:val="en-US" w:eastAsia="zh-CN"/>
        </w:rPr>
      </w:pPr>
      <w:r>
        <w:rPr>
          <w:rFonts w:hint="eastAsia" w:eastAsia="宋体"/>
          <w:sz w:val="30"/>
          <w:lang w:val="en-US" w:eastAsia="zh-CN"/>
        </w:rPr>
        <w:t>但为了对此有更充分的理解，我们必须知道，有时我们心中会有为罪而悲伤，而我们自己却意识不到。</w:t>
      </w:r>
    </w:p>
    <w:p w14:paraId="32270C78">
      <w:pPr>
        <w:pStyle w:val="3"/>
        <w:spacing w:before="290" w:line="254" w:lineRule="auto"/>
        <w:ind w:right="117"/>
        <w:rPr>
          <w:rFonts w:hint="eastAsia" w:eastAsia="宋体"/>
          <w:sz w:val="30"/>
          <w:lang w:val="en-US" w:eastAsia="zh-CN"/>
        </w:rPr>
      </w:pPr>
    </w:p>
    <w:p w14:paraId="03BA7F64">
      <w:pPr>
        <w:pStyle w:val="3"/>
        <w:spacing w:before="290" w:line="254" w:lineRule="auto"/>
        <w:ind w:right="117"/>
        <w:rPr>
          <w:rFonts w:hint="eastAsia" w:eastAsia="宋体"/>
          <w:sz w:val="30"/>
          <w:lang w:val="en-US" w:eastAsia="zh-CN"/>
        </w:rPr>
      </w:pPr>
      <w:r>
        <w:rPr>
          <w:rFonts w:hint="eastAsia" w:eastAsia="宋体"/>
          <w:sz w:val="30"/>
          <w:lang w:val="en-US" w:eastAsia="zh-CN"/>
        </w:rPr>
        <w:t>It wants but stirring up by some quickening word.</w:t>
      </w:r>
    </w:p>
    <w:p w14:paraId="4A889C14">
      <w:pPr>
        <w:pStyle w:val="3"/>
        <w:spacing w:before="290" w:line="254" w:lineRule="auto"/>
        <w:ind w:right="117"/>
        <w:rPr>
          <w:rFonts w:hint="eastAsia" w:eastAsia="宋体"/>
          <w:sz w:val="30"/>
          <w:lang w:val="en-US" w:eastAsia="zh-CN"/>
        </w:rPr>
      </w:pPr>
      <w:r>
        <w:rPr>
          <w:rFonts w:hint="eastAsia" w:eastAsia="宋体"/>
          <w:sz w:val="30"/>
          <w:lang w:val="en-US" w:eastAsia="zh-CN"/>
        </w:rPr>
        <w:t>它只需要一些激励的话语来唤醒。</w:t>
      </w:r>
    </w:p>
    <w:p w14:paraId="720AB677">
      <w:pPr>
        <w:pStyle w:val="3"/>
        <w:spacing w:before="290" w:line="254" w:lineRule="auto"/>
        <w:ind w:right="117"/>
        <w:rPr>
          <w:rFonts w:hint="eastAsia" w:eastAsia="宋体"/>
          <w:sz w:val="30"/>
          <w:lang w:val="en-US" w:eastAsia="zh-CN"/>
        </w:rPr>
      </w:pPr>
    </w:p>
    <w:p w14:paraId="19E3EFAC">
      <w:pPr>
        <w:pStyle w:val="3"/>
        <w:spacing w:before="290" w:line="254" w:lineRule="auto"/>
        <w:ind w:right="117"/>
        <w:rPr>
          <w:rFonts w:hint="eastAsia" w:eastAsia="宋体"/>
          <w:sz w:val="30"/>
          <w:lang w:val="en-US" w:eastAsia="zh-CN"/>
        </w:rPr>
      </w:pPr>
      <w:r>
        <w:rPr>
          <w:rFonts w:hint="eastAsia" w:eastAsia="宋体"/>
          <w:sz w:val="30"/>
          <w:lang w:val="en-US" w:eastAsia="zh-CN"/>
        </w:rPr>
        <w:t>The remembrance of God's favours and our unkindness, or the awaking of our consciences by some cross, will raise up this affection feelingly in us.</w:t>
      </w:r>
    </w:p>
    <w:p w14:paraId="1F3DF7CB">
      <w:pPr>
        <w:pStyle w:val="3"/>
        <w:spacing w:before="290" w:line="254" w:lineRule="auto"/>
        <w:ind w:right="117"/>
        <w:rPr>
          <w:rFonts w:hint="eastAsia" w:eastAsia="宋体"/>
          <w:sz w:val="30"/>
          <w:lang w:val="en-US" w:eastAsia="zh-CN"/>
        </w:rPr>
      </w:pPr>
      <w:r>
        <w:rPr>
          <w:rFonts w:hint="eastAsia" w:eastAsia="宋体"/>
          <w:sz w:val="30"/>
          <w:lang w:val="en-US" w:eastAsia="zh-CN"/>
        </w:rPr>
        <w:t>想起上帝的恩惠和我们的不忠，或者因某些逆境而唤醒我们的良心，都会在我们里面真切地激起这种情感。</w:t>
      </w:r>
    </w:p>
    <w:p w14:paraId="33AB926E">
      <w:pPr>
        <w:pStyle w:val="3"/>
        <w:spacing w:before="290" w:line="254" w:lineRule="auto"/>
        <w:ind w:right="117"/>
        <w:rPr>
          <w:rFonts w:hint="eastAsia" w:eastAsia="宋体"/>
          <w:sz w:val="30"/>
          <w:lang w:val="en-US" w:eastAsia="zh-CN"/>
        </w:rPr>
      </w:pPr>
    </w:p>
    <w:p w14:paraId="60EA67B7">
      <w:pPr>
        <w:pStyle w:val="3"/>
        <w:spacing w:before="290" w:line="254" w:lineRule="auto"/>
        <w:ind w:right="117"/>
        <w:rPr>
          <w:rFonts w:hint="eastAsia" w:eastAsia="宋体"/>
          <w:sz w:val="30"/>
          <w:lang w:val="en-US" w:eastAsia="zh-CN"/>
        </w:rPr>
      </w:pPr>
      <w:r>
        <w:rPr>
          <w:rFonts w:hint="eastAsia" w:eastAsia="宋体"/>
          <w:sz w:val="30"/>
          <w:lang w:val="en-US" w:eastAsia="zh-CN"/>
        </w:rPr>
        <w:t>As in the affection of love many think that they have no love to God at all; yet let God be dishonoured in his name, truth, or children, and their love will soon stir, and appear in just anger.</w:t>
      </w:r>
    </w:p>
    <w:p w14:paraId="11F4CB05">
      <w:pPr>
        <w:pStyle w:val="3"/>
        <w:spacing w:before="290" w:line="254" w:lineRule="auto"/>
        <w:ind w:right="117"/>
        <w:rPr>
          <w:rFonts w:hint="eastAsia" w:eastAsia="宋体"/>
          <w:sz w:val="30"/>
          <w:lang w:val="en-US" w:eastAsia="zh-CN"/>
        </w:rPr>
      </w:pPr>
      <w:r>
        <w:rPr>
          <w:rFonts w:hint="eastAsia" w:eastAsia="宋体"/>
          <w:sz w:val="30"/>
          <w:lang w:val="en-US" w:eastAsia="zh-CN"/>
        </w:rPr>
        <w:t>如同在爱的感情中，许多人认为自己根本不爱上帝；然而，一旦上帝的名、真理或儿女受到羞辱，他们的爱就会很快被激发，并在公义的愤怒中显现出来。</w:t>
      </w:r>
    </w:p>
    <w:p w14:paraId="64147CBA">
      <w:pPr>
        <w:pStyle w:val="3"/>
        <w:spacing w:before="290" w:line="254" w:lineRule="auto"/>
        <w:ind w:right="117"/>
        <w:rPr>
          <w:rFonts w:hint="eastAsia" w:eastAsia="宋体"/>
          <w:sz w:val="30"/>
          <w:lang w:val="en-US" w:eastAsia="zh-CN"/>
        </w:rPr>
      </w:pPr>
    </w:p>
    <w:p w14:paraId="28DC6102">
      <w:pPr>
        <w:pStyle w:val="3"/>
        <w:spacing w:before="290" w:line="254" w:lineRule="auto"/>
        <w:ind w:right="117"/>
        <w:rPr>
          <w:rFonts w:hint="eastAsia" w:eastAsia="宋体"/>
          <w:sz w:val="30"/>
          <w:lang w:val="en-US" w:eastAsia="zh-CN"/>
        </w:rPr>
      </w:pPr>
      <w:r>
        <w:rPr>
          <w:rFonts w:hint="eastAsia" w:eastAsia="宋体"/>
          <w:sz w:val="30"/>
          <w:lang w:val="en-US" w:eastAsia="zh-CN"/>
        </w:rPr>
        <w:t>In want of grief for sin, we must remember, first, that we must have this affection from God, before we can bring it unto God.</w:t>
      </w:r>
    </w:p>
    <w:p w14:paraId="32C2CA82">
      <w:pPr>
        <w:pStyle w:val="3"/>
        <w:spacing w:before="290" w:line="254" w:lineRule="auto"/>
        <w:ind w:right="117"/>
        <w:rPr>
          <w:rFonts w:hint="eastAsia" w:eastAsia="宋体"/>
          <w:sz w:val="30"/>
          <w:lang w:val="en-US" w:eastAsia="zh-CN"/>
        </w:rPr>
      </w:pPr>
      <w:r>
        <w:rPr>
          <w:rFonts w:hint="eastAsia" w:eastAsia="宋体"/>
          <w:sz w:val="30"/>
          <w:lang w:val="en-US" w:eastAsia="zh-CN"/>
        </w:rPr>
        <w:t>在缺乏为罪而悲伤时，我们首先必须记住，在我们能将这种情感献给上帝之前，我们必须从上帝那里得到这种情感。</w:t>
      </w:r>
    </w:p>
    <w:p w14:paraId="0BD1CDA5">
      <w:pPr>
        <w:pStyle w:val="3"/>
        <w:spacing w:before="290" w:line="254" w:lineRule="auto"/>
        <w:ind w:right="117"/>
        <w:rPr>
          <w:rFonts w:hint="eastAsia" w:eastAsia="宋体"/>
          <w:sz w:val="30"/>
          <w:lang w:val="en-US" w:eastAsia="zh-CN"/>
        </w:rPr>
      </w:pPr>
    </w:p>
    <w:p w14:paraId="2FE39165">
      <w:pPr>
        <w:pStyle w:val="3"/>
        <w:spacing w:before="290" w:line="254" w:lineRule="auto"/>
        <w:ind w:right="117"/>
        <w:rPr>
          <w:rFonts w:hint="eastAsia" w:eastAsia="宋体"/>
          <w:sz w:val="30"/>
          <w:lang w:val="en-US" w:eastAsia="zh-CN"/>
        </w:rPr>
      </w:pPr>
      <w:r>
        <w:rPr>
          <w:rFonts w:hint="eastAsia" w:eastAsia="宋体"/>
          <w:sz w:val="30"/>
          <w:lang w:val="en-US" w:eastAsia="zh-CN"/>
        </w:rPr>
        <w:t>And, therefore, in the second place, our chief care should be not to harden our hearts against the motions of the Spirit stirring us to seasonable grief, for that may cause a judicial hardness from God.</w:t>
      </w:r>
    </w:p>
    <w:p w14:paraId="7471B830">
      <w:pPr>
        <w:pStyle w:val="3"/>
        <w:spacing w:before="290" w:line="254" w:lineRule="auto"/>
        <w:ind w:right="117"/>
        <w:rPr>
          <w:rFonts w:hint="eastAsia" w:eastAsia="宋体"/>
          <w:sz w:val="30"/>
          <w:lang w:val="en-US" w:eastAsia="zh-CN"/>
        </w:rPr>
      </w:pPr>
      <w:r>
        <w:rPr>
          <w:rFonts w:hint="eastAsia" w:eastAsia="宋体"/>
          <w:sz w:val="30"/>
          <w:lang w:val="en-US" w:eastAsia="zh-CN"/>
        </w:rPr>
        <w:t>因此，其次，我们最主要的关注点不应该是让我们的心刚硬起来，抵挡圣灵推动我们产生适时悲伤的感动，因为这可能会导致上帝的审判性刚硬。</w:t>
      </w:r>
    </w:p>
    <w:p w14:paraId="2B90A54C">
      <w:pPr>
        <w:pStyle w:val="3"/>
        <w:spacing w:before="290" w:line="254" w:lineRule="auto"/>
        <w:ind w:right="117"/>
        <w:rPr>
          <w:rFonts w:hint="eastAsia" w:eastAsia="宋体"/>
          <w:sz w:val="30"/>
          <w:lang w:val="en-US" w:eastAsia="zh-CN"/>
        </w:rPr>
      </w:pPr>
    </w:p>
    <w:p w14:paraId="06AB174F">
      <w:pPr>
        <w:pStyle w:val="3"/>
        <w:spacing w:before="290" w:line="254" w:lineRule="auto"/>
        <w:ind w:right="117"/>
        <w:rPr>
          <w:rFonts w:hint="eastAsia" w:eastAsia="宋体"/>
          <w:sz w:val="30"/>
          <w:lang w:val="en-US" w:eastAsia="zh-CN"/>
        </w:rPr>
      </w:pPr>
      <w:r>
        <w:rPr>
          <w:rFonts w:hint="eastAsia" w:eastAsia="宋体"/>
          <w:sz w:val="30"/>
          <w:lang w:val="en-US" w:eastAsia="zh-CN"/>
        </w:rPr>
        <w:t>God oft inflicteth some spiritual judgment as a correction upon men, for not yielding to his Spirit at the first; they feel a hardness of heart growing upon them.</w:t>
      </w:r>
    </w:p>
    <w:p w14:paraId="2E7480E5">
      <w:pPr>
        <w:pStyle w:val="3"/>
        <w:spacing w:before="290" w:line="254" w:lineRule="auto"/>
        <w:ind w:right="117"/>
        <w:rPr>
          <w:rFonts w:hint="eastAsia" w:eastAsia="宋体"/>
          <w:sz w:val="30"/>
          <w:lang w:val="en-US" w:eastAsia="zh-CN"/>
        </w:rPr>
      </w:pPr>
      <w:r>
        <w:rPr>
          <w:rFonts w:hint="eastAsia" w:eastAsia="宋体"/>
          <w:sz w:val="30"/>
          <w:lang w:val="en-US" w:eastAsia="zh-CN"/>
        </w:rPr>
        <w:t>上帝常常施加一些属灵的审判来惩戒那些一开始就不顺服圣灵的人；他们感到心中刚硬越来越厉害。</w:t>
      </w:r>
    </w:p>
    <w:p w14:paraId="595B9A39">
      <w:pPr>
        <w:pStyle w:val="3"/>
        <w:spacing w:before="290" w:line="254" w:lineRule="auto"/>
        <w:ind w:right="117"/>
        <w:rPr>
          <w:rFonts w:hint="eastAsia" w:eastAsia="宋体"/>
          <w:sz w:val="30"/>
          <w:lang w:val="en-US" w:eastAsia="zh-CN"/>
        </w:rPr>
      </w:pPr>
    </w:p>
    <w:p w14:paraId="5D42533C">
      <w:pPr>
        <w:pStyle w:val="3"/>
        <w:spacing w:before="290" w:line="254" w:lineRule="auto"/>
        <w:ind w:right="117"/>
        <w:rPr>
          <w:rFonts w:hint="eastAsia" w:eastAsia="宋体"/>
          <w:sz w:val="30"/>
          <w:lang w:val="en-US" w:eastAsia="zh-CN"/>
        </w:rPr>
      </w:pPr>
      <w:r>
        <w:rPr>
          <w:rFonts w:hint="eastAsia" w:eastAsia="宋体"/>
          <w:sz w:val="30"/>
          <w:lang w:val="en-US" w:eastAsia="zh-CN"/>
        </w:rPr>
        <w:t>This made the church complain, 'Why hast thou hardened our hearts from thy fear?' Isa. 63:17.</w:t>
      </w:r>
    </w:p>
    <w:p w14:paraId="296972C9">
      <w:pPr>
        <w:pStyle w:val="3"/>
        <w:spacing w:before="290" w:line="254" w:lineRule="auto"/>
        <w:ind w:right="117"/>
        <w:rPr>
          <w:rFonts w:hint="eastAsia" w:eastAsia="宋体"/>
          <w:sz w:val="30"/>
          <w:lang w:val="en-US" w:eastAsia="zh-CN"/>
        </w:rPr>
      </w:pPr>
      <w:r>
        <w:rPr>
          <w:rFonts w:hint="eastAsia" w:eastAsia="宋体"/>
          <w:sz w:val="30"/>
          <w:lang w:val="en-US" w:eastAsia="zh-CN"/>
        </w:rPr>
        <w:t>这使教会抱怨说："为什么你使我们的心刚硬，使我们不敬畏你呢？"（以赛亚书63:17）</w:t>
      </w:r>
    </w:p>
    <w:p w14:paraId="0D2EC425">
      <w:pPr>
        <w:pStyle w:val="3"/>
        <w:spacing w:before="290" w:line="254" w:lineRule="auto"/>
        <w:ind w:right="117"/>
        <w:rPr>
          <w:rFonts w:hint="eastAsia" w:eastAsia="宋体"/>
          <w:sz w:val="30"/>
          <w:lang w:val="en-US" w:eastAsia="zh-CN"/>
        </w:rPr>
      </w:pPr>
    </w:p>
    <w:p w14:paraId="63BAB29C">
      <w:pPr>
        <w:pStyle w:val="3"/>
        <w:spacing w:before="290" w:line="254" w:lineRule="auto"/>
        <w:ind w:right="117"/>
        <w:rPr>
          <w:rFonts w:hint="eastAsia" w:eastAsia="宋体"/>
          <w:sz w:val="30"/>
          <w:lang w:val="en-US" w:eastAsia="zh-CN"/>
        </w:rPr>
      </w:pPr>
      <w:r>
        <w:rPr>
          <w:rFonts w:hint="eastAsia" w:eastAsia="宋体"/>
          <w:sz w:val="30"/>
          <w:lang w:val="en-US" w:eastAsia="zh-CN"/>
        </w:rPr>
        <w:t>Which if Christians did well consider, they would more carefully entertain such impressions of sorrow, as the Spirit in the use of the means, and observation of God's dealing towards themselves or others, shall work in them, than they do.</w:t>
      </w:r>
    </w:p>
    <w:p w14:paraId="5E6ECE9C">
      <w:pPr>
        <w:pStyle w:val="3"/>
        <w:spacing w:before="290" w:line="254" w:lineRule="auto"/>
        <w:ind w:right="117"/>
        <w:rPr>
          <w:rFonts w:hint="eastAsia" w:eastAsia="宋体"/>
          <w:sz w:val="30"/>
          <w:lang w:val="en-US" w:eastAsia="zh-CN"/>
        </w:rPr>
      </w:pPr>
      <w:r>
        <w:rPr>
          <w:rFonts w:hint="eastAsia" w:eastAsia="宋体"/>
          <w:sz w:val="30"/>
          <w:lang w:val="en-US" w:eastAsia="zh-CN"/>
        </w:rPr>
        <w:t>如果基督徒能好好思考这一点，他们就会比现在更认真地对待圣灵在使用方法和观察上帝对待自己或他人的方式时，在他们心中产生的悲伤印象。</w:t>
      </w:r>
    </w:p>
    <w:p w14:paraId="555A6852">
      <w:pPr>
        <w:pStyle w:val="3"/>
        <w:spacing w:before="290" w:line="254" w:lineRule="auto"/>
        <w:ind w:right="117"/>
        <w:rPr>
          <w:rFonts w:hint="eastAsia" w:eastAsia="宋体"/>
          <w:sz w:val="30"/>
          <w:lang w:val="en-US" w:eastAsia="zh-CN"/>
        </w:rPr>
      </w:pPr>
    </w:p>
    <w:p w14:paraId="2970CB26">
      <w:pPr>
        <w:pStyle w:val="3"/>
        <w:spacing w:before="290" w:line="254" w:lineRule="auto"/>
        <w:ind w:right="117"/>
        <w:rPr>
          <w:rFonts w:hint="eastAsia" w:eastAsia="宋体"/>
          <w:sz w:val="30"/>
          <w:lang w:val="en-US" w:eastAsia="zh-CN"/>
        </w:rPr>
      </w:pPr>
      <w:r>
        <w:rPr>
          <w:rFonts w:hint="eastAsia" w:eastAsia="宋体"/>
          <w:sz w:val="30"/>
          <w:lang w:val="en-US" w:eastAsia="zh-CN"/>
        </w:rPr>
        <w:t>It is a saying, of Austin, 'Let a man grieve for his sin, and joy for his grief.'</w:t>
      </w:r>
    </w:p>
    <w:p w14:paraId="2959A748">
      <w:pPr>
        <w:pStyle w:val="3"/>
        <w:spacing w:before="290" w:line="254" w:lineRule="auto"/>
        <w:ind w:right="117"/>
        <w:rPr>
          <w:rFonts w:hint="eastAsia" w:eastAsia="宋体"/>
          <w:sz w:val="30"/>
          <w:lang w:val="en-US" w:eastAsia="zh-CN"/>
        </w:rPr>
      </w:pPr>
      <w:r>
        <w:rPr>
          <w:rFonts w:hint="eastAsia" w:eastAsia="宋体"/>
          <w:sz w:val="30"/>
          <w:lang w:val="en-US" w:eastAsia="zh-CN"/>
        </w:rPr>
        <w:t>奥古斯丁说过一句话："让人为自己的罪悲伤，为自己的悲伤喜乐。"</w:t>
      </w:r>
    </w:p>
    <w:p w14:paraId="7A726E63">
      <w:pPr>
        <w:pStyle w:val="3"/>
        <w:spacing w:before="290" w:line="254" w:lineRule="auto"/>
        <w:ind w:right="117"/>
        <w:rPr>
          <w:rFonts w:hint="eastAsia" w:eastAsia="宋体"/>
          <w:sz w:val="30"/>
          <w:lang w:val="en-US" w:eastAsia="zh-CN"/>
        </w:rPr>
      </w:pPr>
    </w:p>
    <w:p w14:paraId="7C18DE7F">
      <w:pPr>
        <w:pStyle w:val="3"/>
        <w:spacing w:before="290" w:line="254" w:lineRule="auto"/>
        <w:ind w:right="117"/>
        <w:rPr>
          <w:rFonts w:hint="eastAsia" w:eastAsia="宋体"/>
          <w:sz w:val="30"/>
          <w:lang w:val="en-US" w:eastAsia="zh-CN"/>
        </w:rPr>
      </w:pPr>
      <w:r>
        <w:rPr>
          <w:rFonts w:hint="eastAsia" w:eastAsia="宋体"/>
          <w:sz w:val="30"/>
          <w:lang w:val="en-US" w:eastAsia="zh-CN"/>
        </w:rPr>
        <w:t>Though we can neither love, nor grieve, nor joy of ourselves, as we should, yet our hearts tell us, we are often guilty of giving a check to the Spirit's stirring these affections in us, which is a main cause of the many sharp afflictions we endure in this life, though God's love in the main matter of salvation be most firm unto us.</w:t>
      </w:r>
    </w:p>
    <w:p w14:paraId="1FC3848E">
      <w:pPr>
        <w:pStyle w:val="3"/>
        <w:spacing w:before="290" w:line="254" w:lineRule="auto"/>
        <w:ind w:right="117"/>
        <w:rPr>
          <w:rFonts w:hint="eastAsia" w:eastAsia="宋体"/>
          <w:sz w:val="30"/>
          <w:lang w:val="en-US" w:eastAsia="zh-CN"/>
        </w:rPr>
      </w:pPr>
      <w:r>
        <w:rPr>
          <w:rFonts w:hint="eastAsia" w:eastAsia="宋体"/>
          <w:sz w:val="30"/>
          <w:lang w:val="en-US" w:eastAsia="zh-CN"/>
        </w:rPr>
        <w:t>虽然我们既不能像我们应该的那样爱，也不能悲伤，也不能喜乐，但我们的心告诉我们，我们常常犯了阻碍圣灵在我们心中激发这些情感的错误，这是我们在今生忍受许多痛苦的主要原因，尽管上帝在拯救的主要问题上对我们的爱最为坚定。</w:t>
      </w:r>
    </w:p>
    <w:p w14:paraId="45BB59A4">
      <w:pPr>
        <w:pStyle w:val="3"/>
        <w:spacing w:before="290" w:line="254" w:lineRule="auto"/>
        <w:ind w:right="117"/>
        <w:rPr>
          <w:rFonts w:hint="eastAsia" w:eastAsia="宋体"/>
          <w:sz w:val="30"/>
          <w:lang w:val="en-US" w:eastAsia="zh-CN"/>
        </w:rPr>
      </w:pPr>
    </w:p>
    <w:p w14:paraId="6C7C7BAA">
      <w:pPr>
        <w:pStyle w:val="3"/>
        <w:spacing w:before="289" w:line="254" w:lineRule="auto"/>
        <w:rPr>
          <w:rFonts w:hint="eastAsia"/>
        </w:rPr>
      </w:pPr>
      <w:r>
        <w:rPr>
          <w:rFonts w:hint="eastAsia"/>
        </w:rPr>
        <w:t>Third, We must not think to have all this grief at first, and at once, for oftentimes it is deeper after a sight and feeling of God's love than it was before.</w:t>
      </w:r>
    </w:p>
    <w:p w14:paraId="0D9EB599">
      <w:pPr>
        <w:pStyle w:val="3"/>
        <w:spacing w:before="289" w:line="254" w:lineRule="auto"/>
        <w:rPr>
          <w:rFonts w:hint="eastAsia"/>
        </w:rPr>
      </w:pPr>
      <w:r>
        <w:rPr>
          <w:rFonts w:hint="eastAsia"/>
        </w:rPr>
        <w:t>第三，我们不要认为这种悲伤一开始就会全部出现，因为通常在看到和感受到上帝的爱之后，悲伤会比之前更深。</w:t>
      </w:r>
    </w:p>
    <w:p w14:paraId="772B73F3">
      <w:pPr>
        <w:pStyle w:val="3"/>
        <w:spacing w:before="289" w:line="254" w:lineRule="auto"/>
        <w:rPr>
          <w:rFonts w:hint="eastAsia"/>
        </w:rPr>
      </w:pPr>
    </w:p>
    <w:p w14:paraId="187B2F07">
      <w:pPr>
        <w:pStyle w:val="3"/>
        <w:spacing w:before="289" w:line="254" w:lineRule="auto"/>
        <w:rPr>
          <w:rFonts w:hint="eastAsia"/>
        </w:rPr>
      </w:pPr>
      <w:r>
        <w:rPr>
          <w:rFonts w:hint="eastAsia"/>
        </w:rPr>
        <w:t>God is a free agent, and knows every man's several mould, and the several services he is to use them in, and oft takes liberty afterwards to humble men more, when he hath enabled them better to bear it, than in their first entrance into religion.</w:t>
      </w:r>
    </w:p>
    <w:p w14:paraId="7B1B7746">
      <w:pPr>
        <w:pStyle w:val="3"/>
        <w:spacing w:before="289" w:line="254" w:lineRule="auto"/>
        <w:rPr>
          <w:rFonts w:hint="eastAsia"/>
        </w:rPr>
      </w:pPr>
      <w:r>
        <w:rPr>
          <w:rFonts w:hint="eastAsia"/>
        </w:rPr>
        <w:t>上帝是自由的主宰，他知道每个人的不同模式和要他们承担的不同服事，当他使人更能承受时，往往会比他们初入信仰时更多地让他们谦卑。</w:t>
      </w:r>
    </w:p>
    <w:p w14:paraId="509AC032">
      <w:pPr>
        <w:pStyle w:val="3"/>
        <w:spacing w:before="289" w:line="254" w:lineRule="auto"/>
        <w:rPr>
          <w:rFonts w:hint="eastAsia"/>
        </w:rPr>
      </w:pPr>
    </w:p>
    <w:p w14:paraId="0409A8E3">
      <w:pPr>
        <w:pStyle w:val="3"/>
        <w:spacing w:before="289" w:line="254" w:lineRule="auto"/>
        <w:rPr>
          <w:rFonts w:hint="eastAsia"/>
        </w:rPr>
      </w:pPr>
      <w:r>
        <w:rPr>
          <w:rFonts w:hint="eastAsia"/>
        </w:rPr>
        <w:t>Grief before springs commonly from self-love and fear of danger.</w:t>
      </w:r>
    </w:p>
    <w:p w14:paraId="0E6AF2CE">
      <w:pPr>
        <w:pStyle w:val="3"/>
        <w:spacing w:before="289" w:line="254" w:lineRule="auto"/>
        <w:rPr>
          <w:rFonts w:hint="eastAsia"/>
        </w:rPr>
      </w:pPr>
      <w:r>
        <w:rPr>
          <w:rFonts w:hint="eastAsia"/>
        </w:rPr>
        <w:t>之前的悲伤通常源于自爱和对危险的恐惧。</w:t>
      </w:r>
    </w:p>
    <w:p w14:paraId="3FAEE611">
      <w:pPr>
        <w:pStyle w:val="3"/>
        <w:spacing w:before="289" w:line="254" w:lineRule="auto"/>
        <w:rPr>
          <w:rFonts w:hint="eastAsia"/>
        </w:rPr>
      </w:pPr>
    </w:p>
    <w:p w14:paraId="49F93EFC">
      <w:pPr>
        <w:pStyle w:val="3"/>
        <w:spacing w:before="289" w:line="254" w:lineRule="auto"/>
        <w:rPr>
          <w:rFonts w:hint="eastAsia"/>
        </w:rPr>
      </w:pPr>
      <w:r>
        <w:rPr>
          <w:rFonts w:hint="eastAsia"/>
        </w:rPr>
        <w:t>Let no man suspect his estate, because God spares him in the beginning.</w:t>
      </w:r>
    </w:p>
    <w:p w14:paraId="74EA0453">
      <w:pPr>
        <w:pStyle w:val="3"/>
        <w:spacing w:before="289" w:line="254" w:lineRule="auto"/>
        <w:rPr>
          <w:rFonts w:hint="eastAsia"/>
        </w:rPr>
      </w:pPr>
      <w:r>
        <w:rPr>
          <w:rFonts w:hint="eastAsia"/>
        </w:rPr>
        <w:t>不要因为上帝在开始时宽待他就怀疑自己的属灵状态。</w:t>
      </w:r>
    </w:p>
    <w:p w14:paraId="6E4FB4CE">
      <w:pPr>
        <w:pStyle w:val="3"/>
        <w:spacing w:before="289" w:line="254" w:lineRule="auto"/>
        <w:rPr>
          <w:rFonts w:hint="eastAsia"/>
        </w:rPr>
      </w:pPr>
    </w:p>
    <w:p w14:paraId="334A9258">
      <w:pPr>
        <w:pStyle w:val="3"/>
        <w:spacing w:before="289" w:line="254" w:lineRule="auto"/>
        <w:rPr>
          <w:rFonts w:hint="eastAsia"/>
        </w:rPr>
      </w:pPr>
      <w:r>
        <w:rPr>
          <w:rFonts w:hint="eastAsia"/>
        </w:rPr>
        <w:t>For Christians many times meet with greater trial after their conversion than ever they thought on.</w:t>
      </w:r>
    </w:p>
    <w:p w14:paraId="43615517">
      <w:pPr>
        <w:pStyle w:val="3"/>
        <w:spacing w:before="289" w:line="254" w:lineRule="auto"/>
        <w:rPr>
          <w:rFonts w:hint="eastAsia"/>
        </w:rPr>
      </w:pPr>
      <w:r>
        <w:rPr>
          <w:rFonts w:hint="eastAsia"/>
        </w:rPr>
        <w:t>因为基督徒在归信后常常会遇到比他们想象的更大的试炼。</w:t>
      </w:r>
    </w:p>
    <w:p w14:paraId="66E7FD21">
      <w:pPr>
        <w:pStyle w:val="3"/>
        <w:spacing w:before="289" w:line="254" w:lineRule="auto"/>
        <w:rPr>
          <w:rFonts w:hint="eastAsia"/>
        </w:rPr>
      </w:pPr>
    </w:p>
    <w:p w14:paraId="469B8DD8">
      <w:pPr>
        <w:pStyle w:val="3"/>
        <w:spacing w:before="289" w:line="254" w:lineRule="auto"/>
        <w:rPr>
          <w:rFonts w:hint="eastAsia"/>
        </w:rPr>
      </w:pPr>
      <w:r>
        <w:rPr>
          <w:rFonts w:hint="eastAsia"/>
        </w:rPr>
        <w:t>When men take little fines, they mean to take the greater rent.</w:t>
      </w:r>
    </w:p>
    <w:p w14:paraId="2D155A3E">
      <w:pPr>
        <w:pStyle w:val="3"/>
        <w:spacing w:before="289" w:line="254" w:lineRule="auto"/>
        <w:rPr>
          <w:rFonts w:hint="eastAsia"/>
        </w:rPr>
      </w:pPr>
      <w:r>
        <w:rPr>
          <w:rFonts w:hint="eastAsia"/>
        </w:rPr>
        <w:t>当人收取小额罚款时，他们是打算收取更大的租金。</w:t>
      </w:r>
    </w:p>
    <w:p w14:paraId="732E9B17">
      <w:pPr>
        <w:pStyle w:val="3"/>
        <w:spacing w:before="289" w:line="254" w:lineRule="auto"/>
        <w:rPr>
          <w:rFonts w:hint="eastAsia"/>
        </w:rPr>
      </w:pPr>
    </w:p>
    <w:p w14:paraId="59361E1B">
      <w:pPr>
        <w:pStyle w:val="3"/>
        <w:spacing w:before="289" w:line="254" w:lineRule="auto"/>
        <w:rPr>
          <w:rFonts w:hint="eastAsia"/>
        </w:rPr>
      </w:pPr>
      <w:r>
        <w:rPr>
          <w:rFonts w:hint="eastAsia"/>
        </w:rPr>
        <w:t>God will have his children, first or last, to feel what sin is; and how much they are beholden to him for Christ.</w:t>
      </w:r>
    </w:p>
    <w:p w14:paraId="40E4946B">
      <w:pPr>
        <w:pStyle w:val="3"/>
        <w:spacing w:before="289" w:line="254" w:lineRule="auto"/>
        <w:rPr>
          <w:rFonts w:hint="eastAsia"/>
        </w:rPr>
      </w:pPr>
      <w:r>
        <w:rPr>
          <w:rFonts w:hint="eastAsia"/>
        </w:rPr>
        <w:t>上帝要他的儿女或早或晚感受到罪是什么，以及他们因基督的缘故多么亏欠他。</w:t>
      </w:r>
    </w:p>
    <w:p w14:paraId="0D15FF42">
      <w:pPr>
        <w:pStyle w:val="3"/>
        <w:spacing w:before="289" w:line="254" w:lineRule="auto"/>
        <w:rPr>
          <w:rFonts w:hint="eastAsia"/>
        </w:rPr>
      </w:pPr>
    </w:p>
    <w:p w14:paraId="716C6A66">
      <w:pPr>
        <w:pStyle w:val="3"/>
        <w:spacing w:before="289" w:line="254" w:lineRule="auto"/>
        <w:rPr>
          <w:rFonts w:hint="eastAsia"/>
        </w:rPr>
      </w:pPr>
      <w:r>
        <w:rPr>
          <w:rFonts w:hint="eastAsia"/>
        </w:rPr>
        <w:t>This grief doth not always arise from poring on sin, but by oft considering of the infinite goodness of God in Christ, and thereby reflecting on our own unworthiness, not only in regard of sin past, but likewise of the sin that hangeth upon us, and issues daily from us.</w:t>
      </w:r>
    </w:p>
    <w:p w14:paraId="3A7CE2C4">
      <w:pPr>
        <w:pStyle w:val="3"/>
        <w:spacing w:before="289" w:line="254" w:lineRule="auto"/>
        <w:rPr>
          <w:rFonts w:hint="eastAsia"/>
        </w:rPr>
      </w:pPr>
      <w:r>
        <w:rPr>
          <w:rFonts w:hint="eastAsia"/>
        </w:rPr>
        <w:t>这种悲伤并不总是来自于对罪的沉思，而是经常思考上帝在基督里无限的良善，从而反思我们自己的不配，不仅是关于过去的罪，也包括现在缠绕着我们并每天从我们身上发出的罪。</w:t>
      </w:r>
    </w:p>
    <w:p w14:paraId="591AD215">
      <w:pPr>
        <w:pStyle w:val="3"/>
        <w:spacing w:before="289" w:line="254" w:lineRule="auto"/>
        <w:rPr>
          <w:rFonts w:hint="eastAsia"/>
        </w:rPr>
      </w:pPr>
    </w:p>
    <w:p w14:paraId="06DCBEAA">
      <w:pPr>
        <w:pStyle w:val="3"/>
        <w:spacing w:before="289" w:line="254" w:lineRule="auto"/>
        <w:rPr>
          <w:rFonts w:hint="eastAsia"/>
        </w:rPr>
      </w:pPr>
      <w:r>
        <w:rPr>
          <w:rFonts w:hint="eastAsia"/>
        </w:rPr>
        <w:t>The more holy a man is, the more he sees the holiness of God's nature, with whom he desires to have communion, the more he is grieved that there should be anything found in him displeasing to so pure a Majesty.</w:t>
      </w:r>
    </w:p>
    <w:p w14:paraId="5554A895">
      <w:pPr>
        <w:pStyle w:val="3"/>
        <w:spacing w:before="289" w:line="254" w:lineRule="auto"/>
        <w:rPr>
          <w:rFonts w:hint="eastAsia"/>
        </w:rPr>
      </w:pPr>
      <w:r>
        <w:rPr>
          <w:rFonts w:hint="eastAsia"/>
        </w:rPr>
        <w:t>一个人越圣洁，就越能看到上帝本性的圣洁，他越渴望与之相交，就越为自己里面有任何使这位纯洁的主不悦的东西而悲伤。</w:t>
      </w:r>
    </w:p>
    <w:p w14:paraId="33523EA5">
      <w:pPr>
        <w:pStyle w:val="3"/>
        <w:spacing w:before="289" w:line="254" w:lineRule="auto"/>
        <w:rPr>
          <w:rFonts w:hint="eastAsia"/>
        </w:rPr>
      </w:pPr>
    </w:p>
    <w:p w14:paraId="7A73B491">
      <w:pPr>
        <w:pStyle w:val="3"/>
        <w:spacing w:before="289" w:line="254" w:lineRule="auto"/>
        <w:rPr>
          <w:rFonts w:hint="eastAsia"/>
        </w:rPr>
      </w:pPr>
      <w:r>
        <w:rPr>
          <w:rFonts w:hint="eastAsia"/>
        </w:rPr>
        <w:t>And as all our grief comes not at first, so God will not have it come all at once, but to be a stream always running, fed with a spring, yet within the banks, though sometimes deeper, sometimes shallower.</w:t>
      </w:r>
    </w:p>
    <w:p w14:paraId="437D158A">
      <w:pPr>
        <w:pStyle w:val="3"/>
        <w:spacing w:before="289" w:line="254" w:lineRule="auto"/>
        <w:rPr>
          <w:rFonts w:hint="eastAsia"/>
        </w:rPr>
      </w:pPr>
      <w:r>
        <w:rPr>
          <w:rFonts w:hint="eastAsia"/>
        </w:rPr>
        <w:t>正如我们所有的悲伤不会一开始就来到，上帝也不会让它一次性全部临到，而是要它像一条永远流动的溪流，由泉源供给，始终在河岸之内，虽然有时较深，有时较浅。</w:t>
      </w:r>
    </w:p>
    <w:p w14:paraId="4B716E2F">
      <w:pPr>
        <w:pStyle w:val="3"/>
        <w:spacing w:before="289" w:line="254" w:lineRule="auto"/>
        <w:rPr>
          <w:rFonts w:hint="eastAsia"/>
        </w:rPr>
      </w:pPr>
    </w:p>
    <w:p w14:paraId="3829FF59">
      <w:pPr>
        <w:pStyle w:val="3"/>
        <w:spacing w:before="289" w:line="254" w:lineRule="auto"/>
        <w:rPr>
          <w:rFonts w:hint="eastAsia"/>
        </w:rPr>
      </w:pPr>
      <w:r>
        <w:rPr>
          <w:rFonts w:hint="eastAsia"/>
        </w:rPr>
        <w:t>Grief for sin is like a constant stream; grief for other things is like a torrent, or swelling waters, which are soon up, soon down; what it wants in greatness is made up in continuance.</w:t>
      </w:r>
    </w:p>
    <w:p w14:paraId="0B965E17">
      <w:pPr>
        <w:pStyle w:val="3"/>
        <w:spacing w:before="289" w:line="254" w:lineRule="auto"/>
        <w:rPr>
          <w:rFonts w:hint="eastAsia"/>
        </w:rPr>
      </w:pPr>
      <w:r>
        <w:rPr>
          <w:rFonts w:hint="eastAsia"/>
        </w:rPr>
        <w:t>为罪的悲伤像一条持续的溪流；为其他事物的悲伤像急流或涨水，来得快去得也快；它在强度上的不足由持续性来弥补。</w:t>
      </w:r>
    </w:p>
    <w:p w14:paraId="47035C7F">
      <w:pPr>
        <w:pStyle w:val="3"/>
        <w:spacing w:before="289" w:line="254" w:lineRule="auto"/>
        <w:rPr>
          <w:rFonts w:hint="eastAsia"/>
        </w:rPr>
      </w:pPr>
    </w:p>
    <w:p w14:paraId="61091CB2">
      <w:pPr>
        <w:pStyle w:val="3"/>
        <w:spacing w:before="289" w:line="254" w:lineRule="auto"/>
        <w:rPr>
          <w:rFonts w:hint="eastAsia"/>
        </w:rPr>
      </w:pPr>
      <w:r>
        <w:rPr>
          <w:rFonts w:hint="eastAsia"/>
        </w:rPr>
        <w:t>Fourth, Again, if we watch not our nature, there will be a spice of popery, which is a natural religion, in this great desire of more grief; as, if we had that, then we had something to satisfy God withal, and so our minds will run too much upon works.</w:t>
      </w:r>
    </w:p>
    <w:p w14:paraId="4EBEF428">
      <w:pPr>
        <w:pStyle w:val="3"/>
        <w:spacing w:before="289" w:line="254" w:lineRule="auto"/>
        <w:rPr>
          <w:rFonts w:hint="eastAsia"/>
        </w:rPr>
      </w:pPr>
      <w:r>
        <w:rPr>
          <w:rFonts w:hint="eastAsia"/>
        </w:rPr>
        <w:t>第四，再者，如果我们不警惕自己的本性，在这种渴望更多悲伤的心理中会有一丝天主教的味道，这是一种自然宗教；好像如果我们有了那种悲伤，就有了某些可以满足上帝的东西，这样我们的心思就会过分注重行为。</w:t>
      </w:r>
    </w:p>
    <w:p w14:paraId="4E83589E">
      <w:pPr>
        <w:pStyle w:val="3"/>
        <w:spacing w:before="289" w:line="254" w:lineRule="auto"/>
        <w:rPr>
          <w:rFonts w:hint="eastAsia"/>
        </w:rPr>
      </w:pPr>
    </w:p>
    <w:p w14:paraId="020D98E1">
      <w:pPr>
        <w:pStyle w:val="3"/>
        <w:spacing w:before="289" w:line="254" w:lineRule="auto"/>
        <w:rPr>
          <w:rFonts w:hint="eastAsia"/>
        </w:rPr>
      </w:pPr>
      <w:r>
        <w:rPr>
          <w:rFonts w:hint="eastAsia"/>
        </w:rPr>
        <w:t>This grief must not only be wrought by God revealing our sin, and his mercy unto us in Christ; but when it is wrought, we must altogether rest, in a sense of our own emptiness, upon the full satisfaction and worthiness of Christ our Saviour.</w:t>
      </w:r>
    </w:p>
    <w:p w14:paraId="64E1C71C">
      <w:pPr>
        <w:pStyle w:val="3"/>
        <w:spacing w:before="289" w:line="254" w:lineRule="auto"/>
        <w:rPr>
          <w:rFonts w:hint="eastAsia"/>
        </w:rPr>
      </w:pPr>
      <w:r>
        <w:rPr>
          <w:rFonts w:hint="eastAsia"/>
        </w:rPr>
        <w:t>这种悲伤不仅必须由上帝显明我们的罪并在基督里向我们施怜悯而产生；而且当它产生时，我们必须完全安息在对自己虚空的认知中，倚靠基督我们救主完全的满足和配得。</w:t>
      </w:r>
    </w:p>
    <w:p w14:paraId="652ECA5B">
      <w:pPr>
        <w:pStyle w:val="3"/>
        <w:spacing w:before="289" w:line="254" w:lineRule="auto"/>
        <w:rPr>
          <w:rFonts w:hint="eastAsia"/>
        </w:rPr>
      </w:pPr>
    </w:p>
    <w:p w14:paraId="79937334">
      <w:pPr>
        <w:pStyle w:val="3"/>
        <w:spacing w:before="4"/>
        <w:ind w:left="0" w:right="0"/>
        <w:jc w:val="left"/>
        <w:rPr>
          <w:rFonts w:hint="eastAsia"/>
        </w:rPr>
      </w:pPr>
      <w:r>
        <w:rPr>
          <w:rFonts w:hint="eastAsia"/>
        </w:rPr>
        <w:t>All this that hath been said tends not to the abating of our desire to have a tender and bleeding heart for sin;</w:t>
      </w:r>
    </w:p>
    <w:p w14:paraId="14283F05">
      <w:pPr>
        <w:pStyle w:val="3"/>
        <w:spacing w:before="4"/>
        <w:ind w:left="0" w:right="0"/>
        <w:jc w:val="left"/>
        <w:rPr>
          <w:rFonts w:hint="eastAsia"/>
        </w:rPr>
      </w:pPr>
      <w:r>
        <w:rPr>
          <w:rFonts w:hint="eastAsia"/>
        </w:rPr>
        <w:t>前面所说的这一切，并不是要减少我们对罪有一颗柔软和痛悔之心的渴望；</w:t>
      </w:r>
    </w:p>
    <w:p w14:paraId="4F393B3E">
      <w:pPr>
        <w:pStyle w:val="3"/>
        <w:spacing w:before="4"/>
        <w:ind w:left="0" w:right="0"/>
        <w:jc w:val="left"/>
        <w:rPr>
          <w:rFonts w:hint="eastAsia"/>
        </w:rPr>
      </w:pPr>
    </w:p>
    <w:p w14:paraId="52CD6AFC">
      <w:pPr>
        <w:pStyle w:val="3"/>
        <w:spacing w:before="4"/>
        <w:ind w:left="0" w:right="0"/>
        <w:jc w:val="left"/>
        <w:rPr>
          <w:rFonts w:hint="eastAsia"/>
        </w:rPr>
      </w:pPr>
      <w:r>
        <w:rPr>
          <w:rFonts w:hint="eastAsia"/>
        </w:rPr>
        <w:t>but that in the pursuit of this desire, we be not cast down so as to question our estates, if we feel not that measure of grief which we desire and endeavour after,</w:t>
      </w:r>
    </w:p>
    <w:p w14:paraId="2191355A">
      <w:pPr>
        <w:pStyle w:val="3"/>
        <w:spacing w:before="4"/>
        <w:ind w:left="0" w:right="0"/>
        <w:jc w:val="left"/>
        <w:rPr>
          <w:rFonts w:hint="eastAsia"/>
        </w:rPr>
      </w:pPr>
      <w:r>
        <w:rPr>
          <w:rFonts w:hint="eastAsia"/>
        </w:rPr>
        <w:t>而是在追求这种渴望时，即使我们感受不到我们所期望和追求的那种程度的悲伤，也不要灰心丧气到怀疑我们的属灵光景，</w:t>
      </w:r>
    </w:p>
    <w:p w14:paraId="26EAE9B1">
      <w:pPr>
        <w:pStyle w:val="3"/>
        <w:spacing w:before="4"/>
        <w:ind w:left="0" w:right="0"/>
        <w:jc w:val="left"/>
        <w:rPr>
          <w:rFonts w:hint="eastAsia"/>
        </w:rPr>
      </w:pPr>
    </w:p>
    <w:p w14:paraId="0D57D692">
      <w:pPr>
        <w:pStyle w:val="3"/>
        <w:spacing w:before="4"/>
        <w:ind w:left="0" w:right="0"/>
        <w:jc w:val="left"/>
        <w:rPr>
          <w:rFonts w:hint="eastAsia"/>
        </w:rPr>
      </w:pPr>
      <w:r>
        <w:rPr>
          <w:rFonts w:hint="eastAsia"/>
        </w:rPr>
        <w:t>or to refuse our portion of joy which God offers us in Christ, considering grief is no further good than it makes way for joy;</w:t>
      </w:r>
    </w:p>
    <w:p w14:paraId="45740104">
      <w:pPr>
        <w:pStyle w:val="3"/>
        <w:spacing w:before="4"/>
        <w:ind w:left="0" w:right="0"/>
        <w:jc w:val="left"/>
        <w:rPr>
          <w:rFonts w:hint="eastAsia"/>
        </w:rPr>
      </w:pPr>
      <w:r>
        <w:rPr>
          <w:rFonts w:hint="eastAsia"/>
        </w:rPr>
        <w:t>或拒绝神在基督里给我们的喜乐，因为悲伤的好处仅在于它为喜乐开路；</w:t>
      </w:r>
    </w:p>
    <w:p w14:paraId="3FDD9E4A">
      <w:pPr>
        <w:pStyle w:val="3"/>
        <w:spacing w:before="4"/>
        <w:ind w:left="0" w:right="0"/>
        <w:jc w:val="left"/>
        <w:rPr>
          <w:rFonts w:hint="eastAsia"/>
        </w:rPr>
      </w:pPr>
    </w:p>
    <w:p w14:paraId="7245C918">
      <w:pPr>
        <w:pStyle w:val="3"/>
        <w:spacing w:before="4"/>
        <w:ind w:left="0" w:right="0"/>
        <w:jc w:val="left"/>
        <w:rPr>
          <w:rFonts w:hint="eastAsia"/>
        </w:rPr>
      </w:pPr>
      <w:r>
        <w:rPr>
          <w:rFonts w:hint="eastAsia"/>
        </w:rPr>
        <w:t>which caused our Saviour to join them together: blessed are the mourners, for they shall be comforted.</w:t>
      </w:r>
    </w:p>
    <w:p w14:paraId="3C090CBA">
      <w:pPr>
        <w:pStyle w:val="3"/>
        <w:spacing w:before="4"/>
        <w:ind w:left="0" w:right="0"/>
        <w:jc w:val="left"/>
        <w:rPr>
          <w:rFonts w:hint="eastAsia"/>
        </w:rPr>
      </w:pPr>
      <w:r>
        <w:rPr>
          <w:rFonts w:hint="eastAsia"/>
        </w:rPr>
        <w:t>这就是为什么我们的救主把它们放在一起说："哀恸的人有福了，因为他们必得安慰。"</w:t>
      </w:r>
    </w:p>
    <w:p w14:paraId="0DBCF884">
      <w:pPr>
        <w:pStyle w:val="3"/>
        <w:spacing w:before="4"/>
        <w:ind w:left="0" w:right="0"/>
        <w:jc w:val="left"/>
        <w:rPr>
          <w:rFonts w:hint="eastAsia"/>
        </w:rPr>
      </w:pPr>
    </w:p>
    <w:p w14:paraId="572AF71B">
      <w:pPr>
        <w:pStyle w:val="3"/>
        <w:spacing w:before="4"/>
        <w:ind w:left="0" w:right="0"/>
        <w:jc w:val="left"/>
        <w:rPr>
          <w:rFonts w:hint="eastAsia"/>
        </w:rPr>
      </w:pPr>
      <w:r>
        <w:rPr>
          <w:rFonts w:hint="eastAsia"/>
        </w:rPr>
        <w:t>Being thus disposed, we may commit our souls to God in peace, notwithstanding Satan's troubling of us in the hour of temptation.</w:t>
      </w:r>
    </w:p>
    <w:p w14:paraId="2EB1E742">
      <w:pPr>
        <w:pStyle w:val="3"/>
        <w:spacing w:before="4"/>
        <w:ind w:left="0" w:right="0"/>
        <w:jc w:val="left"/>
        <w:rPr>
          <w:rFonts w:hint="eastAsia"/>
        </w:rPr>
      </w:pPr>
      <w:r>
        <w:rPr>
          <w:rFonts w:hint="eastAsia"/>
        </w:rPr>
        <w:t>有了这样的心态，尽管撒但在试探的时候搅扰我们，我们仍然可以平安地将灵魂交托给神。</w:t>
      </w:r>
    </w:p>
    <w:p w14:paraId="640D2ED1">
      <w:pPr>
        <w:pStyle w:val="3"/>
        <w:spacing w:before="4"/>
        <w:ind w:left="0" w:right="0"/>
        <w:jc w:val="left"/>
        <w:rPr>
          <w:rFonts w:hint="eastAsia"/>
        </w:rPr>
      </w:pPr>
    </w:p>
    <w:p w14:paraId="28DFBE2A">
      <w:pPr>
        <w:pStyle w:val="3"/>
        <w:spacing w:before="4"/>
        <w:ind w:left="0" w:right="0"/>
        <w:jc w:val="left"/>
        <w:rPr>
          <w:rFonts w:hint="eastAsia"/>
        </w:rPr>
      </w:pPr>
    </w:p>
    <w:p w14:paraId="705F06EC">
      <w:pPr>
        <w:pStyle w:val="2"/>
        <w:spacing w:line="249" w:lineRule="auto"/>
      </w:pPr>
      <w:bookmarkStart w:id="48" w:name="_bookmark24"/>
      <w:bookmarkEnd w:id="48"/>
      <w:bookmarkStart w:id="49" w:name="CHAPTER XXIII.—Other spiritual causes of"/>
      <w:bookmarkEnd w:id="49"/>
      <w:r>
        <w:t>CHAPTER</w:t>
      </w:r>
      <w:r>
        <w:rPr>
          <w:spacing w:val="23"/>
        </w:rPr>
        <w:t xml:space="preserve"> </w:t>
      </w:r>
      <w:r>
        <w:t>XXIII.—Other</w:t>
      </w:r>
      <w:r>
        <w:rPr>
          <w:spacing w:val="23"/>
        </w:rPr>
        <w:t xml:space="preserve"> </w:t>
      </w:r>
      <w:r>
        <w:t>spiritual</w:t>
      </w:r>
      <w:r>
        <w:rPr>
          <w:spacing w:val="24"/>
        </w:rPr>
        <w:t xml:space="preserve"> </w:t>
      </w:r>
      <w:r>
        <w:t>causes</w:t>
      </w:r>
      <w:r>
        <w:rPr>
          <w:spacing w:val="-104"/>
        </w:rPr>
        <w:t xml:space="preserve"> </w:t>
      </w:r>
      <w:r>
        <w:t>of</w:t>
      </w:r>
      <w:r>
        <w:rPr>
          <w:spacing w:val="4"/>
        </w:rPr>
        <w:t xml:space="preserve"> </w:t>
      </w:r>
      <w:r>
        <w:t>the</w:t>
      </w:r>
      <w:r>
        <w:rPr>
          <w:spacing w:val="5"/>
        </w:rPr>
        <w:t xml:space="preserve"> </w:t>
      </w:r>
      <w:r>
        <w:t>soul's</w:t>
      </w:r>
      <w:r>
        <w:rPr>
          <w:spacing w:val="5"/>
        </w:rPr>
        <w:t xml:space="preserve"> </w:t>
      </w:r>
      <w:r>
        <w:t>trouble</w:t>
      </w:r>
      <w:r>
        <w:rPr>
          <w:spacing w:val="5"/>
        </w:rPr>
        <w:t xml:space="preserve"> </w:t>
      </w:r>
      <w:r>
        <w:t>discovered</w:t>
      </w:r>
      <w:r>
        <w:rPr>
          <w:spacing w:val="5"/>
        </w:rPr>
        <w:t xml:space="preserve"> </w:t>
      </w:r>
      <w:r>
        <w:t>and</w:t>
      </w:r>
      <w:r>
        <w:rPr>
          <w:spacing w:val="1"/>
        </w:rPr>
        <w:t xml:space="preserve"> </w:t>
      </w:r>
      <w:r>
        <w:t>removed;</w:t>
      </w:r>
      <w:r>
        <w:rPr>
          <w:spacing w:val="4"/>
        </w:rPr>
        <w:t xml:space="preserve"> </w:t>
      </w:r>
      <w:r>
        <w:t>and</w:t>
      </w:r>
      <w:r>
        <w:rPr>
          <w:spacing w:val="5"/>
        </w:rPr>
        <w:t xml:space="preserve"> </w:t>
      </w:r>
      <w:r>
        <w:t>objections</w:t>
      </w:r>
      <w:r>
        <w:rPr>
          <w:spacing w:val="5"/>
        </w:rPr>
        <w:t xml:space="preserve"> </w:t>
      </w:r>
      <w:r>
        <w:t>answered</w:t>
      </w:r>
    </w:p>
    <w:p w14:paraId="1A69FC91">
      <w:pPr>
        <w:pStyle w:val="3"/>
        <w:spacing w:before="4"/>
        <w:ind w:left="0" w:right="0"/>
        <w:jc w:val="left"/>
        <w:rPr>
          <w:b/>
          <w:sz w:val="38"/>
        </w:rPr>
      </w:pPr>
    </w:p>
    <w:p w14:paraId="0EED348D">
      <w:pPr>
        <w:pStyle w:val="2"/>
        <w:bidi w:val="0"/>
        <w:rPr>
          <w:rFonts w:hint="eastAsia"/>
        </w:rPr>
      </w:pPr>
      <w:r>
        <w:rPr>
          <w:rFonts w:hint="eastAsia"/>
        </w:rPr>
        <w:t>第二十三章——灵魂苦恼的其他属灵原因及其解决方法与回应异议</w:t>
      </w:r>
    </w:p>
    <w:p w14:paraId="72033CA6">
      <w:pPr>
        <w:pStyle w:val="3"/>
        <w:spacing w:before="283" w:line="254" w:lineRule="auto"/>
        <w:ind w:right="123"/>
        <w:rPr>
          <w:rFonts w:hint="eastAsia"/>
        </w:rPr>
      </w:pPr>
    </w:p>
    <w:p w14:paraId="6CFC543B">
      <w:pPr>
        <w:pStyle w:val="3"/>
        <w:spacing w:before="283" w:line="254" w:lineRule="auto"/>
        <w:ind w:right="123"/>
        <w:rPr>
          <w:rFonts w:hint="eastAsia"/>
        </w:rPr>
      </w:pPr>
      <w:r>
        <w:rPr>
          <w:rFonts w:hint="eastAsia"/>
        </w:rPr>
        <w:t>Another thing that disquiets and casts down the soul very much is, that inward conflict betwixt grace and corruption.</w:t>
      </w:r>
    </w:p>
    <w:p w14:paraId="5AA96DB9">
      <w:pPr>
        <w:pStyle w:val="3"/>
        <w:spacing w:before="283" w:line="254" w:lineRule="auto"/>
        <w:ind w:right="123"/>
        <w:rPr>
          <w:rFonts w:hint="eastAsia"/>
        </w:rPr>
      </w:pPr>
      <w:r>
        <w:rPr>
          <w:rFonts w:hint="eastAsia"/>
        </w:rPr>
        <w:t>另一件使灵魂不安和沮丧的事，就是恩典与败坏之间的内在冲突。</w:t>
      </w:r>
    </w:p>
    <w:p w14:paraId="769DC590">
      <w:pPr>
        <w:pStyle w:val="3"/>
        <w:spacing w:before="283" w:line="254" w:lineRule="auto"/>
        <w:ind w:right="123"/>
        <w:rPr>
          <w:rFonts w:hint="eastAsia"/>
        </w:rPr>
      </w:pPr>
    </w:p>
    <w:p w14:paraId="593E557C">
      <w:pPr>
        <w:pStyle w:val="3"/>
        <w:spacing w:before="283" w:line="254" w:lineRule="auto"/>
        <w:ind w:right="123"/>
        <w:rPr>
          <w:rFonts w:hint="eastAsia"/>
        </w:rPr>
      </w:pPr>
      <w:r>
        <w:rPr>
          <w:rFonts w:hint="eastAsia"/>
        </w:rPr>
        <w:t>This makes us most work, and puts us to most disquietment.</w:t>
      </w:r>
    </w:p>
    <w:p w14:paraId="2B3668D1">
      <w:pPr>
        <w:pStyle w:val="3"/>
        <w:spacing w:before="283" w:line="254" w:lineRule="auto"/>
        <w:ind w:right="123"/>
        <w:rPr>
          <w:rFonts w:hint="eastAsia"/>
        </w:rPr>
      </w:pPr>
      <w:r>
        <w:rPr>
          <w:rFonts w:hint="eastAsia"/>
        </w:rPr>
        <w:t>这给我们带来最多的工作，也给我们带来最大的不安。</w:t>
      </w:r>
    </w:p>
    <w:p w14:paraId="73DE4183">
      <w:pPr>
        <w:pStyle w:val="3"/>
        <w:spacing w:before="283" w:line="254" w:lineRule="auto"/>
        <w:ind w:right="123"/>
        <w:rPr>
          <w:rFonts w:hint="eastAsia"/>
        </w:rPr>
      </w:pPr>
    </w:p>
    <w:p w14:paraId="7FA617EA">
      <w:pPr>
        <w:pStyle w:val="3"/>
        <w:spacing w:before="283" w:line="254" w:lineRule="auto"/>
        <w:ind w:right="123"/>
        <w:rPr>
          <w:rFonts w:hint="eastAsia"/>
        </w:rPr>
      </w:pPr>
      <w:r>
        <w:rPr>
          <w:rFonts w:hint="eastAsia"/>
        </w:rPr>
        <w:t>Proximorum odia sunt acerbissima.</w:t>
      </w:r>
    </w:p>
    <w:p w14:paraId="0BAAB69A">
      <w:pPr>
        <w:pStyle w:val="3"/>
        <w:spacing w:before="283" w:line="254" w:lineRule="auto"/>
        <w:ind w:right="123"/>
        <w:rPr>
          <w:rFonts w:hint="eastAsia"/>
        </w:rPr>
      </w:pPr>
      <w:r>
        <w:rPr>
          <w:rFonts w:hint="eastAsia"/>
        </w:rPr>
        <w:t>至亲之间的仇恨最为痛苦。</w:t>
      </w:r>
    </w:p>
    <w:p w14:paraId="3798A578">
      <w:pPr>
        <w:pStyle w:val="3"/>
        <w:spacing w:before="283" w:line="254" w:lineRule="auto"/>
        <w:ind w:right="123"/>
        <w:rPr>
          <w:rFonts w:hint="eastAsia"/>
        </w:rPr>
      </w:pPr>
    </w:p>
    <w:p w14:paraId="7DA8188D">
      <w:pPr>
        <w:pStyle w:val="3"/>
        <w:spacing w:before="283" w:line="254" w:lineRule="auto"/>
        <w:ind w:right="123"/>
        <w:rPr>
          <w:rFonts w:hint="eastAsia"/>
        </w:rPr>
      </w:pPr>
      <w:r>
        <w:rPr>
          <w:rFonts w:hint="eastAsia"/>
        </w:rPr>
        <w:t>It is the trouble of troubles to have two inhabitants so near in one soul, and these to strive one against another, in every action, and at all times in every part and power in us: the one carrying us upward, higher and higher still, till we come to God; the other pulling us lower and lower, further from him.</w:t>
      </w:r>
    </w:p>
    <w:p w14:paraId="7B4ABD27">
      <w:pPr>
        <w:pStyle w:val="3"/>
        <w:spacing w:before="283" w:line="254" w:lineRule="auto"/>
        <w:ind w:right="123"/>
        <w:rPr>
          <w:rFonts w:hint="eastAsia"/>
        </w:rPr>
      </w:pPr>
      <w:r>
        <w:rPr>
          <w:rFonts w:hint="eastAsia"/>
        </w:rPr>
        <w:t>在一个灵魂中有两个如此接近的居住者，而且它们在每一个行动中，在任何时候，在我们的每一个部分和能力中都彼此对抗，这是最大的烦恼：一个把我们往上提升，越来越高，直到我们来到神面前；另一个把我们往下拉，越来越低，离祂越来越远。</w:t>
      </w:r>
    </w:p>
    <w:p w14:paraId="1CE283B8">
      <w:pPr>
        <w:pStyle w:val="3"/>
        <w:spacing w:before="283" w:line="254" w:lineRule="auto"/>
        <w:ind w:right="123"/>
        <w:rPr>
          <w:rFonts w:hint="eastAsia"/>
        </w:rPr>
      </w:pPr>
    </w:p>
    <w:p w14:paraId="45C86416">
      <w:pPr>
        <w:pStyle w:val="3"/>
        <w:spacing w:before="283" w:line="254" w:lineRule="auto"/>
        <w:ind w:right="123"/>
        <w:rPr>
          <w:rFonts w:hint="eastAsia"/>
        </w:rPr>
      </w:pPr>
      <w:r>
        <w:rPr>
          <w:rFonts w:hint="eastAsia"/>
        </w:rPr>
        <w:t>This cannot but breed a great disquiet, when a Christian shall be put on to that which he would not, and hindered from that which he would do, or troubled in the performance of it, Rom. 7:21–23.</w:t>
      </w:r>
    </w:p>
    <w:p w14:paraId="35FC83B4">
      <w:pPr>
        <w:pStyle w:val="3"/>
        <w:spacing w:before="283" w:line="254" w:lineRule="auto"/>
        <w:ind w:right="123"/>
        <w:rPr>
          <w:rFonts w:hint="eastAsia"/>
        </w:rPr>
      </w:pPr>
      <w:r>
        <w:rPr>
          <w:rFonts w:hint="eastAsia"/>
        </w:rPr>
        <w:t>当一个基督徒被迫做他不愿意做的事，又被阻止做他想做的事，或在行动时受到干扰，这必然会产生极大的不安。（罗马书7:21-23）</w:t>
      </w:r>
    </w:p>
    <w:p w14:paraId="7490B08E">
      <w:pPr>
        <w:pStyle w:val="3"/>
        <w:spacing w:before="283" w:line="254" w:lineRule="auto"/>
        <w:ind w:right="123"/>
        <w:rPr>
          <w:rFonts w:hint="eastAsia"/>
        </w:rPr>
      </w:pPr>
    </w:p>
    <w:p w14:paraId="59B290B1">
      <w:pPr>
        <w:pStyle w:val="3"/>
        <w:spacing w:before="283" w:line="254" w:lineRule="auto"/>
        <w:ind w:right="123"/>
        <w:rPr>
          <w:rFonts w:hint="eastAsia"/>
        </w:rPr>
      </w:pPr>
      <w:r>
        <w:rPr>
          <w:rFonts w:hint="eastAsia"/>
        </w:rPr>
        <w:t>The more light there is to discern, and life of grace to be sensible hereof, and the more love of Christ, and desire from love to be like to him, the more irksome will this be.</w:t>
      </w:r>
    </w:p>
    <w:p w14:paraId="4B022D4C">
      <w:pPr>
        <w:pStyle w:val="3"/>
        <w:spacing w:before="283" w:line="254" w:lineRule="auto"/>
        <w:ind w:right="123"/>
        <w:rPr>
          <w:rFonts w:hint="eastAsia"/>
        </w:rPr>
      </w:pPr>
      <w:r>
        <w:rPr>
          <w:rFonts w:hint="eastAsia"/>
        </w:rPr>
        <w:t>越是有光使人分辨，越是有恩典的生命使人敏感，越是有基督的爱和想要像祂的愿望，这种感受就越发令人厌烦。</w:t>
      </w:r>
    </w:p>
    <w:p w14:paraId="5EA62F54">
      <w:pPr>
        <w:pStyle w:val="3"/>
        <w:spacing w:before="283" w:line="254" w:lineRule="auto"/>
        <w:ind w:right="123"/>
        <w:rPr>
          <w:rFonts w:hint="eastAsia"/>
        </w:rPr>
      </w:pPr>
    </w:p>
    <w:p w14:paraId="10AC2A70">
      <w:pPr>
        <w:pStyle w:val="3"/>
        <w:spacing w:before="283" w:line="254" w:lineRule="auto"/>
        <w:ind w:right="123"/>
        <w:rPr>
          <w:rFonts w:hint="eastAsia"/>
        </w:rPr>
      </w:pPr>
      <w:r>
        <w:rPr>
          <w:rFonts w:hint="eastAsia"/>
        </w:rPr>
        <w:t>No wonder then that the apostle cried out, 'O wretched man that I am,' &amp;c., Rom. 7:24.</w:t>
      </w:r>
    </w:p>
    <w:p w14:paraId="47D21DBD">
      <w:pPr>
        <w:pStyle w:val="3"/>
        <w:spacing w:before="283" w:line="254" w:lineRule="auto"/>
        <w:ind w:right="123"/>
        <w:rPr>
          <w:rFonts w:hint="eastAsia"/>
        </w:rPr>
      </w:pPr>
      <w:r>
        <w:rPr>
          <w:rFonts w:hint="eastAsia"/>
        </w:rPr>
        <w:t>难怪使徒会呼喊："我真是苦啊！"等等。（罗马书7:24）</w:t>
      </w:r>
    </w:p>
    <w:p w14:paraId="10F50B16">
      <w:pPr>
        <w:pStyle w:val="3"/>
        <w:spacing w:before="283" w:line="254" w:lineRule="auto"/>
        <w:ind w:right="123"/>
        <w:rPr>
          <w:rFonts w:hint="eastAsia"/>
        </w:rPr>
      </w:pPr>
    </w:p>
    <w:p w14:paraId="0E06E5AC">
      <w:pPr>
        <w:pStyle w:val="3"/>
        <w:spacing w:before="283" w:line="254" w:lineRule="auto"/>
        <w:ind w:right="123"/>
        <w:rPr>
          <w:rFonts w:hint="eastAsia"/>
        </w:rPr>
      </w:pPr>
      <w:r>
        <w:rPr>
          <w:rFonts w:hint="eastAsia"/>
        </w:rPr>
        <w:t>Here is a special use of trust in the free mercy of God in justification, considering all is stained that comes from us.</w:t>
      </w:r>
    </w:p>
    <w:p w14:paraId="686E063F">
      <w:pPr>
        <w:pStyle w:val="3"/>
        <w:spacing w:before="283" w:line="254" w:lineRule="auto"/>
        <w:ind w:right="123"/>
        <w:rPr>
          <w:rFonts w:hint="eastAsia"/>
        </w:rPr>
      </w:pPr>
      <w:r>
        <w:rPr>
          <w:rFonts w:hint="eastAsia"/>
        </w:rPr>
        <w:t>这里特别需要信靠神在称义上的白白怜悯，因为从我们而来的一切都是污秽的。</w:t>
      </w:r>
    </w:p>
    <w:p w14:paraId="557EDD14">
      <w:pPr>
        <w:pStyle w:val="3"/>
        <w:spacing w:before="283" w:line="254" w:lineRule="auto"/>
        <w:ind w:right="123"/>
        <w:rPr>
          <w:rFonts w:hint="eastAsia"/>
        </w:rPr>
      </w:pPr>
    </w:p>
    <w:p w14:paraId="4C9CE3AE">
      <w:pPr>
        <w:pStyle w:val="3"/>
        <w:spacing w:before="283" w:line="254" w:lineRule="auto"/>
        <w:ind w:right="123"/>
        <w:rPr>
          <w:rFonts w:hint="eastAsia"/>
        </w:rPr>
      </w:pPr>
      <w:r>
        <w:rPr>
          <w:rFonts w:hint="eastAsia"/>
        </w:rPr>
        <w:t>It is one main end of God's leaving us in this conflicting condition, that we may live and die by faith in the perfect righteousness of Christ, whereby we glorify God more than if we had perfect righteousness of our own.</w:t>
      </w:r>
    </w:p>
    <w:p w14:paraId="2D1E52CF">
      <w:pPr>
        <w:pStyle w:val="3"/>
        <w:spacing w:before="283" w:line="254" w:lineRule="auto"/>
        <w:ind w:right="123"/>
        <w:rPr>
          <w:rFonts w:hint="eastAsia"/>
        </w:rPr>
      </w:pPr>
      <w:r>
        <w:rPr>
          <w:rFonts w:hint="eastAsia"/>
        </w:rPr>
        <w:t>神让我们处在这种冲突状态的一个主要目的，是要我们凭着对基督完全义的信心生活和死亡，这样我们就比拥有自己的完全义更能荣耀神。</w:t>
      </w:r>
    </w:p>
    <w:p w14:paraId="649469A3">
      <w:pPr>
        <w:pStyle w:val="3"/>
        <w:spacing w:before="283" w:line="254" w:lineRule="auto"/>
        <w:ind w:right="123"/>
        <w:rPr>
          <w:rFonts w:hint="eastAsia"/>
        </w:rPr>
      </w:pPr>
    </w:p>
    <w:p w14:paraId="2A9F9276">
      <w:pPr>
        <w:pStyle w:val="3"/>
        <w:spacing w:before="283" w:line="254" w:lineRule="auto"/>
        <w:ind w:right="123"/>
        <w:rPr>
          <w:rFonts w:hint="eastAsia"/>
        </w:rPr>
      </w:pPr>
      <w:r>
        <w:rPr>
          <w:rFonts w:hint="eastAsia"/>
        </w:rPr>
        <w:t>Hereby likewise we are driven to make use of all the promises of grace, and to trust in God for the performance of them, in strengthening his own party in us, and not only to trust in God for particular graces, but for his Spirit, which is the spring of all graces, which we have through and from Christ, who will help us in this fight until he hath made us like himself.</w:t>
      </w:r>
    </w:p>
    <w:p w14:paraId="14EB1C36">
      <w:pPr>
        <w:pStyle w:val="3"/>
        <w:spacing w:before="283" w:line="254" w:lineRule="auto"/>
        <w:ind w:right="123"/>
        <w:rPr>
          <w:rFonts w:hint="eastAsia"/>
        </w:rPr>
      </w:pPr>
      <w:r>
        <w:rPr>
          <w:rFonts w:hint="eastAsia"/>
        </w:rPr>
        <w:t>同样，这也驱使我们运用一切恩典的应许，并信靠神会实现这些应许，在我们里面加强属祂的一方，不仅要信靠神赐下具体的恩典，还要信靠祂的圣灵，就是一切恩典的源泉，这些都是我们通过基督并从基督而得的，祂会在这场争战中帮助我们，直到祂使我们像祂自己。</w:t>
      </w:r>
    </w:p>
    <w:p w14:paraId="391A2F5B">
      <w:pPr>
        <w:pStyle w:val="3"/>
        <w:spacing w:before="283" w:line="254" w:lineRule="auto"/>
        <w:ind w:right="123"/>
        <w:rPr>
          <w:rFonts w:hint="eastAsia"/>
        </w:rPr>
      </w:pPr>
    </w:p>
    <w:p w14:paraId="65846898">
      <w:pPr>
        <w:pStyle w:val="3"/>
        <w:spacing w:before="283" w:line="254" w:lineRule="auto"/>
        <w:ind w:right="123"/>
        <w:rPr>
          <w:rFonts w:hint="eastAsia"/>
        </w:rPr>
      </w:pPr>
      <w:r>
        <w:rPr>
          <w:rFonts w:hint="eastAsia"/>
        </w:rPr>
        <w:t>We are under the government of grace; sin is deposed from the rule it had, and shall never recover the right it had again.</w:t>
      </w:r>
    </w:p>
    <w:p w14:paraId="29123EDE">
      <w:pPr>
        <w:pStyle w:val="3"/>
        <w:spacing w:before="283" w:line="254" w:lineRule="auto"/>
        <w:ind w:right="123"/>
        <w:rPr>
          <w:rFonts w:hint="eastAsia"/>
        </w:rPr>
      </w:pPr>
      <w:r>
        <w:rPr>
          <w:rFonts w:hint="eastAsia"/>
        </w:rPr>
        <w:t>我们在恩典的管理之下；罪已被废除了它曾有的统治，永远不会重获它曾有的权利。</w:t>
      </w:r>
    </w:p>
    <w:p w14:paraId="173AD790">
      <w:pPr>
        <w:pStyle w:val="3"/>
        <w:spacing w:before="283" w:line="254" w:lineRule="auto"/>
        <w:ind w:right="123"/>
        <w:rPr>
          <w:rFonts w:hint="eastAsia"/>
        </w:rPr>
      </w:pPr>
    </w:p>
    <w:p w14:paraId="2640683B">
      <w:pPr>
        <w:pStyle w:val="3"/>
        <w:spacing w:before="283" w:line="254" w:lineRule="auto"/>
        <w:ind w:right="123"/>
        <w:rPr>
          <w:rFonts w:hint="eastAsia"/>
        </w:rPr>
      </w:pPr>
      <w:r>
        <w:rPr>
          <w:rFonts w:hint="eastAsia"/>
        </w:rPr>
        <w:t>It is left in us for matter of exercise, and ground of triumph.</w:t>
      </w:r>
    </w:p>
    <w:p w14:paraId="7E9F55A8">
      <w:pPr>
        <w:pStyle w:val="3"/>
        <w:spacing w:before="283" w:line="254" w:lineRule="auto"/>
        <w:ind w:right="123"/>
        <w:rPr>
          <w:rFonts w:hint="eastAsia"/>
        </w:rPr>
      </w:pPr>
      <w:r>
        <w:rPr>
          <w:rFonts w:hint="eastAsia"/>
        </w:rPr>
        <w:t>罪留在我们里面是为了操练，也是得胜的基础。</w:t>
      </w:r>
    </w:p>
    <w:p w14:paraId="3ABCB306">
      <w:pPr>
        <w:pStyle w:val="3"/>
        <w:spacing w:before="283" w:line="254" w:lineRule="auto"/>
        <w:ind w:right="123"/>
        <w:rPr>
          <w:rFonts w:hint="eastAsia"/>
        </w:rPr>
      </w:pPr>
    </w:p>
    <w:p w14:paraId="6875EA17">
      <w:pPr>
        <w:pStyle w:val="3"/>
        <w:spacing w:before="283" w:line="254" w:lineRule="auto"/>
        <w:ind w:right="123"/>
        <w:rPr>
          <w:rFonts w:hint="eastAsia"/>
        </w:rPr>
      </w:pPr>
      <w:r>
        <w:rPr>
          <w:rFonts w:hint="eastAsia"/>
        </w:rPr>
        <w:t>Obj. Oh, say some, I shall never hold out, as good give over at first as at last; I find such strong inclination to sin in me, and such weakness to resist temptation, that I fear I shall but shame the cause; I shall one day perish, by the hand of Satan strengthening my corruption.</w:t>
      </w:r>
    </w:p>
    <w:p w14:paraId="675254AC">
      <w:pPr>
        <w:pStyle w:val="3"/>
        <w:spacing w:before="283" w:line="254" w:lineRule="auto"/>
        <w:ind w:right="123"/>
      </w:pPr>
      <w:r>
        <w:rPr>
          <w:rFonts w:hint="eastAsia"/>
        </w:rPr>
        <w:t>反对意见：啊，有人说，我永远坚持不下去，还不如一开始就放弃；我发现自己里面有如此强烈的犯罪倾向，又如此软弱不能抵挡试探，我担心我会让信仰蒙羞；终有一天我会在撒但加强我败坏的手下灭亡。</w:t>
      </w:r>
    </w:p>
    <w:p w14:paraId="3597CFF5">
      <w:pPr>
        <w:pStyle w:val="3"/>
        <w:spacing w:before="280" w:line="254" w:lineRule="auto"/>
        <w:ind w:right="130"/>
        <w:rPr>
          <w:rFonts w:hint="eastAsia"/>
        </w:rPr>
      </w:pPr>
      <w:r>
        <w:rPr>
          <w:rFonts w:hint="eastAsia"/>
        </w:rPr>
        <w:t>Ans. Why art thou thus troubled?</w:t>
      </w:r>
    </w:p>
    <w:p w14:paraId="4A357B6C">
      <w:pPr>
        <w:pStyle w:val="3"/>
        <w:spacing w:before="280" w:line="254" w:lineRule="auto"/>
        <w:ind w:right="130"/>
        <w:rPr>
          <w:rFonts w:hint="eastAsia"/>
        </w:rPr>
      </w:pPr>
      <w:r>
        <w:rPr>
          <w:rFonts w:hint="eastAsia"/>
        </w:rPr>
        <w:t>为何如此烦恼？</w:t>
      </w:r>
    </w:p>
    <w:p w14:paraId="754DFD02">
      <w:pPr>
        <w:pStyle w:val="3"/>
        <w:spacing w:before="280" w:line="254" w:lineRule="auto"/>
        <w:ind w:right="130"/>
        <w:rPr>
          <w:rFonts w:hint="eastAsia"/>
        </w:rPr>
      </w:pPr>
    </w:p>
    <w:p w14:paraId="442163D5">
      <w:pPr>
        <w:pStyle w:val="3"/>
        <w:spacing w:before="280" w:line="254" w:lineRule="auto"/>
        <w:ind w:right="130"/>
        <w:rPr>
          <w:rFonts w:hint="eastAsia"/>
        </w:rPr>
      </w:pPr>
      <w:r>
        <w:rPr>
          <w:rFonts w:hint="eastAsia"/>
        </w:rPr>
        <w:t>'Trust in God,' grace will be above nature; God above the devil, the spirit above the flesh.</w:t>
      </w:r>
    </w:p>
    <w:p w14:paraId="670125D4">
      <w:pPr>
        <w:pStyle w:val="3"/>
        <w:spacing w:before="280" w:line="254" w:lineRule="auto"/>
        <w:ind w:right="130"/>
        <w:rPr>
          <w:rFonts w:hint="eastAsia"/>
        </w:rPr>
      </w:pPr>
      <w:r>
        <w:rPr>
          <w:rFonts w:hint="eastAsia"/>
        </w:rPr>
        <w:t>"信靠上帝"，恩典必胜于本性；上帝胜于魔鬼，灵胜于肉体。</w:t>
      </w:r>
    </w:p>
    <w:p w14:paraId="7BAE19D5">
      <w:pPr>
        <w:pStyle w:val="3"/>
        <w:spacing w:before="280" w:line="254" w:lineRule="auto"/>
        <w:ind w:right="130"/>
        <w:rPr>
          <w:rFonts w:hint="eastAsia"/>
        </w:rPr>
      </w:pPr>
    </w:p>
    <w:p w14:paraId="04052288">
      <w:pPr>
        <w:pStyle w:val="3"/>
        <w:spacing w:before="280" w:line="254" w:lineRule="auto"/>
        <w:ind w:right="130"/>
        <w:rPr>
          <w:rFonts w:hint="eastAsia"/>
        </w:rPr>
      </w:pPr>
      <w:r>
        <w:rPr>
          <w:rFonts w:hint="eastAsia"/>
        </w:rPr>
        <w:t>Be strong in the Lord, the battle is his, and the victory ours beforehand.</w:t>
      </w:r>
    </w:p>
    <w:p w14:paraId="57AC3697">
      <w:pPr>
        <w:pStyle w:val="3"/>
        <w:spacing w:before="280" w:line="254" w:lineRule="auto"/>
        <w:ind w:right="130"/>
        <w:rPr>
          <w:rFonts w:hint="eastAsia"/>
        </w:rPr>
      </w:pPr>
      <w:r>
        <w:rPr>
          <w:rFonts w:hint="eastAsia"/>
        </w:rPr>
        <w:t>在主里刚强，战斗属于祂，胜利已预先属于我们。</w:t>
      </w:r>
    </w:p>
    <w:p w14:paraId="01D56A38">
      <w:pPr>
        <w:pStyle w:val="3"/>
        <w:spacing w:before="280" w:line="254" w:lineRule="auto"/>
        <w:ind w:right="130"/>
        <w:rPr>
          <w:rFonts w:hint="eastAsia"/>
        </w:rPr>
      </w:pPr>
    </w:p>
    <w:p w14:paraId="64731E77">
      <w:pPr>
        <w:pStyle w:val="3"/>
        <w:spacing w:before="280" w:line="254" w:lineRule="auto"/>
        <w:ind w:right="130"/>
        <w:rPr>
          <w:rFonts w:hint="eastAsia"/>
        </w:rPr>
      </w:pPr>
      <w:r>
        <w:rPr>
          <w:rFonts w:hint="eastAsia"/>
        </w:rPr>
        <w:t>If we fought in our own cause and strength, and with our weapons, it were something; but as we fight in the power of God, so are 'we kept by that mighty power through faith unto salvation,' 1 Pet. 1:5.</w:t>
      </w:r>
    </w:p>
    <w:p w14:paraId="131E0476">
      <w:pPr>
        <w:pStyle w:val="3"/>
        <w:spacing w:before="280" w:line="254" w:lineRule="auto"/>
        <w:ind w:right="130"/>
        <w:rPr>
          <w:rFonts w:hint="eastAsia"/>
        </w:rPr>
      </w:pPr>
      <w:r>
        <w:rPr>
          <w:rFonts w:hint="eastAsia"/>
        </w:rPr>
        <w:t>若我们靠自己的缘由、力量和武器争战，那还算什么；但我们是靠着神的大能争战，因此"我们这因信蒙神能力保守的人必能得救"（彼得前书1:5）。</w:t>
      </w:r>
    </w:p>
    <w:p w14:paraId="21D030A6">
      <w:pPr>
        <w:pStyle w:val="3"/>
        <w:spacing w:before="280" w:line="254" w:lineRule="auto"/>
        <w:ind w:right="130"/>
        <w:rPr>
          <w:rFonts w:hint="eastAsia"/>
        </w:rPr>
      </w:pPr>
    </w:p>
    <w:p w14:paraId="4ED1EA78">
      <w:pPr>
        <w:pStyle w:val="3"/>
        <w:spacing w:before="280" w:line="254" w:lineRule="auto"/>
        <w:ind w:right="130"/>
        <w:rPr>
          <w:rFonts w:hint="eastAsia"/>
        </w:rPr>
      </w:pPr>
      <w:r>
        <w:rPr>
          <w:rFonts w:hint="eastAsia"/>
        </w:rPr>
        <w:t>It lies upon the faithfulness of Christ, to put us into that possession of glory which he hath purchased for us; therefore charge the soul to make use of the promises, and rely upon God for perfecting the good work that he hath begun in thee.</w:t>
      </w:r>
    </w:p>
    <w:p w14:paraId="41C5D5D7">
      <w:pPr>
        <w:pStyle w:val="3"/>
        <w:spacing w:before="280" w:line="254" w:lineRule="auto"/>
        <w:ind w:right="130"/>
        <w:rPr>
          <w:rFonts w:hint="eastAsia"/>
        </w:rPr>
      </w:pPr>
      <w:r>
        <w:rPr>
          <w:rFonts w:hint="eastAsia"/>
        </w:rPr>
        <w:t>这取决于基督的信实，使我们得着祂为我们所买来的荣耀；因此要责令灵魂运用这些应许，依靠神完成祂在你里面开始的善工。</w:t>
      </w:r>
    </w:p>
    <w:p w14:paraId="011E8A4E">
      <w:pPr>
        <w:pStyle w:val="3"/>
        <w:spacing w:before="280" w:line="254" w:lineRule="auto"/>
        <w:ind w:right="130"/>
        <w:rPr>
          <w:rFonts w:hint="eastAsia"/>
        </w:rPr>
      </w:pPr>
    </w:p>
    <w:p w14:paraId="42EAF85C">
      <w:pPr>
        <w:pStyle w:val="3"/>
        <w:spacing w:before="280" w:line="254" w:lineRule="auto"/>
        <w:ind w:right="130"/>
        <w:rPr>
          <w:rFonts w:hint="eastAsia"/>
        </w:rPr>
      </w:pPr>
      <w:r>
        <w:rPr>
          <w:rFonts w:hint="eastAsia"/>
        </w:rPr>
        <w:t>Corruptions be strong, but stronger is he that is in us than that corruption that is in us.</w:t>
      </w:r>
    </w:p>
    <w:p w14:paraId="3C6BB19C">
      <w:pPr>
        <w:pStyle w:val="3"/>
        <w:spacing w:before="280" w:line="254" w:lineRule="auto"/>
        <w:ind w:right="130"/>
        <w:rPr>
          <w:rFonts w:hint="eastAsia"/>
        </w:rPr>
      </w:pPr>
      <w:r>
        <w:rPr>
          <w:rFonts w:hint="eastAsia"/>
        </w:rPr>
        <w:t>败坏虽然强大，但在我们里面的主比在我们里面的败坏更强大。</w:t>
      </w:r>
    </w:p>
    <w:p w14:paraId="3E764D48">
      <w:pPr>
        <w:pStyle w:val="3"/>
        <w:spacing w:before="280" w:line="254" w:lineRule="auto"/>
        <w:ind w:right="130"/>
        <w:rPr>
          <w:rFonts w:hint="eastAsia"/>
        </w:rPr>
      </w:pPr>
    </w:p>
    <w:p w14:paraId="4938A440">
      <w:pPr>
        <w:pStyle w:val="3"/>
        <w:spacing w:before="280" w:line="254" w:lineRule="auto"/>
        <w:ind w:right="130"/>
        <w:rPr>
          <w:rFonts w:hint="eastAsia"/>
        </w:rPr>
      </w:pPr>
      <w:r>
        <w:rPr>
          <w:rFonts w:hint="eastAsia"/>
        </w:rPr>
        <w:t>When we are weak in our own sense, then are we strong in him who perfecteth strength in our weakness, felt and acknowledged.</w:t>
      </w:r>
    </w:p>
    <w:p w14:paraId="4AB8E813">
      <w:pPr>
        <w:pStyle w:val="3"/>
        <w:spacing w:before="280" w:line="254" w:lineRule="auto"/>
        <w:ind w:right="130"/>
        <w:rPr>
          <w:rFonts w:hint="eastAsia"/>
        </w:rPr>
      </w:pPr>
      <w:r>
        <w:rPr>
          <w:rFonts w:hint="eastAsia"/>
        </w:rPr>
        <w:t>当我们感到自己软弱时，我们在那位在我们的软弱中完全彰显力量的主里就刚强了，这是我们所感受和承认的。</w:t>
      </w:r>
    </w:p>
    <w:p w14:paraId="3FA6B806">
      <w:pPr>
        <w:pStyle w:val="3"/>
        <w:spacing w:before="280" w:line="254" w:lineRule="auto"/>
        <w:ind w:right="130"/>
        <w:rPr>
          <w:rFonts w:hint="eastAsia"/>
        </w:rPr>
      </w:pPr>
    </w:p>
    <w:p w14:paraId="3702CB81">
      <w:pPr>
        <w:pStyle w:val="3"/>
        <w:spacing w:before="280" w:line="254" w:lineRule="auto"/>
        <w:ind w:right="130"/>
        <w:rPr>
          <w:rFonts w:hint="eastAsia"/>
        </w:rPr>
      </w:pPr>
      <w:r>
        <w:rPr>
          <w:rFonts w:hint="eastAsia"/>
        </w:rPr>
        <w:t>Our corruptions are God's enemies as well as ours, and, therefore, in trusting to him and fighting against them, we may be sure he will take our part against them.</w:t>
      </w:r>
    </w:p>
    <w:p w14:paraId="7D85190A">
      <w:pPr>
        <w:pStyle w:val="3"/>
        <w:spacing w:before="280" w:line="254" w:lineRule="auto"/>
        <w:ind w:right="130"/>
        <w:rPr>
          <w:rFonts w:hint="eastAsia"/>
        </w:rPr>
      </w:pPr>
      <w:r>
        <w:rPr>
          <w:rFonts w:hint="eastAsia"/>
        </w:rPr>
        <w:t>我们的败坏既是神的仇敌也是我们的仇敌，因此，在信靠祂并与败坏争战时，我们可以确信祂必站在我们这边对抗败坏。</w:t>
      </w:r>
    </w:p>
    <w:p w14:paraId="4F11B006">
      <w:pPr>
        <w:pStyle w:val="3"/>
        <w:spacing w:before="280" w:line="254" w:lineRule="auto"/>
        <w:ind w:right="130"/>
        <w:rPr>
          <w:rFonts w:hint="eastAsia"/>
        </w:rPr>
      </w:pPr>
    </w:p>
    <w:p w14:paraId="382097C0">
      <w:pPr>
        <w:pStyle w:val="3"/>
        <w:spacing w:before="280" w:line="254" w:lineRule="auto"/>
        <w:ind w:right="130"/>
        <w:rPr>
          <w:rFonts w:hint="eastAsia"/>
        </w:rPr>
      </w:pPr>
      <w:r>
        <w:rPr>
          <w:rFonts w:hint="eastAsia"/>
        </w:rPr>
        <w:t>Obj. But I have great impediments and many discouragements in my Christian course.</w:t>
      </w:r>
    </w:p>
    <w:p w14:paraId="79D13671">
      <w:pPr>
        <w:pStyle w:val="3"/>
        <w:spacing w:before="280" w:line="254" w:lineRule="auto"/>
        <w:ind w:right="130"/>
        <w:rPr>
          <w:rFonts w:hint="eastAsia"/>
        </w:rPr>
      </w:pPr>
      <w:r>
        <w:rPr>
          <w:rFonts w:hint="eastAsia"/>
        </w:rPr>
        <w:t>问：但我在基督徒的道路上有许多拦阻和灰心。</w:t>
      </w:r>
    </w:p>
    <w:p w14:paraId="2629DF06">
      <w:pPr>
        <w:pStyle w:val="3"/>
        <w:spacing w:before="280" w:line="254" w:lineRule="auto"/>
        <w:ind w:right="130"/>
        <w:rPr>
          <w:rFonts w:hint="eastAsia"/>
        </w:rPr>
      </w:pPr>
    </w:p>
    <w:p w14:paraId="4E4CAEDA">
      <w:pPr>
        <w:pStyle w:val="3"/>
        <w:spacing w:before="280" w:line="254" w:lineRule="auto"/>
        <w:ind w:right="130"/>
        <w:rPr>
          <w:rFonts w:hint="eastAsia"/>
        </w:rPr>
      </w:pPr>
      <w:r>
        <w:rPr>
          <w:rFonts w:hint="eastAsia"/>
        </w:rPr>
        <w:t>Ans. What if our impediments be mountains, faith is able to remove them.</w:t>
      </w:r>
    </w:p>
    <w:p w14:paraId="04C79219">
      <w:pPr>
        <w:pStyle w:val="3"/>
        <w:spacing w:before="280" w:line="254" w:lineRule="auto"/>
        <w:ind w:right="130"/>
        <w:rPr>
          <w:rFonts w:hint="eastAsia"/>
        </w:rPr>
      </w:pPr>
      <w:r>
        <w:rPr>
          <w:rFonts w:hint="eastAsia"/>
        </w:rPr>
        <w:t>答：即使我们的拦阻如同高山，信心也能移动它们。</w:t>
      </w:r>
    </w:p>
    <w:p w14:paraId="757AA6B3">
      <w:pPr>
        <w:pStyle w:val="3"/>
        <w:spacing w:before="280" w:line="254" w:lineRule="auto"/>
        <w:ind w:right="130"/>
        <w:rPr>
          <w:rFonts w:hint="eastAsia"/>
        </w:rPr>
      </w:pPr>
    </w:p>
    <w:p w14:paraId="67B0C594">
      <w:pPr>
        <w:pStyle w:val="3"/>
        <w:spacing w:before="280" w:line="254" w:lineRule="auto"/>
        <w:ind w:right="130"/>
        <w:rPr>
          <w:rFonts w:hint="eastAsia"/>
        </w:rPr>
      </w:pPr>
      <w:r>
        <w:rPr>
          <w:rFonts w:hint="eastAsia"/>
        </w:rPr>
        <w:t>'Who art thou, O mountain?' Zech. 4:7, saith the prophet.</w:t>
      </w:r>
    </w:p>
    <w:p w14:paraId="5CA08DA3">
      <w:pPr>
        <w:pStyle w:val="3"/>
        <w:spacing w:before="280" w:line="254" w:lineRule="auto"/>
        <w:ind w:right="130"/>
        <w:rPr>
          <w:rFonts w:hint="eastAsia"/>
        </w:rPr>
      </w:pPr>
      <w:r>
        <w:rPr>
          <w:rFonts w:hint="eastAsia"/>
        </w:rPr>
        <w:t>先知说："大山哪，你算什么呢？"（撒迦利亚书4:7）</w:t>
      </w:r>
    </w:p>
    <w:p w14:paraId="1BDFF578">
      <w:pPr>
        <w:pStyle w:val="3"/>
        <w:spacing w:before="280" w:line="254" w:lineRule="auto"/>
        <w:ind w:right="130"/>
        <w:rPr>
          <w:rFonts w:hint="eastAsia"/>
        </w:rPr>
      </w:pPr>
    </w:p>
    <w:p w14:paraId="5E7145AF">
      <w:pPr>
        <w:pStyle w:val="3"/>
        <w:spacing w:before="280" w:line="254" w:lineRule="auto"/>
        <w:ind w:right="130"/>
        <w:rPr>
          <w:rFonts w:hint="eastAsia"/>
        </w:rPr>
      </w:pPr>
      <w:r>
        <w:rPr>
          <w:rFonts w:hint="eastAsia"/>
        </w:rPr>
        <w:t>What a world of impediments were there betwixt Egypt and the land of Canaan, betwixt the return out of Babylon and Jerusalem; yet faith removed all by looking to God's power and truth in his promise.</w:t>
      </w:r>
    </w:p>
    <w:p w14:paraId="70E053F3">
      <w:pPr>
        <w:pStyle w:val="3"/>
        <w:spacing w:before="280" w:line="254" w:lineRule="auto"/>
        <w:ind w:right="130"/>
        <w:rPr>
          <w:rFonts w:hint="eastAsia"/>
        </w:rPr>
      </w:pPr>
      <w:r>
        <w:rPr>
          <w:rFonts w:hint="eastAsia"/>
        </w:rPr>
        <w:t>从埃及到迦南地之间，从巴比伦回耶路撒冷之间有多少拦阻；然而信心藉着仰望神在应许中的大能和真实，移除了一切障碍。</w:t>
      </w:r>
    </w:p>
    <w:p w14:paraId="013FA5B8">
      <w:pPr>
        <w:pStyle w:val="3"/>
        <w:spacing w:before="280" w:line="254" w:lineRule="auto"/>
        <w:ind w:right="130"/>
        <w:rPr>
          <w:rFonts w:hint="eastAsia"/>
        </w:rPr>
      </w:pPr>
    </w:p>
    <w:p w14:paraId="4D3455E2">
      <w:pPr>
        <w:pStyle w:val="3"/>
        <w:spacing w:before="280" w:line="254" w:lineRule="auto"/>
        <w:ind w:right="130"/>
        <w:rPr>
          <w:rFonts w:hint="eastAsia"/>
        </w:rPr>
      </w:pPr>
      <w:r>
        <w:rPr>
          <w:rFonts w:hint="eastAsia"/>
        </w:rPr>
        <w:t>The looking too much to the Anakims and giants, and too little to God's omnipotency, shut the Israelites out of Canaan, and put God to his oath that they should 'never enter into his rest,' Ps. 95:11; and it will exclude our souls from happiness at length, if, looking too much upon these Anakims within us and without us, we basely despair and give over the field, considering all our enemies are not only conquered for us by our Head, but shall be conquered in us, so that in strength of assistance we fight against them.</w:t>
      </w:r>
    </w:p>
    <w:p w14:paraId="5B789FD3">
      <w:pPr>
        <w:pStyle w:val="3"/>
        <w:spacing w:before="280" w:line="254" w:lineRule="auto"/>
        <w:ind w:right="130"/>
        <w:rPr>
          <w:rFonts w:hint="eastAsia"/>
        </w:rPr>
      </w:pPr>
      <w:r>
        <w:rPr>
          <w:rFonts w:hint="eastAsia"/>
        </w:rPr>
        <w:t>过分注视亚衲族和巨人，而轻视神的全能，使以色列人无法进入迦南，并使神起誓说他们"永不得进入我的安息"（诗篇95:11）；如果我们过分注视我们里面和外面的这些亚衲族人，卑劣地绝望并放弃战场，我们的灵魂最终也会失去喜乐，要知道我们所有的仇敌不仅已被我们的元首征服，还要在我们里面被征服，所以我们要靠着援助的力量与它们争战。</w:t>
      </w:r>
    </w:p>
    <w:p w14:paraId="1D562B04">
      <w:pPr>
        <w:pStyle w:val="3"/>
        <w:spacing w:before="280" w:line="254" w:lineRule="auto"/>
        <w:ind w:right="130"/>
        <w:rPr>
          <w:rFonts w:hint="eastAsia"/>
        </w:rPr>
      </w:pPr>
    </w:p>
    <w:p w14:paraId="0D4D816E">
      <w:pPr>
        <w:pStyle w:val="3"/>
        <w:spacing w:before="280" w:line="254" w:lineRule="auto"/>
        <w:ind w:right="130"/>
        <w:rPr>
          <w:rFonts w:hint="eastAsia"/>
        </w:rPr>
      </w:pPr>
      <w:r>
        <w:rPr>
          <w:rFonts w:hint="eastAsia"/>
        </w:rPr>
        <w:t>God gave the Israelites' enemies into their hands, but yet they must fight it out; and what coward will not fight when he is sure of help and victory?</w:t>
      </w:r>
    </w:p>
    <w:p w14:paraId="070AE644">
      <w:pPr>
        <w:pStyle w:val="3"/>
        <w:spacing w:before="280" w:line="254" w:lineRule="auto"/>
        <w:ind w:right="130"/>
        <w:rPr>
          <w:rFonts w:hint="eastAsia"/>
        </w:rPr>
      </w:pPr>
      <w:r>
        <w:rPr>
          <w:rFonts w:hint="eastAsia"/>
        </w:rPr>
        <w:t>神把以色列人的仇敌交在他们手中，但他们仍须奋战到底；若确知必得帮助和胜利，有什么懦夫会不战斗呢？</w:t>
      </w:r>
    </w:p>
    <w:p w14:paraId="0E10571F">
      <w:pPr>
        <w:pStyle w:val="3"/>
        <w:spacing w:before="280" w:line="254" w:lineRule="auto"/>
        <w:ind w:right="130"/>
        <w:rPr>
          <w:rFonts w:hint="eastAsia"/>
        </w:rPr>
      </w:pPr>
    </w:p>
    <w:p w14:paraId="463301D7">
      <w:pPr>
        <w:pStyle w:val="3"/>
        <w:spacing w:before="280" w:line="254" w:lineRule="auto"/>
        <w:ind w:right="130"/>
        <w:rPr>
          <w:rFonts w:hint="eastAsia"/>
        </w:rPr>
      </w:pPr>
      <w:r>
        <w:rPr>
          <w:rFonts w:hint="eastAsia"/>
        </w:rPr>
        <w:t>Obj. But I carry continually about me a corrupt heart; if that were once changed, I could have some comfort.</w:t>
      </w:r>
    </w:p>
    <w:p w14:paraId="64AEBAE8">
      <w:pPr>
        <w:pStyle w:val="3"/>
        <w:spacing w:before="280" w:line="254" w:lineRule="auto"/>
        <w:ind w:right="130"/>
        <w:rPr>
          <w:rFonts w:hint="eastAsia"/>
        </w:rPr>
      </w:pPr>
      <w:r>
        <w:rPr>
          <w:rFonts w:hint="eastAsia"/>
        </w:rPr>
        <w:t>问：但我总是带着一颗败坏的心；若能改变，我就能得到些许安慰。</w:t>
      </w:r>
    </w:p>
    <w:p w14:paraId="28E3EB52">
      <w:pPr>
        <w:pStyle w:val="3"/>
        <w:spacing w:before="280" w:line="254" w:lineRule="auto"/>
        <w:ind w:right="130"/>
        <w:rPr>
          <w:rFonts w:hint="eastAsia"/>
        </w:rPr>
      </w:pPr>
    </w:p>
    <w:p w14:paraId="3553D825">
      <w:pPr>
        <w:pStyle w:val="3"/>
        <w:spacing w:before="3"/>
        <w:ind w:left="0" w:right="0"/>
        <w:jc w:val="left"/>
        <w:rPr>
          <w:rFonts w:hint="eastAsia"/>
        </w:rPr>
      </w:pPr>
      <w:r>
        <w:rPr>
          <w:rFonts w:hint="eastAsia"/>
        </w:rPr>
        <w:t>A new heart is God's creature, and he hath promised to create it in us, Ps. 51:10, Eph. 2:10.</w:t>
      </w:r>
    </w:p>
    <w:p w14:paraId="3BE570F1">
      <w:pPr>
        <w:pStyle w:val="3"/>
        <w:spacing w:before="3"/>
        <w:ind w:left="0" w:right="0"/>
        <w:jc w:val="left"/>
        <w:rPr>
          <w:rFonts w:hint="eastAsia"/>
        </w:rPr>
      </w:pPr>
      <w:r>
        <w:rPr>
          <w:rFonts w:hint="eastAsia"/>
        </w:rPr>
        <w:t>新心是神的创造物，他应许要在我们里面创造它（诗篇51:10，以弗所书2:10）。</w:t>
      </w:r>
    </w:p>
    <w:p w14:paraId="34F7E262">
      <w:pPr>
        <w:pStyle w:val="3"/>
        <w:spacing w:before="3"/>
        <w:ind w:left="0" w:right="0"/>
        <w:jc w:val="left"/>
        <w:rPr>
          <w:rFonts w:hint="eastAsia"/>
        </w:rPr>
      </w:pPr>
    </w:p>
    <w:p w14:paraId="33CA303D">
      <w:pPr>
        <w:pStyle w:val="3"/>
        <w:spacing w:before="3"/>
        <w:ind w:left="0" w:right="0"/>
        <w:jc w:val="left"/>
        <w:rPr>
          <w:rFonts w:hint="eastAsia"/>
        </w:rPr>
      </w:pPr>
      <w:r>
        <w:rPr>
          <w:rFonts w:hint="eastAsia"/>
        </w:rPr>
        <w:t>A creating power can, not only bring something out of nothing, but contrary out of contrary.</w:t>
      </w:r>
    </w:p>
    <w:p w14:paraId="65C086AF">
      <w:pPr>
        <w:pStyle w:val="3"/>
        <w:spacing w:before="3"/>
        <w:ind w:left="0" w:right="0"/>
        <w:jc w:val="left"/>
        <w:rPr>
          <w:rFonts w:hint="eastAsia"/>
        </w:rPr>
      </w:pPr>
      <w:r>
        <w:rPr>
          <w:rFonts w:hint="eastAsia"/>
        </w:rPr>
        <w:t>创造的能力不仅能从无中生有，还能使相反变为相反。</w:t>
      </w:r>
    </w:p>
    <w:p w14:paraId="7042085D">
      <w:pPr>
        <w:pStyle w:val="3"/>
        <w:spacing w:before="3"/>
        <w:ind w:left="0" w:right="0"/>
        <w:jc w:val="left"/>
        <w:rPr>
          <w:rFonts w:hint="eastAsia"/>
        </w:rPr>
      </w:pPr>
    </w:p>
    <w:p w14:paraId="7F928E5E">
      <w:pPr>
        <w:pStyle w:val="3"/>
        <w:spacing w:before="3"/>
        <w:ind w:left="0" w:right="0"/>
        <w:jc w:val="left"/>
        <w:rPr>
          <w:rFonts w:hint="eastAsia"/>
        </w:rPr>
      </w:pPr>
      <w:r>
        <w:rPr>
          <w:rFonts w:hint="eastAsia"/>
        </w:rPr>
        <w:t>Where we are sure of God's truth, let us never question that power to which all things are possible.</w:t>
      </w:r>
    </w:p>
    <w:p w14:paraId="189C2A31">
      <w:pPr>
        <w:pStyle w:val="3"/>
        <w:spacing w:before="3"/>
        <w:ind w:left="0" w:right="0"/>
        <w:jc w:val="left"/>
        <w:rPr>
          <w:rFonts w:hint="eastAsia"/>
        </w:rPr>
      </w:pPr>
      <w:r>
        <w:rPr>
          <w:rFonts w:hint="eastAsia"/>
        </w:rPr>
        <w:t>当我们确信神的真理时，就永远不要质疑那使万事都能的权能。</w:t>
      </w:r>
    </w:p>
    <w:p w14:paraId="7678788F">
      <w:pPr>
        <w:pStyle w:val="3"/>
        <w:spacing w:before="3"/>
        <w:ind w:left="0" w:right="0"/>
        <w:jc w:val="left"/>
        <w:rPr>
          <w:rFonts w:hint="eastAsia"/>
        </w:rPr>
      </w:pPr>
    </w:p>
    <w:p w14:paraId="676928FF">
      <w:pPr>
        <w:pStyle w:val="3"/>
        <w:spacing w:before="3"/>
        <w:ind w:left="0" w:right="0"/>
        <w:jc w:val="left"/>
        <w:rPr>
          <w:rFonts w:hint="eastAsia"/>
        </w:rPr>
      </w:pPr>
      <w:r>
        <w:rPr>
          <w:rFonts w:hint="eastAsia"/>
        </w:rPr>
        <w:t>If our hearts were as ill as God is powerful and good, there were some ground of discouragement.</w:t>
      </w:r>
    </w:p>
    <w:p w14:paraId="675A6A2C">
      <w:pPr>
        <w:pStyle w:val="3"/>
        <w:spacing w:before="3"/>
        <w:ind w:left="0" w:right="0"/>
        <w:jc w:val="left"/>
        <w:rPr>
          <w:rFonts w:hint="eastAsia"/>
        </w:rPr>
      </w:pPr>
      <w:r>
        <w:rPr>
          <w:rFonts w:hint="eastAsia"/>
        </w:rPr>
        <w:t>如果我们的心像神那样有能力和良善，就不会有任何灰心的理由。</w:t>
      </w:r>
    </w:p>
    <w:p w14:paraId="2F50EA17">
      <w:pPr>
        <w:pStyle w:val="3"/>
        <w:spacing w:before="3"/>
        <w:ind w:left="0" w:right="0"/>
        <w:jc w:val="left"/>
        <w:rPr>
          <w:rFonts w:hint="eastAsia"/>
        </w:rPr>
      </w:pPr>
    </w:p>
    <w:p w14:paraId="55E60A50">
      <w:pPr>
        <w:pStyle w:val="3"/>
        <w:spacing w:before="3"/>
        <w:ind w:left="0" w:right="0"/>
        <w:jc w:val="left"/>
        <w:rPr>
          <w:rFonts w:hint="eastAsia"/>
        </w:rPr>
      </w:pPr>
      <w:r>
        <w:rPr>
          <w:rFonts w:hint="eastAsia"/>
        </w:rPr>
        <w:t>In what measure we give up our hearts to God, in that measure we are sure to receive them better.</w:t>
      </w:r>
    </w:p>
    <w:p w14:paraId="7F12FCA1">
      <w:pPr>
        <w:pStyle w:val="3"/>
        <w:spacing w:before="3"/>
        <w:ind w:left="0" w:right="0"/>
        <w:jc w:val="left"/>
        <w:rPr>
          <w:rFonts w:hint="eastAsia"/>
        </w:rPr>
      </w:pPr>
      <w:r>
        <w:rPr>
          <w:rFonts w:hint="eastAsia"/>
        </w:rPr>
        <w:t>我们以什么程度将心交给神，就必以什么程度得到更好的心。</w:t>
      </w:r>
    </w:p>
    <w:p w14:paraId="364F9B5E">
      <w:pPr>
        <w:pStyle w:val="3"/>
        <w:spacing w:before="3"/>
        <w:ind w:left="0" w:right="0"/>
        <w:jc w:val="left"/>
        <w:rPr>
          <w:rFonts w:hint="eastAsia"/>
        </w:rPr>
      </w:pPr>
    </w:p>
    <w:p w14:paraId="2D3437C0">
      <w:pPr>
        <w:pStyle w:val="3"/>
        <w:spacing w:before="3"/>
        <w:ind w:left="0" w:right="0"/>
        <w:jc w:val="left"/>
        <w:rPr>
          <w:rFonts w:hint="eastAsia"/>
        </w:rPr>
      </w:pPr>
      <w:r>
        <w:rPr>
          <w:rFonts w:hint="eastAsia"/>
        </w:rPr>
        <w:t>That grace which enlargeth the heart to desire good is therefore given that God may increase it, being both a part and a pledge of further grace, Ezek. 36:25.</w:t>
      </w:r>
    </w:p>
    <w:p w14:paraId="03F67A3B">
      <w:pPr>
        <w:pStyle w:val="3"/>
        <w:spacing w:before="3"/>
        <w:ind w:left="0" w:right="0"/>
        <w:jc w:val="left"/>
        <w:rPr>
          <w:rFonts w:hint="eastAsia"/>
        </w:rPr>
      </w:pPr>
      <w:r>
        <w:rPr>
          <w:rFonts w:hint="eastAsia"/>
        </w:rPr>
        <w:t>那扩展心灵使之向往良善的恩典是神赐下的，为要增加它，这既是恩典的一部分，也是更多恩典的保证（以西结书36:25）。</w:t>
      </w:r>
    </w:p>
    <w:p w14:paraId="4AFE80E1">
      <w:pPr>
        <w:pStyle w:val="3"/>
        <w:spacing w:before="3"/>
        <w:ind w:left="0" w:right="0"/>
        <w:jc w:val="left"/>
        <w:rPr>
          <w:rFonts w:hint="eastAsia"/>
        </w:rPr>
      </w:pPr>
    </w:p>
    <w:p w14:paraId="792938B9">
      <w:pPr>
        <w:pStyle w:val="3"/>
        <w:spacing w:before="3"/>
        <w:ind w:left="0" w:right="0"/>
        <w:jc w:val="left"/>
        <w:rPr>
          <w:rFonts w:hint="eastAsia"/>
        </w:rPr>
      </w:pPr>
      <w:r>
        <w:rPr>
          <w:rFonts w:hint="eastAsia"/>
        </w:rPr>
        <w:t>There is a promise of pouring clean water upon us which faith must sue out.</w:t>
      </w:r>
    </w:p>
    <w:p w14:paraId="202A608D">
      <w:pPr>
        <w:pStyle w:val="3"/>
        <w:spacing w:before="3"/>
        <w:ind w:left="0" w:right="0"/>
        <w:jc w:val="left"/>
        <w:rPr>
          <w:rFonts w:hint="eastAsia"/>
        </w:rPr>
      </w:pPr>
      <w:r>
        <w:rPr>
          <w:rFonts w:hint="eastAsia"/>
        </w:rPr>
        <w:t>有将洁净的水浇灌在我们身上的应许，这需要信心来支取。</w:t>
      </w:r>
    </w:p>
    <w:p w14:paraId="428D000B">
      <w:pPr>
        <w:pStyle w:val="3"/>
        <w:spacing w:before="3"/>
        <w:ind w:left="0" w:right="0"/>
        <w:jc w:val="left"/>
        <w:rPr>
          <w:rFonts w:hint="eastAsia"/>
        </w:rPr>
      </w:pPr>
    </w:p>
    <w:p w14:paraId="15CB06F3">
      <w:pPr>
        <w:pStyle w:val="3"/>
        <w:spacing w:before="3"/>
        <w:ind w:left="0" w:right="0"/>
        <w:jc w:val="left"/>
        <w:rPr>
          <w:rFonts w:hint="eastAsia"/>
        </w:rPr>
      </w:pPr>
      <w:r>
        <w:rPr>
          <w:rFonts w:hint="eastAsia"/>
        </w:rPr>
        <w:t>Christ hath taken upon him to purge his spouse, and make her fit for himself, Eph. 5:26, 27.</w:t>
      </w:r>
    </w:p>
    <w:p w14:paraId="570348FB">
      <w:pPr>
        <w:pStyle w:val="3"/>
        <w:spacing w:before="3"/>
        <w:ind w:left="0" w:right="0"/>
        <w:jc w:val="left"/>
        <w:rPr>
          <w:rFonts w:hint="eastAsia"/>
        </w:rPr>
      </w:pPr>
      <w:r>
        <w:rPr>
          <w:rFonts w:hint="eastAsia"/>
        </w:rPr>
        <w:t>基督已经承担起洁净他的新妇，使她配得上他的责任（以弗所书5:26,27）。</w:t>
      </w:r>
    </w:p>
    <w:p w14:paraId="3EB616FB">
      <w:pPr>
        <w:pStyle w:val="3"/>
        <w:spacing w:before="3"/>
        <w:ind w:left="0" w:right="0"/>
        <w:jc w:val="left"/>
        <w:rPr>
          <w:rFonts w:hint="eastAsia"/>
        </w:rPr>
      </w:pPr>
    </w:p>
    <w:p w14:paraId="3572EA1E">
      <w:pPr>
        <w:pStyle w:val="3"/>
        <w:spacing w:before="3"/>
        <w:ind w:left="0" w:right="0"/>
        <w:jc w:val="left"/>
        <w:rPr>
          <w:rFonts w:hint="eastAsia"/>
        </w:rPr>
      </w:pPr>
      <w:r>
        <w:rPr>
          <w:rFonts w:hint="eastAsia"/>
        </w:rPr>
        <w:t>Obj. But I have many wants and defects to be supplied.</w:t>
      </w:r>
    </w:p>
    <w:p w14:paraId="1128067D">
      <w:pPr>
        <w:pStyle w:val="3"/>
        <w:spacing w:before="3"/>
        <w:ind w:left="0" w:right="0"/>
        <w:jc w:val="left"/>
        <w:rPr>
          <w:rFonts w:hint="eastAsia"/>
        </w:rPr>
      </w:pPr>
      <w:r>
        <w:rPr>
          <w:rFonts w:hint="eastAsia"/>
        </w:rPr>
        <w:t>问：但我有许多缺乏和不足需要补足。</w:t>
      </w:r>
    </w:p>
    <w:p w14:paraId="21646141">
      <w:pPr>
        <w:pStyle w:val="3"/>
        <w:spacing w:before="3"/>
        <w:ind w:left="0" w:right="0"/>
        <w:jc w:val="left"/>
        <w:rPr>
          <w:rFonts w:hint="eastAsia"/>
        </w:rPr>
      </w:pPr>
    </w:p>
    <w:p w14:paraId="3D20160D">
      <w:pPr>
        <w:pStyle w:val="3"/>
        <w:spacing w:before="3"/>
        <w:ind w:left="0" w:right="0"/>
        <w:jc w:val="left"/>
        <w:rPr>
          <w:rFonts w:hint="eastAsia"/>
        </w:rPr>
      </w:pPr>
      <w:r>
        <w:rPr>
          <w:rFonts w:hint="eastAsia"/>
        </w:rPr>
        <w:t>Ans. It pleaseth him that in Christ 'all fulness shall dwell,' Col. 1:19, from whose fulness grace sufficient is dispensed to us answerable to the measure of our faith, whereby we fetch it from the fountain.</w:t>
      </w:r>
    </w:p>
    <w:p w14:paraId="3FDF7FBA">
      <w:pPr>
        <w:pStyle w:val="3"/>
        <w:spacing w:before="3"/>
        <w:ind w:left="0" w:right="0"/>
        <w:jc w:val="left"/>
        <w:rPr>
          <w:rFonts w:hint="eastAsia"/>
        </w:rPr>
      </w:pPr>
      <w:r>
        <w:rPr>
          <w:rFonts w:hint="eastAsia"/>
        </w:rPr>
        <w:t>答：神乐意叫一切的丰盛住在基督里面（歌罗西书1:19），从他的丰盛中，我们按着信心的程度得到足够的恩典，藉此从源头汲取。</w:t>
      </w:r>
    </w:p>
    <w:p w14:paraId="0B45A597">
      <w:pPr>
        <w:pStyle w:val="3"/>
        <w:spacing w:before="3"/>
        <w:ind w:left="0" w:right="0"/>
        <w:jc w:val="left"/>
        <w:rPr>
          <w:rFonts w:hint="eastAsia"/>
        </w:rPr>
      </w:pPr>
    </w:p>
    <w:p w14:paraId="055381CD">
      <w:pPr>
        <w:pStyle w:val="3"/>
        <w:spacing w:before="3"/>
        <w:ind w:left="0" w:right="0"/>
        <w:jc w:val="left"/>
        <w:rPr>
          <w:rFonts w:hint="eastAsia"/>
        </w:rPr>
      </w:pPr>
      <w:r>
        <w:rPr>
          <w:rFonts w:hint="eastAsia"/>
        </w:rPr>
        <w:t>The more we trust, the more we have.</w:t>
      </w:r>
    </w:p>
    <w:p w14:paraId="1C17A47A">
      <w:pPr>
        <w:pStyle w:val="3"/>
        <w:spacing w:before="3"/>
        <w:ind w:left="0" w:right="0"/>
        <w:jc w:val="left"/>
        <w:rPr>
          <w:rFonts w:hint="eastAsia"/>
        </w:rPr>
      </w:pPr>
      <w:r>
        <w:rPr>
          <w:rFonts w:hint="eastAsia"/>
        </w:rPr>
        <w:t>我们越信靠，就越得着。</w:t>
      </w:r>
    </w:p>
    <w:p w14:paraId="6EE20FDB">
      <w:pPr>
        <w:pStyle w:val="3"/>
        <w:spacing w:before="3"/>
        <w:ind w:left="0" w:right="0"/>
        <w:jc w:val="left"/>
        <w:rPr>
          <w:rFonts w:hint="eastAsia"/>
        </w:rPr>
      </w:pPr>
    </w:p>
    <w:p w14:paraId="7D65A505">
      <w:pPr>
        <w:pStyle w:val="3"/>
        <w:spacing w:before="3"/>
        <w:ind w:left="0" w:right="0"/>
        <w:jc w:val="left"/>
        <w:rPr>
          <w:rFonts w:hint="eastAsia"/>
        </w:rPr>
      </w:pPr>
      <w:r>
        <w:rPr>
          <w:rFonts w:hint="eastAsia"/>
        </w:rPr>
        <w:t>When we look, therefore, to our own want, we should look withal to Christ's fulness and his nearness to us, and take advantage from our misery to rest upon his all-sufficiency whose fulness is ours, as himself is.</w:t>
      </w:r>
    </w:p>
    <w:p w14:paraId="3B8F9314">
      <w:pPr>
        <w:pStyle w:val="3"/>
        <w:spacing w:before="3"/>
        <w:ind w:left="0" w:right="0"/>
        <w:jc w:val="left"/>
        <w:rPr>
          <w:rFonts w:hint="eastAsia"/>
        </w:rPr>
      </w:pPr>
      <w:r>
        <w:rPr>
          <w:rFonts w:hint="eastAsia"/>
        </w:rPr>
        <w:t>因此，当我们看到自己的缺乏时，也当看到基督的丰盛和他与我们的亲近，并从我们的困境中得着益处，倚靠他的全备，因他的丰盛如他自己一样是属于我们的。</w:t>
      </w:r>
    </w:p>
    <w:p w14:paraId="04742D8A">
      <w:pPr>
        <w:pStyle w:val="3"/>
        <w:spacing w:before="3"/>
        <w:ind w:left="0" w:right="0"/>
        <w:jc w:val="left"/>
        <w:rPr>
          <w:rFonts w:hint="eastAsia"/>
        </w:rPr>
      </w:pPr>
    </w:p>
    <w:p w14:paraId="4F2FCFDD">
      <w:pPr>
        <w:pStyle w:val="3"/>
        <w:spacing w:before="3"/>
        <w:ind w:left="0" w:right="0"/>
        <w:jc w:val="left"/>
        <w:rPr>
          <w:rFonts w:hint="eastAsia"/>
        </w:rPr>
      </w:pPr>
      <w:r>
        <w:rPr>
          <w:rFonts w:hint="eastAsia"/>
        </w:rPr>
        <w:t>Our fulness, with our life, is hid in Christ, and distilled into us in such measure as his wisdom thinketh fit and as sheweth him to be a free agent, and yet so as the blame for want of grace lieth upon us, seeing he is beforehand with us in his offers of grace.</w:t>
      </w:r>
    </w:p>
    <w:p w14:paraId="406B82A0">
      <w:pPr>
        <w:pStyle w:val="3"/>
        <w:spacing w:before="3"/>
        <w:ind w:left="0" w:right="0"/>
        <w:jc w:val="left"/>
        <w:rPr>
          <w:rFonts w:hint="eastAsia"/>
        </w:rPr>
      </w:pPr>
      <w:r>
        <w:rPr>
          <w:rFonts w:hint="eastAsia"/>
        </w:rPr>
        <w:t>我们的丰盛和生命都藏在基督里，按着他智慧认为合适的程度滴注给我们，这显明他是自主的，然而缺乏恩典的责任在于我们，因为他在施恩上已预先待我们。</w:t>
      </w:r>
    </w:p>
    <w:p w14:paraId="7017BE8D">
      <w:pPr>
        <w:pStyle w:val="3"/>
        <w:spacing w:before="3"/>
        <w:ind w:left="0" w:right="0"/>
        <w:jc w:val="left"/>
        <w:rPr>
          <w:rFonts w:hint="eastAsia"/>
        </w:rPr>
      </w:pPr>
    </w:p>
    <w:p w14:paraId="5421C3BF">
      <w:pPr>
        <w:pStyle w:val="3"/>
        <w:spacing w:before="3"/>
        <w:ind w:left="0" w:right="0"/>
        <w:jc w:val="left"/>
        <w:rPr>
          <w:rFonts w:hint="eastAsia"/>
        </w:rPr>
      </w:pPr>
      <w:r>
        <w:rPr>
          <w:rFonts w:hint="eastAsia"/>
        </w:rPr>
        <w:t>And our own consciences will tell us that our failings are more from cherishing of some lust than from unwillingness in him to supply us with grace.</w:t>
      </w:r>
    </w:p>
    <w:p w14:paraId="691ED95D">
      <w:pPr>
        <w:pStyle w:val="3"/>
        <w:spacing w:before="3"/>
        <w:ind w:left="0" w:right="0"/>
        <w:jc w:val="left"/>
        <w:rPr>
          <w:rFonts w:hint="eastAsia"/>
        </w:rPr>
      </w:pPr>
      <w:r>
        <w:rPr>
          <w:rFonts w:hint="eastAsia"/>
        </w:rPr>
        <w:t>我们的良心会告诉我们，我们的失败更多是因为我们怀抱某些私欲，而不是因为他不愿意赐给我们恩典。</w:t>
      </w:r>
    </w:p>
    <w:p w14:paraId="5AF10B8C">
      <w:pPr>
        <w:pStyle w:val="3"/>
        <w:spacing w:before="3"/>
        <w:ind w:left="0" w:right="0"/>
        <w:jc w:val="left"/>
        <w:rPr>
          <w:rFonts w:hint="eastAsia"/>
        </w:rPr>
      </w:pPr>
    </w:p>
    <w:p w14:paraId="526B878A">
      <w:pPr>
        <w:pStyle w:val="3"/>
        <w:spacing w:before="3"/>
        <w:ind w:left="0" w:right="0"/>
        <w:jc w:val="left"/>
        <w:rPr>
          <w:rFonts w:hint="eastAsia"/>
        </w:rPr>
      </w:pPr>
      <w:r>
        <w:rPr>
          <w:rFonts w:hint="eastAsia"/>
        </w:rPr>
        <w:t>Obj. But God is of pure eyes, and cannot endure such services as I perform.</w:t>
      </w:r>
    </w:p>
    <w:p w14:paraId="07EFF237">
      <w:pPr>
        <w:pStyle w:val="3"/>
        <w:spacing w:before="3"/>
        <w:ind w:left="0" w:right="0"/>
        <w:jc w:val="left"/>
        <w:rPr>
          <w:rFonts w:hint="eastAsia"/>
        </w:rPr>
      </w:pPr>
      <w:r>
        <w:rPr>
          <w:rFonts w:hint="eastAsia"/>
        </w:rPr>
        <w:t>问：但神的眼目圣洁，不能容忍我所做的这样的事奉。</w:t>
      </w:r>
    </w:p>
    <w:p w14:paraId="485F4D95">
      <w:pPr>
        <w:pStyle w:val="3"/>
        <w:spacing w:before="3"/>
        <w:ind w:left="0" w:right="0"/>
        <w:jc w:val="left"/>
        <w:rPr>
          <w:rFonts w:hint="eastAsia"/>
        </w:rPr>
      </w:pPr>
    </w:p>
    <w:p w14:paraId="57C0609F">
      <w:pPr>
        <w:pStyle w:val="3"/>
        <w:spacing w:before="3"/>
        <w:ind w:left="0" w:right="0"/>
        <w:jc w:val="left"/>
        <w:rPr>
          <w:rFonts w:hint="eastAsia"/>
        </w:rPr>
      </w:pPr>
      <w:r>
        <w:rPr>
          <w:rFonts w:hint="eastAsia"/>
        </w:rPr>
        <w:t>Ans. Though God be of pure eyes, yet he looks upon us in 'Him who is blameless and without spot,' Heb. 9:14, who, by virtue of his sweet-smelling sacrifice, appears for us in heaven, and mingles his odours with our service.</w:t>
      </w:r>
    </w:p>
    <w:p w14:paraId="3A44009C">
      <w:pPr>
        <w:pStyle w:val="3"/>
        <w:spacing w:before="3"/>
        <w:ind w:left="0" w:right="0"/>
        <w:jc w:val="left"/>
        <w:rPr>
          <w:rFonts w:hint="eastAsia"/>
        </w:rPr>
      </w:pPr>
      <w:r>
        <w:rPr>
          <w:rFonts w:hint="eastAsia"/>
        </w:rPr>
        <w:t>答：虽然神的眼目圣洁，但他透过那"无瑕无疵"的主看我们（希伯来书9:14），他借着自己馨香的祭，在天上为我们显现，将他的香气与我们的事奉调和。</w:t>
      </w:r>
    </w:p>
    <w:p w14:paraId="6CC871A6">
      <w:pPr>
        <w:pStyle w:val="3"/>
        <w:spacing w:before="3"/>
        <w:ind w:left="0" w:right="0"/>
        <w:jc w:val="left"/>
        <w:rPr>
          <w:rFonts w:hint="eastAsia"/>
        </w:rPr>
      </w:pPr>
    </w:p>
    <w:p w14:paraId="24FD3A77">
      <w:pPr>
        <w:pStyle w:val="3"/>
        <w:spacing w:before="3"/>
        <w:ind w:left="0" w:right="0"/>
        <w:jc w:val="left"/>
        <w:rPr>
          <w:rFonts w:hint="eastAsia"/>
        </w:rPr>
      </w:pPr>
      <w:r>
        <w:rPr>
          <w:rFonts w:hint="eastAsia"/>
        </w:rPr>
        <w:t>And in him will God be known to us by the name of a kind Father, not only in pardoning our defects, but accepting our endeavours.</w:t>
      </w:r>
    </w:p>
    <w:p w14:paraId="2ADFC08B">
      <w:pPr>
        <w:pStyle w:val="3"/>
        <w:spacing w:before="3"/>
        <w:ind w:left="0" w:right="0"/>
        <w:jc w:val="left"/>
        <w:rPr>
          <w:rFonts w:hint="eastAsia"/>
        </w:rPr>
      </w:pPr>
      <w:r>
        <w:rPr>
          <w:rFonts w:hint="eastAsia"/>
        </w:rPr>
        <w:t>在他里面，神要以慈父的名义向我们显明，不仅赦免我们的缺陷，还悦纳我们的努力。</w:t>
      </w:r>
    </w:p>
    <w:p w14:paraId="5DAE50E7">
      <w:pPr>
        <w:pStyle w:val="3"/>
        <w:spacing w:before="3"/>
        <w:ind w:left="0" w:right="0"/>
        <w:jc w:val="left"/>
        <w:rPr>
          <w:rFonts w:hint="eastAsia"/>
        </w:rPr>
      </w:pPr>
    </w:p>
    <w:p w14:paraId="3809B418">
      <w:pPr>
        <w:pStyle w:val="3"/>
        <w:spacing w:before="3"/>
        <w:ind w:left="0" w:right="0"/>
        <w:jc w:val="left"/>
        <w:rPr>
          <w:rFonts w:hint="eastAsia"/>
        </w:rPr>
      </w:pPr>
      <w:r>
        <w:rPr>
          <w:rFonts w:hint="eastAsia"/>
        </w:rPr>
        <w:t>We offer our services to God, not in our own name, but in the name of our High Priest, who takes them from us, and presents them to his Father as stirred up by his Spirit and perfumed by his obedience.</w:t>
      </w:r>
    </w:p>
    <w:p w14:paraId="1F87DACA">
      <w:pPr>
        <w:pStyle w:val="3"/>
        <w:spacing w:before="3"/>
        <w:ind w:left="0" w:right="0"/>
        <w:jc w:val="left"/>
        <w:rPr>
          <w:rFonts w:hint="eastAsia"/>
        </w:rPr>
      </w:pPr>
      <w:r>
        <w:rPr>
          <w:rFonts w:hint="eastAsia"/>
        </w:rPr>
        <w:t>我们献上事奉给神，不是奉我们自己的名，乃是奉我们大祭司的名，他从我们这里接纳，又将它们献给他的父，是被他的灵感动并因他的顺服而馨香的。</w:t>
      </w:r>
    </w:p>
    <w:p w14:paraId="5F1B31D9">
      <w:pPr>
        <w:pStyle w:val="3"/>
        <w:spacing w:before="3"/>
        <w:ind w:left="0" w:right="0"/>
        <w:jc w:val="left"/>
        <w:rPr>
          <w:rFonts w:hint="eastAsia"/>
        </w:rPr>
      </w:pPr>
    </w:p>
    <w:p w14:paraId="591D2A56">
      <w:pPr>
        <w:pStyle w:val="3"/>
        <w:spacing w:before="3"/>
        <w:ind w:left="0" w:right="0"/>
        <w:jc w:val="left"/>
        <w:rPr>
          <w:rFonts w:hint="eastAsia"/>
        </w:rPr>
      </w:pPr>
      <w:r>
        <w:rPr>
          <w:rFonts w:hint="eastAsia"/>
        </w:rPr>
        <w:t>Jonah's prayer was mingled with a great deal of passion and imperfection, yet God could discern something of his own in it, and pity and pardon the rest.</w:t>
      </w:r>
    </w:p>
    <w:p w14:paraId="31BF8C66">
      <w:pPr>
        <w:pStyle w:val="3"/>
        <w:spacing w:before="3"/>
        <w:ind w:left="0" w:right="0"/>
        <w:jc w:val="left"/>
        <w:rPr>
          <w:rFonts w:hint="eastAsia"/>
        </w:rPr>
      </w:pPr>
      <w:r>
        <w:rPr>
          <w:rFonts w:hint="eastAsia"/>
        </w:rPr>
        <w:t>约拿的祷告虽然掺杂了许多激情和不完全，但神仍能在其中辨认出属于他的部分，并怜悯饶恕其余的部分。</w:t>
      </w:r>
    </w:p>
    <w:p w14:paraId="6AC732FA">
      <w:pPr>
        <w:pStyle w:val="3"/>
        <w:spacing w:before="3"/>
        <w:ind w:left="0" w:right="0"/>
        <w:jc w:val="left"/>
        <w:rPr>
          <w:rFonts w:hint="eastAsia"/>
        </w:rPr>
      </w:pPr>
    </w:p>
    <w:p w14:paraId="7E852BC4">
      <w:pPr>
        <w:pStyle w:val="3"/>
        <w:spacing w:before="3"/>
        <w:ind w:left="0" w:right="0"/>
        <w:jc w:val="left"/>
        <w:rPr>
          <w:rFonts w:hint="eastAsia"/>
        </w:rPr>
      </w:pPr>
    </w:p>
    <w:p w14:paraId="1FF373EA">
      <w:pPr>
        <w:pStyle w:val="3"/>
        <w:spacing w:before="3"/>
        <w:ind w:left="0" w:right="0"/>
        <w:jc w:val="left"/>
        <w:rPr>
          <w:rFonts w:hint="eastAsia"/>
        </w:rPr>
      </w:pPr>
    </w:p>
    <w:p w14:paraId="016BC436">
      <w:pPr>
        <w:pStyle w:val="3"/>
        <w:spacing w:before="3"/>
        <w:ind w:left="0" w:right="0"/>
        <w:jc w:val="left"/>
        <w:rPr>
          <w:rFonts w:hint="eastAsia"/>
        </w:rPr>
      </w:pPr>
    </w:p>
    <w:p w14:paraId="44A1D1FA">
      <w:pPr>
        <w:pStyle w:val="3"/>
        <w:spacing w:before="3"/>
        <w:ind w:left="0" w:right="0"/>
        <w:jc w:val="left"/>
        <w:rPr>
          <w:rFonts w:hint="eastAsia"/>
        </w:rPr>
      </w:pPr>
    </w:p>
    <w:p w14:paraId="4DD4EB7D">
      <w:pPr>
        <w:pStyle w:val="3"/>
        <w:spacing w:before="3"/>
        <w:ind w:left="0" w:right="0"/>
        <w:jc w:val="left"/>
        <w:rPr>
          <w:rFonts w:hint="eastAsia"/>
        </w:rPr>
      </w:pPr>
    </w:p>
    <w:p w14:paraId="50E143DA">
      <w:pPr>
        <w:pStyle w:val="3"/>
        <w:spacing w:before="3"/>
        <w:ind w:left="0" w:right="0"/>
        <w:jc w:val="left"/>
        <w:rPr>
          <w:rFonts w:hint="eastAsia"/>
        </w:rPr>
      </w:pPr>
    </w:p>
    <w:p w14:paraId="623EE253">
      <w:pPr>
        <w:pStyle w:val="3"/>
        <w:spacing w:before="3"/>
        <w:ind w:left="0" w:right="0"/>
        <w:jc w:val="left"/>
        <w:rPr>
          <w:rFonts w:hint="eastAsia"/>
        </w:rPr>
      </w:pPr>
    </w:p>
    <w:p w14:paraId="1ED86CBB">
      <w:pPr>
        <w:pStyle w:val="3"/>
        <w:spacing w:before="3"/>
        <w:ind w:left="0" w:right="0"/>
        <w:jc w:val="left"/>
        <w:rPr>
          <w:rFonts w:hint="eastAsia"/>
        </w:rPr>
      </w:pPr>
    </w:p>
    <w:p w14:paraId="57B5BA02">
      <w:pPr>
        <w:pStyle w:val="2"/>
        <w:spacing w:line="249" w:lineRule="auto"/>
      </w:pPr>
      <w:bookmarkStart w:id="50" w:name="CHAPTER XXIV.—Of outward troubles disqui"/>
      <w:bookmarkEnd w:id="50"/>
      <w:bookmarkStart w:id="51" w:name="_bookmark25"/>
      <w:bookmarkEnd w:id="51"/>
      <w:r>
        <w:t>CHAPTER</w:t>
      </w:r>
      <w:r>
        <w:rPr>
          <w:spacing w:val="22"/>
        </w:rPr>
        <w:t xml:space="preserve"> </w:t>
      </w:r>
      <w:r>
        <w:t>XXIV.—Of</w:t>
      </w:r>
      <w:r>
        <w:rPr>
          <w:spacing w:val="23"/>
        </w:rPr>
        <w:t xml:space="preserve"> </w:t>
      </w:r>
      <w:r>
        <w:t>outward</w:t>
      </w:r>
      <w:r>
        <w:rPr>
          <w:spacing w:val="23"/>
        </w:rPr>
        <w:t xml:space="preserve"> </w:t>
      </w:r>
      <w:r>
        <w:t>troubles</w:t>
      </w:r>
      <w:r>
        <w:rPr>
          <w:spacing w:val="-103"/>
        </w:rPr>
        <w:t xml:space="preserve"> </w:t>
      </w:r>
      <w:r>
        <w:t>disquieting</w:t>
      </w:r>
      <w:r>
        <w:rPr>
          <w:spacing w:val="10"/>
        </w:rPr>
        <w:t xml:space="preserve"> </w:t>
      </w:r>
      <w:r>
        <w:t>the</w:t>
      </w:r>
      <w:r>
        <w:rPr>
          <w:spacing w:val="10"/>
        </w:rPr>
        <w:t xml:space="preserve"> </w:t>
      </w:r>
      <w:r>
        <w:t>spirit,</w:t>
      </w:r>
      <w:r>
        <w:rPr>
          <w:spacing w:val="10"/>
        </w:rPr>
        <w:t xml:space="preserve"> </w:t>
      </w:r>
      <w:r>
        <w:t>and</w:t>
      </w:r>
      <w:r>
        <w:rPr>
          <w:spacing w:val="11"/>
        </w:rPr>
        <w:t xml:space="preserve"> </w:t>
      </w:r>
      <w:r>
        <w:t>comforts</w:t>
      </w:r>
      <w:r>
        <w:rPr>
          <w:spacing w:val="10"/>
        </w:rPr>
        <w:t xml:space="preserve"> </w:t>
      </w:r>
      <w:r>
        <w:t>in</w:t>
      </w:r>
      <w:r>
        <w:rPr>
          <w:spacing w:val="1"/>
        </w:rPr>
        <w:t xml:space="preserve"> </w:t>
      </w:r>
      <w:r>
        <w:t>them</w:t>
      </w:r>
    </w:p>
    <w:p w14:paraId="5DAF11D2">
      <w:pPr>
        <w:pStyle w:val="3"/>
        <w:spacing w:before="4"/>
        <w:ind w:left="0" w:right="0"/>
        <w:jc w:val="left"/>
        <w:rPr>
          <w:b/>
          <w:sz w:val="38"/>
        </w:rPr>
      </w:pPr>
    </w:p>
    <w:p w14:paraId="10D47B67">
      <w:pPr>
        <w:pStyle w:val="2"/>
        <w:bidi w:val="0"/>
        <w:rPr>
          <w:rFonts w:hint="eastAsia"/>
        </w:rPr>
      </w:pPr>
      <w:r>
        <w:rPr>
          <w:rFonts w:hint="eastAsia"/>
        </w:rPr>
        <w:t>第二十四章 —— 关于外在困扰使心灵不安，以及在其中得到的安慰</w:t>
      </w:r>
    </w:p>
    <w:p w14:paraId="241B667A">
      <w:pPr>
        <w:pStyle w:val="3"/>
        <w:spacing w:before="296" w:line="254" w:lineRule="auto"/>
        <w:rPr>
          <w:rFonts w:hint="eastAsia"/>
        </w:rPr>
      </w:pPr>
    </w:p>
    <w:p w14:paraId="503F28AE">
      <w:pPr>
        <w:pStyle w:val="3"/>
        <w:spacing w:before="296" w:line="254" w:lineRule="auto"/>
        <w:rPr>
          <w:rFonts w:hint="eastAsia"/>
        </w:rPr>
      </w:pPr>
      <w:r>
        <w:rPr>
          <w:rFonts w:hint="eastAsia"/>
        </w:rPr>
        <w:t>As for the outward evils that we meet withal in this life, they are either such, 1, As deprive us of the comforts our nature is supported withal; or else, 2, They bring such misery upon our nature or condition that hinders our well-being in this world.</w:t>
      </w:r>
    </w:p>
    <w:p w14:paraId="58D1F3D5">
      <w:pPr>
        <w:pStyle w:val="3"/>
        <w:spacing w:before="296" w:line="254" w:lineRule="auto"/>
        <w:rPr>
          <w:rFonts w:hint="eastAsia"/>
        </w:rPr>
      </w:pPr>
      <w:r>
        <w:rPr>
          <w:rFonts w:hint="eastAsia"/>
        </w:rPr>
        <w:t>在这一生中我们所遇到的外在邪恶，不是剥夺了我们赖以维生的慰藉，就是给我们的本性或处境带来阻碍今世幸福的苦难。</w:t>
      </w:r>
    </w:p>
    <w:p w14:paraId="2B096E82">
      <w:pPr>
        <w:pStyle w:val="3"/>
        <w:spacing w:before="296" w:line="254" w:lineRule="auto"/>
        <w:rPr>
          <w:rFonts w:hint="eastAsia"/>
        </w:rPr>
      </w:pPr>
    </w:p>
    <w:p w14:paraId="58726296">
      <w:pPr>
        <w:pStyle w:val="3"/>
        <w:spacing w:before="296" w:line="254" w:lineRule="auto"/>
        <w:rPr>
          <w:rFonts w:hint="eastAsia"/>
        </w:rPr>
      </w:pPr>
      <w:r>
        <w:rPr>
          <w:rFonts w:hint="eastAsia"/>
        </w:rPr>
        <w:t>1.For the first, trust in God, and take out of his all-sufficiency whatsoever we want.</w:t>
      </w:r>
    </w:p>
    <w:p w14:paraId="76D77EC3">
      <w:pPr>
        <w:pStyle w:val="3"/>
        <w:spacing w:before="296" w:line="254" w:lineRule="auto"/>
        <w:rPr>
          <w:rFonts w:hint="eastAsia"/>
        </w:rPr>
      </w:pPr>
      <w:r>
        <w:rPr>
          <w:rFonts w:hint="eastAsia"/>
        </w:rPr>
        <w:t>对于第一种情况，要信靠上帝，从他的丰盛中获取我们所需要的一切。</w:t>
      </w:r>
    </w:p>
    <w:p w14:paraId="6E2FD995">
      <w:pPr>
        <w:pStyle w:val="3"/>
        <w:spacing w:before="296" w:line="254" w:lineRule="auto"/>
        <w:rPr>
          <w:rFonts w:hint="eastAsia"/>
        </w:rPr>
      </w:pPr>
    </w:p>
    <w:p w14:paraId="7FEC2AD7">
      <w:pPr>
        <w:pStyle w:val="3"/>
        <w:spacing w:before="296" w:line="254" w:lineRule="auto"/>
        <w:rPr>
          <w:rFonts w:hint="eastAsia"/>
        </w:rPr>
      </w:pPr>
      <w:r>
        <w:rPr>
          <w:rFonts w:hint="eastAsia"/>
        </w:rPr>
        <w:t>Sure we are by his promise that we shall want nothing that is good.</w:t>
      </w:r>
    </w:p>
    <w:p w14:paraId="39536244">
      <w:pPr>
        <w:pStyle w:val="3"/>
        <w:spacing w:before="296" w:line="254" w:lineRule="auto"/>
        <w:rPr>
          <w:rFonts w:hint="eastAsia"/>
        </w:rPr>
      </w:pPr>
      <w:r>
        <w:rPr>
          <w:rFonts w:hint="eastAsia"/>
        </w:rPr>
        <w:t>凭着他的应许，我们确信必不缺乏任何美善之物。</w:t>
      </w:r>
    </w:p>
    <w:p w14:paraId="4D1C882B">
      <w:pPr>
        <w:pStyle w:val="3"/>
        <w:spacing w:before="296" w:line="254" w:lineRule="auto"/>
        <w:rPr>
          <w:rFonts w:hint="eastAsia"/>
        </w:rPr>
      </w:pPr>
    </w:p>
    <w:p w14:paraId="6514D0C0">
      <w:pPr>
        <w:pStyle w:val="3"/>
        <w:spacing w:before="296" w:line="254" w:lineRule="auto"/>
        <w:rPr>
          <w:rFonts w:hint="eastAsia"/>
        </w:rPr>
      </w:pPr>
      <w:r>
        <w:rPr>
          <w:rFonts w:hint="eastAsia"/>
        </w:rPr>
        <w:t>What he takes away one way, he can give another; what he takes away in one hand, he can give another; what he withholds one way, he can supply in a better.</w:t>
      </w:r>
    </w:p>
    <w:p w14:paraId="327724B4">
      <w:pPr>
        <w:pStyle w:val="3"/>
        <w:spacing w:before="296" w:line="254" w:lineRule="auto"/>
        <w:rPr>
          <w:rFonts w:hint="eastAsia"/>
        </w:rPr>
      </w:pPr>
      <w:r>
        <w:rPr>
          <w:rFonts w:hint="eastAsia"/>
        </w:rPr>
        <w:t>他以这种方式拿走的，可以用另一种方式给予；他一手拿走的，可以用另一手给予；他在某方面扣留的，可以用更好的方式补偿。</w:t>
      </w:r>
    </w:p>
    <w:p w14:paraId="075E7001">
      <w:pPr>
        <w:pStyle w:val="3"/>
        <w:spacing w:before="296" w:line="254" w:lineRule="auto"/>
        <w:rPr>
          <w:rFonts w:hint="eastAsia"/>
        </w:rPr>
      </w:pPr>
    </w:p>
    <w:p w14:paraId="23896CE9">
      <w:pPr>
        <w:pStyle w:val="3"/>
        <w:spacing w:before="296" w:line="254" w:lineRule="auto"/>
        <w:rPr>
          <w:rFonts w:hint="eastAsia"/>
        </w:rPr>
      </w:pPr>
      <w:r>
        <w:rPr>
          <w:rFonts w:hint="eastAsia"/>
        </w:rPr>
        <w:t>Whatsoever comfort we have in goods, friends, health, or any other blessings, it is all conveyed by him, who still remains, though these be taken from us.</w:t>
      </w:r>
    </w:p>
    <w:p w14:paraId="17B426FB">
      <w:pPr>
        <w:pStyle w:val="3"/>
        <w:spacing w:before="296" w:line="254" w:lineRule="auto"/>
        <w:rPr>
          <w:rFonts w:hint="eastAsia"/>
        </w:rPr>
      </w:pPr>
      <w:r>
        <w:rPr>
          <w:rFonts w:hint="eastAsia"/>
        </w:rPr>
        <w:t>我们在财物、朋友、健康或任何其他祝福中得到的一切安慰，都是经由他赐予的，即使这些被夺去，他仍然与我们同在。</w:t>
      </w:r>
    </w:p>
    <w:p w14:paraId="5D4C03B2">
      <w:pPr>
        <w:pStyle w:val="3"/>
        <w:spacing w:before="296" w:line="254" w:lineRule="auto"/>
        <w:rPr>
          <w:rFonts w:hint="eastAsia"/>
        </w:rPr>
      </w:pPr>
    </w:p>
    <w:p w14:paraId="3D87E75F">
      <w:pPr>
        <w:pStyle w:val="3"/>
        <w:spacing w:before="296" w:line="254" w:lineRule="auto"/>
        <w:rPr>
          <w:rFonts w:hint="eastAsia"/>
        </w:rPr>
      </w:pPr>
      <w:r>
        <w:rPr>
          <w:rFonts w:hint="eastAsia"/>
        </w:rPr>
        <w:t>And we have him bound in many promises for all that is needful for us.</w:t>
      </w:r>
    </w:p>
    <w:p w14:paraId="4A2D4A1C">
      <w:pPr>
        <w:pStyle w:val="3"/>
        <w:spacing w:before="296" w:line="254" w:lineRule="auto"/>
        <w:rPr>
          <w:rFonts w:hint="eastAsia"/>
        </w:rPr>
      </w:pPr>
      <w:r>
        <w:rPr>
          <w:rFonts w:hint="eastAsia"/>
        </w:rPr>
        <w:t>而且他以诸多应许约束自己，要供应我们一切所需。</w:t>
      </w:r>
    </w:p>
    <w:p w14:paraId="1122F37B">
      <w:pPr>
        <w:pStyle w:val="3"/>
        <w:spacing w:before="296" w:line="254" w:lineRule="auto"/>
        <w:rPr>
          <w:rFonts w:hint="eastAsia"/>
        </w:rPr>
      </w:pPr>
    </w:p>
    <w:p w14:paraId="78C27034">
      <w:pPr>
        <w:pStyle w:val="3"/>
        <w:spacing w:before="296" w:line="254" w:lineRule="auto"/>
        <w:rPr>
          <w:rFonts w:hint="eastAsia"/>
        </w:rPr>
      </w:pPr>
      <w:r>
        <w:rPr>
          <w:rFonts w:hint="eastAsia"/>
        </w:rPr>
        <w:t>We may sue him upon his own bond.</w:t>
      </w:r>
    </w:p>
    <w:p w14:paraId="6B6C6C94">
      <w:pPr>
        <w:pStyle w:val="3"/>
        <w:spacing w:before="296" w:line="254" w:lineRule="auto"/>
        <w:rPr>
          <w:rFonts w:hint="eastAsia"/>
        </w:rPr>
      </w:pPr>
      <w:r>
        <w:rPr>
          <w:rFonts w:hint="eastAsia"/>
        </w:rPr>
        <w:t>我们可以凭着他的约束向他求告。</w:t>
      </w:r>
    </w:p>
    <w:p w14:paraId="5AAF571E">
      <w:pPr>
        <w:pStyle w:val="3"/>
        <w:spacing w:before="296" w:line="254" w:lineRule="auto"/>
        <w:rPr>
          <w:rFonts w:hint="eastAsia"/>
        </w:rPr>
      </w:pPr>
    </w:p>
    <w:p w14:paraId="3C26FD32">
      <w:pPr>
        <w:pStyle w:val="3"/>
        <w:spacing w:before="296" w:line="254" w:lineRule="auto"/>
        <w:rPr>
          <w:rFonts w:hint="eastAsia"/>
        </w:rPr>
      </w:pPr>
      <w:r>
        <w:rPr>
          <w:rFonts w:hint="eastAsia"/>
        </w:rPr>
        <w:t>Can we think that he who will give us a kingdom, will fail us in necessary provision to bring us thither, who himself is our portion?</w:t>
      </w:r>
    </w:p>
    <w:p w14:paraId="63F0561E">
      <w:pPr>
        <w:pStyle w:val="3"/>
        <w:spacing w:before="296" w:line="254" w:lineRule="auto"/>
        <w:rPr>
          <w:rFonts w:hint="eastAsia"/>
        </w:rPr>
      </w:pPr>
      <w:r>
        <w:rPr>
          <w:rFonts w:hint="eastAsia"/>
        </w:rPr>
        <w:t>我们怎能认为那将赐给我们天国的主，会在引领我们到达那里的必需供应上有所亏欠呢？他自己就是我们的分。</w:t>
      </w:r>
    </w:p>
    <w:p w14:paraId="1CFA8C3C">
      <w:pPr>
        <w:pStyle w:val="3"/>
        <w:spacing w:before="296" w:line="254" w:lineRule="auto"/>
        <w:rPr>
          <w:rFonts w:hint="eastAsia"/>
        </w:rPr>
      </w:pPr>
    </w:p>
    <w:p w14:paraId="3E4DA6DE">
      <w:pPr>
        <w:pStyle w:val="3"/>
        <w:spacing w:before="296" w:line="254" w:lineRule="auto"/>
        <w:rPr>
          <w:rFonts w:hint="eastAsia"/>
        </w:rPr>
      </w:pPr>
      <w:r>
        <w:rPr>
          <w:rFonts w:hint="eastAsia"/>
        </w:rPr>
        <w:t>2.As for those miseries which our weak nature is subject to, they are all under Christ.</w:t>
      </w:r>
    </w:p>
    <w:p w14:paraId="72CEAAB9">
      <w:pPr>
        <w:pStyle w:val="3"/>
        <w:spacing w:before="296" w:line="254" w:lineRule="auto"/>
        <w:rPr>
          <w:rFonts w:hint="eastAsia"/>
        </w:rPr>
      </w:pPr>
      <w:r>
        <w:rPr>
          <w:rFonts w:hint="eastAsia"/>
        </w:rPr>
        <w:t>对于我们软弱本性所经受的那些苦难，它们都在基督的掌管之下。</w:t>
      </w:r>
    </w:p>
    <w:p w14:paraId="41393B8F">
      <w:pPr>
        <w:pStyle w:val="3"/>
        <w:spacing w:before="296" w:line="254" w:lineRule="auto"/>
        <w:rPr>
          <w:rFonts w:hint="eastAsia"/>
        </w:rPr>
      </w:pPr>
    </w:p>
    <w:p w14:paraId="273A77E8">
      <w:pPr>
        <w:pStyle w:val="3"/>
        <w:spacing w:before="296" w:line="254" w:lineRule="auto"/>
        <w:rPr>
          <w:rFonts w:hint="eastAsia"/>
        </w:rPr>
      </w:pPr>
      <w:r>
        <w:rPr>
          <w:rFonts w:hint="eastAsia"/>
        </w:rPr>
        <w:t>They come and go at his command; they are his messengers, sent for our good, and called back again when they have done what they came for.</w:t>
      </w:r>
    </w:p>
    <w:p w14:paraId="65569D2C">
      <w:pPr>
        <w:pStyle w:val="3"/>
        <w:spacing w:before="296" w:line="254" w:lineRule="auto"/>
        <w:rPr>
          <w:rFonts w:hint="eastAsia"/>
        </w:rPr>
      </w:pPr>
      <w:r>
        <w:rPr>
          <w:rFonts w:hint="eastAsia"/>
        </w:rPr>
        <w:t>它们随他的命令来去；它们是他的使者，为了我们的益处而被差遣，完成使命后就被召回。</w:t>
      </w:r>
    </w:p>
    <w:p w14:paraId="01D03BE5">
      <w:pPr>
        <w:pStyle w:val="3"/>
        <w:spacing w:before="296" w:line="254" w:lineRule="auto"/>
        <w:rPr>
          <w:rFonts w:hint="eastAsia"/>
        </w:rPr>
      </w:pPr>
    </w:p>
    <w:p w14:paraId="680C276D">
      <w:pPr>
        <w:pStyle w:val="3"/>
        <w:spacing w:before="296" w:line="254" w:lineRule="auto"/>
        <w:rPr>
          <w:rFonts w:hint="eastAsia"/>
        </w:rPr>
      </w:pPr>
      <w:r>
        <w:rPr>
          <w:rFonts w:hint="eastAsia"/>
        </w:rPr>
        <w:t>Therefore, look not so much upon them as to Him for strength and comfort in them, mitigation of them, and grace to profit by them.</w:t>
      </w:r>
    </w:p>
    <w:p w14:paraId="393323A5">
      <w:pPr>
        <w:pStyle w:val="3"/>
        <w:spacing w:before="296" w:line="254" w:lineRule="auto"/>
        <w:rPr>
          <w:rFonts w:hint="eastAsia"/>
        </w:rPr>
      </w:pPr>
      <w:r>
        <w:rPr>
          <w:rFonts w:hint="eastAsia"/>
        </w:rPr>
        <w:t>因此，与其过分关注这些苦难，不如仰望他寻求力量和安慰，寻求减轻苦难，并从中获得恩典。</w:t>
      </w:r>
    </w:p>
    <w:p w14:paraId="2D322AC8">
      <w:pPr>
        <w:pStyle w:val="3"/>
        <w:spacing w:before="296" w:line="254" w:lineRule="auto"/>
        <w:rPr>
          <w:rFonts w:hint="eastAsia"/>
        </w:rPr>
      </w:pPr>
    </w:p>
    <w:p w14:paraId="00593BA1">
      <w:pPr>
        <w:pStyle w:val="3"/>
        <w:spacing w:before="296" w:line="254" w:lineRule="auto"/>
        <w:rPr>
          <w:rFonts w:hint="eastAsia"/>
        </w:rPr>
      </w:pPr>
      <w:r>
        <w:rPr>
          <w:rFonts w:hint="eastAsia"/>
        </w:rPr>
        <w:t>To strengthen our faith the more in God, he calleth himself a buckler for defence from ill, and an 'exceeding great reward,' Gen. 15:1, for a supply of all good; a sun for the one, and a shield for the other.</w:t>
      </w:r>
    </w:p>
    <w:p w14:paraId="5033F195">
      <w:pPr>
        <w:pStyle w:val="3"/>
        <w:spacing w:before="296" w:line="254" w:lineRule="auto"/>
        <w:rPr>
          <w:rFonts w:hint="eastAsia"/>
        </w:rPr>
      </w:pPr>
      <w:r>
        <w:rPr>
          <w:rFonts w:hint="eastAsia"/>
        </w:rPr>
        <w:t>为了更加坚固我们对上帝的信心，他称自己是防御邪恶的盾牌，是"极大的赏赐"（创世记15:1），供应一切美善；对这个是太阳，对那个是盾牌。</w:t>
      </w:r>
    </w:p>
    <w:p w14:paraId="0DDF9E40">
      <w:pPr>
        <w:pStyle w:val="3"/>
        <w:spacing w:before="296" w:line="254" w:lineRule="auto"/>
        <w:rPr>
          <w:rFonts w:hint="eastAsia"/>
        </w:rPr>
      </w:pPr>
    </w:p>
    <w:p w14:paraId="59E548C8">
      <w:pPr>
        <w:pStyle w:val="3"/>
        <w:spacing w:before="296" w:line="254" w:lineRule="auto"/>
        <w:rPr>
          <w:rFonts w:hint="eastAsia"/>
        </w:rPr>
      </w:pPr>
      <w:r>
        <w:rPr>
          <w:rFonts w:hint="eastAsia"/>
        </w:rPr>
        <w:t>Trust him, then, with health, wealth, good name, all that thou hast.</w:t>
      </w:r>
    </w:p>
    <w:p w14:paraId="64934318">
      <w:pPr>
        <w:pStyle w:val="3"/>
        <w:spacing w:before="296" w:line="254" w:lineRule="auto"/>
        <w:rPr>
          <w:rFonts w:hint="eastAsia"/>
        </w:rPr>
      </w:pPr>
      <w:r>
        <w:rPr>
          <w:rFonts w:hint="eastAsia"/>
        </w:rPr>
        <w:t>因此，要将你的健康、财富、名声和一切所有都交托给他。</w:t>
      </w:r>
    </w:p>
    <w:p w14:paraId="041A918D">
      <w:pPr>
        <w:pStyle w:val="3"/>
        <w:spacing w:before="296" w:line="254" w:lineRule="auto"/>
        <w:rPr>
          <w:rFonts w:hint="eastAsia"/>
        </w:rPr>
      </w:pPr>
    </w:p>
    <w:p w14:paraId="101D851F">
      <w:pPr>
        <w:pStyle w:val="3"/>
        <w:spacing w:before="296" w:line="254" w:lineRule="auto"/>
        <w:rPr>
          <w:rFonts w:hint="eastAsia"/>
        </w:rPr>
      </w:pPr>
      <w:r>
        <w:rPr>
          <w:rFonts w:hint="eastAsia"/>
        </w:rPr>
        <w:t>It is not in man to take away that from us which God will give us and keep for us.</w:t>
      </w:r>
    </w:p>
    <w:p w14:paraId="33C562C1">
      <w:pPr>
        <w:pStyle w:val="3"/>
        <w:spacing w:before="296" w:line="254" w:lineRule="auto"/>
        <w:rPr>
          <w:rFonts w:hint="eastAsia"/>
        </w:rPr>
      </w:pPr>
      <w:r>
        <w:rPr>
          <w:rFonts w:hint="eastAsia"/>
        </w:rPr>
        <w:t>人无法夺走上帝要赐给我们并为我们保守的东西。</w:t>
      </w:r>
    </w:p>
    <w:p w14:paraId="7C58A777">
      <w:pPr>
        <w:pStyle w:val="3"/>
        <w:spacing w:before="296" w:line="254" w:lineRule="auto"/>
        <w:rPr>
          <w:rFonts w:hint="eastAsia"/>
        </w:rPr>
      </w:pPr>
    </w:p>
    <w:p w14:paraId="26F49DD6">
      <w:pPr>
        <w:pStyle w:val="3"/>
        <w:spacing w:before="296" w:line="254" w:lineRule="auto"/>
        <w:rPr>
          <w:rFonts w:hint="eastAsia"/>
        </w:rPr>
      </w:pPr>
      <w:r>
        <w:rPr>
          <w:rFonts w:hint="eastAsia"/>
        </w:rPr>
        <w:t>It is not in man's power to make others conceive what they please of us.</w:t>
      </w:r>
    </w:p>
    <w:p w14:paraId="54DD7A05">
      <w:pPr>
        <w:pStyle w:val="3"/>
        <w:spacing w:before="296" w:line="254" w:lineRule="auto"/>
        <w:rPr>
          <w:rFonts w:hint="eastAsia"/>
        </w:rPr>
      </w:pPr>
      <w:r>
        <w:rPr>
          <w:rFonts w:hint="eastAsia"/>
        </w:rPr>
        <w:t>人也无权让他人随意揣测我们。</w:t>
      </w:r>
    </w:p>
    <w:p w14:paraId="3DBF14C1">
      <w:pPr>
        <w:pStyle w:val="3"/>
        <w:spacing w:before="296" w:line="254" w:lineRule="auto"/>
        <w:rPr>
          <w:rFonts w:hint="eastAsia"/>
        </w:rPr>
      </w:pPr>
    </w:p>
    <w:p w14:paraId="19BD7E74">
      <w:pPr>
        <w:pStyle w:val="3"/>
        <w:spacing w:before="296" w:line="254" w:lineRule="auto"/>
        <w:rPr>
          <w:rFonts w:hint="eastAsia"/>
        </w:rPr>
      </w:pPr>
      <w:r>
        <w:rPr>
          <w:rFonts w:hint="eastAsia"/>
        </w:rPr>
        <w:t>Among crosses this is that which disquieteth not the mind least, to be deceived in matter of trust, whenas if we had not trusted we had not been deceived.</w:t>
      </w:r>
    </w:p>
    <w:p w14:paraId="13FCB707">
      <w:pPr>
        <w:pStyle w:val="3"/>
        <w:spacing w:before="296" w:line="254" w:lineRule="auto"/>
        <w:rPr>
          <w:rFonts w:hint="eastAsia"/>
        </w:rPr>
      </w:pPr>
      <w:r>
        <w:rPr>
          <w:rFonts w:hint="eastAsia"/>
        </w:rPr>
        <w:t>在诸多苦难中，在信任的事上受欺骗最令人心烦意乱，若不曾信任就不会受骗。</w:t>
      </w:r>
    </w:p>
    <w:p w14:paraId="388210D7">
      <w:pPr>
        <w:pStyle w:val="3"/>
        <w:spacing w:before="296" w:line="254" w:lineRule="auto"/>
        <w:rPr>
          <w:rFonts w:hint="eastAsia"/>
        </w:rPr>
      </w:pPr>
    </w:p>
    <w:p w14:paraId="0AB4D89E">
      <w:pPr>
        <w:pStyle w:val="3"/>
        <w:spacing w:before="296" w:line="254" w:lineRule="auto"/>
        <w:rPr>
          <w:rFonts w:hint="eastAsia"/>
        </w:rPr>
      </w:pPr>
      <w:r>
        <w:rPr>
          <w:rFonts w:hint="eastAsia"/>
        </w:rPr>
        <w:t>The very fear of being disappointed made David in his haste think 'all men were liars,' Ps. 116:11.</w:t>
      </w:r>
    </w:p>
    <w:p w14:paraId="43E60852">
      <w:pPr>
        <w:pStyle w:val="3"/>
        <w:spacing w:before="296" w:line="254" w:lineRule="auto"/>
        <w:rPr>
          <w:rFonts w:hint="eastAsia"/>
        </w:rPr>
      </w:pPr>
      <w:r>
        <w:rPr>
          <w:rFonts w:hint="eastAsia"/>
        </w:rPr>
        <w:t>被欺骗的恐惧使大卫一时冲动说"人都是说谎的"（诗篇116:11）。</w:t>
      </w:r>
    </w:p>
    <w:p w14:paraId="6AA013DF">
      <w:pPr>
        <w:pStyle w:val="3"/>
        <w:spacing w:before="296" w:line="254" w:lineRule="auto"/>
        <w:rPr>
          <w:rFonts w:hint="eastAsia"/>
        </w:rPr>
      </w:pPr>
    </w:p>
    <w:p w14:paraId="55192C57">
      <w:pPr>
        <w:pStyle w:val="3"/>
        <w:spacing w:before="296" w:line="254" w:lineRule="auto"/>
        <w:rPr>
          <w:rFonts w:hint="eastAsia"/>
        </w:rPr>
      </w:pPr>
      <w:r>
        <w:rPr>
          <w:rFonts w:hint="eastAsia"/>
        </w:rPr>
        <w:t>But as it is a sharp cross, so nothing will drive us nearer unto God, who never faileth his.</w:t>
      </w:r>
    </w:p>
    <w:p w14:paraId="5D142AC5">
      <w:pPr>
        <w:pStyle w:val="3"/>
        <w:spacing w:before="296" w:line="254" w:lineRule="auto"/>
      </w:pPr>
      <w:r>
        <w:rPr>
          <w:rFonts w:hint="eastAsia"/>
        </w:rPr>
        <w:t>但这虽是严酷的苦难，却没有什么比这更能使我们亲近上帝，他永不叫属他的人失望。</w:t>
      </w:r>
    </w:p>
    <w:p w14:paraId="05968BF7">
      <w:pPr>
        <w:pStyle w:val="3"/>
        <w:spacing w:before="288" w:line="254" w:lineRule="auto"/>
        <w:rPr>
          <w:rFonts w:hint="eastAsia"/>
        </w:rPr>
      </w:pPr>
      <w:r>
        <w:rPr>
          <w:rFonts w:hint="eastAsia"/>
        </w:rPr>
        <w:t>Friends often prove as the 'reed of Egypt, as a broken staff,' Ezek. 29:6, 'and as a deceitful brook,' Job 6:15, that fails the weary passenger in summer time, when there is most need of refreshing;</w:t>
      </w:r>
    </w:p>
    <w:p w14:paraId="7CB871DF">
      <w:pPr>
        <w:pStyle w:val="3"/>
        <w:spacing w:before="288" w:line="254" w:lineRule="auto"/>
        <w:rPr>
          <w:rFonts w:hint="eastAsia"/>
        </w:rPr>
      </w:pPr>
      <w:r>
        <w:rPr>
          <w:rFonts w:hint="eastAsia"/>
        </w:rPr>
        <w:t>朋友常常证明如同"埃及的芦苇，折断的杖"（以西结书29:6），又如"诡诈的溪水"（约伯记6:15），在夏天疲惫的旅人最需要解渴时却干涸了；</w:t>
      </w:r>
    </w:p>
    <w:p w14:paraId="3DAAB5F4">
      <w:pPr>
        <w:pStyle w:val="3"/>
        <w:spacing w:before="288" w:line="254" w:lineRule="auto"/>
        <w:rPr>
          <w:rFonts w:hint="eastAsia"/>
        </w:rPr>
      </w:pPr>
    </w:p>
    <w:p w14:paraId="2D0887F3">
      <w:pPr>
        <w:pStyle w:val="3"/>
        <w:spacing w:before="288" w:line="254" w:lineRule="auto"/>
        <w:rPr>
          <w:rFonts w:hint="eastAsia"/>
        </w:rPr>
      </w:pPr>
      <w:r>
        <w:rPr>
          <w:rFonts w:hint="eastAsia"/>
        </w:rPr>
        <w:t>and it is the unhappiness of men, otherwise happy in the world, that during their prosperous condition, they know not who be their friends;</w:t>
      </w:r>
    </w:p>
    <w:p w14:paraId="4CB53C8A">
      <w:pPr>
        <w:pStyle w:val="3"/>
        <w:spacing w:before="288" w:line="254" w:lineRule="auto"/>
        <w:rPr>
          <w:rFonts w:hint="eastAsia"/>
        </w:rPr>
      </w:pPr>
      <w:r>
        <w:rPr>
          <w:rFonts w:hint="eastAsia"/>
        </w:rPr>
        <w:t>这就是人世间的不幸，那些本来幸福的人在顺境时，却不知道谁是真正的朋友；</w:t>
      </w:r>
    </w:p>
    <w:p w14:paraId="1B98A166">
      <w:pPr>
        <w:pStyle w:val="3"/>
        <w:spacing w:before="288" w:line="254" w:lineRule="auto"/>
        <w:rPr>
          <w:rFonts w:hint="eastAsia"/>
        </w:rPr>
      </w:pPr>
    </w:p>
    <w:p w14:paraId="6B1A8735">
      <w:pPr>
        <w:pStyle w:val="3"/>
        <w:spacing w:before="288" w:line="254" w:lineRule="auto"/>
        <w:rPr>
          <w:rFonts w:hint="eastAsia"/>
        </w:rPr>
      </w:pPr>
      <w:r>
        <w:rPr>
          <w:rFonts w:hint="eastAsia"/>
        </w:rPr>
        <w:t>for when their condition declines, it plainly appears, that many were friends of their estates, and not of their persons.</w:t>
      </w:r>
    </w:p>
    <w:p w14:paraId="43D2AAC9">
      <w:pPr>
        <w:pStyle w:val="3"/>
        <w:spacing w:before="288" w:line="254" w:lineRule="auto"/>
        <w:rPr>
          <w:rFonts w:hint="eastAsia"/>
        </w:rPr>
      </w:pPr>
      <w:r>
        <w:rPr>
          <w:rFonts w:hint="eastAsia"/>
        </w:rPr>
        <w:t>因为当他们境况衰落时，就清楚地显明许多人是他们财产的朋友，而不是他们本人的朋友。</w:t>
      </w:r>
    </w:p>
    <w:p w14:paraId="0B45CDAC">
      <w:pPr>
        <w:pStyle w:val="3"/>
        <w:spacing w:before="288" w:line="254" w:lineRule="auto"/>
        <w:rPr>
          <w:rFonts w:hint="eastAsia"/>
        </w:rPr>
      </w:pPr>
    </w:p>
    <w:p w14:paraId="7F2971AC">
      <w:pPr>
        <w:pStyle w:val="3"/>
        <w:spacing w:before="288" w:line="254" w:lineRule="auto"/>
        <w:rPr>
          <w:rFonts w:hint="eastAsia"/>
        </w:rPr>
      </w:pPr>
      <w:r>
        <w:rPr>
          <w:rFonts w:hint="eastAsia"/>
        </w:rPr>
        <w:t>But when men will know us least, God will know us most.</w:t>
      </w:r>
    </w:p>
    <w:p w14:paraId="47E4774F">
      <w:pPr>
        <w:pStyle w:val="3"/>
        <w:spacing w:before="288" w:line="254" w:lineRule="auto"/>
        <w:rPr>
          <w:rFonts w:hint="eastAsia"/>
        </w:rPr>
      </w:pPr>
      <w:r>
        <w:rPr>
          <w:rFonts w:hint="eastAsia"/>
        </w:rPr>
        <w:t>但当人最不认识我们时，上帝却最了解我们。</w:t>
      </w:r>
    </w:p>
    <w:p w14:paraId="4A881488">
      <w:pPr>
        <w:pStyle w:val="3"/>
        <w:spacing w:before="288" w:line="254" w:lineRule="auto"/>
        <w:rPr>
          <w:rFonts w:hint="eastAsia"/>
        </w:rPr>
      </w:pPr>
    </w:p>
    <w:p w14:paraId="05B5B990">
      <w:pPr>
        <w:pStyle w:val="3"/>
        <w:spacing w:before="288" w:line="254" w:lineRule="auto"/>
        <w:rPr>
          <w:rFonts w:hint="eastAsia"/>
        </w:rPr>
      </w:pPr>
      <w:r>
        <w:rPr>
          <w:rFonts w:hint="eastAsia"/>
        </w:rPr>
        <w:t>He knows our souls in adversity, and knows them so as to support and comfort them, and that from the spring-head of comfort, whereby the sweetest comforts are fetched.</w:t>
      </w:r>
    </w:p>
    <w:p w14:paraId="7337B484">
      <w:pPr>
        <w:pStyle w:val="3"/>
        <w:spacing w:before="288" w:line="254" w:lineRule="auto"/>
        <w:rPr>
          <w:rFonts w:hint="eastAsia"/>
        </w:rPr>
      </w:pPr>
      <w:r>
        <w:rPr>
          <w:rFonts w:hint="eastAsia"/>
        </w:rPr>
        <w:t>他在逆境中认识我们的灵魂，并知道如何支持和安慰我们，这comfort来自安慰之源，从那里可以获得最甜美的慰藉。</w:t>
      </w:r>
    </w:p>
    <w:p w14:paraId="2E692428">
      <w:pPr>
        <w:pStyle w:val="3"/>
        <w:spacing w:before="288" w:line="254" w:lineRule="auto"/>
        <w:rPr>
          <w:rFonts w:hint="eastAsia"/>
        </w:rPr>
      </w:pPr>
    </w:p>
    <w:p w14:paraId="287B73C3">
      <w:pPr>
        <w:pStyle w:val="3"/>
        <w:spacing w:before="288" w:line="254" w:lineRule="auto"/>
        <w:rPr>
          <w:rFonts w:hint="eastAsia"/>
        </w:rPr>
      </w:pPr>
      <w:r>
        <w:rPr>
          <w:rFonts w:hint="eastAsia"/>
        </w:rPr>
        <w:t>What God conveyed before by friends, that he doth now instil immediately from himself.</w:t>
      </w:r>
    </w:p>
    <w:p w14:paraId="275781C8">
      <w:pPr>
        <w:pStyle w:val="3"/>
        <w:spacing w:before="288" w:line="254" w:lineRule="auto"/>
        <w:rPr>
          <w:rFonts w:hint="eastAsia"/>
        </w:rPr>
      </w:pPr>
      <w:r>
        <w:rPr>
          <w:rFonts w:hint="eastAsia"/>
        </w:rPr>
        <w:t>上帝从前通过朋友传达的，现在他直接从他自己灌输给我们。</w:t>
      </w:r>
    </w:p>
    <w:p w14:paraId="2931BA1E">
      <w:pPr>
        <w:pStyle w:val="3"/>
        <w:spacing w:before="288" w:line="254" w:lineRule="auto"/>
        <w:rPr>
          <w:rFonts w:hint="eastAsia"/>
        </w:rPr>
      </w:pPr>
    </w:p>
    <w:p w14:paraId="1DA60F11">
      <w:pPr>
        <w:pStyle w:val="3"/>
        <w:spacing w:before="288" w:line="254" w:lineRule="auto"/>
        <w:rPr>
          <w:rFonts w:hint="eastAsia"/>
        </w:rPr>
      </w:pPr>
      <w:r>
        <w:rPr>
          <w:rFonts w:hint="eastAsia"/>
        </w:rPr>
        <w:t>The immediate comforts are the strongest comforts.</w:t>
      </w:r>
    </w:p>
    <w:p w14:paraId="553F7ABE">
      <w:pPr>
        <w:pStyle w:val="3"/>
        <w:spacing w:before="288" w:line="254" w:lineRule="auto"/>
        <w:rPr>
          <w:rFonts w:hint="eastAsia"/>
        </w:rPr>
      </w:pPr>
      <w:r>
        <w:rPr>
          <w:rFonts w:hint="eastAsia"/>
        </w:rPr>
        <w:t>直接的安慰是最强有力的安慰。</w:t>
      </w:r>
    </w:p>
    <w:p w14:paraId="49D47E3D">
      <w:pPr>
        <w:pStyle w:val="3"/>
        <w:spacing w:before="288" w:line="254" w:lineRule="auto"/>
        <w:rPr>
          <w:rFonts w:hint="eastAsia"/>
        </w:rPr>
      </w:pPr>
    </w:p>
    <w:p w14:paraId="2E4BD0C4">
      <w:pPr>
        <w:pStyle w:val="3"/>
        <w:spacing w:before="288" w:line="254" w:lineRule="auto"/>
        <w:rPr>
          <w:rFonts w:hint="eastAsia"/>
        </w:rPr>
      </w:pPr>
      <w:r>
        <w:rPr>
          <w:rFonts w:hint="eastAsia"/>
        </w:rPr>
        <w:t>Our Saviour Christ told his disciples, that they would 'leave him alone; yet, saith he, I am not alone, but the Father is with me,' John 16:32.</w:t>
      </w:r>
    </w:p>
    <w:p w14:paraId="50F65B1C">
      <w:pPr>
        <w:pStyle w:val="3"/>
        <w:spacing w:before="288" w:line="254" w:lineRule="auto"/>
        <w:rPr>
          <w:rFonts w:hint="eastAsia"/>
        </w:rPr>
      </w:pPr>
      <w:r>
        <w:rPr>
          <w:rFonts w:hint="eastAsia"/>
        </w:rPr>
        <w:t>我们的救主基督告诉他的门徒，他们将"撇下他独自一人；然而，他说，我不是独自一人，因为有父与我同在"（约翰福音16:32）。</w:t>
      </w:r>
    </w:p>
    <w:p w14:paraId="63DB77DC">
      <w:pPr>
        <w:pStyle w:val="3"/>
        <w:spacing w:before="288" w:line="254" w:lineRule="auto"/>
        <w:rPr>
          <w:rFonts w:hint="eastAsia"/>
        </w:rPr>
      </w:pPr>
    </w:p>
    <w:p w14:paraId="68C021B3">
      <w:pPr>
        <w:pStyle w:val="3"/>
        <w:spacing w:before="288" w:line="254" w:lineRule="auto"/>
        <w:rPr>
          <w:rFonts w:hint="eastAsia"/>
        </w:rPr>
      </w:pPr>
      <w:r>
        <w:rPr>
          <w:rFonts w:hint="eastAsia"/>
        </w:rPr>
        <w:t>At St Paul's first appealing 'all forsook him, but the Lord stood by him,' 2 Tim. 4:16.</w:t>
      </w:r>
    </w:p>
    <w:p w14:paraId="540C6CDA">
      <w:pPr>
        <w:pStyle w:val="3"/>
        <w:spacing w:before="288" w:line="254" w:lineRule="auto"/>
        <w:rPr>
          <w:rFonts w:hint="eastAsia"/>
        </w:rPr>
      </w:pPr>
      <w:r>
        <w:rPr>
          <w:rFonts w:hint="eastAsia"/>
        </w:rPr>
        <w:t>在保罗第一次申诉时，"众人都离弃他，惟有主站在他旁边"（提摩太后书4:16）。</w:t>
      </w:r>
    </w:p>
    <w:p w14:paraId="20AC8F4F">
      <w:pPr>
        <w:pStyle w:val="3"/>
        <w:spacing w:before="288" w:line="254" w:lineRule="auto"/>
        <w:rPr>
          <w:rFonts w:hint="eastAsia"/>
        </w:rPr>
      </w:pPr>
    </w:p>
    <w:p w14:paraId="7392F75A">
      <w:pPr>
        <w:pStyle w:val="3"/>
        <w:spacing w:before="288" w:line="254" w:lineRule="auto"/>
        <w:rPr>
          <w:rFonts w:hint="eastAsia"/>
        </w:rPr>
      </w:pPr>
      <w:r>
        <w:rPr>
          <w:rFonts w:hint="eastAsia"/>
        </w:rPr>
        <w:t>He wants no company that hath Christ for his companion, Solus non est cui Christus comes est.—Cypr[ian.]</w:t>
      </w:r>
    </w:p>
    <w:p w14:paraId="46B80CB3">
      <w:pPr>
        <w:pStyle w:val="3"/>
        <w:spacing w:before="288" w:line="254" w:lineRule="auto"/>
        <w:rPr>
          <w:rFonts w:hint="eastAsia"/>
        </w:rPr>
      </w:pPr>
      <w:r>
        <w:rPr>
          <w:rFonts w:hint="eastAsia"/>
        </w:rPr>
        <w:t>有基督作伴的人不缺同伴。</w:t>
      </w:r>
    </w:p>
    <w:p w14:paraId="074B521D">
      <w:pPr>
        <w:pStyle w:val="3"/>
        <w:spacing w:before="288" w:line="254" w:lineRule="auto"/>
        <w:rPr>
          <w:rFonts w:hint="eastAsia"/>
        </w:rPr>
      </w:pPr>
    </w:p>
    <w:p w14:paraId="1C21E1FE">
      <w:pPr>
        <w:pStyle w:val="3"/>
        <w:spacing w:before="288" w:line="254" w:lineRule="auto"/>
        <w:rPr>
          <w:rFonts w:hint="eastAsia"/>
        </w:rPr>
      </w:pPr>
      <w:r>
        <w:rPr>
          <w:rFonts w:hint="eastAsia"/>
        </w:rPr>
        <w:t>'I looked for some to take pity,' saith David, 'but there was none, Ps. 69:20.</w:t>
      </w:r>
    </w:p>
    <w:p w14:paraId="7F74E126">
      <w:pPr>
        <w:pStyle w:val="3"/>
        <w:spacing w:before="288" w:line="254" w:lineRule="auto"/>
        <w:rPr>
          <w:rFonts w:hint="eastAsia"/>
        </w:rPr>
      </w:pPr>
      <w:r>
        <w:rPr>
          <w:rFonts w:hint="eastAsia"/>
        </w:rPr>
        <w:t>大卫说："我指望有人体恤，却没有一个"（诗篇69:20）。</w:t>
      </w:r>
    </w:p>
    <w:p w14:paraId="15BDE834">
      <w:pPr>
        <w:pStyle w:val="3"/>
        <w:spacing w:before="288" w:line="254" w:lineRule="auto"/>
        <w:rPr>
          <w:rFonts w:hint="eastAsia"/>
        </w:rPr>
      </w:pPr>
    </w:p>
    <w:p w14:paraId="786F9A66">
      <w:pPr>
        <w:pStyle w:val="3"/>
        <w:spacing w:before="288" w:line="254" w:lineRule="auto"/>
        <w:rPr>
          <w:rFonts w:hint="eastAsia"/>
        </w:rPr>
      </w:pPr>
      <w:r>
        <w:rPr>
          <w:rFonts w:hint="eastAsia"/>
        </w:rPr>
        <w:t>This unfaithfulness of man is a foil to set out God's truth, who is never nearer than when trouble is nearest.</w:t>
      </w:r>
    </w:p>
    <w:p w14:paraId="7C638D2E">
      <w:pPr>
        <w:pStyle w:val="3"/>
        <w:spacing w:before="288" w:line="254" w:lineRule="auto"/>
        <w:rPr>
          <w:rFonts w:hint="eastAsia"/>
        </w:rPr>
      </w:pPr>
      <w:r>
        <w:rPr>
          <w:rFonts w:hint="eastAsia"/>
        </w:rPr>
        <w:t>人的不忠实衬托出上帝的真实，当患难最近时，他从未离我们更近。</w:t>
      </w:r>
    </w:p>
    <w:p w14:paraId="2F5FD0D2">
      <w:pPr>
        <w:pStyle w:val="3"/>
        <w:spacing w:before="288" w:line="254" w:lineRule="auto"/>
        <w:rPr>
          <w:rFonts w:hint="eastAsia"/>
        </w:rPr>
      </w:pPr>
    </w:p>
    <w:p w14:paraId="4B7C6E66">
      <w:pPr>
        <w:pStyle w:val="3"/>
        <w:spacing w:before="288" w:line="254" w:lineRule="auto"/>
        <w:rPr>
          <w:rFonts w:hint="eastAsia"/>
        </w:rPr>
      </w:pPr>
      <w:r>
        <w:rPr>
          <w:rFonts w:hint="eastAsia"/>
        </w:rPr>
        <w:t>There is not so much as a shadow of change in him or his love.</w:t>
      </w:r>
    </w:p>
    <w:p w14:paraId="6972F311">
      <w:pPr>
        <w:pStyle w:val="3"/>
        <w:spacing w:before="288" w:line="254" w:lineRule="auto"/>
        <w:rPr>
          <w:rFonts w:hint="eastAsia"/>
        </w:rPr>
      </w:pPr>
      <w:r>
        <w:rPr>
          <w:rFonts w:hint="eastAsia"/>
        </w:rPr>
        <w:t>在他和他的爱中连一丝变化的影子都没有。</w:t>
      </w:r>
    </w:p>
    <w:p w14:paraId="045A5270">
      <w:pPr>
        <w:pStyle w:val="3"/>
        <w:spacing w:before="288" w:line="254" w:lineRule="auto"/>
        <w:rPr>
          <w:rFonts w:hint="eastAsia"/>
        </w:rPr>
      </w:pPr>
    </w:p>
    <w:p w14:paraId="2F64BFC4">
      <w:pPr>
        <w:pStyle w:val="3"/>
        <w:spacing w:before="288" w:line="254" w:lineRule="auto"/>
        <w:rPr>
          <w:rFonts w:hint="eastAsia"/>
        </w:rPr>
      </w:pPr>
      <w:r>
        <w:rPr>
          <w:rFonts w:hint="eastAsia"/>
        </w:rPr>
        <w:t>It is just with God when we lay too much weight of confidence upon any creature, to let us have the greater fall.</w:t>
      </w:r>
    </w:p>
    <w:p w14:paraId="5BD25E37">
      <w:pPr>
        <w:pStyle w:val="3"/>
        <w:spacing w:before="288" w:line="254" w:lineRule="auto"/>
        <w:rPr>
          <w:rFonts w:hint="eastAsia"/>
        </w:rPr>
      </w:pPr>
      <w:r>
        <w:rPr>
          <w:rFonts w:hint="eastAsia"/>
        </w:rPr>
        <w:t>当我们过分信赖任何受造物时，上帝让我们遭受更大的跌倒是公正的。</w:t>
      </w:r>
    </w:p>
    <w:p w14:paraId="51157894">
      <w:pPr>
        <w:pStyle w:val="3"/>
        <w:spacing w:before="288" w:line="254" w:lineRule="auto"/>
        <w:rPr>
          <w:rFonts w:hint="eastAsia"/>
        </w:rPr>
      </w:pPr>
    </w:p>
    <w:p w14:paraId="07B2E402">
      <w:pPr>
        <w:pStyle w:val="3"/>
        <w:spacing w:before="288" w:line="254" w:lineRule="auto"/>
        <w:rPr>
          <w:rFonts w:hint="eastAsia"/>
        </w:rPr>
      </w:pPr>
      <w:r>
        <w:rPr>
          <w:rFonts w:hint="eastAsia"/>
        </w:rPr>
        <w:t>Man may fail us and yet be a good man, but God cannot fail us and be God, because he is truth itself.</w:t>
      </w:r>
    </w:p>
    <w:p w14:paraId="43A2590F">
      <w:pPr>
        <w:pStyle w:val="3"/>
        <w:spacing w:before="288" w:line="254" w:lineRule="auto"/>
        <w:rPr>
          <w:rFonts w:hint="eastAsia"/>
        </w:rPr>
      </w:pPr>
      <w:r>
        <w:rPr>
          <w:rFonts w:hint="eastAsia"/>
        </w:rPr>
        <w:t>人可能辜负我们却仍是好人，但上帝不能辜负我们还是上帝，因为他就是真理本身。</w:t>
      </w:r>
    </w:p>
    <w:p w14:paraId="3CF3A2B0">
      <w:pPr>
        <w:pStyle w:val="3"/>
        <w:spacing w:before="288" w:line="254" w:lineRule="auto"/>
        <w:rPr>
          <w:rFonts w:hint="eastAsia"/>
        </w:rPr>
      </w:pPr>
    </w:p>
    <w:p w14:paraId="402FF64A">
      <w:pPr>
        <w:pStyle w:val="3"/>
        <w:spacing w:before="288" w:line="254" w:lineRule="auto"/>
        <w:rPr>
          <w:rFonts w:hint="eastAsia"/>
        </w:rPr>
      </w:pPr>
      <w:r>
        <w:rPr>
          <w:rFonts w:hint="eastAsia"/>
        </w:rPr>
        <w:t>Shall God be so true to us, and shall not we be true to him and his truth?</w:t>
      </w:r>
    </w:p>
    <w:p w14:paraId="150E068B">
      <w:pPr>
        <w:pStyle w:val="3"/>
        <w:spacing w:before="288" w:line="254" w:lineRule="auto"/>
        <w:rPr>
          <w:rFonts w:hint="eastAsia"/>
        </w:rPr>
      </w:pPr>
      <w:r>
        <w:rPr>
          <w:rFonts w:hint="eastAsia"/>
        </w:rPr>
        <w:t>上帝对我们如此真实，我们难道不该对他和他的真理忠实吗？</w:t>
      </w:r>
    </w:p>
    <w:p w14:paraId="4638FF8F">
      <w:pPr>
        <w:pStyle w:val="3"/>
        <w:spacing w:before="288" w:line="254" w:lineRule="auto"/>
        <w:rPr>
          <w:rFonts w:hint="eastAsia"/>
        </w:rPr>
      </w:pPr>
    </w:p>
    <w:p w14:paraId="645D263D">
      <w:pPr>
        <w:pStyle w:val="3"/>
        <w:spacing w:before="288" w:line="254" w:lineRule="auto"/>
        <w:rPr>
          <w:rFonts w:hint="eastAsia"/>
        </w:rPr>
      </w:pPr>
      <w:r>
        <w:rPr>
          <w:rFonts w:hint="eastAsia"/>
        </w:rPr>
        <w:t>The like may be said in the departure of our friends.</w:t>
      </w:r>
    </w:p>
    <w:p w14:paraId="5C4CEC7A">
      <w:pPr>
        <w:pStyle w:val="3"/>
        <w:spacing w:before="288" w:line="254" w:lineRule="auto"/>
        <w:rPr>
          <w:rFonts w:hint="eastAsia"/>
        </w:rPr>
      </w:pPr>
      <w:r>
        <w:rPr>
          <w:rFonts w:hint="eastAsia"/>
        </w:rPr>
        <w:t>在朋友离去时也可以这样说。</w:t>
      </w:r>
    </w:p>
    <w:p w14:paraId="0C61110D">
      <w:pPr>
        <w:pStyle w:val="3"/>
        <w:spacing w:before="288" w:line="254" w:lineRule="auto"/>
        <w:rPr>
          <w:rFonts w:hint="eastAsia"/>
        </w:rPr>
      </w:pPr>
    </w:p>
    <w:p w14:paraId="7F9C306A">
      <w:pPr>
        <w:pStyle w:val="3"/>
        <w:spacing w:before="288" w:line="254" w:lineRule="auto"/>
        <w:rPr>
          <w:rFonts w:hint="eastAsia"/>
        </w:rPr>
      </w:pPr>
      <w:r>
        <w:rPr>
          <w:rFonts w:hint="eastAsia"/>
        </w:rPr>
        <w:t>Our life is oft too much in the life of others, which God takes unkindly.</w:t>
      </w:r>
    </w:p>
    <w:p w14:paraId="18711AED">
      <w:pPr>
        <w:pStyle w:val="3"/>
        <w:spacing w:before="288" w:line="254" w:lineRule="auto"/>
        <w:rPr>
          <w:rFonts w:hint="eastAsia"/>
        </w:rPr>
      </w:pPr>
      <w:r>
        <w:rPr>
          <w:rFonts w:hint="eastAsia"/>
        </w:rPr>
        <w:t>我们的生命常常过分依赖他人的生命，这是上帝所不喜悦的。</w:t>
      </w:r>
    </w:p>
    <w:p w14:paraId="026C06EE">
      <w:pPr>
        <w:pStyle w:val="3"/>
        <w:spacing w:before="288" w:line="254" w:lineRule="auto"/>
        <w:rPr>
          <w:rFonts w:hint="eastAsia"/>
        </w:rPr>
      </w:pPr>
    </w:p>
    <w:p w14:paraId="255391EF">
      <w:pPr>
        <w:pStyle w:val="3"/>
        <w:spacing w:before="288" w:line="254" w:lineRule="auto"/>
        <w:rPr>
          <w:rFonts w:hint="eastAsia"/>
        </w:rPr>
      </w:pPr>
      <w:r>
        <w:rPr>
          <w:rFonts w:hint="eastAsia"/>
        </w:rPr>
        <w:t>How many friends have we in him alone!</w:t>
      </w:r>
    </w:p>
    <w:p w14:paraId="4275FD6A">
      <w:pPr>
        <w:pStyle w:val="3"/>
        <w:spacing w:before="288" w:line="254" w:lineRule="auto"/>
        <w:rPr>
          <w:rFonts w:hint="eastAsia"/>
        </w:rPr>
      </w:pPr>
      <w:r>
        <w:rPr>
          <w:rFonts w:hint="eastAsia"/>
        </w:rPr>
        <w:t>在他里面我们有何等多的朋友！</w:t>
      </w:r>
    </w:p>
    <w:p w14:paraId="61124F64">
      <w:pPr>
        <w:pStyle w:val="3"/>
        <w:spacing w:before="288" w:line="254" w:lineRule="auto"/>
        <w:rPr>
          <w:rFonts w:hint="eastAsia"/>
        </w:rPr>
      </w:pPr>
    </w:p>
    <w:p w14:paraId="430C102B">
      <w:pPr>
        <w:pStyle w:val="3"/>
        <w:spacing w:before="288" w:line="254" w:lineRule="auto"/>
        <w:rPr>
          <w:rFonts w:hint="eastAsia"/>
        </w:rPr>
      </w:pPr>
      <w:r>
        <w:rPr>
          <w:rFonts w:hint="eastAsia"/>
        </w:rPr>
        <w:t>who rather than we shall want friends, can make our enemies our friends.</w:t>
      </w:r>
    </w:p>
    <w:p w14:paraId="7E5D379D">
      <w:pPr>
        <w:pStyle w:val="3"/>
        <w:spacing w:before="288" w:line="254" w:lineRule="auto"/>
        <w:rPr>
          <w:rFonts w:hint="eastAsia"/>
        </w:rPr>
      </w:pPr>
      <w:r>
        <w:rPr>
          <w:rFonts w:hint="eastAsia"/>
        </w:rPr>
        <w:t>他宁可让我们的仇敌变成朋友，也不愿我们缺少朋友。</w:t>
      </w:r>
    </w:p>
    <w:p w14:paraId="47579933">
      <w:pPr>
        <w:pStyle w:val="3"/>
        <w:spacing w:before="288" w:line="254" w:lineRule="auto"/>
        <w:rPr>
          <w:rFonts w:hint="eastAsia"/>
        </w:rPr>
      </w:pPr>
    </w:p>
    <w:p w14:paraId="17EA9F8B">
      <w:pPr>
        <w:pStyle w:val="3"/>
        <w:spacing w:before="288" w:line="254" w:lineRule="auto"/>
        <w:rPr>
          <w:rFonts w:hint="eastAsia"/>
        </w:rPr>
      </w:pPr>
      <w:r>
        <w:rPr>
          <w:rFonts w:hint="eastAsia"/>
        </w:rPr>
        <w:t>A true believer is to Christ as his mother, brother, and sister, because he carries that affection to them, as if they were mother, brother, and sister, to him indeed, Mat. 12:50.</w:t>
      </w:r>
    </w:p>
    <w:p w14:paraId="17355CF8">
      <w:pPr>
        <w:pStyle w:val="3"/>
        <w:spacing w:before="288" w:line="254" w:lineRule="auto"/>
        <w:rPr>
          <w:rFonts w:hint="eastAsia"/>
        </w:rPr>
      </w:pPr>
      <w:r>
        <w:rPr>
          <w:rFonts w:hint="eastAsia"/>
        </w:rPr>
        <w:t>一个真正的信徒对基督就如同他的母亲、弟兄和姐妹，因为他对他们怀有这样的感情，就好像他们真是他的母亲、弟兄和姐妹一样（马太福音12:50）。</w:t>
      </w:r>
    </w:p>
    <w:p w14:paraId="5C124305">
      <w:pPr>
        <w:pStyle w:val="3"/>
        <w:spacing w:before="288" w:line="254" w:lineRule="auto"/>
        <w:rPr>
          <w:rFonts w:hint="eastAsia"/>
        </w:rPr>
      </w:pPr>
    </w:p>
    <w:p w14:paraId="7DA65713">
      <w:pPr>
        <w:pStyle w:val="3"/>
        <w:spacing w:before="288" w:line="254" w:lineRule="auto"/>
        <w:rPr>
          <w:rFonts w:hint="eastAsia"/>
        </w:rPr>
      </w:pPr>
      <w:r>
        <w:rPr>
          <w:rFonts w:hint="eastAsia"/>
        </w:rPr>
        <w:t>As Christ makes us all to him, so should we make him all in all to ourselves.</w:t>
      </w:r>
    </w:p>
    <w:p w14:paraId="56745699">
      <w:pPr>
        <w:pStyle w:val="3"/>
        <w:spacing w:before="288" w:line="254" w:lineRule="auto"/>
        <w:rPr>
          <w:rFonts w:hint="eastAsia"/>
        </w:rPr>
      </w:pPr>
      <w:r>
        <w:rPr>
          <w:rFonts w:hint="eastAsia"/>
        </w:rPr>
        <w:t>正如基督使我们成为他的一切，我们也当使他成为我们的一切。</w:t>
      </w:r>
    </w:p>
    <w:p w14:paraId="2E24D1C0">
      <w:pPr>
        <w:pStyle w:val="3"/>
        <w:spacing w:before="288" w:line="254" w:lineRule="auto"/>
        <w:rPr>
          <w:rFonts w:hint="eastAsia"/>
        </w:rPr>
      </w:pPr>
    </w:p>
    <w:p w14:paraId="4F7C9C25">
      <w:pPr>
        <w:pStyle w:val="3"/>
        <w:spacing w:before="288" w:line="254" w:lineRule="auto"/>
        <w:rPr>
          <w:rFonts w:hint="eastAsia"/>
        </w:rPr>
      </w:pPr>
      <w:r>
        <w:rPr>
          <w:rFonts w:hint="eastAsia"/>
        </w:rPr>
        <w:t>If all comforts in the world were dead, we have them still in the living Lord.</w:t>
      </w:r>
    </w:p>
    <w:p w14:paraId="578E85A8">
      <w:pPr>
        <w:pStyle w:val="3"/>
        <w:spacing w:before="288" w:line="254" w:lineRule="auto"/>
        <w:rPr>
          <w:rFonts w:hint="eastAsia"/>
        </w:rPr>
      </w:pPr>
      <w:r>
        <w:rPr>
          <w:rFonts w:hint="eastAsia"/>
        </w:rPr>
        <w:t>即使世上所有的安慰都消失了，我们在永活的主里仍然拥有这些安慰。</w:t>
      </w:r>
    </w:p>
    <w:p w14:paraId="1EFB328C">
      <w:pPr>
        <w:pStyle w:val="3"/>
        <w:spacing w:before="288" w:line="254" w:lineRule="auto"/>
        <w:rPr>
          <w:rFonts w:hint="eastAsia"/>
        </w:rPr>
      </w:pPr>
    </w:p>
    <w:p w14:paraId="1CAB4208">
      <w:pPr>
        <w:pStyle w:val="3"/>
        <w:spacing w:before="283" w:line="254" w:lineRule="auto"/>
        <w:rPr>
          <w:rFonts w:hint="eastAsia"/>
        </w:rPr>
      </w:pPr>
      <w:r>
        <w:rPr>
          <w:rFonts w:hint="eastAsia"/>
        </w:rPr>
        <w:t>Sicknesses are harbingers of death, and in the apprehension of many they be the greatest troubles, and tame great spirits, that nothing else could tame.</w:t>
      </w:r>
    </w:p>
    <w:p w14:paraId="7ED8818D">
      <w:pPr>
        <w:pStyle w:val="3"/>
        <w:spacing w:before="283" w:line="254" w:lineRule="auto"/>
        <w:rPr>
          <w:rFonts w:hint="eastAsia"/>
        </w:rPr>
      </w:pPr>
      <w:r>
        <w:rPr>
          <w:rFonts w:hint="eastAsia"/>
        </w:rPr>
        <w:t>疾病是死亡的先兆，在许多人看来是最大的苦难，它能驯服其他任何事物都无法驯服的伟大灵魂。</w:t>
      </w:r>
    </w:p>
    <w:p w14:paraId="5DDA3DBB">
      <w:pPr>
        <w:pStyle w:val="3"/>
        <w:spacing w:before="283" w:line="254" w:lineRule="auto"/>
        <w:rPr>
          <w:rFonts w:hint="eastAsia"/>
        </w:rPr>
      </w:pPr>
    </w:p>
    <w:p w14:paraId="719F521B">
      <w:pPr>
        <w:pStyle w:val="3"/>
        <w:spacing w:before="283" w:line="254" w:lineRule="auto"/>
        <w:rPr>
          <w:rFonts w:hint="eastAsia"/>
        </w:rPr>
      </w:pPr>
      <w:r>
        <w:rPr>
          <w:rFonts w:hint="eastAsia"/>
        </w:rPr>
        <w:t>Herein we are more to deal with God than with men, which is one comfort sickness yieldeth above other troubles.</w:t>
      </w:r>
    </w:p>
    <w:p w14:paraId="0DA2C5EA">
      <w:pPr>
        <w:pStyle w:val="3"/>
        <w:spacing w:before="283" w:line="254" w:lineRule="auto"/>
        <w:rPr>
          <w:rFonts w:hint="eastAsia"/>
        </w:rPr>
      </w:pPr>
      <w:r>
        <w:rPr>
          <w:rFonts w:hint="eastAsia"/>
        </w:rPr>
        <w:t>在这方面，我们更多是与上帝而非与人打交道，这是疾病相比其他苦难所带来的一种安慰。</w:t>
      </w:r>
    </w:p>
    <w:p w14:paraId="2DCFBAEA">
      <w:pPr>
        <w:pStyle w:val="3"/>
        <w:spacing w:before="283" w:line="254" w:lineRule="auto"/>
        <w:rPr>
          <w:rFonts w:hint="eastAsia"/>
        </w:rPr>
      </w:pPr>
    </w:p>
    <w:p w14:paraId="7461C568">
      <w:pPr>
        <w:pStyle w:val="3"/>
        <w:spacing w:before="283" w:line="254" w:lineRule="auto"/>
        <w:rPr>
          <w:rFonts w:hint="eastAsia"/>
        </w:rPr>
      </w:pPr>
      <w:r>
        <w:rPr>
          <w:rFonts w:hint="eastAsia"/>
        </w:rPr>
        <w:t>It is better to be troubled with the distempers of our own bodies, than with the distempers of other men's souls; in which we have not only to deal with men, but with the devil himself, that ruleth in the humours of men.</w:t>
      </w:r>
    </w:p>
    <w:p w14:paraId="6B4B92A4">
      <w:pPr>
        <w:pStyle w:val="3"/>
        <w:spacing w:before="283" w:line="254" w:lineRule="auto"/>
        <w:rPr>
          <w:rFonts w:hint="eastAsia"/>
        </w:rPr>
      </w:pPr>
      <w:r>
        <w:rPr>
          <w:rFonts w:hint="eastAsia"/>
        </w:rPr>
        <w:t>与其被他人灵魂的混乱所困扰，不如被自己身体的疾病所困扰；因为在前者中，我们不仅要应对人，还要应对在人的情绪中作祟的魔鬼本身。</w:t>
      </w:r>
    </w:p>
    <w:p w14:paraId="1066BB24">
      <w:pPr>
        <w:pStyle w:val="3"/>
        <w:spacing w:before="283" w:line="254" w:lineRule="auto"/>
        <w:rPr>
          <w:rFonts w:hint="eastAsia"/>
        </w:rPr>
      </w:pPr>
    </w:p>
    <w:p w14:paraId="4C5F15E2">
      <w:pPr>
        <w:pStyle w:val="3"/>
        <w:spacing w:before="283" w:line="254" w:lineRule="auto"/>
        <w:rPr>
          <w:rFonts w:hint="eastAsia"/>
        </w:rPr>
      </w:pPr>
      <w:r>
        <w:rPr>
          <w:rFonts w:hint="eastAsia"/>
        </w:rPr>
        <w:t>The example of Asa, 2 Chron. 16:12, teaches us in this case not to lay too much trust upon the physician, but with Hezekiah first look up to God, and then use the means, 2 Kings 19:14, 15.</w:t>
      </w:r>
    </w:p>
    <w:p w14:paraId="0BA2007E">
      <w:pPr>
        <w:pStyle w:val="3"/>
        <w:spacing w:before="283" w:line="254" w:lineRule="auto"/>
        <w:rPr>
          <w:rFonts w:hint="eastAsia"/>
        </w:rPr>
      </w:pPr>
      <w:r>
        <w:rPr>
          <w:rFonts w:hint="eastAsia"/>
        </w:rPr>
        <w:t>亚撒的例子（历代志下16:12）教导我们在这种情况下不要过分信赖医生，而要像希西家一样首先仰望上帝，然后才使用方法（列王记下19:14,15）。</w:t>
      </w:r>
    </w:p>
    <w:p w14:paraId="34410260">
      <w:pPr>
        <w:pStyle w:val="3"/>
        <w:spacing w:before="283" w:line="254" w:lineRule="auto"/>
        <w:rPr>
          <w:rFonts w:hint="eastAsia"/>
        </w:rPr>
      </w:pPr>
    </w:p>
    <w:p w14:paraId="57DC92E5">
      <w:pPr>
        <w:pStyle w:val="3"/>
        <w:spacing w:before="283" w:line="254" w:lineRule="auto"/>
        <w:rPr>
          <w:rFonts w:hint="eastAsia"/>
        </w:rPr>
      </w:pPr>
      <w:r>
        <w:rPr>
          <w:rFonts w:hint="eastAsia"/>
        </w:rPr>
        <w:t>If God will give us a quietus est, and take us off from business by sickness, then we have a time of serving God by patient subjection to his will.</w:t>
      </w:r>
    </w:p>
    <w:p w14:paraId="2DFFFCD3">
      <w:pPr>
        <w:pStyle w:val="3"/>
        <w:spacing w:before="283" w:line="254" w:lineRule="auto"/>
        <w:rPr>
          <w:rFonts w:hint="eastAsia"/>
        </w:rPr>
      </w:pPr>
      <w:r>
        <w:rPr>
          <w:rFonts w:hint="eastAsia"/>
        </w:rPr>
        <w:t>如果上帝要给我们安息，用疾病使我们停止工作，那么我们就有了通过耐心顺服他旨意来服侍他的时间。</w:t>
      </w:r>
    </w:p>
    <w:p w14:paraId="0435E6B4">
      <w:pPr>
        <w:pStyle w:val="3"/>
        <w:spacing w:before="283" w:line="254" w:lineRule="auto"/>
        <w:rPr>
          <w:rFonts w:hint="eastAsia"/>
        </w:rPr>
      </w:pPr>
    </w:p>
    <w:p w14:paraId="05491415">
      <w:pPr>
        <w:pStyle w:val="3"/>
        <w:spacing w:before="283" w:line="254" w:lineRule="auto"/>
        <w:rPr>
          <w:rFonts w:hint="eastAsia"/>
        </w:rPr>
      </w:pPr>
      <w:r>
        <w:rPr>
          <w:rFonts w:hint="eastAsia"/>
        </w:rPr>
        <w:t>If he means to use our service any further, he will restore our health and strength to do that work he sets us about.</w:t>
      </w:r>
    </w:p>
    <w:p w14:paraId="4D53EBC5">
      <w:pPr>
        <w:pStyle w:val="3"/>
        <w:spacing w:before="283" w:line="254" w:lineRule="auto"/>
        <w:rPr>
          <w:rFonts w:hint="eastAsia"/>
        </w:rPr>
      </w:pPr>
      <w:r>
        <w:rPr>
          <w:rFonts w:hint="eastAsia"/>
        </w:rPr>
        <w:t>如果他想继续使用我们的服侍，他会恢复我们的健康和力量去做他交给我们的工作。</w:t>
      </w:r>
    </w:p>
    <w:p w14:paraId="555FDEC6">
      <w:pPr>
        <w:pStyle w:val="3"/>
        <w:spacing w:before="283" w:line="254" w:lineRule="auto"/>
        <w:rPr>
          <w:rFonts w:hint="eastAsia"/>
        </w:rPr>
      </w:pPr>
    </w:p>
    <w:p w14:paraId="3C15EC7F">
      <w:pPr>
        <w:pStyle w:val="3"/>
        <w:spacing w:before="283" w:line="254" w:lineRule="auto"/>
        <w:rPr>
          <w:rFonts w:hint="eastAsia"/>
        </w:rPr>
      </w:pPr>
      <w:r>
        <w:rPr>
          <w:rFonts w:hint="eastAsia"/>
        </w:rPr>
        <w:t>Health is at his command, and sickness stays at his rebuke.</w:t>
      </w:r>
    </w:p>
    <w:p w14:paraId="59FB5B61">
      <w:pPr>
        <w:pStyle w:val="3"/>
        <w:spacing w:before="283" w:line="254" w:lineRule="auto"/>
        <w:rPr>
          <w:rFonts w:hint="eastAsia"/>
        </w:rPr>
      </w:pPr>
      <w:r>
        <w:rPr>
          <w:rFonts w:hint="eastAsia"/>
        </w:rPr>
        <w:t>健康在他的命令之下，疾病因他的斥责而止息。</w:t>
      </w:r>
    </w:p>
    <w:p w14:paraId="7C5A48E8">
      <w:pPr>
        <w:pStyle w:val="3"/>
        <w:spacing w:before="283" w:line="254" w:lineRule="auto"/>
        <w:rPr>
          <w:rFonts w:hint="eastAsia"/>
        </w:rPr>
      </w:pPr>
    </w:p>
    <w:p w14:paraId="6BF6A736">
      <w:pPr>
        <w:pStyle w:val="3"/>
        <w:spacing w:before="283" w:line="254" w:lineRule="auto"/>
        <w:rPr>
          <w:rFonts w:hint="eastAsia"/>
        </w:rPr>
      </w:pPr>
      <w:r>
        <w:rPr>
          <w:rFonts w:hint="eastAsia"/>
        </w:rPr>
        <w:t>In the mean, the time of sickness is a time of purging from that defilement we gathered in our health, till we come purer out; which should move us the rather willingly to abide God's time.</w:t>
      </w:r>
    </w:p>
    <w:p w14:paraId="6A2A3073">
      <w:pPr>
        <w:pStyle w:val="3"/>
        <w:spacing w:before="283" w:line="254" w:lineRule="auto"/>
        <w:rPr>
          <w:rFonts w:hint="eastAsia"/>
        </w:rPr>
      </w:pPr>
      <w:r>
        <w:rPr>
          <w:rFonts w:hint="eastAsia"/>
        </w:rPr>
        <w:t>同时，生病的时期是一个净化的时期，清除我们在健康时积累的污秽，直到我们变得更加纯净；这应当促使我们更加甘愿等候上帝的时间。</w:t>
      </w:r>
    </w:p>
    <w:p w14:paraId="409D4996">
      <w:pPr>
        <w:pStyle w:val="3"/>
        <w:spacing w:before="283" w:line="254" w:lineRule="auto"/>
        <w:rPr>
          <w:rFonts w:hint="eastAsia"/>
        </w:rPr>
      </w:pPr>
    </w:p>
    <w:p w14:paraId="62B2FB7A">
      <w:pPr>
        <w:pStyle w:val="3"/>
        <w:spacing w:before="283" w:line="254" w:lineRule="auto"/>
        <w:rPr>
          <w:rFonts w:hint="eastAsia"/>
        </w:rPr>
      </w:pPr>
      <w:r>
        <w:rPr>
          <w:rFonts w:hint="eastAsia"/>
        </w:rPr>
        <w:t>Blessed is that sickness that proves the health of the soul.</w:t>
      </w:r>
    </w:p>
    <w:p w14:paraId="4FEC5755">
      <w:pPr>
        <w:pStyle w:val="3"/>
        <w:spacing w:before="283" w:line="254" w:lineRule="auto"/>
        <w:rPr>
          <w:rFonts w:hint="eastAsia"/>
        </w:rPr>
      </w:pPr>
      <w:r>
        <w:rPr>
          <w:rFonts w:hint="eastAsia"/>
        </w:rPr>
        <w:t>使灵魂健康的疾病是有福的。</w:t>
      </w:r>
    </w:p>
    <w:p w14:paraId="255AEA22">
      <w:pPr>
        <w:pStyle w:val="3"/>
        <w:spacing w:before="283" w:line="254" w:lineRule="auto"/>
        <w:rPr>
          <w:rFonts w:hint="eastAsia"/>
        </w:rPr>
      </w:pPr>
    </w:p>
    <w:p w14:paraId="58E72A25">
      <w:pPr>
        <w:pStyle w:val="3"/>
        <w:spacing w:before="283" w:line="254" w:lineRule="auto"/>
        <w:rPr>
          <w:rFonts w:hint="eastAsia"/>
        </w:rPr>
      </w:pPr>
      <w:r>
        <w:rPr>
          <w:rFonts w:hint="eastAsia"/>
        </w:rPr>
        <w:t>We are best, for the most part, when we are weakest, Optimi sumus dum infirmi sumus.</w:t>
      </w:r>
    </w:p>
    <w:p w14:paraId="742DE034">
      <w:pPr>
        <w:pStyle w:val="3"/>
        <w:spacing w:before="283" w:line="254" w:lineRule="auto"/>
        <w:rPr>
          <w:rFonts w:hint="eastAsia"/>
        </w:rPr>
      </w:pPr>
      <w:r>
        <w:rPr>
          <w:rFonts w:hint="eastAsia"/>
        </w:rPr>
        <w:t>在大多数情况下，我们最虚弱的时候反而是最好的时候。</w:t>
      </w:r>
    </w:p>
    <w:p w14:paraId="15D0B421">
      <w:pPr>
        <w:pStyle w:val="3"/>
        <w:spacing w:before="283" w:line="254" w:lineRule="auto"/>
        <w:rPr>
          <w:rFonts w:hint="eastAsia"/>
        </w:rPr>
      </w:pPr>
    </w:p>
    <w:p w14:paraId="193B6166">
      <w:pPr>
        <w:pStyle w:val="3"/>
        <w:spacing w:before="283" w:line="254" w:lineRule="auto"/>
        <w:rPr>
          <w:rFonts w:hint="eastAsia"/>
        </w:rPr>
      </w:pPr>
      <w:r>
        <w:rPr>
          <w:rFonts w:hint="eastAsia"/>
        </w:rPr>
        <w:t>Then it appears what good proficients we have been in time of health.</w:t>
      </w:r>
    </w:p>
    <w:p w14:paraId="2A6A5966">
      <w:pPr>
        <w:pStyle w:val="3"/>
        <w:spacing w:before="283" w:line="254" w:lineRule="auto"/>
        <w:rPr>
          <w:rFonts w:hint="eastAsia"/>
        </w:rPr>
      </w:pPr>
      <w:r>
        <w:rPr>
          <w:rFonts w:hint="eastAsia"/>
        </w:rPr>
        <w:t>那时就显明我们在健康时期有多少长进。</w:t>
      </w:r>
    </w:p>
    <w:p w14:paraId="1AC85A04">
      <w:pPr>
        <w:pStyle w:val="3"/>
        <w:spacing w:before="283" w:line="254" w:lineRule="auto"/>
        <w:rPr>
          <w:rFonts w:hint="eastAsia"/>
        </w:rPr>
      </w:pPr>
    </w:p>
    <w:p w14:paraId="58B06B44">
      <w:pPr>
        <w:pStyle w:val="3"/>
        <w:spacing w:before="283" w:line="254" w:lineRule="auto"/>
        <w:rPr>
          <w:rFonts w:hint="eastAsia"/>
        </w:rPr>
      </w:pPr>
      <w:r>
        <w:rPr>
          <w:rFonts w:hint="eastAsia"/>
        </w:rPr>
        <w:t>Carnal men are oft led along by false hopes suggested by others, and cherished by themselves, that they shall live still and do well till death comes and cuts off their vain confidence and their life both at once, before ever they are acquainted what it is to trust in God aright, in the use of means.</w:t>
      </w:r>
    </w:p>
    <w:p w14:paraId="7477EE12">
      <w:pPr>
        <w:pStyle w:val="3"/>
        <w:spacing w:before="283" w:line="254" w:lineRule="auto"/>
        <w:rPr>
          <w:rFonts w:hint="eastAsia"/>
        </w:rPr>
      </w:pPr>
      <w:r>
        <w:rPr>
          <w:rFonts w:hint="eastAsia"/>
        </w:rPr>
        <w:t>属肉体的人常常被他人给予的虚假希望所引导，并自己也珍视这些希望，以为他们会一直活着并安好，直到死亡突然来临，同时切断他们虚妄的信心和生命，他们甚至还未曾真正明白如何在使用方法时正确信靠上帝。</w:t>
      </w:r>
    </w:p>
    <w:p w14:paraId="13CAAEB8">
      <w:pPr>
        <w:pStyle w:val="3"/>
        <w:spacing w:before="283" w:line="254" w:lineRule="auto"/>
        <w:rPr>
          <w:rFonts w:hint="eastAsia"/>
        </w:rPr>
      </w:pPr>
    </w:p>
    <w:p w14:paraId="31C4B93C">
      <w:pPr>
        <w:pStyle w:val="3"/>
        <w:spacing w:before="283" w:line="254" w:lineRule="auto"/>
        <w:rPr>
          <w:rFonts w:hint="eastAsia"/>
        </w:rPr>
      </w:pPr>
      <w:r>
        <w:rPr>
          <w:rFonts w:hint="eastAsia"/>
        </w:rPr>
        <w:t>We should labour to learn of St Paul in desperate cases, to receive the sentence of death, and not to trust in ourselves, but in God 'that raiseth the dead,' 2 Cor. 1:9.</w:t>
      </w:r>
    </w:p>
    <w:p w14:paraId="3A8975F6">
      <w:pPr>
        <w:pStyle w:val="3"/>
        <w:spacing w:before="283" w:line="254" w:lineRule="auto"/>
        <w:rPr>
          <w:rFonts w:hint="eastAsia"/>
        </w:rPr>
      </w:pPr>
      <w:r>
        <w:rPr>
          <w:rFonts w:hint="eastAsia"/>
        </w:rPr>
        <w:t>我们应当努力学习保罗在绝望情况下的榜样，接受死亡的判决，不信靠自己，而要信靠那叫死人复活的上帝（哥林多后书1:9）。</w:t>
      </w:r>
    </w:p>
    <w:p w14:paraId="2896FD48">
      <w:pPr>
        <w:pStyle w:val="3"/>
        <w:spacing w:before="283" w:line="254" w:lineRule="auto"/>
        <w:rPr>
          <w:rFonts w:hint="eastAsia"/>
        </w:rPr>
      </w:pPr>
    </w:p>
    <w:p w14:paraId="1262A3D0">
      <w:pPr>
        <w:pStyle w:val="3"/>
        <w:spacing w:before="283" w:line="254" w:lineRule="auto"/>
        <w:rPr>
          <w:rFonts w:hint="eastAsia"/>
        </w:rPr>
      </w:pPr>
      <w:r>
        <w:rPr>
          <w:rFonts w:hint="eastAsia"/>
        </w:rPr>
        <w:t>He that raiseth our dead bodies out of the grave, can raise our diseased bodies out of the bed of sickness, if he hath a pleasure to serve himself by us.</w:t>
      </w:r>
    </w:p>
    <w:p w14:paraId="7AE14178">
      <w:pPr>
        <w:pStyle w:val="3"/>
        <w:spacing w:before="283" w:line="254" w:lineRule="auto"/>
        <w:rPr>
          <w:rFonts w:hint="eastAsia"/>
        </w:rPr>
      </w:pPr>
      <w:r>
        <w:rPr>
          <w:rFonts w:hint="eastAsia"/>
        </w:rPr>
        <w:t>那位能使我们的死身从坟墓里复活的主，也能使我们病痛的身体从病床上康复，如果他喜悦要通过我们来服侍他的话。</w:t>
      </w:r>
    </w:p>
    <w:p w14:paraId="56D12064">
      <w:pPr>
        <w:pStyle w:val="3"/>
        <w:spacing w:before="283" w:line="254" w:lineRule="auto"/>
        <w:rPr>
          <w:rFonts w:hint="eastAsia"/>
        </w:rPr>
      </w:pPr>
    </w:p>
    <w:p w14:paraId="2DCA51C9">
      <w:pPr>
        <w:pStyle w:val="3"/>
        <w:spacing w:before="283" w:line="254" w:lineRule="auto"/>
        <w:rPr>
          <w:rFonts w:hint="eastAsia"/>
        </w:rPr>
      </w:pPr>
      <w:r>
        <w:rPr>
          <w:rFonts w:hint="eastAsia"/>
        </w:rPr>
        <w:t>In all kind of troubles, it is not the ingredients that God puts into the cup so much afflicts us, as the ingredients of our distempered passions mingled with them.</w:t>
      </w:r>
    </w:p>
    <w:p w14:paraId="74DBF19D">
      <w:pPr>
        <w:pStyle w:val="3"/>
        <w:spacing w:before="283" w:line="254" w:lineRule="auto"/>
        <w:rPr>
          <w:rFonts w:hint="eastAsia"/>
        </w:rPr>
      </w:pPr>
      <w:r>
        <w:rPr>
          <w:rFonts w:hint="eastAsia"/>
        </w:rPr>
        <w:t>在各样的患难中，使我们痛苦的不是上帝放在杯中的成分，而是我们混乱的情绪与其混合的成分。</w:t>
      </w:r>
    </w:p>
    <w:p w14:paraId="46EB6CE3">
      <w:pPr>
        <w:pStyle w:val="3"/>
        <w:spacing w:before="283" w:line="254" w:lineRule="auto"/>
        <w:rPr>
          <w:rFonts w:hint="eastAsia"/>
        </w:rPr>
      </w:pPr>
    </w:p>
    <w:p w14:paraId="77838364">
      <w:pPr>
        <w:pStyle w:val="3"/>
        <w:spacing w:before="283" w:line="254" w:lineRule="auto"/>
        <w:rPr>
          <w:rFonts w:hint="eastAsia"/>
        </w:rPr>
      </w:pPr>
      <w:r>
        <w:rPr>
          <w:rFonts w:hint="eastAsia"/>
        </w:rPr>
        <w:t>The sting and core of them all is sin.</w:t>
      </w:r>
    </w:p>
    <w:p w14:paraId="53DF12FC">
      <w:pPr>
        <w:pStyle w:val="3"/>
        <w:spacing w:before="283" w:line="254" w:lineRule="auto"/>
        <w:rPr>
          <w:rFonts w:hint="eastAsia"/>
        </w:rPr>
      </w:pPr>
      <w:r>
        <w:rPr>
          <w:rFonts w:hint="eastAsia"/>
        </w:rPr>
        <w:t>它们的刺和核心都是罪。</w:t>
      </w:r>
    </w:p>
    <w:p w14:paraId="7430CA98">
      <w:pPr>
        <w:pStyle w:val="3"/>
        <w:spacing w:before="283" w:line="254" w:lineRule="auto"/>
        <w:rPr>
          <w:rFonts w:hint="eastAsia"/>
        </w:rPr>
      </w:pPr>
    </w:p>
    <w:p w14:paraId="6E6D5B96">
      <w:pPr>
        <w:pStyle w:val="3"/>
        <w:spacing w:before="283" w:line="254" w:lineRule="auto"/>
        <w:rPr>
          <w:rFonts w:hint="eastAsia"/>
        </w:rPr>
      </w:pPr>
      <w:r>
        <w:rPr>
          <w:rFonts w:hint="eastAsia"/>
        </w:rPr>
        <w:t>When that is not only pardoned, but in some measure healed, and the proud flesh eaten out, then a healthy soul will bear anything.</w:t>
      </w:r>
    </w:p>
    <w:p w14:paraId="3B64FB38">
      <w:pPr>
        <w:pStyle w:val="3"/>
        <w:spacing w:before="283" w:line="254" w:lineRule="auto"/>
        <w:rPr>
          <w:rFonts w:hint="eastAsia"/>
        </w:rPr>
      </w:pPr>
      <w:r>
        <w:rPr>
          <w:rFonts w:hint="eastAsia"/>
        </w:rPr>
        <w:t>当罪不仅得到赦免，而且在某种程度上得到医治，骄傲的肉体被除掉，那时健康的灵魂就能承受一切。</w:t>
      </w:r>
    </w:p>
    <w:p w14:paraId="0D9FFFA7">
      <w:pPr>
        <w:pStyle w:val="3"/>
        <w:spacing w:before="283" w:line="254" w:lineRule="auto"/>
        <w:rPr>
          <w:rFonts w:hint="eastAsia"/>
        </w:rPr>
      </w:pPr>
    </w:p>
    <w:p w14:paraId="1FB80A42">
      <w:pPr>
        <w:pStyle w:val="3"/>
        <w:spacing w:before="283" w:line="254" w:lineRule="auto"/>
        <w:rPr>
          <w:rFonts w:hint="eastAsia"/>
        </w:rPr>
      </w:pPr>
      <w:r>
        <w:rPr>
          <w:rFonts w:hint="eastAsia"/>
        </w:rPr>
        <w:t>After repentance, that trouble that before was a correction, becomes now a trial and exercise of grace.</w:t>
      </w:r>
    </w:p>
    <w:p w14:paraId="4E837E14">
      <w:pPr>
        <w:pStyle w:val="3"/>
        <w:spacing w:before="283" w:line="254" w:lineRule="auto"/>
        <w:rPr>
          <w:rFonts w:hint="eastAsia"/>
        </w:rPr>
      </w:pPr>
      <w:r>
        <w:rPr>
          <w:rFonts w:hint="eastAsia"/>
        </w:rPr>
        <w:t>悔改之后，先前作为管教的患难，现在成了恩典的试验和操练。</w:t>
      </w:r>
    </w:p>
    <w:p w14:paraId="4BEFB1C1">
      <w:pPr>
        <w:pStyle w:val="3"/>
        <w:spacing w:before="283" w:line="254" w:lineRule="auto"/>
        <w:rPr>
          <w:rFonts w:hint="eastAsia"/>
        </w:rPr>
      </w:pPr>
    </w:p>
    <w:p w14:paraId="41F78684">
      <w:pPr>
        <w:pStyle w:val="3"/>
        <w:spacing w:before="283" w:line="254" w:lineRule="auto"/>
        <w:rPr>
          <w:rFonts w:hint="eastAsia"/>
        </w:rPr>
      </w:pPr>
      <w:r>
        <w:rPr>
          <w:rFonts w:hint="eastAsia"/>
        </w:rPr>
        <w:t>'Strike, Lord,' saith Luther, 'I bear anything willingly, because my sins are forgiven.'</w:t>
      </w:r>
    </w:p>
    <w:p w14:paraId="3D9270AF">
      <w:pPr>
        <w:pStyle w:val="3"/>
        <w:spacing w:before="283" w:line="254" w:lineRule="auto"/>
        <w:rPr>
          <w:rFonts w:hint="eastAsia"/>
        </w:rPr>
      </w:pPr>
      <w:r>
        <w:rPr>
          <w:rFonts w:hint="eastAsia"/>
        </w:rPr>
        <w:t>路德说："主啊，击打吧，我甘愿承受一切，因为我的罪已得赦免。"</w:t>
      </w:r>
    </w:p>
    <w:p w14:paraId="6DF5599D">
      <w:pPr>
        <w:pStyle w:val="3"/>
        <w:spacing w:before="283" w:line="254" w:lineRule="auto"/>
        <w:rPr>
          <w:rFonts w:hint="eastAsia"/>
        </w:rPr>
      </w:pPr>
    </w:p>
    <w:p w14:paraId="7BD0D24D">
      <w:pPr>
        <w:pStyle w:val="3"/>
        <w:spacing w:before="283" w:line="254" w:lineRule="auto"/>
        <w:rPr>
          <w:rFonts w:hint="eastAsia"/>
        </w:rPr>
      </w:pPr>
      <w:r>
        <w:rPr>
          <w:rFonts w:hint="eastAsia"/>
        </w:rPr>
        <w:t>We should not be cast down so much about outward troubles, as about sin, that both procures them and envenoms them.</w:t>
      </w:r>
    </w:p>
    <w:p w14:paraId="1A84BBE8">
      <w:pPr>
        <w:pStyle w:val="3"/>
        <w:spacing w:before="283" w:line="254" w:lineRule="auto"/>
        <w:rPr>
          <w:rFonts w:hint="eastAsia"/>
        </w:rPr>
      </w:pPr>
      <w:r>
        <w:rPr>
          <w:rFonts w:hint="eastAsia"/>
        </w:rPr>
        <w:t>我们不应该因外在的患难而过分沮丧，而应该因罪而忧愁，因为罪既招致患难又使患难带毒。</w:t>
      </w:r>
    </w:p>
    <w:p w14:paraId="7530D704">
      <w:pPr>
        <w:pStyle w:val="3"/>
        <w:spacing w:before="283" w:line="254" w:lineRule="auto"/>
        <w:rPr>
          <w:rFonts w:hint="eastAsia"/>
        </w:rPr>
      </w:pPr>
    </w:p>
    <w:p w14:paraId="0C3E0D16">
      <w:pPr>
        <w:pStyle w:val="3"/>
        <w:spacing w:before="283" w:line="254" w:lineRule="auto"/>
        <w:rPr>
          <w:rFonts w:hint="eastAsia"/>
        </w:rPr>
      </w:pPr>
      <w:r>
        <w:rPr>
          <w:rFonts w:hint="eastAsia"/>
        </w:rPr>
        <w:t>We see by experience, when conscience is once set at liberty, how cheerfully men will go under any burden; therefore labour to keep out sin, and then let come what will come.</w:t>
      </w:r>
    </w:p>
    <w:p w14:paraId="4F7E1E37">
      <w:pPr>
        <w:pStyle w:val="3"/>
        <w:spacing w:before="283" w:line="254" w:lineRule="auto"/>
        <w:rPr>
          <w:rFonts w:hint="eastAsia"/>
        </w:rPr>
      </w:pPr>
      <w:r>
        <w:rPr>
          <w:rFonts w:hint="eastAsia"/>
        </w:rPr>
        <w:t>我们从经验中看到，一旦良心得到释放，人就能欢喜地承担任何重担；所以要努力远离罪，任凭将来发生什么。</w:t>
      </w:r>
    </w:p>
    <w:p w14:paraId="661BF9DC">
      <w:pPr>
        <w:pStyle w:val="3"/>
        <w:spacing w:before="283" w:line="254" w:lineRule="auto"/>
        <w:rPr>
          <w:rFonts w:hint="eastAsia"/>
        </w:rPr>
      </w:pPr>
    </w:p>
    <w:p w14:paraId="064D22F9">
      <w:pPr>
        <w:pStyle w:val="3"/>
        <w:spacing w:before="293" w:line="254" w:lineRule="auto"/>
        <w:ind w:right="119"/>
        <w:rPr>
          <w:rFonts w:hint="eastAsia"/>
        </w:rPr>
      </w:pPr>
      <w:r>
        <w:rPr>
          <w:rFonts w:hint="eastAsia"/>
        </w:rPr>
        <w:t>It is the foolish wisdom of the world to prevent trouble by sin, which is the way indeed to pull the greatest trouble upon us.</w:t>
      </w:r>
    </w:p>
    <w:p w14:paraId="7755A82C">
      <w:pPr>
        <w:pStyle w:val="3"/>
        <w:spacing w:before="293" w:line="254" w:lineRule="auto"/>
        <w:ind w:right="119"/>
        <w:rPr>
          <w:rFonts w:hint="eastAsia"/>
        </w:rPr>
      </w:pPr>
      <w:r>
        <w:rPr>
          <w:rFonts w:hint="eastAsia"/>
        </w:rPr>
        <w:t>世俗的愚昧智慧是藉着罪来避免麻烦，但这实际上是给自己带来最大麻烦的方法。</w:t>
      </w:r>
    </w:p>
    <w:p w14:paraId="76116DA5">
      <w:pPr>
        <w:pStyle w:val="3"/>
        <w:spacing w:before="293" w:line="254" w:lineRule="auto"/>
        <w:ind w:right="119"/>
        <w:rPr>
          <w:rFonts w:hint="eastAsia"/>
        </w:rPr>
      </w:pPr>
    </w:p>
    <w:p w14:paraId="7CECD921">
      <w:pPr>
        <w:pStyle w:val="3"/>
        <w:spacing w:before="293" w:line="254" w:lineRule="auto"/>
        <w:ind w:right="119"/>
        <w:rPr>
          <w:rFonts w:hint="eastAsia"/>
        </w:rPr>
      </w:pPr>
      <w:r>
        <w:rPr>
          <w:rFonts w:hint="eastAsia"/>
        </w:rPr>
        <w:t>For sin dividing betwixt God and us, moveth him to leave the soul to entangle itself in its own ways.</w:t>
      </w:r>
    </w:p>
    <w:p w14:paraId="5DCE6EF1">
      <w:pPr>
        <w:pStyle w:val="3"/>
        <w:spacing w:before="293" w:line="254" w:lineRule="auto"/>
        <w:ind w:right="119"/>
        <w:rPr>
          <w:rFonts w:hint="eastAsia"/>
        </w:rPr>
      </w:pPr>
      <w:r>
        <w:rPr>
          <w:rFonts w:hint="eastAsia"/>
        </w:rPr>
        <w:t>因为罪隔在神和我们中间，使神任凭灵魂陷入自己的网罗。</w:t>
      </w:r>
    </w:p>
    <w:p w14:paraId="2C3719A2">
      <w:pPr>
        <w:pStyle w:val="3"/>
        <w:spacing w:before="293" w:line="254" w:lineRule="auto"/>
        <w:ind w:right="119"/>
        <w:rPr>
          <w:rFonts w:hint="eastAsia"/>
        </w:rPr>
      </w:pPr>
    </w:p>
    <w:p w14:paraId="303ED4C7">
      <w:pPr>
        <w:pStyle w:val="3"/>
        <w:spacing w:before="293" w:line="254" w:lineRule="auto"/>
        <w:ind w:right="119"/>
        <w:rPr>
          <w:rFonts w:hint="eastAsia"/>
        </w:rPr>
      </w:pPr>
      <w:r>
        <w:rPr>
          <w:rFonts w:hint="eastAsia"/>
        </w:rPr>
        <w:t>When the conscience is clear, then there is nothing between God and us to hinder our trust.</w:t>
      </w:r>
    </w:p>
    <w:p w14:paraId="138FB15E">
      <w:pPr>
        <w:pStyle w:val="3"/>
        <w:spacing w:before="293" w:line="254" w:lineRule="auto"/>
        <w:ind w:right="119"/>
        <w:rPr>
          <w:rFonts w:hint="eastAsia"/>
        </w:rPr>
      </w:pPr>
      <w:r>
        <w:rPr>
          <w:rFonts w:hint="eastAsia"/>
        </w:rPr>
        <w:t>当良心清净时，就没有什么东西在我们和神之间阻碍我们的信靠。</w:t>
      </w:r>
    </w:p>
    <w:p w14:paraId="48384A1C">
      <w:pPr>
        <w:pStyle w:val="3"/>
        <w:spacing w:before="293" w:line="254" w:lineRule="auto"/>
        <w:ind w:right="119"/>
        <w:rPr>
          <w:rFonts w:hint="eastAsia"/>
        </w:rPr>
      </w:pPr>
    </w:p>
    <w:p w14:paraId="63A2EF7E">
      <w:pPr>
        <w:pStyle w:val="3"/>
        <w:spacing w:before="293" w:line="254" w:lineRule="auto"/>
        <w:ind w:right="119"/>
        <w:rPr>
          <w:rFonts w:hint="eastAsia"/>
        </w:rPr>
      </w:pPr>
      <w:r>
        <w:rPr>
          <w:rFonts w:hint="eastAsia"/>
        </w:rPr>
        <w:t>Outward troubles rather drive us nearer unto God, and stand with his love. But sin defileth the soul, and sets it further from God.</w:t>
      </w:r>
    </w:p>
    <w:p w14:paraId="669CA636">
      <w:pPr>
        <w:pStyle w:val="3"/>
        <w:spacing w:before="293" w:line="254" w:lineRule="auto"/>
        <w:ind w:right="119"/>
        <w:rPr>
          <w:rFonts w:hint="eastAsia"/>
        </w:rPr>
      </w:pPr>
      <w:r>
        <w:rPr>
          <w:rFonts w:hint="eastAsia"/>
        </w:rPr>
        <w:t>外在的患难反而使我们更靠近神，与他的爱相符。但罪污秽灵魂，使灵魂远离神。</w:t>
      </w:r>
    </w:p>
    <w:p w14:paraId="2DBB99C1">
      <w:pPr>
        <w:pStyle w:val="3"/>
        <w:spacing w:before="293" w:line="254" w:lineRule="auto"/>
        <w:ind w:right="119"/>
        <w:rPr>
          <w:rFonts w:hint="eastAsia"/>
        </w:rPr>
      </w:pPr>
    </w:p>
    <w:p w14:paraId="3F922E12">
      <w:pPr>
        <w:pStyle w:val="3"/>
        <w:spacing w:before="293" w:line="254" w:lineRule="auto"/>
        <w:ind w:right="119"/>
        <w:rPr>
          <w:rFonts w:hint="eastAsia"/>
        </w:rPr>
      </w:pPr>
      <w:r>
        <w:rPr>
          <w:rFonts w:hint="eastAsia"/>
        </w:rPr>
        <w:t>It is well-doing that enables us to commit our souls cheerfully unto him, 1 Pet. 3:21.</w:t>
      </w:r>
    </w:p>
    <w:p w14:paraId="56502CE6">
      <w:pPr>
        <w:pStyle w:val="3"/>
        <w:spacing w:before="293" w:line="254" w:lineRule="auto"/>
        <w:ind w:right="119"/>
        <w:rPr>
          <w:rFonts w:hint="eastAsia"/>
        </w:rPr>
      </w:pPr>
      <w:r>
        <w:rPr>
          <w:rFonts w:hint="eastAsia"/>
        </w:rPr>
        <w:t>行善使我们能够欢喜快乐地将灵魂交托给他（彼得前书3:21）。</w:t>
      </w:r>
    </w:p>
    <w:p w14:paraId="06D51402">
      <w:pPr>
        <w:pStyle w:val="3"/>
        <w:spacing w:before="293" w:line="254" w:lineRule="auto"/>
        <w:ind w:right="119"/>
        <w:rPr>
          <w:rFonts w:hint="eastAsia"/>
        </w:rPr>
      </w:pPr>
    </w:p>
    <w:p w14:paraId="799694EC">
      <w:pPr>
        <w:pStyle w:val="3"/>
        <w:spacing w:before="293" w:line="254" w:lineRule="auto"/>
        <w:ind w:right="119"/>
        <w:rPr>
          <w:rFonts w:hint="eastAsia"/>
        </w:rPr>
      </w:pPr>
      <w:r>
        <w:rPr>
          <w:rFonts w:hint="eastAsia"/>
        </w:rPr>
        <w:t>Whatsoever our outward condition be, 'if our hearts condemn us not, we may have boldness with God,' 1 John. 3:21.</w:t>
      </w:r>
    </w:p>
    <w:p w14:paraId="0762C9F5">
      <w:pPr>
        <w:pStyle w:val="3"/>
        <w:spacing w:before="293" w:line="254" w:lineRule="auto"/>
        <w:ind w:right="119"/>
        <w:rPr>
          <w:rFonts w:hint="eastAsia"/>
        </w:rPr>
      </w:pPr>
      <w:r>
        <w:rPr>
          <w:rFonts w:hint="eastAsia"/>
        </w:rPr>
        <w:t>无论我们的外在光景如何，"我们若不责备自己，就得以坦然无惧地来到神面前"（约翰一书3:21）。</w:t>
      </w:r>
    </w:p>
    <w:p w14:paraId="120EB1DF">
      <w:pPr>
        <w:pStyle w:val="3"/>
        <w:spacing w:before="293" w:line="254" w:lineRule="auto"/>
        <w:ind w:right="119"/>
        <w:rPr>
          <w:rFonts w:hint="eastAsia"/>
        </w:rPr>
      </w:pPr>
    </w:p>
    <w:p w14:paraId="116E0E7A">
      <w:pPr>
        <w:pStyle w:val="3"/>
        <w:spacing w:before="293" w:line="254" w:lineRule="auto"/>
        <w:ind w:right="119"/>
        <w:rPr>
          <w:rFonts w:hint="eastAsia"/>
        </w:rPr>
      </w:pPr>
      <w:r>
        <w:rPr>
          <w:rFonts w:hint="eastAsia"/>
        </w:rPr>
        <w:t>In any trouble our care should be, not to avoid the trouble, but sinful miscarriage in and about the trouble, and so trust God.</w:t>
      </w:r>
    </w:p>
    <w:p w14:paraId="6204E109">
      <w:pPr>
        <w:pStyle w:val="3"/>
        <w:spacing w:before="293" w:line="254" w:lineRule="auto"/>
        <w:ind w:right="119"/>
        <w:rPr>
          <w:rFonts w:hint="eastAsia"/>
        </w:rPr>
      </w:pPr>
      <w:r>
        <w:rPr>
          <w:rFonts w:hint="eastAsia"/>
        </w:rPr>
        <w:t>在任何患难中，我们当谨慎的不是避免患难，而是避免在患难中和关于患难的罪恶过犯，如此就当信靠神。</w:t>
      </w:r>
    </w:p>
    <w:p w14:paraId="2CBCEA9D">
      <w:pPr>
        <w:pStyle w:val="3"/>
        <w:spacing w:before="293" w:line="254" w:lineRule="auto"/>
        <w:ind w:right="119"/>
        <w:rPr>
          <w:rFonts w:hint="eastAsia"/>
        </w:rPr>
      </w:pPr>
    </w:p>
    <w:p w14:paraId="45AD67AA">
      <w:pPr>
        <w:pStyle w:val="3"/>
        <w:spacing w:before="293" w:line="254" w:lineRule="auto"/>
        <w:ind w:right="119"/>
        <w:rPr>
          <w:rFonts w:hint="eastAsia"/>
        </w:rPr>
      </w:pPr>
      <w:r>
        <w:rPr>
          <w:rFonts w:hint="eastAsia"/>
        </w:rPr>
        <w:t>It is a heavy condition to be under the burden of trouble, and under the burden of a guilty conscience both at once.</w:t>
      </w:r>
    </w:p>
    <w:p w14:paraId="19DFE03F">
      <w:pPr>
        <w:pStyle w:val="3"/>
        <w:spacing w:before="293" w:line="254" w:lineRule="auto"/>
        <w:ind w:right="119"/>
        <w:rPr>
          <w:rFonts w:hint="eastAsia"/>
        </w:rPr>
      </w:pPr>
      <w:r>
        <w:rPr>
          <w:rFonts w:hint="eastAsia"/>
        </w:rPr>
        <w:t>同时承受患难的重担和有罪良心的重担，是沉重的光景。</w:t>
      </w:r>
    </w:p>
    <w:p w14:paraId="777FC8B3">
      <w:pPr>
        <w:pStyle w:val="3"/>
        <w:spacing w:before="293" w:line="254" w:lineRule="auto"/>
        <w:ind w:right="119"/>
        <w:rPr>
          <w:rFonts w:hint="eastAsia"/>
        </w:rPr>
      </w:pPr>
    </w:p>
    <w:p w14:paraId="21B97140">
      <w:pPr>
        <w:pStyle w:val="3"/>
        <w:spacing w:before="293" w:line="254" w:lineRule="auto"/>
        <w:ind w:right="119"/>
        <w:rPr>
          <w:rFonts w:hint="eastAsia"/>
        </w:rPr>
      </w:pPr>
      <w:r>
        <w:rPr>
          <w:rFonts w:hint="eastAsia"/>
        </w:rPr>
        <w:t>When men will 'walk in the light of their own fire, and the sparks which they have kindled themselves, it is just with God that they should lie down in sorrow,' Isa. 50:11.</w:t>
      </w:r>
    </w:p>
    <w:p w14:paraId="542E676F">
      <w:pPr>
        <w:pStyle w:val="3"/>
        <w:spacing w:before="293" w:line="254" w:lineRule="auto"/>
        <w:ind w:right="119"/>
        <w:rPr>
          <w:rFonts w:hint="eastAsia"/>
        </w:rPr>
      </w:pPr>
      <w:r>
        <w:rPr>
          <w:rFonts w:hint="eastAsia"/>
        </w:rPr>
        <w:t>人若"行在自己所点着的火光中，和自己所燃起的火花中，神降祸与他们，是为义的"（以赛亚书50:11）。</w:t>
      </w:r>
    </w:p>
    <w:p w14:paraId="7E508DF8">
      <w:pPr>
        <w:pStyle w:val="3"/>
        <w:spacing w:before="293" w:line="254" w:lineRule="auto"/>
        <w:ind w:right="119"/>
        <w:rPr>
          <w:rFonts w:hint="eastAsia"/>
        </w:rPr>
      </w:pPr>
    </w:p>
    <w:p w14:paraId="6B6D2B01">
      <w:pPr>
        <w:pStyle w:val="3"/>
        <w:spacing w:before="293" w:line="254" w:lineRule="auto"/>
        <w:ind w:right="119"/>
        <w:rPr>
          <w:rFonts w:hint="eastAsia"/>
        </w:rPr>
      </w:pPr>
      <w:r>
        <w:rPr>
          <w:rFonts w:hint="eastAsia"/>
        </w:rPr>
        <w:t>Whatsoever injuries we suffer from those that are ill affected to us, let us commit our cause to the 'God of vengeance,' Isa. 59:17, and not meddle with his prerogative.</w:t>
      </w:r>
    </w:p>
    <w:p w14:paraId="751067F0">
      <w:pPr>
        <w:pStyle w:val="3"/>
        <w:spacing w:before="293" w:line="254" w:lineRule="auto"/>
        <w:ind w:right="119"/>
        <w:rPr>
          <w:rFonts w:hint="eastAsia"/>
        </w:rPr>
      </w:pPr>
      <w:r>
        <w:rPr>
          <w:rFonts w:hint="eastAsia"/>
        </w:rPr>
        <w:t>无论我们从那些与我们为敌的人那里遭受什么冤屈，都当将我们的冤情交托给"施行报应的神"（以赛亚书59:17），不要干预他的权柄。</w:t>
      </w:r>
    </w:p>
    <w:p w14:paraId="12316F66">
      <w:pPr>
        <w:pStyle w:val="3"/>
        <w:spacing w:before="293" w:line="254" w:lineRule="auto"/>
        <w:ind w:right="119"/>
        <w:rPr>
          <w:rFonts w:hint="eastAsia"/>
        </w:rPr>
      </w:pPr>
    </w:p>
    <w:p w14:paraId="6233D792">
      <w:pPr>
        <w:pStyle w:val="3"/>
        <w:spacing w:before="293" w:line="254" w:lineRule="auto"/>
        <w:ind w:right="119"/>
        <w:rPr>
          <w:rFonts w:hint="eastAsia"/>
        </w:rPr>
      </w:pPr>
      <w:r>
        <w:rPr>
          <w:rFonts w:hint="eastAsia"/>
        </w:rPr>
        <w:t>He will revenge our cause better than we can, and more perhaps than we desire.</w:t>
      </w:r>
    </w:p>
    <w:p w14:paraId="3D23F186">
      <w:pPr>
        <w:pStyle w:val="3"/>
        <w:spacing w:before="293" w:line="254" w:lineRule="auto"/>
        <w:ind w:right="119"/>
        <w:rPr>
          <w:rFonts w:hint="eastAsia"/>
        </w:rPr>
      </w:pPr>
      <w:r>
        <w:rPr>
          <w:rFonts w:hint="eastAsia"/>
        </w:rPr>
        <w:t>他会比我们更有效地为我们伸冤，甚至可能比我们所期望的还要多。</w:t>
      </w:r>
    </w:p>
    <w:p w14:paraId="2A4EAE9C">
      <w:pPr>
        <w:pStyle w:val="3"/>
        <w:spacing w:before="293" w:line="254" w:lineRule="auto"/>
        <w:ind w:right="119"/>
        <w:rPr>
          <w:rFonts w:hint="eastAsia"/>
        </w:rPr>
      </w:pPr>
    </w:p>
    <w:p w14:paraId="4CC30ECD">
      <w:pPr>
        <w:pStyle w:val="3"/>
        <w:spacing w:before="293" w:line="254" w:lineRule="auto"/>
        <w:ind w:right="119"/>
        <w:rPr>
          <w:rFonts w:hint="eastAsia"/>
        </w:rPr>
      </w:pPr>
      <w:r>
        <w:rPr>
          <w:rFonts w:hint="eastAsia"/>
        </w:rPr>
        <w:t>The wronged side is the safer side.</w:t>
      </w:r>
    </w:p>
    <w:p w14:paraId="18396722">
      <w:pPr>
        <w:pStyle w:val="3"/>
        <w:spacing w:before="293" w:line="254" w:lineRule="auto"/>
        <w:ind w:right="119"/>
        <w:rPr>
          <w:rFonts w:hint="eastAsia"/>
        </w:rPr>
      </w:pPr>
      <w:r>
        <w:rPr>
          <w:rFonts w:hint="eastAsia"/>
        </w:rPr>
        <w:t>受冤屈的一方是更安全的一方。</w:t>
      </w:r>
    </w:p>
    <w:p w14:paraId="09D28C1E">
      <w:pPr>
        <w:pStyle w:val="3"/>
        <w:spacing w:before="293" w:line="254" w:lineRule="auto"/>
        <w:ind w:right="119"/>
        <w:rPr>
          <w:rFonts w:hint="eastAsia"/>
        </w:rPr>
      </w:pPr>
    </w:p>
    <w:p w14:paraId="58CFB5EC">
      <w:pPr>
        <w:pStyle w:val="3"/>
        <w:spacing w:before="293" w:line="254" w:lineRule="auto"/>
        <w:ind w:right="119"/>
        <w:rPr>
          <w:rFonts w:hint="eastAsia"/>
        </w:rPr>
      </w:pPr>
      <w:r>
        <w:rPr>
          <w:rFonts w:hint="eastAsia"/>
        </w:rPr>
        <w:t>If, instead of meditating revenge, we can so overcome ourselves as to pray for our enemies, and deserve well of them, we shall both sweeten our own spirits, and prevent a sharp temptation which we are prone unto;</w:t>
      </w:r>
    </w:p>
    <w:p w14:paraId="55B5A608">
      <w:pPr>
        <w:pStyle w:val="3"/>
        <w:spacing w:before="293" w:line="254" w:lineRule="auto"/>
        <w:ind w:right="119"/>
        <w:rPr>
          <w:rFonts w:hint="eastAsia"/>
        </w:rPr>
      </w:pPr>
      <w:r>
        <w:rPr>
          <w:rFonts w:hint="eastAsia"/>
        </w:rPr>
        <w:t>如果我们能够胜过自己，不去想着报仇，反而为仇敌祷告，并善待他们，我们就能使自己的心灵更加平和，并避免我们容易陷入的强烈试探；</w:t>
      </w:r>
    </w:p>
    <w:p w14:paraId="7FCF87C8">
      <w:pPr>
        <w:pStyle w:val="3"/>
        <w:spacing w:before="293" w:line="254" w:lineRule="auto"/>
        <w:ind w:right="119"/>
        <w:rPr>
          <w:rFonts w:hint="eastAsia"/>
        </w:rPr>
      </w:pPr>
    </w:p>
    <w:p w14:paraId="05758B85">
      <w:pPr>
        <w:pStyle w:val="3"/>
        <w:spacing w:before="293" w:line="254" w:lineRule="auto"/>
        <w:ind w:right="119"/>
        <w:rPr>
          <w:rFonts w:hint="eastAsia"/>
        </w:rPr>
      </w:pPr>
      <w:r>
        <w:rPr>
          <w:rFonts w:hint="eastAsia"/>
        </w:rPr>
        <w:t>and have an undoubted argument that we are sons of that Father that doth good to his enemies, and members of that Saviour that prayed for his persecutors, Luke 23:34.</w:t>
      </w:r>
    </w:p>
    <w:p w14:paraId="4B084610">
      <w:pPr>
        <w:pStyle w:val="3"/>
        <w:spacing w:before="293" w:line="254" w:lineRule="auto"/>
        <w:ind w:right="119"/>
        <w:rPr>
          <w:rFonts w:hint="eastAsia"/>
        </w:rPr>
      </w:pPr>
      <w:r>
        <w:rPr>
          <w:rFonts w:hint="eastAsia"/>
        </w:rPr>
        <w:t>并且有无可置疑的证据表明我们是那为仇敌行善的父的儿女，是为逼迫他的人祷告的那位救主的肢体（路加福音23:34）。</w:t>
      </w:r>
    </w:p>
    <w:p w14:paraId="482D71C9">
      <w:pPr>
        <w:pStyle w:val="3"/>
        <w:spacing w:before="293" w:line="254" w:lineRule="auto"/>
        <w:ind w:right="119"/>
        <w:rPr>
          <w:rFonts w:hint="eastAsia"/>
        </w:rPr>
      </w:pPr>
    </w:p>
    <w:p w14:paraId="20D439D4">
      <w:pPr>
        <w:pStyle w:val="3"/>
        <w:spacing w:before="293" w:line="254" w:lineRule="auto"/>
        <w:ind w:right="119"/>
        <w:rPr>
          <w:rFonts w:hint="eastAsia"/>
        </w:rPr>
      </w:pPr>
      <w:r>
        <w:rPr>
          <w:rFonts w:hint="eastAsia"/>
        </w:rPr>
        <w:t>And withal by 'heaping coals,' Rom. 12:20, upon our enemies, shall melt them either to conversion or to confusion.</w:t>
      </w:r>
    </w:p>
    <w:p w14:paraId="061958E7">
      <w:pPr>
        <w:pStyle w:val="3"/>
        <w:spacing w:before="293" w:line="254" w:lineRule="auto"/>
        <w:ind w:right="119"/>
        <w:rPr>
          <w:rFonts w:hint="eastAsia"/>
        </w:rPr>
      </w:pPr>
      <w:r>
        <w:rPr>
          <w:rFonts w:hint="eastAsia"/>
        </w:rPr>
        <w:t>并且藉着"用炭火堆在仇敌头上"（罗马书12:20），使他们或归正或羞愧。</w:t>
      </w:r>
    </w:p>
    <w:p w14:paraId="230143E5">
      <w:pPr>
        <w:pStyle w:val="3"/>
        <w:spacing w:before="293" w:line="254" w:lineRule="auto"/>
        <w:ind w:right="119"/>
        <w:rPr>
          <w:rFonts w:hint="eastAsia"/>
        </w:rPr>
      </w:pPr>
    </w:p>
    <w:p w14:paraId="53EF92E4">
      <w:pPr>
        <w:pStyle w:val="3"/>
        <w:spacing w:before="293" w:line="254" w:lineRule="auto"/>
        <w:ind w:right="117"/>
        <w:rPr>
          <w:rFonts w:hint="eastAsia"/>
        </w:rPr>
      </w:pPr>
      <w:r>
        <w:rPr>
          <w:rFonts w:hint="eastAsia"/>
        </w:rPr>
        <w:t>But the greatest trial of trust is in our last encounter with death, wherein we shall find not only a deprivation of all comforts in this life, but a confluence of all ill at once;</w:t>
      </w:r>
    </w:p>
    <w:p w14:paraId="1082C990">
      <w:pPr>
        <w:pStyle w:val="3"/>
        <w:spacing w:before="293" w:line="254" w:lineRule="auto"/>
        <w:ind w:right="117"/>
        <w:rPr>
          <w:rFonts w:hint="eastAsia"/>
        </w:rPr>
      </w:pPr>
      <w:r>
        <w:rPr>
          <w:rFonts w:hint="eastAsia"/>
        </w:rPr>
        <w:t>但最大的信任考验是在我们最后与死亡的相遇中，在那里我们不仅会失去今生所有的安慰，还会同时遭遇所有的不幸；</w:t>
      </w:r>
    </w:p>
    <w:p w14:paraId="2DA124CE">
      <w:pPr>
        <w:pStyle w:val="3"/>
        <w:spacing w:before="293" w:line="254" w:lineRule="auto"/>
        <w:ind w:right="117"/>
        <w:rPr>
          <w:rFonts w:hint="eastAsia"/>
        </w:rPr>
      </w:pPr>
    </w:p>
    <w:p w14:paraId="26E61165">
      <w:pPr>
        <w:pStyle w:val="3"/>
        <w:spacing w:before="293" w:line="254" w:lineRule="auto"/>
        <w:ind w:right="117"/>
        <w:rPr>
          <w:rFonts w:hint="eastAsia"/>
        </w:rPr>
      </w:pPr>
      <w:r>
        <w:rPr>
          <w:rFonts w:hint="eastAsia"/>
        </w:rPr>
        <w:t>but we must know, God will be the God of his unto death, and not only unto death, but in death.</w:t>
      </w:r>
    </w:p>
    <w:p w14:paraId="30AC2CBA">
      <w:pPr>
        <w:pStyle w:val="3"/>
        <w:spacing w:before="293" w:line="254" w:lineRule="auto"/>
        <w:ind w:right="117"/>
        <w:rPr>
          <w:rFonts w:hint="eastAsia"/>
        </w:rPr>
      </w:pPr>
      <w:r>
        <w:rPr>
          <w:rFonts w:hint="eastAsia"/>
        </w:rPr>
        <w:t>但我们必须知道，上帝将是他子民的上帝，直到死亡，不仅直到死亡，而且在死亡中。</w:t>
      </w:r>
    </w:p>
    <w:p w14:paraId="3F8A371C">
      <w:pPr>
        <w:pStyle w:val="3"/>
        <w:spacing w:before="293" w:line="254" w:lineRule="auto"/>
        <w:ind w:right="117"/>
        <w:rPr>
          <w:rFonts w:hint="eastAsia"/>
        </w:rPr>
      </w:pPr>
    </w:p>
    <w:p w14:paraId="740DFB2B">
      <w:pPr>
        <w:pStyle w:val="3"/>
        <w:spacing w:before="293" w:line="254" w:lineRule="auto"/>
        <w:ind w:right="117"/>
        <w:rPr>
          <w:rFonts w:hint="eastAsia"/>
        </w:rPr>
      </w:pPr>
      <w:r>
        <w:rPr>
          <w:rFonts w:hint="eastAsia"/>
        </w:rPr>
        <w:t>We may trust God the Father with our bodies and souls which he hath created; and God the Son with the bodies and souls which he hath redeemed; and the Holy Spirit with those bodies and souls that he hath sanctified.</w:t>
      </w:r>
    </w:p>
    <w:p w14:paraId="5D5D7FCE">
      <w:pPr>
        <w:pStyle w:val="3"/>
        <w:spacing w:before="293" w:line="254" w:lineRule="auto"/>
        <w:ind w:right="117"/>
        <w:rPr>
          <w:rFonts w:hint="eastAsia"/>
        </w:rPr>
      </w:pPr>
      <w:r>
        <w:rPr>
          <w:rFonts w:hint="eastAsia"/>
        </w:rPr>
        <w:t>我们可以将我们的身体和灵魂托付给创造它们的圣父；将身体和灵魂托付给救赎它们的圣子；将身体和灵魂托付给使它们成圣的圣灵。</w:t>
      </w:r>
    </w:p>
    <w:p w14:paraId="55551118">
      <w:pPr>
        <w:pStyle w:val="3"/>
        <w:spacing w:before="293" w:line="254" w:lineRule="auto"/>
        <w:ind w:right="117"/>
        <w:rPr>
          <w:rFonts w:hint="eastAsia"/>
        </w:rPr>
      </w:pPr>
    </w:p>
    <w:p w14:paraId="22877C22">
      <w:pPr>
        <w:pStyle w:val="3"/>
        <w:spacing w:before="293" w:line="254" w:lineRule="auto"/>
        <w:ind w:right="117"/>
        <w:rPr>
          <w:rFonts w:hint="eastAsia"/>
        </w:rPr>
      </w:pPr>
      <w:r>
        <w:rPr>
          <w:rFonts w:hint="eastAsia"/>
        </w:rPr>
        <w:t>We are not disquieted when we put off our clothes and go to bed, because we trust God's ordinary providence to raise us up again.</w:t>
      </w:r>
    </w:p>
    <w:p w14:paraId="1E2973E3">
      <w:pPr>
        <w:pStyle w:val="3"/>
        <w:spacing w:before="293" w:line="254" w:lineRule="auto"/>
        <w:ind w:right="117"/>
        <w:rPr>
          <w:rFonts w:hint="eastAsia"/>
        </w:rPr>
      </w:pPr>
      <w:r>
        <w:rPr>
          <w:rFonts w:hint="eastAsia"/>
        </w:rPr>
        <w:t>当我们脱下衣服上床时并不会不安，因为我们相信上帝的普通护理会再次让我们起来。</w:t>
      </w:r>
    </w:p>
    <w:p w14:paraId="78039157">
      <w:pPr>
        <w:pStyle w:val="3"/>
        <w:spacing w:before="293" w:line="254" w:lineRule="auto"/>
        <w:ind w:right="117"/>
        <w:rPr>
          <w:rFonts w:hint="eastAsia"/>
        </w:rPr>
      </w:pPr>
    </w:p>
    <w:p w14:paraId="558BD07A">
      <w:pPr>
        <w:pStyle w:val="3"/>
        <w:spacing w:before="293" w:line="254" w:lineRule="auto"/>
        <w:ind w:right="117"/>
        <w:rPr>
          <w:rFonts w:hint="eastAsia"/>
        </w:rPr>
      </w:pPr>
      <w:r>
        <w:rPr>
          <w:rFonts w:hint="eastAsia"/>
        </w:rPr>
        <w:t>And why should we be disquieted when we put off our bodies and sleep our last sleep, considering we are more sure to rise out of our graves than out of our beds?</w:t>
      </w:r>
    </w:p>
    <w:p w14:paraId="38B15BEB">
      <w:pPr>
        <w:pStyle w:val="3"/>
        <w:spacing w:before="293" w:line="254" w:lineRule="auto"/>
        <w:ind w:right="117"/>
        <w:rPr>
          <w:rFonts w:hint="eastAsia"/>
        </w:rPr>
      </w:pPr>
      <w:r>
        <w:rPr>
          <w:rFonts w:hint="eastAsia"/>
        </w:rPr>
        <w:t>那么，当我们脱下身体进入最后的睡眠时，为什么要不安呢？要知道我们从坟墓中复活比从床上起来更有把握。</w:t>
      </w:r>
    </w:p>
    <w:p w14:paraId="307B318D">
      <w:pPr>
        <w:pStyle w:val="3"/>
        <w:spacing w:before="293" w:line="254" w:lineRule="auto"/>
        <w:ind w:right="117"/>
        <w:rPr>
          <w:rFonts w:hint="eastAsia"/>
        </w:rPr>
      </w:pPr>
    </w:p>
    <w:p w14:paraId="7D08BA0B">
      <w:pPr>
        <w:pStyle w:val="3"/>
        <w:spacing w:before="293" w:line="254" w:lineRule="auto"/>
        <w:ind w:right="117"/>
        <w:rPr>
          <w:rFonts w:hint="eastAsia"/>
        </w:rPr>
      </w:pPr>
      <w:r>
        <w:rPr>
          <w:rFonts w:hint="eastAsia"/>
        </w:rPr>
        <w:t>Nay, we are raised up already in Christ our Head, 'who is the resurrection and the life,' John 11:25, in whom we may triumph over death, that triumpheth over the greatest monarchs, as a disarmed and conquered enemy.</w:t>
      </w:r>
    </w:p>
    <w:p w14:paraId="49D4968F">
      <w:pPr>
        <w:pStyle w:val="3"/>
        <w:spacing w:before="293" w:line="254" w:lineRule="auto"/>
        <w:ind w:right="117"/>
        <w:rPr>
          <w:rFonts w:hint="eastAsia"/>
        </w:rPr>
      </w:pPr>
      <w:r>
        <w:rPr>
          <w:rFonts w:hint="eastAsia"/>
        </w:rPr>
        <w:t>不，我们已经在我们的元首基督里复活了，"他是复活和生命"（约翰福音11:25），在他里面我们可以战胜死亡，这死亡虽然胜过最伟大的君王，却如同一个被解除武装、被征服的敌人。</w:t>
      </w:r>
    </w:p>
    <w:p w14:paraId="59149453">
      <w:pPr>
        <w:pStyle w:val="3"/>
        <w:spacing w:before="293" w:line="254" w:lineRule="auto"/>
        <w:ind w:right="117"/>
        <w:rPr>
          <w:rFonts w:hint="eastAsia"/>
        </w:rPr>
      </w:pPr>
    </w:p>
    <w:p w14:paraId="446D84A7">
      <w:pPr>
        <w:pStyle w:val="3"/>
        <w:spacing w:before="293" w:line="254" w:lineRule="auto"/>
        <w:ind w:right="117"/>
        <w:rPr>
          <w:rFonts w:hint="eastAsia"/>
        </w:rPr>
      </w:pPr>
      <w:r>
        <w:rPr>
          <w:rFonts w:hint="eastAsia"/>
        </w:rPr>
        <w:t>Death is the death of itself, and not of us.</w:t>
      </w:r>
    </w:p>
    <w:p w14:paraId="3261E249">
      <w:pPr>
        <w:pStyle w:val="3"/>
        <w:spacing w:before="293" w:line="254" w:lineRule="auto"/>
        <w:ind w:right="117"/>
        <w:rPr>
          <w:rFonts w:hint="eastAsia"/>
        </w:rPr>
      </w:pPr>
      <w:r>
        <w:rPr>
          <w:rFonts w:hint="eastAsia"/>
        </w:rPr>
        <w:t>死亡是自身的死亡，而不是我们的死亡。</w:t>
      </w:r>
    </w:p>
    <w:p w14:paraId="0477E40C">
      <w:pPr>
        <w:pStyle w:val="3"/>
        <w:spacing w:before="293" w:line="254" w:lineRule="auto"/>
        <w:ind w:right="117"/>
        <w:rPr>
          <w:rFonts w:hint="eastAsia"/>
        </w:rPr>
      </w:pPr>
    </w:p>
    <w:p w14:paraId="490DBC4A">
      <w:pPr>
        <w:pStyle w:val="3"/>
        <w:spacing w:before="293" w:line="254" w:lineRule="auto"/>
        <w:ind w:right="117"/>
        <w:rPr>
          <w:rFonts w:hint="eastAsia"/>
        </w:rPr>
      </w:pPr>
      <w:r>
        <w:rPr>
          <w:rFonts w:hint="eastAsia"/>
        </w:rPr>
        <w:t>If we would have faith ready to die by, we must exercise it well in living by it, and then it will no more fail us than the good things we lay hold on by it, until it hath brought us into heaven, where that office of it is laid aside.</w:t>
      </w:r>
    </w:p>
    <w:p w14:paraId="7F905024">
      <w:pPr>
        <w:pStyle w:val="3"/>
        <w:spacing w:before="293" w:line="254" w:lineRule="auto"/>
        <w:ind w:right="117"/>
        <w:rPr>
          <w:rFonts w:hint="eastAsia"/>
        </w:rPr>
      </w:pPr>
      <w:r>
        <w:rPr>
          <w:rFonts w:hint="eastAsia"/>
        </w:rPr>
        <w:t>如果我们要有准备好面对死亡的信心，我们必须在生活中好好操练它，然后它就不会辜负我们，就像我们借着它握住的美好事物一样，直到它把我们带入天堂，在那里它的职责就放下了。</w:t>
      </w:r>
    </w:p>
    <w:p w14:paraId="4AE908C5">
      <w:pPr>
        <w:pStyle w:val="3"/>
        <w:spacing w:before="293" w:line="254" w:lineRule="auto"/>
        <w:ind w:right="117"/>
        <w:rPr>
          <w:rFonts w:hint="eastAsia"/>
        </w:rPr>
      </w:pPr>
    </w:p>
    <w:p w14:paraId="3DF4DA10">
      <w:pPr>
        <w:pStyle w:val="3"/>
        <w:spacing w:before="293" w:line="254" w:lineRule="auto"/>
        <w:ind w:right="117"/>
        <w:rPr>
          <w:rFonts w:hint="eastAsia"/>
        </w:rPr>
      </w:pPr>
      <w:r>
        <w:rPr>
          <w:rFonts w:hint="eastAsia"/>
        </w:rPr>
        <w:t>Here is the prerogative of a true Christian above an hypocrite and a worldling, whenas their trust, and the thing they trust in, fails them, then a true believer's trust stands him in greatest stead.</w:t>
      </w:r>
    </w:p>
    <w:p w14:paraId="562D874E">
      <w:pPr>
        <w:pStyle w:val="3"/>
        <w:spacing w:before="293" w:line="254" w:lineRule="auto"/>
        <w:ind w:right="117"/>
        <w:rPr>
          <w:rFonts w:hint="eastAsia"/>
        </w:rPr>
      </w:pPr>
      <w:r>
        <w:rPr>
          <w:rFonts w:hint="eastAsia"/>
        </w:rPr>
        <w:t>这就是真正的基督徒超越伪君子和世俗之人的特权，当他们的信任和他们所信任的事物让他们失望时，真信徒的信任却在最需要时站立得住。</w:t>
      </w:r>
    </w:p>
    <w:p w14:paraId="17108460">
      <w:pPr>
        <w:pStyle w:val="3"/>
        <w:spacing w:before="293" w:line="254" w:lineRule="auto"/>
        <w:ind w:right="117"/>
        <w:rPr>
          <w:rFonts w:hint="eastAsia"/>
        </w:rPr>
      </w:pPr>
    </w:p>
    <w:p w14:paraId="58479017">
      <w:pPr>
        <w:pStyle w:val="3"/>
        <w:spacing w:before="293" w:line="254" w:lineRule="auto"/>
        <w:ind w:right="117"/>
        <w:rPr>
          <w:rFonts w:hint="eastAsia"/>
        </w:rPr>
      </w:pPr>
      <w:r>
        <w:rPr>
          <w:rFonts w:hint="eastAsia"/>
        </w:rPr>
        <w:t>In regard of our state after death, a Christian need not be disquieted, for the angels are ready to do their office in carrying his soul to paradise, those 'mansions prepared for him,' John 14:2.</w:t>
      </w:r>
    </w:p>
    <w:p w14:paraId="3808515D">
      <w:pPr>
        <w:pStyle w:val="3"/>
        <w:spacing w:before="293" w:line="254" w:lineRule="auto"/>
        <w:ind w:right="117"/>
        <w:rPr>
          <w:rFonts w:hint="eastAsia"/>
        </w:rPr>
      </w:pPr>
      <w:r>
        <w:rPr>
          <w:rFonts w:hint="eastAsia"/>
        </w:rPr>
        <w:t>关于我们死后的状态，基督徒不需要不安，因为天使已准备好履行职责，将他的灵魂带到乐园，就是那"为他预备的住处"（约翰福音14:2）。</w:t>
      </w:r>
    </w:p>
    <w:p w14:paraId="6005A1FE">
      <w:pPr>
        <w:pStyle w:val="3"/>
        <w:spacing w:before="293" w:line="254" w:lineRule="auto"/>
        <w:ind w:right="117"/>
        <w:rPr>
          <w:rFonts w:hint="eastAsia"/>
        </w:rPr>
      </w:pPr>
    </w:p>
    <w:p w14:paraId="15190CF1">
      <w:pPr>
        <w:pStyle w:val="3"/>
        <w:spacing w:before="293" w:line="254" w:lineRule="auto"/>
        <w:ind w:right="117"/>
        <w:rPr>
          <w:rFonts w:hint="eastAsia"/>
        </w:rPr>
      </w:pPr>
      <w:r>
        <w:rPr>
          <w:rFonts w:hint="eastAsia"/>
        </w:rPr>
        <w:t>His Saviour will be his judge, and the Head will not condemn the members;</w:t>
      </w:r>
    </w:p>
    <w:p w14:paraId="6F8A8932">
      <w:pPr>
        <w:pStyle w:val="3"/>
        <w:spacing w:before="293" w:line="254" w:lineRule="auto"/>
        <w:ind w:right="117"/>
        <w:rPr>
          <w:rFonts w:hint="eastAsia"/>
        </w:rPr>
      </w:pPr>
      <w:r>
        <w:rPr>
          <w:rFonts w:hint="eastAsia"/>
        </w:rPr>
        <w:t>他的救主将成为他的审判者，元首不会定他肢体的罪；</w:t>
      </w:r>
    </w:p>
    <w:p w14:paraId="6E90E104">
      <w:pPr>
        <w:pStyle w:val="3"/>
        <w:spacing w:before="293" w:line="254" w:lineRule="auto"/>
        <w:ind w:right="117"/>
        <w:rPr>
          <w:rFonts w:hint="eastAsia"/>
        </w:rPr>
      </w:pPr>
    </w:p>
    <w:p w14:paraId="62C88AA3">
      <w:pPr>
        <w:pStyle w:val="3"/>
        <w:spacing w:before="293" w:line="254" w:lineRule="auto"/>
        <w:ind w:right="117"/>
        <w:rPr>
          <w:rFonts w:hint="eastAsia"/>
        </w:rPr>
      </w:pPr>
      <w:r>
        <w:rPr>
          <w:rFonts w:hint="eastAsia"/>
        </w:rPr>
        <w:t>then he is to receive the fruit and end of his faith, the reward of his hope;</w:t>
      </w:r>
    </w:p>
    <w:p w14:paraId="16209DD0">
      <w:pPr>
        <w:pStyle w:val="3"/>
        <w:spacing w:before="293" w:line="254" w:lineRule="auto"/>
        <w:ind w:right="117"/>
        <w:rPr>
          <w:rFonts w:hint="eastAsia"/>
        </w:rPr>
      </w:pPr>
      <w:r>
        <w:rPr>
          <w:rFonts w:hint="eastAsia"/>
        </w:rPr>
        <w:t>然后他将接受他信心的果实和终点，他盼望的奖赏；</w:t>
      </w:r>
    </w:p>
    <w:p w14:paraId="5B762FDD">
      <w:pPr>
        <w:pStyle w:val="3"/>
        <w:spacing w:before="293" w:line="254" w:lineRule="auto"/>
        <w:ind w:right="117"/>
        <w:rPr>
          <w:rFonts w:hint="eastAsia"/>
        </w:rPr>
      </w:pPr>
    </w:p>
    <w:p w14:paraId="0C957879">
      <w:pPr>
        <w:pStyle w:val="3"/>
        <w:spacing w:before="293" w:line="254" w:lineRule="auto"/>
        <w:ind w:right="117"/>
        <w:rPr>
          <w:rFonts w:hint="eastAsia"/>
        </w:rPr>
      </w:pPr>
      <w:r>
        <w:rPr>
          <w:rFonts w:hint="eastAsia"/>
        </w:rPr>
        <w:t>which is so great and so sure, that our trusting in God for that, strengtheneth the heart to trust him for all other things in our passage;</w:t>
      </w:r>
    </w:p>
    <w:p w14:paraId="53ED04E4">
      <w:pPr>
        <w:pStyle w:val="3"/>
        <w:spacing w:before="293" w:line="254" w:lineRule="auto"/>
        <w:ind w:right="117"/>
        <w:rPr>
          <w:rFonts w:hint="eastAsia"/>
        </w:rPr>
      </w:pPr>
      <w:r>
        <w:rPr>
          <w:rFonts w:hint="eastAsia"/>
        </w:rPr>
        <w:t>这是如此伟大和确实，以至于我们对上帝的信靠坚固了我们的心，使我们在人生旅程中信靠他所有其他的事；</w:t>
      </w:r>
    </w:p>
    <w:p w14:paraId="64267531">
      <w:pPr>
        <w:pStyle w:val="3"/>
        <w:spacing w:before="293" w:line="254" w:lineRule="auto"/>
        <w:ind w:right="117"/>
        <w:rPr>
          <w:rFonts w:hint="eastAsia"/>
        </w:rPr>
      </w:pPr>
    </w:p>
    <w:p w14:paraId="4F0E708E">
      <w:pPr>
        <w:pStyle w:val="3"/>
        <w:spacing w:before="293" w:line="254" w:lineRule="auto"/>
        <w:ind w:right="117"/>
        <w:rPr>
          <w:rFonts w:hint="eastAsia"/>
        </w:rPr>
      </w:pPr>
      <w:r>
        <w:rPr>
          <w:rFonts w:hint="eastAsia"/>
        </w:rPr>
        <w:t>so that the refreshing of our faith in those great things, refreshes its dependence upon God for all things here below.</w:t>
      </w:r>
    </w:p>
    <w:p w14:paraId="12C1081A">
      <w:pPr>
        <w:pStyle w:val="3"/>
        <w:spacing w:before="293" w:line="254" w:lineRule="auto"/>
        <w:ind w:right="117"/>
        <w:rPr>
          <w:rFonts w:hint="eastAsia"/>
        </w:rPr>
      </w:pPr>
      <w:r>
        <w:rPr>
          <w:rFonts w:hint="eastAsia"/>
        </w:rPr>
        <w:t>因此，我们在这些伟大事物上信心的更新，也更新了我们对上帝在地上万事的依赖。</w:t>
      </w:r>
    </w:p>
    <w:p w14:paraId="65547A02">
      <w:pPr>
        <w:pStyle w:val="3"/>
        <w:spacing w:before="293" w:line="254" w:lineRule="auto"/>
        <w:ind w:right="117"/>
        <w:rPr>
          <w:rFonts w:hint="eastAsia"/>
        </w:rPr>
      </w:pPr>
    </w:p>
    <w:p w14:paraId="78A50ADC">
      <w:pPr>
        <w:pStyle w:val="3"/>
        <w:spacing w:before="293" w:line="254" w:lineRule="auto"/>
        <w:ind w:right="117"/>
        <w:rPr>
          <w:rFonts w:hint="eastAsia"/>
        </w:rPr>
      </w:pPr>
      <w:r>
        <w:rPr>
          <w:rFonts w:hint="eastAsia"/>
        </w:rPr>
        <w:t>And how strong helps have we to uphold our faith in these great things which we are not able to conceive of, till we come to possess them!</w:t>
      </w:r>
    </w:p>
    <w:p w14:paraId="33368FD6">
      <w:pPr>
        <w:pStyle w:val="3"/>
        <w:spacing w:before="293" w:line="254" w:lineRule="auto"/>
        <w:ind w:right="117"/>
        <w:rPr>
          <w:rFonts w:hint="eastAsia"/>
        </w:rPr>
      </w:pPr>
      <w:r>
        <w:rPr>
          <w:rFonts w:hint="eastAsia"/>
        </w:rPr>
        <w:t>我们有何等强大的帮助来支持我们对这些我们无法想象的伟大事物的信心，直到我们真正拥有它们！</w:t>
      </w:r>
    </w:p>
    <w:p w14:paraId="51712FC7">
      <w:pPr>
        <w:pStyle w:val="3"/>
        <w:spacing w:before="293" w:line="254" w:lineRule="auto"/>
        <w:ind w:right="117"/>
        <w:rPr>
          <w:rFonts w:hint="eastAsia"/>
        </w:rPr>
      </w:pPr>
    </w:p>
    <w:p w14:paraId="00D5E3BA">
      <w:pPr>
        <w:pStyle w:val="3"/>
        <w:spacing w:before="293" w:line="254" w:lineRule="auto"/>
        <w:ind w:right="117"/>
        <w:rPr>
          <w:rFonts w:hint="eastAsia"/>
        </w:rPr>
      </w:pPr>
      <w:r>
        <w:rPr>
          <w:rFonts w:hint="eastAsia"/>
        </w:rPr>
        <w:t>Is not our husband there?</w:t>
      </w:r>
    </w:p>
    <w:p w14:paraId="3B7D7037">
      <w:pPr>
        <w:pStyle w:val="3"/>
        <w:spacing w:before="293" w:line="254" w:lineRule="auto"/>
        <w:ind w:right="117"/>
        <w:rPr>
          <w:rFonts w:hint="eastAsia"/>
        </w:rPr>
      </w:pPr>
      <w:r>
        <w:rPr>
          <w:rFonts w:hint="eastAsia"/>
        </w:rPr>
        <w:t>我们的新郎不是在那里吗？</w:t>
      </w:r>
    </w:p>
    <w:p w14:paraId="4D9457BB">
      <w:pPr>
        <w:pStyle w:val="3"/>
        <w:spacing w:before="293" w:line="254" w:lineRule="auto"/>
        <w:ind w:right="117"/>
        <w:rPr>
          <w:rFonts w:hint="eastAsia"/>
        </w:rPr>
      </w:pPr>
    </w:p>
    <w:p w14:paraId="1E21424D">
      <w:pPr>
        <w:pStyle w:val="3"/>
        <w:spacing w:before="293" w:line="254" w:lineRule="auto"/>
        <w:ind w:right="117"/>
        <w:rPr>
          <w:rFonts w:hint="eastAsia"/>
        </w:rPr>
      </w:pPr>
      <w:r>
        <w:rPr>
          <w:rFonts w:hint="eastAsia"/>
        </w:rPr>
        <w:t>and hath he not taken possession for us?</w:t>
      </w:r>
    </w:p>
    <w:p w14:paraId="3A527CBC">
      <w:pPr>
        <w:pStyle w:val="3"/>
        <w:spacing w:before="293" w:line="254" w:lineRule="auto"/>
        <w:ind w:right="117"/>
        <w:rPr>
          <w:rFonts w:hint="eastAsia"/>
        </w:rPr>
      </w:pPr>
      <w:r>
        <w:rPr>
          <w:rFonts w:hint="eastAsia"/>
        </w:rPr>
        <w:t>他不是已经为我们占据那地方了吗？</w:t>
      </w:r>
    </w:p>
    <w:p w14:paraId="251E4327">
      <w:pPr>
        <w:pStyle w:val="3"/>
        <w:spacing w:before="293" w:line="254" w:lineRule="auto"/>
        <w:ind w:right="117"/>
        <w:rPr>
          <w:rFonts w:hint="eastAsia"/>
        </w:rPr>
      </w:pPr>
    </w:p>
    <w:p w14:paraId="7975CBA1">
      <w:pPr>
        <w:pStyle w:val="3"/>
        <w:spacing w:before="293" w:line="254" w:lineRule="auto"/>
        <w:ind w:right="117"/>
        <w:rPr>
          <w:rFonts w:hint="eastAsia"/>
        </w:rPr>
      </w:pPr>
      <w:r>
        <w:rPr>
          <w:rFonts w:hint="eastAsia"/>
        </w:rPr>
        <w:t>Doth he not keep our place for us?</w:t>
      </w:r>
    </w:p>
    <w:p w14:paraId="6D4DCA01">
      <w:pPr>
        <w:pStyle w:val="3"/>
        <w:spacing w:before="293" w:line="254" w:lineRule="auto"/>
        <w:ind w:right="117"/>
        <w:rPr>
          <w:rFonts w:hint="eastAsia"/>
        </w:rPr>
      </w:pPr>
      <w:r>
        <w:rPr>
          <w:rFonts w:hint="eastAsia"/>
        </w:rPr>
        <w:t>他不是为我们保守着我们的位置吗？</w:t>
      </w:r>
    </w:p>
    <w:p w14:paraId="55B57EBB">
      <w:pPr>
        <w:pStyle w:val="3"/>
        <w:spacing w:before="293" w:line="254" w:lineRule="auto"/>
        <w:ind w:right="117"/>
        <w:rPr>
          <w:rFonts w:hint="eastAsia"/>
        </w:rPr>
      </w:pPr>
    </w:p>
    <w:p w14:paraId="7EEA4FC0">
      <w:pPr>
        <w:pStyle w:val="3"/>
        <w:spacing w:before="293" w:line="254" w:lineRule="auto"/>
        <w:ind w:right="117"/>
        <w:rPr>
          <w:rFonts w:hint="eastAsia"/>
        </w:rPr>
      </w:pPr>
      <w:r>
        <w:rPr>
          <w:rFonts w:hint="eastAsia"/>
        </w:rPr>
        <w:t>Is not our flesh there in him?</w:t>
      </w:r>
    </w:p>
    <w:p w14:paraId="0DEBDEC1">
      <w:pPr>
        <w:pStyle w:val="3"/>
        <w:spacing w:before="293" w:line="254" w:lineRule="auto"/>
        <w:ind w:right="117"/>
        <w:rPr>
          <w:rFonts w:hint="eastAsia"/>
        </w:rPr>
      </w:pPr>
      <w:r>
        <w:rPr>
          <w:rFonts w:hint="eastAsia"/>
        </w:rPr>
        <w:t>我们的肉身不是在他里面吗？</w:t>
      </w:r>
    </w:p>
    <w:p w14:paraId="0F974D01">
      <w:pPr>
        <w:pStyle w:val="3"/>
        <w:spacing w:before="293" w:line="254" w:lineRule="auto"/>
        <w:ind w:right="117"/>
        <w:rPr>
          <w:rFonts w:hint="eastAsia"/>
        </w:rPr>
      </w:pPr>
    </w:p>
    <w:p w14:paraId="44123BDC">
      <w:pPr>
        <w:pStyle w:val="3"/>
        <w:spacing w:before="293" w:line="254" w:lineRule="auto"/>
        <w:ind w:right="117"/>
        <w:rPr>
          <w:rFonts w:hint="eastAsia"/>
        </w:rPr>
      </w:pPr>
      <w:r>
        <w:rPr>
          <w:rFonts w:hint="eastAsia"/>
        </w:rPr>
        <w:t>and his Spirit below with us?</w:t>
      </w:r>
    </w:p>
    <w:p w14:paraId="701EE401">
      <w:pPr>
        <w:pStyle w:val="3"/>
        <w:spacing w:before="293" w:line="254" w:lineRule="auto"/>
        <w:ind w:right="117"/>
        <w:rPr>
          <w:rFonts w:hint="eastAsia"/>
        </w:rPr>
      </w:pPr>
      <w:r>
        <w:rPr>
          <w:rFonts w:hint="eastAsia"/>
        </w:rPr>
        <w:t>他的灵不是在下面与我们同在吗？</w:t>
      </w:r>
    </w:p>
    <w:p w14:paraId="233DF07F">
      <w:pPr>
        <w:pStyle w:val="3"/>
        <w:spacing w:before="293" w:line="254" w:lineRule="auto"/>
        <w:ind w:right="117"/>
        <w:rPr>
          <w:rFonts w:hint="eastAsia"/>
        </w:rPr>
      </w:pPr>
    </w:p>
    <w:p w14:paraId="4ACE625A">
      <w:pPr>
        <w:pStyle w:val="3"/>
        <w:spacing w:before="293" w:line="254" w:lineRule="auto"/>
        <w:ind w:right="117"/>
        <w:rPr>
          <w:rFonts w:hint="eastAsia"/>
        </w:rPr>
      </w:pPr>
      <w:r>
        <w:rPr>
          <w:rFonts w:hint="eastAsia"/>
        </w:rPr>
        <w:t>Have we not some first-fruits and earnest of it before hand?</w:t>
      </w:r>
    </w:p>
    <w:p w14:paraId="4D683DDA">
      <w:pPr>
        <w:pStyle w:val="3"/>
        <w:spacing w:before="293" w:line="254" w:lineRule="auto"/>
        <w:ind w:right="117"/>
        <w:rPr>
          <w:rFonts w:hint="eastAsia"/>
        </w:rPr>
      </w:pPr>
      <w:r>
        <w:rPr>
          <w:rFonts w:hint="eastAsia"/>
        </w:rPr>
        <w:t>我们不是已经预先得到一些初熟的果子和凭据了吗？</w:t>
      </w:r>
    </w:p>
    <w:p w14:paraId="73184C64">
      <w:pPr>
        <w:pStyle w:val="3"/>
        <w:spacing w:before="293" w:line="254" w:lineRule="auto"/>
        <w:ind w:right="117"/>
        <w:rPr>
          <w:rFonts w:hint="eastAsia"/>
        </w:rPr>
      </w:pPr>
    </w:p>
    <w:p w14:paraId="05E2DE75">
      <w:pPr>
        <w:pStyle w:val="3"/>
        <w:spacing w:before="293" w:line="254" w:lineRule="auto"/>
        <w:ind w:right="117"/>
        <w:rPr>
          <w:rFonts w:hint="eastAsia"/>
        </w:rPr>
      </w:pPr>
      <w:r>
        <w:rPr>
          <w:rFonts w:hint="eastAsia"/>
        </w:rPr>
        <w:t>Is not Christ now fitting and preparing of us daily, for what he hath prepared and keeps for us?</w:t>
      </w:r>
    </w:p>
    <w:p w14:paraId="63E8DD3B">
      <w:pPr>
        <w:pStyle w:val="3"/>
        <w:spacing w:before="293" w:line="254" w:lineRule="auto"/>
        <w:ind w:right="117"/>
        <w:rPr>
          <w:rFonts w:hint="eastAsia"/>
        </w:rPr>
      </w:pPr>
      <w:r>
        <w:rPr>
          <w:rFonts w:hint="eastAsia"/>
        </w:rPr>
        <w:t>基督不是正在日日装备和预备我们，为着他已经预备并为我们保守的事物吗？</w:t>
      </w:r>
    </w:p>
    <w:p w14:paraId="50EC3DAC">
      <w:pPr>
        <w:pStyle w:val="3"/>
        <w:spacing w:before="293" w:line="254" w:lineRule="auto"/>
        <w:ind w:right="117"/>
        <w:rPr>
          <w:rFonts w:hint="eastAsia"/>
        </w:rPr>
      </w:pPr>
    </w:p>
    <w:p w14:paraId="6D7C20CD">
      <w:pPr>
        <w:pStyle w:val="3"/>
        <w:spacing w:before="10"/>
        <w:ind w:left="0" w:right="0"/>
        <w:jc w:val="left"/>
        <w:rPr>
          <w:rFonts w:hint="eastAsia"/>
        </w:rPr>
      </w:pPr>
      <w:r>
        <w:rPr>
          <w:rFonts w:hint="eastAsia"/>
        </w:rPr>
        <w:t>Whither tends all we meet with in this world, that comes betwixt us and heaven, as desertions, inward conflicts, outward troubles, and death at last, but to fit us for a better condition hereafter, and by faith therein to stir up a strong desire after it?</w:t>
      </w:r>
    </w:p>
    <w:p w14:paraId="482AEA4E">
      <w:pPr>
        <w:pStyle w:val="3"/>
        <w:spacing w:before="10"/>
        <w:ind w:left="0" w:right="0"/>
        <w:jc w:val="left"/>
        <w:rPr>
          <w:rFonts w:hint="eastAsia"/>
        </w:rPr>
      </w:pPr>
      <w:r>
        <w:rPr>
          <w:rFonts w:hint="eastAsia"/>
        </w:rPr>
        <w:t>这世界中我们所遭遇的一切，凡拦阻我们与天国之间的事，如离弃、内心冲突、外在患难，以及最后的死亡，其目的不都是为了使我们适合将来更好的境况，并藉此信心激起对它的强烈渴望吗？</w:t>
      </w:r>
    </w:p>
    <w:p w14:paraId="262ECEAA">
      <w:pPr>
        <w:pStyle w:val="3"/>
        <w:spacing w:before="10"/>
        <w:ind w:left="0" w:right="0"/>
        <w:jc w:val="left"/>
        <w:rPr>
          <w:rFonts w:hint="eastAsia"/>
        </w:rPr>
      </w:pPr>
    </w:p>
    <w:p w14:paraId="6BFF0D33">
      <w:pPr>
        <w:pStyle w:val="3"/>
        <w:spacing w:before="10"/>
        <w:ind w:left="0" w:right="0"/>
        <w:jc w:val="left"/>
        <w:rPr>
          <w:rFonts w:hint="eastAsia"/>
        </w:rPr>
      </w:pPr>
      <w:r>
        <w:rPr>
          <w:rFonts w:hint="eastAsia"/>
        </w:rPr>
        <w:t>'Comfort one another with these things,' saith the apostle, 1 Thes. 4:18;</w:t>
      </w:r>
    </w:p>
    <w:p w14:paraId="7250D86E">
      <w:pPr>
        <w:pStyle w:val="3"/>
        <w:spacing w:before="10"/>
        <w:ind w:left="0" w:right="0"/>
        <w:jc w:val="left"/>
        <w:rPr>
          <w:rFonts w:hint="eastAsia"/>
        </w:rPr>
      </w:pPr>
      <w:r>
        <w:rPr>
          <w:rFonts w:hint="eastAsia"/>
        </w:rPr>
        <w:t>使徒说："你们要用这些话彼此劝慰"（帖撒罗尼迦前书4:18）；</w:t>
      </w:r>
    </w:p>
    <w:p w14:paraId="4549B9BF">
      <w:pPr>
        <w:pStyle w:val="3"/>
        <w:spacing w:before="10"/>
        <w:ind w:left="0" w:right="0"/>
        <w:jc w:val="left"/>
        <w:rPr>
          <w:rFonts w:hint="eastAsia"/>
        </w:rPr>
      </w:pPr>
    </w:p>
    <w:p w14:paraId="2A46FFEF">
      <w:pPr>
        <w:pStyle w:val="3"/>
        <w:spacing w:before="10"/>
        <w:ind w:left="0" w:right="0"/>
        <w:jc w:val="left"/>
        <w:rPr>
          <w:rFonts w:hint="eastAsia"/>
        </w:rPr>
      </w:pPr>
      <w:r>
        <w:rPr>
          <w:rFonts w:hint="eastAsia"/>
        </w:rPr>
        <w:t>these be the things will comfort the soul.</w:t>
      </w:r>
    </w:p>
    <w:p w14:paraId="36B24D35">
      <w:pPr>
        <w:pStyle w:val="3"/>
        <w:spacing w:before="10"/>
        <w:ind w:left="0" w:right="0"/>
        <w:jc w:val="left"/>
        <w:rPr>
          <w:rFonts w:hint="eastAsia"/>
        </w:rPr>
      </w:pPr>
      <w:r>
        <w:rPr>
          <w:rFonts w:hint="eastAsia"/>
        </w:rPr>
        <w:t>这些是安慰灵魂的事。</w:t>
      </w:r>
    </w:p>
    <w:p w14:paraId="3B172DD0">
      <w:pPr>
        <w:pStyle w:val="3"/>
        <w:spacing w:before="10"/>
        <w:ind w:left="0" w:right="0"/>
        <w:jc w:val="left"/>
        <w:rPr>
          <w:rFonts w:hint="eastAsia"/>
        </w:rPr>
      </w:pPr>
    </w:p>
    <w:p w14:paraId="61AE6EB4">
      <w:pPr>
        <w:pStyle w:val="3"/>
        <w:spacing w:before="10"/>
        <w:ind w:left="0" w:right="0"/>
        <w:jc w:val="left"/>
        <w:rPr>
          <w:rFonts w:hint="eastAsia"/>
        </w:rPr>
      </w:pPr>
    </w:p>
    <w:p w14:paraId="738821F9">
      <w:pPr>
        <w:pStyle w:val="2"/>
        <w:spacing w:before="105" w:line="249" w:lineRule="auto"/>
        <w:ind w:left="121" w:right="118" w:hanging="1"/>
      </w:pPr>
      <w:bookmarkStart w:id="52" w:name="CHAPTER XXV.—Of the defects of gifts, di"/>
      <w:bookmarkEnd w:id="52"/>
      <w:bookmarkStart w:id="53" w:name="_bookmark26"/>
      <w:bookmarkEnd w:id="53"/>
      <w:r>
        <w:t>CHAPTER</w:t>
      </w:r>
      <w:r>
        <w:rPr>
          <w:spacing w:val="7"/>
        </w:rPr>
        <w:t xml:space="preserve"> </w:t>
      </w:r>
      <w:r>
        <w:t>XXV.—Of</w:t>
      </w:r>
      <w:r>
        <w:rPr>
          <w:spacing w:val="8"/>
        </w:rPr>
        <w:t xml:space="preserve"> </w:t>
      </w:r>
      <w:r>
        <w:t>the</w:t>
      </w:r>
      <w:r>
        <w:rPr>
          <w:spacing w:val="8"/>
        </w:rPr>
        <w:t xml:space="preserve"> </w:t>
      </w:r>
      <w:r>
        <w:t>defects</w:t>
      </w:r>
      <w:r>
        <w:rPr>
          <w:spacing w:val="8"/>
        </w:rPr>
        <w:t xml:space="preserve"> </w:t>
      </w:r>
      <w:r>
        <w:t>of</w:t>
      </w:r>
      <w:r>
        <w:rPr>
          <w:spacing w:val="8"/>
        </w:rPr>
        <w:t xml:space="preserve"> </w:t>
      </w:r>
      <w:r>
        <w:t>gifts,</w:t>
      </w:r>
      <w:r>
        <w:rPr>
          <w:spacing w:val="1"/>
        </w:rPr>
        <w:t xml:space="preserve"> </w:t>
      </w:r>
      <w:r>
        <w:t>disquieting</w:t>
      </w:r>
      <w:r>
        <w:rPr>
          <w:spacing w:val="12"/>
        </w:rPr>
        <w:t xml:space="preserve"> </w:t>
      </w:r>
      <w:r>
        <w:t>the</w:t>
      </w:r>
      <w:r>
        <w:rPr>
          <w:spacing w:val="13"/>
        </w:rPr>
        <w:t xml:space="preserve"> </w:t>
      </w:r>
      <w:r>
        <w:t>soul;</w:t>
      </w:r>
      <w:r>
        <w:rPr>
          <w:spacing w:val="13"/>
        </w:rPr>
        <w:t xml:space="preserve"> </w:t>
      </w:r>
      <w:r>
        <w:t>as</w:t>
      </w:r>
      <w:r>
        <w:rPr>
          <w:spacing w:val="13"/>
        </w:rPr>
        <w:t xml:space="preserve"> </w:t>
      </w:r>
      <w:r>
        <w:t>also</w:t>
      </w:r>
      <w:r>
        <w:rPr>
          <w:spacing w:val="13"/>
        </w:rPr>
        <w:t xml:space="preserve"> </w:t>
      </w:r>
      <w:r>
        <w:t>the</w:t>
      </w:r>
      <w:r>
        <w:rPr>
          <w:spacing w:val="13"/>
        </w:rPr>
        <w:t xml:space="preserve"> </w:t>
      </w:r>
      <w:r>
        <w:t>afflictions</w:t>
      </w:r>
      <w:r>
        <w:rPr>
          <w:spacing w:val="-104"/>
        </w:rPr>
        <w:t xml:space="preserve"> </w:t>
      </w:r>
      <w:r>
        <w:t>of</w:t>
      </w:r>
      <w:r>
        <w:rPr>
          <w:spacing w:val="1"/>
        </w:rPr>
        <w:t xml:space="preserve"> </w:t>
      </w:r>
      <w:r>
        <w:t>the</w:t>
      </w:r>
      <w:r>
        <w:rPr>
          <w:spacing w:val="1"/>
        </w:rPr>
        <w:t xml:space="preserve"> </w:t>
      </w:r>
      <w:r>
        <w:t>church</w:t>
      </w:r>
    </w:p>
    <w:p w14:paraId="57E54AEB">
      <w:pPr>
        <w:pStyle w:val="3"/>
        <w:spacing w:before="4"/>
        <w:ind w:left="0" w:right="0"/>
        <w:jc w:val="left"/>
        <w:rPr>
          <w:b/>
          <w:sz w:val="38"/>
        </w:rPr>
      </w:pPr>
    </w:p>
    <w:p w14:paraId="5AC70175">
      <w:pPr>
        <w:pStyle w:val="2"/>
        <w:bidi w:val="0"/>
        <w:rPr>
          <w:rFonts w:hint="eastAsia"/>
        </w:rPr>
      </w:pPr>
      <w:r>
        <w:rPr>
          <w:rFonts w:hint="eastAsia"/>
        </w:rPr>
        <w:t>第二十五章——论恩赐的缺乏如何使灵魂不安，以及教会的苦难</w:t>
      </w:r>
    </w:p>
    <w:p w14:paraId="57DC9A46">
      <w:pPr>
        <w:pStyle w:val="3"/>
        <w:spacing w:line="254" w:lineRule="auto"/>
        <w:ind w:right="119"/>
        <w:rPr>
          <w:rFonts w:hint="eastAsia"/>
        </w:rPr>
      </w:pPr>
    </w:p>
    <w:p w14:paraId="6B297483">
      <w:pPr>
        <w:pStyle w:val="3"/>
        <w:spacing w:line="254" w:lineRule="auto"/>
        <w:ind w:right="119"/>
        <w:rPr>
          <w:rFonts w:hint="eastAsia"/>
        </w:rPr>
      </w:pPr>
      <w:r>
        <w:rPr>
          <w:rFonts w:hint="eastAsia"/>
        </w:rPr>
        <w:t>Among other things, there is nothing more disquiets a Christian, that is called to the fellowship of Christ and his church here, and to glory hereafter, than that he sees himself unfurnished with those gifts that are fit for the calling of a saint; as likewise for that particular standing and place wherein God hath set him in this world, by being a member of a body politic.</w:t>
      </w:r>
    </w:p>
    <w:p w14:paraId="6E82F094">
      <w:pPr>
        <w:pStyle w:val="3"/>
        <w:spacing w:line="254" w:lineRule="auto"/>
        <w:ind w:right="119"/>
        <w:rPr>
          <w:rFonts w:hint="eastAsia"/>
        </w:rPr>
      </w:pPr>
      <w:r>
        <w:rPr>
          <w:rFonts w:hint="eastAsia"/>
        </w:rPr>
        <w:t>在众多事情中，没有什么比一个蒙召与基督及其教会相交、并将来得荣耀的基督徒，发现自己缺乏适合圣徒呼召的恩赐更令人不安的了；同样地，作为政治团体的一员，他也为上帝在这世上赋予他的特定地位和职分而感到不安。</w:t>
      </w:r>
    </w:p>
    <w:p w14:paraId="7DF72894">
      <w:pPr>
        <w:pStyle w:val="3"/>
        <w:spacing w:line="254" w:lineRule="auto"/>
        <w:ind w:right="119"/>
        <w:rPr>
          <w:rFonts w:hint="eastAsia"/>
        </w:rPr>
      </w:pPr>
    </w:p>
    <w:p w14:paraId="1FBD3F3A">
      <w:pPr>
        <w:pStyle w:val="3"/>
        <w:spacing w:line="254" w:lineRule="auto"/>
        <w:ind w:right="119"/>
        <w:rPr>
          <w:rFonts w:hint="eastAsia"/>
        </w:rPr>
      </w:pPr>
      <w:r>
        <w:rPr>
          <w:rFonts w:hint="eastAsia"/>
        </w:rPr>
        <w:t>For our Christian calling, we must know that Christianity is a matter rather of grace than of gifts, of obedience than of parts.</w:t>
      </w:r>
    </w:p>
    <w:p w14:paraId="37F5C927">
      <w:pPr>
        <w:pStyle w:val="3"/>
        <w:spacing w:line="254" w:lineRule="auto"/>
        <w:ind w:right="119"/>
        <w:rPr>
          <w:rFonts w:hint="eastAsia"/>
        </w:rPr>
      </w:pPr>
      <w:r>
        <w:rPr>
          <w:rFonts w:hint="eastAsia"/>
        </w:rPr>
        <w:t>对于我们基督徒的呼召，我们必须明白基督教信仰与其说是恩赐的事，不如说是恩典的事；与其说是才能的事，不如说是顺服的事。</w:t>
      </w:r>
    </w:p>
    <w:p w14:paraId="602D73A0">
      <w:pPr>
        <w:pStyle w:val="3"/>
        <w:spacing w:line="254" w:lineRule="auto"/>
        <w:ind w:right="119"/>
        <w:rPr>
          <w:rFonts w:hint="eastAsia"/>
        </w:rPr>
      </w:pPr>
    </w:p>
    <w:p w14:paraId="5535EC46">
      <w:pPr>
        <w:pStyle w:val="3"/>
        <w:spacing w:line="254" w:lineRule="auto"/>
        <w:ind w:right="119"/>
        <w:rPr>
          <w:rFonts w:hint="eastAsia"/>
        </w:rPr>
      </w:pPr>
      <w:r>
        <w:rPr>
          <w:rFonts w:hint="eastAsia"/>
        </w:rPr>
        <w:t>Gifts may come from a more common work of the Spirit; they are common to castaways, and are more for others than for ourselves.</w:t>
      </w:r>
    </w:p>
    <w:p w14:paraId="10A852A7">
      <w:pPr>
        <w:pStyle w:val="3"/>
        <w:spacing w:line="254" w:lineRule="auto"/>
        <w:ind w:right="119"/>
        <w:rPr>
          <w:rFonts w:hint="eastAsia"/>
        </w:rPr>
      </w:pPr>
      <w:r>
        <w:rPr>
          <w:rFonts w:hint="eastAsia"/>
        </w:rPr>
        <w:t>恩赐可能来自圣灵较为普遍的工作；这些恩赐弃民也可能拥有，且更多是为他人而非为我们自己。</w:t>
      </w:r>
    </w:p>
    <w:p w14:paraId="33F0FF59">
      <w:pPr>
        <w:pStyle w:val="3"/>
        <w:spacing w:line="254" w:lineRule="auto"/>
        <w:ind w:right="119"/>
        <w:rPr>
          <w:rFonts w:hint="eastAsia"/>
        </w:rPr>
      </w:pPr>
    </w:p>
    <w:p w14:paraId="3D228256">
      <w:pPr>
        <w:pStyle w:val="3"/>
        <w:spacing w:line="254" w:lineRule="auto"/>
        <w:ind w:right="119"/>
        <w:rPr>
          <w:rFonts w:hint="eastAsia"/>
        </w:rPr>
      </w:pPr>
      <w:r>
        <w:rPr>
          <w:rFonts w:hint="eastAsia"/>
        </w:rPr>
        <w:t>Grace comes from a peculiar favour of God, and especially for our own good.</w:t>
      </w:r>
    </w:p>
    <w:p w14:paraId="5259059F">
      <w:pPr>
        <w:pStyle w:val="3"/>
        <w:spacing w:line="254" w:lineRule="auto"/>
        <w:ind w:right="119"/>
        <w:rPr>
          <w:rFonts w:hint="eastAsia"/>
        </w:rPr>
      </w:pPr>
      <w:r>
        <w:rPr>
          <w:rFonts w:hint="eastAsia"/>
        </w:rPr>
        <w:t>恩典来自上帝特别的眷顾，尤其是为了我们自己的益处。</w:t>
      </w:r>
    </w:p>
    <w:p w14:paraId="616D6596">
      <w:pPr>
        <w:pStyle w:val="3"/>
        <w:spacing w:line="254" w:lineRule="auto"/>
        <w:ind w:right="119"/>
        <w:rPr>
          <w:rFonts w:hint="eastAsia"/>
        </w:rPr>
      </w:pPr>
    </w:p>
    <w:p w14:paraId="327AF894">
      <w:pPr>
        <w:pStyle w:val="3"/>
        <w:spacing w:line="254" w:lineRule="auto"/>
        <w:ind w:right="119"/>
        <w:rPr>
          <w:rFonts w:hint="eastAsia"/>
        </w:rPr>
      </w:pPr>
      <w:r>
        <w:rPr>
          <w:rFonts w:hint="eastAsia"/>
        </w:rPr>
        <w:t>In the same duty, where there is required gifts and grace, as in prayer, one may perform it with evidence of greater grace than another of greater parts.</w:t>
      </w:r>
    </w:p>
    <w:p w14:paraId="19FC9DDB">
      <w:pPr>
        <w:pStyle w:val="3"/>
        <w:spacing w:line="254" w:lineRule="auto"/>
        <w:ind w:right="119"/>
        <w:rPr>
          <w:rFonts w:hint="eastAsia"/>
        </w:rPr>
      </w:pPr>
      <w:r>
        <w:rPr>
          <w:rFonts w:hint="eastAsia"/>
        </w:rPr>
        <w:t>在同样需要恩赐和恩典的职责中，比如祷告，一个人可能表现出比另一个有更大才能的人更大的恩典。</w:t>
      </w:r>
    </w:p>
    <w:p w14:paraId="36347889">
      <w:pPr>
        <w:pStyle w:val="3"/>
        <w:spacing w:line="254" w:lineRule="auto"/>
        <w:ind w:right="119"/>
        <w:rPr>
          <w:rFonts w:hint="eastAsia"/>
        </w:rPr>
      </w:pPr>
    </w:p>
    <w:p w14:paraId="762F0019">
      <w:pPr>
        <w:pStyle w:val="3"/>
        <w:spacing w:line="254" w:lineRule="auto"/>
        <w:ind w:right="119"/>
        <w:rPr>
          <w:rFonts w:hint="eastAsia"/>
        </w:rPr>
      </w:pPr>
      <w:r>
        <w:rPr>
          <w:rFonts w:hint="eastAsia"/>
        </w:rPr>
        <w:t>Moses, a man not of the best speech, was chosen before Aaron to speak to God, Exod. 7:11; and to strive with him by prayer, whilst Israel fought with Amalek with the sword, Exod. 17:11.</w:t>
      </w:r>
    </w:p>
    <w:p w14:paraId="686E4B21">
      <w:pPr>
        <w:pStyle w:val="3"/>
        <w:spacing w:line="254" w:lineRule="auto"/>
        <w:ind w:right="119"/>
        <w:rPr>
          <w:rFonts w:hint="eastAsia"/>
        </w:rPr>
      </w:pPr>
      <w:r>
        <w:rPr>
          <w:rFonts w:hint="eastAsia"/>
        </w:rPr>
        <w:t>摩西虽不是最善言辞的人，却在亚伦之前被拣选与上帝说话（出埃及记7:11）；当以色列人用刀剑与亚玛力人争战时，他用祷告与上帝相争（出埃及记17:11）。</w:t>
      </w:r>
    </w:p>
    <w:p w14:paraId="13B197CB">
      <w:pPr>
        <w:pStyle w:val="3"/>
        <w:spacing w:line="254" w:lineRule="auto"/>
        <w:ind w:right="119"/>
        <w:rPr>
          <w:rFonts w:hint="eastAsia"/>
        </w:rPr>
      </w:pPr>
    </w:p>
    <w:p w14:paraId="0B42BDA5">
      <w:pPr>
        <w:pStyle w:val="3"/>
        <w:spacing w:line="254" w:lineRule="auto"/>
        <w:ind w:right="119"/>
        <w:rPr>
          <w:rFonts w:hint="eastAsia"/>
        </w:rPr>
      </w:pPr>
      <w:r>
        <w:rPr>
          <w:rFonts w:hint="eastAsia"/>
        </w:rPr>
        <w:t>It is a business more of the heart than of the tongue, more of groans than of words, which groans and sighs the spirit will always stir up even in the worst condition.</w:t>
      </w:r>
    </w:p>
    <w:p w14:paraId="380BBDDF">
      <w:pPr>
        <w:pStyle w:val="3"/>
        <w:spacing w:line="254" w:lineRule="auto"/>
        <w:ind w:right="119"/>
        <w:rPr>
          <w:rFonts w:hint="eastAsia"/>
        </w:rPr>
      </w:pPr>
      <w:r>
        <w:rPr>
          <w:rFonts w:hint="eastAsia"/>
        </w:rPr>
        <w:t>这更是心灵的事而非舌头的事，更多是叹息而非言语，即使在最糟糕的情况下，圣灵也会激起这样的叹息和呻吟。</w:t>
      </w:r>
    </w:p>
    <w:p w14:paraId="0D5DD707">
      <w:pPr>
        <w:pStyle w:val="3"/>
        <w:spacing w:line="254" w:lineRule="auto"/>
        <w:ind w:right="119"/>
        <w:rPr>
          <w:rFonts w:hint="eastAsia"/>
        </w:rPr>
      </w:pPr>
    </w:p>
    <w:p w14:paraId="3D2D4CDC">
      <w:pPr>
        <w:pStyle w:val="3"/>
        <w:spacing w:line="254" w:lineRule="auto"/>
        <w:ind w:right="119"/>
        <w:rPr>
          <w:rFonts w:hint="eastAsia"/>
        </w:rPr>
      </w:pPr>
      <w:r>
        <w:rPr>
          <w:rFonts w:hint="eastAsia"/>
        </w:rPr>
        <w:t>Yet for parts there is no member, but it is fitted with some abilities to do service in the body, and by faith may grow up to a greater measure.</w:t>
      </w:r>
    </w:p>
    <w:p w14:paraId="40C227ED">
      <w:pPr>
        <w:pStyle w:val="3"/>
        <w:spacing w:line="254" w:lineRule="auto"/>
        <w:ind w:right="119"/>
        <w:rPr>
          <w:rFonts w:hint="eastAsia"/>
        </w:rPr>
      </w:pPr>
      <w:r>
        <w:rPr>
          <w:rFonts w:hint="eastAsia"/>
        </w:rPr>
        <w:t>然而就各部分而言，没有一个肢体不是被赋予某些能力来服侍身体的，并且藉着信心可以成长到更大的程度。</w:t>
      </w:r>
    </w:p>
    <w:p w14:paraId="28434CAC">
      <w:pPr>
        <w:pStyle w:val="3"/>
        <w:spacing w:line="254" w:lineRule="auto"/>
        <w:ind w:right="119"/>
        <w:rPr>
          <w:rFonts w:hint="eastAsia"/>
        </w:rPr>
      </w:pPr>
    </w:p>
    <w:p w14:paraId="16DD2147">
      <w:pPr>
        <w:pStyle w:val="3"/>
        <w:spacing w:line="254" w:lineRule="auto"/>
        <w:ind w:right="119"/>
        <w:rPr>
          <w:rFonts w:hint="eastAsia"/>
        </w:rPr>
      </w:pPr>
      <w:r>
        <w:rPr>
          <w:rFonts w:hint="eastAsia"/>
        </w:rPr>
        <w:t>For God calls none to that high condition, but whom in some measure he fits to be an useful member, and endows with a public spirit.</w:t>
      </w:r>
    </w:p>
    <w:p w14:paraId="074D7DEE">
      <w:pPr>
        <w:pStyle w:val="3"/>
        <w:spacing w:line="254" w:lineRule="auto"/>
        <w:ind w:right="119"/>
        <w:rPr>
          <w:rFonts w:hint="eastAsia"/>
        </w:rPr>
      </w:pPr>
      <w:r>
        <w:rPr>
          <w:rFonts w:hint="eastAsia"/>
        </w:rPr>
        <w:t>因为上帝呼召人到那崇高的地位时，必在某种程度上使他适合成为有用的肢体，并赋予他公共服务的心志。</w:t>
      </w:r>
    </w:p>
    <w:p w14:paraId="7D595B1A">
      <w:pPr>
        <w:pStyle w:val="3"/>
        <w:spacing w:line="254" w:lineRule="auto"/>
        <w:ind w:right="119"/>
        <w:rPr>
          <w:rFonts w:hint="eastAsia"/>
        </w:rPr>
      </w:pPr>
    </w:p>
    <w:p w14:paraId="49040A34">
      <w:pPr>
        <w:pStyle w:val="3"/>
        <w:spacing w:line="254" w:lineRule="auto"/>
        <w:ind w:right="119"/>
        <w:rPr>
          <w:rFonts w:hint="eastAsia"/>
        </w:rPr>
      </w:pPr>
      <w:r>
        <w:rPr>
          <w:rFonts w:hint="eastAsia"/>
        </w:rPr>
        <w:t>But that is the measure which Christ thinks fit; who will make up that in the body which is wanting in any particular member.</w:t>
      </w:r>
    </w:p>
    <w:p w14:paraId="095DE910">
      <w:pPr>
        <w:pStyle w:val="3"/>
        <w:spacing w:line="254" w:lineRule="auto"/>
        <w:ind w:right="119"/>
        <w:rPr>
          <w:rFonts w:hint="eastAsia"/>
        </w:rPr>
      </w:pPr>
      <w:r>
        <w:rPr>
          <w:rFonts w:hint="eastAsia"/>
        </w:rPr>
        <w:t>但这是基督认为合适的程度；他会在身体中补足任何特定肢体所缺乏的。</w:t>
      </w:r>
    </w:p>
    <w:p w14:paraId="50081694">
      <w:pPr>
        <w:pStyle w:val="3"/>
        <w:spacing w:line="254" w:lineRule="auto"/>
        <w:ind w:right="119"/>
        <w:rPr>
          <w:rFonts w:hint="eastAsia"/>
        </w:rPr>
      </w:pPr>
    </w:p>
    <w:p w14:paraId="39C2C91D">
      <w:pPr>
        <w:pStyle w:val="3"/>
        <w:spacing w:line="254" w:lineRule="auto"/>
        <w:ind w:right="119"/>
        <w:rPr>
          <w:rFonts w:hint="eastAsia"/>
        </w:rPr>
      </w:pPr>
      <w:r>
        <w:rPr>
          <w:rFonts w:hint="eastAsia"/>
        </w:rPr>
        <w:t>God will increase the measure of our gifts as occasion shall be offered to draw them forth; for there is not the greatest but may have use both of the parts and graces of the meanest in the church.</w:t>
      </w:r>
    </w:p>
    <w:p w14:paraId="2527676F">
      <w:pPr>
        <w:pStyle w:val="3"/>
        <w:spacing w:line="254" w:lineRule="auto"/>
        <w:ind w:right="119"/>
        <w:rPr>
          <w:rFonts w:hint="eastAsia"/>
        </w:rPr>
      </w:pPr>
      <w:r>
        <w:rPr>
          <w:rFonts w:hint="eastAsia"/>
        </w:rPr>
        <w:t>上帝会随着机会的出现增加我们恩赐的程度；因为即使是最大的也可能需要使用教会中最小者的才能和恩典。</w:t>
      </w:r>
    </w:p>
    <w:p w14:paraId="539B6E80">
      <w:pPr>
        <w:pStyle w:val="3"/>
        <w:spacing w:line="254" w:lineRule="auto"/>
        <w:ind w:right="119"/>
        <w:rPr>
          <w:rFonts w:hint="eastAsia"/>
        </w:rPr>
      </w:pPr>
    </w:p>
    <w:p w14:paraId="258D85A6">
      <w:pPr>
        <w:pStyle w:val="3"/>
        <w:spacing w:line="254" w:lineRule="auto"/>
        <w:ind w:right="119"/>
        <w:rPr>
          <w:rFonts w:hint="eastAsia"/>
        </w:rPr>
      </w:pPr>
      <w:r>
        <w:rPr>
          <w:rFonts w:hint="eastAsia"/>
        </w:rPr>
        <w:t>And here the soul may by a spirit of faith go to God in this manner: Lord, the state of Christianity unto which thy love in Christ hath called and advanced me, is a high condition; and there is need of a great measure of grace to uphold the credit and comfort of it.</w:t>
      </w:r>
    </w:p>
    <w:p w14:paraId="042E64D6">
      <w:pPr>
        <w:pStyle w:val="3"/>
        <w:spacing w:line="254" w:lineRule="auto"/>
        <w:ind w:right="119"/>
        <w:rPr>
          <w:rFonts w:hint="eastAsia"/>
        </w:rPr>
      </w:pPr>
      <w:r>
        <w:rPr>
          <w:rFonts w:hint="eastAsia"/>
        </w:rPr>
        <w:t>在此，灵魂可以以信心的灵向上帝这样说：主啊，你在基督里的爱所召我并提升我到的基督徒身份是一个崇高的地位；需要大量的恩典来维持其尊严和安慰。</w:t>
      </w:r>
    </w:p>
    <w:p w14:paraId="70E90111">
      <w:pPr>
        <w:pStyle w:val="3"/>
        <w:spacing w:line="254" w:lineRule="auto"/>
        <w:ind w:right="119"/>
        <w:rPr>
          <w:rFonts w:hint="eastAsia"/>
        </w:rPr>
      </w:pPr>
    </w:p>
    <w:p w14:paraId="2839B414">
      <w:pPr>
        <w:pStyle w:val="3"/>
        <w:spacing w:line="254" w:lineRule="auto"/>
        <w:ind w:right="119"/>
        <w:rPr>
          <w:rFonts w:hint="eastAsia"/>
        </w:rPr>
      </w:pPr>
      <w:r>
        <w:rPr>
          <w:rFonts w:hint="eastAsia"/>
        </w:rPr>
        <w:t>Whom thou callest unto it, thou dost in some measure furnish to walk worthy of it.</w:t>
      </w:r>
    </w:p>
    <w:p w14:paraId="21B3A665">
      <w:pPr>
        <w:pStyle w:val="3"/>
        <w:spacing w:line="254" w:lineRule="auto"/>
        <w:ind w:right="119"/>
        <w:rPr>
          <w:rFonts w:hint="eastAsia"/>
        </w:rPr>
      </w:pPr>
      <w:r>
        <w:rPr>
          <w:rFonts w:hint="eastAsia"/>
        </w:rPr>
        <w:t>你所召的人，你必在某种程度上装备他，使他行事对得起这呼召。</w:t>
      </w:r>
    </w:p>
    <w:p w14:paraId="310AB6E2">
      <w:pPr>
        <w:pStyle w:val="3"/>
        <w:spacing w:line="254" w:lineRule="auto"/>
        <w:ind w:right="119"/>
        <w:rPr>
          <w:rFonts w:hint="eastAsia"/>
        </w:rPr>
      </w:pPr>
    </w:p>
    <w:p w14:paraId="4FF269A4">
      <w:pPr>
        <w:pStyle w:val="3"/>
        <w:spacing w:line="254" w:lineRule="auto"/>
        <w:ind w:right="119"/>
        <w:rPr>
          <w:rFonts w:hint="eastAsia"/>
        </w:rPr>
      </w:pPr>
      <w:r>
        <w:rPr>
          <w:rFonts w:hint="eastAsia"/>
        </w:rPr>
        <w:t>Let this be an evidence to my soul of the truth of thy call, that I am enabled by the Spirit for those duties that are required; in confidence of which assistance I will set upon the work.</w:t>
      </w:r>
    </w:p>
    <w:p w14:paraId="712EB708">
      <w:pPr>
        <w:pStyle w:val="3"/>
        <w:spacing w:line="254" w:lineRule="auto"/>
        <w:ind w:right="119"/>
        <w:rPr>
          <w:rFonts w:hint="eastAsia"/>
        </w:rPr>
      </w:pPr>
      <w:r>
        <w:rPr>
          <w:rFonts w:hint="eastAsia"/>
        </w:rPr>
        <w:t>愿这成为你呼召真实性的证据给我的灵魂，就是我被圣灵赐能力去履行那些必需的职责；我要凭着这帮助的确信开展工作。</w:t>
      </w:r>
    </w:p>
    <w:p w14:paraId="5F4B79C2">
      <w:pPr>
        <w:pStyle w:val="3"/>
        <w:spacing w:line="254" w:lineRule="auto"/>
        <w:ind w:right="119"/>
        <w:rPr>
          <w:rFonts w:hint="eastAsia"/>
        </w:rPr>
      </w:pPr>
    </w:p>
    <w:p w14:paraId="18DF776D">
      <w:pPr>
        <w:pStyle w:val="3"/>
        <w:spacing w:line="254" w:lineRule="auto"/>
        <w:ind w:right="119"/>
        <w:rPr>
          <w:rFonts w:hint="eastAsia"/>
        </w:rPr>
      </w:pPr>
      <w:r>
        <w:rPr>
          <w:rFonts w:hint="eastAsia"/>
        </w:rPr>
        <w:t>Thou hast promised to give wisdom to them that ask it, and to upbraid none with their unworthiness.</w:t>
      </w:r>
    </w:p>
    <w:p w14:paraId="1934EA32">
      <w:pPr>
        <w:pStyle w:val="3"/>
        <w:spacing w:line="254" w:lineRule="auto"/>
        <w:ind w:right="119"/>
        <w:rPr>
          <w:rFonts w:hint="eastAsia"/>
        </w:rPr>
      </w:pPr>
      <w:r>
        <w:rPr>
          <w:rFonts w:hint="eastAsia"/>
        </w:rPr>
        <w:t>你已应许将智慧赐给求告的人，且不斥责任何人的不配。</w:t>
      </w:r>
    </w:p>
    <w:p w14:paraId="3B8958C8">
      <w:pPr>
        <w:pStyle w:val="3"/>
        <w:spacing w:line="254" w:lineRule="auto"/>
        <w:ind w:right="119"/>
        <w:rPr>
          <w:rFonts w:hint="eastAsia"/>
        </w:rPr>
      </w:pPr>
    </w:p>
    <w:p w14:paraId="02314ADF">
      <w:pPr>
        <w:pStyle w:val="3"/>
        <w:spacing w:line="254" w:lineRule="auto"/>
        <w:ind w:right="119"/>
        <w:rPr>
          <w:rFonts w:hint="eastAsia"/>
        </w:rPr>
      </w:pPr>
      <w:r>
        <w:rPr>
          <w:rFonts w:hint="eastAsia"/>
        </w:rPr>
        <w:t>Nay, thou hast promised the Spirit of all grace to those that beg it, James 1:5.</w:t>
      </w:r>
    </w:p>
    <w:p w14:paraId="2272D42E">
      <w:pPr>
        <w:pStyle w:val="3"/>
        <w:spacing w:line="254" w:lineRule="auto"/>
        <w:ind w:right="119"/>
        <w:rPr>
          <w:rFonts w:hint="eastAsia"/>
        </w:rPr>
      </w:pPr>
      <w:r>
        <w:rPr>
          <w:rFonts w:hint="eastAsia"/>
        </w:rPr>
        <w:t>不仅如此，你已应许将所有恩典的圣灵赐给恳求的人（雅各书1:5）。</w:t>
      </w:r>
    </w:p>
    <w:p w14:paraId="44227DB3">
      <w:pPr>
        <w:pStyle w:val="3"/>
        <w:spacing w:line="254" w:lineRule="auto"/>
        <w:ind w:right="119"/>
        <w:rPr>
          <w:rFonts w:hint="eastAsia"/>
        </w:rPr>
      </w:pPr>
    </w:p>
    <w:p w14:paraId="783E92B0">
      <w:pPr>
        <w:pStyle w:val="3"/>
        <w:spacing w:line="254" w:lineRule="auto"/>
        <w:ind w:right="119"/>
        <w:rPr>
          <w:rFonts w:hint="eastAsia"/>
        </w:rPr>
      </w:pPr>
      <w:r>
        <w:rPr>
          <w:rFonts w:hint="eastAsia"/>
        </w:rPr>
        <w:t>It is that which I need, and it is no more than thou hast promised.</w:t>
      </w:r>
    </w:p>
    <w:p w14:paraId="1148E872">
      <w:pPr>
        <w:pStyle w:val="3"/>
        <w:spacing w:line="254" w:lineRule="auto"/>
        <w:ind w:right="119"/>
      </w:pPr>
      <w:r>
        <w:rPr>
          <w:rFonts w:hint="eastAsia"/>
        </w:rPr>
        <w:t>这正是我所需要的，也不过是你所应许的。</w:t>
      </w:r>
    </w:p>
    <w:p w14:paraId="38FCEC8A">
      <w:pPr>
        <w:pStyle w:val="3"/>
        <w:spacing w:line="254" w:lineRule="auto"/>
        <w:rPr>
          <w:rFonts w:hint="eastAsia"/>
        </w:rPr>
      </w:pPr>
      <w:r>
        <w:rPr>
          <w:rFonts w:hint="eastAsia"/>
        </w:rPr>
        <w:t>Caution. Only it must be remembered, that we do not walk above our parts and graces, the issue whereof will be discouragement in ourselves and disgrace from others.</w:t>
      </w:r>
    </w:p>
    <w:p w14:paraId="1266CF90">
      <w:pPr>
        <w:pStyle w:val="3"/>
        <w:spacing w:line="254" w:lineRule="auto"/>
        <w:rPr>
          <w:rFonts w:hint="eastAsia"/>
        </w:rPr>
      </w:pPr>
      <w:r>
        <w:rPr>
          <w:rFonts w:hint="eastAsia"/>
        </w:rPr>
        <w:t>警惕。务必谨记，我们不要超越自己的本分和恩赐而行，否则结果将是自我沮丧和他人的轻视。</w:t>
      </w:r>
    </w:p>
    <w:p w14:paraId="69600D1D">
      <w:pPr>
        <w:pStyle w:val="3"/>
        <w:spacing w:line="254" w:lineRule="auto"/>
        <w:rPr>
          <w:rFonts w:hint="eastAsia"/>
        </w:rPr>
      </w:pPr>
    </w:p>
    <w:p w14:paraId="1AF78867">
      <w:pPr>
        <w:pStyle w:val="3"/>
        <w:spacing w:line="254" w:lineRule="auto"/>
        <w:rPr>
          <w:rFonts w:hint="eastAsia"/>
        </w:rPr>
      </w:pPr>
      <w:r>
        <w:rPr>
          <w:rFonts w:hint="eastAsia"/>
        </w:rPr>
        <w:t>The like may be said for our particular calling, wherein we are to express the graces of our Christian calling, and 'serve one another in love,' Gal. 5:13, as members of the state as well as of the church.</w:t>
      </w:r>
    </w:p>
    <w:p w14:paraId="77141383">
      <w:pPr>
        <w:pStyle w:val="3"/>
        <w:spacing w:line="254" w:lineRule="auto"/>
        <w:rPr>
          <w:rFonts w:hint="eastAsia"/>
        </w:rPr>
      </w:pPr>
      <w:r>
        <w:rPr>
          <w:rFonts w:hint="eastAsia"/>
        </w:rPr>
        <w:t>对于我们特定的呼召也可以这样说，在其中我们要表现出基督徒呼召的恩典，并且"用爱心互相服事"（加拉太书5:13），作为国家和教会的成员。</w:t>
      </w:r>
    </w:p>
    <w:p w14:paraId="7675C36E">
      <w:pPr>
        <w:pStyle w:val="3"/>
        <w:spacing w:line="254" w:lineRule="auto"/>
        <w:rPr>
          <w:rFonts w:hint="eastAsia"/>
        </w:rPr>
      </w:pPr>
    </w:p>
    <w:p w14:paraId="02848B64">
      <w:pPr>
        <w:pStyle w:val="3"/>
        <w:spacing w:line="254" w:lineRule="auto"/>
        <w:rPr>
          <w:rFonts w:hint="eastAsia"/>
        </w:rPr>
      </w:pPr>
      <w:r>
        <w:rPr>
          <w:rFonts w:hint="eastAsia"/>
        </w:rPr>
        <w:t>Therefore every one must have, 1, a calling; 2, a lawful; 3, a useful calling; 4, a calling fitted for his parts, that he may be even for his business, pares negotio: 5, a lawful entrance and calling thereunto; 6, and a lawful demeanour in the same.</w:t>
      </w:r>
    </w:p>
    <w:p w14:paraId="6FFE810A">
      <w:pPr>
        <w:pStyle w:val="3"/>
        <w:spacing w:line="254" w:lineRule="auto"/>
        <w:rPr>
          <w:rFonts w:hint="eastAsia"/>
        </w:rPr>
      </w:pPr>
      <w:r>
        <w:rPr>
          <w:rFonts w:hint="eastAsia"/>
        </w:rPr>
        <w:t>因此每个人都必须有：1、一个呼召；2、合法的；3、有用的呼召；4、适合其才能的呼召，使他能胜任其工作；5、合法地进入并接受这呼召；6、在其中有合法的行为。</w:t>
      </w:r>
    </w:p>
    <w:p w14:paraId="2F711138">
      <w:pPr>
        <w:pStyle w:val="3"/>
        <w:spacing w:line="254" w:lineRule="auto"/>
        <w:rPr>
          <w:rFonts w:hint="eastAsia"/>
        </w:rPr>
      </w:pPr>
    </w:p>
    <w:p w14:paraId="3623F4FE">
      <w:pPr>
        <w:pStyle w:val="3"/>
        <w:spacing w:line="254" w:lineRule="auto"/>
        <w:rPr>
          <w:rFonts w:hint="eastAsia"/>
        </w:rPr>
      </w:pPr>
      <w:r>
        <w:rPr>
          <w:rFonts w:hint="eastAsia"/>
        </w:rPr>
        <w:t>Though the orb and sphere we walk in be little, yet we must keep within the bounds of it, because for our carriage in that, we must give a strict account; and there is no calling so mean but a man shall find enough to give a good account for (i).</w:t>
      </w:r>
    </w:p>
    <w:p w14:paraId="71F4CE27">
      <w:pPr>
        <w:pStyle w:val="3"/>
        <w:spacing w:line="254" w:lineRule="auto"/>
        <w:rPr>
          <w:rFonts w:hint="eastAsia"/>
        </w:rPr>
      </w:pPr>
      <w:r>
        <w:rPr>
          <w:rFonts w:hint="eastAsia"/>
        </w:rPr>
        <w:t>尽管我们行走的范围和领域很小，但我们必须保持在其界限之内，因为对于我们在其中的行为，我们必须作出严格的交代；即使是最卑微的呼召，人也能找到足够的理由来作出好的交代。</w:t>
      </w:r>
    </w:p>
    <w:p w14:paraId="36E78D38">
      <w:pPr>
        <w:pStyle w:val="3"/>
        <w:spacing w:line="254" w:lineRule="auto"/>
        <w:rPr>
          <w:rFonts w:hint="eastAsia"/>
        </w:rPr>
      </w:pPr>
    </w:p>
    <w:p w14:paraId="0983E100">
      <w:pPr>
        <w:pStyle w:val="3"/>
        <w:spacing w:line="254" w:lineRule="auto"/>
        <w:rPr>
          <w:rFonts w:hint="eastAsia"/>
        </w:rPr>
      </w:pPr>
      <w:r>
        <w:rPr>
          <w:rFonts w:hint="eastAsia"/>
        </w:rPr>
        <w:t>Our care must be to know our work, and then to do it; and so to do it as if it were unto God, with conscience of moderate diligence; for over-doing and over-working anything comes either from ostentation or distrust in God; and negligence is so far from getting any blessing, that it brings us under a 'curse for doing God's work negligently,' Jer. 48:10.</w:t>
      </w:r>
    </w:p>
    <w:p w14:paraId="4811B86C">
      <w:pPr>
        <w:pStyle w:val="3"/>
        <w:spacing w:line="254" w:lineRule="auto"/>
        <w:rPr>
          <w:rFonts w:hint="eastAsia"/>
        </w:rPr>
      </w:pPr>
      <w:r>
        <w:rPr>
          <w:rFonts w:hint="eastAsia"/>
        </w:rPr>
        <w:t>我们必须关心的是了解我们的工作，然后去做；要像是为神做事一样去做，以适度勤勉的良心；因为过度做事和过度工作要么源于炫耀，要么源于对神的不信任；而懒惰非但得不到祝福，反而会因"懒惰地做神的工"而受到诅咒（耶利米书48:10）。</w:t>
      </w:r>
    </w:p>
    <w:p w14:paraId="6276D2B3">
      <w:pPr>
        <w:pStyle w:val="3"/>
        <w:spacing w:line="254" w:lineRule="auto"/>
        <w:rPr>
          <w:rFonts w:hint="eastAsia"/>
        </w:rPr>
      </w:pPr>
    </w:p>
    <w:p w14:paraId="2BDCCB58">
      <w:pPr>
        <w:pStyle w:val="3"/>
        <w:spacing w:line="254" w:lineRule="auto"/>
        <w:rPr>
          <w:rFonts w:hint="eastAsia"/>
        </w:rPr>
      </w:pPr>
      <w:r>
        <w:rPr>
          <w:rFonts w:hint="eastAsia"/>
        </w:rPr>
        <w:t>For we must think our callings to be services of God, who hath appointed us our standing therein.</w:t>
      </w:r>
    </w:p>
    <w:p w14:paraId="6E8EE3A5">
      <w:pPr>
        <w:pStyle w:val="3"/>
        <w:spacing w:line="254" w:lineRule="auto"/>
        <w:rPr>
          <w:rFonts w:hint="eastAsia"/>
        </w:rPr>
      </w:pPr>
      <w:r>
        <w:rPr>
          <w:rFonts w:hint="eastAsia"/>
        </w:rPr>
        <w:t>因为我们必须认为我们的呼召是对神的服事，是祂指定我们在其中的位置。</w:t>
      </w:r>
    </w:p>
    <w:p w14:paraId="4C1FAEA0">
      <w:pPr>
        <w:pStyle w:val="3"/>
        <w:spacing w:line="254" w:lineRule="auto"/>
        <w:rPr>
          <w:rFonts w:hint="eastAsia"/>
        </w:rPr>
      </w:pPr>
    </w:p>
    <w:p w14:paraId="3AC068C0">
      <w:pPr>
        <w:pStyle w:val="3"/>
        <w:spacing w:line="254" w:lineRule="auto"/>
        <w:rPr>
          <w:rFonts w:hint="eastAsia"/>
        </w:rPr>
      </w:pPr>
      <w:r>
        <w:rPr>
          <w:rFonts w:hint="eastAsia"/>
        </w:rPr>
        <w:t>That which belongs to us in our calling is care of discharging our duty; that which God takes upon him is assistance, and good success in it.</w:t>
      </w:r>
    </w:p>
    <w:p w14:paraId="7FF4A5BF">
      <w:pPr>
        <w:pStyle w:val="3"/>
        <w:spacing w:line="254" w:lineRule="auto"/>
        <w:rPr>
          <w:rFonts w:hint="eastAsia"/>
        </w:rPr>
      </w:pPr>
      <w:r>
        <w:rPr>
          <w:rFonts w:hint="eastAsia"/>
        </w:rPr>
        <w:t>在我们的呼召中，属于我们的是尽职尽责；属于神的是帮助和使之成功。</w:t>
      </w:r>
    </w:p>
    <w:p w14:paraId="40BE1737">
      <w:pPr>
        <w:pStyle w:val="3"/>
        <w:spacing w:line="254" w:lineRule="auto"/>
        <w:rPr>
          <w:rFonts w:hint="eastAsia"/>
        </w:rPr>
      </w:pPr>
    </w:p>
    <w:p w14:paraId="4F7629AB">
      <w:pPr>
        <w:pStyle w:val="3"/>
        <w:spacing w:line="254" w:lineRule="auto"/>
        <w:rPr>
          <w:rFonts w:hint="eastAsia"/>
        </w:rPr>
      </w:pPr>
      <w:r>
        <w:rPr>
          <w:rFonts w:hint="eastAsia"/>
        </w:rPr>
        <w:t>Let us do our work, and leave God to do his own.</w:t>
      </w:r>
    </w:p>
    <w:p w14:paraId="59176B51">
      <w:pPr>
        <w:pStyle w:val="3"/>
        <w:spacing w:line="254" w:lineRule="auto"/>
        <w:rPr>
          <w:rFonts w:hint="eastAsia"/>
        </w:rPr>
      </w:pPr>
      <w:r>
        <w:rPr>
          <w:rFonts w:hint="eastAsia"/>
        </w:rPr>
        <w:t>让我们做我们的工作，让神做祂的工作。</w:t>
      </w:r>
    </w:p>
    <w:p w14:paraId="05C97778">
      <w:pPr>
        <w:pStyle w:val="3"/>
        <w:spacing w:line="254" w:lineRule="auto"/>
        <w:rPr>
          <w:rFonts w:hint="eastAsia"/>
        </w:rPr>
      </w:pPr>
    </w:p>
    <w:p w14:paraId="7BE338F5">
      <w:pPr>
        <w:pStyle w:val="3"/>
        <w:spacing w:line="254" w:lineRule="auto"/>
        <w:rPr>
          <w:rFonts w:hint="eastAsia"/>
        </w:rPr>
      </w:pPr>
      <w:r>
        <w:rPr>
          <w:rFonts w:hint="eastAsia"/>
        </w:rPr>
        <w:t>Diligence and trust in him is only ours, the rest of the burden is his.</w:t>
      </w:r>
    </w:p>
    <w:p w14:paraId="50FDD24A">
      <w:pPr>
        <w:pStyle w:val="3"/>
        <w:spacing w:line="254" w:lineRule="auto"/>
        <w:rPr>
          <w:rFonts w:hint="eastAsia"/>
        </w:rPr>
      </w:pPr>
      <w:r>
        <w:rPr>
          <w:rFonts w:hint="eastAsia"/>
        </w:rPr>
        <w:t>勤勉和对祂的信任是我们的，其余的重担是祂的。</w:t>
      </w:r>
    </w:p>
    <w:p w14:paraId="21E2C2AE">
      <w:pPr>
        <w:pStyle w:val="3"/>
        <w:spacing w:line="254" w:lineRule="auto"/>
        <w:rPr>
          <w:rFonts w:hint="eastAsia"/>
        </w:rPr>
      </w:pPr>
    </w:p>
    <w:p w14:paraId="0439C54C">
      <w:pPr>
        <w:pStyle w:val="3"/>
        <w:spacing w:line="254" w:lineRule="auto"/>
        <w:rPr>
          <w:rFonts w:hint="eastAsia"/>
        </w:rPr>
      </w:pPr>
      <w:r>
        <w:rPr>
          <w:rFonts w:hint="eastAsia"/>
        </w:rPr>
        <w:t>In a family the father's and the master's care is the greatest; the child's care is only to obey, and the servant's to do his work; care of provision and protection doth not trouble them.</w:t>
      </w:r>
    </w:p>
    <w:p w14:paraId="445574D9">
      <w:pPr>
        <w:pStyle w:val="3"/>
        <w:spacing w:line="254" w:lineRule="auto"/>
        <w:rPr>
          <w:rFonts w:hint="eastAsia"/>
        </w:rPr>
      </w:pPr>
      <w:r>
        <w:rPr>
          <w:rFonts w:hint="eastAsia"/>
        </w:rPr>
        <w:t>在家庭中，父亲和主人的担子最重；孩子只需要顺服，仆人只需要做工；供给和保护的担子并不困扰他们。</w:t>
      </w:r>
    </w:p>
    <w:p w14:paraId="00173D8F">
      <w:pPr>
        <w:pStyle w:val="3"/>
        <w:spacing w:line="254" w:lineRule="auto"/>
        <w:rPr>
          <w:rFonts w:hint="eastAsia"/>
        </w:rPr>
      </w:pPr>
    </w:p>
    <w:p w14:paraId="2AF41FE3">
      <w:pPr>
        <w:pStyle w:val="3"/>
        <w:spacing w:line="254" w:lineRule="auto"/>
        <w:rPr>
          <w:rFonts w:hint="eastAsia"/>
        </w:rPr>
      </w:pPr>
      <w:r>
        <w:rPr>
          <w:rFonts w:hint="eastAsia"/>
        </w:rPr>
        <w:t>Most of our disquietness in our calling is, that we trouble ourselves about God's work.</w:t>
      </w:r>
    </w:p>
    <w:p w14:paraId="3372B6B1">
      <w:pPr>
        <w:pStyle w:val="3"/>
        <w:spacing w:line="254" w:lineRule="auto"/>
        <w:rPr>
          <w:rFonts w:hint="eastAsia"/>
        </w:rPr>
      </w:pPr>
      <w:r>
        <w:rPr>
          <w:rFonts w:hint="eastAsia"/>
        </w:rPr>
        <w:t>我们在呼召中的大多数不安，是因为我们为神的工作而烦恼。</w:t>
      </w:r>
    </w:p>
    <w:p w14:paraId="059D8253">
      <w:pPr>
        <w:pStyle w:val="3"/>
        <w:spacing w:line="254" w:lineRule="auto"/>
        <w:rPr>
          <w:rFonts w:hint="eastAsia"/>
        </w:rPr>
      </w:pPr>
    </w:p>
    <w:p w14:paraId="38FC0394">
      <w:pPr>
        <w:pStyle w:val="3"/>
        <w:spacing w:line="254" w:lineRule="auto"/>
        <w:rPr>
          <w:rFonts w:hint="eastAsia"/>
        </w:rPr>
      </w:pPr>
      <w:r>
        <w:rPr>
          <w:rFonts w:hint="eastAsia"/>
        </w:rPr>
        <w:t>Trust God and be doing, and let him alone with the rest.</w:t>
      </w:r>
    </w:p>
    <w:p w14:paraId="59BA828A">
      <w:pPr>
        <w:pStyle w:val="3"/>
        <w:spacing w:line="254" w:lineRule="auto"/>
        <w:rPr>
          <w:rFonts w:hint="eastAsia"/>
        </w:rPr>
      </w:pPr>
      <w:r>
        <w:rPr>
          <w:rFonts w:hint="eastAsia"/>
        </w:rPr>
        <w:t>信靠神并且行动，其余的事让祂来做。</w:t>
      </w:r>
    </w:p>
    <w:p w14:paraId="1E81385A">
      <w:pPr>
        <w:pStyle w:val="3"/>
        <w:spacing w:line="254" w:lineRule="auto"/>
        <w:rPr>
          <w:rFonts w:hint="eastAsia"/>
        </w:rPr>
      </w:pPr>
    </w:p>
    <w:p w14:paraId="503F765E">
      <w:pPr>
        <w:pStyle w:val="3"/>
        <w:spacing w:line="254" w:lineRule="auto"/>
        <w:rPr>
          <w:rFonts w:hint="eastAsia"/>
        </w:rPr>
      </w:pPr>
      <w:r>
        <w:rPr>
          <w:rFonts w:hint="eastAsia"/>
        </w:rPr>
        <w:t>He stands upon his credit so much, that it shall appear we have not trusted him in vain, even when we see no appearance of doing any good.</w:t>
      </w:r>
    </w:p>
    <w:p w14:paraId="159E2170">
      <w:pPr>
        <w:pStyle w:val="3"/>
        <w:spacing w:line="254" w:lineRule="auto"/>
        <w:rPr>
          <w:rFonts w:hint="eastAsia"/>
        </w:rPr>
      </w:pPr>
      <w:r>
        <w:rPr>
          <w:rFonts w:hint="eastAsia"/>
        </w:rPr>
        <w:t>祂如此看重祂的信誉，以致即使我们看不到任何好的迹象，也会显明我们对祂的信靠不是徒然的。</w:t>
      </w:r>
    </w:p>
    <w:p w14:paraId="79AD2988">
      <w:pPr>
        <w:pStyle w:val="3"/>
        <w:spacing w:line="254" w:lineRule="auto"/>
        <w:rPr>
          <w:rFonts w:hint="eastAsia"/>
        </w:rPr>
      </w:pPr>
    </w:p>
    <w:p w14:paraId="265D4153">
      <w:pPr>
        <w:pStyle w:val="3"/>
        <w:spacing w:line="254" w:lineRule="auto"/>
        <w:rPr>
          <w:rFonts w:hint="eastAsia"/>
        </w:rPr>
      </w:pPr>
      <w:r>
        <w:rPr>
          <w:rFonts w:hint="eastAsia"/>
        </w:rPr>
        <w:t>Peter fished all night and catched nothing, yet upon Christ's word he casts in his net again, and caught so many fish as break his net, Luke 5:6.</w:t>
      </w:r>
    </w:p>
    <w:p w14:paraId="737D2302">
      <w:pPr>
        <w:pStyle w:val="3"/>
        <w:spacing w:line="254" w:lineRule="auto"/>
        <w:rPr>
          <w:rFonts w:hint="eastAsia"/>
        </w:rPr>
      </w:pPr>
      <w:r>
        <w:rPr>
          <w:rFonts w:hint="eastAsia"/>
        </w:rPr>
        <w:t>彼得整夜打鱼却一无所获，但遵照基督的话再次撒网，就网住许多鱼，甚至网都破了（路加福音5:6）。</w:t>
      </w:r>
    </w:p>
    <w:p w14:paraId="72643412">
      <w:pPr>
        <w:pStyle w:val="3"/>
        <w:spacing w:line="254" w:lineRule="auto"/>
        <w:rPr>
          <w:rFonts w:hint="eastAsia"/>
        </w:rPr>
      </w:pPr>
    </w:p>
    <w:p w14:paraId="6F72AD98">
      <w:pPr>
        <w:pStyle w:val="3"/>
        <w:spacing w:line="254" w:lineRule="auto"/>
        <w:rPr>
          <w:rFonts w:hint="eastAsia"/>
        </w:rPr>
      </w:pPr>
      <w:r>
        <w:rPr>
          <w:rFonts w:hint="eastAsia"/>
        </w:rPr>
        <w:t>Covetousness, when men will be richer than God would have them, troubles all; it troubles the house, the whole family, and the house within us, our precious soul, which should be a quiet house for God's spirit to dwell in, whose seat is a quiet spirit.</w:t>
      </w:r>
    </w:p>
    <w:p w14:paraId="1074C4CE">
      <w:pPr>
        <w:pStyle w:val="3"/>
        <w:spacing w:line="254" w:lineRule="auto"/>
        <w:rPr>
          <w:rFonts w:hint="eastAsia"/>
        </w:rPr>
      </w:pPr>
      <w:r>
        <w:rPr>
          <w:rFonts w:hint="eastAsia"/>
        </w:rPr>
        <w:t>贪婪，当人想要比神所愿的更富有时，就会困扰一切；它困扰家庭，整个家族，也困扰我们里面的房屋，就是我们宝贵的灵魂，这本应是神的灵安居的安静之所，其座位是安静的心。</w:t>
      </w:r>
    </w:p>
    <w:p w14:paraId="72C89BF6">
      <w:pPr>
        <w:pStyle w:val="3"/>
        <w:spacing w:line="254" w:lineRule="auto"/>
        <w:rPr>
          <w:rFonts w:hint="eastAsia"/>
        </w:rPr>
      </w:pPr>
    </w:p>
    <w:p w14:paraId="7994433F">
      <w:pPr>
        <w:pStyle w:val="3"/>
        <w:spacing w:line="254" w:lineRule="auto"/>
        <w:rPr>
          <w:rFonts w:hint="eastAsia"/>
        </w:rPr>
      </w:pPr>
      <w:r>
        <w:rPr>
          <w:rFonts w:hint="eastAsia"/>
        </w:rPr>
        <w:t>If men would follow Christ's method, and 'seek first the kingdom of heaven,' Mat. 6:33, all other things would be cast upon them.</w:t>
      </w:r>
    </w:p>
    <w:p w14:paraId="10412D2F">
      <w:pPr>
        <w:pStyle w:val="3"/>
        <w:spacing w:line="254" w:lineRule="auto"/>
        <w:rPr>
          <w:rFonts w:hint="eastAsia"/>
        </w:rPr>
      </w:pPr>
      <w:r>
        <w:rPr>
          <w:rFonts w:hint="eastAsia"/>
        </w:rPr>
        <w:t>如果人们遵循基督的方法，"先求神的国"（马太福音6:33），其他的一切都会加给他们。</w:t>
      </w:r>
    </w:p>
    <w:p w14:paraId="7F5CC458">
      <w:pPr>
        <w:pStyle w:val="3"/>
        <w:spacing w:line="254" w:lineRule="auto"/>
        <w:rPr>
          <w:rFonts w:hint="eastAsia"/>
        </w:rPr>
      </w:pPr>
    </w:p>
    <w:p w14:paraId="2335C442">
      <w:pPr>
        <w:pStyle w:val="3"/>
        <w:spacing w:before="284" w:line="254" w:lineRule="auto"/>
        <w:rPr>
          <w:rFonts w:hint="eastAsia"/>
        </w:rPr>
      </w:pPr>
      <w:r>
        <w:rPr>
          <w:rFonts w:hint="eastAsia"/>
        </w:rPr>
        <w:t>If thoughts of insufficiency in our places discourage us, remember what God saith to Moses, when he pretended disability to speak, 'Who hath made man's mouth, have not I the Lord?' Exod. 4:11.</w:t>
      </w:r>
    </w:p>
    <w:p w14:paraId="2989CED2">
      <w:pPr>
        <w:pStyle w:val="3"/>
        <w:spacing w:before="284" w:line="254" w:lineRule="auto"/>
        <w:rPr>
          <w:rFonts w:hint="eastAsia"/>
        </w:rPr>
      </w:pPr>
      <w:r>
        <w:rPr>
          <w:rFonts w:hint="eastAsia"/>
        </w:rPr>
        <w:t>如果我们对自己的不足感到沮丧，要记住上帝对摩西说的话，当时摩西以自己口才不好为借口，"我耶和华造人的口，岂不能使你说话吗？"（出埃及记4:11）。</w:t>
      </w:r>
    </w:p>
    <w:p w14:paraId="2B2631C6">
      <w:pPr>
        <w:pStyle w:val="3"/>
        <w:spacing w:before="284" w:line="254" w:lineRule="auto"/>
        <w:rPr>
          <w:rFonts w:hint="eastAsia"/>
        </w:rPr>
      </w:pPr>
    </w:p>
    <w:p w14:paraId="38372BDE">
      <w:pPr>
        <w:pStyle w:val="3"/>
        <w:spacing w:before="284" w:line="254" w:lineRule="auto"/>
        <w:rPr>
          <w:rFonts w:hint="eastAsia"/>
        </w:rPr>
      </w:pPr>
      <w:r>
        <w:rPr>
          <w:rFonts w:hint="eastAsia"/>
        </w:rPr>
        <w:t>All our sufficiency for every calling is from God.</w:t>
      </w:r>
    </w:p>
    <w:p w14:paraId="349177DD">
      <w:pPr>
        <w:pStyle w:val="3"/>
        <w:spacing w:before="284" w:line="254" w:lineRule="auto"/>
        <w:rPr>
          <w:rFonts w:hint="eastAsia"/>
        </w:rPr>
      </w:pPr>
      <w:r>
        <w:rPr>
          <w:rFonts w:hint="eastAsia"/>
        </w:rPr>
        <w:t>我们胜任每一项工作的充足都来自上帝。</w:t>
      </w:r>
    </w:p>
    <w:p w14:paraId="03A32ABA">
      <w:pPr>
        <w:pStyle w:val="3"/>
        <w:spacing w:before="284" w:line="254" w:lineRule="auto"/>
        <w:rPr>
          <w:rFonts w:hint="eastAsia"/>
        </w:rPr>
      </w:pPr>
    </w:p>
    <w:p w14:paraId="3CEB0B41">
      <w:pPr>
        <w:pStyle w:val="3"/>
        <w:spacing w:before="284" w:line="254" w:lineRule="auto"/>
        <w:rPr>
          <w:rFonts w:hint="eastAsia"/>
        </w:rPr>
      </w:pPr>
      <w:r>
        <w:rPr>
          <w:rFonts w:hint="eastAsia"/>
        </w:rPr>
        <w:t>Obj. But you will say, though by God's blessing my particular condition be comfortable, yet the state of God's people abroad, and the miseries of the times, disquiet me.</w:t>
      </w:r>
    </w:p>
    <w:p w14:paraId="1C00C434">
      <w:pPr>
        <w:pStyle w:val="3"/>
        <w:spacing w:before="284" w:line="254" w:lineRule="auto"/>
        <w:rPr>
          <w:rFonts w:hint="eastAsia"/>
        </w:rPr>
      </w:pPr>
      <w:r>
        <w:rPr>
          <w:rFonts w:hint="eastAsia"/>
        </w:rPr>
        <w:t>问：但你会说，虽然蒙上帝的福，我的个人境况很舒适，但海外上帝子民的处境和时代的苦难却使我不安。</w:t>
      </w:r>
    </w:p>
    <w:p w14:paraId="7BA475D1">
      <w:pPr>
        <w:pStyle w:val="3"/>
        <w:spacing w:before="284" w:line="254" w:lineRule="auto"/>
        <w:rPr>
          <w:rFonts w:hint="eastAsia"/>
        </w:rPr>
      </w:pPr>
    </w:p>
    <w:p w14:paraId="71EC0228">
      <w:pPr>
        <w:pStyle w:val="3"/>
        <w:spacing w:before="284" w:line="254" w:lineRule="auto"/>
        <w:rPr>
          <w:rFonts w:hint="eastAsia"/>
        </w:rPr>
      </w:pPr>
      <w:r>
        <w:rPr>
          <w:rFonts w:hint="eastAsia"/>
        </w:rPr>
        <w:t>Ans. We complain of the times, but let us take heed we be not a part of the misery of the times: that they be not the worse for us.</w:t>
      </w:r>
    </w:p>
    <w:p w14:paraId="37C1DE94">
      <w:pPr>
        <w:pStyle w:val="3"/>
        <w:spacing w:before="284" w:line="254" w:lineRule="auto"/>
        <w:rPr>
          <w:rFonts w:hint="eastAsia"/>
        </w:rPr>
      </w:pPr>
      <w:r>
        <w:rPr>
          <w:rFonts w:hint="eastAsia"/>
        </w:rPr>
        <w:t>答：我们抱怨时代，但当小心我们不要成为时代苦难的一部分：不要让时代因我们而更糟。</w:t>
      </w:r>
    </w:p>
    <w:p w14:paraId="4B2CEEFA">
      <w:pPr>
        <w:pStyle w:val="3"/>
        <w:spacing w:before="284" w:line="254" w:lineRule="auto"/>
        <w:rPr>
          <w:rFonts w:hint="eastAsia"/>
        </w:rPr>
      </w:pPr>
    </w:p>
    <w:p w14:paraId="087C15A3">
      <w:pPr>
        <w:pStyle w:val="3"/>
        <w:spacing w:before="284" w:line="254" w:lineRule="auto"/>
        <w:rPr>
          <w:rFonts w:hint="eastAsia"/>
        </w:rPr>
      </w:pPr>
      <w:r>
        <w:rPr>
          <w:rFonts w:hint="eastAsia"/>
        </w:rPr>
        <w:t>Indeed he is a dead member that takes not to heart the ill of the times, yet here is place for that complaint, 'Help, Lord,' Ps. 12:1.</w:t>
      </w:r>
    </w:p>
    <w:p w14:paraId="795FCB49">
      <w:pPr>
        <w:pStyle w:val="3"/>
        <w:spacing w:before="284" w:line="254" w:lineRule="auto"/>
        <w:rPr>
          <w:rFonts w:hint="eastAsia"/>
        </w:rPr>
      </w:pPr>
      <w:r>
        <w:rPr>
          <w:rFonts w:hint="eastAsia"/>
        </w:rPr>
        <w:t>的确，一个不为时代苦难忧虑的人是一个死的肢体，但这里有抱怨的空间，"耶和华啊，求你帮助！"（诗篇12:1）。</w:t>
      </w:r>
    </w:p>
    <w:p w14:paraId="3C3432AA">
      <w:pPr>
        <w:pStyle w:val="3"/>
        <w:spacing w:before="284" w:line="254" w:lineRule="auto"/>
        <w:rPr>
          <w:rFonts w:hint="eastAsia"/>
        </w:rPr>
      </w:pPr>
    </w:p>
    <w:p w14:paraId="28723782">
      <w:pPr>
        <w:pStyle w:val="3"/>
        <w:spacing w:before="284" w:line="254" w:lineRule="auto"/>
        <w:rPr>
          <w:rFonts w:hint="eastAsia"/>
        </w:rPr>
      </w:pPr>
      <w:r>
        <w:rPr>
          <w:rFonts w:hint="eastAsia"/>
        </w:rPr>
        <w:t>In these tempests do as the disciples did, cry to Christ to rebuke the tempests and storms, Mat. 8:25.</w:t>
      </w:r>
    </w:p>
    <w:p w14:paraId="11B87493">
      <w:pPr>
        <w:pStyle w:val="3"/>
        <w:spacing w:before="284" w:line="254" w:lineRule="auto"/>
        <w:rPr>
          <w:rFonts w:hint="eastAsia"/>
        </w:rPr>
      </w:pPr>
      <w:r>
        <w:rPr>
          <w:rFonts w:hint="eastAsia"/>
        </w:rPr>
        <w:t>在这些风暴中，要像门徒一样，呼求基督斥责风暴和狂风（马太福音8:25）。</w:t>
      </w:r>
    </w:p>
    <w:p w14:paraId="1C3C4803">
      <w:pPr>
        <w:pStyle w:val="3"/>
        <w:spacing w:before="284" w:line="254" w:lineRule="auto"/>
        <w:rPr>
          <w:rFonts w:hint="eastAsia"/>
        </w:rPr>
      </w:pPr>
    </w:p>
    <w:p w14:paraId="51DAE336">
      <w:pPr>
        <w:pStyle w:val="3"/>
        <w:spacing w:before="284" w:line="254" w:lineRule="auto"/>
        <w:rPr>
          <w:rFonts w:hint="eastAsia"/>
        </w:rPr>
      </w:pPr>
      <w:r>
        <w:rPr>
          <w:rFonts w:hint="eastAsia"/>
        </w:rPr>
        <w:t>This is the day of Jacob's trouble, let it also be the day of Jacob's trust; let the body do as the head did in the like case, and in time it shall be with the body as it is with the head.</w:t>
      </w:r>
    </w:p>
    <w:p w14:paraId="1DC2A081">
      <w:pPr>
        <w:pStyle w:val="3"/>
        <w:spacing w:before="284" w:line="254" w:lineRule="auto"/>
        <w:rPr>
          <w:rFonts w:hint="eastAsia"/>
        </w:rPr>
      </w:pPr>
      <w:r>
        <w:rPr>
          <w:rFonts w:hint="eastAsia"/>
        </w:rPr>
        <w:t>这是雅各患难的日子，也让它成为雅各信靠的日子；让身体像元首在类似情况下所做的那样，及时地，身体将会像元首一样。</w:t>
      </w:r>
    </w:p>
    <w:p w14:paraId="1DE5059D">
      <w:pPr>
        <w:pStyle w:val="3"/>
        <w:spacing w:before="284" w:line="254" w:lineRule="auto"/>
        <w:rPr>
          <w:rFonts w:hint="eastAsia"/>
        </w:rPr>
      </w:pPr>
    </w:p>
    <w:p w14:paraId="17853121">
      <w:pPr>
        <w:pStyle w:val="3"/>
        <w:spacing w:before="284" w:line="254" w:lineRule="auto"/>
        <w:rPr>
          <w:rFonts w:hint="eastAsia"/>
        </w:rPr>
      </w:pPr>
      <w:r>
        <w:rPr>
          <w:rFonts w:hint="eastAsia"/>
        </w:rPr>
        <w:t>In this case it is good to lay before God all the promises made to his church, with the examples of his presence in it, and deliverance of the same in former times.</w:t>
      </w:r>
    </w:p>
    <w:p w14:paraId="198CACA7">
      <w:pPr>
        <w:pStyle w:val="3"/>
        <w:spacing w:before="284" w:line="254" w:lineRule="auto"/>
        <w:rPr>
          <w:rFonts w:hint="eastAsia"/>
        </w:rPr>
      </w:pPr>
      <w:r>
        <w:rPr>
          <w:rFonts w:hint="eastAsia"/>
        </w:rPr>
        <w:t>在这种情况下，最好将所有对教会的应许，以及神过去在教会中同在和拯救的例子，都摆在上帝面前。</w:t>
      </w:r>
    </w:p>
    <w:p w14:paraId="13D89041">
      <w:pPr>
        <w:pStyle w:val="3"/>
        <w:spacing w:before="284" w:line="254" w:lineRule="auto"/>
        <w:rPr>
          <w:rFonts w:hint="eastAsia"/>
        </w:rPr>
      </w:pPr>
    </w:p>
    <w:p w14:paraId="034773A7">
      <w:pPr>
        <w:pStyle w:val="3"/>
        <w:spacing w:before="284" w:line="254" w:lineRule="auto"/>
        <w:rPr>
          <w:rFonts w:hint="eastAsia"/>
        </w:rPr>
      </w:pPr>
      <w:r>
        <w:rPr>
          <w:rFonts w:hint="eastAsia"/>
        </w:rPr>
        <w:t>God is never nearer his church than when trouble is near.</w:t>
      </w:r>
    </w:p>
    <w:p w14:paraId="06F73C9D">
      <w:pPr>
        <w:pStyle w:val="3"/>
        <w:spacing w:before="284" w:line="254" w:lineRule="auto"/>
        <w:rPr>
          <w:rFonts w:hint="eastAsia"/>
        </w:rPr>
      </w:pPr>
      <w:r>
        <w:rPr>
          <w:rFonts w:hint="eastAsia"/>
        </w:rPr>
        <w:t>神从未比患难临近时更靠近他的教会。</w:t>
      </w:r>
    </w:p>
    <w:p w14:paraId="3FA73FEB">
      <w:pPr>
        <w:pStyle w:val="3"/>
        <w:spacing w:before="284" w:line="254" w:lineRule="auto"/>
        <w:rPr>
          <w:rFonts w:hint="eastAsia"/>
        </w:rPr>
      </w:pPr>
    </w:p>
    <w:p w14:paraId="010631CC">
      <w:pPr>
        <w:pStyle w:val="3"/>
        <w:spacing w:before="284" w:line="254" w:lineRule="auto"/>
        <w:rPr>
          <w:rFonts w:hint="eastAsia"/>
        </w:rPr>
      </w:pPr>
      <w:r>
        <w:rPr>
          <w:rFonts w:hint="eastAsia"/>
        </w:rPr>
        <w:t>When in earth they conclude an utter overthrow, God is in heaven concluding a glorious deliverance.</w:t>
      </w:r>
    </w:p>
    <w:p w14:paraId="3AC9DE60">
      <w:pPr>
        <w:pStyle w:val="3"/>
        <w:spacing w:before="284" w:line="254" w:lineRule="auto"/>
        <w:rPr>
          <w:rFonts w:hint="eastAsia"/>
        </w:rPr>
      </w:pPr>
      <w:r>
        <w:rPr>
          <w:rFonts w:hint="eastAsia"/>
        </w:rPr>
        <w:t>当地上的人断定彻底失败时，神在天上的结论是荣耀的拯救。</w:t>
      </w:r>
    </w:p>
    <w:p w14:paraId="0BA65308">
      <w:pPr>
        <w:pStyle w:val="3"/>
        <w:spacing w:before="284" w:line="254" w:lineRule="auto"/>
        <w:rPr>
          <w:rFonts w:hint="eastAsia"/>
        </w:rPr>
      </w:pPr>
    </w:p>
    <w:p w14:paraId="7058FA9C">
      <w:pPr>
        <w:pStyle w:val="3"/>
        <w:spacing w:before="284" w:line="254" w:lineRule="auto"/>
        <w:rPr>
          <w:rFonts w:hint="eastAsia"/>
        </w:rPr>
      </w:pPr>
      <w:r>
        <w:rPr>
          <w:rFonts w:hint="eastAsia"/>
        </w:rPr>
        <w:t>Usually after the lowest ebb, follows the highest spring-tide.</w:t>
      </w:r>
    </w:p>
    <w:p w14:paraId="79592E66">
      <w:pPr>
        <w:pStyle w:val="3"/>
        <w:spacing w:before="284" w:line="254" w:lineRule="auto"/>
        <w:rPr>
          <w:rFonts w:hint="eastAsia"/>
        </w:rPr>
      </w:pPr>
      <w:r>
        <w:rPr>
          <w:rFonts w:hint="eastAsia"/>
        </w:rPr>
        <w:t>通常在最低潮之后，紧跟着最高涨潮。</w:t>
      </w:r>
    </w:p>
    <w:p w14:paraId="79BA7BA9">
      <w:pPr>
        <w:pStyle w:val="3"/>
        <w:spacing w:before="284" w:line="254" w:lineRule="auto"/>
        <w:rPr>
          <w:rFonts w:hint="eastAsia"/>
        </w:rPr>
      </w:pPr>
    </w:p>
    <w:p w14:paraId="20C240C0">
      <w:pPr>
        <w:pStyle w:val="3"/>
        <w:spacing w:before="284" w:line="254" w:lineRule="auto"/>
        <w:rPr>
          <w:rFonts w:hint="eastAsia"/>
        </w:rPr>
      </w:pPr>
      <w:r>
        <w:rPr>
          <w:rFonts w:hint="eastAsia"/>
        </w:rPr>
        <w:t>Christ stands upon Mount Zion.</w:t>
      </w:r>
    </w:p>
    <w:p w14:paraId="09680CD6">
      <w:pPr>
        <w:pStyle w:val="3"/>
        <w:spacing w:before="284" w:line="254" w:lineRule="auto"/>
        <w:rPr>
          <w:rFonts w:hint="eastAsia"/>
        </w:rPr>
      </w:pPr>
      <w:r>
        <w:rPr>
          <w:rFonts w:hint="eastAsia"/>
        </w:rPr>
        <w:t>基督站在锡安山上。</w:t>
      </w:r>
    </w:p>
    <w:p w14:paraId="40E0B46F">
      <w:pPr>
        <w:pStyle w:val="3"/>
        <w:spacing w:before="284" w:line="254" w:lineRule="auto"/>
        <w:rPr>
          <w:rFonts w:hint="eastAsia"/>
        </w:rPr>
      </w:pPr>
    </w:p>
    <w:p w14:paraId="437792A3">
      <w:pPr>
        <w:pStyle w:val="3"/>
        <w:spacing w:before="284" w:line="254" w:lineRule="auto"/>
        <w:rPr>
          <w:rFonts w:hint="eastAsia"/>
        </w:rPr>
      </w:pPr>
      <w:r>
        <w:rPr>
          <w:rFonts w:hint="eastAsia"/>
        </w:rPr>
        <w:t>There is a counsel in heaven, that will dash the mould of all contrary counsels on earth; and which is more, God will work the raising of the church, by that very means by which his enemies seek to ruin it.</w:t>
      </w:r>
    </w:p>
    <w:p w14:paraId="271B74D0">
      <w:pPr>
        <w:pStyle w:val="3"/>
        <w:spacing w:before="284" w:line="254" w:lineRule="auto"/>
        <w:rPr>
          <w:rFonts w:hint="eastAsia"/>
        </w:rPr>
      </w:pPr>
      <w:r>
        <w:rPr>
          <w:rFonts w:hint="eastAsia"/>
        </w:rPr>
        <w:t>天上有一个计划，将会粉碎地上所有相反的计划；更重要的是，神会用他的仇敌试图毁灭教会的那些手段来兴起教会。</w:t>
      </w:r>
    </w:p>
    <w:p w14:paraId="5DE31C15">
      <w:pPr>
        <w:pStyle w:val="3"/>
        <w:spacing w:before="284" w:line="254" w:lineRule="auto"/>
        <w:rPr>
          <w:rFonts w:hint="eastAsia"/>
        </w:rPr>
      </w:pPr>
    </w:p>
    <w:p w14:paraId="7100B7A6">
      <w:pPr>
        <w:pStyle w:val="3"/>
        <w:spacing w:before="284" w:line="254" w:lineRule="auto"/>
        <w:rPr>
          <w:rFonts w:hint="eastAsia"/>
        </w:rPr>
      </w:pPr>
      <w:r>
        <w:rPr>
          <w:rFonts w:hint="eastAsia"/>
        </w:rPr>
        <w:t>'Let us stand still and behold the salvation of the Lord,' Exod. 14:13.</w:t>
      </w:r>
    </w:p>
    <w:p w14:paraId="7563FE87">
      <w:pPr>
        <w:pStyle w:val="3"/>
        <w:spacing w:before="284" w:line="254" w:lineRule="auto"/>
        <w:rPr>
          <w:rFonts w:hint="eastAsia"/>
        </w:rPr>
      </w:pPr>
      <w:r>
        <w:rPr>
          <w:rFonts w:hint="eastAsia"/>
        </w:rPr>
        <w:t>"我们站住，观看耶和华救我们"（出埃及记14:13）。</w:t>
      </w:r>
    </w:p>
    <w:p w14:paraId="6D9B1B55">
      <w:pPr>
        <w:pStyle w:val="3"/>
        <w:spacing w:before="284" w:line="254" w:lineRule="auto"/>
        <w:rPr>
          <w:rFonts w:hint="eastAsia"/>
        </w:rPr>
      </w:pPr>
    </w:p>
    <w:p w14:paraId="68C1B676">
      <w:pPr>
        <w:pStyle w:val="3"/>
        <w:spacing w:before="284" w:line="254" w:lineRule="auto"/>
        <w:rPr>
          <w:rFonts w:hint="eastAsia"/>
        </w:rPr>
      </w:pPr>
      <w:r>
        <w:rPr>
          <w:rFonts w:hint="eastAsia"/>
        </w:rPr>
        <w:t>God gave too dear a price for his church, to suffer it long in the hands of merciless enemies.</w:t>
      </w:r>
    </w:p>
    <w:p w14:paraId="3E47ED01">
      <w:pPr>
        <w:pStyle w:val="3"/>
        <w:spacing w:before="284" w:line="254" w:lineRule="auto"/>
        <w:rPr>
          <w:rFonts w:hint="eastAsia"/>
        </w:rPr>
      </w:pPr>
      <w:r>
        <w:rPr>
          <w:rFonts w:hint="eastAsia"/>
        </w:rPr>
        <w:t>神为他的教会付出了太大的代价，不会容忍它长期落在无情仇敌的手中。</w:t>
      </w:r>
    </w:p>
    <w:p w14:paraId="77385227">
      <w:pPr>
        <w:pStyle w:val="3"/>
        <w:spacing w:before="284" w:line="254" w:lineRule="auto"/>
        <w:rPr>
          <w:rFonts w:hint="eastAsia"/>
        </w:rPr>
      </w:pPr>
    </w:p>
    <w:p w14:paraId="087D197F">
      <w:pPr>
        <w:pStyle w:val="3"/>
        <w:spacing w:before="284" w:line="254" w:lineRule="auto"/>
        <w:rPr>
          <w:rFonts w:hint="eastAsia"/>
        </w:rPr>
      </w:pPr>
      <w:r>
        <w:rPr>
          <w:rFonts w:hint="eastAsia"/>
        </w:rPr>
        <w:t>As for the seeming flourishing of the enemies of God's church, it is but for a time, and that a short time, and a measured time.</w:t>
      </w:r>
    </w:p>
    <w:p w14:paraId="4A4A7F61">
      <w:pPr>
        <w:pStyle w:val="3"/>
        <w:spacing w:before="284" w:line="254" w:lineRule="auto"/>
        <w:rPr>
          <w:rFonts w:hint="eastAsia"/>
        </w:rPr>
      </w:pPr>
      <w:r>
        <w:rPr>
          <w:rFonts w:hint="eastAsia"/>
        </w:rPr>
        <w:t>至于上帝教会仇敌的表面兴盛，那只是暂时的，而且是短暂的，是有限度的。</w:t>
      </w:r>
    </w:p>
    <w:p w14:paraId="0D54D698">
      <w:pPr>
        <w:pStyle w:val="3"/>
        <w:spacing w:before="284" w:line="254" w:lineRule="auto"/>
        <w:rPr>
          <w:rFonts w:hint="eastAsia"/>
        </w:rPr>
      </w:pPr>
    </w:p>
    <w:p w14:paraId="40124800">
      <w:pPr>
        <w:pStyle w:val="3"/>
        <w:spacing w:before="284" w:line="254" w:lineRule="auto"/>
        <w:rPr>
          <w:rFonts w:hint="eastAsia"/>
        </w:rPr>
      </w:pPr>
      <w:r>
        <w:rPr>
          <w:rFonts w:hint="eastAsia"/>
        </w:rPr>
        <w:t>'The wicked plot against the just,' Ps. 37:12; they 'are plotters and ploughers of mischief,' Job 4:8; they are skilful and industrious in it, but they reap their own ruin.</w:t>
      </w:r>
    </w:p>
    <w:p w14:paraId="6A838E9C">
      <w:pPr>
        <w:pStyle w:val="3"/>
        <w:spacing w:before="284" w:line="254" w:lineRule="auto"/>
        <w:rPr>
          <w:rFonts w:hint="eastAsia"/>
        </w:rPr>
      </w:pPr>
      <w:r>
        <w:rPr>
          <w:rFonts w:hint="eastAsia"/>
        </w:rPr>
        <w:t>"恶人窥探义人"（诗篇37:12）；他们"是谋害的匠人和耕种罪孽的"（约伯记4:8）；他们精于此道，勤于此道，但他们却收获了自己的毁灭。</w:t>
      </w:r>
    </w:p>
    <w:p w14:paraId="6D8ABDA4">
      <w:pPr>
        <w:pStyle w:val="3"/>
        <w:spacing w:before="284" w:line="254" w:lineRule="auto"/>
        <w:rPr>
          <w:rFonts w:hint="eastAsia"/>
        </w:rPr>
      </w:pPr>
    </w:p>
    <w:p w14:paraId="73D49B30">
      <w:pPr>
        <w:pStyle w:val="3"/>
        <w:spacing w:before="284" w:line="254" w:lineRule="auto"/>
        <w:rPr>
          <w:rFonts w:hint="eastAsia"/>
        </w:rPr>
      </w:pPr>
      <w:r>
        <w:rPr>
          <w:rFonts w:hint="eastAsia"/>
        </w:rPr>
        <w:t>'Their day is a coming,' Ps. 37:12, and 'their pit is in digging,' Ps. 94:13; take heed therefore of fretting, Ps. 37:7; because of the man 'that bringeth wicked devices to pass, for the arms of the wicked shall be broken,' Ps. 37:17.</w:t>
      </w:r>
    </w:p>
    <w:p w14:paraId="7BC85B84">
      <w:pPr>
        <w:pStyle w:val="3"/>
        <w:spacing w:before="284" w:line="254" w:lineRule="auto"/>
        <w:rPr>
          <w:rFonts w:hint="eastAsia"/>
        </w:rPr>
      </w:pPr>
      <w:r>
        <w:rPr>
          <w:rFonts w:hint="eastAsia"/>
        </w:rPr>
        <w:t>"他们的日子快到了"（诗篇37:12），他们的"坑已经挖好了"（诗篇94:13）；因此要谨慎，不要发怒（诗篇37:7）；因为那"成就恶谋的人，他们的膀臂必被折断"（诗篇37:17）。</w:t>
      </w:r>
    </w:p>
    <w:p w14:paraId="0396FD1C">
      <w:pPr>
        <w:pStyle w:val="3"/>
        <w:spacing w:before="284" w:line="254" w:lineRule="auto"/>
        <w:rPr>
          <w:rFonts w:hint="eastAsia"/>
        </w:rPr>
      </w:pPr>
    </w:p>
    <w:p w14:paraId="6582D422">
      <w:pPr>
        <w:pStyle w:val="3"/>
        <w:spacing w:before="284" w:line="254" w:lineRule="auto"/>
        <w:rPr>
          <w:rFonts w:hint="eastAsia"/>
        </w:rPr>
      </w:pPr>
      <w:r>
        <w:rPr>
          <w:rFonts w:hint="eastAsia"/>
        </w:rPr>
        <w:t>We should help our faith by observing God's executing of judgment in this kind.</w:t>
      </w:r>
    </w:p>
    <w:p w14:paraId="25E90974">
      <w:pPr>
        <w:pStyle w:val="3"/>
        <w:spacing w:before="284" w:line="254" w:lineRule="auto"/>
        <w:rPr>
          <w:rFonts w:hint="eastAsia"/>
        </w:rPr>
      </w:pPr>
      <w:r>
        <w:rPr>
          <w:rFonts w:hint="eastAsia"/>
        </w:rPr>
        <w:t>我们应当藉着观察上帝对这种事施行审判来帮助我们的信心。</w:t>
      </w:r>
    </w:p>
    <w:p w14:paraId="37147074">
      <w:pPr>
        <w:pStyle w:val="3"/>
        <w:spacing w:before="284" w:line="254" w:lineRule="auto"/>
        <w:rPr>
          <w:rFonts w:hint="eastAsia"/>
        </w:rPr>
      </w:pPr>
    </w:p>
    <w:p w14:paraId="4B318965">
      <w:pPr>
        <w:pStyle w:val="3"/>
        <w:spacing w:before="284" w:line="254" w:lineRule="auto"/>
        <w:rPr>
          <w:rFonts w:hint="eastAsia"/>
        </w:rPr>
      </w:pPr>
      <w:r>
        <w:rPr>
          <w:rFonts w:hint="eastAsia"/>
        </w:rPr>
        <w:t>It cannot but vex the enemies of the church, to see at length a disappointing of their projects; but then to see the mould of all their devices turned upon their own heads, will more torment them.</w:t>
      </w:r>
    </w:p>
    <w:p w14:paraId="0404ED8F">
      <w:pPr>
        <w:pStyle w:val="3"/>
        <w:spacing w:before="284" w:line="254" w:lineRule="auto"/>
        <w:rPr>
          <w:rFonts w:hint="eastAsia"/>
        </w:rPr>
      </w:pPr>
      <w:r>
        <w:rPr>
          <w:rFonts w:hint="eastAsia"/>
        </w:rPr>
        <w:t>看到他们的计划最终落空，这必然会激怒教会的仇敌；但看到他们所有诡计的反噬，将会更令他们痛苦。</w:t>
      </w:r>
    </w:p>
    <w:p w14:paraId="389F05B9">
      <w:pPr>
        <w:pStyle w:val="3"/>
        <w:spacing w:before="284" w:line="254" w:lineRule="auto"/>
        <w:rPr>
          <w:rFonts w:hint="eastAsia"/>
        </w:rPr>
      </w:pPr>
    </w:p>
    <w:p w14:paraId="57A52C57">
      <w:pPr>
        <w:pStyle w:val="3"/>
        <w:spacing w:before="1"/>
        <w:ind w:left="0" w:right="0"/>
        <w:jc w:val="left"/>
        <w:rPr>
          <w:rFonts w:hint="eastAsia"/>
        </w:rPr>
      </w:pPr>
      <w:r>
        <w:rPr>
          <w:rFonts w:hint="eastAsia"/>
        </w:rPr>
        <w:t>In this case, it will much comfort to go into the sanctuary, for there we shall be able to say, 'Yet God is good to Israel,' Ps. 73:17.</w:t>
      </w:r>
    </w:p>
    <w:p w14:paraId="03D11542">
      <w:pPr>
        <w:pStyle w:val="3"/>
        <w:spacing w:before="1"/>
        <w:ind w:left="0" w:right="0"/>
        <w:jc w:val="left"/>
        <w:rPr>
          <w:rFonts w:hint="eastAsia"/>
        </w:rPr>
      </w:pPr>
      <w:r>
        <w:rPr>
          <w:rFonts w:hint="eastAsia"/>
        </w:rPr>
        <w:t>在这种情况下，进入圣所将会带来极大的安慰，因为在那里我们能够说："然而神仍眷顾以色列"（诗篇73:17）。</w:t>
      </w:r>
    </w:p>
    <w:p w14:paraId="7A82EFD3">
      <w:pPr>
        <w:pStyle w:val="3"/>
        <w:spacing w:before="1"/>
        <w:ind w:left="0" w:right="0"/>
        <w:jc w:val="left"/>
        <w:rPr>
          <w:rFonts w:hint="eastAsia"/>
        </w:rPr>
      </w:pPr>
    </w:p>
    <w:p w14:paraId="645C409B">
      <w:pPr>
        <w:pStyle w:val="3"/>
        <w:spacing w:before="1"/>
        <w:ind w:left="0" w:right="0"/>
        <w:jc w:val="left"/>
        <w:rPr>
          <w:rFonts w:hint="eastAsia"/>
        </w:rPr>
      </w:pPr>
      <w:r>
        <w:rPr>
          <w:rFonts w:hint="eastAsia"/>
        </w:rPr>
        <w:t>God hath an ark for his.</w:t>
      </w:r>
    </w:p>
    <w:p w14:paraId="0D5336BB">
      <w:pPr>
        <w:pStyle w:val="3"/>
        <w:spacing w:before="1"/>
        <w:ind w:left="0" w:right="0"/>
        <w:jc w:val="left"/>
        <w:rPr>
          <w:rFonts w:hint="eastAsia"/>
        </w:rPr>
      </w:pPr>
      <w:r>
        <w:rPr>
          <w:rFonts w:hint="eastAsia"/>
        </w:rPr>
        <w:t>神为他的子民预备了方舟。</w:t>
      </w:r>
    </w:p>
    <w:p w14:paraId="6B47EE6F">
      <w:pPr>
        <w:pStyle w:val="3"/>
        <w:spacing w:before="1"/>
        <w:ind w:left="0" w:right="0"/>
        <w:jc w:val="left"/>
        <w:rPr>
          <w:rFonts w:hint="eastAsia"/>
        </w:rPr>
      </w:pPr>
    </w:p>
    <w:p w14:paraId="0388956E">
      <w:pPr>
        <w:pStyle w:val="3"/>
        <w:spacing w:before="1"/>
        <w:ind w:left="0" w:right="0"/>
        <w:jc w:val="left"/>
        <w:rPr>
          <w:rFonts w:hint="eastAsia"/>
        </w:rPr>
      </w:pPr>
      <w:r>
        <w:rPr>
          <w:rFonts w:hint="eastAsia"/>
        </w:rPr>
        <w:t>There is no condition so ill, but there is balm in Gilead, comfort in Israel.</w:t>
      </w:r>
    </w:p>
    <w:p w14:paraId="36960817">
      <w:pPr>
        <w:pStyle w:val="3"/>
        <w:spacing w:before="1"/>
        <w:ind w:left="0" w:right="0"/>
        <w:jc w:val="left"/>
        <w:rPr>
          <w:rFonts w:hint="eastAsia"/>
        </w:rPr>
      </w:pPr>
      <w:r>
        <w:rPr>
          <w:rFonts w:hint="eastAsia"/>
        </w:rPr>
        <w:t>无论处境多么糟糕，在基列都有香膏，在以色列都有安慰。</w:t>
      </w:r>
    </w:p>
    <w:p w14:paraId="3142DC6F">
      <w:pPr>
        <w:pStyle w:val="3"/>
        <w:spacing w:before="1"/>
        <w:ind w:left="0" w:right="0"/>
        <w:jc w:val="left"/>
        <w:rPr>
          <w:rFonts w:hint="eastAsia"/>
        </w:rPr>
      </w:pPr>
    </w:p>
    <w:p w14:paraId="1F3C5035">
      <w:pPr>
        <w:pStyle w:val="3"/>
        <w:spacing w:before="1"/>
        <w:ind w:left="0" w:right="0"/>
        <w:jc w:val="left"/>
        <w:rPr>
          <w:rFonts w:hint="eastAsia"/>
        </w:rPr>
      </w:pPr>
      <w:r>
        <w:rPr>
          <w:rFonts w:hint="eastAsia"/>
        </w:rPr>
        <w:t>The depths of misery are never beyond the depths of mercy.</w:t>
      </w:r>
    </w:p>
    <w:p w14:paraId="202D37CA">
      <w:pPr>
        <w:pStyle w:val="3"/>
        <w:spacing w:before="1"/>
        <w:ind w:left="0" w:right="0"/>
        <w:jc w:val="left"/>
        <w:rPr>
          <w:rFonts w:hint="eastAsia"/>
        </w:rPr>
      </w:pPr>
      <w:r>
        <w:rPr>
          <w:rFonts w:hint="eastAsia"/>
        </w:rPr>
        <w:t>苦难的深渊永远无法超越怜悯的深渊。</w:t>
      </w:r>
    </w:p>
    <w:p w14:paraId="1C8B3B9E">
      <w:pPr>
        <w:pStyle w:val="3"/>
        <w:spacing w:before="1"/>
        <w:ind w:left="0" w:right="0"/>
        <w:jc w:val="left"/>
        <w:rPr>
          <w:rFonts w:hint="eastAsia"/>
        </w:rPr>
      </w:pPr>
    </w:p>
    <w:p w14:paraId="6022A86D">
      <w:pPr>
        <w:pStyle w:val="3"/>
        <w:spacing w:before="1"/>
        <w:ind w:left="0" w:right="0"/>
        <w:jc w:val="left"/>
        <w:rPr>
          <w:rFonts w:hint="eastAsia"/>
        </w:rPr>
      </w:pPr>
      <w:r>
        <w:rPr>
          <w:rFonts w:hint="eastAsia"/>
        </w:rPr>
        <w:t>God oft for this very end, strips his church of all helps below, that it may only rely upon him: and that it may appear that the church is ruled by a higher power than it is opposed by.</w:t>
      </w:r>
    </w:p>
    <w:p w14:paraId="7D376015">
      <w:pPr>
        <w:pStyle w:val="3"/>
        <w:spacing w:before="1"/>
        <w:ind w:left="0" w:right="0"/>
        <w:jc w:val="left"/>
        <w:rPr>
          <w:rFonts w:hint="eastAsia"/>
        </w:rPr>
      </w:pPr>
      <w:r>
        <w:rPr>
          <w:rFonts w:hint="eastAsia"/>
        </w:rPr>
        <w:t>神常常为此目的剥夺教会地上的一切帮助，使教会只依靠他；并使教会受更高的权柄管辖，胜过受敌对的权柄所压制。</w:t>
      </w:r>
    </w:p>
    <w:p w14:paraId="0F5A0549">
      <w:pPr>
        <w:pStyle w:val="3"/>
        <w:spacing w:before="1"/>
        <w:ind w:left="0" w:right="0"/>
        <w:jc w:val="left"/>
        <w:rPr>
          <w:rFonts w:hint="eastAsia"/>
        </w:rPr>
      </w:pPr>
    </w:p>
    <w:p w14:paraId="20224F75">
      <w:pPr>
        <w:pStyle w:val="3"/>
        <w:spacing w:before="1"/>
        <w:ind w:left="0" w:right="0"/>
        <w:jc w:val="left"/>
        <w:rPr>
          <w:rFonts w:hint="eastAsia"/>
        </w:rPr>
      </w:pPr>
      <w:r>
        <w:rPr>
          <w:rFonts w:hint="eastAsia"/>
        </w:rPr>
        <w:t>And then is the time when we may expect great deliverances of the church, when there is a great faith in the great God.</w:t>
      </w:r>
    </w:p>
    <w:p w14:paraId="0920CEC4">
      <w:pPr>
        <w:pStyle w:val="3"/>
        <w:spacing w:before="1"/>
        <w:ind w:left="0" w:right="0"/>
        <w:jc w:val="left"/>
        <w:rPr>
          <w:rFonts w:hint="eastAsia"/>
        </w:rPr>
      </w:pPr>
      <w:r>
        <w:rPr>
          <w:rFonts w:hint="eastAsia"/>
        </w:rPr>
        <w:t>当对伟大的神有伟大的信心时，就是我们可以期待教会得到伟大拯救的时候。</w:t>
      </w:r>
    </w:p>
    <w:p w14:paraId="4A5A73A7">
      <w:pPr>
        <w:pStyle w:val="3"/>
        <w:spacing w:before="1"/>
        <w:ind w:left="0" w:right="0"/>
        <w:jc w:val="left"/>
        <w:rPr>
          <w:rFonts w:hint="eastAsia"/>
        </w:rPr>
      </w:pPr>
    </w:p>
    <w:p w14:paraId="01773A47">
      <w:pPr>
        <w:pStyle w:val="3"/>
        <w:spacing w:before="1"/>
        <w:ind w:left="0" w:right="0"/>
        <w:jc w:val="left"/>
        <w:rPr>
          <w:rFonts w:hint="eastAsia"/>
        </w:rPr>
      </w:pPr>
      <w:r>
        <w:rPr>
          <w:rFonts w:hint="eastAsia"/>
        </w:rPr>
        <w:t>From all that hath been said, we see that the only way to quiet the soul is, to lay a charge upon it to trust God, and that unquietness and impatiency are symptoms and discoveries of an unbelieving heart.</w:t>
      </w:r>
    </w:p>
    <w:p w14:paraId="0C8C0BB8">
      <w:pPr>
        <w:pStyle w:val="3"/>
        <w:spacing w:before="1"/>
        <w:ind w:left="0" w:right="0"/>
        <w:jc w:val="left"/>
        <w:rPr>
          <w:rFonts w:hint="eastAsia"/>
        </w:rPr>
      </w:pPr>
      <w:r>
        <w:rPr>
          <w:rFonts w:hint="eastAsia"/>
        </w:rPr>
        <w:t>从前面所说的一切，我们可以看出使灵魂平静的唯一方法，就是责令灵魂信靠上帝，而不安和急躁是无信之心的症状和表现。</w:t>
      </w:r>
    </w:p>
    <w:p w14:paraId="5A992D50">
      <w:pPr>
        <w:pStyle w:val="3"/>
        <w:spacing w:before="1"/>
        <w:ind w:left="0" w:right="0"/>
        <w:jc w:val="left"/>
        <w:rPr>
          <w:rFonts w:hint="eastAsia"/>
        </w:rPr>
      </w:pPr>
    </w:p>
    <w:p w14:paraId="04822AB0">
      <w:pPr>
        <w:pStyle w:val="3"/>
        <w:spacing w:before="1"/>
        <w:ind w:left="0" w:right="0"/>
        <w:jc w:val="left"/>
        <w:rPr>
          <w:rFonts w:hint="eastAsia"/>
        </w:rPr>
      </w:pPr>
    </w:p>
    <w:p w14:paraId="269B93D4">
      <w:pPr>
        <w:pStyle w:val="2"/>
        <w:spacing w:before="1" w:line="249" w:lineRule="auto"/>
      </w:pPr>
      <w:bookmarkStart w:id="54" w:name="CHAPTER XXVI.—Of divine reasons in a bel"/>
      <w:bookmarkEnd w:id="54"/>
      <w:bookmarkStart w:id="55" w:name="_bookmark27"/>
      <w:bookmarkEnd w:id="55"/>
      <w:r>
        <w:t>CHAPTER</w:t>
      </w:r>
      <w:r>
        <w:rPr>
          <w:spacing w:val="15"/>
        </w:rPr>
        <w:t xml:space="preserve"> </w:t>
      </w:r>
      <w:r>
        <w:t>XXVI.—Of</w:t>
      </w:r>
      <w:r>
        <w:rPr>
          <w:spacing w:val="15"/>
        </w:rPr>
        <w:t xml:space="preserve"> </w:t>
      </w:r>
      <w:r>
        <w:t>divine</w:t>
      </w:r>
      <w:r>
        <w:rPr>
          <w:spacing w:val="15"/>
        </w:rPr>
        <w:t xml:space="preserve"> </w:t>
      </w:r>
      <w:r>
        <w:t>reasons</w:t>
      </w:r>
      <w:r>
        <w:rPr>
          <w:spacing w:val="15"/>
        </w:rPr>
        <w:t xml:space="preserve"> </w:t>
      </w:r>
      <w:r>
        <w:t>in</w:t>
      </w:r>
      <w:r>
        <w:rPr>
          <w:spacing w:val="15"/>
        </w:rPr>
        <w:t xml:space="preserve"> </w:t>
      </w:r>
      <w:r>
        <w:t>a</w:t>
      </w:r>
      <w:r>
        <w:rPr>
          <w:spacing w:val="-103"/>
        </w:rPr>
        <w:t xml:space="preserve"> </w:t>
      </w:r>
      <w:r>
        <w:t>believer.</w:t>
      </w:r>
      <w:r>
        <w:rPr>
          <w:spacing w:val="8"/>
        </w:rPr>
        <w:t xml:space="preserve"> </w:t>
      </w:r>
      <w:r>
        <w:t>Of</w:t>
      </w:r>
      <w:r>
        <w:rPr>
          <w:spacing w:val="8"/>
        </w:rPr>
        <w:t xml:space="preserve"> </w:t>
      </w:r>
      <w:r>
        <w:t>his</w:t>
      </w:r>
      <w:r>
        <w:rPr>
          <w:spacing w:val="8"/>
        </w:rPr>
        <w:t xml:space="preserve"> </w:t>
      </w:r>
      <w:r>
        <w:t>minding</w:t>
      </w:r>
      <w:r>
        <w:rPr>
          <w:spacing w:val="8"/>
        </w:rPr>
        <w:t xml:space="preserve"> </w:t>
      </w:r>
      <w:r>
        <w:t>to</w:t>
      </w:r>
      <w:r>
        <w:rPr>
          <w:spacing w:val="8"/>
        </w:rPr>
        <w:t xml:space="preserve"> </w:t>
      </w:r>
      <w:r>
        <w:t>praise</w:t>
      </w:r>
      <w:r>
        <w:rPr>
          <w:spacing w:val="8"/>
        </w:rPr>
        <w:t xml:space="preserve"> </w:t>
      </w:r>
      <w:r>
        <w:t>God,</w:t>
      </w:r>
      <w:r>
        <w:rPr>
          <w:spacing w:val="1"/>
        </w:rPr>
        <w:t xml:space="preserve"> </w:t>
      </w:r>
      <w:r>
        <w:t>more</w:t>
      </w:r>
      <w:r>
        <w:rPr>
          <w:spacing w:val="2"/>
        </w:rPr>
        <w:t xml:space="preserve"> </w:t>
      </w:r>
      <w:r>
        <w:t>than</w:t>
      </w:r>
      <w:r>
        <w:rPr>
          <w:spacing w:val="2"/>
        </w:rPr>
        <w:t xml:space="preserve"> </w:t>
      </w:r>
      <w:r>
        <w:t>to</w:t>
      </w:r>
      <w:r>
        <w:rPr>
          <w:spacing w:val="3"/>
        </w:rPr>
        <w:t xml:space="preserve"> </w:t>
      </w:r>
      <w:r>
        <w:t>be</w:t>
      </w:r>
      <w:r>
        <w:rPr>
          <w:spacing w:val="2"/>
        </w:rPr>
        <w:t xml:space="preserve"> </w:t>
      </w:r>
      <w:r>
        <w:t>delivered</w:t>
      </w:r>
    </w:p>
    <w:p w14:paraId="2FB4AE46">
      <w:pPr>
        <w:pStyle w:val="3"/>
        <w:spacing w:before="4"/>
        <w:ind w:left="0" w:right="0"/>
        <w:jc w:val="left"/>
        <w:rPr>
          <w:b/>
          <w:sz w:val="38"/>
        </w:rPr>
      </w:pPr>
    </w:p>
    <w:p w14:paraId="22D1AC05">
      <w:pPr>
        <w:pStyle w:val="2"/>
        <w:bidi w:val="0"/>
        <w:rPr>
          <w:rFonts w:hint="eastAsia"/>
        </w:rPr>
      </w:pPr>
      <w:r>
        <w:rPr>
          <w:rFonts w:hint="eastAsia"/>
        </w:rPr>
        <w:t>我还要赞美他。</w:t>
      </w:r>
    </w:p>
    <w:p w14:paraId="7F59C9BE">
      <w:pPr>
        <w:pStyle w:val="3"/>
        <w:spacing w:before="289" w:line="254" w:lineRule="auto"/>
        <w:rPr>
          <w:rFonts w:hint="eastAsia"/>
        </w:rPr>
      </w:pPr>
    </w:p>
    <w:p w14:paraId="21591CA2">
      <w:pPr>
        <w:pStyle w:val="3"/>
        <w:spacing w:before="289" w:line="254" w:lineRule="auto"/>
        <w:rPr>
          <w:rFonts w:hint="eastAsia"/>
        </w:rPr>
      </w:pPr>
      <w:r>
        <w:rPr>
          <w:rFonts w:hint="eastAsia"/>
        </w:rPr>
        <w:t>In these words David expresseth the reasons and grounds of his trust, namely, from the interest he had in God by experience and special covenant.</w:t>
      </w:r>
    </w:p>
    <w:p w14:paraId="217C2386">
      <w:pPr>
        <w:pStyle w:val="3"/>
        <w:spacing w:before="289" w:line="254" w:lineRule="auto"/>
        <w:rPr>
          <w:rFonts w:hint="eastAsia"/>
        </w:rPr>
      </w:pPr>
      <w:r>
        <w:rPr>
          <w:rFonts w:hint="eastAsia"/>
        </w:rPr>
        <w:t>在这些话语中，大卫表达了他信靠的理由和根据，即源于他对上帝的经历和特殊契约所产生的利益。</w:t>
      </w:r>
    </w:p>
    <w:p w14:paraId="42FD2C3A">
      <w:pPr>
        <w:pStyle w:val="3"/>
        <w:spacing w:before="289" w:line="254" w:lineRule="auto"/>
        <w:rPr>
          <w:rFonts w:hint="eastAsia"/>
        </w:rPr>
      </w:pPr>
    </w:p>
    <w:p w14:paraId="37CB4159">
      <w:pPr>
        <w:pStyle w:val="3"/>
        <w:spacing w:before="289" w:line="254" w:lineRule="auto"/>
        <w:rPr>
          <w:rFonts w:hint="eastAsia"/>
        </w:rPr>
      </w:pPr>
      <w:r>
        <w:rPr>
          <w:rFonts w:hint="eastAsia"/>
        </w:rPr>
        <w:t>Faith is an understanding grace; it knows whom it trusts, and for what, and upon what grounds it trusts.</w:t>
      </w:r>
    </w:p>
    <w:p w14:paraId="0CCB2DFF">
      <w:pPr>
        <w:pStyle w:val="3"/>
        <w:spacing w:before="289" w:line="254" w:lineRule="auto"/>
        <w:rPr>
          <w:rFonts w:hint="eastAsia"/>
        </w:rPr>
      </w:pPr>
      <w:r>
        <w:rPr>
          <w:rFonts w:hint="eastAsia"/>
        </w:rPr>
        <w:t>信心是一种理解的恩典；它知道信靠谁，为什么信靠，以及基于什么理由信靠。</w:t>
      </w:r>
    </w:p>
    <w:p w14:paraId="41530C5B">
      <w:pPr>
        <w:pStyle w:val="3"/>
        <w:spacing w:before="289" w:line="254" w:lineRule="auto"/>
        <w:rPr>
          <w:rFonts w:hint="eastAsia"/>
        </w:rPr>
      </w:pPr>
    </w:p>
    <w:p w14:paraId="691DA0D2">
      <w:pPr>
        <w:pStyle w:val="3"/>
        <w:spacing w:before="289" w:line="254" w:lineRule="auto"/>
        <w:rPr>
          <w:rFonts w:hint="eastAsia"/>
        </w:rPr>
      </w:pPr>
      <w:r>
        <w:rPr>
          <w:rFonts w:hint="eastAsia"/>
        </w:rPr>
        <w:t>Reason of itself cannot find what we should believe, yet when God hath discovered the same, faith tells us there is great reason to believe it.</w:t>
      </w:r>
    </w:p>
    <w:p w14:paraId="43D0049E">
      <w:pPr>
        <w:pStyle w:val="3"/>
        <w:spacing w:before="289" w:line="254" w:lineRule="auto"/>
        <w:rPr>
          <w:rFonts w:hint="eastAsia"/>
        </w:rPr>
      </w:pPr>
      <w:r>
        <w:rPr>
          <w:rFonts w:hint="eastAsia"/>
        </w:rPr>
        <w:t>理性本身无法找到我们应该相信什么，但当上帝显明这些时，信心告诉我们有充分的理由相信它。</w:t>
      </w:r>
    </w:p>
    <w:p w14:paraId="2E6E2DCF">
      <w:pPr>
        <w:pStyle w:val="3"/>
        <w:spacing w:before="289" w:line="254" w:lineRule="auto"/>
        <w:rPr>
          <w:rFonts w:hint="eastAsia"/>
        </w:rPr>
      </w:pPr>
    </w:p>
    <w:p w14:paraId="524FFA5E">
      <w:pPr>
        <w:pStyle w:val="3"/>
        <w:spacing w:before="289" w:line="254" w:lineRule="auto"/>
        <w:rPr>
          <w:rFonts w:hint="eastAsia"/>
        </w:rPr>
      </w:pPr>
      <w:r>
        <w:rPr>
          <w:rFonts w:hint="eastAsia"/>
        </w:rPr>
        <w:t>Faith useth reason, though not as a ground, yet as a sanctified instrument to find out God's grounds, that it may rely upon them.</w:t>
      </w:r>
    </w:p>
    <w:p w14:paraId="4538870B">
      <w:pPr>
        <w:pStyle w:val="3"/>
        <w:spacing w:before="289" w:line="254" w:lineRule="auto"/>
        <w:rPr>
          <w:rFonts w:hint="eastAsia"/>
        </w:rPr>
      </w:pPr>
      <w:r>
        <w:rPr>
          <w:rFonts w:hint="eastAsia"/>
        </w:rPr>
        <w:t>信心使用理性，虽然不是作为基础，而是作为一个圣化的工具来发现上帝的根据，以便依靠它们。</w:t>
      </w:r>
    </w:p>
    <w:p w14:paraId="18B035CF">
      <w:pPr>
        <w:pStyle w:val="3"/>
        <w:spacing w:before="289" w:line="254" w:lineRule="auto"/>
        <w:rPr>
          <w:rFonts w:hint="eastAsia"/>
        </w:rPr>
      </w:pPr>
    </w:p>
    <w:p w14:paraId="2113DED9">
      <w:pPr>
        <w:pStyle w:val="3"/>
        <w:spacing w:before="289" w:line="254" w:lineRule="auto"/>
        <w:rPr>
          <w:rFonts w:hint="eastAsia"/>
        </w:rPr>
      </w:pPr>
      <w:r>
        <w:rPr>
          <w:rFonts w:hint="eastAsia"/>
        </w:rPr>
        <w:t>He believes best, that knows best why he should believe.</w:t>
      </w:r>
    </w:p>
    <w:p w14:paraId="61C62DE4">
      <w:pPr>
        <w:pStyle w:val="3"/>
        <w:spacing w:before="289" w:line="254" w:lineRule="auto"/>
        <w:rPr>
          <w:rFonts w:hint="eastAsia"/>
        </w:rPr>
      </w:pPr>
      <w:r>
        <w:rPr>
          <w:rFonts w:hint="eastAsia"/>
        </w:rPr>
        <w:t>最好的信仰者是最清楚为什么要相信的人。</w:t>
      </w:r>
    </w:p>
    <w:p w14:paraId="22D28F5E">
      <w:pPr>
        <w:pStyle w:val="3"/>
        <w:spacing w:before="289" w:line="254" w:lineRule="auto"/>
        <w:rPr>
          <w:rFonts w:hint="eastAsia"/>
        </w:rPr>
      </w:pPr>
    </w:p>
    <w:p w14:paraId="01AB31FC">
      <w:pPr>
        <w:pStyle w:val="3"/>
        <w:spacing w:before="289" w:line="254" w:lineRule="auto"/>
        <w:rPr>
          <w:rFonts w:hint="eastAsia"/>
        </w:rPr>
      </w:pPr>
      <w:r>
        <w:rPr>
          <w:rFonts w:hint="eastAsia"/>
        </w:rPr>
        <w:t>Confidence, and love, and other affections of the soul, though they have no reason grafted in them, yet thus far they are reasonable, as that they are in a wise man raised up, guided, and laid down with reason.</w:t>
      </w:r>
    </w:p>
    <w:p w14:paraId="54D8BFE7">
      <w:pPr>
        <w:pStyle w:val="3"/>
        <w:spacing w:before="289" w:line="254" w:lineRule="auto"/>
        <w:rPr>
          <w:rFonts w:hint="eastAsia"/>
        </w:rPr>
      </w:pPr>
      <w:r>
        <w:rPr>
          <w:rFonts w:hint="eastAsia"/>
        </w:rPr>
        <w:t>信心、爱和其他灵魂的情感，虽然它们本身没有植入理性，但它们是合理的，因为在智者身上，这些情感是由理性引导和支配的。</w:t>
      </w:r>
    </w:p>
    <w:p w14:paraId="3AB9B6D9">
      <w:pPr>
        <w:pStyle w:val="3"/>
        <w:spacing w:before="289" w:line="254" w:lineRule="auto"/>
        <w:rPr>
          <w:rFonts w:hint="eastAsia"/>
        </w:rPr>
      </w:pPr>
    </w:p>
    <w:p w14:paraId="6754B73F">
      <w:pPr>
        <w:pStyle w:val="3"/>
        <w:spacing w:before="289" w:line="254" w:lineRule="auto"/>
        <w:rPr>
          <w:rFonts w:hint="eastAsia"/>
        </w:rPr>
      </w:pPr>
      <w:r>
        <w:rPr>
          <w:rFonts w:hint="eastAsia"/>
        </w:rPr>
        <w:t>The soul guides the will and affections otherwise than it doth the outward members of the body.</w:t>
      </w:r>
    </w:p>
    <w:p w14:paraId="0B489570">
      <w:pPr>
        <w:pStyle w:val="3"/>
        <w:spacing w:before="289" w:line="254" w:lineRule="auto"/>
        <w:rPr>
          <w:rFonts w:hint="eastAsia"/>
        </w:rPr>
      </w:pPr>
      <w:r>
        <w:rPr>
          <w:rFonts w:hint="eastAsia"/>
        </w:rPr>
        <w:t>灵魂引导意志和情感的方式与引导身体外部器官的方式不同。</w:t>
      </w:r>
    </w:p>
    <w:p w14:paraId="00AA7B50">
      <w:pPr>
        <w:pStyle w:val="3"/>
        <w:spacing w:before="289" w:line="254" w:lineRule="auto"/>
        <w:rPr>
          <w:rFonts w:hint="eastAsia"/>
        </w:rPr>
      </w:pPr>
    </w:p>
    <w:p w14:paraId="77C9CD9F">
      <w:pPr>
        <w:pStyle w:val="3"/>
        <w:spacing w:before="289" w:line="254" w:lineRule="auto"/>
        <w:rPr>
          <w:rFonts w:hint="eastAsia"/>
        </w:rPr>
      </w:pPr>
      <w:r>
        <w:rPr>
          <w:rFonts w:hint="eastAsia"/>
        </w:rPr>
        <w:t>It sways the affections of confidence, love, joy, &amp;c., as a prince doth his wiser subjects, and as counsellors do a well ordered state, by ministering reasons to them.</w:t>
      </w:r>
    </w:p>
    <w:p w14:paraId="394EC17D">
      <w:pPr>
        <w:pStyle w:val="3"/>
        <w:spacing w:before="289" w:line="254" w:lineRule="auto"/>
        <w:rPr>
          <w:rFonts w:hint="eastAsia"/>
        </w:rPr>
      </w:pPr>
      <w:r>
        <w:rPr>
          <w:rFonts w:hint="eastAsia"/>
        </w:rPr>
        <w:t>它支配信心、爱、喜乐等情感，就像君王治理他明智的臣民，或顾问治理井然有序的国家一样，通过向他们提供理由。</w:t>
      </w:r>
    </w:p>
    <w:p w14:paraId="66025745">
      <w:pPr>
        <w:pStyle w:val="3"/>
        <w:spacing w:before="289" w:line="254" w:lineRule="auto"/>
        <w:rPr>
          <w:rFonts w:hint="eastAsia"/>
        </w:rPr>
      </w:pPr>
    </w:p>
    <w:p w14:paraId="622D9586">
      <w:pPr>
        <w:pStyle w:val="3"/>
        <w:spacing w:before="289" w:line="254" w:lineRule="auto"/>
        <w:rPr>
          <w:rFonts w:hint="eastAsia"/>
        </w:rPr>
      </w:pPr>
      <w:r>
        <w:rPr>
          <w:rFonts w:hint="eastAsia"/>
        </w:rPr>
        <w:t>The hand and foot move upon command, without regarding any reason.</w:t>
      </w:r>
    </w:p>
    <w:p w14:paraId="2975B273">
      <w:pPr>
        <w:pStyle w:val="3"/>
        <w:spacing w:before="289" w:line="254" w:lineRule="auto"/>
        <w:rPr>
          <w:rFonts w:hint="eastAsia"/>
        </w:rPr>
      </w:pPr>
      <w:r>
        <w:rPr>
          <w:rFonts w:hint="eastAsia"/>
        </w:rPr>
        <w:t>手和脚听从命令而行动，不考虑任何理由。</w:t>
      </w:r>
    </w:p>
    <w:p w14:paraId="19B6C8DB">
      <w:pPr>
        <w:pStyle w:val="3"/>
        <w:spacing w:before="289" w:line="254" w:lineRule="auto"/>
        <w:rPr>
          <w:rFonts w:hint="eastAsia"/>
        </w:rPr>
      </w:pPr>
    </w:p>
    <w:p w14:paraId="73257E69">
      <w:pPr>
        <w:pStyle w:val="3"/>
        <w:spacing w:before="289" w:line="254" w:lineRule="auto"/>
        <w:rPr>
          <w:rFonts w:hint="eastAsia"/>
        </w:rPr>
      </w:pPr>
      <w:r>
        <w:rPr>
          <w:rFonts w:hint="eastAsia"/>
        </w:rPr>
        <w:t>Sin itself never wanted a reason, such as it is, but we call it unreasonable, because it hath no good reason for it.</w:t>
      </w:r>
    </w:p>
    <w:p w14:paraId="1C1AA6E4">
      <w:pPr>
        <w:pStyle w:val="3"/>
        <w:spacing w:before="289" w:line="254" w:lineRule="auto"/>
        <w:rPr>
          <w:rFonts w:hint="eastAsia"/>
        </w:rPr>
      </w:pPr>
      <w:r>
        <w:rPr>
          <w:rFonts w:hint="eastAsia"/>
        </w:rPr>
        <w:t>罪本身从不缺乏理由，但我们称之为不合理，因为它没有好的理由。</w:t>
      </w:r>
    </w:p>
    <w:p w14:paraId="7130A4DF">
      <w:pPr>
        <w:pStyle w:val="3"/>
        <w:spacing w:before="289" w:line="254" w:lineRule="auto"/>
        <w:rPr>
          <w:rFonts w:hint="eastAsia"/>
        </w:rPr>
      </w:pPr>
    </w:p>
    <w:p w14:paraId="3C061E69">
      <w:pPr>
        <w:pStyle w:val="3"/>
        <w:spacing w:before="289" w:line="254" w:lineRule="auto"/>
        <w:rPr>
          <w:rFonts w:hint="eastAsia"/>
        </w:rPr>
      </w:pPr>
      <w:r>
        <w:rPr>
          <w:rFonts w:hint="eastAsia"/>
        </w:rPr>
        <w:t>God having made man an understanding creature, guides him by a way suitable to such a condition.</w:t>
      </w:r>
    </w:p>
    <w:p w14:paraId="7E9B5D10">
      <w:pPr>
        <w:pStyle w:val="3"/>
        <w:spacing w:before="289" w:line="254" w:lineRule="auto"/>
        <w:rPr>
          <w:rFonts w:hint="eastAsia"/>
        </w:rPr>
      </w:pPr>
      <w:r>
        <w:rPr>
          <w:rFonts w:hint="eastAsia"/>
        </w:rPr>
        <w:t>上帝造人为有理解力的生物，用适合这种状态的方式引导他。</w:t>
      </w:r>
    </w:p>
    <w:p w14:paraId="0BFD5BE3">
      <w:pPr>
        <w:pStyle w:val="3"/>
        <w:spacing w:before="289" w:line="254" w:lineRule="auto"/>
        <w:rPr>
          <w:rFonts w:hint="eastAsia"/>
        </w:rPr>
      </w:pPr>
    </w:p>
    <w:p w14:paraId="2FB90C29">
      <w:pPr>
        <w:pStyle w:val="3"/>
        <w:spacing w:before="289" w:line="254" w:lineRule="auto"/>
        <w:rPr>
          <w:rFonts w:hint="eastAsia"/>
        </w:rPr>
      </w:pPr>
      <w:r>
        <w:rPr>
          <w:rFonts w:hint="eastAsia"/>
        </w:rPr>
        <w:t>David's reasons here, are drawn partly from some promise of deliverance, and partly from God's nature and dealing with him, whom, as he had formerly found a healing and a saving God, so he expects to find him still; and partly from the covenant of grace, He is my God.</w:t>
      </w:r>
    </w:p>
    <w:p w14:paraId="351F2047">
      <w:pPr>
        <w:pStyle w:val="3"/>
        <w:spacing w:before="289" w:line="254" w:lineRule="auto"/>
        <w:rPr>
          <w:rFonts w:hint="eastAsia"/>
        </w:rPr>
      </w:pPr>
      <w:r>
        <w:rPr>
          <w:rFonts w:hint="eastAsia"/>
        </w:rPr>
        <w:t>大卫在这里的理由，部分来自拯救的应许，部分来自上帝的本性和对待他的方式（他曾经历上帝是医治和拯救的神，所以他期待继续如此），部分来自恩典之约，即"他是我的神"。</w:t>
      </w:r>
    </w:p>
    <w:p w14:paraId="309C4466">
      <w:pPr>
        <w:pStyle w:val="3"/>
        <w:spacing w:before="289" w:line="254" w:lineRule="auto"/>
        <w:rPr>
          <w:rFonts w:hint="eastAsia"/>
        </w:rPr>
      </w:pPr>
    </w:p>
    <w:p w14:paraId="45AAB3DD">
      <w:pPr>
        <w:pStyle w:val="3"/>
        <w:spacing w:before="284" w:line="254" w:lineRule="auto"/>
        <w:ind w:right="119"/>
        <w:rPr>
          <w:rFonts w:hint="eastAsia"/>
        </w:rPr>
      </w:pPr>
      <w:r>
        <w:rPr>
          <w:rFonts w:hint="eastAsia"/>
        </w:rPr>
        <w:t>The chief of his reasons are fetched from God, what he is in himself, and what he is and will be to his children, and what to him in particular.</w:t>
      </w:r>
    </w:p>
    <w:p w14:paraId="71F03663">
      <w:pPr>
        <w:pStyle w:val="3"/>
        <w:spacing w:before="284" w:line="254" w:lineRule="auto"/>
        <w:ind w:right="119"/>
        <w:rPr>
          <w:rFonts w:hint="eastAsia"/>
        </w:rPr>
      </w:pPr>
      <w:r>
        <w:rPr>
          <w:rFonts w:hint="eastAsia"/>
        </w:rPr>
        <w:t>他的主要理由来自上帝，上帝本身是什么，对他的儿女是什么，将会是什么，特别是对他来说是什么。</w:t>
      </w:r>
    </w:p>
    <w:p w14:paraId="00461C22">
      <w:pPr>
        <w:pStyle w:val="3"/>
        <w:spacing w:before="284" w:line="254" w:lineRule="auto"/>
        <w:ind w:right="119"/>
        <w:rPr>
          <w:rFonts w:hint="eastAsia"/>
        </w:rPr>
      </w:pPr>
    </w:p>
    <w:p w14:paraId="3B7E5A30">
      <w:pPr>
        <w:pStyle w:val="3"/>
        <w:spacing w:before="284" w:line="254" w:lineRule="auto"/>
        <w:ind w:right="119"/>
        <w:rPr>
          <w:rFonts w:hint="eastAsia"/>
        </w:rPr>
      </w:pPr>
      <w:r>
        <w:rPr>
          <w:rFonts w:hint="eastAsia"/>
        </w:rPr>
        <w:t>Though godly men have reasons for their trust, yet those reasons be divine and spiritual, as faith itself is.</w:t>
      </w:r>
    </w:p>
    <w:p w14:paraId="6DEF4902">
      <w:pPr>
        <w:pStyle w:val="3"/>
        <w:spacing w:before="284" w:line="254" w:lineRule="auto"/>
        <w:ind w:right="119"/>
        <w:rPr>
          <w:rFonts w:hint="eastAsia"/>
        </w:rPr>
      </w:pPr>
      <w:r>
        <w:rPr>
          <w:rFonts w:hint="eastAsia"/>
        </w:rPr>
        <w:t>虽然敬虔的人有他们信靠的理由，但这些理由是神圣和属灵的，就如信心本身一样。</w:t>
      </w:r>
    </w:p>
    <w:p w14:paraId="0DBE59DE">
      <w:pPr>
        <w:pStyle w:val="3"/>
        <w:spacing w:before="284" w:line="254" w:lineRule="auto"/>
        <w:ind w:right="119"/>
        <w:rPr>
          <w:rFonts w:hint="eastAsia"/>
        </w:rPr>
      </w:pPr>
    </w:p>
    <w:p w14:paraId="49AC4B64">
      <w:pPr>
        <w:pStyle w:val="3"/>
        <w:spacing w:before="284" w:line="254" w:lineRule="auto"/>
        <w:ind w:right="119"/>
        <w:rPr>
          <w:rFonts w:hint="eastAsia"/>
        </w:rPr>
      </w:pPr>
      <w:r>
        <w:rPr>
          <w:rFonts w:hint="eastAsia"/>
        </w:rPr>
        <w:t>For as naturally as beams come from the sun, and branches from the root, even so by divine discourse one truth issueth from another.</w:t>
      </w:r>
    </w:p>
    <w:p w14:paraId="3F59BA5D">
      <w:pPr>
        <w:pStyle w:val="3"/>
        <w:spacing w:before="284" w:line="254" w:lineRule="auto"/>
        <w:ind w:right="119"/>
        <w:rPr>
          <w:rFonts w:hint="eastAsia"/>
        </w:rPr>
      </w:pPr>
      <w:r>
        <w:rPr>
          <w:rFonts w:hint="eastAsia"/>
        </w:rPr>
        <w:t>就像光线自然地从太阳发出，枝条从根部生长一样，通过神圣的推理，一个真理也从另一个真理中产生。</w:t>
      </w:r>
    </w:p>
    <w:p w14:paraId="359F9B6E">
      <w:pPr>
        <w:pStyle w:val="3"/>
        <w:spacing w:before="284" w:line="254" w:lineRule="auto"/>
        <w:ind w:right="119"/>
        <w:rPr>
          <w:rFonts w:hint="eastAsia"/>
        </w:rPr>
      </w:pPr>
    </w:p>
    <w:p w14:paraId="11828BFE">
      <w:pPr>
        <w:pStyle w:val="3"/>
        <w:spacing w:before="284" w:line="254" w:lineRule="auto"/>
        <w:ind w:right="119"/>
        <w:rPr>
          <w:rFonts w:hint="eastAsia"/>
        </w:rPr>
      </w:pPr>
      <w:r>
        <w:rPr>
          <w:rFonts w:hint="eastAsia"/>
        </w:rPr>
        <w:t>And as the beams and the sun, as the root and branches are all of one nature, so the grounds of comfortable truths, and reasons taken from those grounds, are both of the same divinity and authority.</w:t>
      </w:r>
    </w:p>
    <w:p w14:paraId="353BA0CE">
      <w:pPr>
        <w:pStyle w:val="3"/>
        <w:spacing w:before="284" w:line="254" w:lineRule="auto"/>
        <w:ind w:right="119"/>
        <w:rPr>
          <w:rFonts w:hint="eastAsia"/>
        </w:rPr>
      </w:pPr>
      <w:r>
        <w:rPr>
          <w:rFonts w:hint="eastAsia"/>
        </w:rPr>
        <w:t>就像光线和太阳，根和枝条都是同一性质一样，令人安慰的真理的基础和从这些基础得出的理由，都具有相同的神性和权威。</w:t>
      </w:r>
    </w:p>
    <w:p w14:paraId="2E9D4FB6">
      <w:pPr>
        <w:pStyle w:val="3"/>
        <w:spacing w:before="284" w:line="254" w:lineRule="auto"/>
        <w:ind w:right="119"/>
        <w:rPr>
          <w:rFonts w:hint="eastAsia"/>
        </w:rPr>
      </w:pPr>
    </w:p>
    <w:p w14:paraId="1B99F0A8">
      <w:pPr>
        <w:pStyle w:val="3"/>
        <w:spacing w:before="284" w:line="254" w:lineRule="auto"/>
        <w:ind w:right="119"/>
        <w:rPr>
          <w:rFonts w:hint="eastAsia"/>
        </w:rPr>
      </w:pPr>
      <w:r>
        <w:rPr>
          <w:rFonts w:hint="eastAsia"/>
        </w:rPr>
        <w:t>Sometimes in a clearer state of the soul, faith hath not so much use of reasons, but upon near and sweet communion with God, and by reason of some likeness between the soul that hath a divine nature stamped upon it, and God, it presently, without any long discourse, runneth to God.</w:t>
      </w:r>
    </w:p>
    <w:p w14:paraId="343D4508">
      <w:pPr>
        <w:pStyle w:val="3"/>
        <w:spacing w:before="284" w:line="254" w:lineRule="auto"/>
        <w:ind w:right="119"/>
        <w:rPr>
          <w:rFonts w:hint="eastAsia"/>
        </w:rPr>
      </w:pPr>
      <w:r>
        <w:rPr>
          <w:rFonts w:hint="eastAsia"/>
        </w:rPr>
        <w:t>有时当灵魂状态更清晰时，信心并不太需要理由，而是通过与上帝亲密甜美的交通，以及因为灵魂上印有神性与上帝相似，它会立即不经长久思考就奔向上帝。</w:t>
      </w:r>
    </w:p>
    <w:p w14:paraId="760DD281">
      <w:pPr>
        <w:pStyle w:val="3"/>
        <w:spacing w:before="284" w:line="254" w:lineRule="auto"/>
        <w:ind w:right="119"/>
        <w:rPr>
          <w:rFonts w:hint="eastAsia"/>
        </w:rPr>
      </w:pPr>
    </w:p>
    <w:p w14:paraId="6A26BF58">
      <w:pPr>
        <w:pStyle w:val="3"/>
        <w:spacing w:before="284" w:line="254" w:lineRule="auto"/>
        <w:ind w:right="119"/>
        <w:rPr>
          <w:rFonts w:hint="eastAsia"/>
        </w:rPr>
      </w:pPr>
      <w:r>
        <w:rPr>
          <w:rFonts w:hint="eastAsia"/>
        </w:rPr>
        <w:t>Yea, and from that common light of nature, which discovereth there is a God, even natural men in extremities will run to God, and God as the author of nature will sometimes hear them, as he doth the young ravens that cry unto him.</w:t>
      </w:r>
    </w:p>
    <w:p w14:paraId="4DB5055A">
      <w:pPr>
        <w:pStyle w:val="3"/>
        <w:spacing w:before="284" w:line="254" w:lineRule="auto"/>
        <w:ind w:right="119"/>
        <w:rPr>
          <w:rFonts w:hint="eastAsia"/>
        </w:rPr>
      </w:pPr>
      <w:r>
        <w:rPr>
          <w:rFonts w:hint="eastAsia"/>
        </w:rPr>
        <w:t>是的，从那揭示有上帝存在的自然之光中，即使是自然人在极端情况下也会奔向上帝，而上帝作为自然的创造者有时会垂听他们，就像他垂听向他呼求的幼鸦一样。</w:t>
      </w:r>
    </w:p>
    <w:p w14:paraId="6F107444">
      <w:pPr>
        <w:pStyle w:val="3"/>
        <w:spacing w:before="284" w:line="254" w:lineRule="auto"/>
        <w:ind w:right="119"/>
        <w:rPr>
          <w:rFonts w:hint="eastAsia"/>
        </w:rPr>
      </w:pPr>
    </w:p>
    <w:p w14:paraId="5D9BB9C4">
      <w:pPr>
        <w:pStyle w:val="3"/>
        <w:spacing w:before="284" w:line="254" w:lineRule="auto"/>
        <w:ind w:right="119"/>
        <w:rPr>
          <w:rFonts w:hint="eastAsia"/>
        </w:rPr>
      </w:pPr>
      <w:r>
        <w:rPr>
          <w:rFonts w:hint="eastAsia"/>
        </w:rPr>
        <w:t>But comfortably, and with assurance, only those have a familiar recourse unto him, that have a sanctified suitable disposition unto God, as being well acquainted with him.</w:t>
      </w:r>
    </w:p>
    <w:p w14:paraId="308C9837">
      <w:pPr>
        <w:pStyle w:val="3"/>
        <w:spacing w:before="284" w:line="254" w:lineRule="auto"/>
        <w:ind w:right="119"/>
        <w:rPr>
          <w:rFonts w:hint="eastAsia"/>
        </w:rPr>
      </w:pPr>
      <w:r>
        <w:rPr>
          <w:rFonts w:hint="eastAsia"/>
        </w:rPr>
        <w:t>但只有那些对上帝有圣洁相配性情的人，才能安慰地、有把握地经常亲近他，因为他们与他很熟悉。</w:t>
      </w:r>
    </w:p>
    <w:p w14:paraId="711BEF0E">
      <w:pPr>
        <w:pStyle w:val="3"/>
        <w:spacing w:before="284" w:line="254" w:lineRule="auto"/>
        <w:ind w:right="119"/>
        <w:rPr>
          <w:rFonts w:hint="eastAsia"/>
        </w:rPr>
      </w:pPr>
    </w:p>
    <w:p w14:paraId="1AD06EFF">
      <w:pPr>
        <w:pStyle w:val="3"/>
        <w:spacing w:before="284" w:line="254" w:lineRule="auto"/>
        <w:ind w:right="119"/>
        <w:rPr>
          <w:rFonts w:hint="eastAsia"/>
        </w:rPr>
      </w:pPr>
      <w:r>
        <w:rPr>
          <w:rFonts w:hint="eastAsia"/>
        </w:rPr>
        <w:t>Sometimes again faith is put to it to use reasons to strengthen itself, and therefore the soul studieth arguments to help itself by, either from inward store laid up in the soul, or else it hearkeneth and yields to reasons suggested by others.</w:t>
      </w:r>
    </w:p>
    <w:p w14:paraId="5E8CF80E">
      <w:pPr>
        <w:pStyle w:val="3"/>
        <w:spacing w:before="284" w:line="254" w:lineRule="auto"/>
        <w:ind w:right="119"/>
        <w:rPr>
          <w:rFonts w:hint="eastAsia"/>
        </w:rPr>
      </w:pPr>
      <w:r>
        <w:rPr>
          <w:rFonts w:hint="eastAsia"/>
        </w:rPr>
        <w:t>有时信心又需要使用理由来加强自己，因此灵魂研究论据来帮助自己，要么从灵魂中储存的内在资源中，要么倾听并接受他人提出的理由。</w:t>
      </w:r>
    </w:p>
    <w:p w14:paraId="0F1B6F2B">
      <w:pPr>
        <w:pStyle w:val="3"/>
        <w:spacing w:before="284" w:line="254" w:lineRule="auto"/>
        <w:ind w:right="119"/>
        <w:rPr>
          <w:rFonts w:hint="eastAsia"/>
        </w:rPr>
      </w:pPr>
    </w:p>
    <w:p w14:paraId="14E62C8D">
      <w:pPr>
        <w:pStyle w:val="3"/>
        <w:spacing w:before="284" w:line="254" w:lineRule="auto"/>
        <w:ind w:right="119"/>
        <w:rPr>
          <w:rFonts w:hint="eastAsia"/>
        </w:rPr>
      </w:pPr>
      <w:r>
        <w:rPr>
          <w:rFonts w:hint="eastAsia"/>
        </w:rPr>
        <w:t>And there is no gracious heart but hath a frame suitable and agreeable to any holy and comfortable truth that shall be brought and enforced upon it.</w:t>
      </w:r>
    </w:p>
    <w:p w14:paraId="07127999">
      <w:pPr>
        <w:pStyle w:val="3"/>
        <w:spacing w:before="284" w:line="254" w:lineRule="auto"/>
        <w:ind w:right="119"/>
        <w:rPr>
          <w:rFonts w:hint="eastAsia"/>
        </w:rPr>
      </w:pPr>
      <w:r>
        <w:rPr>
          <w:rFonts w:hint="eastAsia"/>
        </w:rPr>
        <w:t>每个蒙恩的心都有一个与任何圣洁和安慰的真理相配合的框架，这些真理将被带到它面前并强化。</w:t>
      </w:r>
    </w:p>
    <w:p w14:paraId="67ED0620">
      <w:pPr>
        <w:pStyle w:val="3"/>
        <w:spacing w:before="284" w:line="254" w:lineRule="auto"/>
        <w:ind w:right="119"/>
        <w:rPr>
          <w:rFonts w:hint="eastAsia"/>
        </w:rPr>
      </w:pPr>
    </w:p>
    <w:p w14:paraId="65454BC1">
      <w:pPr>
        <w:pStyle w:val="3"/>
        <w:spacing w:before="284" w:line="254" w:lineRule="auto"/>
        <w:ind w:right="119"/>
        <w:rPr>
          <w:rFonts w:hint="eastAsia"/>
        </w:rPr>
      </w:pPr>
      <w:r>
        <w:rPr>
          <w:rFonts w:hint="eastAsia"/>
        </w:rPr>
        <w:t>There is something in his spirit that answers whatever comes from the Spirit of God.</w:t>
      </w:r>
    </w:p>
    <w:p w14:paraId="6641C4A9">
      <w:pPr>
        <w:pStyle w:val="3"/>
        <w:spacing w:before="284" w:line="254" w:lineRule="auto"/>
        <w:ind w:right="119"/>
        <w:rPr>
          <w:rFonts w:hint="eastAsia"/>
        </w:rPr>
      </w:pPr>
      <w:r>
        <w:rPr>
          <w:rFonts w:hint="eastAsia"/>
        </w:rPr>
        <w:t>他的灵里有某种东西能回应一切来自上帝之灵的事物。</w:t>
      </w:r>
    </w:p>
    <w:p w14:paraId="7A62132F">
      <w:pPr>
        <w:pStyle w:val="3"/>
        <w:spacing w:before="284" w:line="254" w:lineRule="auto"/>
        <w:ind w:right="119"/>
        <w:rPr>
          <w:rFonts w:hint="eastAsia"/>
        </w:rPr>
      </w:pPr>
    </w:p>
    <w:p w14:paraId="698ECF3D">
      <w:pPr>
        <w:pStyle w:val="3"/>
        <w:spacing w:before="284" w:line="254" w:lineRule="auto"/>
        <w:ind w:right="119"/>
        <w:rPr>
          <w:rFonts w:hint="eastAsia"/>
        </w:rPr>
      </w:pPr>
      <w:r>
        <w:rPr>
          <w:rFonts w:hint="eastAsia"/>
        </w:rPr>
        <w:t>Though perhaps it never heard of it before, yet it presently claims kindred of it, as coming from the same blessed spring, the Holy Spirit.</w:t>
      </w:r>
    </w:p>
    <w:p w14:paraId="11E353BA">
      <w:pPr>
        <w:pStyle w:val="3"/>
        <w:spacing w:before="284" w:line="254" w:lineRule="auto"/>
        <w:ind w:right="119"/>
        <w:rPr>
          <w:rFonts w:hint="eastAsia"/>
        </w:rPr>
      </w:pPr>
      <w:r>
        <w:rPr>
          <w:rFonts w:hint="eastAsia"/>
        </w:rPr>
        <w:t>虽然也许以前从未听过，但它立即认出其亲缘关系，因为它们来自同一个蒙福的源泉，圣灵。</w:t>
      </w:r>
    </w:p>
    <w:p w14:paraId="5290651F">
      <w:pPr>
        <w:pStyle w:val="3"/>
        <w:spacing w:before="284" w:line="254" w:lineRule="auto"/>
        <w:ind w:right="119"/>
        <w:rPr>
          <w:rFonts w:hint="eastAsia"/>
        </w:rPr>
      </w:pPr>
    </w:p>
    <w:p w14:paraId="7D858752">
      <w:pPr>
        <w:pStyle w:val="3"/>
        <w:spacing w:before="284" w:line="254" w:lineRule="auto"/>
        <w:ind w:right="119"/>
        <w:rPr>
          <w:rFonts w:hint="eastAsia"/>
        </w:rPr>
      </w:pPr>
      <w:r>
        <w:rPr>
          <w:rFonts w:hint="eastAsia"/>
        </w:rPr>
        <w:t>Therefore, a gracious heart sooner takes comfort than another, as being prepared to close with it.</w:t>
      </w:r>
    </w:p>
    <w:p w14:paraId="2FA1238E">
      <w:pPr>
        <w:pStyle w:val="3"/>
        <w:spacing w:before="284" w:line="254" w:lineRule="auto"/>
        <w:ind w:right="119"/>
        <w:rPr>
          <w:rFonts w:hint="eastAsia"/>
        </w:rPr>
      </w:pPr>
      <w:r>
        <w:rPr>
          <w:rFonts w:hint="eastAsia"/>
        </w:rPr>
        <w:t>因此，一颗蒙恩的心比其他心更快得到安慰，因为它已准备好接受。</w:t>
      </w:r>
    </w:p>
    <w:p w14:paraId="5E340552">
      <w:pPr>
        <w:pStyle w:val="3"/>
        <w:spacing w:before="284" w:line="254" w:lineRule="auto"/>
        <w:ind w:right="119"/>
        <w:rPr>
          <w:rFonts w:hint="eastAsia"/>
        </w:rPr>
      </w:pPr>
    </w:p>
    <w:p w14:paraId="65CA0E29">
      <w:pPr>
        <w:pStyle w:val="3"/>
        <w:spacing w:before="285" w:line="254" w:lineRule="auto"/>
        <w:ind w:right="117"/>
        <w:rPr>
          <w:rFonts w:hint="eastAsia"/>
        </w:rPr>
      </w:pPr>
      <w:r>
        <w:rPr>
          <w:rFonts w:hint="eastAsia"/>
        </w:rPr>
        <w:t>The reasons here brought by David, are not so much arguments to convince his judgment, as motives and inducements to incline his will to trust in God; for trusting being a holy relying upon God, carrieth especially the will to him.</w:t>
      </w:r>
    </w:p>
    <w:p w14:paraId="48983BA3">
      <w:pPr>
        <w:pStyle w:val="3"/>
        <w:spacing w:before="285" w:line="254" w:lineRule="auto"/>
        <w:ind w:right="117"/>
        <w:rPr>
          <w:rFonts w:hint="eastAsia"/>
        </w:rPr>
      </w:pPr>
      <w:r>
        <w:rPr>
          <w:rFonts w:hint="eastAsia"/>
        </w:rPr>
        <w:t>大卫在此提出的理由，与其说是说服他判断的论据，不如说是促使他的意志倾向于信靠上帝的动机和诱因；因为信靠是对上帝的神圣依赖，尤其体现了对他的意愿。</w:t>
      </w:r>
    </w:p>
    <w:p w14:paraId="738F2938">
      <w:pPr>
        <w:pStyle w:val="3"/>
        <w:spacing w:before="285" w:line="254" w:lineRule="auto"/>
        <w:ind w:right="117"/>
        <w:rPr>
          <w:rFonts w:hint="eastAsia"/>
        </w:rPr>
      </w:pPr>
    </w:p>
    <w:p w14:paraId="32B441BB">
      <w:pPr>
        <w:pStyle w:val="3"/>
        <w:spacing w:before="285" w:line="254" w:lineRule="auto"/>
        <w:ind w:right="117"/>
        <w:rPr>
          <w:rFonts w:hint="eastAsia"/>
        </w:rPr>
      </w:pPr>
      <w:r>
        <w:rPr>
          <w:rFonts w:hint="eastAsia"/>
        </w:rPr>
        <w:t>Now the will is led with the goodness of things, as the understanding is led with truth.</w:t>
      </w:r>
    </w:p>
    <w:p w14:paraId="034549B5">
      <w:pPr>
        <w:pStyle w:val="3"/>
        <w:spacing w:before="285" w:line="254" w:lineRule="auto"/>
        <w:ind w:right="117"/>
        <w:rPr>
          <w:rFonts w:hint="eastAsia"/>
        </w:rPr>
      </w:pPr>
      <w:r>
        <w:rPr>
          <w:rFonts w:hint="eastAsia"/>
        </w:rPr>
        <w:t>现在，意志被事物的善所引导，正如理解力被真理所引导。</w:t>
      </w:r>
    </w:p>
    <w:p w14:paraId="08666F3F">
      <w:pPr>
        <w:pStyle w:val="3"/>
        <w:spacing w:before="285" w:line="254" w:lineRule="auto"/>
        <w:ind w:right="117"/>
        <w:rPr>
          <w:rFonts w:hint="eastAsia"/>
        </w:rPr>
      </w:pPr>
    </w:p>
    <w:p w14:paraId="00949ACC">
      <w:pPr>
        <w:pStyle w:val="3"/>
        <w:spacing w:before="285" w:line="254" w:lineRule="auto"/>
        <w:ind w:right="117"/>
        <w:rPr>
          <w:rFonts w:hint="eastAsia"/>
        </w:rPr>
      </w:pPr>
      <w:r>
        <w:rPr>
          <w:rFonts w:hint="eastAsia"/>
        </w:rPr>
        <w:t>The heart must be sweetened with consideration of love and mercy in him whom we trust, as well as convinced of his ability to do us good.</w:t>
      </w:r>
    </w:p>
    <w:p w14:paraId="2BB52639">
      <w:pPr>
        <w:pStyle w:val="3"/>
        <w:spacing w:before="285" w:line="254" w:lineRule="auto"/>
        <w:ind w:right="117"/>
        <w:rPr>
          <w:rFonts w:hint="eastAsia"/>
        </w:rPr>
      </w:pPr>
      <w:r>
        <w:rPr>
          <w:rFonts w:hint="eastAsia"/>
        </w:rPr>
        <w:t>我们的心必须因思考我们所信靠之主的爱与怜悯而变得甘甜，同时也要确信他有能力给予我们恩惠。</w:t>
      </w:r>
    </w:p>
    <w:p w14:paraId="4683C07F">
      <w:pPr>
        <w:pStyle w:val="3"/>
        <w:spacing w:before="285" w:line="254" w:lineRule="auto"/>
        <w:ind w:right="117"/>
        <w:rPr>
          <w:rFonts w:hint="eastAsia"/>
        </w:rPr>
      </w:pPr>
    </w:p>
    <w:p w14:paraId="01EC298A">
      <w:pPr>
        <w:pStyle w:val="3"/>
        <w:spacing w:before="285" w:line="254" w:lineRule="auto"/>
        <w:ind w:right="117"/>
        <w:rPr>
          <w:rFonts w:hint="eastAsia"/>
        </w:rPr>
      </w:pPr>
      <w:r>
        <w:rPr>
          <w:rFonts w:hint="eastAsia"/>
        </w:rPr>
        <w:t>The cords that draw the heart to trust are the cords of love, and the cords of love are especially the love of him to us whom we love; and, therefore the most prevailing reasons that carry the whole heart, are such as are drawn from the sweetness of God, whereby the heart is opened and enlarged to expect all good, and nothing but good from him.</w:t>
      </w:r>
    </w:p>
    <w:p w14:paraId="04986B5F">
      <w:pPr>
        <w:pStyle w:val="3"/>
        <w:spacing w:before="285" w:line="254" w:lineRule="auto"/>
        <w:ind w:right="117"/>
        <w:rPr>
          <w:rFonts w:hint="eastAsia"/>
        </w:rPr>
      </w:pPr>
      <w:r>
        <w:rPr>
          <w:rFonts w:hint="eastAsia"/>
        </w:rPr>
        <w:t>牵引心灵去信靠的绳索是爱的绳索，而爱的绳索尤其是我们所爱之主对我们的爱；因此，最能打动整个心灵的理由，是那些源于上帝甘甜的理由，借此心灵得以开启并扩展，期待从他那里得到一切美善，除了美善别无他物。</w:t>
      </w:r>
    </w:p>
    <w:p w14:paraId="7508DC4B">
      <w:pPr>
        <w:pStyle w:val="3"/>
        <w:spacing w:before="285" w:line="254" w:lineRule="auto"/>
        <w:ind w:right="117"/>
        <w:rPr>
          <w:rFonts w:hint="eastAsia"/>
        </w:rPr>
      </w:pPr>
    </w:p>
    <w:p w14:paraId="76861898">
      <w:pPr>
        <w:pStyle w:val="3"/>
        <w:spacing w:before="285" w:line="254" w:lineRule="auto"/>
        <w:ind w:right="117"/>
        <w:rPr>
          <w:rFonts w:hint="eastAsia"/>
        </w:rPr>
      </w:pPr>
      <w:r>
        <w:rPr>
          <w:rFonts w:hint="eastAsia"/>
        </w:rPr>
        <w:t>But we must remember that neither reasons from the truth and power of God, nor inducements or allurements from the goodness of God, will further prevail with the soul, than it hath a fresh light and relish brought into it by the Spirit of God, to discern of those reasons, and answer the contrary.</w:t>
      </w:r>
    </w:p>
    <w:p w14:paraId="695FAA0C">
      <w:pPr>
        <w:pStyle w:val="3"/>
        <w:spacing w:before="285" w:line="254" w:lineRule="auto"/>
        <w:ind w:right="117"/>
        <w:rPr>
          <w:rFonts w:hint="eastAsia"/>
        </w:rPr>
      </w:pPr>
      <w:r>
        <w:rPr>
          <w:rFonts w:hint="eastAsia"/>
        </w:rPr>
        <w:t>但我们必须记住，无论是来自上帝真理和能力的理由，还是来自上帝良善的激励或吸引，都不会比上帝之灵带来的新鲜亮光和滋味更能打动灵魂，使其分辨这些理由并回应相反的观点。</w:t>
      </w:r>
    </w:p>
    <w:p w14:paraId="2754272E">
      <w:pPr>
        <w:pStyle w:val="3"/>
        <w:spacing w:before="285" w:line="254" w:lineRule="auto"/>
        <w:ind w:right="117"/>
        <w:rPr>
          <w:rFonts w:hint="eastAsia"/>
        </w:rPr>
      </w:pPr>
    </w:p>
    <w:p w14:paraId="002CABE2">
      <w:pPr>
        <w:pStyle w:val="3"/>
        <w:spacing w:before="285" w:line="254" w:lineRule="auto"/>
        <w:ind w:right="117"/>
        <w:rPr>
          <w:rFonts w:hint="eastAsia"/>
        </w:rPr>
      </w:pPr>
      <w:r>
        <w:rPr>
          <w:rFonts w:hint="eastAsia"/>
        </w:rPr>
        <w:t>I shall yet praise him, or I will yet praise him, I shall because I will, and I will praise him because I shall have occasion to praise him.</w:t>
      </w:r>
    </w:p>
    <w:p w14:paraId="718D78CD">
      <w:pPr>
        <w:pStyle w:val="3"/>
        <w:spacing w:before="285" w:line="254" w:lineRule="auto"/>
        <w:ind w:right="117"/>
        <w:rPr>
          <w:rFonts w:hint="eastAsia"/>
        </w:rPr>
      </w:pPr>
      <w:r>
        <w:rPr>
          <w:rFonts w:hint="eastAsia"/>
        </w:rPr>
        <w:t>我将要赞美他，或者说我会赞美他，我将要是因为我愿意，我愿意赞美他是因为我将有机会赞美他。</w:t>
      </w:r>
    </w:p>
    <w:p w14:paraId="12FB0A1D">
      <w:pPr>
        <w:pStyle w:val="3"/>
        <w:spacing w:before="285" w:line="254" w:lineRule="auto"/>
        <w:ind w:right="117"/>
        <w:rPr>
          <w:rFonts w:hint="eastAsia"/>
        </w:rPr>
      </w:pPr>
    </w:p>
    <w:p w14:paraId="618AFA1E">
      <w:pPr>
        <w:pStyle w:val="3"/>
        <w:spacing w:before="285" w:line="254" w:lineRule="auto"/>
        <w:ind w:right="117"/>
        <w:rPr>
          <w:rFonts w:hint="eastAsia"/>
        </w:rPr>
      </w:pPr>
      <w:r>
        <w:rPr>
          <w:rFonts w:hint="eastAsia"/>
        </w:rPr>
        <w:t>When God by grace enlarges the will, he intends to give the deed.</w:t>
      </w:r>
    </w:p>
    <w:p w14:paraId="418A5D86">
      <w:pPr>
        <w:pStyle w:val="3"/>
        <w:spacing w:before="285" w:line="254" w:lineRule="auto"/>
        <w:ind w:right="117"/>
        <w:rPr>
          <w:rFonts w:hint="eastAsia"/>
        </w:rPr>
      </w:pPr>
      <w:r>
        <w:rPr>
          <w:rFonts w:hint="eastAsia"/>
        </w:rPr>
        <w:t>当上帝以恩典扩展意志时，他就打算赐予行为。</w:t>
      </w:r>
    </w:p>
    <w:p w14:paraId="6072D470">
      <w:pPr>
        <w:pStyle w:val="3"/>
        <w:spacing w:before="285" w:line="254" w:lineRule="auto"/>
        <w:ind w:right="117"/>
        <w:rPr>
          <w:rFonts w:hint="eastAsia"/>
        </w:rPr>
      </w:pPr>
    </w:p>
    <w:p w14:paraId="1FD9AE27">
      <w:pPr>
        <w:pStyle w:val="3"/>
        <w:spacing w:before="285" w:line="254" w:lineRule="auto"/>
        <w:ind w:right="117"/>
        <w:rPr>
          <w:rFonts w:hint="eastAsia"/>
        </w:rPr>
      </w:pPr>
      <w:r>
        <w:rPr>
          <w:rFonts w:hint="eastAsia"/>
        </w:rPr>
        <w:t>God's children, wherein their wills are conformable to God's will, shall have their wills fulfilled.</w:t>
      </w:r>
    </w:p>
    <w:p w14:paraId="5CB2944F">
      <w:pPr>
        <w:pStyle w:val="3"/>
        <w:spacing w:before="285" w:line="254" w:lineRule="auto"/>
        <w:ind w:right="117"/>
        <w:rPr>
          <w:rFonts w:hint="eastAsia"/>
        </w:rPr>
      </w:pPr>
      <w:r>
        <w:rPr>
          <w:rFonts w:hint="eastAsia"/>
        </w:rPr>
        <w:t>上帝的儿女，只要他们的意愿符合上帝的旨意，就必得以实现。</w:t>
      </w:r>
    </w:p>
    <w:p w14:paraId="415A2175">
      <w:pPr>
        <w:pStyle w:val="3"/>
        <w:spacing w:before="285" w:line="254" w:lineRule="auto"/>
        <w:ind w:right="117"/>
        <w:rPr>
          <w:rFonts w:hint="eastAsia"/>
        </w:rPr>
      </w:pPr>
    </w:p>
    <w:p w14:paraId="5E7024A3">
      <w:pPr>
        <w:pStyle w:val="3"/>
        <w:spacing w:before="285" w:line="254" w:lineRule="auto"/>
        <w:ind w:right="117"/>
        <w:rPr>
          <w:rFonts w:hint="eastAsia"/>
        </w:rPr>
      </w:pPr>
      <w:r>
        <w:rPr>
          <w:rFonts w:hint="eastAsia"/>
        </w:rPr>
        <w:t>God intends his own glory in every mercy, and he that praises him glorifies him, Ps. 50:23.</w:t>
      </w:r>
    </w:p>
    <w:p w14:paraId="32F975A4">
      <w:pPr>
        <w:pStyle w:val="3"/>
        <w:spacing w:before="285" w:line="254" w:lineRule="auto"/>
        <w:ind w:right="117"/>
        <w:rPr>
          <w:rFonts w:hint="eastAsia"/>
        </w:rPr>
      </w:pPr>
      <w:r>
        <w:rPr>
          <w:rFonts w:hint="eastAsia"/>
        </w:rPr>
        <w:t>上帝在每一次怜悯中都意在彰显自己的荣耀，赞美他的人就是荣耀他，诗篇50:23。</w:t>
      </w:r>
    </w:p>
    <w:p w14:paraId="436FDF8B">
      <w:pPr>
        <w:pStyle w:val="3"/>
        <w:spacing w:before="285" w:line="254" w:lineRule="auto"/>
        <w:ind w:right="117"/>
        <w:rPr>
          <w:rFonts w:hint="eastAsia"/>
        </w:rPr>
      </w:pPr>
    </w:p>
    <w:p w14:paraId="7FBF8105">
      <w:pPr>
        <w:pStyle w:val="3"/>
        <w:spacing w:before="285" w:line="254" w:lineRule="auto"/>
        <w:ind w:right="117"/>
        <w:rPr>
          <w:rFonts w:hint="eastAsia"/>
        </w:rPr>
      </w:pPr>
      <w:r>
        <w:rPr>
          <w:rFonts w:hint="eastAsia"/>
        </w:rPr>
        <w:t>When our wills, therefore, carry us to that which God wills above all, we may well expect he will grant us what we will.</w:t>
      </w:r>
    </w:p>
    <w:p w14:paraId="3F2FA916">
      <w:pPr>
        <w:pStyle w:val="3"/>
        <w:spacing w:before="285" w:line="254" w:lineRule="auto"/>
        <w:ind w:right="117"/>
        <w:rPr>
          <w:rFonts w:hint="eastAsia"/>
        </w:rPr>
      </w:pPr>
      <w:r>
        <w:rPr>
          <w:rFonts w:hint="eastAsia"/>
        </w:rPr>
        <w:t>因此，当我们的意愿引导我们走向上帝最看重的事时，我们可以期待他会应允我们所愿。</w:t>
      </w:r>
    </w:p>
    <w:p w14:paraId="63BB9AFD">
      <w:pPr>
        <w:pStyle w:val="3"/>
        <w:spacing w:before="285" w:line="254" w:lineRule="auto"/>
        <w:ind w:right="117"/>
        <w:rPr>
          <w:rFonts w:hint="eastAsia"/>
        </w:rPr>
      </w:pPr>
    </w:p>
    <w:p w14:paraId="21A9D49D">
      <w:pPr>
        <w:pStyle w:val="3"/>
        <w:spacing w:before="285" w:line="254" w:lineRule="auto"/>
        <w:ind w:right="117"/>
        <w:rPr>
          <w:rFonts w:hint="eastAsia"/>
        </w:rPr>
      </w:pPr>
      <w:r>
        <w:rPr>
          <w:rFonts w:hint="eastAsia"/>
        </w:rPr>
        <w:t>'I shall praise him,' because I have prayed unto him.</w:t>
      </w:r>
    </w:p>
    <w:p w14:paraId="3BC3814D">
      <w:pPr>
        <w:pStyle w:val="3"/>
        <w:spacing w:before="285" w:line="254" w:lineRule="auto"/>
        <w:ind w:right="117"/>
        <w:rPr>
          <w:rFonts w:hint="eastAsia"/>
        </w:rPr>
      </w:pPr>
      <w:r>
        <w:rPr>
          <w:rFonts w:hint="eastAsia"/>
        </w:rPr>
        <w:t>"我要赞美他"，因为我已向他祷告。</w:t>
      </w:r>
    </w:p>
    <w:p w14:paraId="579F2242">
      <w:pPr>
        <w:pStyle w:val="3"/>
        <w:spacing w:before="285" w:line="254" w:lineRule="auto"/>
        <w:ind w:right="117"/>
        <w:rPr>
          <w:rFonts w:hint="eastAsia"/>
        </w:rPr>
      </w:pPr>
    </w:p>
    <w:p w14:paraId="38848840">
      <w:pPr>
        <w:pStyle w:val="3"/>
        <w:spacing w:before="285" w:line="254" w:lineRule="auto"/>
        <w:ind w:right="117"/>
        <w:rPr>
          <w:rFonts w:hint="eastAsia"/>
        </w:rPr>
      </w:pPr>
      <w:r>
        <w:rPr>
          <w:rFonts w:hint="eastAsia"/>
        </w:rPr>
        <w:t>It is God's direction, to call upon him in trouble, Ps. 50:15, and it is his promise to deliver, and then both his direction and promise that we shall glorify him.</w:t>
      </w:r>
    </w:p>
    <w:p w14:paraId="0D9C06C8">
      <w:pPr>
        <w:pStyle w:val="3"/>
        <w:spacing w:before="285" w:line="254" w:lineRule="auto"/>
        <w:ind w:right="117"/>
        <w:rPr>
          <w:rFonts w:hint="eastAsia"/>
        </w:rPr>
      </w:pPr>
      <w:r>
        <w:rPr>
          <w:rFonts w:hint="eastAsia"/>
        </w:rPr>
        <w:t>这是上帝的指引，在患难中呼求他，诗篇50:15，这是他施行拯救的应许，也是他的指引和应许，使我们荣耀他。</w:t>
      </w:r>
    </w:p>
    <w:p w14:paraId="5E333390">
      <w:pPr>
        <w:pStyle w:val="3"/>
        <w:spacing w:before="285" w:line="254" w:lineRule="auto"/>
        <w:ind w:right="117"/>
        <w:rPr>
          <w:rFonts w:hint="eastAsia"/>
        </w:rPr>
      </w:pPr>
    </w:p>
    <w:p w14:paraId="617E97B3">
      <w:pPr>
        <w:pStyle w:val="3"/>
        <w:spacing w:before="285" w:line="254" w:lineRule="auto"/>
        <w:ind w:right="117"/>
        <w:rPr>
          <w:rFonts w:hint="eastAsia"/>
        </w:rPr>
      </w:pPr>
      <w:r>
        <w:rPr>
          <w:rFonts w:hint="eastAsia"/>
        </w:rPr>
        <w:t>When is troubles stir up prayer, God's answer to them will stir up praises.</w:t>
      </w:r>
    </w:p>
    <w:p w14:paraId="03C711F7">
      <w:pPr>
        <w:pStyle w:val="3"/>
        <w:spacing w:before="285" w:line="254" w:lineRule="auto"/>
        <w:ind w:right="117"/>
        <w:rPr>
          <w:rFonts w:hint="eastAsia"/>
        </w:rPr>
      </w:pPr>
      <w:r>
        <w:rPr>
          <w:rFonts w:hint="eastAsia"/>
        </w:rPr>
        <w:t>当患难激发祷告时，上帝的回应将激发赞美。</w:t>
      </w:r>
    </w:p>
    <w:p w14:paraId="2A6A464A">
      <w:pPr>
        <w:pStyle w:val="3"/>
        <w:spacing w:before="285" w:line="254" w:lineRule="auto"/>
        <w:ind w:right="117"/>
        <w:rPr>
          <w:rFonts w:hint="eastAsia"/>
        </w:rPr>
      </w:pPr>
    </w:p>
    <w:p w14:paraId="5A14B5CB">
      <w:pPr>
        <w:pStyle w:val="3"/>
        <w:spacing w:before="285" w:line="254" w:lineRule="auto"/>
        <w:ind w:right="117"/>
        <w:rPr>
          <w:rFonts w:hint="eastAsia"/>
        </w:rPr>
      </w:pPr>
      <w:r>
        <w:rPr>
          <w:rFonts w:hint="eastAsia"/>
        </w:rPr>
        <w:t>David, when he says I shall praise God, pre-supposes that God will deliver him, that he may have ground of praising his name; and he knew God would deliver him, because as from faith he had prayed for deliverance, so he knew that it was God's order in his dealing, to revive after drooping, and to refresh, after fainting.</w:t>
      </w:r>
    </w:p>
    <w:p w14:paraId="662266AF">
      <w:pPr>
        <w:pStyle w:val="3"/>
        <w:spacing w:before="285" w:line="254" w:lineRule="auto"/>
        <w:ind w:right="117"/>
        <w:rPr>
          <w:rFonts w:hint="eastAsia"/>
        </w:rPr>
      </w:pPr>
      <w:r>
        <w:rPr>
          <w:rFonts w:hint="eastAsia"/>
        </w:rPr>
        <w:t>大卫说他要赞美上帝时，预先假定上帝会拯救他，这样他就有理由赞美他的名；他知道上帝会拯救他，因为他凭信心祷告求拯救，他也知道这是上帝处事的规律，在衰败之后复兴，在疲乏之后更新。</w:t>
      </w:r>
    </w:p>
    <w:p w14:paraId="3603CAC9">
      <w:pPr>
        <w:pStyle w:val="3"/>
        <w:spacing w:before="285" w:line="254" w:lineRule="auto"/>
        <w:ind w:right="117"/>
        <w:rPr>
          <w:rFonts w:hint="eastAsia"/>
        </w:rPr>
      </w:pPr>
    </w:p>
    <w:p w14:paraId="773456FB">
      <w:pPr>
        <w:pStyle w:val="3"/>
        <w:spacing w:before="285" w:line="254" w:lineRule="auto"/>
        <w:ind w:right="117"/>
        <w:rPr>
          <w:rFonts w:hint="eastAsia"/>
        </w:rPr>
      </w:pPr>
      <w:r>
        <w:rPr>
          <w:rFonts w:hint="eastAsia"/>
        </w:rPr>
        <w:t>God knows otherwise that our spirits would fail before him.</w:t>
      </w:r>
    </w:p>
    <w:p w14:paraId="5B8920D2">
      <w:pPr>
        <w:pStyle w:val="3"/>
        <w:spacing w:before="285" w:line="254" w:lineRule="auto"/>
        <w:ind w:right="117"/>
        <w:rPr>
          <w:rFonts w:hint="eastAsia"/>
        </w:rPr>
      </w:pPr>
      <w:r>
        <w:rPr>
          <w:rFonts w:hint="eastAsia"/>
        </w:rPr>
        <w:t>上帝知道若非如此，我们的灵在他面前就会失败。</w:t>
      </w:r>
    </w:p>
    <w:p w14:paraId="0E0F6719">
      <w:pPr>
        <w:pStyle w:val="3"/>
        <w:spacing w:before="285" w:line="254" w:lineRule="auto"/>
        <w:ind w:right="117"/>
        <w:rPr>
          <w:rFonts w:hint="eastAsia"/>
        </w:rPr>
      </w:pPr>
    </w:p>
    <w:p w14:paraId="5A043C17">
      <w:pPr>
        <w:pStyle w:val="3"/>
        <w:spacing w:before="297" w:line="254" w:lineRule="auto"/>
        <w:ind w:right="121"/>
        <w:rPr>
          <w:rFonts w:hint="eastAsia"/>
        </w:rPr>
      </w:pPr>
      <w:r>
        <w:rPr>
          <w:rFonts w:hint="eastAsia"/>
        </w:rPr>
        <w:t>I will praise him.</w:t>
      </w:r>
    </w:p>
    <w:p w14:paraId="5731EF05">
      <w:pPr>
        <w:pStyle w:val="3"/>
        <w:spacing w:before="297" w:line="254" w:lineRule="auto"/>
        <w:ind w:right="121"/>
        <w:rPr>
          <w:rFonts w:hint="eastAsia"/>
        </w:rPr>
      </w:pPr>
      <w:r>
        <w:rPr>
          <w:rFonts w:hint="eastAsia"/>
        </w:rPr>
        <w:t>我要赞美他。</w:t>
      </w:r>
    </w:p>
    <w:p w14:paraId="1DD0484C">
      <w:pPr>
        <w:pStyle w:val="3"/>
        <w:spacing w:before="297" w:line="254" w:lineRule="auto"/>
        <w:ind w:right="121"/>
        <w:rPr>
          <w:rFonts w:hint="eastAsia"/>
        </w:rPr>
      </w:pPr>
    </w:p>
    <w:p w14:paraId="46958AE5">
      <w:pPr>
        <w:pStyle w:val="3"/>
        <w:spacing w:before="297" w:line="254" w:lineRule="auto"/>
        <w:ind w:right="121"/>
        <w:rPr>
          <w:rFonts w:hint="eastAsia"/>
        </w:rPr>
      </w:pPr>
      <w:r>
        <w:rPr>
          <w:rFonts w:hint="eastAsia"/>
        </w:rPr>
        <w:t>David* minds praising of God more than his own delivery, because he knew his own delivery was intended on God's part, that he might be glorified.</w:t>
      </w:r>
    </w:p>
    <w:p w14:paraId="746F3154">
      <w:pPr>
        <w:pStyle w:val="3"/>
        <w:spacing w:before="297" w:line="254" w:lineRule="auto"/>
        <w:ind w:right="121"/>
        <w:rPr>
          <w:rFonts w:hint="eastAsia"/>
        </w:rPr>
      </w:pPr>
      <w:r>
        <w:rPr>
          <w:rFonts w:hint="eastAsia"/>
        </w:rPr>
        <w:t>大卫更在意赞美上帝而不是自己的获救，因为他知道自己的获救是出于上帝的旨意，为的是让上帝得荣耀。</w:t>
      </w:r>
    </w:p>
    <w:p w14:paraId="18069DA3">
      <w:pPr>
        <w:pStyle w:val="3"/>
        <w:spacing w:before="297" w:line="254" w:lineRule="auto"/>
        <w:ind w:right="121"/>
        <w:rPr>
          <w:rFonts w:hint="eastAsia"/>
        </w:rPr>
      </w:pPr>
    </w:p>
    <w:p w14:paraId="72E780F0">
      <w:pPr>
        <w:pStyle w:val="3"/>
        <w:spacing w:before="297" w:line="254" w:lineRule="auto"/>
        <w:ind w:right="121"/>
        <w:rPr>
          <w:rFonts w:hint="eastAsia"/>
        </w:rPr>
      </w:pPr>
      <w:r>
        <w:rPr>
          <w:rFonts w:hint="eastAsia"/>
        </w:rPr>
        <w:t>It is an argument of an excellent spirit, when all self-respects are drowned in the glory of God: and there is nothing lost therein, for our best being is in God.</w:t>
      </w:r>
    </w:p>
    <w:p w14:paraId="71CBC112">
      <w:pPr>
        <w:pStyle w:val="3"/>
        <w:spacing w:before="297" w:line="254" w:lineRule="auto"/>
        <w:ind w:right="121"/>
        <w:rPr>
          <w:rFonts w:hint="eastAsia"/>
        </w:rPr>
      </w:pPr>
      <w:r>
        <w:rPr>
          <w:rFonts w:hint="eastAsia"/>
        </w:rPr>
        <w:t>当一个人完全沉浸在上帝的荣耀中而忘记自我时，这表明他有着崇高的灵性；在这其中没有任何损失，因为我们最好的归宿就在上帝那里。</w:t>
      </w:r>
    </w:p>
    <w:p w14:paraId="1B3A0263">
      <w:pPr>
        <w:pStyle w:val="3"/>
        <w:spacing w:before="297" w:line="254" w:lineRule="auto"/>
        <w:ind w:right="121"/>
        <w:rPr>
          <w:rFonts w:hint="eastAsia"/>
        </w:rPr>
      </w:pPr>
    </w:p>
    <w:p w14:paraId="2E9AB5CF">
      <w:pPr>
        <w:pStyle w:val="3"/>
        <w:spacing w:before="297" w:line="254" w:lineRule="auto"/>
        <w:ind w:right="121"/>
        <w:rPr>
          <w:rFonts w:hint="eastAsia"/>
        </w:rPr>
      </w:pPr>
      <w:r>
        <w:rPr>
          <w:rFonts w:hint="eastAsia"/>
        </w:rPr>
        <w:t>A Christian begins with loving God for himself; but he ends in loving himself in and for God: and so his end, and God's end, and the end of all things else, concentre and agree in one.</w:t>
      </w:r>
    </w:p>
    <w:p w14:paraId="440D1602">
      <w:pPr>
        <w:pStyle w:val="3"/>
        <w:spacing w:before="297" w:line="254" w:lineRule="auto"/>
        <w:ind w:right="121"/>
        <w:rPr>
          <w:rFonts w:hint="eastAsia"/>
        </w:rPr>
      </w:pPr>
      <w:r>
        <w:rPr>
          <w:rFonts w:hint="eastAsia"/>
        </w:rPr>
        <w:t>一个基督徒起初为自己而爱上帝，但最终他在上帝里并为上帝而爱自己：这样，他的目标、上帝的目标和万物的目标就都汇聚于一点。</w:t>
      </w:r>
    </w:p>
    <w:p w14:paraId="5E6C7CA3">
      <w:pPr>
        <w:pStyle w:val="3"/>
        <w:spacing w:before="297" w:line="254" w:lineRule="auto"/>
        <w:ind w:right="121"/>
        <w:rPr>
          <w:rFonts w:hint="eastAsia"/>
        </w:rPr>
      </w:pPr>
    </w:p>
    <w:p w14:paraId="17BB5B31">
      <w:pPr>
        <w:pStyle w:val="3"/>
        <w:spacing w:before="297" w:line="254" w:lineRule="auto"/>
        <w:ind w:right="121"/>
        <w:rPr>
          <w:rFonts w:hint="eastAsia"/>
        </w:rPr>
      </w:pPr>
      <w:r>
        <w:rPr>
          <w:rFonts w:hint="eastAsia"/>
        </w:rPr>
        <w:t>We may aim at our own good, so we bring our hearts to refer it to the chief good, as a less circle may well be contained in a greater, so that the lines drawn from both circles, meet in one middle point.</w:t>
      </w:r>
    </w:p>
    <w:p w14:paraId="6D3B2D89">
      <w:pPr>
        <w:pStyle w:val="3"/>
        <w:spacing w:before="297" w:line="254" w:lineRule="auto"/>
        <w:ind w:right="121"/>
        <w:rPr>
          <w:rFonts w:hint="eastAsia"/>
        </w:rPr>
      </w:pPr>
      <w:r>
        <w:rPr>
          <w:rFonts w:hint="eastAsia"/>
        </w:rPr>
        <w:t>我们可以追求自己的利益，只要我们的心将其归于最高的善，就像小圆可以被包含在大圆中，使得从两个圆画出的线都相交于一个中心点。</w:t>
      </w:r>
    </w:p>
    <w:p w14:paraId="10A00529">
      <w:pPr>
        <w:pStyle w:val="3"/>
        <w:spacing w:before="297" w:line="254" w:lineRule="auto"/>
        <w:ind w:right="121"/>
        <w:rPr>
          <w:rFonts w:hint="eastAsia"/>
        </w:rPr>
      </w:pPr>
    </w:p>
    <w:p w14:paraId="6741BEA1">
      <w:pPr>
        <w:pStyle w:val="3"/>
        <w:spacing w:before="297" w:line="254" w:lineRule="auto"/>
        <w:ind w:right="121"/>
        <w:rPr>
          <w:rFonts w:hint="eastAsia"/>
        </w:rPr>
      </w:pPr>
      <w:r>
        <w:rPr>
          <w:rFonts w:hint="eastAsia"/>
        </w:rPr>
        <w:t>It is an excellent ground of sincerity to desire the favour of God, not so much out of self-aims, as that God may have the more free and full praise from us, considering the soul is never more fit for that blessed duty, than when it is in a cheerful plight.</w:t>
      </w:r>
    </w:p>
    <w:p w14:paraId="4C69372E">
      <w:pPr>
        <w:pStyle w:val="3"/>
        <w:spacing w:before="297" w:line="254" w:lineRule="auto"/>
        <w:ind w:right="121"/>
        <w:rPr>
          <w:rFonts w:hint="eastAsia"/>
        </w:rPr>
      </w:pPr>
      <w:r>
        <w:rPr>
          <w:rFonts w:hint="eastAsia"/>
        </w:rPr>
        <w:t>渴望得到上帝的恩惠不是出于自私的目的，而是为了让我们能更自由完全地赞美上帝，这是真诚的极好基础，因为当灵魂处于愉悦状态时，最适合履行这种蒙福的职责。</w:t>
      </w:r>
    </w:p>
    <w:p w14:paraId="2F6B2B55">
      <w:pPr>
        <w:pStyle w:val="3"/>
        <w:spacing w:before="297" w:line="254" w:lineRule="auto"/>
        <w:ind w:right="121"/>
        <w:rPr>
          <w:rFonts w:hint="eastAsia"/>
        </w:rPr>
      </w:pPr>
    </w:p>
    <w:p w14:paraId="62C4F0C2">
      <w:pPr>
        <w:pStyle w:val="3"/>
        <w:spacing w:before="297" w:line="254" w:lineRule="auto"/>
        <w:ind w:right="121"/>
        <w:rPr>
          <w:rFonts w:hint="eastAsia"/>
        </w:rPr>
      </w:pPr>
      <w:r>
        <w:rPr>
          <w:rFonts w:hint="eastAsia"/>
        </w:rPr>
        <w:t>It rejoiced David more that he should have a large heart to serve God, than that he should have enlargement of condition.</w:t>
      </w:r>
    </w:p>
    <w:p w14:paraId="749BED9A">
      <w:pPr>
        <w:pStyle w:val="3"/>
        <w:spacing w:before="297" w:line="254" w:lineRule="auto"/>
        <w:ind w:right="121"/>
        <w:rPr>
          <w:rFonts w:hint="eastAsia"/>
        </w:rPr>
      </w:pPr>
      <w:r>
        <w:rPr>
          <w:rFonts w:hint="eastAsia"/>
        </w:rPr>
        <w:t>大卫因有一颗服侍上帝的宽广心志而欢喜，这比他境况的改善更令他欢欣。</w:t>
      </w:r>
    </w:p>
    <w:p w14:paraId="76D5975E">
      <w:pPr>
        <w:pStyle w:val="3"/>
        <w:spacing w:before="297" w:line="254" w:lineRule="auto"/>
        <w:ind w:right="121"/>
        <w:rPr>
          <w:rFonts w:hint="eastAsia"/>
        </w:rPr>
      </w:pPr>
    </w:p>
    <w:p w14:paraId="7F7AD3EC">
      <w:pPr>
        <w:pStyle w:val="3"/>
        <w:spacing w:before="297" w:line="254" w:lineRule="auto"/>
        <w:ind w:right="121"/>
        <w:rPr>
          <w:rFonts w:hint="eastAsia"/>
        </w:rPr>
      </w:pPr>
      <w:r>
        <w:rPr>
          <w:rFonts w:hint="eastAsia"/>
        </w:rPr>
        <w:t>Holy dispositions think not so much of the time to come, that it will be sweet to them, as that it will further God's praise.</w:t>
      </w:r>
    </w:p>
    <w:p w14:paraId="1C32235B">
      <w:pPr>
        <w:pStyle w:val="3"/>
        <w:spacing w:before="297" w:line="254" w:lineRule="auto"/>
        <w:ind w:right="121"/>
        <w:rPr>
          <w:rFonts w:hint="eastAsia"/>
        </w:rPr>
      </w:pPr>
      <w:r>
        <w:rPr>
          <w:rFonts w:hint="eastAsia"/>
        </w:rPr>
        <w:t>圣洁的心志不太在意未来会给自己带来什么甜美，而是在意如何更进一步赞美上帝。</w:t>
      </w:r>
    </w:p>
    <w:p w14:paraId="2A20921A">
      <w:pPr>
        <w:pStyle w:val="3"/>
        <w:spacing w:before="297" w:line="254" w:lineRule="auto"/>
        <w:ind w:right="121"/>
        <w:rPr>
          <w:rFonts w:hint="eastAsia"/>
        </w:rPr>
      </w:pPr>
    </w:p>
    <w:p w14:paraId="563F4E3C">
      <w:pPr>
        <w:pStyle w:val="3"/>
        <w:spacing w:before="297" w:line="254" w:lineRule="auto"/>
        <w:ind w:right="121"/>
        <w:rPr>
          <w:rFonts w:hint="eastAsia"/>
        </w:rPr>
      </w:pPr>
      <w:r>
        <w:rPr>
          <w:rFonts w:hint="eastAsia"/>
        </w:rPr>
        <w:t>True grace raiseth the soul above self-respects, and resteth not till it comes to the chief end wherein its happiness consists.</w:t>
      </w:r>
    </w:p>
    <w:p w14:paraId="35858B71">
      <w:pPr>
        <w:pStyle w:val="3"/>
        <w:spacing w:before="297" w:line="254" w:lineRule="auto"/>
        <w:ind w:right="121"/>
        <w:rPr>
          <w:rFonts w:hint="eastAsia"/>
        </w:rPr>
      </w:pPr>
      <w:r>
        <w:rPr>
          <w:rFonts w:hint="eastAsia"/>
        </w:rPr>
        <w:t>真正的恩典使灵魂超越自我，直到达到最终目标——在其中找到真正的幸福才会止息。</w:t>
      </w:r>
    </w:p>
    <w:p w14:paraId="5B7F458F">
      <w:pPr>
        <w:pStyle w:val="3"/>
        <w:spacing w:before="297" w:line="254" w:lineRule="auto"/>
        <w:ind w:right="121"/>
        <w:rPr>
          <w:rFonts w:hint="eastAsia"/>
        </w:rPr>
      </w:pPr>
    </w:p>
    <w:p w14:paraId="3AD5BEB2">
      <w:pPr>
        <w:pStyle w:val="3"/>
        <w:spacing w:before="297" w:line="254" w:lineRule="auto"/>
        <w:ind w:right="121"/>
        <w:rPr>
          <w:rFonts w:hint="eastAsia"/>
        </w:rPr>
      </w:pPr>
      <w:r>
        <w:rPr>
          <w:rFonts w:hint="eastAsia"/>
        </w:rPr>
        <w:t>God is glorified in making us happy, and we enjoying happiness, must glorify God.</w:t>
      </w:r>
    </w:p>
    <w:p w14:paraId="78495628">
      <w:pPr>
        <w:pStyle w:val="3"/>
        <w:spacing w:before="297" w:line="254" w:lineRule="auto"/>
        <w:ind w:right="121"/>
        <w:rPr>
          <w:rFonts w:hint="eastAsia"/>
        </w:rPr>
      </w:pPr>
      <w:r>
        <w:rPr>
          <w:rFonts w:hint="eastAsia"/>
        </w:rPr>
        <w:t>上帝因使我们快乐而得荣耀，而我们在享受快乐时，也必须荣耀上帝。</w:t>
      </w:r>
    </w:p>
    <w:p w14:paraId="4520EEF1">
      <w:pPr>
        <w:pStyle w:val="3"/>
        <w:spacing w:before="297" w:line="254" w:lineRule="auto"/>
        <w:ind w:right="121"/>
        <w:rPr>
          <w:rFonts w:hint="eastAsia"/>
        </w:rPr>
      </w:pPr>
    </w:p>
    <w:p w14:paraId="13787C18">
      <w:pPr>
        <w:pStyle w:val="3"/>
        <w:spacing w:before="297" w:line="254" w:lineRule="auto"/>
        <w:ind w:right="121"/>
        <w:rPr>
          <w:rFonts w:hint="eastAsia"/>
        </w:rPr>
      </w:pPr>
      <w:r>
        <w:rPr>
          <w:rFonts w:hint="eastAsia"/>
        </w:rPr>
        <w:t>Although God condescend so low unto us, as not only to allow us, but to enjoin us to look to our own freedom from misery, and enjoyment of happiness, yet a soul thoroughly seasoned with grace, mounteth higher, and is carried with pure respects to advance God's glory; yea, sometimes so far as to forget its own happiness.</w:t>
      </w:r>
    </w:p>
    <w:p w14:paraId="28F4D544">
      <w:pPr>
        <w:pStyle w:val="3"/>
        <w:spacing w:before="297" w:line="254" w:lineRule="auto"/>
        <w:ind w:right="121"/>
        <w:rPr>
          <w:rFonts w:hint="eastAsia"/>
        </w:rPr>
      </w:pPr>
      <w:r>
        <w:rPr>
          <w:rFonts w:hint="eastAsia"/>
        </w:rPr>
        <w:t>虽然上帝如此俯就我们，不仅允许我们，还命令我们追求摆脱苦难、享受幸福，但一个完全被恩典浸润的灵魂会追求更高的目标，怀着纯粹的敬意来彰显上帝的荣耀，有时甚至会忘记自己的幸福。</w:t>
      </w:r>
    </w:p>
    <w:p w14:paraId="59EAB9EF">
      <w:pPr>
        <w:pStyle w:val="3"/>
        <w:spacing w:before="297" w:line="254" w:lineRule="auto"/>
        <w:ind w:right="121"/>
        <w:rPr>
          <w:rFonts w:hint="eastAsia"/>
        </w:rPr>
      </w:pPr>
    </w:p>
    <w:p w14:paraId="6F6D017B">
      <w:pPr>
        <w:pStyle w:val="3"/>
        <w:spacing w:before="297" w:line="254" w:lineRule="auto"/>
        <w:ind w:right="121"/>
        <w:rPr>
          <w:rFonts w:hint="eastAsia"/>
        </w:rPr>
      </w:pPr>
      <w:r>
        <w:rPr>
          <w:rFonts w:hint="eastAsia"/>
        </w:rPr>
        <w:t>It respects itself for God, rather than God for itself.</w:t>
      </w:r>
    </w:p>
    <w:p w14:paraId="0BD933FC">
      <w:pPr>
        <w:pStyle w:val="3"/>
        <w:spacing w:before="297" w:line="254" w:lineRule="auto"/>
        <w:ind w:right="121"/>
        <w:rPr>
          <w:rFonts w:hint="eastAsia"/>
        </w:rPr>
      </w:pPr>
      <w:r>
        <w:rPr>
          <w:rFonts w:hint="eastAsia"/>
        </w:rPr>
        <w:t>它为了上帝而尊重自己，而不是为了自己而尊重上帝。</w:t>
      </w:r>
    </w:p>
    <w:p w14:paraId="24F2A1EB">
      <w:pPr>
        <w:pStyle w:val="3"/>
        <w:spacing w:before="297" w:line="254" w:lineRule="auto"/>
        <w:ind w:right="121"/>
        <w:rPr>
          <w:rFonts w:hint="eastAsia"/>
        </w:rPr>
      </w:pPr>
    </w:p>
    <w:p w14:paraId="79409FC5">
      <w:pPr>
        <w:pStyle w:val="3"/>
        <w:spacing w:before="297" w:line="254" w:lineRule="auto"/>
        <w:ind w:right="121"/>
        <w:rPr>
          <w:rFonts w:hint="eastAsia"/>
        </w:rPr>
      </w:pPr>
      <w:r>
        <w:rPr>
          <w:rFonts w:hint="eastAsia"/>
        </w:rPr>
        <w:t>A heavenly soul is never satisfied, until it be as near God as is attainable.</w:t>
      </w:r>
    </w:p>
    <w:p w14:paraId="73163829">
      <w:pPr>
        <w:pStyle w:val="3"/>
        <w:spacing w:before="297" w:line="254" w:lineRule="auto"/>
        <w:ind w:right="121"/>
        <w:rPr>
          <w:rFonts w:hint="eastAsia"/>
        </w:rPr>
      </w:pPr>
      <w:r>
        <w:rPr>
          <w:rFonts w:hint="eastAsia"/>
        </w:rPr>
        <w:t>一个属天的灵魂永远不会满足，直到尽可能地接近上帝。</w:t>
      </w:r>
    </w:p>
    <w:p w14:paraId="6C2F5EAA">
      <w:pPr>
        <w:pStyle w:val="3"/>
        <w:spacing w:before="297" w:line="254" w:lineRule="auto"/>
        <w:ind w:right="121"/>
        <w:rPr>
          <w:rFonts w:hint="eastAsia"/>
        </w:rPr>
      </w:pPr>
    </w:p>
    <w:p w14:paraId="473DBCBF">
      <w:pPr>
        <w:pStyle w:val="3"/>
        <w:spacing w:before="297" w:line="254" w:lineRule="auto"/>
        <w:ind w:right="121"/>
        <w:rPr>
          <w:rFonts w:hint="eastAsia"/>
        </w:rPr>
      </w:pPr>
      <w:r>
        <w:rPr>
          <w:rFonts w:hint="eastAsia"/>
        </w:rPr>
        <w:t>And the nearer a creature comes to God, the more it is emptied of itself, and all self-aims.</w:t>
      </w:r>
    </w:p>
    <w:p w14:paraId="33288B9E">
      <w:pPr>
        <w:pStyle w:val="3"/>
        <w:spacing w:before="297" w:line="254" w:lineRule="auto"/>
        <w:ind w:right="121"/>
        <w:rPr>
          <w:rFonts w:hint="eastAsia"/>
        </w:rPr>
      </w:pPr>
      <w:r>
        <w:rPr>
          <w:rFonts w:hint="eastAsia"/>
        </w:rPr>
        <w:t>一个受造物越接近上帝，就越能倒空自己和一切自私的目的。</w:t>
      </w:r>
    </w:p>
    <w:p w14:paraId="22537C76">
      <w:pPr>
        <w:pStyle w:val="3"/>
        <w:spacing w:before="297" w:line="254" w:lineRule="auto"/>
        <w:ind w:right="121"/>
        <w:rPr>
          <w:rFonts w:hint="eastAsia"/>
        </w:rPr>
      </w:pPr>
    </w:p>
    <w:p w14:paraId="6A50B2F5">
      <w:pPr>
        <w:pStyle w:val="3"/>
        <w:spacing w:before="297" w:line="254" w:lineRule="auto"/>
        <w:ind w:right="121"/>
        <w:rPr>
          <w:rFonts w:hint="eastAsia"/>
        </w:rPr>
      </w:pPr>
      <w:r>
        <w:rPr>
          <w:rFonts w:hint="eastAsia"/>
        </w:rPr>
        <w:t>Our happiness is more in him, than in ourselves.</w:t>
      </w:r>
    </w:p>
    <w:p w14:paraId="48A4545D">
      <w:pPr>
        <w:pStyle w:val="3"/>
        <w:spacing w:before="297" w:line="254" w:lineRule="auto"/>
        <w:ind w:right="121"/>
        <w:rPr>
          <w:rFonts w:hint="eastAsia"/>
        </w:rPr>
      </w:pPr>
      <w:r>
        <w:rPr>
          <w:rFonts w:hint="eastAsia"/>
        </w:rPr>
        <w:t>我们的幸福更多在于他，而不是在于我们自己。</w:t>
      </w:r>
    </w:p>
    <w:p w14:paraId="569433C5">
      <w:pPr>
        <w:pStyle w:val="3"/>
        <w:spacing w:before="297" w:line="254" w:lineRule="auto"/>
        <w:ind w:right="121"/>
        <w:rPr>
          <w:rFonts w:hint="eastAsia"/>
        </w:rPr>
      </w:pPr>
    </w:p>
    <w:p w14:paraId="02FBF36C">
      <w:pPr>
        <w:pStyle w:val="3"/>
        <w:spacing w:before="297" w:line="254" w:lineRule="auto"/>
        <w:ind w:right="121"/>
        <w:rPr>
          <w:rFonts w:hint="eastAsia"/>
        </w:rPr>
      </w:pPr>
      <w:r>
        <w:rPr>
          <w:rFonts w:hint="eastAsia"/>
        </w:rPr>
        <w:t>We seek ourselves most when we deny ourselves most.</w:t>
      </w:r>
    </w:p>
    <w:p w14:paraId="29360AEA">
      <w:pPr>
        <w:pStyle w:val="3"/>
        <w:spacing w:before="297" w:line="254" w:lineRule="auto"/>
        <w:ind w:right="121"/>
        <w:rPr>
          <w:rFonts w:hint="eastAsia"/>
        </w:rPr>
      </w:pPr>
      <w:r>
        <w:rPr>
          <w:rFonts w:hint="eastAsia"/>
        </w:rPr>
        <w:t>当我们最大程度地否定自己时，我们才最真实地寻见自己。</w:t>
      </w:r>
    </w:p>
    <w:p w14:paraId="09804126">
      <w:pPr>
        <w:pStyle w:val="3"/>
        <w:spacing w:before="297" w:line="254" w:lineRule="auto"/>
        <w:ind w:right="121"/>
        <w:rPr>
          <w:rFonts w:hint="eastAsia"/>
        </w:rPr>
      </w:pPr>
    </w:p>
    <w:p w14:paraId="66A00C16">
      <w:pPr>
        <w:pStyle w:val="3"/>
        <w:spacing w:before="297" w:line="254" w:lineRule="auto"/>
        <w:ind w:right="121"/>
        <w:rPr>
          <w:rFonts w:hint="eastAsia"/>
        </w:rPr>
      </w:pPr>
      <w:r>
        <w:rPr>
          <w:rFonts w:hint="eastAsia"/>
        </w:rPr>
        <w:t>And the more we labour to advance God, the more we advance our own condition in him.</w:t>
      </w:r>
    </w:p>
    <w:p w14:paraId="04E10CB2">
      <w:pPr>
        <w:pStyle w:val="3"/>
        <w:spacing w:before="297" w:line="254" w:lineRule="auto"/>
        <w:ind w:right="121"/>
        <w:rPr>
          <w:rFonts w:hint="eastAsia"/>
        </w:rPr>
      </w:pPr>
      <w:r>
        <w:rPr>
          <w:rFonts w:hint="eastAsia"/>
        </w:rPr>
        <w:t>我们越是努力提升上帝的荣耀，就越能在他里面提升自己的境况。</w:t>
      </w:r>
    </w:p>
    <w:p w14:paraId="0BA1DCEA">
      <w:pPr>
        <w:pStyle w:val="3"/>
        <w:spacing w:before="297" w:line="254" w:lineRule="auto"/>
        <w:ind w:right="121"/>
        <w:rPr>
          <w:rFonts w:hint="eastAsia"/>
        </w:rPr>
      </w:pPr>
    </w:p>
    <w:p w14:paraId="5E03F212">
      <w:pPr>
        <w:pStyle w:val="3"/>
        <w:spacing w:before="297" w:line="254" w:lineRule="auto"/>
        <w:ind w:right="121"/>
        <w:rPr>
          <w:rFonts w:hint="eastAsia"/>
        </w:rPr>
      </w:pPr>
      <w:r>
        <w:rPr>
          <w:rFonts w:hint="eastAsia"/>
        </w:rPr>
        <w:t>I will praise.</w:t>
      </w:r>
    </w:p>
    <w:p w14:paraId="764EDC7E">
      <w:pPr>
        <w:pStyle w:val="3"/>
        <w:spacing w:before="297" w:line="254" w:lineRule="auto"/>
        <w:ind w:right="121"/>
        <w:rPr>
          <w:rFonts w:hint="eastAsia"/>
        </w:rPr>
      </w:pPr>
      <w:r>
        <w:rPr>
          <w:rFonts w:hint="eastAsia"/>
        </w:rPr>
        <w:t>我要赞美。</w:t>
      </w:r>
    </w:p>
    <w:p w14:paraId="411EFD35">
      <w:pPr>
        <w:pStyle w:val="3"/>
        <w:spacing w:before="297" w:line="254" w:lineRule="auto"/>
        <w:ind w:right="121"/>
        <w:rPr>
          <w:rFonts w:hint="eastAsia"/>
        </w:rPr>
      </w:pPr>
    </w:p>
    <w:p w14:paraId="545C3C64">
      <w:pPr>
        <w:pStyle w:val="3"/>
        <w:spacing w:before="297" w:line="254" w:lineRule="auto"/>
        <w:ind w:right="121"/>
        <w:rPr>
          <w:rFonts w:hint="eastAsia"/>
        </w:rPr>
      </w:pPr>
      <w:r>
        <w:rPr>
          <w:rFonts w:hint="eastAsia"/>
        </w:rPr>
        <w:t>David thinks of his own duty in praising God more than of God's work in delivering him.</w:t>
      </w:r>
    </w:p>
    <w:p w14:paraId="4BF681D5">
      <w:pPr>
        <w:pStyle w:val="3"/>
        <w:spacing w:before="297" w:line="254" w:lineRule="auto"/>
        <w:ind w:right="121"/>
        <w:rPr>
          <w:rFonts w:hint="eastAsia"/>
        </w:rPr>
      </w:pPr>
      <w:r>
        <w:rPr>
          <w:rFonts w:hint="eastAsia"/>
        </w:rPr>
        <w:t>大卫更多地思考自己赞美上帝的责任，而不是上帝拯救他的作为。</w:t>
      </w:r>
    </w:p>
    <w:p w14:paraId="6A7EF0C9">
      <w:pPr>
        <w:pStyle w:val="3"/>
        <w:spacing w:before="297" w:line="254" w:lineRule="auto"/>
        <w:ind w:right="121"/>
        <w:rPr>
          <w:rFonts w:hint="eastAsia"/>
        </w:rPr>
      </w:pPr>
    </w:p>
    <w:p w14:paraId="6B2EF463">
      <w:pPr>
        <w:pStyle w:val="3"/>
        <w:spacing w:before="297" w:line="254" w:lineRule="auto"/>
        <w:ind w:right="121"/>
        <w:rPr>
          <w:rFonts w:hint="eastAsia"/>
        </w:rPr>
      </w:pPr>
      <w:r>
        <w:rPr>
          <w:rFonts w:hint="eastAsia"/>
        </w:rPr>
        <w:t>Let us think of what is our duty, and God will think of what shall be for our comfort.</w:t>
      </w:r>
    </w:p>
    <w:p w14:paraId="2AB1142A">
      <w:pPr>
        <w:pStyle w:val="3"/>
        <w:spacing w:before="297" w:line="254" w:lineRule="auto"/>
        <w:ind w:right="121"/>
        <w:rPr>
          <w:rFonts w:hint="eastAsia"/>
        </w:rPr>
      </w:pPr>
      <w:r>
        <w:rPr>
          <w:rFonts w:hint="eastAsia"/>
        </w:rPr>
        <w:t>让我们思考我们的责任，上帝就会思考如何使我们得安慰。</w:t>
      </w:r>
    </w:p>
    <w:p w14:paraId="57236113">
      <w:pPr>
        <w:pStyle w:val="3"/>
        <w:spacing w:before="297" w:line="254" w:lineRule="auto"/>
        <w:ind w:right="121"/>
        <w:rPr>
          <w:rFonts w:hint="eastAsia"/>
        </w:rPr>
      </w:pPr>
    </w:p>
    <w:p w14:paraId="2AFEC350">
      <w:pPr>
        <w:pStyle w:val="3"/>
        <w:spacing w:before="297" w:line="254" w:lineRule="auto"/>
        <w:ind w:right="121"/>
        <w:rPr>
          <w:rFonts w:hint="eastAsia"/>
        </w:rPr>
      </w:pPr>
      <w:r>
        <w:rPr>
          <w:rFonts w:hint="eastAsia"/>
        </w:rPr>
        <w:t>We shall feel God answering what we look for from him, in doing what he expects from us.</w:t>
      </w:r>
    </w:p>
    <w:p w14:paraId="0EAE3357">
      <w:pPr>
        <w:pStyle w:val="3"/>
        <w:spacing w:before="297" w:line="254" w:lineRule="auto"/>
        <w:ind w:right="121"/>
        <w:rPr>
          <w:rFonts w:hint="eastAsia"/>
        </w:rPr>
      </w:pPr>
      <w:r>
        <w:rPr>
          <w:rFonts w:hint="eastAsia"/>
        </w:rPr>
        <w:t>当我们做上帝期望我们做的事时，我们就会感受到上帝回应我们对他的期待。</w:t>
      </w:r>
    </w:p>
    <w:p w14:paraId="5B537475">
      <w:pPr>
        <w:pStyle w:val="3"/>
        <w:spacing w:before="297" w:line="254" w:lineRule="auto"/>
        <w:ind w:right="121"/>
        <w:rPr>
          <w:rFonts w:hint="eastAsia"/>
        </w:rPr>
      </w:pPr>
    </w:p>
    <w:p w14:paraId="6627BF2A">
      <w:pPr>
        <w:pStyle w:val="3"/>
        <w:spacing w:before="297" w:line="254" w:lineRule="auto"/>
        <w:ind w:right="121"/>
        <w:rPr>
          <w:rFonts w:hint="eastAsia"/>
        </w:rPr>
      </w:pPr>
      <w:r>
        <w:rPr>
          <w:rFonts w:hint="eastAsia"/>
        </w:rPr>
        <w:t>Can we have so mean thoughts of him as that we should intend his glory, and he not much more intend our good?</w:t>
      </w:r>
    </w:p>
    <w:p w14:paraId="507E4482">
      <w:pPr>
        <w:pStyle w:val="3"/>
        <w:spacing w:before="297" w:line="254" w:lineRule="auto"/>
        <w:ind w:right="121"/>
        <w:rPr>
          <w:rFonts w:hint="eastAsia"/>
        </w:rPr>
      </w:pPr>
      <w:r>
        <w:rPr>
          <w:rFonts w:hint="eastAsia"/>
        </w:rPr>
        <w:t>我们怎能对他有如此卑劣的想法，以为我们追求他的荣耀，他却不更多地眷顾我们的福祉？</w:t>
      </w:r>
    </w:p>
    <w:p w14:paraId="2B976D3F">
      <w:pPr>
        <w:pStyle w:val="3"/>
        <w:spacing w:before="297" w:line="254" w:lineRule="auto"/>
        <w:ind w:right="121"/>
        <w:rPr>
          <w:rFonts w:hint="eastAsia"/>
        </w:rPr>
      </w:pPr>
    </w:p>
    <w:p w14:paraId="4F3F25AC">
      <w:pPr>
        <w:pStyle w:val="3"/>
        <w:spacing w:before="1"/>
        <w:ind w:left="0" w:right="0"/>
        <w:jc w:val="left"/>
        <w:rPr>
          <w:rFonts w:hint="eastAsia"/>
        </w:rPr>
      </w:pPr>
      <w:r>
        <w:rPr>
          <w:rFonts w:hint="eastAsia"/>
        </w:rPr>
        <w:t>This should be a strong plea unto us in our prayers to prevail with God, when we engage ourselves, upon the revelation of his mercy to us, to yield him all the praises.</w:t>
      </w:r>
    </w:p>
    <w:p w14:paraId="15812FDE">
      <w:pPr>
        <w:pStyle w:val="3"/>
        <w:spacing w:before="1"/>
        <w:ind w:left="0" w:right="0"/>
        <w:jc w:val="left"/>
        <w:rPr>
          <w:rFonts w:hint="eastAsia"/>
        </w:rPr>
      </w:pPr>
      <w:r>
        <w:rPr>
          <w:rFonts w:hint="eastAsia"/>
        </w:rPr>
        <w:t>这应该成为我们祈祷中强有力的恳求，当我们根据他向我们显明的慈悲，承诺献上一切赞美时，就能胜过上帝。</w:t>
      </w:r>
    </w:p>
    <w:p w14:paraId="4B56E07F">
      <w:pPr>
        <w:pStyle w:val="3"/>
        <w:spacing w:before="1"/>
        <w:ind w:left="0" w:right="0"/>
        <w:jc w:val="left"/>
        <w:rPr>
          <w:rFonts w:hint="eastAsia"/>
        </w:rPr>
      </w:pPr>
    </w:p>
    <w:p w14:paraId="652FD7F3">
      <w:pPr>
        <w:pStyle w:val="3"/>
        <w:spacing w:before="1"/>
        <w:ind w:left="0" w:right="0"/>
        <w:jc w:val="left"/>
        <w:rPr>
          <w:rFonts w:hint="eastAsia"/>
        </w:rPr>
      </w:pPr>
      <w:r>
        <w:rPr>
          <w:rFonts w:hint="eastAsia"/>
        </w:rPr>
        <w:t>Lord, as the benefit and comfort shall be mine, so the praises shall be thine!</w:t>
      </w:r>
    </w:p>
    <w:p w14:paraId="7BF341D2">
      <w:pPr>
        <w:pStyle w:val="3"/>
        <w:spacing w:before="1"/>
        <w:ind w:left="0" w:right="0"/>
        <w:jc w:val="left"/>
        <w:rPr>
          <w:rFonts w:hint="eastAsia"/>
        </w:rPr>
      </w:pPr>
      <w:r>
        <w:rPr>
          <w:rFonts w:hint="eastAsia"/>
        </w:rPr>
        <w:t>主啊，正如益处和安慰将是我的，赞美也将是你的！</w:t>
      </w:r>
    </w:p>
    <w:p w14:paraId="714E5F24">
      <w:pPr>
        <w:pStyle w:val="3"/>
        <w:spacing w:before="1"/>
        <w:ind w:left="0" w:right="0"/>
        <w:jc w:val="left"/>
        <w:rPr>
          <w:rFonts w:hint="eastAsia"/>
        </w:rPr>
      </w:pPr>
    </w:p>
    <w:p w14:paraId="537E8971">
      <w:pPr>
        <w:pStyle w:val="3"/>
        <w:spacing w:before="1"/>
        <w:ind w:left="0" w:right="0"/>
        <w:jc w:val="left"/>
        <w:rPr>
          <w:rFonts w:hint="eastAsia"/>
        </w:rPr>
      </w:pPr>
      <w:r>
        <w:rPr>
          <w:rFonts w:hint="eastAsia"/>
        </w:rPr>
        <w:t>It is little less than blasphemy to praise God for that which by unlawful shifts we have procured; for besides the hypocrisy of it, in seeming to sacrifice to him, when we sacrifice, indeed, to our own wits and carnal helps, we make him a patron of those ways which he most abhors; and it is idolatry in the highest degree to transform God so in our thoughts, as to think he is pleased with that which comes from his greatest enemy.</w:t>
      </w:r>
    </w:p>
    <w:p w14:paraId="3F3879BF">
      <w:pPr>
        <w:pStyle w:val="3"/>
        <w:spacing w:before="1"/>
        <w:ind w:left="0" w:right="0"/>
        <w:jc w:val="left"/>
        <w:rPr>
          <w:rFonts w:hint="eastAsia"/>
        </w:rPr>
      </w:pPr>
      <w:r>
        <w:rPr>
          <w:rFonts w:hint="eastAsia"/>
        </w:rPr>
        <w:t>赞美上帝所赐予的，而这些却是通过不正当手段获得的，这几乎等于亵渎；因为除了虚伪之外，表面上是献祭给他，而实际上却是献祭给我们自己的智慧和肉体的帮助，我们使他成为他最憎恶的方式的保护者；而且，在我们的思想中如此改变上帝，认为他喜欢来自他最大敌人的东西，这是最高程度的偶像崇拜。</w:t>
      </w:r>
    </w:p>
    <w:p w14:paraId="24287FCC">
      <w:pPr>
        <w:pStyle w:val="3"/>
        <w:spacing w:before="1"/>
        <w:ind w:left="0" w:right="0"/>
        <w:jc w:val="left"/>
        <w:rPr>
          <w:rFonts w:hint="eastAsia"/>
        </w:rPr>
      </w:pPr>
    </w:p>
    <w:p w14:paraId="5BFCC63F">
      <w:pPr>
        <w:pStyle w:val="3"/>
        <w:spacing w:before="1"/>
        <w:ind w:left="0" w:right="0"/>
        <w:jc w:val="left"/>
        <w:rPr>
          <w:rFonts w:hint="eastAsia"/>
        </w:rPr>
      </w:pPr>
      <w:r>
        <w:rPr>
          <w:rFonts w:hint="eastAsia"/>
        </w:rPr>
        <w:t>And there is a gross mistake to take God's curse for a blessing.</w:t>
      </w:r>
    </w:p>
    <w:p w14:paraId="4E424539">
      <w:pPr>
        <w:pStyle w:val="3"/>
        <w:spacing w:before="1"/>
        <w:ind w:left="0" w:right="0"/>
        <w:jc w:val="left"/>
        <w:rPr>
          <w:rFonts w:hint="eastAsia"/>
        </w:rPr>
      </w:pPr>
      <w:r>
        <w:rPr>
          <w:rFonts w:hint="eastAsia"/>
        </w:rPr>
        <w:t>把上帝的咒诅当作祝福，这是一个严重的错误。</w:t>
      </w:r>
    </w:p>
    <w:p w14:paraId="7584EE17">
      <w:pPr>
        <w:pStyle w:val="3"/>
        <w:spacing w:before="1"/>
        <w:ind w:left="0" w:right="0"/>
        <w:jc w:val="left"/>
        <w:rPr>
          <w:rFonts w:hint="eastAsia"/>
        </w:rPr>
      </w:pPr>
    </w:p>
    <w:p w14:paraId="2AEC1023">
      <w:pPr>
        <w:pStyle w:val="3"/>
        <w:spacing w:before="1"/>
        <w:ind w:left="0" w:right="0"/>
        <w:jc w:val="left"/>
        <w:rPr>
          <w:rFonts w:hint="eastAsia"/>
        </w:rPr>
      </w:pPr>
      <w:r>
        <w:rPr>
          <w:rFonts w:hint="eastAsia"/>
        </w:rPr>
        <w:t>To thrive in an ill way is a spiritual judgment, extremely hardening in the heart.</w:t>
      </w:r>
    </w:p>
    <w:p w14:paraId="025B59DB">
      <w:pPr>
        <w:pStyle w:val="3"/>
        <w:spacing w:before="1"/>
        <w:ind w:left="0" w:right="0"/>
        <w:jc w:val="left"/>
        <w:rPr>
          <w:rFonts w:hint="eastAsia"/>
        </w:rPr>
      </w:pPr>
      <w:r>
        <w:rPr>
          <w:rFonts w:hint="eastAsia"/>
        </w:rPr>
        <w:t>在邪恶的道路上兴旺发达是一种属灵的审判，极大地使人心硬。</w:t>
      </w:r>
    </w:p>
    <w:p w14:paraId="6049EA85">
      <w:pPr>
        <w:pStyle w:val="3"/>
        <w:spacing w:before="1"/>
        <w:ind w:left="0" w:right="0"/>
        <w:jc w:val="left"/>
        <w:rPr>
          <w:rFonts w:hint="eastAsia"/>
        </w:rPr>
      </w:pPr>
    </w:p>
    <w:p w14:paraId="54A489BE">
      <w:pPr>
        <w:pStyle w:val="3"/>
        <w:spacing w:before="1"/>
        <w:ind w:left="0" w:right="0"/>
        <w:jc w:val="left"/>
        <w:rPr>
          <w:rFonts w:hint="eastAsia"/>
        </w:rPr>
      </w:pPr>
      <w:r>
        <w:rPr>
          <w:rFonts w:hint="eastAsia"/>
        </w:rPr>
        <w:t>It is an argument of David's sincerity here that he meant not to take any indirect course for delivering himself, because he intended to praise God, which as no guilty conscience can offer, being afraid to look God in the face, so God would abhor such a sacrifice were it offered to him.</w:t>
      </w:r>
    </w:p>
    <w:p w14:paraId="72EA6B96">
      <w:pPr>
        <w:pStyle w:val="3"/>
        <w:spacing w:before="1"/>
        <w:ind w:left="0" w:right="0"/>
        <w:jc w:val="left"/>
        <w:rPr>
          <w:rFonts w:hint="eastAsia"/>
        </w:rPr>
      </w:pPr>
      <w:r>
        <w:rPr>
          <w:rFonts w:hint="eastAsia"/>
        </w:rPr>
        <w:t>大卫在这里的真诚之处在于，他并不打算采取任何间接的方式来拯救自己，因为他打算赞美上帝，而有罪的良心无法做到这一点，因为害怕面对上帝，所以上帝会憎恶这种祭祀，如果它被献给他。</w:t>
      </w:r>
    </w:p>
    <w:p w14:paraId="42864F98">
      <w:pPr>
        <w:pStyle w:val="3"/>
        <w:spacing w:before="1"/>
        <w:ind w:left="0" w:right="0"/>
        <w:jc w:val="left"/>
        <w:rPr>
          <w:rFonts w:hint="eastAsia"/>
        </w:rPr>
      </w:pPr>
    </w:p>
    <w:p w14:paraId="09238966">
      <w:pPr>
        <w:pStyle w:val="3"/>
        <w:spacing w:before="1"/>
        <w:ind w:left="0" w:right="0"/>
        <w:jc w:val="left"/>
        <w:rPr>
          <w:rFonts w:hint="eastAsia"/>
        </w:rPr>
      </w:pPr>
      <w:r>
        <w:rPr>
          <w:rFonts w:hint="eastAsia"/>
        </w:rPr>
        <w:t>St Paul was stirred up to praise God, but withal he was assured 'God would preserve him from every evil work,' 2 Tim. 4:18.</w:t>
      </w:r>
    </w:p>
    <w:p w14:paraId="7F0FCED6">
      <w:pPr>
        <w:pStyle w:val="3"/>
        <w:spacing w:before="1"/>
        <w:ind w:left="0" w:right="0"/>
        <w:jc w:val="left"/>
        <w:rPr>
          <w:rFonts w:hint="eastAsia"/>
        </w:rPr>
      </w:pPr>
      <w:r>
        <w:rPr>
          <w:rFonts w:hint="eastAsia"/>
        </w:rPr>
        <w:t>保罗被激发去赞美上帝，但他同时也确信"上帝会保守他不受一切恶事"，提后4:18。</w:t>
      </w:r>
    </w:p>
    <w:p w14:paraId="38036350">
      <w:pPr>
        <w:pStyle w:val="3"/>
        <w:spacing w:before="1"/>
        <w:ind w:left="0" w:right="0"/>
        <w:jc w:val="left"/>
        <w:rPr>
          <w:rFonts w:hint="eastAsia"/>
        </w:rPr>
      </w:pPr>
    </w:p>
    <w:p w14:paraId="6804F705">
      <w:pPr>
        <w:pStyle w:val="3"/>
        <w:spacing w:before="1"/>
        <w:ind w:left="0" w:right="0"/>
        <w:jc w:val="left"/>
        <w:rPr>
          <w:rFonts w:hint="eastAsia"/>
        </w:rPr>
      </w:pPr>
      <w:r>
        <w:rPr>
          <w:rFonts w:hint="eastAsia"/>
        </w:rPr>
        <w:t>Sometimes, indeed, where there is no malicious intention, God pardons some breakings out of flesh and blood, endeavouring to help ourselves in danger, so far as not to take advantage of them to desert us in trouble; as in David, who escaped from Achish by counterfeiting, 1 Sam. 27:10; and this yields a double ground of thankfulness, partly for God's overlooking our miscarriage, and partly for the deliverance itself.</w:t>
      </w:r>
    </w:p>
    <w:p w14:paraId="012F0FCC">
      <w:pPr>
        <w:pStyle w:val="3"/>
        <w:spacing w:before="1"/>
        <w:ind w:left="0" w:right="0"/>
        <w:jc w:val="left"/>
        <w:rPr>
          <w:rFonts w:hint="eastAsia"/>
        </w:rPr>
      </w:pPr>
      <w:r>
        <w:rPr>
          <w:rFonts w:hint="eastAsia"/>
        </w:rPr>
        <w:t>的确，有时如果没有恶意，上帝会宽恕一些血肉之躯的失误，在危险中努力自救，以免利用这些失误在患难中抛弃我们；就像大卫，他通过伪装逃脱了亚吉，撒母耳记上27:10；这带来了双重的感恩理由，一部分是由于上帝忽略了我们的过失，一部分是由于拯救本身。</w:t>
      </w:r>
    </w:p>
    <w:p w14:paraId="26F125BA">
      <w:pPr>
        <w:pStyle w:val="3"/>
        <w:spacing w:before="1"/>
        <w:ind w:left="0" w:right="0"/>
        <w:jc w:val="left"/>
        <w:rPr>
          <w:rFonts w:hint="eastAsia"/>
        </w:rPr>
      </w:pPr>
    </w:p>
    <w:p w14:paraId="0C878F03">
      <w:pPr>
        <w:pStyle w:val="3"/>
        <w:spacing w:before="1"/>
        <w:ind w:left="0" w:right="0"/>
        <w:jc w:val="left"/>
        <w:rPr>
          <w:rFonts w:hint="eastAsia"/>
        </w:rPr>
      </w:pPr>
      <w:r>
        <w:rPr>
          <w:rFonts w:hint="eastAsia"/>
        </w:rPr>
        <w:t>Yet this indulgence of God will make the soul more ashamed afterward for these sinful shifts; therefore, it must be no precedent to us.</w:t>
      </w:r>
    </w:p>
    <w:p w14:paraId="0FDD383A">
      <w:pPr>
        <w:pStyle w:val="3"/>
        <w:spacing w:before="1"/>
        <w:ind w:left="0" w:right="0"/>
        <w:jc w:val="left"/>
        <w:rPr>
          <w:rFonts w:hint="eastAsia"/>
        </w:rPr>
      </w:pPr>
      <w:r>
        <w:rPr>
          <w:rFonts w:hint="eastAsia"/>
        </w:rPr>
        <w:t>然而，上帝的这种宽容会使灵魂事后因这些罪恶的权宜之计而更加羞愧；因此，这不能成为我们的先例。</w:t>
      </w:r>
    </w:p>
    <w:p w14:paraId="7513844F">
      <w:pPr>
        <w:pStyle w:val="3"/>
        <w:spacing w:before="1"/>
        <w:ind w:left="0" w:right="0"/>
        <w:jc w:val="left"/>
        <w:rPr>
          <w:rFonts w:hint="eastAsia"/>
        </w:rPr>
      </w:pPr>
    </w:p>
    <w:p w14:paraId="5C650F86">
      <w:pPr>
        <w:pStyle w:val="3"/>
        <w:spacing w:before="1"/>
        <w:ind w:left="0" w:right="0"/>
        <w:jc w:val="left"/>
        <w:rPr>
          <w:rFonts w:hint="eastAsia"/>
        </w:rPr>
      </w:pPr>
      <w:r>
        <w:rPr>
          <w:rFonts w:hint="eastAsia"/>
        </w:rPr>
        <w:t>There can neither be grace nor wisdom in setting upon a course wherein we can neither pray to God for success in, nor bless God when he gives it.</w:t>
      </w:r>
    </w:p>
    <w:p w14:paraId="25F39E1E">
      <w:pPr>
        <w:pStyle w:val="3"/>
        <w:spacing w:before="1"/>
        <w:ind w:left="0" w:right="0"/>
        <w:jc w:val="left"/>
        <w:rPr>
          <w:rFonts w:hint="eastAsia"/>
        </w:rPr>
      </w:pPr>
      <w:r>
        <w:rPr>
          <w:rFonts w:hint="eastAsia"/>
        </w:rPr>
        <w:t>在一个我们既不能为其成功向上帝祈祷，也不能在上帝赐予成功时赞美上帝的道路上，既没有恩典也没有智慧。</w:t>
      </w:r>
    </w:p>
    <w:p w14:paraId="06A19527">
      <w:pPr>
        <w:pStyle w:val="3"/>
        <w:spacing w:before="1"/>
        <w:ind w:left="0" w:right="0"/>
        <w:jc w:val="left"/>
        <w:rPr>
          <w:rFonts w:hint="eastAsia"/>
        </w:rPr>
      </w:pPr>
    </w:p>
    <w:p w14:paraId="28550DCB">
      <w:pPr>
        <w:pStyle w:val="3"/>
        <w:spacing w:before="1"/>
        <w:ind w:left="0" w:right="0"/>
        <w:jc w:val="left"/>
        <w:rPr>
          <w:rFonts w:hint="eastAsia"/>
        </w:rPr>
      </w:pPr>
      <w:r>
        <w:rPr>
          <w:rFonts w:hint="eastAsia"/>
        </w:rPr>
        <w:t>In this case God most blesseth where he most crosseth, and most curseth where the deluded heart thinks he blesseth most.</w:t>
      </w:r>
    </w:p>
    <w:p w14:paraId="13EA62E4">
      <w:pPr>
        <w:pStyle w:val="3"/>
        <w:spacing w:before="1"/>
        <w:ind w:left="0" w:right="0"/>
        <w:jc w:val="left"/>
        <w:rPr>
          <w:rFonts w:hint="eastAsia"/>
        </w:rPr>
      </w:pPr>
      <w:r>
        <w:rPr>
          <w:rFonts w:hint="eastAsia"/>
        </w:rPr>
        <w:t>在这种情况下，上帝在他最反对的地方给予最大的祝福，在他被蒙蔽的心认为他给予最大祝福的地方给予最大的咒诅。</w:t>
      </w:r>
    </w:p>
    <w:p w14:paraId="1AA15A03">
      <w:pPr>
        <w:pStyle w:val="3"/>
        <w:spacing w:before="1"/>
        <w:ind w:left="0" w:right="0"/>
        <w:jc w:val="left"/>
        <w:rPr>
          <w:rFonts w:hint="eastAsia"/>
        </w:rPr>
      </w:pPr>
    </w:p>
    <w:p w14:paraId="70F587A8">
      <w:pPr>
        <w:pStyle w:val="3"/>
        <w:spacing w:before="1"/>
        <w:ind w:left="0" w:right="0"/>
        <w:jc w:val="left"/>
        <w:rPr>
          <w:rFonts w:hint="eastAsia"/>
        </w:rPr>
      </w:pPr>
    </w:p>
    <w:p w14:paraId="75542DD0">
      <w:pPr>
        <w:pStyle w:val="2"/>
        <w:spacing w:before="1" w:line="249" w:lineRule="auto"/>
        <w:ind w:left="466" w:right="463" w:hanging="1"/>
      </w:pPr>
      <w:bookmarkStart w:id="56" w:name="CHAPTER XXVII.—In our worst condition we"/>
      <w:bookmarkEnd w:id="56"/>
      <w:bookmarkStart w:id="57" w:name="_bookmark28"/>
      <w:bookmarkEnd w:id="57"/>
      <w:r>
        <w:t>CHAPTER</w:t>
      </w:r>
      <w:r>
        <w:rPr>
          <w:spacing w:val="4"/>
        </w:rPr>
        <w:t xml:space="preserve"> </w:t>
      </w:r>
      <w:r>
        <w:t>XXVII.—In</w:t>
      </w:r>
      <w:r>
        <w:rPr>
          <w:spacing w:val="4"/>
        </w:rPr>
        <w:t xml:space="preserve"> </w:t>
      </w:r>
      <w:r>
        <w:t>our</w:t>
      </w:r>
      <w:r>
        <w:rPr>
          <w:spacing w:val="5"/>
        </w:rPr>
        <w:t xml:space="preserve"> </w:t>
      </w:r>
      <w:r>
        <w:t>worst</w:t>
      </w:r>
      <w:r>
        <w:rPr>
          <w:spacing w:val="1"/>
        </w:rPr>
        <w:t xml:space="preserve"> </w:t>
      </w:r>
      <w:r>
        <w:t>condition</w:t>
      </w:r>
      <w:r>
        <w:rPr>
          <w:spacing w:val="12"/>
        </w:rPr>
        <w:t xml:space="preserve"> </w:t>
      </w:r>
      <w:r>
        <w:t>we</w:t>
      </w:r>
      <w:r>
        <w:rPr>
          <w:spacing w:val="12"/>
        </w:rPr>
        <w:t xml:space="preserve"> </w:t>
      </w:r>
      <w:r>
        <w:t>have</w:t>
      </w:r>
      <w:r>
        <w:rPr>
          <w:spacing w:val="12"/>
        </w:rPr>
        <w:t xml:space="preserve"> </w:t>
      </w:r>
      <w:r>
        <w:t>cause</w:t>
      </w:r>
      <w:r>
        <w:rPr>
          <w:spacing w:val="12"/>
        </w:rPr>
        <w:t xml:space="preserve"> </w:t>
      </w:r>
      <w:r>
        <w:t>to</w:t>
      </w:r>
      <w:r>
        <w:rPr>
          <w:spacing w:val="12"/>
        </w:rPr>
        <w:t xml:space="preserve"> </w:t>
      </w:r>
      <w:r>
        <w:t>praise</w:t>
      </w:r>
      <w:r>
        <w:rPr>
          <w:spacing w:val="12"/>
        </w:rPr>
        <w:t xml:space="preserve"> </w:t>
      </w:r>
      <w:r>
        <w:t>God;</w:t>
      </w:r>
      <w:r>
        <w:rPr>
          <w:spacing w:val="-104"/>
        </w:rPr>
        <w:t xml:space="preserve"> </w:t>
      </w:r>
      <w:r>
        <w:t>still</w:t>
      </w:r>
      <w:r>
        <w:rPr>
          <w:spacing w:val="3"/>
        </w:rPr>
        <w:t xml:space="preserve"> </w:t>
      </w:r>
      <w:r>
        <w:t>ample</w:t>
      </w:r>
      <w:r>
        <w:rPr>
          <w:spacing w:val="3"/>
        </w:rPr>
        <w:t xml:space="preserve"> </w:t>
      </w:r>
      <w:r>
        <w:t>cause</w:t>
      </w:r>
      <w:r>
        <w:rPr>
          <w:spacing w:val="4"/>
        </w:rPr>
        <w:t xml:space="preserve"> </w:t>
      </w:r>
      <w:r>
        <w:t>in</w:t>
      </w:r>
      <w:r>
        <w:rPr>
          <w:spacing w:val="3"/>
        </w:rPr>
        <w:t xml:space="preserve"> </w:t>
      </w:r>
      <w:r>
        <w:t>these</w:t>
      </w:r>
      <w:r>
        <w:rPr>
          <w:spacing w:val="3"/>
        </w:rPr>
        <w:t xml:space="preserve"> </w:t>
      </w:r>
      <w:r>
        <w:t>days</w:t>
      </w:r>
    </w:p>
    <w:p w14:paraId="6EF0591E">
      <w:pPr>
        <w:pStyle w:val="3"/>
        <w:spacing w:before="4"/>
        <w:ind w:left="0" w:right="0"/>
        <w:jc w:val="left"/>
        <w:rPr>
          <w:b/>
          <w:sz w:val="38"/>
        </w:rPr>
      </w:pPr>
    </w:p>
    <w:p w14:paraId="5D70EE55">
      <w:pPr>
        <w:pStyle w:val="2"/>
        <w:bidi w:val="0"/>
        <w:rPr>
          <w:rFonts w:hint="eastAsia"/>
        </w:rPr>
      </w:pPr>
      <w:r>
        <w:rPr>
          <w:rFonts w:hint="eastAsia"/>
        </w:rPr>
        <w:t>第二十七章 - 在我们最糟糕的处境中，我们仍有理由赞美上帝；在这些日子里仍有充分的理由</w:t>
      </w:r>
    </w:p>
    <w:p w14:paraId="5F6F4E90">
      <w:pPr>
        <w:pStyle w:val="3"/>
        <w:spacing w:before="296" w:line="254" w:lineRule="auto"/>
        <w:rPr>
          <w:rFonts w:hint="eastAsia"/>
        </w:rPr>
      </w:pPr>
    </w:p>
    <w:p w14:paraId="02F110F4">
      <w:pPr>
        <w:pStyle w:val="3"/>
        <w:spacing w:before="296" w:line="254" w:lineRule="auto"/>
        <w:rPr>
          <w:rFonts w:hint="eastAsia"/>
        </w:rPr>
      </w:pPr>
      <w:r>
        <w:rPr>
          <w:rFonts w:hint="eastAsia"/>
        </w:rPr>
        <w:t>'I shall yet praise him, or yet I will praise God;' that is, however it goeth with me, yet, as I have cause, so I have a spirit to praise God.</w:t>
      </w:r>
    </w:p>
    <w:p w14:paraId="053BEC62">
      <w:pPr>
        <w:pStyle w:val="3"/>
        <w:spacing w:before="296" w:line="254" w:lineRule="auto"/>
        <w:rPr>
          <w:rFonts w:hint="eastAsia"/>
        </w:rPr>
      </w:pPr>
      <w:r>
        <w:rPr>
          <w:rFonts w:hint="eastAsia"/>
        </w:rPr>
        <w:t>"我仍要赞美他，我必要赞美上帝"；也就是说，无论我的处境如何，只要我有理由，我就有心灵去赞美上帝。</w:t>
      </w:r>
    </w:p>
    <w:p w14:paraId="38F81EB2">
      <w:pPr>
        <w:pStyle w:val="3"/>
        <w:spacing w:before="296" w:line="254" w:lineRule="auto"/>
        <w:rPr>
          <w:rFonts w:hint="eastAsia"/>
        </w:rPr>
      </w:pPr>
    </w:p>
    <w:p w14:paraId="24935EDC">
      <w:pPr>
        <w:pStyle w:val="3"/>
        <w:spacing w:before="296" w:line="254" w:lineRule="auto"/>
        <w:rPr>
          <w:rFonts w:hint="eastAsia"/>
        </w:rPr>
      </w:pPr>
      <w:r>
        <w:rPr>
          <w:rFonts w:hint="eastAsia"/>
        </w:rPr>
        <w:t>When we are at the lowest, yet it is a mercy that we are not consumed.</w:t>
      </w:r>
    </w:p>
    <w:p w14:paraId="6DC85B0F">
      <w:pPr>
        <w:pStyle w:val="3"/>
        <w:spacing w:before="296" w:line="254" w:lineRule="auto"/>
        <w:rPr>
          <w:rFonts w:hint="eastAsia"/>
        </w:rPr>
      </w:pPr>
      <w:r>
        <w:rPr>
          <w:rFonts w:hint="eastAsia"/>
        </w:rPr>
        <w:t>当我们处于最低谷时，我们未被毁灭就是一种怜悯。</w:t>
      </w:r>
    </w:p>
    <w:p w14:paraId="47900A1D">
      <w:pPr>
        <w:pStyle w:val="3"/>
        <w:spacing w:before="296" w:line="254" w:lineRule="auto"/>
        <w:rPr>
          <w:rFonts w:hint="eastAsia"/>
        </w:rPr>
      </w:pPr>
    </w:p>
    <w:p w14:paraId="30D768E8">
      <w:pPr>
        <w:pStyle w:val="3"/>
        <w:spacing w:before="296" w:line="254" w:lineRule="auto"/>
        <w:rPr>
          <w:rFonts w:hint="eastAsia"/>
        </w:rPr>
      </w:pPr>
      <w:r>
        <w:rPr>
          <w:rFonts w:hint="eastAsia"/>
        </w:rPr>
        <w:t>We are never so ill but it might be worse with us.</w:t>
      </w:r>
    </w:p>
    <w:p w14:paraId="67CB7E2C">
      <w:pPr>
        <w:pStyle w:val="3"/>
        <w:spacing w:before="296" w:line="254" w:lineRule="auto"/>
        <w:rPr>
          <w:rFonts w:hint="eastAsia"/>
        </w:rPr>
      </w:pPr>
      <w:r>
        <w:rPr>
          <w:rFonts w:hint="eastAsia"/>
        </w:rPr>
        <w:t>我们从未糟糕到不能更糟的地步。</w:t>
      </w:r>
    </w:p>
    <w:p w14:paraId="59ACFB41">
      <w:pPr>
        <w:pStyle w:val="3"/>
        <w:spacing w:before="296" w:line="254" w:lineRule="auto"/>
        <w:rPr>
          <w:rFonts w:hint="eastAsia"/>
        </w:rPr>
      </w:pPr>
    </w:p>
    <w:p w14:paraId="2A27734C">
      <w:pPr>
        <w:pStyle w:val="3"/>
        <w:spacing w:before="296" w:line="254" w:lineRule="auto"/>
        <w:rPr>
          <w:rFonts w:hint="eastAsia"/>
        </w:rPr>
      </w:pPr>
      <w:r>
        <w:rPr>
          <w:rFonts w:hint="eastAsia"/>
        </w:rPr>
        <w:t>Whatsoever is less than hell is undeserved.</w:t>
      </w:r>
    </w:p>
    <w:p w14:paraId="1C053248">
      <w:pPr>
        <w:pStyle w:val="3"/>
        <w:spacing w:before="296" w:line="254" w:lineRule="auto"/>
        <w:rPr>
          <w:rFonts w:hint="eastAsia"/>
        </w:rPr>
      </w:pPr>
      <w:r>
        <w:rPr>
          <w:rFonts w:hint="eastAsia"/>
        </w:rPr>
        <w:t>任何比地狱轻的惩罚都是我们不配得的。</w:t>
      </w:r>
    </w:p>
    <w:p w14:paraId="23641680">
      <w:pPr>
        <w:pStyle w:val="3"/>
        <w:spacing w:before="296" w:line="254" w:lineRule="auto"/>
        <w:rPr>
          <w:rFonts w:hint="eastAsia"/>
        </w:rPr>
      </w:pPr>
    </w:p>
    <w:p w14:paraId="4DE0F913">
      <w:pPr>
        <w:pStyle w:val="3"/>
        <w:spacing w:before="296" w:line="254" w:lineRule="auto"/>
        <w:rPr>
          <w:rFonts w:hint="eastAsia"/>
        </w:rPr>
      </w:pPr>
      <w:r>
        <w:rPr>
          <w:rFonts w:hint="eastAsia"/>
        </w:rPr>
        <w:t>It is a matter of praise that yet we have time and opportunity to get into a blessed condition, 'The Lord hath afflicted me sore, but he hath not delivered me to death,' saith David, Ps. 18:18.</w:t>
      </w:r>
    </w:p>
    <w:p w14:paraId="28482EB3">
      <w:pPr>
        <w:pStyle w:val="3"/>
        <w:spacing w:before="296" w:line="254" w:lineRule="auto"/>
        <w:rPr>
          <w:rFonts w:hint="eastAsia"/>
        </w:rPr>
      </w:pPr>
      <w:r>
        <w:rPr>
          <w:rFonts w:hint="eastAsia"/>
        </w:rPr>
        <w:t>值得赞美的是我们仍有时间和机会进入蒙福的境况，正如大卫在诗篇18:18中所说："耶和华虽然重重地惩治我，却未曾将我交于死亡。"</w:t>
      </w:r>
    </w:p>
    <w:p w14:paraId="1CBF94A8">
      <w:pPr>
        <w:pStyle w:val="3"/>
        <w:spacing w:before="296" w:line="254" w:lineRule="auto"/>
        <w:rPr>
          <w:rFonts w:hint="eastAsia"/>
        </w:rPr>
      </w:pPr>
    </w:p>
    <w:p w14:paraId="2636A0A0">
      <w:pPr>
        <w:pStyle w:val="3"/>
        <w:spacing w:before="296" w:line="254" w:lineRule="auto"/>
        <w:rPr>
          <w:rFonts w:hint="eastAsia"/>
        </w:rPr>
      </w:pPr>
      <w:r>
        <w:rPr>
          <w:rFonts w:hint="eastAsia"/>
        </w:rPr>
        <w:t>In the worst times there is a presence of God with his children.</w:t>
      </w:r>
    </w:p>
    <w:p w14:paraId="056968FB">
      <w:pPr>
        <w:pStyle w:val="3"/>
        <w:spacing w:before="296" w:line="254" w:lineRule="auto"/>
        <w:rPr>
          <w:rFonts w:hint="eastAsia"/>
        </w:rPr>
      </w:pPr>
      <w:r>
        <w:rPr>
          <w:rFonts w:hint="eastAsia"/>
        </w:rPr>
        <w:t>在最艰难的时期，上帝仍与他的儿女同在。</w:t>
      </w:r>
    </w:p>
    <w:p w14:paraId="54F41912">
      <w:pPr>
        <w:pStyle w:val="3"/>
        <w:spacing w:before="296" w:line="254" w:lineRule="auto"/>
        <w:rPr>
          <w:rFonts w:hint="eastAsia"/>
        </w:rPr>
      </w:pPr>
    </w:p>
    <w:p w14:paraId="13B49BA3">
      <w:pPr>
        <w:pStyle w:val="3"/>
        <w:spacing w:before="296" w:line="254" w:lineRule="auto"/>
        <w:rPr>
          <w:rFonts w:hint="eastAsia"/>
        </w:rPr>
      </w:pPr>
      <w:r>
        <w:rPr>
          <w:rFonts w:hint="eastAsia"/>
        </w:rPr>
        <w:t>1.In moderating the measure of the cross, that it be not above their strength.</w:t>
      </w:r>
    </w:p>
    <w:p w14:paraId="4BE8BF7A">
      <w:pPr>
        <w:pStyle w:val="3"/>
        <w:spacing w:before="296" w:line="254" w:lineRule="auto"/>
        <w:rPr>
          <w:rFonts w:hint="eastAsia"/>
        </w:rPr>
      </w:pPr>
      <w:r>
        <w:rPr>
          <w:rFonts w:hint="eastAsia"/>
        </w:rPr>
        <w:t>1.在调节十字架的重量，使其不超过他们所能承受的。</w:t>
      </w:r>
    </w:p>
    <w:p w14:paraId="60AE6173">
      <w:pPr>
        <w:pStyle w:val="3"/>
        <w:spacing w:before="296" w:line="254" w:lineRule="auto"/>
        <w:rPr>
          <w:rFonts w:hint="eastAsia"/>
        </w:rPr>
      </w:pPr>
    </w:p>
    <w:p w14:paraId="0DFDB785">
      <w:pPr>
        <w:pStyle w:val="3"/>
        <w:spacing w:before="296" w:line="254" w:lineRule="auto"/>
        <w:rPr>
          <w:rFonts w:hint="eastAsia"/>
        </w:rPr>
      </w:pPr>
      <w:r>
        <w:rPr>
          <w:rFonts w:hint="eastAsia"/>
        </w:rPr>
        <w:t>2.In moderating the time of it, 'The rod of the wicked shall not rest long upon the lot of the righteous,' Ps. 125:3. God limits both measure and time.</w:t>
      </w:r>
    </w:p>
    <w:p w14:paraId="7F126E72">
      <w:pPr>
        <w:pStyle w:val="3"/>
        <w:spacing w:before="296" w:line="254" w:lineRule="auto"/>
        <w:rPr>
          <w:rFonts w:hint="eastAsia"/>
        </w:rPr>
      </w:pPr>
      <w:r>
        <w:rPr>
          <w:rFonts w:hint="eastAsia"/>
        </w:rPr>
        <w:t>2.在调节其时长，"恶人的杖不会长久落在义人的分上，"诗篇125:3。上帝限制着程度和时间。</w:t>
      </w:r>
    </w:p>
    <w:p w14:paraId="0E797826">
      <w:pPr>
        <w:pStyle w:val="3"/>
        <w:spacing w:before="296" w:line="254" w:lineRule="auto"/>
        <w:rPr>
          <w:rFonts w:hint="eastAsia"/>
        </w:rPr>
      </w:pPr>
    </w:p>
    <w:p w14:paraId="16BFA6B3">
      <w:pPr>
        <w:pStyle w:val="3"/>
        <w:spacing w:before="296" w:line="254" w:lineRule="auto"/>
        <w:rPr>
          <w:rFonts w:hint="eastAsia"/>
        </w:rPr>
      </w:pPr>
      <w:r>
        <w:rPr>
          <w:rFonts w:hint="eastAsia"/>
        </w:rPr>
        <w:t>3.He is present in mixing some comfort, and so allaying the bitterness of a cross.</w:t>
      </w:r>
    </w:p>
    <w:p w14:paraId="0E2C1C72">
      <w:pPr>
        <w:pStyle w:val="3"/>
        <w:spacing w:before="296" w:line="254" w:lineRule="auto"/>
        <w:rPr>
          <w:rFonts w:hint="eastAsia"/>
        </w:rPr>
      </w:pPr>
      <w:r>
        <w:rPr>
          <w:rFonts w:hint="eastAsia"/>
        </w:rPr>
        <w:t>3.他在其中掺杂一些安慰，从而减轻十字架的苦涩。</w:t>
      </w:r>
    </w:p>
    <w:p w14:paraId="7F6CD30C">
      <w:pPr>
        <w:pStyle w:val="3"/>
        <w:spacing w:before="296" w:line="254" w:lineRule="auto"/>
        <w:rPr>
          <w:rFonts w:hint="eastAsia"/>
        </w:rPr>
      </w:pPr>
    </w:p>
    <w:p w14:paraId="3867113C">
      <w:pPr>
        <w:pStyle w:val="3"/>
        <w:spacing w:before="296" w:line="254" w:lineRule="auto"/>
        <w:rPr>
          <w:rFonts w:hint="eastAsia"/>
        </w:rPr>
      </w:pPr>
      <w:r>
        <w:rPr>
          <w:rFonts w:hint="eastAsia"/>
        </w:rPr>
        <w:t>4.Yea, and he supports the soul by inward strength, so as though it faint, yet it shall not utterly fail.</w:t>
      </w:r>
    </w:p>
    <w:p w14:paraId="5C8BF2EB">
      <w:pPr>
        <w:pStyle w:val="3"/>
        <w:spacing w:before="296" w:line="254" w:lineRule="auto"/>
        <w:rPr>
          <w:rFonts w:hint="eastAsia"/>
        </w:rPr>
      </w:pPr>
      <w:r>
        <w:rPr>
          <w:rFonts w:hint="eastAsia"/>
        </w:rPr>
        <w:t>4.是的，他以内在力量支撑灵魂，虽然软弱，却不至完全失败。</w:t>
      </w:r>
    </w:p>
    <w:p w14:paraId="73B55DA3">
      <w:pPr>
        <w:pStyle w:val="3"/>
        <w:spacing w:before="296" w:line="254" w:lineRule="auto"/>
        <w:rPr>
          <w:rFonts w:hint="eastAsia"/>
        </w:rPr>
      </w:pPr>
    </w:p>
    <w:p w14:paraId="3091AA9D">
      <w:pPr>
        <w:pStyle w:val="3"/>
        <w:spacing w:before="296" w:line="254" w:lineRule="auto"/>
        <w:rPr>
          <w:rFonts w:hint="eastAsia"/>
        </w:rPr>
      </w:pPr>
      <w:r>
        <w:rPr>
          <w:rFonts w:hint="eastAsia"/>
        </w:rPr>
        <w:t>5.God is present in sanctifying a cross for good, and at length, when he hath perfected his own work in his, he is present for a final deliverance of them.</w:t>
      </w:r>
    </w:p>
    <w:p w14:paraId="264F3D79">
      <w:pPr>
        <w:pStyle w:val="3"/>
        <w:spacing w:before="296" w:line="254" w:lineRule="auto"/>
        <w:rPr>
          <w:rFonts w:hint="eastAsia"/>
        </w:rPr>
      </w:pPr>
      <w:r>
        <w:rPr>
          <w:rFonts w:hint="eastAsia"/>
        </w:rPr>
        <w:t>5.上帝在场使十字架成圣为善，最终当他在选民身上完成他的工作时，他在场施行最后的拯救。</w:t>
      </w:r>
    </w:p>
    <w:p w14:paraId="3709FAF4">
      <w:pPr>
        <w:pStyle w:val="3"/>
        <w:spacing w:before="296" w:line="254" w:lineRule="auto"/>
        <w:rPr>
          <w:rFonts w:hint="eastAsia"/>
        </w:rPr>
      </w:pPr>
    </w:p>
    <w:p w14:paraId="084C3A8A">
      <w:pPr>
        <w:pStyle w:val="3"/>
        <w:spacing w:before="296" w:line="254" w:lineRule="auto"/>
        <w:rPr>
          <w:rFonts w:hint="eastAsia"/>
        </w:rPr>
      </w:pPr>
      <w:r>
        <w:rPr>
          <w:rFonts w:hint="eastAsia"/>
        </w:rPr>
        <w:t>A sound-hearted Christian hath always a God to go to, a promise to go to, former experience to go to, besides some present experiences of God's goodness which he enjoys.</w:t>
      </w:r>
    </w:p>
    <w:p w14:paraId="1310B6D4">
      <w:pPr>
        <w:pStyle w:val="3"/>
        <w:spacing w:before="296" w:line="254" w:lineRule="auto"/>
        <w:rPr>
          <w:rFonts w:hint="eastAsia"/>
        </w:rPr>
      </w:pPr>
      <w:r>
        <w:rPr>
          <w:rFonts w:hint="eastAsia"/>
        </w:rPr>
        <w:t>一个心灵纯正的基督徒总有上帝可寻，有应许可依，有过往经历可循，还有当下所经历的上帝的恩惠可享。</w:t>
      </w:r>
    </w:p>
    <w:p w14:paraId="7F67926C">
      <w:pPr>
        <w:pStyle w:val="3"/>
        <w:spacing w:before="296" w:line="254" w:lineRule="auto"/>
        <w:rPr>
          <w:rFonts w:hint="eastAsia"/>
        </w:rPr>
      </w:pPr>
    </w:p>
    <w:p w14:paraId="3540E42A">
      <w:pPr>
        <w:pStyle w:val="3"/>
        <w:spacing w:before="296" w:line="254" w:lineRule="auto"/>
        <w:rPr>
          <w:rFonts w:hint="eastAsia"/>
        </w:rPr>
      </w:pPr>
      <w:r>
        <w:rPr>
          <w:rFonts w:hint="eastAsia"/>
        </w:rPr>
        <w:t>For the present he is a child of God, a member of Christ, an heir of heaven.</w:t>
      </w:r>
    </w:p>
    <w:p w14:paraId="64AE985C">
      <w:pPr>
        <w:pStyle w:val="3"/>
        <w:spacing w:before="296" w:line="254" w:lineRule="auto"/>
        <w:rPr>
          <w:rFonts w:hint="eastAsia"/>
        </w:rPr>
      </w:pPr>
      <w:r>
        <w:rPr>
          <w:rFonts w:hint="eastAsia"/>
        </w:rPr>
        <w:t>就目前而言，他是上帝的孩子，基督的肢体，天国的继承人。</w:t>
      </w:r>
    </w:p>
    <w:p w14:paraId="0D357D57">
      <w:pPr>
        <w:pStyle w:val="3"/>
        <w:spacing w:before="296" w:line="254" w:lineRule="auto"/>
        <w:rPr>
          <w:rFonts w:hint="eastAsia"/>
        </w:rPr>
      </w:pPr>
    </w:p>
    <w:p w14:paraId="796368BB">
      <w:pPr>
        <w:pStyle w:val="3"/>
        <w:spacing w:before="296" w:line="254" w:lineRule="auto"/>
        <w:rPr>
          <w:rFonts w:hint="eastAsia"/>
        </w:rPr>
      </w:pPr>
      <w:r>
        <w:rPr>
          <w:rFonts w:hint="eastAsia"/>
        </w:rPr>
        <w:t>He dwells in the love of God in the cross as well as out of it.</w:t>
      </w:r>
    </w:p>
    <w:p w14:paraId="3A514131">
      <w:pPr>
        <w:pStyle w:val="3"/>
        <w:spacing w:before="296" w:line="254" w:lineRule="auto"/>
        <w:rPr>
          <w:rFonts w:hint="eastAsia"/>
        </w:rPr>
      </w:pPr>
      <w:r>
        <w:rPr>
          <w:rFonts w:hint="eastAsia"/>
        </w:rPr>
        <w:t>无论是在十字架中还是十字架外，他都住在上帝的爱中。</w:t>
      </w:r>
    </w:p>
    <w:p w14:paraId="4A3854FA">
      <w:pPr>
        <w:pStyle w:val="3"/>
        <w:spacing w:before="296" w:line="254" w:lineRule="auto"/>
        <w:rPr>
          <w:rFonts w:hint="eastAsia"/>
        </w:rPr>
      </w:pPr>
    </w:p>
    <w:p w14:paraId="3607B99E">
      <w:pPr>
        <w:pStyle w:val="3"/>
        <w:spacing w:before="296" w:line="254" w:lineRule="auto"/>
        <w:rPr>
          <w:rFonts w:hint="eastAsia"/>
        </w:rPr>
      </w:pPr>
      <w:r>
        <w:rPr>
          <w:rFonts w:hint="eastAsia"/>
        </w:rPr>
        <w:t>He may be cast out of his happy condition in the world, but never out of God's favour.</w:t>
      </w:r>
    </w:p>
    <w:p w14:paraId="01B94D04">
      <w:pPr>
        <w:pStyle w:val="3"/>
        <w:spacing w:before="296" w:line="254" w:lineRule="auto"/>
        <w:rPr>
          <w:rFonts w:hint="eastAsia"/>
        </w:rPr>
      </w:pPr>
      <w:r>
        <w:rPr>
          <w:rFonts w:hint="eastAsia"/>
        </w:rPr>
        <w:t>他可能失去在世上的幸福处境，但永不会失去上帝的恩宠。</w:t>
      </w:r>
    </w:p>
    <w:p w14:paraId="198D8806">
      <w:pPr>
        <w:pStyle w:val="3"/>
        <w:spacing w:before="296" w:line="254" w:lineRule="auto"/>
        <w:rPr>
          <w:rFonts w:hint="eastAsia"/>
        </w:rPr>
      </w:pPr>
    </w:p>
    <w:p w14:paraId="138D803D">
      <w:pPr>
        <w:pStyle w:val="3"/>
        <w:spacing w:before="296" w:line="254" w:lineRule="auto"/>
        <w:rPr>
          <w:rFonts w:hint="eastAsia"/>
        </w:rPr>
      </w:pPr>
      <w:r>
        <w:rPr>
          <w:rFonts w:hint="eastAsia"/>
        </w:rPr>
        <w:t>Obj. If God's children have cause to praise God in their worst condition, what difference is there betwixt their best estate and their worst?</w:t>
      </w:r>
    </w:p>
    <w:p w14:paraId="62998F54">
      <w:pPr>
        <w:pStyle w:val="3"/>
        <w:spacing w:before="296" w:line="254" w:lineRule="auto"/>
        <w:rPr>
          <w:rFonts w:hint="eastAsia"/>
        </w:rPr>
      </w:pPr>
      <w:r>
        <w:rPr>
          <w:rFonts w:hint="eastAsia"/>
        </w:rPr>
        <w:t>问：如果上帝的儿女在最坏的处境中仍有理由赞美上帝，那么他们最好的光景和最坏的光景有什么区别？</w:t>
      </w:r>
    </w:p>
    <w:p w14:paraId="4E5F423E">
      <w:pPr>
        <w:pStyle w:val="3"/>
        <w:spacing w:before="296" w:line="254" w:lineRule="auto"/>
        <w:rPr>
          <w:rFonts w:hint="eastAsia"/>
        </w:rPr>
      </w:pPr>
    </w:p>
    <w:p w14:paraId="66E91CBF">
      <w:pPr>
        <w:pStyle w:val="3"/>
        <w:spacing w:before="296" w:line="254" w:lineRule="auto"/>
        <w:rPr>
          <w:rFonts w:hint="eastAsia"/>
        </w:rPr>
      </w:pPr>
      <w:r>
        <w:rPr>
          <w:rFonts w:hint="eastAsia"/>
        </w:rPr>
        <w:t>Ans. Howsoever God's children have continual occasion to praise God, yet there be some more especial seasons of praising God than others; there be days of God's own making of purpose to rejoice in, wherein we may say, 'This is the day which the Lord hath made, let us rejoice therein,' Ps. 118:24.</w:t>
      </w:r>
    </w:p>
    <w:p w14:paraId="5AEC0938">
      <w:pPr>
        <w:pStyle w:val="3"/>
        <w:spacing w:before="296" w:line="254" w:lineRule="auto"/>
        <w:rPr>
          <w:rFonts w:hint="eastAsia"/>
        </w:rPr>
      </w:pPr>
      <w:r>
        <w:rPr>
          <w:rFonts w:hint="eastAsia"/>
        </w:rPr>
        <w:t>答：虽然上帝的儿女总有理由赞美上帝，但确实有一些更特别的赞美季节；有上帝特意设立的欢喜日子，在那日我们可以说："这是耶和华所定的日子，我们在其中要欢喜快乐，"诗篇118:24。</w:t>
      </w:r>
    </w:p>
    <w:p w14:paraId="5A30DAAF">
      <w:pPr>
        <w:pStyle w:val="3"/>
        <w:spacing w:before="296" w:line="254" w:lineRule="auto"/>
        <w:rPr>
          <w:rFonts w:hint="eastAsia"/>
        </w:rPr>
      </w:pPr>
    </w:p>
    <w:p w14:paraId="602AA8D1">
      <w:pPr>
        <w:pStyle w:val="3"/>
        <w:spacing w:before="296" w:line="254" w:lineRule="auto"/>
        <w:rPr>
          <w:rFonts w:hint="eastAsia"/>
        </w:rPr>
      </w:pPr>
      <w:r>
        <w:rPr>
          <w:rFonts w:hint="eastAsia"/>
        </w:rPr>
        <w:t>And this I think is chiefly intended here. David comforts himself with this, that however it was now with him, yet God would deal so graciously with him hereafter that he should have cause to bless his name.</w:t>
      </w:r>
    </w:p>
    <w:p w14:paraId="3CE2A329">
      <w:pPr>
        <w:pStyle w:val="3"/>
        <w:spacing w:before="296" w:line="254" w:lineRule="auto"/>
        <w:rPr>
          <w:rFonts w:hint="eastAsia"/>
        </w:rPr>
      </w:pPr>
      <w:r>
        <w:rPr>
          <w:rFonts w:hint="eastAsia"/>
        </w:rPr>
        <w:t>我认为这就是这里主要想表达的。大卫以此安慰自己，无论现在如何，上帝日后必会如此恩待他，使他有理由称颂他的名。</w:t>
      </w:r>
    </w:p>
    <w:p w14:paraId="68CB2DDB">
      <w:pPr>
        <w:pStyle w:val="3"/>
        <w:spacing w:before="296" w:line="254" w:lineRule="auto"/>
        <w:rPr>
          <w:rFonts w:hint="eastAsia"/>
        </w:rPr>
      </w:pPr>
    </w:p>
    <w:p w14:paraId="5A76F08A">
      <w:pPr>
        <w:pStyle w:val="3"/>
        <w:spacing w:before="292" w:line="254" w:lineRule="auto"/>
        <w:ind w:right="119"/>
        <w:rPr>
          <w:rFonts w:hint="eastAsia"/>
        </w:rPr>
      </w:pPr>
      <w:r>
        <w:rPr>
          <w:rFonts w:hint="eastAsia"/>
        </w:rPr>
        <w:t>Though in evil times we have cause to praise God, yet so we are, and such are our spirits, for the most part, that affliction straitens our hearts.</w:t>
      </w:r>
    </w:p>
    <w:p w14:paraId="48D356CB">
      <w:pPr>
        <w:pStyle w:val="3"/>
        <w:spacing w:before="292" w:line="254" w:lineRule="auto"/>
        <w:ind w:right="119"/>
        <w:rPr>
          <w:rFonts w:hint="eastAsia"/>
        </w:rPr>
      </w:pPr>
      <w:r>
        <w:rPr>
          <w:rFonts w:hint="eastAsia"/>
        </w:rPr>
        <w:t>虽然在艰难时期我们也有理由赞美上帝，但我们的本性如此，我们的心灵大多会因苦难而变得狭隘。</w:t>
      </w:r>
    </w:p>
    <w:p w14:paraId="2B07BA32">
      <w:pPr>
        <w:pStyle w:val="3"/>
        <w:spacing w:before="292" w:line="254" w:lineRule="auto"/>
        <w:ind w:right="119"/>
        <w:rPr>
          <w:rFonts w:hint="eastAsia"/>
        </w:rPr>
      </w:pPr>
    </w:p>
    <w:p w14:paraId="254D7B92">
      <w:pPr>
        <w:pStyle w:val="3"/>
        <w:spacing w:before="292" w:line="254" w:lineRule="auto"/>
        <w:ind w:right="119"/>
        <w:rPr>
          <w:rFonts w:hint="eastAsia"/>
        </w:rPr>
      </w:pPr>
      <w:r>
        <w:rPr>
          <w:rFonts w:hint="eastAsia"/>
        </w:rPr>
        <w:t>Therefore, the apostle thought it the fittest duty in affliction to pray.</w:t>
      </w:r>
    </w:p>
    <w:p w14:paraId="1175B8F6">
      <w:pPr>
        <w:pStyle w:val="3"/>
        <w:spacing w:before="292" w:line="254" w:lineRule="auto"/>
        <w:ind w:right="119"/>
        <w:rPr>
          <w:rFonts w:hint="eastAsia"/>
        </w:rPr>
      </w:pPr>
      <w:r>
        <w:rPr>
          <w:rFonts w:hint="eastAsia"/>
        </w:rPr>
        <w:t>因此，使徒认为在苦难中祷告是最适当的责任。</w:t>
      </w:r>
    </w:p>
    <w:p w14:paraId="415C3E5C">
      <w:pPr>
        <w:pStyle w:val="3"/>
        <w:spacing w:before="292" w:line="254" w:lineRule="auto"/>
        <w:ind w:right="119"/>
        <w:rPr>
          <w:rFonts w:hint="eastAsia"/>
        </w:rPr>
      </w:pPr>
    </w:p>
    <w:p w14:paraId="31F5EDE4">
      <w:pPr>
        <w:pStyle w:val="3"/>
        <w:spacing w:before="292" w:line="254" w:lineRule="auto"/>
        <w:ind w:right="119"/>
        <w:rPr>
          <w:rFonts w:hint="eastAsia"/>
        </w:rPr>
      </w:pPr>
      <w:r>
        <w:rPr>
          <w:rFonts w:hint="eastAsia"/>
        </w:rPr>
        <w:t>'Is any afflicted? let him pray,' saith James; 'is any joyful? let him sing psalms,' James 5:13; shewing that the day of rejoicing is the fittest day of praising God.</w:t>
      </w:r>
    </w:p>
    <w:p w14:paraId="1E7C0E63">
      <w:pPr>
        <w:pStyle w:val="3"/>
        <w:spacing w:before="292" w:line="254" w:lineRule="auto"/>
        <w:ind w:right="119"/>
        <w:rPr>
          <w:rFonts w:hint="eastAsia"/>
        </w:rPr>
      </w:pPr>
      <w:r>
        <w:rPr>
          <w:rFonts w:hint="eastAsia"/>
        </w:rPr>
        <w:t>雅各说："有受苦的呢？他该祷告。有喜乐的呢？他该歌颂。"（雅各书5:13）；表明欢喜的日子是赞美上帝最适宜的时候。</w:t>
      </w:r>
    </w:p>
    <w:p w14:paraId="2665F17D">
      <w:pPr>
        <w:pStyle w:val="3"/>
        <w:spacing w:before="292" w:line="254" w:lineRule="auto"/>
        <w:ind w:right="119"/>
        <w:rPr>
          <w:rFonts w:hint="eastAsia"/>
        </w:rPr>
      </w:pPr>
    </w:p>
    <w:p w14:paraId="20E561CC">
      <w:pPr>
        <w:pStyle w:val="3"/>
        <w:spacing w:before="292" w:line="254" w:lineRule="auto"/>
        <w:ind w:right="119"/>
        <w:rPr>
          <w:rFonts w:hint="eastAsia"/>
        </w:rPr>
      </w:pPr>
      <w:r>
        <w:rPr>
          <w:rFonts w:hint="eastAsia"/>
        </w:rPr>
        <w:t>Every work of a Christian is beautiful in its own time.</w:t>
      </w:r>
    </w:p>
    <w:p w14:paraId="5BA0DCF7">
      <w:pPr>
        <w:pStyle w:val="3"/>
        <w:spacing w:before="292" w:line="254" w:lineRule="auto"/>
        <w:ind w:right="119"/>
        <w:rPr>
          <w:rFonts w:hint="eastAsia"/>
        </w:rPr>
      </w:pPr>
      <w:r>
        <w:rPr>
          <w:rFonts w:hint="eastAsia"/>
        </w:rPr>
        <w:t>基督徒的每一项工作在其特定的时候都是美好的。</w:t>
      </w:r>
    </w:p>
    <w:p w14:paraId="3EA0176D">
      <w:pPr>
        <w:pStyle w:val="3"/>
        <w:spacing w:before="292" w:line="254" w:lineRule="auto"/>
        <w:ind w:right="119"/>
        <w:rPr>
          <w:rFonts w:hint="eastAsia"/>
        </w:rPr>
      </w:pPr>
    </w:p>
    <w:p w14:paraId="66D7F8B8">
      <w:pPr>
        <w:pStyle w:val="3"/>
        <w:spacing w:before="292" w:line="254" w:lineRule="auto"/>
        <w:ind w:right="119"/>
        <w:rPr>
          <w:rFonts w:hint="eastAsia"/>
        </w:rPr>
      </w:pPr>
      <w:r>
        <w:rPr>
          <w:rFonts w:hint="eastAsia"/>
        </w:rPr>
        <w:t>The graces of Christianity have their several offices at several seasons.</w:t>
      </w:r>
    </w:p>
    <w:p w14:paraId="44A88097">
      <w:pPr>
        <w:pStyle w:val="3"/>
        <w:spacing w:before="292" w:line="254" w:lineRule="auto"/>
        <w:ind w:right="119"/>
        <w:rPr>
          <w:rFonts w:hint="eastAsia"/>
        </w:rPr>
      </w:pPr>
      <w:r>
        <w:rPr>
          <w:rFonts w:hint="eastAsia"/>
        </w:rPr>
        <w:t>基督教的恩典在不同时节有着不同的功用。</w:t>
      </w:r>
    </w:p>
    <w:p w14:paraId="37C8A03D">
      <w:pPr>
        <w:pStyle w:val="3"/>
        <w:spacing w:before="292" w:line="254" w:lineRule="auto"/>
        <w:ind w:right="119"/>
        <w:rPr>
          <w:rFonts w:hint="eastAsia"/>
        </w:rPr>
      </w:pPr>
    </w:p>
    <w:p w14:paraId="1B064F2C">
      <w:pPr>
        <w:pStyle w:val="3"/>
        <w:spacing w:before="292" w:line="254" w:lineRule="auto"/>
        <w:ind w:right="119"/>
        <w:rPr>
          <w:rFonts w:hint="eastAsia"/>
        </w:rPr>
      </w:pPr>
      <w:r>
        <w:rPr>
          <w:rFonts w:hint="eastAsia"/>
        </w:rPr>
        <w:t>In trouble, prayer is in its season.</w:t>
      </w:r>
    </w:p>
    <w:p w14:paraId="54BBC8D8">
      <w:pPr>
        <w:pStyle w:val="3"/>
        <w:spacing w:before="292" w:line="254" w:lineRule="auto"/>
        <w:ind w:right="119"/>
        <w:rPr>
          <w:rFonts w:hint="eastAsia"/>
        </w:rPr>
      </w:pPr>
      <w:r>
        <w:rPr>
          <w:rFonts w:hint="eastAsia"/>
        </w:rPr>
        <w:t>在困境中，祷告正当其时。</w:t>
      </w:r>
    </w:p>
    <w:p w14:paraId="358A237E">
      <w:pPr>
        <w:pStyle w:val="3"/>
        <w:spacing w:before="292" w:line="254" w:lineRule="auto"/>
        <w:ind w:right="119"/>
        <w:rPr>
          <w:rFonts w:hint="eastAsia"/>
        </w:rPr>
      </w:pPr>
    </w:p>
    <w:p w14:paraId="630A6D43">
      <w:pPr>
        <w:pStyle w:val="3"/>
        <w:spacing w:before="292" w:line="254" w:lineRule="auto"/>
        <w:ind w:right="119"/>
        <w:rPr>
          <w:rFonts w:hint="eastAsia"/>
        </w:rPr>
      </w:pPr>
      <w:r>
        <w:rPr>
          <w:rFonts w:hint="eastAsia"/>
        </w:rPr>
        <w:t>'In the evil day call upon me,' saith God, Ps. 91:15.</w:t>
      </w:r>
    </w:p>
    <w:p w14:paraId="10770128">
      <w:pPr>
        <w:pStyle w:val="3"/>
        <w:spacing w:before="292" w:line="254" w:lineRule="auto"/>
        <w:ind w:right="119"/>
        <w:rPr>
          <w:rFonts w:hint="eastAsia"/>
        </w:rPr>
      </w:pPr>
      <w:r>
        <w:rPr>
          <w:rFonts w:hint="eastAsia"/>
        </w:rPr>
        <w:t>上帝说："在患难之日求告我。"（诗篇91:15）</w:t>
      </w:r>
    </w:p>
    <w:p w14:paraId="4647AEF1">
      <w:pPr>
        <w:pStyle w:val="3"/>
        <w:spacing w:before="292" w:line="254" w:lineRule="auto"/>
        <w:ind w:right="119"/>
        <w:rPr>
          <w:rFonts w:hint="eastAsia"/>
        </w:rPr>
      </w:pPr>
    </w:p>
    <w:p w14:paraId="1DF8CDC1">
      <w:pPr>
        <w:pStyle w:val="3"/>
        <w:spacing w:before="292" w:line="254" w:lineRule="auto"/>
        <w:ind w:right="119"/>
        <w:rPr>
          <w:rFonts w:hint="eastAsia"/>
        </w:rPr>
      </w:pPr>
      <w:r>
        <w:rPr>
          <w:rFonts w:hint="eastAsia"/>
        </w:rPr>
        <w:t>In better times praises should appear and shew themselves.</w:t>
      </w:r>
    </w:p>
    <w:p w14:paraId="44B891FD">
      <w:pPr>
        <w:pStyle w:val="3"/>
        <w:spacing w:before="292" w:line="254" w:lineRule="auto"/>
        <w:ind w:right="119"/>
        <w:rPr>
          <w:rFonts w:hint="eastAsia"/>
        </w:rPr>
      </w:pPr>
      <w:r>
        <w:rPr>
          <w:rFonts w:hint="eastAsia"/>
        </w:rPr>
        <w:t>在较好的时期，赞美就当显明出来。</w:t>
      </w:r>
    </w:p>
    <w:p w14:paraId="284EA0E2">
      <w:pPr>
        <w:pStyle w:val="3"/>
        <w:spacing w:before="292" w:line="254" w:lineRule="auto"/>
        <w:ind w:right="119"/>
        <w:rPr>
          <w:rFonts w:hint="eastAsia"/>
        </w:rPr>
      </w:pPr>
    </w:p>
    <w:p w14:paraId="415BF378">
      <w:pPr>
        <w:pStyle w:val="3"/>
        <w:spacing w:before="292" w:line="254" w:lineRule="auto"/>
        <w:ind w:right="119"/>
        <w:rPr>
          <w:rFonts w:hint="eastAsia"/>
        </w:rPr>
      </w:pPr>
      <w:r>
        <w:rPr>
          <w:rFonts w:hint="eastAsia"/>
        </w:rPr>
        <w:t>When God manifests his goodness to his, he gives them grace with it to manifest their thankfulness to him.</w:t>
      </w:r>
    </w:p>
    <w:p w14:paraId="6530394E">
      <w:pPr>
        <w:pStyle w:val="3"/>
        <w:spacing w:before="292" w:line="254" w:lineRule="auto"/>
        <w:ind w:right="119"/>
        <w:rPr>
          <w:rFonts w:hint="eastAsia"/>
        </w:rPr>
      </w:pPr>
      <w:r>
        <w:rPr>
          <w:rFonts w:hint="eastAsia"/>
        </w:rPr>
        <w:t>当上帝向属他的人显明他的良善时，他也赐给他们恩典来表达对他的感恩。</w:t>
      </w:r>
    </w:p>
    <w:p w14:paraId="306200FA">
      <w:pPr>
        <w:pStyle w:val="3"/>
        <w:spacing w:before="292" w:line="254" w:lineRule="auto"/>
        <w:ind w:right="119"/>
        <w:rPr>
          <w:rFonts w:hint="eastAsia"/>
        </w:rPr>
      </w:pPr>
    </w:p>
    <w:p w14:paraId="1433C623">
      <w:pPr>
        <w:pStyle w:val="3"/>
        <w:spacing w:before="292" w:line="254" w:lineRule="auto"/>
        <w:ind w:right="119"/>
        <w:rPr>
          <w:rFonts w:hint="eastAsia"/>
        </w:rPr>
      </w:pPr>
      <w:r>
        <w:rPr>
          <w:rFonts w:hint="eastAsia"/>
        </w:rPr>
        <w:t>Praising of God is then most comely, though never out of season, when God seems to call for it by renewing the sense of his mercies in some fresh favour towards us.</w:t>
      </w:r>
    </w:p>
    <w:p w14:paraId="265E5A98">
      <w:pPr>
        <w:pStyle w:val="3"/>
        <w:spacing w:before="292" w:line="254" w:lineRule="auto"/>
        <w:ind w:right="119"/>
        <w:rPr>
          <w:rFonts w:hint="eastAsia"/>
        </w:rPr>
      </w:pPr>
      <w:r>
        <w:rPr>
          <w:rFonts w:hint="eastAsia"/>
        </w:rPr>
        <w:t>当上帝通过在我们身上重新施展怜悯来呼召我们赞美他时，赞美上帝就显得最为恰当，虽然赞美从来都不会不合时宜。</w:t>
      </w:r>
    </w:p>
    <w:p w14:paraId="705A6CDC">
      <w:pPr>
        <w:pStyle w:val="3"/>
        <w:spacing w:before="292" w:line="254" w:lineRule="auto"/>
        <w:ind w:right="119"/>
        <w:rPr>
          <w:rFonts w:hint="eastAsia"/>
        </w:rPr>
      </w:pPr>
    </w:p>
    <w:p w14:paraId="629ECD9C">
      <w:pPr>
        <w:pStyle w:val="3"/>
        <w:spacing w:before="292" w:line="254" w:lineRule="auto"/>
        <w:ind w:right="119"/>
        <w:rPr>
          <w:rFonts w:hint="eastAsia"/>
        </w:rPr>
      </w:pPr>
      <w:r>
        <w:rPr>
          <w:rFonts w:hint="eastAsia"/>
        </w:rPr>
        <w:t>If a bird will sing in winter, much more in the spring.</w:t>
      </w:r>
    </w:p>
    <w:p w14:paraId="49462611">
      <w:pPr>
        <w:pStyle w:val="3"/>
        <w:spacing w:before="292" w:line="254" w:lineRule="auto"/>
        <w:ind w:right="119"/>
        <w:rPr>
          <w:rFonts w:hint="eastAsia"/>
        </w:rPr>
      </w:pPr>
      <w:r>
        <w:rPr>
          <w:rFonts w:hint="eastAsia"/>
        </w:rPr>
        <w:t>如果鸟儿在冬天都会歌唱，在春天就更会歌唱了。</w:t>
      </w:r>
    </w:p>
    <w:p w14:paraId="5FE72AFB">
      <w:pPr>
        <w:pStyle w:val="3"/>
        <w:spacing w:before="292" w:line="254" w:lineRule="auto"/>
        <w:ind w:right="119"/>
        <w:rPr>
          <w:rFonts w:hint="eastAsia"/>
        </w:rPr>
      </w:pPr>
    </w:p>
    <w:p w14:paraId="082B0673">
      <w:pPr>
        <w:pStyle w:val="3"/>
        <w:spacing w:before="292" w:line="254" w:lineRule="auto"/>
        <w:ind w:right="119"/>
        <w:rPr>
          <w:rFonts w:hint="eastAsia"/>
        </w:rPr>
      </w:pPr>
      <w:r>
        <w:rPr>
          <w:rFonts w:hint="eastAsia"/>
        </w:rPr>
        <w:t>If the heart be prepared in the wintertime of adversity to praise God, how ready will it be when it is warmed with the glorious sunshine of his favour!</w:t>
      </w:r>
    </w:p>
    <w:p w14:paraId="0564949A">
      <w:pPr>
        <w:pStyle w:val="3"/>
        <w:spacing w:before="292" w:line="254" w:lineRule="auto"/>
        <w:ind w:right="119"/>
        <w:rPr>
          <w:rFonts w:hint="eastAsia"/>
        </w:rPr>
      </w:pPr>
      <w:r>
        <w:rPr>
          <w:rFonts w:hint="eastAsia"/>
        </w:rPr>
        <w:t>如果心灵在逆境的寒冬中都预备好赞美上帝，当被他恩惠的荣耀阳光温暖时，必会更加热切！</w:t>
      </w:r>
    </w:p>
    <w:p w14:paraId="61303A1F">
      <w:pPr>
        <w:pStyle w:val="3"/>
        <w:spacing w:before="292" w:line="254" w:lineRule="auto"/>
        <w:ind w:right="119"/>
        <w:rPr>
          <w:rFonts w:hint="eastAsia"/>
        </w:rPr>
      </w:pPr>
    </w:p>
    <w:p w14:paraId="7A55DFEA">
      <w:pPr>
        <w:pStyle w:val="3"/>
        <w:spacing w:before="292" w:line="254" w:lineRule="auto"/>
        <w:ind w:right="119"/>
        <w:rPr>
          <w:rFonts w:hint="eastAsia"/>
        </w:rPr>
      </w:pPr>
      <w:r>
        <w:rPr>
          <w:rFonts w:hint="eastAsia"/>
        </w:rPr>
        <w:t>Our life is nothing but as it were a web woven with interminglings of wants and favours, crosses and blessings, standings and fallings, combat and victory, therefore there should be a perpetual intercourse of praying and praising in our hearts.</w:t>
      </w:r>
    </w:p>
    <w:p w14:paraId="5AEA43CC">
      <w:pPr>
        <w:pStyle w:val="3"/>
        <w:spacing w:before="292" w:line="254" w:lineRule="auto"/>
        <w:ind w:right="119"/>
        <w:rPr>
          <w:rFonts w:hint="eastAsia"/>
        </w:rPr>
      </w:pPr>
      <w:r>
        <w:rPr>
          <w:rFonts w:hint="eastAsia"/>
        </w:rPr>
        <w:t>我们的生命不过是一张交织着需要与恩惠、十字架与祝福、站立与跌倒、争战与胜利的网，因此我们的心中应当不断地交替着祷告与赞美。</w:t>
      </w:r>
    </w:p>
    <w:p w14:paraId="743C137E">
      <w:pPr>
        <w:pStyle w:val="3"/>
        <w:spacing w:before="292" w:line="254" w:lineRule="auto"/>
        <w:ind w:right="119"/>
        <w:rPr>
          <w:rFonts w:hint="eastAsia"/>
        </w:rPr>
      </w:pPr>
    </w:p>
    <w:p w14:paraId="0BC0EBA8">
      <w:pPr>
        <w:pStyle w:val="3"/>
        <w:spacing w:before="292" w:line="254" w:lineRule="auto"/>
        <w:ind w:right="119"/>
        <w:rPr>
          <w:rFonts w:hint="eastAsia"/>
        </w:rPr>
      </w:pPr>
      <w:r>
        <w:rPr>
          <w:rFonts w:hint="eastAsia"/>
        </w:rPr>
        <w:t>There is always a ground of communion with God in one of these kinds, till we come to that condition wherein all wants shall be supplied, where indeed is only matter of praise.</w:t>
      </w:r>
    </w:p>
    <w:p w14:paraId="4BB5FD6C">
      <w:pPr>
        <w:pStyle w:val="3"/>
        <w:spacing w:before="292" w:line="254" w:lineRule="auto"/>
        <w:ind w:right="119"/>
        <w:rPr>
          <w:rFonts w:hint="eastAsia"/>
        </w:rPr>
      </w:pPr>
      <w:r>
        <w:rPr>
          <w:rFonts w:hint="eastAsia"/>
        </w:rPr>
        <w:t>在这些方面总有与上帝相交的基础，直到我们达到所有需要都得到满足的境地，那里确实只有赞美的事。</w:t>
      </w:r>
    </w:p>
    <w:p w14:paraId="173E02A0">
      <w:pPr>
        <w:pStyle w:val="3"/>
        <w:spacing w:before="292" w:line="254" w:lineRule="auto"/>
        <w:ind w:right="119"/>
        <w:rPr>
          <w:rFonts w:hint="eastAsia"/>
        </w:rPr>
      </w:pPr>
    </w:p>
    <w:p w14:paraId="2ADCA2E6">
      <w:pPr>
        <w:pStyle w:val="3"/>
        <w:spacing w:before="292" w:line="254" w:lineRule="auto"/>
        <w:ind w:right="119"/>
        <w:rPr>
          <w:rFonts w:hint="eastAsia"/>
        </w:rPr>
      </w:pPr>
      <w:r>
        <w:rPr>
          <w:rFonts w:hint="eastAsia"/>
        </w:rPr>
        <w:t>Yet praising God in this life hath this prerogative, that here we praise him 'in the midst of his enemies,' Ps. 110:2.</w:t>
      </w:r>
    </w:p>
    <w:p w14:paraId="2C3DA3D6">
      <w:pPr>
        <w:pStyle w:val="3"/>
        <w:spacing w:before="292" w:line="254" w:lineRule="auto"/>
        <w:ind w:right="119"/>
        <w:rPr>
          <w:rFonts w:hint="eastAsia"/>
        </w:rPr>
      </w:pPr>
      <w:r>
        <w:rPr>
          <w:rFonts w:hint="eastAsia"/>
        </w:rPr>
        <w:t>然而在今生赞美上帝有这样的特权，就是我们"在仇敌中间"赞美他（诗篇110:2）。</w:t>
      </w:r>
    </w:p>
    <w:p w14:paraId="750406AC">
      <w:pPr>
        <w:pStyle w:val="3"/>
        <w:spacing w:before="292" w:line="254" w:lineRule="auto"/>
        <w:ind w:right="119"/>
        <w:rPr>
          <w:rFonts w:hint="eastAsia"/>
        </w:rPr>
      </w:pPr>
    </w:p>
    <w:p w14:paraId="291639C7">
      <w:pPr>
        <w:pStyle w:val="3"/>
        <w:spacing w:before="292" w:line="254" w:lineRule="auto"/>
        <w:ind w:right="119"/>
        <w:rPr>
          <w:rFonts w:hint="eastAsia"/>
        </w:rPr>
      </w:pPr>
      <w:r>
        <w:rPr>
          <w:rFonts w:hint="eastAsia"/>
        </w:rPr>
        <w:t>In heaven all will be in concert with us.</w:t>
      </w:r>
    </w:p>
    <w:p w14:paraId="13A45857">
      <w:pPr>
        <w:pStyle w:val="3"/>
        <w:spacing w:before="292" w:line="254" w:lineRule="auto"/>
        <w:ind w:right="119"/>
        <w:rPr>
          <w:rFonts w:hint="eastAsia"/>
        </w:rPr>
      </w:pPr>
      <w:r>
        <w:rPr>
          <w:rFonts w:hint="eastAsia"/>
        </w:rPr>
        <w:t>在天上，万物都将与我们同声赞美。</w:t>
      </w:r>
    </w:p>
    <w:p w14:paraId="5595205E">
      <w:pPr>
        <w:pStyle w:val="3"/>
        <w:spacing w:before="292" w:line="254" w:lineRule="auto"/>
        <w:ind w:right="119"/>
        <w:rPr>
          <w:rFonts w:hint="eastAsia"/>
        </w:rPr>
      </w:pPr>
    </w:p>
    <w:p w14:paraId="5921A904">
      <w:pPr>
        <w:pStyle w:val="3"/>
        <w:spacing w:before="292" w:line="254" w:lineRule="auto"/>
        <w:ind w:right="119"/>
        <w:rPr>
          <w:rFonts w:hint="eastAsia"/>
        </w:rPr>
      </w:pPr>
      <w:r>
        <w:rPr>
          <w:rFonts w:hint="eastAsia"/>
        </w:rPr>
        <w:t>God esteems it an honour in the midst of devils, and wicked men, whose life is nothing but a dishonour of him, to have those that will make his name, as it is in itself, so great in the world.</w:t>
      </w:r>
    </w:p>
    <w:p w14:paraId="14E685D4">
      <w:pPr>
        <w:pStyle w:val="3"/>
        <w:spacing w:before="292" w:line="254" w:lineRule="auto"/>
        <w:ind w:right="119"/>
        <w:rPr>
          <w:rFonts w:hint="eastAsia"/>
        </w:rPr>
      </w:pPr>
      <w:r>
        <w:rPr>
          <w:rFonts w:hint="eastAsia"/>
        </w:rPr>
        <w:t>上帝看重在魔鬼和恶人中间（他们的生命只不过是对他的羞辱）有人使他的名在世上显为大，如同他的名本是伟大的。</w:t>
      </w:r>
    </w:p>
    <w:p w14:paraId="65886E3F">
      <w:pPr>
        <w:pStyle w:val="3"/>
        <w:spacing w:before="292" w:line="254" w:lineRule="auto"/>
        <w:ind w:right="119"/>
        <w:rPr>
          <w:rFonts w:hint="eastAsia"/>
        </w:rPr>
      </w:pPr>
    </w:p>
    <w:p w14:paraId="07EC5A55">
      <w:pPr>
        <w:pStyle w:val="3"/>
        <w:spacing w:before="292" w:line="254" w:lineRule="auto"/>
        <w:ind w:right="119"/>
        <w:rPr>
          <w:rFonts w:hint="eastAsia"/>
        </w:rPr>
      </w:pPr>
      <w:r>
        <w:rPr>
          <w:rFonts w:hint="eastAsia"/>
        </w:rPr>
        <w:t>David comforts himself in this, that he should praise God, which shews he had inured himself well before to this holy exercise, in which he found such comfort, that he could not but joy in the forethoughts of that time, wherein he should have fresh occasion of his former acquaintance with God.</w:t>
      </w:r>
    </w:p>
    <w:p w14:paraId="1DD1C423">
      <w:pPr>
        <w:pStyle w:val="3"/>
        <w:spacing w:before="292" w:line="254" w:lineRule="auto"/>
        <w:ind w:right="119"/>
        <w:rPr>
          <w:rFonts w:hint="eastAsia"/>
        </w:rPr>
      </w:pPr>
      <w:r>
        <w:rPr>
          <w:rFonts w:hint="eastAsia"/>
        </w:rPr>
        <w:t>大卫因要赞美上帝而得安慰，这表明他先前已经很好地习惯了这种圣洁的操练，在其中他寻得如此安慰，以至于他不得不因预想将来有新的机会与上帝亲近而欢喜。</w:t>
      </w:r>
    </w:p>
    <w:p w14:paraId="64462A10">
      <w:pPr>
        <w:pStyle w:val="3"/>
        <w:spacing w:before="292" w:line="254" w:lineRule="auto"/>
        <w:ind w:right="119"/>
        <w:rPr>
          <w:rFonts w:hint="eastAsia"/>
        </w:rPr>
      </w:pPr>
    </w:p>
    <w:p w14:paraId="29A7B2B5">
      <w:pPr>
        <w:pStyle w:val="3"/>
        <w:spacing w:before="292" w:line="254" w:lineRule="auto"/>
        <w:ind w:right="119"/>
        <w:rPr>
          <w:rFonts w:hint="eastAsia"/>
        </w:rPr>
      </w:pPr>
      <w:r>
        <w:rPr>
          <w:rFonts w:hint="eastAsia"/>
        </w:rPr>
        <w:t>Thoughts of this nature enter not into a heart that is strange to God.</w:t>
      </w:r>
    </w:p>
    <w:p w14:paraId="0C9F4DBB">
      <w:pPr>
        <w:pStyle w:val="3"/>
        <w:spacing w:before="292" w:line="254" w:lineRule="auto"/>
        <w:ind w:right="119"/>
        <w:rPr>
          <w:rFonts w:hint="eastAsia"/>
        </w:rPr>
      </w:pPr>
      <w:r>
        <w:rPr>
          <w:rFonts w:hint="eastAsia"/>
        </w:rPr>
        <w:t>这样的想法不会进入一颗与上帝疏远的心。</w:t>
      </w:r>
    </w:p>
    <w:p w14:paraId="1B383C40">
      <w:pPr>
        <w:pStyle w:val="3"/>
        <w:spacing w:before="292" w:line="254" w:lineRule="auto"/>
        <w:ind w:right="119"/>
        <w:rPr>
          <w:rFonts w:hint="eastAsia"/>
        </w:rPr>
      </w:pPr>
      <w:r>
        <w:rPr>
          <w:rFonts w:hint="eastAsia"/>
        </w:rPr>
        <w:t>It is a special art, in time of misery to think of matter of joy, if not for the present, yet for the time to come; for joy disposeth to praise, and praise again stirs up joy; these mutually breed one another, even as the seed brings forth the tree, and the tree brings forth the seed.</w:t>
      </w:r>
    </w:p>
    <w:p w14:paraId="5E51780B">
      <w:pPr>
        <w:pStyle w:val="3"/>
        <w:spacing w:before="292" w:line="254" w:lineRule="auto"/>
        <w:ind w:right="119"/>
        <w:rPr>
          <w:rFonts w:hint="eastAsia"/>
        </w:rPr>
      </w:pPr>
      <w:r>
        <w:rPr>
          <w:rFonts w:hint="eastAsia"/>
        </w:rPr>
        <w:t>在苦难中想到喜乐的事，即使不是为了现在，也是为了将来，是一种特殊的技巧；因为喜乐促使赞美，赞美又激发喜乐；这两者互相滋生，就像种子长成树，树又结出种子一样。</w:t>
      </w:r>
    </w:p>
    <w:p w14:paraId="7F2C6C6E">
      <w:pPr>
        <w:pStyle w:val="3"/>
        <w:spacing w:before="292" w:line="254" w:lineRule="auto"/>
        <w:ind w:right="119"/>
        <w:rPr>
          <w:rFonts w:hint="eastAsia"/>
        </w:rPr>
      </w:pPr>
    </w:p>
    <w:p w14:paraId="36F2F21D">
      <w:pPr>
        <w:pStyle w:val="3"/>
        <w:spacing w:before="292" w:line="254" w:lineRule="auto"/>
        <w:ind w:right="119"/>
        <w:rPr>
          <w:rFonts w:hint="eastAsia"/>
        </w:rPr>
      </w:pPr>
      <w:r>
        <w:rPr>
          <w:rFonts w:hint="eastAsia"/>
        </w:rPr>
        <w:t>It is wisdom, therefore, to set faith on work, to take as much comfort as we can from future promises, that we may have comfort and strength for the present, before we have the full possession of them.</w:t>
      </w:r>
    </w:p>
    <w:p w14:paraId="2CFFE8B7">
      <w:pPr>
        <w:pStyle w:val="3"/>
        <w:spacing w:before="292" w:line="254" w:lineRule="auto"/>
        <w:ind w:right="119"/>
        <w:rPr>
          <w:rFonts w:hint="eastAsia"/>
        </w:rPr>
      </w:pPr>
      <w:r>
        <w:rPr>
          <w:rFonts w:hint="eastAsia"/>
        </w:rPr>
        <w:t>因此，运用信心，从未来的应许中汲取尽可能多的安慰，使我们在完全拥有它们之前，就能从现在得到安慰和力量，这是智慧之举。</w:t>
      </w:r>
    </w:p>
    <w:p w14:paraId="14365209">
      <w:pPr>
        <w:pStyle w:val="3"/>
        <w:spacing w:before="292" w:line="254" w:lineRule="auto"/>
        <w:ind w:right="119"/>
        <w:rPr>
          <w:rFonts w:hint="eastAsia"/>
        </w:rPr>
      </w:pPr>
    </w:p>
    <w:p w14:paraId="4A9D1F42">
      <w:pPr>
        <w:pStyle w:val="3"/>
        <w:spacing w:before="292" w:line="254" w:lineRule="auto"/>
        <w:ind w:right="119"/>
        <w:rPr>
          <w:rFonts w:hint="eastAsia"/>
        </w:rPr>
      </w:pPr>
      <w:r>
        <w:rPr>
          <w:rFonts w:hint="eastAsia"/>
        </w:rPr>
        <w:t>It is the nature of faith to antedate blessings, by making them that are to be performed hereafter, as present now, because we have them in the promise.</w:t>
      </w:r>
    </w:p>
    <w:p w14:paraId="58DE0C8E">
      <w:pPr>
        <w:pStyle w:val="3"/>
        <w:spacing w:before="292" w:line="254" w:lineRule="auto"/>
        <w:ind w:right="119"/>
        <w:rPr>
          <w:rFonts w:hint="eastAsia"/>
        </w:rPr>
      </w:pPr>
      <w:r>
        <w:rPr>
          <w:rFonts w:hint="eastAsia"/>
        </w:rPr>
        <w:t>信心的本质在于提前预享祝福，即将将来要成就的祝福视为现在已经拥有，因为我们在应许中已经拥有了它们。</w:t>
      </w:r>
    </w:p>
    <w:p w14:paraId="5D4EDE51">
      <w:pPr>
        <w:pStyle w:val="3"/>
        <w:spacing w:before="292" w:line="254" w:lineRule="auto"/>
        <w:ind w:right="119"/>
        <w:rPr>
          <w:rFonts w:hint="eastAsia"/>
        </w:rPr>
      </w:pPr>
    </w:p>
    <w:p w14:paraId="5DEC5875">
      <w:pPr>
        <w:pStyle w:val="3"/>
        <w:spacing w:before="292" w:line="254" w:lineRule="auto"/>
        <w:ind w:right="119"/>
        <w:rPr>
          <w:rFonts w:hint="eastAsia"/>
        </w:rPr>
      </w:pPr>
      <w:r>
        <w:rPr>
          <w:rFonts w:hint="eastAsia"/>
        </w:rPr>
        <w:t>If God had not allowed us to take many things in trust for the time to come, both for his glory and our good, he would never have left such rich promises to us.</w:t>
      </w:r>
    </w:p>
    <w:p w14:paraId="27B2430D">
      <w:pPr>
        <w:pStyle w:val="3"/>
        <w:spacing w:before="292" w:line="254" w:lineRule="auto"/>
        <w:ind w:right="119"/>
        <w:rPr>
          <w:rFonts w:hint="eastAsia"/>
        </w:rPr>
      </w:pPr>
      <w:r>
        <w:rPr>
          <w:rFonts w:hint="eastAsia"/>
        </w:rPr>
        <w:t>如果上帝不允许我们为将来许多事情怀着信心，为他的荣耀和我们的益处，他就不会给我们留下如此丰富的应许。</w:t>
      </w:r>
    </w:p>
    <w:p w14:paraId="66265269">
      <w:pPr>
        <w:pStyle w:val="3"/>
        <w:spacing w:before="292" w:line="254" w:lineRule="auto"/>
        <w:ind w:right="119"/>
        <w:rPr>
          <w:rFonts w:hint="eastAsia"/>
        </w:rPr>
      </w:pPr>
    </w:p>
    <w:p w14:paraId="3622BDDE">
      <w:pPr>
        <w:pStyle w:val="3"/>
        <w:spacing w:before="292" w:line="254" w:lineRule="auto"/>
        <w:ind w:right="119"/>
        <w:rPr>
          <w:rFonts w:hint="eastAsia"/>
        </w:rPr>
      </w:pPr>
      <w:r>
        <w:rPr>
          <w:rFonts w:hint="eastAsia"/>
        </w:rPr>
        <w:t>For faith doth not only give glory to God, for the present, in a present believing of his truth, and relying upon him, but as it looks forward, it sees an everlasting ground of praising God, and is stirred up to praise him now, for that future matter of praise, which it is sure to have hereafter.</w:t>
      </w:r>
    </w:p>
    <w:p w14:paraId="350E8FA7">
      <w:pPr>
        <w:pStyle w:val="3"/>
        <w:spacing w:before="292" w:line="254" w:lineRule="auto"/>
        <w:ind w:right="119"/>
        <w:rPr>
          <w:rFonts w:hint="eastAsia"/>
        </w:rPr>
      </w:pPr>
      <w:r>
        <w:rPr>
          <w:rFonts w:hint="eastAsia"/>
        </w:rPr>
        <w:t>因为信心不仅在现在相信他的真理并依靠他，从而荣耀上帝，而且当它展望未来时，它看到赞美上帝永恒的理由，并且现在就被激发去赞美他，为的是将来它必然要有的赞美的事。</w:t>
      </w:r>
    </w:p>
    <w:p w14:paraId="539E076A">
      <w:pPr>
        <w:pStyle w:val="3"/>
        <w:spacing w:before="292" w:line="254" w:lineRule="auto"/>
        <w:ind w:right="119"/>
        <w:rPr>
          <w:rFonts w:hint="eastAsia"/>
        </w:rPr>
      </w:pPr>
    </w:p>
    <w:p w14:paraId="2C6442C3">
      <w:pPr>
        <w:pStyle w:val="3"/>
        <w:spacing w:before="292" w:line="254" w:lineRule="auto"/>
        <w:ind w:right="119"/>
        <w:rPr>
          <w:rFonts w:hint="eastAsia"/>
        </w:rPr>
      </w:pPr>
      <w:r>
        <w:rPr>
          <w:rFonts w:hint="eastAsia"/>
        </w:rPr>
        <w:t>The very hopes of future good made David praise God for the present.</w:t>
      </w:r>
    </w:p>
    <w:p w14:paraId="7C08CD01">
      <w:pPr>
        <w:pStyle w:val="3"/>
        <w:spacing w:before="292" w:line="254" w:lineRule="auto"/>
        <w:ind w:right="119"/>
        <w:rPr>
          <w:rFonts w:hint="eastAsia"/>
        </w:rPr>
      </w:pPr>
      <w:r>
        <w:rPr>
          <w:rFonts w:hint="eastAsia"/>
        </w:rPr>
        <w:t>对未来美善的盼望使大卫现在就赞美上帝。</w:t>
      </w:r>
    </w:p>
    <w:p w14:paraId="65FD4E7F">
      <w:pPr>
        <w:pStyle w:val="3"/>
        <w:spacing w:before="292" w:line="254" w:lineRule="auto"/>
        <w:ind w:right="119"/>
        <w:rPr>
          <w:rFonts w:hint="eastAsia"/>
        </w:rPr>
      </w:pPr>
    </w:p>
    <w:p w14:paraId="34242E61">
      <w:pPr>
        <w:pStyle w:val="3"/>
        <w:spacing w:before="292" w:line="254" w:lineRule="auto"/>
        <w:ind w:right="119"/>
        <w:rPr>
          <w:rFonts w:hint="eastAsia"/>
        </w:rPr>
      </w:pPr>
      <w:r>
        <w:rPr>
          <w:rFonts w:hint="eastAsia"/>
        </w:rPr>
        <w:t>If the happy condition we look for were present, we would embrace it with present praises.</w:t>
      </w:r>
    </w:p>
    <w:p w14:paraId="08E2980F">
      <w:pPr>
        <w:pStyle w:val="3"/>
        <w:spacing w:before="292" w:line="254" w:lineRule="auto"/>
        <w:ind w:right="119"/>
        <w:rPr>
          <w:rFonts w:hint="eastAsia"/>
        </w:rPr>
      </w:pPr>
      <w:r>
        <w:rPr>
          <w:rFonts w:hint="eastAsia"/>
        </w:rPr>
        <w:t>如果我们所盼望的幸福境况已经来到，我们就会以现在的赞美来拥抱它。</w:t>
      </w:r>
    </w:p>
    <w:p w14:paraId="27BE69F8">
      <w:pPr>
        <w:pStyle w:val="3"/>
        <w:spacing w:before="292" w:line="254" w:lineRule="auto"/>
        <w:ind w:right="119"/>
        <w:rPr>
          <w:rFonts w:hint="eastAsia"/>
        </w:rPr>
      </w:pPr>
    </w:p>
    <w:p w14:paraId="018BA4D2">
      <w:pPr>
        <w:pStyle w:val="3"/>
        <w:spacing w:before="292" w:line="254" w:lineRule="auto"/>
        <w:ind w:right="119"/>
        <w:rPr>
          <w:rFonts w:hint="eastAsia"/>
        </w:rPr>
      </w:pPr>
      <w:r>
        <w:rPr>
          <w:rFonts w:hint="eastAsia"/>
        </w:rPr>
        <w:t>Now, 'faith is the evidence of things not seen,' Heb. 11:1, and gives a being to that which is not; whereupon a true believing soul cannot but be a praising soul.</w:t>
      </w:r>
    </w:p>
    <w:p w14:paraId="0FF6AF3B">
      <w:pPr>
        <w:pStyle w:val="3"/>
        <w:spacing w:before="292" w:line="254" w:lineRule="auto"/>
        <w:ind w:right="119"/>
        <w:rPr>
          <w:rFonts w:hint="eastAsia"/>
        </w:rPr>
      </w:pPr>
      <w:r>
        <w:rPr>
          <w:rFonts w:hint="eastAsia"/>
        </w:rPr>
        <w:t>现在，"信是所望之事的实底，是未见之事的确据"（希伯来书11:1），它赋予不存在的事物以存在；因此，一个真正相信的灵魂必然是一个赞美的灵魂。</w:t>
      </w:r>
    </w:p>
    <w:p w14:paraId="6260A537">
      <w:pPr>
        <w:pStyle w:val="3"/>
        <w:spacing w:before="292" w:line="254" w:lineRule="auto"/>
        <w:ind w:right="119"/>
        <w:rPr>
          <w:rFonts w:hint="eastAsia"/>
        </w:rPr>
      </w:pPr>
    </w:p>
    <w:p w14:paraId="34F1E2B4">
      <w:pPr>
        <w:pStyle w:val="3"/>
        <w:spacing w:before="292" w:line="254" w:lineRule="auto"/>
        <w:ind w:right="119"/>
        <w:rPr>
          <w:rFonts w:hint="eastAsia"/>
        </w:rPr>
      </w:pPr>
      <w:r>
        <w:rPr>
          <w:rFonts w:hint="eastAsia"/>
        </w:rPr>
        <w:t>For this end God reveals beforehand what we shall have, that beforehand we should praise him, as if we possessed it.</w:t>
      </w:r>
    </w:p>
    <w:p w14:paraId="60FDD40C">
      <w:pPr>
        <w:pStyle w:val="3"/>
        <w:spacing w:before="292" w:line="254" w:lineRule="auto"/>
        <w:ind w:right="119"/>
        <w:rPr>
          <w:rFonts w:hint="eastAsia"/>
        </w:rPr>
      </w:pPr>
      <w:r>
        <w:rPr>
          <w:rFonts w:hint="eastAsia"/>
        </w:rPr>
        <w:t>为此，上帝预先启示我们将要拥有的东西，以便我们预先赞美他，就好像我们已经拥有了一样。</w:t>
      </w:r>
    </w:p>
    <w:p w14:paraId="65985B05">
      <w:pPr>
        <w:pStyle w:val="3"/>
        <w:spacing w:before="292" w:line="254" w:lineRule="auto"/>
        <w:ind w:right="119"/>
        <w:rPr>
          <w:rFonts w:hint="eastAsia"/>
        </w:rPr>
      </w:pPr>
    </w:p>
    <w:p w14:paraId="3DF7DAFD">
      <w:pPr>
        <w:pStyle w:val="3"/>
        <w:spacing w:before="292" w:line="254" w:lineRule="auto"/>
        <w:ind w:right="119"/>
        <w:rPr>
          <w:rFonts w:hint="eastAsia"/>
        </w:rPr>
      </w:pPr>
      <w:r>
        <w:rPr>
          <w:rFonts w:hint="eastAsia"/>
        </w:rPr>
        <w:t>For that is a great honour to his truth, when we esteem of what he speaks as done, and what he promiseth as already performed.</w:t>
      </w:r>
    </w:p>
    <w:p w14:paraId="1FF7E7BE">
      <w:pPr>
        <w:pStyle w:val="3"/>
        <w:spacing w:before="292" w:line="254" w:lineRule="auto"/>
        <w:ind w:right="119"/>
        <w:rPr>
          <w:rFonts w:hint="eastAsia"/>
        </w:rPr>
      </w:pPr>
      <w:r>
        <w:rPr>
          <w:rFonts w:hint="eastAsia"/>
        </w:rPr>
        <w:t>因为当我们把上帝所说的话视为已经完成，把上帝所应许的视为已经成就时，这对他真理的极大荣耀。</w:t>
      </w:r>
    </w:p>
    <w:p w14:paraId="3CA0227F">
      <w:pPr>
        <w:pStyle w:val="3"/>
        <w:spacing w:before="292" w:line="254" w:lineRule="auto"/>
        <w:ind w:right="119"/>
        <w:rPr>
          <w:rFonts w:hint="eastAsia"/>
        </w:rPr>
      </w:pPr>
    </w:p>
    <w:p w14:paraId="53B332F8">
      <w:pPr>
        <w:pStyle w:val="3"/>
        <w:spacing w:before="292" w:line="254" w:lineRule="auto"/>
        <w:ind w:right="119"/>
        <w:rPr>
          <w:rFonts w:hint="eastAsia"/>
        </w:rPr>
      </w:pPr>
      <w:r>
        <w:rPr>
          <w:rFonts w:hint="eastAsia"/>
        </w:rPr>
        <w:t>Had we not a perpetual confidence in the perpetuity of his love to us, how is it possible we should praise him?</w:t>
      </w:r>
    </w:p>
    <w:p w14:paraId="3230EDD4">
      <w:pPr>
        <w:pStyle w:val="3"/>
        <w:spacing w:before="292" w:line="254" w:lineRule="auto"/>
        <w:ind w:right="119"/>
        <w:rPr>
          <w:rFonts w:hint="eastAsia"/>
        </w:rPr>
      </w:pPr>
      <w:r>
        <w:rPr>
          <w:rFonts w:hint="eastAsia"/>
        </w:rPr>
        <w:t>如果我们没有对上帝对我们永恒之爱的永恒信心，我们怎么可能赞美他呢？</w:t>
      </w:r>
    </w:p>
    <w:p w14:paraId="479070A0">
      <w:pPr>
        <w:pStyle w:val="3"/>
        <w:spacing w:before="292" w:line="254" w:lineRule="auto"/>
        <w:ind w:right="119"/>
        <w:rPr>
          <w:rFonts w:hint="eastAsia"/>
        </w:rPr>
      </w:pPr>
    </w:p>
    <w:p w14:paraId="3FE82B5C">
      <w:pPr>
        <w:pStyle w:val="3"/>
        <w:spacing w:before="292" w:line="254" w:lineRule="auto"/>
        <w:ind w:right="119"/>
        <w:rPr>
          <w:rFonts w:hint="eastAsia"/>
        </w:rPr>
      </w:pPr>
      <w:r>
        <w:rPr>
          <w:rFonts w:hint="eastAsia"/>
        </w:rPr>
        <w:t>Obj. But we want those grounds for the time to come which David had; he had particular promises, which we want.</w:t>
      </w:r>
    </w:p>
    <w:p w14:paraId="2B775886">
      <w:pPr>
        <w:pStyle w:val="3"/>
        <w:spacing w:before="292" w:line="254" w:lineRule="auto"/>
        <w:ind w:right="119"/>
        <w:rPr>
          <w:rFonts w:hint="eastAsia"/>
        </w:rPr>
      </w:pPr>
      <w:r>
        <w:rPr>
          <w:rFonts w:hint="eastAsia"/>
        </w:rPr>
        <w:t>问：但我们缺乏大卫所拥有的那些关于未来的根据；他有特别的应许，而我们没有。</w:t>
      </w:r>
    </w:p>
    <w:p w14:paraId="52EE2D7E">
      <w:pPr>
        <w:pStyle w:val="3"/>
        <w:spacing w:before="292" w:line="254" w:lineRule="auto"/>
        <w:ind w:right="119"/>
        <w:rPr>
          <w:rFonts w:hint="eastAsia"/>
        </w:rPr>
      </w:pPr>
    </w:p>
    <w:p w14:paraId="0531AB26">
      <w:pPr>
        <w:pStyle w:val="3"/>
        <w:spacing w:before="292" w:line="254" w:lineRule="auto"/>
        <w:ind w:right="119"/>
        <w:rPr>
          <w:rFonts w:hint="eastAsia"/>
        </w:rPr>
      </w:pPr>
      <w:r>
        <w:rPr>
          <w:rFonts w:hint="eastAsia"/>
        </w:rPr>
        <w:t>Ans. 1. Though we want Urim and Thummim and the prophets, to foretell us what the times to come shall be, yet we have the canon of Scripture enlarged; we live under a more glorious manifestation of Christ, and under a more plentiful shedding of the Spirit, whereby that want is abundantly supplied.</w:t>
      </w:r>
    </w:p>
    <w:p w14:paraId="63A8D238">
      <w:pPr>
        <w:pStyle w:val="3"/>
        <w:spacing w:before="292" w:line="254" w:lineRule="auto"/>
        <w:ind w:right="119"/>
        <w:rPr>
          <w:rFonts w:hint="eastAsia"/>
        </w:rPr>
      </w:pPr>
      <w:r>
        <w:rPr>
          <w:rFonts w:hint="eastAsia"/>
        </w:rPr>
        <w:t>答：1. 虽然我们没有乌陵、土明和先知来预言未来将会发生什么，但我们拥有扩大的圣经正典；我们生活在基督更荣耀的显现和圣灵更丰富的浇灌之下，因此这种缺乏得到了充分的弥补。</w:t>
      </w:r>
    </w:p>
    <w:p w14:paraId="128EC7FA">
      <w:pPr>
        <w:pStyle w:val="3"/>
        <w:spacing w:before="292" w:line="254" w:lineRule="auto"/>
        <w:ind w:right="119"/>
        <w:rPr>
          <w:rFonts w:hint="eastAsia"/>
        </w:rPr>
      </w:pPr>
    </w:p>
    <w:p w14:paraId="784A792B">
      <w:pPr>
        <w:pStyle w:val="3"/>
        <w:spacing w:before="292" w:line="254" w:lineRule="auto"/>
        <w:ind w:right="119"/>
        <w:rPr>
          <w:rFonts w:hint="eastAsia"/>
        </w:rPr>
      </w:pPr>
      <w:r>
        <w:rPr>
          <w:rFonts w:hint="eastAsia"/>
        </w:rPr>
        <w:t>We have general promises for the time to come, that 'God will never fail nor forsake us,' Deut. 31:6; 'that he will be with us in fire and in water, that he will give an issue to the temptation, and that the issue of all things shall be for our good, that we shall reap the quiet fruit of righteousness,' Heb. 12:11; 'and no good thing will he withhold from them that lead a godly life,' &amp;c., Ps. 84:11.</w:t>
      </w:r>
    </w:p>
    <w:p w14:paraId="60C998AF">
      <w:pPr>
        <w:pStyle w:val="3"/>
        <w:spacing w:before="292" w:line="254" w:lineRule="auto"/>
        <w:ind w:right="119"/>
        <w:rPr>
          <w:rFonts w:hint="eastAsia"/>
        </w:rPr>
      </w:pPr>
      <w:r>
        <w:rPr>
          <w:rFonts w:hint="eastAsia"/>
        </w:rPr>
        <w:t>我们有关于未来的普遍应许，即"上帝永不失败，也不离弃我们"（申命记31:6）；"他必与我们同在，如同火与水一样，他必使试探有结果，所有事情的结果都将对我们有益，我们将收割义的平安果子"（希伯来书12:11）；"他必不留下什么好处不给那些虔诚生活的人"等等（诗篇84:11）。</w:t>
      </w:r>
    </w:p>
    <w:p w14:paraId="7E6CFCDA">
      <w:pPr>
        <w:pStyle w:val="3"/>
        <w:spacing w:before="292" w:line="254" w:lineRule="auto"/>
        <w:ind w:right="119"/>
        <w:rPr>
          <w:rFonts w:hint="eastAsia"/>
        </w:rPr>
      </w:pPr>
    </w:p>
    <w:p w14:paraId="378C98BA">
      <w:pPr>
        <w:pStyle w:val="3"/>
        <w:spacing w:before="292" w:line="254" w:lineRule="auto"/>
        <w:ind w:right="119"/>
        <w:rPr>
          <w:rFonts w:hint="eastAsia"/>
        </w:rPr>
      </w:pPr>
      <w:r>
        <w:rPr>
          <w:rFonts w:hint="eastAsia"/>
        </w:rPr>
        <w:t>If we had a spirit of faith to apply these generals, we should see much of God's goodness in particular.</w:t>
      </w:r>
    </w:p>
    <w:p w14:paraId="6B539836">
      <w:pPr>
        <w:pStyle w:val="3"/>
        <w:spacing w:before="292" w:line="254" w:lineRule="auto"/>
        <w:ind w:right="119"/>
        <w:rPr>
          <w:rFonts w:hint="eastAsia"/>
        </w:rPr>
      </w:pPr>
      <w:r>
        <w:rPr>
          <w:rFonts w:hint="eastAsia"/>
        </w:rPr>
        <w:t>如果我们有信心的灵来应用这些普遍的应许，我们就能看到上帝在细节上的许多良善。</w:t>
      </w:r>
    </w:p>
    <w:p w14:paraId="1D5372FF">
      <w:pPr>
        <w:pStyle w:val="3"/>
        <w:spacing w:before="292" w:line="254" w:lineRule="auto"/>
        <w:ind w:right="119"/>
        <w:rPr>
          <w:rFonts w:hint="eastAsia"/>
        </w:rPr>
      </w:pPr>
    </w:p>
    <w:p w14:paraId="7D5C8E94">
      <w:pPr>
        <w:spacing w:after="0" w:line="254" w:lineRule="auto"/>
        <w:rPr>
          <w:rFonts w:hint="eastAsia" w:eastAsia="宋体"/>
          <w:sz w:val="30"/>
          <w:lang w:val="en-US" w:eastAsia="zh-CN"/>
        </w:rPr>
      </w:pPr>
      <w:r>
        <w:rPr>
          <w:rFonts w:hint="eastAsia" w:eastAsia="宋体"/>
          <w:sz w:val="30"/>
          <w:lang w:val="en-US" w:eastAsia="zh-CN"/>
        </w:rPr>
        <w:t>Besides general promises, we have some particular ones for the time to come; of the confusion of antichrist, of the conversion of the Jews, and fulness of the Gentiles, &amp;c., which, though we perhaps shall never live to see, yet we are members of that body, which hereafter shall see the same;</w:t>
      </w:r>
    </w:p>
    <w:p w14:paraId="3E640DF6">
      <w:pPr>
        <w:spacing w:after="0" w:line="254" w:lineRule="auto"/>
        <w:rPr>
          <w:rFonts w:hint="eastAsia" w:eastAsia="宋体"/>
          <w:sz w:val="30"/>
          <w:lang w:val="en-US" w:eastAsia="zh-CN"/>
        </w:rPr>
      </w:pPr>
      <w:r>
        <w:rPr>
          <w:rFonts w:hint="eastAsia" w:eastAsia="宋体"/>
          <w:sz w:val="30"/>
          <w:lang w:val="en-US" w:eastAsia="zh-CN"/>
        </w:rPr>
        <w:t>除了普遍的应许之外，我们还有一些关于未来的特殊应许；关于敌基督的混乱，关于犹太人的归正，以及外邦人的丰满等等，虽然我们也许永远活不到看到那一天，但我们是那个将来要看到这一切的群体的一员；</w:t>
      </w:r>
    </w:p>
    <w:p w14:paraId="61A68449">
      <w:pPr>
        <w:spacing w:after="0" w:line="254" w:lineRule="auto"/>
        <w:rPr>
          <w:rFonts w:hint="eastAsia" w:eastAsia="宋体"/>
          <w:sz w:val="30"/>
          <w:lang w:val="en-US" w:eastAsia="zh-CN"/>
        </w:rPr>
      </w:pPr>
    </w:p>
    <w:p w14:paraId="06C8B932">
      <w:pPr>
        <w:spacing w:after="0" w:line="254" w:lineRule="auto"/>
        <w:rPr>
          <w:rFonts w:hint="eastAsia" w:eastAsia="宋体"/>
          <w:sz w:val="30"/>
          <w:lang w:val="en-US" w:eastAsia="zh-CN"/>
        </w:rPr>
      </w:pPr>
      <w:r>
        <w:rPr>
          <w:rFonts w:hint="eastAsia" w:eastAsia="宋体"/>
          <w:sz w:val="30"/>
          <w:lang w:val="en-US" w:eastAsia="zh-CN"/>
        </w:rPr>
        <w:t>which should stir up our hearts to praise God, as if we did enjoy the present fulfilling of them ourselves, for faith can present them to the soul as if they were now present.</w:t>
      </w:r>
    </w:p>
    <w:p w14:paraId="66DB29AC">
      <w:pPr>
        <w:spacing w:after="0" w:line="254" w:lineRule="auto"/>
        <w:rPr>
          <w:rFonts w:hint="eastAsia" w:eastAsia="宋体"/>
          <w:sz w:val="30"/>
          <w:lang w:val="en-US" w:eastAsia="zh-CN"/>
        </w:rPr>
      </w:pPr>
      <w:r>
        <w:rPr>
          <w:rFonts w:hint="eastAsia" w:eastAsia="宋体"/>
          <w:sz w:val="30"/>
          <w:lang w:val="en-US" w:eastAsia="zh-CN"/>
        </w:rPr>
        <w:t>这应该激发我们去赞美上帝，就好像我们自己现在就享受着它们的应验一样，因为信心可以把它们呈现在灵魂面前，就好像它们现在就在眼前一样。</w:t>
      </w:r>
    </w:p>
    <w:p w14:paraId="4CA9DA55">
      <w:pPr>
        <w:spacing w:after="0" w:line="254" w:lineRule="auto"/>
        <w:rPr>
          <w:rFonts w:hint="eastAsia" w:eastAsia="宋体"/>
          <w:sz w:val="30"/>
          <w:lang w:val="en-US" w:eastAsia="zh-CN"/>
        </w:rPr>
      </w:pPr>
    </w:p>
    <w:p w14:paraId="1CEEF97C">
      <w:pPr>
        <w:spacing w:after="0" w:line="254" w:lineRule="auto"/>
        <w:rPr>
          <w:rFonts w:hint="eastAsia" w:eastAsia="宋体"/>
          <w:sz w:val="30"/>
          <w:lang w:val="en-US" w:eastAsia="zh-CN"/>
        </w:rPr>
      </w:pPr>
      <w:r>
        <w:rPr>
          <w:rFonts w:hint="eastAsia" w:eastAsia="宋体"/>
          <w:sz w:val="30"/>
          <w:lang w:val="en-US" w:eastAsia="zh-CN"/>
        </w:rPr>
        <w:t>Some that have a more near communion with God, may have a particular faith of some particular deliverances, whereupon they may ground particular prayer.</w:t>
      </w:r>
    </w:p>
    <w:p w14:paraId="579750B7">
      <w:pPr>
        <w:spacing w:after="0" w:line="254" w:lineRule="auto"/>
        <w:rPr>
          <w:rFonts w:hint="eastAsia" w:eastAsia="宋体"/>
          <w:sz w:val="30"/>
          <w:lang w:val="en-US" w:eastAsia="zh-CN"/>
        </w:rPr>
      </w:pPr>
      <w:r>
        <w:rPr>
          <w:rFonts w:hint="eastAsia" w:eastAsia="宋体"/>
          <w:sz w:val="30"/>
          <w:lang w:val="en-US" w:eastAsia="zh-CN"/>
        </w:rPr>
        <w:t>那些与上帝有更亲密交通的人，可能会对某些特别的拯救有特别的信心，他们可以以此为基础进行特别的祈祷。</w:t>
      </w:r>
    </w:p>
    <w:p w14:paraId="1D34B79A">
      <w:pPr>
        <w:spacing w:after="0" w:line="254" w:lineRule="auto"/>
        <w:rPr>
          <w:rFonts w:hint="eastAsia" w:eastAsia="宋体"/>
          <w:sz w:val="30"/>
          <w:lang w:val="en-US" w:eastAsia="zh-CN"/>
        </w:rPr>
      </w:pPr>
    </w:p>
    <w:p w14:paraId="1FFF61FF">
      <w:pPr>
        <w:spacing w:after="0" w:line="254" w:lineRule="auto"/>
        <w:rPr>
          <w:rFonts w:hint="eastAsia" w:eastAsia="宋体"/>
          <w:sz w:val="30"/>
          <w:lang w:val="en-US" w:eastAsia="zh-CN"/>
        </w:rPr>
      </w:pPr>
      <w:r>
        <w:rPr>
          <w:rFonts w:hint="eastAsia" w:eastAsia="宋体"/>
          <w:sz w:val="30"/>
          <w:lang w:val="en-US" w:eastAsia="zh-CN"/>
        </w:rPr>
        <w:t>Luther praying for a sick friend [Frederick Myco] who was very comfortable and useful to him, had a particular answer for his recovery, whereupon he was so confident, that he sent word to his friend, that he should certainly recover.</w:t>
      </w:r>
    </w:p>
    <w:p w14:paraId="0496772E">
      <w:pPr>
        <w:spacing w:after="0" w:line="254" w:lineRule="auto"/>
        <w:rPr>
          <w:rFonts w:hint="eastAsia" w:eastAsia="宋体"/>
          <w:sz w:val="30"/>
          <w:lang w:val="en-US" w:eastAsia="zh-CN"/>
        </w:rPr>
      </w:pPr>
      <w:r>
        <w:rPr>
          <w:rFonts w:hint="eastAsia" w:eastAsia="宋体"/>
          <w:sz w:val="30"/>
          <w:lang w:val="en-US" w:eastAsia="zh-CN"/>
        </w:rPr>
        <w:t>路德为一位生病的朋友（弗雷德里克·迈科）祈祷，这位朋友对他非常安慰和有用，他的祈祷得到了特别的回应，因此他非常有信心，就派人告诉他的朋友，他一定会康复。</w:t>
      </w:r>
    </w:p>
    <w:p w14:paraId="27735EDA">
      <w:pPr>
        <w:spacing w:after="0" w:line="254" w:lineRule="auto"/>
        <w:rPr>
          <w:rFonts w:hint="eastAsia" w:eastAsia="宋体"/>
          <w:sz w:val="30"/>
          <w:lang w:val="en-US" w:eastAsia="zh-CN"/>
        </w:rPr>
      </w:pPr>
    </w:p>
    <w:p w14:paraId="253A111C">
      <w:pPr>
        <w:spacing w:after="0" w:line="254" w:lineRule="auto"/>
        <w:rPr>
          <w:rFonts w:hint="eastAsia" w:eastAsia="宋体"/>
          <w:sz w:val="30"/>
          <w:lang w:val="en-US" w:eastAsia="zh-CN"/>
        </w:rPr>
      </w:pPr>
      <w:r>
        <w:rPr>
          <w:rFonts w:hint="eastAsia" w:eastAsia="宋体"/>
          <w:sz w:val="30"/>
          <w:lang w:val="en-US" w:eastAsia="zh-CN"/>
        </w:rPr>
        <w:t>Latimer prayed with great zeal for three things. 1. That Queen Elizabeth might come to the crown. 2. That he might seal the truth with his heart's blood. 3. And that the gospel might be restored 'once again, once again,' which he expressed with great vehemency of spirit; all which three, God heard him in.</w:t>
      </w:r>
    </w:p>
    <w:p w14:paraId="43673EA6">
      <w:pPr>
        <w:spacing w:after="0" w:line="254" w:lineRule="auto"/>
        <w:rPr>
          <w:rFonts w:hint="eastAsia" w:eastAsia="宋体"/>
          <w:sz w:val="30"/>
          <w:lang w:val="en-US" w:eastAsia="zh-CN"/>
        </w:rPr>
      </w:pPr>
      <w:r>
        <w:rPr>
          <w:rFonts w:hint="eastAsia" w:eastAsia="宋体"/>
          <w:sz w:val="30"/>
          <w:lang w:val="en-US" w:eastAsia="zh-CN"/>
        </w:rPr>
        <w:t>拉蒂默满怀热忱地为三件事祈祷。1. 伊丽莎白女王能够登基。2. 他能够用自己的鲜血来印证真理。3. 福音能够"再次，再次"恢复，他用极大的精神热情表达了这一点；这三件事，上帝都垂听了。</w:t>
      </w:r>
    </w:p>
    <w:p w14:paraId="28532843">
      <w:pPr>
        <w:spacing w:after="0" w:line="254" w:lineRule="auto"/>
        <w:rPr>
          <w:rFonts w:hint="eastAsia" w:eastAsia="宋体"/>
          <w:sz w:val="30"/>
          <w:lang w:val="en-US" w:eastAsia="zh-CN"/>
        </w:rPr>
      </w:pPr>
    </w:p>
    <w:p w14:paraId="48AC1DCF">
      <w:pPr>
        <w:spacing w:after="0" w:line="254" w:lineRule="auto"/>
        <w:rPr>
          <w:rFonts w:hint="eastAsia" w:eastAsia="宋体"/>
          <w:sz w:val="30"/>
          <w:lang w:val="en-US" w:eastAsia="zh-CN"/>
        </w:rPr>
      </w:pPr>
      <w:r>
        <w:rPr>
          <w:rFonts w:hint="eastAsia" w:eastAsia="宋体"/>
          <w:sz w:val="30"/>
          <w:lang w:val="en-US" w:eastAsia="zh-CN"/>
        </w:rPr>
        <w:t>But the privileges of a few must not be made a general rule for all. Privileges go not out of the persons, but rest there.</w:t>
      </w:r>
    </w:p>
    <w:p w14:paraId="42AC1A0A">
      <w:pPr>
        <w:spacing w:after="0" w:line="254" w:lineRule="auto"/>
        <w:rPr>
          <w:rFonts w:hint="eastAsia" w:eastAsia="宋体"/>
          <w:sz w:val="30"/>
          <w:lang w:val="en-US" w:eastAsia="zh-CN"/>
        </w:rPr>
      </w:pPr>
      <w:r>
        <w:rPr>
          <w:rFonts w:hint="eastAsia" w:eastAsia="宋体"/>
          <w:sz w:val="30"/>
          <w:lang w:val="en-US" w:eastAsia="zh-CN"/>
        </w:rPr>
        <w:t>但少数人的特权不能成为所有人的普遍规则。特权不会离开个人，而是停留在那里。</w:t>
      </w:r>
    </w:p>
    <w:p w14:paraId="5292985D">
      <w:pPr>
        <w:spacing w:after="0" w:line="254" w:lineRule="auto"/>
        <w:rPr>
          <w:rFonts w:hint="eastAsia" w:eastAsia="宋体"/>
          <w:sz w:val="30"/>
          <w:lang w:val="en-US" w:eastAsia="zh-CN"/>
        </w:rPr>
      </w:pPr>
    </w:p>
    <w:p w14:paraId="2E291C9C">
      <w:pPr>
        <w:spacing w:after="0" w:line="254" w:lineRule="auto"/>
        <w:rPr>
          <w:rFonts w:hint="eastAsia" w:eastAsia="宋体"/>
          <w:sz w:val="30"/>
          <w:lang w:val="en-US" w:eastAsia="zh-CN"/>
        </w:rPr>
      </w:pPr>
      <w:r>
        <w:rPr>
          <w:rFonts w:hint="eastAsia" w:eastAsia="宋体"/>
          <w:sz w:val="30"/>
          <w:lang w:val="en-US" w:eastAsia="zh-CN"/>
        </w:rPr>
        <w:t>Yet if men would maintain a nearer communion with God, there is no doubt but he would reveal himself in more familiar manner to them, in many particulars, than usually he doth.</w:t>
      </w:r>
    </w:p>
    <w:p w14:paraId="4C39D79F">
      <w:pPr>
        <w:spacing w:after="0" w:line="254" w:lineRule="auto"/>
        <w:rPr>
          <w:rFonts w:hint="eastAsia" w:eastAsia="宋体"/>
          <w:sz w:val="30"/>
          <w:lang w:val="en-US" w:eastAsia="zh-CN"/>
        </w:rPr>
      </w:pPr>
      <w:r>
        <w:rPr>
          <w:rFonts w:hint="eastAsia" w:eastAsia="宋体"/>
          <w:sz w:val="30"/>
          <w:lang w:val="en-US" w:eastAsia="zh-CN"/>
        </w:rPr>
        <w:t>然而，如果人们愿意保持与上帝更亲密的交通，毫无疑问，上帝会在许多细节上以比通常更亲切的方式向他们启示自己。</w:t>
      </w:r>
    </w:p>
    <w:p w14:paraId="523E31EC">
      <w:pPr>
        <w:spacing w:after="0" w:line="254" w:lineRule="auto"/>
        <w:rPr>
          <w:rFonts w:hint="eastAsia" w:eastAsia="宋体"/>
          <w:sz w:val="30"/>
          <w:lang w:val="en-US" w:eastAsia="zh-CN"/>
        </w:rPr>
      </w:pPr>
    </w:p>
    <w:p w14:paraId="4EC830F3">
      <w:pPr>
        <w:spacing w:after="0" w:line="254" w:lineRule="auto"/>
        <w:rPr>
          <w:rFonts w:hint="eastAsia" w:eastAsia="宋体"/>
          <w:sz w:val="30"/>
          <w:lang w:val="en-US" w:eastAsia="zh-CN"/>
        </w:rPr>
      </w:pPr>
      <w:r>
        <w:rPr>
          <w:rFonts w:hint="eastAsia" w:eastAsia="宋体"/>
          <w:sz w:val="30"/>
          <w:lang w:val="en-US" w:eastAsia="zh-CN"/>
        </w:rPr>
        <w:t>Those particular promises in the 91st Psalm and other places, are made good to such as have a particular faith, and to all others, with those limitations annexed to promises of that nature, so far forth as God seeth it will conduce to their good and his own glory, and so far forth as they depend upon him in the use of means; and is not this sufficient to stay a gracious heart?</w:t>
      </w:r>
    </w:p>
    <w:p w14:paraId="59A2CF3C">
      <w:pPr>
        <w:spacing w:after="0" w:line="254" w:lineRule="auto"/>
        <w:rPr>
          <w:rFonts w:hint="eastAsia" w:eastAsia="宋体"/>
          <w:sz w:val="30"/>
          <w:lang w:val="en-US" w:eastAsia="zh-CN"/>
        </w:rPr>
      </w:pPr>
      <w:r>
        <w:rPr>
          <w:rFonts w:hint="eastAsia" w:eastAsia="宋体"/>
          <w:sz w:val="30"/>
          <w:lang w:val="en-US" w:eastAsia="zh-CN"/>
        </w:rPr>
        <w:t>诗篇91篇和其他地方的那些特别的应许，对那些有特别信心的人来说是应验的，对其他人来说，则附带了那种应许所附带的限制，只要上帝认为这会促进他们的益处和他的荣耀，并且只要他们依靠他使用方法；这难道不足以使一颗蒙恩的心平静下来吗？</w:t>
      </w:r>
    </w:p>
    <w:p w14:paraId="7E6CA5E3">
      <w:pPr>
        <w:spacing w:after="0" w:line="254" w:lineRule="auto"/>
        <w:rPr>
          <w:rFonts w:hint="eastAsia" w:eastAsia="宋体"/>
          <w:sz w:val="30"/>
          <w:lang w:val="en-US" w:eastAsia="zh-CN"/>
        </w:rPr>
      </w:pPr>
    </w:p>
    <w:p w14:paraId="5D20DA2C">
      <w:pPr>
        <w:spacing w:after="0" w:line="254" w:lineRule="auto"/>
        <w:rPr>
          <w:rFonts w:hint="eastAsia" w:eastAsia="宋体"/>
          <w:sz w:val="30"/>
          <w:lang w:val="en-US" w:eastAsia="zh-CN"/>
        </w:rPr>
      </w:pPr>
      <w:r>
        <w:rPr>
          <w:rFonts w:hint="eastAsia" w:eastAsia="宋体"/>
          <w:sz w:val="30"/>
          <w:lang w:val="en-US" w:eastAsia="zh-CN"/>
        </w:rPr>
        <w:t>But not to insist upon particular promises and revelations, the performance whereof we enjoy here in this present life, we have rich and precious promises of final and full deliverance from all evil, and perfect enjoying of all good in that life which is to come;</w:t>
      </w:r>
    </w:p>
    <w:p w14:paraId="558B108E">
      <w:pPr>
        <w:spacing w:after="0" w:line="254" w:lineRule="auto"/>
        <w:rPr>
          <w:rFonts w:hint="eastAsia" w:eastAsia="宋体"/>
          <w:sz w:val="30"/>
          <w:lang w:val="en-US" w:eastAsia="zh-CN"/>
        </w:rPr>
      </w:pPr>
      <w:r>
        <w:rPr>
          <w:rFonts w:hint="eastAsia" w:eastAsia="宋体"/>
          <w:sz w:val="30"/>
          <w:lang w:val="en-US" w:eastAsia="zh-CN"/>
        </w:rPr>
        <w:t>但我们不必坚持那些特别的应许和启示，我们现在今生就享受着它们的应验，我们有关于最终完全从一切邪恶中得释放，以及在将来的生命中完全享受一切美善的丰富宝贵的应许；</w:t>
      </w:r>
    </w:p>
    <w:p w14:paraId="3D21192C">
      <w:pPr>
        <w:spacing w:after="0" w:line="254" w:lineRule="auto"/>
        <w:rPr>
          <w:rFonts w:hint="eastAsia" w:eastAsia="宋体"/>
          <w:sz w:val="30"/>
          <w:lang w:val="en-US" w:eastAsia="zh-CN"/>
        </w:rPr>
      </w:pPr>
    </w:p>
    <w:p w14:paraId="5CAEB706">
      <w:pPr>
        <w:spacing w:after="0" w:line="254" w:lineRule="auto"/>
        <w:rPr>
          <w:rFonts w:hint="eastAsia" w:eastAsia="宋体"/>
          <w:sz w:val="30"/>
          <w:lang w:val="en-US" w:eastAsia="zh-CN"/>
        </w:rPr>
      </w:pPr>
      <w:r>
        <w:rPr>
          <w:rFonts w:hint="eastAsia" w:eastAsia="宋体"/>
          <w:sz w:val="30"/>
          <w:lang w:val="en-US" w:eastAsia="zh-CN"/>
        </w:rPr>
        <w:t>yet not so to come, but that we have the earnest and first fruits of it here; all is not kept for heaven.</w:t>
      </w:r>
    </w:p>
    <w:p w14:paraId="2A614B7F">
      <w:pPr>
        <w:spacing w:after="0" w:line="254" w:lineRule="auto"/>
        <w:rPr>
          <w:rFonts w:hint="eastAsia" w:eastAsia="宋体"/>
          <w:sz w:val="30"/>
          <w:lang w:val="en-US" w:eastAsia="zh-CN"/>
        </w:rPr>
      </w:pPr>
      <w:r>
        <w:rPr>
          <w:rFonts w:hint="eastAsia" w:eastAsia="宋体"/>
          <w:sz w:val="30"/>
          <w:lang w:val="en-US" w:eastAsia="zh-CN"/>
        </w:rPr>
        <w:t>但这将来并非遥不可及，因为我们现在就有了它的保证和初熟的果子；并非所有的一切都留到天上。</w:t>
      </w:r>
    </w:p>
    <w:p w14:paraId="1A4559E7">
      <w:pPr>
        <w:spacing w:after="0" w:line="254" w:lineRule="auto"/>
        <w:rPr>
          <w:rFonts w:hint="eastAsia" w:eastAsia="宋体"/>
          <w:sz w:val="30"/>
          <w:lang w:val="en-US" w:eastAsia="zh-CN"/>
        </w:rPr>
      </w:pPr>
    </w:p>
    <w:p w14:paraId="1E0E668E">
      <w:pPr>
        <w:spacing w:after="0" w:line="254" w:lineRule="auto"/>
        <w:rPr>
          <w:rFonts w:hint="eastAsia" w:eastAsia="宋体"/>
          <w:sz w:val="30"/>
          <w:lang w:val="en-US" w:eastAsia="zh-CN"/>
        </w:rPr>
      </w:pPr>
      <w:r>
        <w:rPr>
          <w:rFonts w:hint="eastAsia" w:eastAsia="宋体"/>
          <w:sz w:val="30"/>
          <w:lang w:val="en-US" w:eastAsia="zh-CN"/>
        </w:rPr>
        <w:t>We may say with David, 'Oh how great is thy goodness, which thou hast laid up for them that fear thee,' Ps. 31:19; and not only so, but how great is that goodness which thou hast wrought in them that trust in thee, even before the sons of men!</w:t>
      </w:r>
    </w:p>
    <w:p w14:paraId="3E5E9FFC">
      <w:pPr>
        <w:spacing w:after="0" w:line="254" w:lineRule="auto"/>
        <w:rPr>
          <w:rFonts w:hint="eastAsia" w:eastAsia="宋体"/>
          <w:sz w:val="30"/>
          <w:lang w:val="en-US" w:eastAsia="zh-CN"/>
        </w:rPr>
      </w:pPr>
      <w:r>
        <w:rPr>
          <w:rFonts w:hint="eastAsia" w:eastAsia="宋体"/>
          <w:sz w:val="30"/>
          <w:lang w:val="en-US" w:eastAsia="zh-CN"/>
        </w:rPr>
        <w:t>我们可以像大卫一样说："哦，你为敬畏你的人所预备的，是何等大的好处！"（诗篇31:19）；不仅如此，你对那些信靠你的人所成就的好处是何等的大，甚至在世人面前！</w:t>
      </w:r>
    </w:p>
    <w:p w14:paraId="5EFEC807">
      <w:pPr>
        <w:spacing w:after="0" w:line="254" w:lineRule="auto"/>
        <w:rPr>
          <w:rFonts w:hint="eastAsia" w:eastAsia="宋体"/>
          <w:sz w:val="30"/>
          <w:lang w:val="en-US" w:eastAsia="zh-CN"/>
        </w:rPr>
      </w:pPr>
    </w:p>
    <w:p w14:paraId="594E98AE">
      <w:pPr>
        <w:spacing w:after="0" w:line="254" w:lineRule="auto"/>
        <w:rPr>
          <w:rFonts w:hint="eastAsia" w:eastAsia="宋体"/>
          <w:sz w:val="30"/>
          <w:lang w:val="en-US" w:eastAsia="zh-CN"/>
        </w:rPr>
      </w:pPr>
      <w:r>
        <w:rPr>
          <w:rFonts w:hint="eastAsia" w:eastAsia="宋体"/>
          <w:sz w:val="30"/>
          <w:lang w:val="en-US" w:eastAsia="zh-CN"/>
        </w:rPr>
        <w:t>God treasures not up all his goodness for the time to come, but lays much of it out daily before such as have eyes to behold it.</w:t>
      </w:r>
    </w:p>
    <w:p w14:paraId="068E00F0">
      <w:pPr>
        <w:spacing w:after="0" w:line="254" w:lineRule="auto"/>
        <w:rPr>
          <w:rFonts w:hint="eastAsia" w:eastAsia="宋体"/>
          <w:sz w:val="30"/>
          <w:lang w:val="en-US" w:eastAsia="zh-CN"/>
        </w:rPr>
      </w:pPr>
      <w:r>
        <w:rPr>
          <w:rFonts w:hint="eastAsia" w:eastAsia="宋体"/>
          <w:sz w:val="30"/>
          <w:lang w:val="en-US" w:eastAsia="zh-CN"/>
        </w:rPr>
        <w:t>上帝并没有把他的所有良善都储藏起来以备将来，而是每天都在那些有眼睛看见它的人面前展现许多良善。</w:t>
      </w:r>
    </w:p>
    <w:p w14:paraId="2870BD50">
      <w:pPr>
        <w:spacing w:after="0" w:line="254" w:lineRule="auto"/>
        <w:rPr>
          <w:rFonts w:hint="eastAsia" w:eastAsia="宋体"/>
          <w:sz w:val="30"/>
          <w:lang w:val="en-US" w:eastAsia="zh-CN"/>
        </w:rPr>
      </w:pPr>
    </w:p>
    <w:p w14:paraId="4CE4F438">
      <w:pPr>
        <w:spacing w:after="0" w:line="254" w:lineRule="auto"/>
        <w:rPr>
          <w:rFonts w:hint="eastAsia" w:eastAsia="宋体"/>
          <w:sz w:val="30"/>
          <w:lang w:val="en-US" w:eastAsia="zh-CN"/>
        </w:rPr>
        <w:sectPr>
          <w:pgSz w:w="12240" w:h="15840"/>
          <w:pgMar w:top="1360" w:right="1420" w:bottom="280" w:left="1420" w:header="720" w:footer="720" w:gutter="0"/>
          <w:cols w:space="720" w:num="1"/>
        </w:sectPr>
      </w:pPr>
    </w:p>
    <w:p w14:paraId="05E43C6B">
      <w:pPr>
        <w:pStyle w:val="3"/>
        <w:spacing w:line="254" w:lineRule="auto"/>
        <w:rPr>
          <w:rFonts w:hint="eastAsia"/>
        </w:rPr>
      </w:pPr>
      <w:r>
        <w:rPr>
          <w:rFonts w:hint="eastAsia"/>
        </w:rPr>
        <w:t>Now God's main end in revealing such glorious promises of the life to come is, that they might be a ground of comfort to us, and of praise to him even in this life;</w:t>
      </w:r>
    </w:p>
    <w:p w14:paraId="64E977A1">
      <w:pPr>
        <w:pStyle w:val="3"/>
        <w:spacing w:line="254" w:lineRule="auto"/>
        <w:rPr>
          <w:rFonts w:hint="eastAsia"/>
        </w:rPr>
      </w:pPr>
      <w:r>
        <w:rPr>
          <w:rFonts w:hint="eastAsia"/>
        </w:rPr>
        <w:t>上帝启示来世如此荣耀的应许，其主要目的是使它们成为我们安慰的根基，即使在今生也能赞美他；</w:t>
      </w:r>
    </w:p>
    <w:p w14:paraId="1B1EAB3E">
      <w:pPr>
        <w:pStyle w:val="3"/>
        <w:spacing w:line="254" w:lineRule="auto"/>
        <w:rPr>
          <w:rFonts w:hint="eastAsia"/>
        </w:rPr>
      </w:pPr>
    </w:p>
    <w:p w14:paraId="5BF6133A">
      <w:pPr>
        <w:pStyle w:val="3"/>
        <w:spacing w:line="254" w:lineRule="auto"/>
        <w:rPr>
          <w:rFonts w:hint="eastAsia"/>
        </w:rPr>
      </w:pPr>
      <w:r>
        <w:rPr>
          <w:rFonts w:hint="eastAsia"/>
        </w:rPr>
        <w:t>and indeed what can be grievous in this world to him that hath heaven in his eye?</w:t>
      </w:r>
    </w:p>
    <w:p w14:paraId="21872B38">
      <w:pPr>
        <w:pStyle w:val="3"/>
        <w:spacing w:line="254" w:lineRule="auto"/>
        <w:rPr>
          <w:rFonts w:hint="eastAsia"/>
        </w:rPr>
      </w:pPr>
      <w:r>
        <w:rPr>
          <w:rFonts w:hint="eastAsia"/>
        </w:rPr>
        <w:t>事实上，对于那些心中有天堂的人来说，这个世界还有什么能使他们悲伤呢？</w:t>
      </w:r>
    </w:p>
    <w:p w14:paraId="33AA1048">
      <w:pPr>
        <w:pStyle w:val="3"/>
        <w:spacing w:line="254" w:lineRule="auto"/>
        <w:rPr>
          <w:rFonts w:hint="eastAsia"/>
        </w:rPr>
      </w:pPr>
    </w:p>
    <w:p w14:paraId="1B9F7C94">
      <w:pPr>
        <w:pStyle w:val="3"/>
        <w:spacing w:line="254" w:lineRule="auto"/>
        <w:rPr>
          <w:rFonts w:hint="eastAsia"/>
        </w:rPr>
      </w:pPr>
      <w:r>
        <w:rPr>
          <w:rFonts w:hint="eastAsia"/>
        </w:rPr>
        <w:t>What made our blessed Saviour 'endure the cross, and despise the shame, but the joy of glory to come, set before him?' Heb. 12:2.</w:t>
      </w:r>
    </w:p>
    <w:p w14:paraId="7D495229">
      <w:pPr>
        <w:pStyle w:val="3"/>
        <w:spacing w:line="254" w:lineRule="auto"/>
        <w:rPr>
          <w:rFonts w:hint="eastAsia"/>
        </w:rPr>
      </w:pPr>
      <w:r>
        <w:rPr>
          <w:rFonts w:hint="eastAsia"/>
        </w:rPr>
        <w:t>是什么使我们蒙福的救主"忍受十字架，轻看羞辱，只因那摆在他面前将来的荣耀的喜乐？"（希伯来书12:2）。</w:t>
      </w:r>
    </w:p>
    <w:p w14:paraId="2D0E9127">
      <w:pPr>
        <w:pStyle w:val="3"/>
        <w:spacing w:line="254" w:lineRule="auto"/>
        <w:rPr>
          <w:rFonts w:hint="eastAsia"/>
        </w:rPr>
      </w:pPr>
    </w:p>
    <w:p w14:paraId="161F8232">
      <w:pPr>
        <w:pStyle w:val="3"/>
        <w:spacing w:line="254" w:lineRule="auto"/>
        <w:rPr>
          <w:rFonts w:hint="eastAsia"/>
        </w:rPr>
      </w:pPr>
      <w:r>
        <w:rPr>
          <w:rFonts w:hint="eastAsia"/>
        </w:rPr>
        <w:t>The duty that David brought his heart to, before he had a full enjoyment of what he looked for, was patient waiting, it being God's use to put a long date oftentimes to the performances of his promises.</w:t>
      </w:r>
    </w:p>
    <w:p w14:paraId="58584C67">
      <w:pPr>
        <w:pStyle w:val="3"/>
        <w:spacing w:line="254" w:lineRule="auto"/>
        <w:rPr>
          <w:rFonts w:hint="eastAsia"/>
        </w:rPr>
      </w:pPr>
      <w:r>
        <w:rPr>
          <w:rFonts w:hint="eastAsia"/>
        </w:rPr>
        <w:t>大卫在他完全享受他所盼望之物之前，他全心全意所做的就是耐心等候，因为上帝常常把他的应许的实现推迟到很长一段时间。</w:t>
      </w:r>
    </w:p>
    <w:p w14:paraId="2337C3EE">
      <w:pPr>
        <w:pStyle w:val="3"/>
        <w:spacing w:line="254" w:lineRule="auto"/>
        <w:rPr>
          <w:rFonts w:hint="eastAsia"/>
        </w:rPr>
      </w:pPr>
    </w:p>
    <w:p w14:paraId="45C8AA07">
      <w:pPr>
        <w:pStyle w:val="3"/>
        <w:spacing w:line="254" w:lineRule="auto"/>
        <w:rPr>
          <w:rFonts w:hint="eastAsia"/>
        </w:rPr>
      </w:pPr>
      <w:r>
        <w:rPr>
          <w:rFonts w:hint="eastAsia"/>
        </w:rPr>
        <w:t>David after he had the promise of a kingdom, was put off a long time ere he was invested to it;</w:t>
      </w:r>
    </w:p>
    <w:p w14:paraId="22B80ADA">
      <w:pPr>
        <w:pStyle w:val="3"/>
        <w:spacing w:line="254" w:lineRule="auto"/>
        <w:rPr>
          <w:rFonts w:hint="eastAsia"/>
        </w:rPr>
      </w:pPr>
      <w:r>
        <w:rPr>
          <w:rFonts w:hint="eastAsia"/>
        </w:rPr>
        <w:t>大卫在得到王国应许之后，过了很长时间才被立为王；</w:t>
      </w:r>
    </w:p>
    <w:p w14:paraId="527CA980">
      <w:pPr>
        <w:pStyle w:val="3"/>
        <w:spacing w:line="254" w:lineRule="auto"/>
        <w:rPr>
          <w:rFonts w:hint="eastAsia"/>
        </w:rPr>
      </w:pPr>
    </w:p>
    <w:p w14:paraId="7228A0CB">
      <w:pPr>
        <w:pStyle w:val="3"/>
        <w:spacing w:line="254" w:lineRule="auto"/>
        <w:rPr>
          <w:rFonts w:hint="eastAsia"/>
        </w:rPr>
      </w:pPr>
      <w:r>
        <w:rPr>
          <w:rFonts w:hint="eastAsia"/>
        </w:rPr>
        <w:t>Abraham was an old man before he enjoyed his son of the promise;</w:t>
      </w:r>
    </w:p>
    <w:p w14:paraId="52AF45ED">
      <w:pPr>
        <w:pStyle w:val="3"/>
        <w:spacing w:line="254" w:lineRule="auto"/>
        <w:rPr>
          <w:rFonts w:hint="eastAsia"/>
        </w:rPr>
      </w:pPr>
      <w:r>
        <w:rPr>
          <w:rFonts w:hint="eastAsia"/>
        </w:rPr>
        <w:t>亚伯拉罕在享受他应许的儿子之前已经是一位老人了；</w:t>
      </w:r>
    </w:p>
    <w:p w14:paraId="0E5001FC">
      <w:pPr>
        <w:pStyle w:val="3"/>
        <w:spacing w:line="254" w:lineRule="auto"/>
        <w:rPr>
          <w:rFonts w:hint="eastAsia"/>
        </w:rPr>
      </w:pPr>
    </w:p>
    <w:p w14:paraId="71E92D40">
      <w:pPr>
        <w:pStyle w:val="3"/>
        <w:spacing w:line="254" w:lineRule="auto"/>
        <w:rPr>
          <w:rFonts w:hint="eastAsia"/>
        </w:rPr>
      </w:pPr>
      <w:r>
        <w:rPr>
          <w:rFonts w:hint="eastAsia"/>
        </w:rPr>
        <w:t>Joseph stayed a long time before he was exalted;</w:t>
      </w:r>
    </w:p>
    <w:p w14:paraId="4380B62A">
      <w:pPr>
        <w:pStyle w:val="3"/>
        <w:spacing w:line="254" w:lineRule="auto"/>
        <w:rPr>
          <w:rFonts w:hint="eastAsia"/>
        </w:rPr>
      </w:pPr>
      <w:r>
        <w:rPr>
          <w:rFonts w:hint="eastAsia"/>
        </w:rPr>
        <w:t>约瑟在被高举之前等候了很长时间；</w:t>
      </w:r>
    </w:p>
    <w:p w14:paraId="619A27AC">
      <w:pPr>
        <w:pStyle w:val="3"/>
        <w:spacing w:line="254" w:lineRule="auto"/>
        <w:rPr>
          <w:rFonts w:hint="eastAsia"/>
        </w:rPr>
      </w:pPr>
    </w:p>
    <w:p w14:paraId="39F07A30">
      <w:pPr>
        <w:pStyle w:val="3"/>
        <w:spacing w:line="254" w:lineRule="auto"/>
        <w:rPr>
          <w:rFonts w:hint="eastAsia"/>
        </w:rPr>
      </w:pPr>
      <w:r>
        <w:rPr>
          <w:rFonts w:hint="eastAsia"/>
        </w:rPr>
        <w:t>our blessed Saviour himself was thirty-four years old before he was exalted up into glory.</w:t>
      </w:r>
    </w:p>
    <w:p w14:paraId="3214C5A3">
      <w:pPr>
        <w:pStyle w:val="3"/>
        <w:spacing w:line="254" w:lineRule="auto"/>
        <w:rPr>
          <w:rFonts w:hint="eastAsia"/>
        </w:rPr>
      </w:pPr>
      <w:r>
        <w:rPr>
          <w:rFonts w:hint="eastAsia"/>
        </w:rPr>
        <w:t>我们蒙福的救主本人在被高举进入荣耀之前，已经三十四岁了。</w:t>
      </w:r>
    </w:p>
    <w:p w14:paraId="56C6B585">
      <w:pPr>
        <w:pStyle w:val="3"/>
        <w:spacing w:line="254" w:lineRule="auto"/>
        <w:rPr>
          <w:rFonts w:hint="eastAsia"/>
        </w:rPr>
      </w:pPr>
    </w:p>
    <w:p w14:paraId="0B93E732">
      <w:pPr>
        <w:pStyle w:val="3"/>
        <w:spacing w:line="254" w:lineRule="auto"/>
        <w:rPr>
          <w:rFonts w:hint="eastAsia"/>
        </w:rPr>
      </w:pPr>
      <w:r>
        <w:rPr>
          <w:rFonts w:hint="eastAsia"/>
        </w:rPr>
        <w:t>[继续第1/3部分]</w:t>
      </w:r>
    </w:p>
    <w:p w14:paraId="4B441F4C">
      <w:pPr>
        <w:pStyle w:val="3"/>
        <w:spacing w:line="254" w:lineRule="auto"/>
        <w:rPr>
          <w:rFonts w:hint="eastAsia"/>
        </w:rPr>
      </w:pPr>
    </w:p>
    <w:p w14:paraId="0F24035D">
      <w:pPr>
        <w:pStyle w:val="3"/>
        <w:spacing w:line="254" w:lineRule="auto"/>
        <w:rPr>
          <w:rFonts w:hint="eastAsia"/>
        </w:rPr>
      </w:pPr>
      <w:r>
        <w:rPr>
          <w:rFonts w:hint="eastAsia"/>
        </w:rPr>
        <w:t>God defers, but his deferring is no empty space, wherein no good is done, but there is in that space a fitting for promises.</w:t>
      </w:r>
    </w:p>
    <w:p w14:paraId="5DD7E8E8">
      <w:pPr>
        <w:pStyle w:val="3"/>
        <w:spacing w:line="254" w:lineRule="auto"/>
        <w:rPr>
          <w:rFonts w:hint="eastAsia"/>
        </w:rPr>
      </w:pPr>
      <w:r>
        <w:rPr>
          <w:rFonts w:hint="eastAsia"/>
        </w:rPr>
        <w:t>上帝推迟，但这推迟并非虚度光阴，其中没有善行，而是在这段时间里为应许作准备。</w:t>
      </w:r>
    </w:p>
    <w:p w14:paraId="6E4E1A88">
      <w:pPr>
        <w:pStyle w:val="3"/>
        <w:spacing w:line="254" w:lineRule="auto"/>
        <w:rPr>
          <w:rFonts w:hint="eastAsia"/>
        </w:rPr>
      </w:pPr>
    </w:p>
    <w:p w14:paraId="6BF79FD4">
      <w:pPr>
        <w:pStyle w:val="3"/>
        <w:spacing w:line="254" w:lineRule="auto"/>
        <w:rPr>
          <w:rFonts w:hint="eastAsia"/>
        </w:rPr>
      </w:pPr>
      <w:r>
        <w:rPr>
          <w:rFonts w:hint="eastAsia"/>
        </w:rPr>
        <w:t>Whilst the seed lieth hid in the earth, time is not lost, for winter fits for spring, yea, the harder the winter, the more hopeful the spring;</w:t>
      </w:r>
    </w:p>
    <w:p w14:paraId="38E31E70">
      <w:pPr>
        <w:pStyle w:val="3"/>
        <w:spacing w:line="254" w:lineRule="auto"/>
        <w:rPr>
          <w:rFonts w:hint="eastAsia"/>
        </w:rPr>
      </w:pPr>
      <w:r>
        <w:rPr>
          <w:rFonts w:hint="eastAsia"/>
        </w:rPr>
        <w:t>当种子隐藏在地里时，时间并没有浪费，因为冬天为春天作准备，是的，冬天越寒冷，春天就越充满希望；</w:t>
      </w:r>
    </w:p>
    <w:p w14:paraId="2B8F4551">
      <w:pPr>
        <w:pStyle w:val="3"/>
        <w:spacing w:line="254" w:lineRule="auto"/>
        <w:rPr>
          <w:rFonts w:hint="eastAsia"/>
        </w:rPr>
      </w:pPr>
    </w:p>
    <w:p w14:paraId="443FF0CB">
      <w:pPr>
        <w:pStyle w:val="3"/>
        <w:spacing w:line="254" w:lineRule="auto"/>
        <w:rPr>
          <w:rFonts w:hint="eastAsia"/>
        </w:rPr>
      </w:pPr>
      <w:r>
        <w:rPr>
          <w:rFonts w:hint="eastAsia"/>
        </w:rPr>
        <w:t>yet were it a mere empty space, we should hold out, because of the great things to come;</w:t>
      </w:r>
    </w:p>
    <w:p w14:paraId="471E66F5">
      <w:pPr>
        <w:pStyle w:val="3"/>
        <w:spacing w:line="254" w:lineRule="auto"/>
        <w:rPr>
          <w:rFonts w:hint="eastAsia"/>
        </w:rPr>
      </w:pPr>
      <w:r>
        <w:rPr>
          <w:rFonts w:hint="eastAsia"/>
        </w:rPr>
        <w:t>然而，即使这是一段空虚的时间，我们也应该坚持下去，因为伟大的事情即将到来；</w:t>
      </w:r>
    </w:p>
    <w:p w14:paraId="78639ABB">
      <w:pPr>
        <w:pStyle w:val="3"/>
        <w:spacing w:line="254" w:lineRule="auto"/>
        <w:rPr>
          <w:rFonts w:hint="eastAsia"/>
        </w:rPr>
      </w:pPr>
    </w:p>
    <w:p w14:paraId="02834CE0">
      <w:pPr>
        <w:pStyle w:val="3"/>
        <w:spacing w:line="254" w:lineRule="auto"/>
        <w:rPr>
          <w:rFonts w:hint="eastAsia"/>
        </w:rPr>
      </w:pPr>
      <w:r>
        <w:rPr>
          <w:rFonts w:hint="eastAsia"/>
        </w:rPr>
        <w:t>but being only a preparing time, we should pass it with the less discouragement.</w:t>
      </w:r>
    </w:p>
    <w:p w14:paraId="318CAAC7">
      <w:pPr>
        <w:pStyle w:val="3"/>
        <w:spacing w:line="254" w:lineRule="auto"/>
        <w:rPr>
          <w:rFonts w:hint="eastAsia"/>
        </w:rPr>
      </w:pPr>
      <w:r>
        <w:rPr>
          <w:rFonts w:hint="eastAsia"/>
        </w:rPr>
        <w:t>但既然这只是一段准备时间，我们就应该以较少的沮丧情绪度过它。</w:t>
      </w:r>
    </w:p>
    <w:p w14:paraId="5586A149">
      <w:pPr>
        <w:pStyle w:val="3"/>
        <w:spacing w:line="254" w:lineRule="auto"/>
        <w:rPr>
          <w:rFonts w:hint="eastAsia"/>
        </w:rPr>
      </w:pPr>
    </w:p>
    <w:p w14:paraId="08546562">
      <w:pPr>
        <w:pStyle w:val="3"/>
        <w:spacing w:line="254" w:lineRule="auto"/>
        <w:rPr>
          <w:rFonts w:hint="eastAsia"/>
        </w:rPr>
      </w:pPr>
      <w:r>
        <w:rPr>
          <w:rFonts w:hint="eastAsia"/>
        </w:rPr>
        <w:t>Let this support us in all the thwartings of our desire.</w:t>
      </w:r>
    </w:p>
    <w:p w14:paraId="6AD6760F">
      <w:pPr>
        <w:pStyle w:val="3"/>
        <w:spacing w:line="254" w:lineRule="auto"/>
        <w:rPr>
          <w:rFonts w:hint="eastAsia"/>
        </w:rPr>
      </w:pPr>
      <w:r>
        <w:rPr>
          <w:rFonts w:hint="eastAsia"/>
        </w:rPr>
        <w:t>让这一点支持我们在所有愿望受阻时。</w:t>
      </w:r>
    </w:p>
    <w:p w14:paraId="2054EBA6">
      <w:pPr>
        <w:pStyle w:val="3"/>
        <w:spacing w:line="254" w:lineRule="auto"/>
        <w:rPr>
          <w:rFonts w:hint="eastAsia"/>
        </w:rPr>
      </w:pPr>
    </w:p>
    <w:p w14:paraId="70BB145D">
      <w:pPr>
        <w:pStyle w:val="3"/>
        <w:spacing w:line="254" w:lineRule="auto"/>
        <w:rPr>
          <w:rFonts w:hint="eastAsia"/>
        </w:rPr>
      </w:pPr>
      <w:r>
        <w:rPr>
          <w:rFonts w:hint="eastAsia"/>
        </w:rPr>
        <w:t>It is a folly to think, that we should have physic and health both at once.</w:t>
      </w:r>
    </w:p>
    <w:p w14:paraId="2E700694">
      <w:pPr>
        <w:pStyle w:val="3"/>
        <w:spacing w:line="254" w:lineRule="auto"/>
        <w:rPr>
          <w:rFonts w:hint="eastAsia"/>
        </w:rPr>
      </w:pPr>
      <w:r>
        <w:rPr>
          <w:rFonts w:hint="eastAsia"/>
        </w:rPr>
        <w:t>认为我们可以同时拥有药物和健康是愚蠢的。</w:t>
      </w:r>
    </w:p>
    <w:p w14:paraId="6BBCF8DA">
      <w:pPr>
        <w:pStyle w:val="3"/>
        <w:spacing w:line="254" w:lineRule="auto"/>
        <w:rPr>
          <w:rFonts w:hint="eastAsia"/>
        </w:rPr>
      </w:pPr>
    </w:p>
    <w:p w14:paraId="02AF89B2">
      <w:pPr>
        <w:pStyle w:val="3"/>
        <w:spacing w:line="254" w:lineRule="auto"/>
        <w:rPr>
          <w:rFonts w:hint="eastAsia"/>
        </w:rPr>
      </w:pPr>
      <w:r>
        <w:rPr>
          <w:rFonts w:hint="eastAsia"/>
        </w:rPr>
        <w:t>[继续第2/3部分]</w:t>
      </w:r>
    </w:p>
    <w:p w14:paraId="15AF7093">
      <w:pPr>
        <w:pStyle w:val="3"/>
        <w:spacing w:line="254" w:lineRule="auto"/>
        <w:rPr>
          <w:rFonts w:hint="eastAsia"/>
        </w:rPr>
      </w:pPr>
    </w:p>
    <w:p w14:paraId="7FBD443E">
      <w:pPr>
        <w:pStyle w:val="3"/>
        <w:spacing w:line="254" w:lineRule="auto"/>
        <w:rPr>
          <w:rFonts w:hint="eastAsia"/>
        </w:rPr>
      </w:pPr>
      <w:r>
        <w:rPr>
          <w:rFonts w:hint="eastAsia"/>
        </w:rPr>
        <w:t>We must endure the working of God's physic.</w:t>
      </w:r>
    </w:p>
    <w:p w14:paraId="7C8C781F">
      <w:pPr>
        <w:pStyle w:val="3"/>
        <w:spacing w:line="254" w:lineRule="auto"/>
        <w:rPr>
          <w:rFonts w:hint="eastAsia"/>
        </w:rPr>
      </w:pPr>
      <w:r>
        <w:rPr>
          <w:rFonts w:hint="eastAsia"/>
        </w:rPr>
        <w:t>我们必须忍受上帝医治的功效。</w:t>
      </w:r>
    </w:p>
    <w:p w14:paraId="2C0BE8BD">
      <w:pPr>
        <w:pStyle w:val="3"/>
        <w:spacing w:line="254" w:lineRule="auto"/>
        <w:rPr>
          <w:rFonts w:hint="eastAsia"/>
        </w:rPr>
      </w:pPr>
    </w:p>
    <w:p w14:paraId="6F7ACD9A">
      <w:pPr>
        <w:pStyle w:val="3"/>
        <w:spacing w:line="254" w:lineRule="auto"/>
        <w:rPr>
          <w:rFonts w:hint="eastAsia"/>
        </w:rPr>
      </w:pPr>
      <w:r>
        <w:rPr>
          <w:rFonts w:hint="eastAsia"/>
        </w:rPr>
        <w:t>When the sick humour is carried away and purged, then we shall enjoy desired health.</w:t>
      </w:r>
    </w:p>
    <w:p w14:paraId="65640D8F">
      <w:pPr>
        <w:pStyle w:val="3"/>
        <w:spacing w:line="254" w:lineRule="auto"/>
        <w:rPr>
          <w:rFonts w:hint="eastAsia"/>
        </w:rPr>
      </w:pPr>
      <w:r>
        <w:rPr>
          <w:rFonts w:hint="eastAsia"/>
        </w:rPr>
        <w:t>当病态的情绪被消除和净化时，我们就会享受到渴望的健康。</w:t>
      </w:r>
    </w:p>
    <w:p w14:paraId="1E89A56E">
      <w:pPr>
        <w:pStyle w:val="3"/>
        <w:spacing w:line="254" w:lineRule="auto"/>
        <w:rPr>
          <w:rFonts w:hint="eastAsia"/>
        </w:rPr>
      </w:pPr>
    </w:p>
    <w:p w14:paraId="0B8ED627">
      <w:pPr>
        <w:pStyle w:val="3"/>
        <w:spacing w:line="254" w:lineRule="auto"/>
        <w:rPr>
          <w:rFonts w:hint="eastAsia"/>
        </w:rPr>
      </w:pPr>
      <w:r>
        <w:rPr>
          <w:rFonts w:hint="eastAsia"/>
        </w:rPr>
        <w:t>God promiseth forgiveness of sin, but thou findest the burden of it daily on thee.</w:t>
      </w:r>
    </w:p>
    <w:p w14:paraId="518EB859">
      <w:pPr>
        <w:pStyle w:val="3"/>
        <w:spacing w:line="254" w:lineRule="auto"/>
        <w:rPr>
          <w:rFonts w:hint="eastAsia"/>
        </w:rPr>
      </w:pPr>
      <w:r>
        <w:rPr>
          <w:rFonts w:hint="eastAsia"/>
        </w:rPr>
        <w:t>上帝应许赦免罪恶，但你却发现每天都背负着它的重担。</w:t>
      </w:r>
    </w:p>
    <w:p w14:paraId="7AB53005">
      <w:pPr>
        <w:pStyle w:val="3"/>
        <w:spacing w:line="254" w:lineRule="auto"/>
        <w:rPr>
          <w:rFonts w:hint="eastAsia"/>
        </w:rPr>
      </w:pPr>
    </w:p>
    <w:p w14:paraId="7E1AC456">
      <w:pPr>
        <w:pStyle w:val="3"/>
        <w:spacing w:line="254" w:lineRule="auto"/>
        <w:rPr>
          <w:rFonts w:hint="eastAsia"/>
        </w:rPr>
      </w:pPr>
      <w:r>
        <w:rPr>
          <w:rFonts w:hint="eastAsia"/>
        </w:rPr>
        <w:t>Cheer up thyself: when the morning is darkest, then comes day;</w:t>
      </w:r>
    </w:p>
    <w:p w14:paraId="1471724D">
      <w:pPr>
        <w:pStyle w:val="3"/>
        <w:spacing w:line="254" w:lineRule="auto"/>
        <w:rPr>
          <w:rFonts w:hint="eastAsia"/>
        </w:rPr>
      </w:pPr>
      <w:r>
        <w:rPr>
          <w:rFonts w:hint="eastAsia"/>
        </w:rPr>
        <w:t>振作起来：当早晨最黑暗的时候，白昼就来了；</w:t>
      </w:r>
    </w:p>
    <w:p w14:paraId="45B61640">
      <w:pPr>
        <w:pStyle w:val="3"/>
        <w:spacing w:line="254" w:lineRule="auto"/>
        <w:rPr>
          <w:rFonts w:hint="eastAsia"/>
        </w:rPr>
      </w:pPr>
    </w:p>
    <w:p w14:paraId="6338E167">
      <w:pPr>
        <w:pStyle w:val="3"/>
        <w:spacing w:line="254" w:lineRule="auto"/>
        <w:rPr>
          <w:rFonts w:hint="eastAsia"/>
        </w:rPr>
      </w:pPr>
      <w:r>
        <w:rPr>
          <w:rFonts w:hint="eastAsia"/>
        </w:rPr>
        <w:t>after a weary week comes a sabbath, and after a fight victory will appear.</w:t>
      </w:r>
    </w:p>
    <w:p w14:paraId="7A0DA14F">
      <w:pPr>
        <w:pStyle w:val="3"/>
        <w:spacing w:line="254" w:lineRule="auto"/>
        <w:rPr>
          <w:rFonts w:hint="eastAsia"/>
        </w:rPr>
      </w:pPr>
      <w:r>
        <w:rPr>
          <w:rFonts w:hint="eastAsia"/>
        </w:rPr>
        <w:t>疲惫的一周之后是安息日，战斗之后胜利将会出现。</w:t>
      </w:r>
    </w:p>
    <w:p w14:paraId="22B41703">
      <w:pPr>
        <w:pStyle w:val="3"/>
        <w:spacing w:line="254" w:lineRule="auto"/>
        <w:rPr>
          <w:rFonts w:hint="eastAsia"/>
        </w:rPr>
      </w:pPr>
    </w:p>
    <w:p w14:paraId="66D1204C">
      <w:pPr>
        <w:pStyle w:val="3"/>
        <w:spacing w:line="254" w:lineRule="auto"/>
        <w:rPr>
          <w:rFonts w:hint="eastAsia"/>
        </w:rPr>
      </w:pPr>
      <w:r>
        <w:rPr>
          <w:rFonts w:hint="eastAsia"/>
        </w:rPr>
        <w:t>God's time is best, therefore resolve upon waiting his leisure.</w:t>
      </w:r>
    </w:p>
    <w:p w14:paraId="31508D61">
      <w:pPr>
        <w:pStyle w:val="3"/>
        <w:spacing w:line="254" w:lineRule="auto"/>
        <w:rPr>
          <w:rFonts w:hint="eastAsia"/>
        </w:rPr>
      </w:pPr>
      <w:r>
        <w:rPr>
          <w:rFonts w:hint="eastAsia"/>
        </w:rPr>
        <w:t>上帝的时间是最好的，所以决心等候他的时机。</w:t>
      </w:r>
    </w:p>
    <w:p w14:paraId="29089952">
      <w:pPr>
        <w:pStyle w:val="3"/>
        <w:spacing w:line="254" w:lineRule="auto"/>
        <w:rPr>
          <w:rFonts w:hint="eastAsia"/>
        </w:rPr>
      </w:pPr>
    </w:p>
    <w:p w14:paraId="779373BA">
      <w:pPr>
        <w:pStyle w:val="3"/>
        <w:spacing w:line="254" w:lineRule="auto"/>
        <w:rPr>
          <w:rFonts w:hint="eastAsia"/>
        </w:rPr>
      </w:pPr>
      <w:r>
        <w:rPr>
          <w:rFonts w:hint="eastAsia"/>
        </w:rPr>
        <w:t>[继续第3/3部分]</w:t>
      </w:r>
    </w:p>
    <w:p w14:paraId="29B1C2B7">
      <w:pPr>
        <w:pStyle w:val="3"/>
        <w:spacing w:line="254" w:lineRule="auto"/>
        <w:rPr>
          <w:rFonts w:hint="eastAsia"/>
        </w:rPr>
      </w:pPr>
    </w:p>
    <w:p w14:paraId="1474D2C3">
      <w:pPr>
        <w:pStyle w:val="3"/>
        <w:spacing w:line="254" w:lineRule="auto"/>
        <w:rPr>
          <w:rFonts w:hint="eastAsia"/>
        </w:rPr>
      </w:pPr>
      <w:r>
        <w:rPr>
          <w:rFonts w:hint="eastAsia"/>
        </w:rPr>
        <w:t>For the better demeaning of ourselves herein, we must know we must so wait, that we provoke not in the mean time his patience on whom we depend, by putting forth our hand to any evil, which indeed is a crossing of our hopes.</w:t>
      </w:r>
    </w:p>
    <w:p w14:paraId="7F7D5BF3">
      <w:pPr>
        <w:pStyle w:val="3"/>
        <w:spacing w:line="254" w:lineRule="auto"/>
        <w:rPr>
          <w:rFonts w:hint="eastAsia"/>
        </w:rPr>
      </w:pPr>
      <w:r>
        <w:rPr>
          <w:rFonts w:hint="eastAsia"/>
        </w:rPr>
        <w:t>为了更好地处理我们在这方面的行为，我们必须知道，我们必须这样等候，以免同时激怒我们所依赖的上帝的耐心，伸出手做任何邪恶的事情，这实际上是与我们的希望背道而驰。</w:t>
      </w:r>
    </w:p>
    <w:p w14:paraId="252924D0">
      <w:pPr>
        <w:pStyle w:val="3"/>
        <w:spacing w:line="254" w:lineRule="auto"/>
        <w:rPr>
          <w:rFonts w:hint="eastAsia"/>
        </w:rPr>
      </w:pPr>
    </w:p>
    <w:p w14:paraId="3006CFD1">
      <w:pPr>
        <w:pStyle w:val="3"/>
        <w:spacing w:line="254" w:lineRule="auto"/>
        <w:rPr>
          <w:rFonts w:hint="eastAsia"/>
        </w:rPr>
      </w:pPr>
      <w:r>
        <w:rPr>
          <w:rFonts w:hint="eastAsia"/>
        </w:rPr>
        <w:t>Therefore, waiting upon God is always joined with doing good.</w:t>
      </w:r>
    </w:p>
    <w:p w14:paraId="4D4774D0">
      <w:pPr>
        <w:pStyle w:val="3"/>
        <w:spacing w:line="254" w:lineRule="auto"/>
        <w:rPr>
          <w:rFonts w:hint="eastAsia"/>
        </w:rPr>
      </w:pPr>
      <w:r>
        <w:rPr>
          <w:rFonts w:hint="eastAsia"/>
        </w:rPr>
        <w:t>因此，等候上帝总是与行善相结合。</w:t>
      </w:r>
    </w:p>
    <w:p w14:paraId="787304C8">
      <w:pPr>
        <w:pStyle w:val="3"/>
        <w:spacing w:line="254" w:lineRule="auto"/>
        <w:rPr>
          <w:rFonts w:hint="eastAsia"/>
        </w:rPr>
      </w:pPr>
    </w:p>
    <w:p w14:paraId="26753270">
      <w:pPr>
        <w:pStyle w:val="3"/>
        <w:spacing w:line="254" w:lineRule="auto"/>
        <w:rPr>
          <w:rFonts w:hint="eastAsia"/>
        </w:rPr>
      </w:pPr>
      <w:r>
        <w:rPr>
          <w:rFonts w:hint="eastAsia"/>
        </w:rPr>
        <w:t>There is an influence in the thing hoped for, in the spirit of him that truly hopes, stirring him up to a suitable conformity, by purging himself of whatsoever will not stand with the holiness of that condition.</w:t>
      </w:r>
    </w:p>
    <w:p w14:paraId="31BFC026">
      <w:pPr>
        <w:pStyle w:val="3"/>
        <w:spacing w:line="254" w:lineRule="auto"/>
        <w:rPr>
          <w:rFonts w:hint="eastAsia"/>
        </w:rPr>
      </w:pPr>
      <w:r>
        <w:rPr>
          <w:rFonts w:hint="eastAsia"/>
        </w:rPr>
        <w:t>在真正盼望的人的灵里，对所盼望之事的盼望有一种影响力，通过清除任何与那圣洁境况不相符的事物，激发他去作适当的顺服。</w:t>
      </w:r>
    </w:p>
    <w:p w14:paraId="6C792765">
      <w:pPr>
        <w:pStyle w:val="3"/>
        <w:spacing w:line="254" w:lineRule="auto"/>
        <w:rPr>
          <w:rFonts w:hint="eastAsia"/>
        </w:rPr>
      </w:pPr>
    </w:p>
    <w:p w14:paraId="68C60183">
      <w:pPr>
        <w:pStyle w:val="3"/>
        <w:spacing w:line="254" w:lineRule="auto"/>
        <w:rPr>
          <w:rFonts w:hint="eastAsia"/>
        </w:rPr>
      </w:pPr>
      <w:r>
        <w:rPr>
          <w:rFonts w:hint="eastAsia"/>
        </w:rPr>
        <w:t>Waiting implies all graces, as patience, perseverance, long-suffering in holding out, notwithstanding the tediousness of time deferred, courage, and breaking through all difficulties that stand between.</w:t>
      </w:r>
    </w:p>
    <w:p w14:paraId="154332DD">
      <w:pPr>
        <w:pStyle w:val="3"/>
        <w:spacing w:line="254" w:lineRule="auto"/>
        <w:rPr>
          <w:rFonts w:hint="eastAsia"/>
        </w:rPr>
      </w:pPr>
      <w:r>
        <w:rPr>
          <w:rFonts w:hint="eastAsia"/>
        </w:rPr>
        <w:t>等候包含着所有恩典，如耐心、坚持、长久忍耐，尽管时间被推迟得很漫长，但仍然坚持下去，勇敢地克服所有阻碍的困难。</w:t>
      </w:r>
    </w:p>
    <w:p w14:paraId="2684DB52">
      <w:pPr>
        <w:pStyle w:val="3"/>
        <w:spacing w:line="254" w:lineRule="auto"/>
        <w:rPr>
          <w:rFonts w:hint="eastAsia"/>
        </w:rPr>
      </w:pPr>
    </w:p>
    <w:p w14:paraId="732CC78E">
      <w:pPr>
        <w:pStyle w:val="3"/>
        <w:spacing w:line="254" w:lineRule="auto"/>
        <w:rPr>
          <w:rFonts w:hint="eastAsia"/>
        </w:rPr>
      </w:pPr>
      <w:r>
        <w:rPr>
          <w:rFonts w:hint="eastAsia"/>
        </w:rPr>
        <w:t>For what is waiting, indeed, but a continuing in a gracious inoffensive course, till the accomplishment of our desires?</w:t>
      </w:r>
    </w:p>
    <w:p w14:paraId="70293273">
      <w:pPr>
        <w:pStyle w:val="3"/>
        <w:spacing w:line="254" w:lineRule="auto"/>
        <w:rPr>
          <w:rFonts w:hint="eastAsia"/>
        </w:rPr>
      </w:pPr>
      <w:r>
        <w:rPr>
          <w:rFonts w:hint="eastAsia"/>
        </w:rPr>
        <w:t>因为等候到底是什么呢？只不过是在一个恩典的、无罪的道路上继续下去，直到我们愿望的实现。</w:t>
      </w:r>
    </w:p>
    <w:p w14:paraId="5141DA5A">
      <w:pPr>
        <w:pStyle w:val="3"/>
        <w:spacing w:line="254" w:lineRule="auto"/>
        <w:rPr>
          <w:rFonts w:hint="eastAsia"/>
        </w:rPr>
      </w:pPr>
    </w:p>
    <w:p w14:paraId="08642B4E">
      <w:pPr>
        <w:pStyle w:val="3"/>
        <w:spacing w:before="3"/>
        <w:ind w:left="0" w:right="0"/>
        <w:jc w:val="left"/>
        <w:rPr>
          <w:rFonts w:hint="eastAsia"/>
        </w:rPr>
      </w:pPr>
      <w:r>
        <w:rPr>
          <w:rFonts w:hint="eastAsia"/>
        </w:rPr>
        <w:t>Whence we may discern a main difference betwixt a Christian and a carnal man, who is short-spirited, and all for the present.</w:t>
      </w:r>
    </w:p>
    <w:p w14:paraId="2FD60EFC">
      <w:pPr>
        <w:pStyle w:val="3"/>
        <w:spacing w:before="3"/>
        <w:ind w:left="0" w:right="0"/>
        <w:jc w:val="left"/>
        <w:rPr>
          <w:rFonts w:hint="eastAsia"/>
        </w:rPr>
      </w:pPr>
      <w:r>
        <w:rPr>
          <w:rFonts w:hint="eastAsia"/>
        </w:rPr>
        <w:t>由此我们可以看出基督徒和属世之人之间的主要区别，属世之人短视，只顾眼前。</w:t>
      </w:r>
    </w:p>
    <w:p w14:paraId="733FB0A1">
      <w:pPr>
        <w:pStyle w:val="3"/>
        <w:spacing w:before="3"/>
        <w:ind w:left="0" w:right="0"/>
        <w:jc w:val="left"/>
        <w:rPr>
          <w:rFonts w:hint="eastAsia"/>
        </w:rPr>
      </w:pPr>
    </w:p>
    <w:p w14:paraId="643F3B0B">
      <w:pPr>
        <w:pStyle w:val="3"/>
        <w:spacing w:before="3"/>
        <w:ind w:left="0" w:right="0"/>
        <w:jc w:val="left"/>
        <w:rPr>
          <w:rFonts w:hint="eastAsia"/>
        </w:rPr>
      </w:pPr>
      <w:r>
        <w:rPr>
          <w:rFonts w:hint="eastAsia"/>
        </w:rPr>
        <w:t>He will have his good here, whereas a saint of God continues still waiting, though all things seem contrary to what he expects.</w:t>
      </w:r>
    </w:p>
    <w:p w14:paraId="02CB8DF9">
      <w:pPr>
        <w:pStyle w:val="3"/>
        <w:spacing w:before="3"/>
        <w:ind w:left="0" w:right="0"/>
        <w:jc w:val="left"/>
        <w:rPr>
          <w:rFonts w:hint="eastAsia"/>
        </w:rPr>
      </w:pPr>
      <w:r>
        <w:rPr>
          <w:rFonts w:hint="eastAsia"/>
        </w:rPr>
        <w:t>他想要现在的好处，而上帝的圣徒却继续等候，即使一切似乎都与他所期待的相反。</w:t>
      </w:r>
    </w:p>
    <w:p w14:paraId="6A1F7559">
      <w:pPr>
        <w:pStyle w:val="3"/>
        <w:spacing w:before="3"/>
        <w:ind w:left="0" w:right="0"/>
        <w:jc w:val="left"/>
        <w:rPr>
          <w:rFonts w:hint="eastAsia"/>
        </w:rPr>
      </w:pPr>
    </w:p>
    <w:p w14:paraId="45AE99C2">
      <w:pPr>
        <w:pStyle w:val="3"/>
        <w:spacing w:before="3"/>
        <w:ind w:left="0" w:right="0"/>
        <w:jc w:val="left"/>
        <w:rPr>
          <w:rFonts w:hint="eastAsia"/>
        </w:rPr>
      </w:pPr>
      <w:r>
        <w:rPr>
          <w:rFonts w:hint="eastAsia"/>
        </w:rPr>
        <w:t>The presence of things to come is such to faith, as it makes it 'despise the pleasure of sin for a season,' Heb. 11:25.</w:t>
      </w:r>
    </w:p>
    <w:p w14:paraId="0E80241C">
      <w:pPr>
        <w:pStyle w:val="3"/>
        <w:spacing w:before="3"/>
        <w:ind w:left="0" w:right="0"/>
        <w:jc w:val="left"/>
        <w:rPr>
          <w:rFonts w:hint="eastAsia"/>
        </w:rPr>
      </w:pPr>
      <w:r>
        <w:rPr>
          <w:rFonts w:hint="eastAsia"/>
        </w:rPr>
        <w:t>将来之事对信心来说是这样的，它使人"为一时之乐，就轻看逼迫"，希伯来书11:25。</w:t>
      </w:r>
    </w:p>
    <w:p w14:paraId="266472A3">
      <w:pPr>
        <w:pStyle w:val="3"/>
        <w:spacing w:before="3"/>
        <w:ind w:left="0" w:right="0"/>
        <w:jc w:val="left"/>
        <w:rPr>
          <w:rFonts w:hint="eastAsia"/>
        </w:rPr>
      </w:pPr>
    </w:p>
    <w:p w14:paraId="1CCC5592">
      <w:pPr>
        <w:pStyle w:val="3"/>
        <w:spacing w:before="3"/>
        <w:ind w:left="0" w:right="0"/>
        <w:jc w:val="left"/>
        <w:rPr>
          <w:rFonts w:hint="eastAsia"/>
        </w:rPr>
      </w:pPr>
      <w:r>
        <w:rPr>
          <w:rFonts w:hint="eastAsia"/>
        </w:rPr>
        <w:t>What evidence of goodness is it for a man to be good only upon the apprehension of something that contents him?</w:t>
      </w:r>
    </w:p>
    <w:p w14:paraId="13ECB43F">
      <w:pPr>
        <w:pStyle w:val="3"/>
        <w:spacing w:before="3"/>
        <w:ind w:left="0" w:right="0"/>
        <w:jc w:val="left"/>
        <w:rPr>
          <w:rFonts w:hint="eastAsia"/>
        </w:rPr>
      </w:pPr>
      <w:r>
        <w:rPr>
          <w:rFonts w:hint="eastAsia"/>
        </w:rPr>
        <w:t>一个人只在理解到某种令他满足的事物时才行善，这算什么善的证据呢？</w:t>
      </w:r>
    </w:p>
    <w:p w14:paraId="2930FFCC">
      <w:pPr>
        <w:pStyle w:val="3"/>
        <w:spacing w:before="3"/>
        <w:ind w:left="0" w:right="0"/>
        <w:jc w:val="left"/>
        <w:rPr>
          <w:rFonts w:hint="eastAsia"/>
        </w:rPr>
      </w:pPr>
    </w:p>
    <w:p w14:paraId="14167CE8">
      <w:pPr>
        <w:pStyle w:val="3"/>
        <w:spacing w:before="3"/>
        <w:ind w:left="0" w:right="0"/>
        <w:jc w:val="left"/>
        <w:rPr>
          <w:rFonts w:hint="eastAsia"/>
        </w:rPr>
      </w:pPr>
      <w:r>
        <w:rPr>
          <w:rFonts w:hint="eastAsia"/>
        </w:rPr>
        <w:t>Here is the glory of faith, that it can upon God's bare promise, cross itself in things pleasing to nature, and raise up the soul to a disposition some ways answerable to that blessed estate which, though yet it enjoys not, yet it is undoubtedly persuaded of, and looks for.</w:t>
      </w:r>
    </w:p>
    <w:p w14:paraId="6BF00C30">
      <w:pPr>
        <w:pStyle w:val="3"/>
        <w:spacing w:before="3"/>
        <w:ind w:left="0" w:right="0"/>
        <w:jc w:val="left"/>
        <w:rPr>
          <w:rFonts w:hint="eastAsia"/>
        </w:rPr>
      </w:pPr>
      <w:r>
        <w:rPr>
          <w:rFonts w:hint="eastAsia"/>
        </w:rPr>
        <w:t>信心的荣耀就在于此，它仅凭上帝的应许，就能克制自己对自然之物的喜爱，并将灵魂提升到某种程度上与那蒙福的境界相符的状态，虽然它还没有享受到，但它无疑确信并盼望。</w:t>
      </w:r>
    </w:p>
    <w:p w14:paraId="0E5B9CDE">
      <w:pPr>
        <w:pStyle w:val="3"/>
        <w:spacing w:before="3"/>
        <w:ind w:left="0" w:right="0"/>
        <w:jc w:val="left"/>
        <w:rPr>
          <w:rFonts w:hint="eastAsia"/>
        </w:rPr>
      </w:pPr>
    </w:p>
    <w:p w14:paraId="03EB0E27">
      <w:pPr>
        <w:pStyle w:val="3"/>
        <w:spacing w:before="3"/>
        <w:ind w:left="0" w:right="0"/>
        <w:jc w:val="left"/>
        <w:rPr>
          <w:rFonts w:hint="eastAsia"/>
        </w:rPr>
      </w:pPr>
      <w:r>
        <w:rPr>
          <w:rFonts w:hint="eastAsia"/>
        </w:rPr>
        <w:t>What can encourage us more to wait than this, that the good we wait for is greater than we are able to conceive, yea, greater than we can desire or hope for?</w:t>
      </w:r>
    </w:p>
    <w:p w14:paraId="7630D551">
      <w:pPr>
        <w:pStyle w:val="3"/>
        <w:spacing w:before="3"/>
        <w:ind w:left="0" w:right="0"/>
        <w:jc w:val="left"/>
        <w:rPr>
          <w:rFonts w:hint="eastAsia"/>
        </w:rPr>
      </w:pPr>
      <w:r>
        <w:rPr>
          <w:rFonts w:hint="eastAsia"/>
        </w:rPr>
        <w:t>还有什么比这更能鼓励我们等候呢？那就是我们所等候的美善超乎我们的想象，是的，甚至超乎我们的渴望和盼望！</w:t>
      </w:r>
    </w:p>
    <w:p w14:paraId="053DC3EE">
      <w:pPr>
        <w:pStyle w:val="3"/>
        <w:spacing w:before="3"/>
        <w:ind w:left="0" w:right="0"/>
        <w:jc w:val="left"/>
        <w:rPr>
          <w:rFonts w:hint="eastAsia"/>
        </w:rPr>
      </w:pPr>
    </w:p>
    <w:p w14:paraId="11A9C7AD">
      <w:pPr>
        <w:pStyle w:val="3"/>
        <w:spacing w:before="3"/>
        <w:ind w:left="0" w:right="0"/>
        <w:jc w:val="left"/>
        <w:rPr>
          <w:rFonts w:hint="eastAsia"/>
        </w:rPr>
      </w:pPr>
      <w:r>
        <w:rPr>
          <w:rFonts w:hint="eastAsia"/>
        </w:rPr>
        <w:t>This was no presumptuous resolution of David's own strength, but it issued from his present truth of heart, so far as he knew the same; together with an humble dependence upon God, both for deliverance, and a heart to praise him for it.</w:t>
      </w:r>
    </w:p>
    <w:p w14:paraId="34859C2D">
      <w:pPr>
        <w:pStyle w:val="3"/>
        <w:spacing w:before="3"/>
        <w:ind w:left="0" w:right="0"/>
        <w:jc w:val="left"/>
        <w:rPr>
          <w:rFonts w:hint="eastAsia"/>
        </w:rPr>
      </w:pPr>
      <w:r>
        <w:rPr>
          <w:rFonts w:hint="eastAsia"/>
        </w:rPr>
        <w:t>这并非大卫凭自己力量的妄自尊大，而是出于他当时内心的真实，就他所知道的而言；同时也是对上帝谦卑的依赖，无论是为了得救，还是为了有一颗赞美他的心。</w:t>
      </w:r>
    </w:p>
    <w:p w14:paraId="774BAD54">
      <w:pPr>
        <w:pStyle w:val="3"/>
        <w:spacing w:before="3"/>
        <w:ind w:left="0" w:right="0"/>
        <w:jc w:val="left"/>
        <w:rPr>
          <w:rFonts w:hint="eastAsia"/>
        </w:rPr>
      </w:pPr>
    </w:p>
    <w:p w14:paraId="01867542">
      <w:pPr>
        <w:pStyle w:val="3"/>
        <w:spacing w:before="3"/>
        <w:ind w:left="0" w:right="0"/>
        <w:jc w:val="left"/>
        <w:rPr>
          <w:rFonts w:hint="eastAsia"/>
        </w:rPr>
      </w:pPr>
      <w:r>
        <w:rPr>
          <w:rFonts w:hint="eastAsia"/>
        </w:rPr>
        <w:t>Because God's benefits are usually entire, and are sweetened with such a sense of his love, as causeth a thankful heart, which to a true Christian, is a greater blessing than the deliverance itself, as making the soul better.</w:t>
      </w:r>
    </w:p>
    <w:p w14:paraId="22F225E0">
      <w:pPr>
        <w:pStyle w:val="3"/>
        <w:spacing w:before="3"/>
        <w:ind w:left="0" w:right="0"/>
        <w:jc w:val="left"/>
        <w:rPr>
          <w:rFonts w:hint="eastAsia"/>
        </w:rPr>
      </w:pPr>
      <w:r>
        <w:rPr>
          <w:rFonts w:hint="eastAsia"/>
        </w:rPr>
        <w:t>因为上帝的恩惠通常是完整的，并且伴随着对上帝之爱的如此感受，这导致一颗感恩的心，对一个真正的基督徒来说，这比拯救本身更是一种祝福，因为它使灵魂更好。</w:t>
      </w:r>
    </w:p>
    <w:p w14:paraId="4EE1C8A8">
      <w:pPr>
        <w:pStyle w:val="3"/>
        <w:spacing w:before="3"/>
        <w:ind w:left="0" w:right="0"/>
        <w:jc w:val="left"/>
        <w:rPr>
          <w:rFonts w:hint="eastAsia"/>
        </w:rPr>
      </w:pPr>
    </w:p>
    <w:p w14:paraId="0935D8F9">
      <w:pPr>
        <w:pStyle w:val="3"/>
        <w:spacing w:before="3"/>
        <w:ind w:left="0" w:right="0"/>
        <w:jc w:val="left"/>
        <w:rPr>
          <w:rFonts w:hint="eastAsia"/>
        </w:rPr>
      </w:pPr>
      <w:r>
        <w:rPr>
          <w:rFonts w:hint="eastAsia"/>
        </w:rPr>
        <w:t>David doth acknowledge with humble admiration, that a heart enlarged comes from God, 'Who am I,' saith he, 'and who are my people?' 1 Chron. 29:14.</w:t>
      </w:r>
    </w:p>
    <w:p w14:paraId="74E0A92C">
      <w:pPr>
        <w:pStyle w:val="3"/>
        <w:spacing w:before="3"/>
        <w:ind w:left="0" w:right="0"/>
        <w:jc w:val="left"/>
        <w:rPr>
          <w:rFonts w:hint="eastAsia"/>
        </w:rPr>
      </w:pPr>
      <w:r>
        <w:rPr>
          <w:rFonts w:hint="eastAsia"/>
        </w:rPr>
        <w:t>大卫以谦卑的敬畏承认，一颗宽广的心来自上帝，"我算什么？我的民又算什么？"（历代志上29:14）。</w:t>
      </w:r>
    </w:p>
    <w:p w14:paraId="52480326">
      <w:pPr>
        <w:pStyle w:val="3"/>
        <w:spacing w:before="3"/>
        <w:ind w:left="0" w:right="0"/>
        <w:jc w:val="left"/>
        <w:rPr>
          <w:rFonts w:hint="eastAsia"/>
        </w:rPr>
      </w:pPr>
    </w:p>
    <w:p w14:paraId="5B06CCD1">
      <w:pPr>
        <w:pStyle w:val="3"/>
        <w:spacing w:before="3"/>
        <w:ind w:left="0" w:right="0"/>
        <w:jc w:val="left"/>
        <w:rPr>
          <w:rFonts w:hint="eastAsia"/>
        </w:rPr>
      </w:pPr>
      <w:r>
        <w:rPr>
          <w:rFonts w:hint="eastAsia"/>
        </w:rPr>
        <w:t>He mentioneth here praising God, instead of deliverance, because a heart enlarged to praise God is indeed the greatest part of the deliverance; for by it the soul is delivered out of its own straits and discontent.</w:t>
      </w:r>
    </w:p>
    <w:p w14:paraId="1ACBAAD2">
      <w:pPr>
        <w:pStyle w:val="3"/>
        <w:spacing w:before="3"/>
        <w:ind w:left="0" w:right="0"/>
        <w:jc w:val="left"/>
        <w:rPr>
          <w:rFonts w:hint="eastAsia"/>
        </w:rPr>
      </w:pPr>
      <w:r>
        <w:rPr>
          <w:rFonts w:hint="eastAsia"/>
        </w:rPr>
        <w:t>他在这里提到赞美上帝，而不是拯救，因为一颗被扩大去赞美上帝的心，确实是拯救的最大一部分；因为借此，灵魂从自身的困境和不满中得到释放。</w:t>
      </w:r>
    </w:p>
    <w:p w14:paraId="5D87D231">
      <w:pPr>
        <w:pStyle w:val="3"/>
        <w:spacing w:before="3"/>
        <w:ind w:left="0" w:right="0"/>
        <w:jc w:val="left"/>
        <w:rPr>
          <w:rFonts w:hint="eastAsia"/>
        </w:rPr>
      </w:pPr>
    </w:p>
    <w:p w14:paraId="6B38B2E2">
      <w:pPr>
        <w:pStyle w:val="3"/>
        <w:spacing w:before="3"/>
        <w:ind w:left="0" w:right="0"/>
        <w:jc w:val="left"/>
        <w:rPr>
          <w:rFonts w:hint="eastAsia"/>
        </w:rPr>
      </w:pPr>
    </w:p>
    <w:p w14:paraId="5200F198">
      <w:pPr>
        <w:pStyle w:val="3"/>
        <w:spacing w:before="3"/>
        <w:ind w:left="0" w:right="0"/>
        <w:jc w:val="left"/>
        <w:rPr>
          <w:rFonts w:hint="eastAsia"/>
        </w:rPr>
      </w:pPr>
    </w:p>
    <w:p w14:paraId="32AC2101">
      <w:pPr>
        <w:pStyle w:val="2"/>
        <w:spacing w:line="249" w:lineRule="auto"/>
        <w:ind w:left="189" w:right="187" w:hanging="1"/>
      </w:pPr>
      <w:bookmarkStart w:id="58" w:name="_bookmark29"/>
      <w:bookmarkEnd w:id="58"/>
      <w:bookmarkStart w:id="59" w:name="CHAPTER XXVIII.—Divers qualities of the "/>
      <w:bookmarkEnd w:id="59"/>
      <w:r>
        <w:t>CHAPTER</w:t>
      </w:r>
      <w:r>
        <w:rPr>
          <w:spacing w:val="9"/>
        </w:rPr>
        <w:t xml:space="preserve"> </w:t>
      </w:r>
      <w:r>
        <w:t>XXVIII.—Divers</w:t>
      </w:r>
      <w:r>
        <w:rPr>
          <w:spacing w:val="9"/>
        </w:rPr>
        <w:t xml:space="preserve"> </w:t>
      </w:r>
      <w:r>
        <w:t>qualities</w:t>
      </w:r>
      <w:r>
        <w:rPr>
          <w:spacing w:val="9"/>
        </w:rPr>
        <w:t xml:space="preserve"> </w:t>
      </w:r>
      <w:r>
        <w:t>of</w:t>
      </w:r>
      <w:r>
        <w:rPr>
          <w:spacing w:val="1"/>
        </w:rPr>
        <w:t xml:space="preserve"> </w:t>
      </w:r>
      <w:r>
        <w:t>the</w:t>
      </w:r>
      <w:r>
        <w:rPr>
          <w:spacing w:val="10"/>
        </w:rPr>
        <w:t xml:space="preserve"> </w:t>
      </w:r>
      <w:r>
        <w:t>praise</w:t>
      </w:r>
      <w:r>
        <w:rPr>
          <w:spacing w:val="11"/>
        </w:rPr>
        <w:t xml:space="preserve"> </w:t>
      </w:r>
      <w:r>
        <w:t>due</w:t>
      </w:r>
      <w:r>
        <w:rPr>
          <w:spacing w:val="11"/>
        </w:rPr>
        <w:t xml:space="preserve"> </w:t>
      </w:r>
      <w:r>
        <w:t>to</w:t>
      </w:r>
      <w:r>
        <w:rPr>
          <w:spacing w:val="11"/>
        </w:rPr>
        <w:t xml:space="preserve"> </w:t>
      </w:r>
      <w:r>
        <w:t>God,</w:t>
      </w:r>
      <w:r>
        <w:rPr>
          <w:spacing w:val="11"/>
        </w:rPr>
        <w:t xml:space="preserve"> </w:t>
      </w:r>
      <w:r>
        <w:t>with</w:t>
      </w:r>
      <w:r>
        <w:rPr>
          <w:spacing w:val="11"/>
        </w:rPr>
        <w:t xml:space="preserve"> </w:t>
      </w:r>
      <w:r>
        <w:t>helps</w:t>
      </w:r>
      <w:r>
        <w:rPr>
          <w:spacing w:val="11"/>
        </w:rPr>
        <w:t xml:space="preserve"> </w:t>
      </w:r>
      <w:r>
        <w:t>therein;</w:t>
      </w:r>
      <w:r>
        <w:rPr>
          <w:spacing w:val="-103"/>
        </w:rPr>
        <w:t xml:space="preserve"> </w:t>
      </w:r>
      <w:r>
        <w:t>and</w:t>
      </w:r>
      <w:r>
        <w:rPr>
          <w:spacing w:val="7"/>
        </w:rPr>
        <w:t xml:space="preserve"> </w:t>
      </w:r>
      <w:r>
        <w:t>notes</w:t>
      </w:r>
      <w:r>
        <w:rPr>
          <w:spacing w:val="7"/>
        </w:rPr>
        <w:t xml:space="preserve"> </w:t>
      </w:r>
      <w:r>
        <w:t>of</w:t>
      </w:r>
      <w:r>
        <w:rPr>
          <w:spacing w:val="7"/>
        </w:rPr>
        <w:t xml:space="preserve"> </w:t>
      </w:r>
      <w:r>
        <w:t>God's</w:t>
      </w:r>
      <w:r>
        <w:rPr>
          <w:spacing w:val="7"/>
        </w:rPr>
        <w:t xml:space="preserve"> </w:t>
      </w:r>
      <w:r>
        <w:t>hearing</w:t>
      </w:r>
      <w:r>
        <w:rPr>
          <w:spacing w:val="7"/>
        </w:rPr>
        <w:t xml:space="preserve"> </w:t>
      </w:r>
      <w:r>
        <w:t>our</w:t>
      </w:r>
      <w:r>
        <w:rPr>
          <w:spacing w:val="7"/>
        </w:rPr>
        <w:t xml:space="preserve"> </w:t>
      </w:r>
      <w:r>
        <w:t>prayers</w:t>
      </w:r>
    </w:p>
    <w:p w14:paraId="5E738083">
      <w:pPr>
        <w:pStyle w:val="3"/>
        <w:spacing w:before="4"/>
        <w:ind w:left="0" w:right="0"/>
        <w:jc w:val="left"/>
        <w:rPr>
          <w:b/>
          <w:sz w:val="38"/>
        </w:rPr>
      </w:pPr>
    </w:p>
    <w:p w14:paraId="561FA564">
      <w:pPr>
        <w:pStyle w:val="2"/>
        <w:bidi w:val="0"/>
        <w:rPr>
          <w:rFonts w:hint="eastAsia"/>
        </w:rPr>
      </w:pPr>
      <w:r>
        <w:rPr>
          <w:rFonts w:hint="eastAsia"/>
        </w:rPr>
        <w:t>第二十八章——论赞美上帝应有的各种品质及其帮助；以及上帝垂听我们祷告的迹象</w:t>
      </w:r>
    </w:p>
    <w:p w14:paraId="354E9645">
      <w:pPr>
        <w:pStyle w:val="3"/>
        <w:spacing w:line="254" w:lineRule="auto"/>
        <w:rPr>
          <w:rFonts w:hint="eastAsia"/>
        </w:rPr>
      </w:pPr>
    </w:p>
    <w:p w14:paraId="4FE1BBB8">
      <w:pPr>
        <w:pStyle w:val="3"/>
        <w:spacing w:line="254" w:lineRule="auto"/>
        <w:rPr>
          <w:rFonts w:hint="eastAsia"/>
        </w:rPr>
      </w:pPr>
      <w:r>
        <w:rPr>
          <w:rFonts w:hint="eastAsia"/>
        </w:rPr>
        <w:t>Though this be God's due and our duty, and itself a delightful thing, yet it is not so easy a matter to praise God, as many imagine.</w:t>
      </w:r>
    </w:p>
    <w:p w14:paraId="5AFAA0AF">
      <w:pPr>
        <w:pStyle w:val="3"/>
        <w:spacing w:line="254" w:lineRule="auto"/>
        <w:rPr>
          <w:rFonts w:hint="eastAsia"/>
        </w:rPr>
      </w:pPr>
      <w:r>
        <w:rPr>
          <w:rFonts w:hint="eastAsia"/>
        </w:rPr>
        <w:t>虽然这是上帝应得的和我们的本分，而且本身是件愉悦的事，但赞美上帝并不像许多人想象的那么容易。</w:t>
      </w:r>
    </w:p>
    <w:p w14:paraId="30A69D16">
      <w:pPr>
        <w:pStyle w:val="3"/>
        <w:spacing w:line="254" w:lineRule="auto"/>
        <w:rPr>
          <w:rFonts w:hint="eastAsia"/>
        </w:rPr>
      </w:pPr>
    </w:p>
    <w:p w14:paraId="5525DB64">
      <w:pPr>
        <w:pStyle w:val="3"/>
        <w:spacing w:line="254" w:lineRule="auto"/>
        <w:rPr>
          <w:rFonts w:hint="eastAsia"/>
        </w:rPr>
      </w:pPr>
      <w:r>
        <w:rPr>
          <w:rFonts w:hint="eastAsia"/>
        </w:rPr>
        <w:t>Music is sweet, but the setting of the strings in tune is unpleasing.</w:t>
      </w:r>
    </w:p>
    <w:p w14:paraId="210F04C9">
      <w:pPr>
        <w:pStyle w:val="3"/>
        <w:spacing w:line="254" w:lineRule="auto"/>
        <w:rPr>
          <w:rFonts w:hint="eastAsia"/>
        </w:rPr>
      </w:pPr>
      <w:r>
        <w:rPr>
          <w:rFonts w:hint="eastAsia"/>
        </w:rPr>
        <w:t>音乐是甜美的，但调音的过程却令人不快。</w:t>
      </w:r>
    </w:p>
    <w:p w14:paraId="2AAD140B">
      <w:pPr>
        <w:pStyle w:val="3"/>
        <w:spacing w:line="254" w:lineRule="auto"/>
        <w:rPr>
          <w:rFonts w:hint="eastAsia"/>
        </w:rPr>
      </w:pPr>
    </w:p>
    <w:p w14:paraId="302483C0">
      <w:pPr>
        <w:pStyle w:val="3"/>
        <w:spacing w:line="254" w:lineRule="auto"/>
        <w:rPr>
          <w:rFonts w:hint="eastAsia"/>
        </w:rPr>
      </w:pPr>
      <w:r>
        <w:rPr>
          <w:rFonts w:hint="eastAsia"/>
        </w:rPr>
        <w:t>Our souls will not be long in tune, and it is harsh to us to go about the setting them in order.</w:t>
      </w:r>
    </w:p>
    <w:p w14:paraId="3C9A8B52">
      <w:pPr>
        <w:pStyle w:val="3"/>
        <w:spacing w:line="254" w:lineRule="auto"/>
        <w:rPr>
          <w:rFonts w:hint="eastAsia"/>
        </w:rPr>
      </w:pPr>
      <w:r>
        <w:rPr>
          <w:rFonts w:hint="eastAsia"/>
        </w:rPr>
        <w:t>我们的灵魂不会长久保持和谐，而要使它们恢复秩序是件艰难的事。</w:t>
      </w:r>
    </w:p>
    <w:p w14:paraId="6FB398D9">
      <w:pPr>
        <w:pStyle w:val="3"/>
        <w:spacing w:line="254" w:lineRule="auto"/>
        <w:rPr>
          <w:rFonts w:hint="eastAsia"/>
        </w:rPr>
      </w:pPr>
    </w:p>
    <w:p w14:paraId="531F105E">
      <w:pPr>
        <w:pStyle w:val="3"/>
        <w:spacing w:line="254" w:lineRule="auto"/>
        <w:rPr>
          <w:rFonts w:hint="eastAsia"/>
        </w:rPr>
      </w:pPr>
      <w:r>
        <w:rPr>
          <w:rFonts w:hint="eastAsia"/>
        </w:rPr>
        <w:t>Like curious clocks, a little thing will hinder the motion; especially passion, which disturbs not only the frame of grace in us, but the very frame of nature, putting man out of the power and possession of himself; and therefore David here, when he had thoughts of praising God, was fain to take up the quarrel betwixt him and his soul first.</w:t>
      </w:r>
    </w:p>
    <w:p w14:paraId="0F6E6540">
      <w:pPr>
        <w:pStyle w:val="3"/>
        <w:spacing w:line="254" w:lineRule="auto"/>
        <w:rPr>
          <w:rFonts w:hint="eastAsia"/>
        </w:rPr>
      </w:pPr>
      <w:r>
        <w:rPr>
          <w:rFonts w:hint="eastAsia"/>
        </w:rPr>
        <w:t>就像精密的时钟，一点小事就会妨碍其运转；尤其是情欲，它不仅扰乱我们内在的恩典框架，还扰乱自然本性的框架，使人失去对自己的掌控；因此大卫在这里，当他想要赞美上帝时，不得不先解决他与自己灵魂之间的争执。</w:t>
      </w:r>
    </w:p>
    <w:p w14:paraId="7A92965C">
      <w:pPr>
        <w:pStyle w:val="3"/>
        <w:spacing w:line="254" w:lineRule="auto"/>
        <w:rPr>
          <w:rFonts w:hint="eastAsia"/>
        </w:rPr>
      </w:pPr>
    </w:p>
    <w:p w14:paraId="40BF8D49">
      <w:pPr>
        <w:pStyle w:val="3"/>
        <w:spacing w:line="254" w:lineRule="auto"/>
        <w:rPr>
          <w:rFonts w:hint="eastAsia"/>
        </w:rPr>
      </w:pPr>
      <w:r>
        <w:rPr>
          <w:rFonts w:hint="eastAsia"/>
        </w:rPr>
        <w:t>Praising sets all the parts and graces of the soul awork; and therefore the soul had need gather itself and its strength together to this duty.</w:t>
      </w:r>
    </w:p>
    <w:p w14:paraId="71F78A62">
      <w:pPr>
        <w:pStyle w:val="3"/>
        <w:spacing w:line="254" w:lineRule="auto"/>
        <w:rPr>
          <w:rFonts w:hint="eastAsia"/>
        </w:rPr>
      </w:pPr>
      <w:r>
        <w:rPr>
          <w:rFonts w:hint="eastAsia"/>
        </w:rPr>
        <w:t>赞美使灵魂的各个部分和恩典都运作起来；因此灵魂需要集中自己和力量来履行这个职责。</w:t>
      </w:r>
    </w:p>
    <w:p w14:paraId="3F532AB2">
      <w:pPr>
        <w:pStyle w:val="3"/>
        <w:spacing w:line="254" w:lineRule="auto"/>
        <w:rPr>
          <w:rFonts w:hint="eastAsia"/>
        </w:rPr>
      </w:pPr>
    </w:p>
    <w:p w14:paraId="632D528D">
      <w:pPr>
        <w:pStyle w:val="3"/>
        <w:spacing w:line="254" w:lineRule="auto"/>
        <w:rPr>
          <w:rFonts w:hint="eastAsia"/>
        </w:rPr>
      </w:pPr>
      <w:r>
        <w:rPr>
          <w:rFonts w:hint="eastAsia"/>
        </w:rPr>
        <w:t>It requires especially self-denial, from a conscience of our own wants, weaknesses, and unworthiness; it requires a giving up of ourselves, and all ours to be at God's dispose.</w:t>
      </w:r>
    </w:p>
    <w:p w14:paraId="45EE0CD6">
      <w:pPr>
        <w:pStyle w:val="3"/>
        <w:spacing w:line="254" w:lineRule="auto"/>
        <w:rPr>
          <w:rFonts w:hint="eastAsia"/>
        </w:rPr>
      </w:pPr>
      <w:r>
        <w:rPr>
          <w:rFonts w:hint="eastAsia"/>
        </w:rPr>
        <w:t>它特别需要自我否定，源于对我们自身欲望、软弱和不配的意识；它要求我们放下自己，将我们所有的一切交由上帝处置。</w:t>
      </w:r>
    </w:p>
    <w:p w14:paraId="63557D36">
      <w:pPr>
        <w:pStyle w:val="3"/>
        <w:spacing w:line="254" w:lineRule="auto"/>
        <w:rPr>
          <w:rFonts w:hint="eastAsia"/>
        </w:rPr>
      </w:pPr>
    </w:p>
    <w:p w14:paraId="1F9D48C1">
      <w:pPr>
        <w:pStyle w:val="3"/>
        <w:spacing w:line="254" w:lineRule="auto"/>
        <w:rPr>
          <w:rFonts w:hint="eastAsia"/>
        </w:rPr>
      </w:pPr>
      <w:r>
        <w:rPr>
          <w:rFonts w:hint="eastAsia"/>
        </w:rPr>
        <w:t>The very ground and the fruit which it yields are both God's; and they never gave themselves truly up to God, that are not ready to give all they have to him whensoever he calls for it.</w:t>
      </w:r>
    </w:p>
    <w:p w14:paraId="58C3AA98">
      <w:pPr>
        <w:pStyle w:val="3"/>
        <w:spacing w:line="254" w:lineRule="auto"/>
        <w:rPr>
          <w:rFonts w:hint="eastAsia"/>
        </w:rPr>
      </w:pPr>
      <w:r>
        <w:rPr>
          <w:rFonts w:hint="eastAsia"/>
        </w:rPr>
        <w:t>土地和其产出的果实都属于上帝；那些在上帝召唤时不愿献上所有的人，从未真正将自己献给上帝。</w:t>
      </w:r>
    </w:p>
    <w:p w14:paraId="13E56D8A">
      <w:pPr>
        <w:pStyle w:val="3"/>
        <w:spacing w:line="254" w:lineRule="auto"/>
        <w:rPr>
          <w:rFonts w:hint="eastAsia"/>
        </w:rPr>
      </w:pPr>
    </w:p>
    <w:p w14:paraId="57675D3F">
      <w:pPr>
        <w:pStyle w:val="3"/>
        <w:spacing w:line="254" w:lineRule="auto"/>
        <w:rPr>
          <w:rFonts w:hint="eastAsia"/>
        </w:rPr>
      </w:pPr>
      <w:r>
        <w:rPr>
          <w:rFonts w:hint="eastAsia"/>
        </w:rPr>
        <w:t>Thankfulness is a sacrifice, and in sacrifices there must be killing before offering, otherwise the sacrifice will be as the offering up some unclean creature.</w:t>
      </w:r>
    </w:p>
    <w:p w14:paraId="29FA17E3">
      <w:pPr>
        <w:pStyle w:val="3"/>
        <w:spacing w:line="254" w:lineRule="auto"/>
        <w:rPr>
          <w:rFonts w:hint="eastAsia"/>
        </w:rPr>
      </w:pPr>
      <w:r>
        <w:rPr>
          <w:rFonts w:hint="eastAsia"/>
        </w:rPr>
        <w:t>感恩是一种祭献，祭献之前必须先有宰杀，否则这祭献就如同献上不洁之物。</w:t>
      </w:r>
    </w:p>
    <w:p w14:paraId="04DEFFA9">
      <w:pPr>
        <w:pStyle w:val="3"/>
        <w:spacing w:line="254" w:lineRule="auto"/>
        <w:rPr>
          <w:rFonts w:hint="eastAsia"/>
        </w:rPr>
      </w:pPr>
    </w:p>
    <w:p w14:paraId="0B987743">
      <w:pPr>
        <w:pStyle w:val="3"/>
        <w:spacing w:line="254" w:lineRule="auto"/>
        <w:rPr>
          <w:rFonts w:hint="eastAsia"/>
        </w:rPr>
      </w:pPr>
      <w:r>
        <w:rPr>
          <w:rFonts w:hint="eastAsia"/>
        </w:rPr>
        <w:t>Thanksgiving is an incense, and there must be fire to burn that incense.</w:t>
      </w:r>
    </w:p>
    <w:p w14:paraId="4D538D0F">
      <w:pPr>
        <w:pStyle w:val="3"/>
        <w:spacing w:line="254" w:lineRule="auto"/>
        <w:rPr>
          <w:rFonts w:hint="eastAsia"/>
        </w:rPr>
      </w:pPr>
      <w:r>
        <w:rPr>
          <w:rFonts w:hint="eastAsia"/>
        </w:rPr>
        <w:t>感恩是一种香，必须有火才能焚烧这香。</w:t>
      </w:r>
    </w:p>
    <w:p w14:paraId="658ECF5F">
      <w:pPr>
        <w:pStyle w:val="3"/>
        <w:spacing w:line="254" w:lineRule="auto"/>
        <w:rPr>
          <w:rFonts w:hint="eastAsia"/>
        </w:rPr>
      </w:pPr>
    </w:p>
    <w:p w14:paraId="270E0C9E">
      <w:pPr>
        <w:pStyle w:val="3"/>
        <w:spacing w:line="254" w:lineRule="auto"/>
        <w:rPr>
          <w:rFonts w:hint="eastAsia"/>
        </w:rPr>
      </w:pPr>
      <w:r>
        <w:rPr>
          <w:rFonts w:hint="eastAsia"/>
        </w:rPr>
        <w:t>Thanksgiving requires not only affections, but the heat of affections.</w:t>
      </w:r>
    </w:p>
    <w:p w14:paraId="537EFE17">
      <w:pPr>
        <w:pStyle w:val="3"/>
        <w:spacing w:line="254" w:lineRule="auto"/>
        <w:rPr>
          <w:rFonts w:hint="eastAsia"/>
        </w:rPr>
      </w:pPr>
      <w:r>
        <w:rPr>
          <w:rFonts w:hint="eastAsia"/>
        </w:rPr>
        <w:t>感恩不仅需要情感，还需要炽热的情感。</w:t>
      </w:r>
    </w:p>
    <w:p w14:paraId="166C86C3">
      <w:pPr>
        <w:pStyle w:val="3"/>
        <w:spacing w:line="254" w:lineRule="auto"/>
        <w:rPr>
          <w:rFonts w:hint="eastAsia"/>
        </w:rPr>
      </w:pPr>
    </w:p>
    <w:p w14:paraId="0BFFD1A5">
      <w:pPr>
        <w:pStyle w:val="3"/>
        <w:spacing w:line="254" w:lineRule="auto"/>
        <w:rPr>
          <w:rFonts w:hint="eastAsia"/>
        </w:rPr>
      </w:pPr>
      <w:r>
        <w:rPr>
          <w:rFonts w:hint="eastAsia"/>
        </w:rPr>
        <w:t>There must be some assurance of the benefit we praise God for; and it is no easy matter to maintain assurance of our interest in the best things.</w:t>
      </w:r>
    </w:p>
    <w:p w14:paraId="4EC55AF7">
      <w:pPr>
        <w:pStyle w:val="3"/>
        <w:spacing w:line="254" w:lineRule="auto"/>
        <w:rPr>
          <w:rFonts w:hint="eastAsia"/>
        </w:rPr>
      </w:pPr>
      <w:r>
        <w:rPr>
          <w:rFonts w:hint="eastAsia"/>
        </w:rPr>
        <w:t>我们必须对我们赞美上帝的恩惠有所确信；而要保持对最美好事物的确信并非易事。</w:t>
      </w:r>
    </w:p>
    <w:p w14:paraId="469170E1">
      <w:pPr>
        <w:pStyle w:val="3"/>
        <w:spacing w:line="254" w:lineRule="auto"/>
        <w:rPr>
          <w:rFonts w:hint="eastAsia"/>
        </w:rPr>
      </w:pPr>
    </w:p>
    <w:p w14:paraId="364320CE">
      <w:pPr>
        <w:pStyle w:val="3"/>
        <w:spacing w:line="254" w:lineRule="auto"/>
        <w:rPr>
          <w:rFonts w:hint="eastAsia"/>
        </w:rPr>
      </w:pPr>
      <w:r>
        <w:rPr>
          <w:rFonts w:hint="eastAsia"/>
        </w:rPr>
        <w:t>Yet in this case, if we feel not sense of assurance, it is good we should praise God for what we have.</w:t>
      </w:r>
    </w:p>
    <w:p w14:paraId="72FFD251">
      <w:pPr>
        <w:pStyle w:val="3"/>
        <w:spacing w:line="254" w:lineRule="auto"/>
        <w:rPr>
          <w:rFonts w:hint="eastAsia"/>
        </w:rPr>
      </w:pPr>
      <w:r>
        <w:rPr>
          <w:rFonts w:hint="eastAsia"/>
        </w:rPr>
        <w:t>然而在这种情况下，即使我们感觉不到确信，我们也应当为所拥有的赞美上帝。</w:t>
      </w:r>
    </w:p>
    <w:p w14:paraId="1565EB3A">
      <w:pPr>
        <w:pStyle w:val="3"/>
        <w:spacing w:line="254" w:lineRule="auto"/>
        <w:rPr>
          <w:rFonts w:hint="eastAsia"/>
        </w:rPr>
      </w:pPr>
    </w:p>
    <w:p w14:paraId="582178C6">
      <w:pPr>
        <w:pStyle w:val="3"/>
        <w:spacing w:line="254" w:lineRule="auto"/>
        <w:rPr>
          <w:rFonts w:hint="eastAsia"/>
        </w:rPr>
      </w:pPr>
      <w:r>
        <w:rPr>
          <w:rFonts w:hint="eastAsia"/>
        </w:rPr>
        <w:t>We cannot deny but God offers himself in mercy to us, and that he intends our good thereby, for so we ought to construe his merciful dealing towards us, and not have him in jealousy without ground.</w:t>
      </w:r>
    </w:p>
    <w:p w14:paraId="4A7131E6">
      <w:pPr>
        <w:pStyle w:val="3"/>
        <w:spacing w:line="254" w:lineRule="auto"/>
        <w:rPr>
          <w:rFonts w:hint="eastAsia"/>
        </w:rPr>
      </w:pPr>
      <w:r>
        <w:rPr>
          <w:rFonts w:hint="eastAsia"/>
        </w:rPr>
        <w:t>我们不能否认上帝以怜悯待我们，并且他意在使我们得益，因为我们应当如此理解他对我们的怜悯，而不是无端地对他心存猜忌。</w:t>
      </w:r>
    </w:p>
    <w:p w14:paraId="1C1E96B1">
      <w:pPr>
        <w:pStyle w:val="3"/>
        <w:spacing w:line="254" w:lineRule="auto"/>
        <w:rPr>
          <w:rFonts w:hint="eastAsia"/>
        </w:rPr>
      </w:pPr>
    </w:p>
    <w:p w14:paraId="2CDD4C59">
      <w:pPr>
        <w:pStyle w:val="3"/>
        <w:spacing w:line="254" w:lineRule="auto"/>
        <w:rPr>
          <w:rFonts w:hint="eastAsia"/>
        </w:rPr>
      </w:pPr>
      <w:r>
        <w:rPr>
          <w:rFonts w:hint="eastAsia"/>
        </w:rPr>
        <w:t>If we bring our hearts to be willing to praise God, for that we cannot but acknowledge comes from him, he will be ready in his time to shew himself more clearly to us.</w:t>
      </w:r>
    </w:p>
    <w:p w14:paraId="29CFED30">
      <w:pPr>
        <w:pStyle w:val="3"/>
        <w:spacing w:line="254" w:lineRule="auto"/>
        <w:rPr>
          <w:rFonts w:hint="eastAsia"/>
        </w:rPr>
      </w:pPr>
      <w:r>
        <w:rPr>
          <w:rFonts w:hint="eastAsia"/>
        </w:rPr>
        <w:t>如果我们使心愿意赞美上帝，因为我们不得不承认这些都来自他，他就会在适当的时候更清楚地向我们显明自己。</w:t>
      </w:r>
    </w:p>
    <w:p w14:paraId="3307BE7A">
      <w:pPr>
        <w:pStyle w:val="3"/>
        <w:spacing w:line="254" w:lineRule="auto"/>
        <w:rPr>
          <w:rFonts w:hint="eastAsia"/>
        </w:rPr>
      </w:pPr>
    </w:p>
    <w:p w14:paraId="5E9C754B">
      <w:pPr>
        <w:pStyle w:val="3"/>
        <w:spacing w:line="254" w:lineRule="auto"/>
        <w:rPr>
          <w:rFonts w:hint="eastAsia"/>
        </w:rPr>
      </w:pPr>
      <w:r>
        <w:rPr>
          <w:rFonts w:hint="eastAsia"/>
        </w:rPr>
        <w:t>We taste of his goodness many ways, Rom. 2:4, and it is accompanied with much patience; and these in their natures lead us not only to repentance, but likewise to thankful acknowledgment; and we ought to follow that which God leads us unto, though he hath not yet acquainted us with his secrets.</w:t>
      </w:r>
    </w:p>
    <w:p w14:paraId="2916D4C5">
      <w:pPr>
        <w:pStyle w:val="3"/>
        <w:spacing w:line="254" w:lineRule="auto"/>
        <w:rPr>
          <w:rFonts w:hint="eastAsia"/>
        </w:rPr>
      </w:pPr>
      <w:r>
        <w:rPr>
          <w:rFonts w:hint="eastAsia"/>
        </w:rPr>
        <w:t>我们以多种方式尝到他的恩慈，罗马书2:4，这些都伴随着极大的忍耐；这些本质上不仅引导我们悔改，也引导我们感恩承认；虽然他还未让我们知晓他的奥秘，但我们也当跟随上帝的引导。</w:t>
      </w:r>
    </w:p>
    <w:p w14:paraId="3D57A0FE">
      <w:pPr>
        <w:pStyle w:val="3"/>
        <w:spacing w:line="254" w:lineRule="auto"/>
        <w:rPr>
          <w:rFonts w:hint="eastAsia"/>
        </w:rPr>
      </w:pPr>
    </w:p>
    <w:p w14:paraId="796D1339">
      <w:pPr>
        <w:pStyle w:val="3"/>
        <w:spacing w:before="286" w:line="254" w:lineRule="auto"/>
        <w:ind w:right="117"/>
        <w:rPr>
          <w:rFonts w:hint="eastAsia"/>
        </w:rPr>
      </w:pPr>
      <w:r>
        <w:rPr>
          <w:rFonts w:hint="eastAsia"/>
        </w:rPr>
        <w:t>It is good in this case to help the soul with a firm resolution, and to back resolution with a vow, not only in general that we will praise, but particularly of something within our own power, provided it prove no snare to us.</w:t>
      </w:r>
    </w:p>
    <w:p w14:paraId="578ABF4B">
      <w:pPr>
        <w:pStyle w:val="3"/>
        <w:spacing w:before="286" w:line="254" w:lineRule="auto"/>
        <w:ind w:right="117"/>
        <w:rPr>
          <w:rFonts w:hint="eastAsia"/>
        </w:rPr>
      </w:pPr>
      <w:r>
        <w:rPr>
          <w:rFonts w:hint="eastAsia"/>
        </w:rPr>
        <w:t>在这种情况下，以坚定的决心来帮助灵魂是好的，并且用誓言来支持这决心，不仅是泛泛地说要赞美，而且要特别指出在我们能力范围内的事情，只要它不会成为我们的陷阱。</w:t>
      </w:r>
    </w:p>
    <w:p w14:paraId="74D37D6A">
      <w:pPr>
        <w:pStyle w:val="3"/>
        <w:spacing w:before="286" w:line="254" w:lineRule="auto"/>
        <w:ind w:right="117"/>
        <w:rPr>
          <w:rFonts w:hint="eastAsia"/>
        </w:rPr>
      </w:pPr>
    </w:p>
    <w:p w14:paraId="2EE0A0FA">
      <w:pPr>
        <w:pStyle w:val="3"/>
        <w:spacing w:before="286" w:line="254" w:lineRule="auto"/>
        <w:ind w:right="117"/>
        <w:rPr>
          <w:rFonts w:hint="eastAsia"/>
        </w:rPr>
      </w:pPr>
      <w:r>
        <w:rPr>
          <w:rFonts w:hint="eastAsia"/>
        </w:rPr>
        <w:t>For by this means the heart is perfectly gained, and the thing is as good as done in regard of God's acceptance and our comfort; because strong resolutions discover sincerity without any hypocritical reservation and hollowness.</w:t>
      </w:r>
    </w:p>
    <w:p w14:paraId="12D12C31">
      <w:pPr>
        <w:pStyle w:val="3"/>
        <w:spacing w:before="286" w:line="254" w:lineRule="auto"/>
        <w:ind w:right="117"/>
        <w:rPr>
          <w:rFonts w:hint="eastAsia"/>
        </w:rPr>
      </w:pPr>
      <w:r>
        <w:rPr>
          <w:rFonts w:hint="eastAsia"/>
        </w:rPr>
        <w:t>通过这种方式，心灵就完全得到了，就神的接纳和我们的安慰而言，事情就等于完成了；因为坚定的决心显明了真诚，没有任何虚伪的保留和空洞。</w:t>
      </w:r>
    </w:p>
    <w:p w14:paraId="218947F4">
      <w:pPr>
        <w:pStyle w:val="3"/>
        <w:spacing w:before="286" w:line="254" w:lineRule="auto"/>
        <w:ind w:right="117"/>
        <w:rPr>
          <w:rFonts w:hint="eastAsia"/>
        </w:rPr>
      </w:pPr>
    </w:p>
    <w:p w14:paraId="6212C068">
      <w:pPr>
        <w:pStyle w:val="3"/>
        <w:spacing w:before="286" w:line="254" w:lineRule="auto"/>
        <w:ind w:right="117"/>
        <w:rPr>
          <w:rFonts w:hint="eastAsia"/>
        </w:rPr>
      </w:pPr>
      <w:r>
        <w:rPr>
          <w:rFonts w:hint="eastAsia"/>
        </w:rPr>
        <w:t>Always so much sincerity as a man hath, so much will his inward peace be.</w:t>
      </w:r>
    </w:p>
    <w:p w14:paraId="796C2E41">
      <w:pPr>
        <w:pStyle w:val="3"/>
        <w:spacing w:before="286" w:line="254" w:lineRule="auto"/>
        <w:ind w:right="117"/>
        <w:rPr>
          <w:rFonts w:hint="eastAsia"/>
        </w:rPr>
      </w:pPr>
      <w:r>
        <w:rPr>
          <w:rFonts w:hint="eastAsia"/>
        </w:rPr>
        <w:t>一个人有多少真诚，就会有多少内心的平安。</w:t>
      </w:r>
    </w:p>
    <w:p w14:paraId="3FA7AE0C">
      <w:pPr>
        <w:pStyle w:val="3"/>
        <w:spacing w:before="286" w:line="254" w:lineRule="auto"/>
        <w:ind w:right="117"/>
        <w:rPr>
          <w:rFonts w:hint="eastAsia"/>
        </w:rPr>
      </w:pPr>
    </w:p>
    <w:p w14:paraId="4312DFD3">
      <w:pPr>
        <w:pStyle w:val="3"/>
        <w:spacing w:before="286" w:line="254" w:lineRule="auto"/>
        <w:ind w:right="117"/>
        <w:rPr>
          <w:rFonts w:hint="eastAsia"/>
        </w:rPr>
      </w:pPr>
      <w:r>
        <w:rPr>
          <w:rFonts w:hint="eastAsia"/>
        </w:rPr>
        <w:t>Resolution as a strong stream bears down all before it.</w:t>
      </w:r>
    </w:p>
    <w:p w14:paraId="426CEFED">
      <w:pPr>
        <w:pStyle w:val="3"/>
        <w:spacing w:before="286" w:line="254" w:lineRule="auto"/>
        <w:ind w:right="117"/>
        <w:rPr>
          <w:rFonts w:hint="eastAsia"/>
        </w:rPr>
      </w:pPr>
      <w:r>
        <w:rPr>
          <w:rFonts w:hint="eastAsia"/>
        </w:rPr>
        <w:t>决心如同强大的水流，冲走前方的一切阻碍。</w:t>
      </w:r>
    </w:p>
    <w:p w14:paraId="7EC474B2">
      <w:pPr>
        <w:pStyle w:val="3"/>
        <w:spacing w:before="286" w:line="254" w:lineRule="auto"/>
        <w:ind w:right="117"/>
        <w:rPr>
          <w:rFonts w:hint="eastAsia"/>
        </w:rPr>
      </w:pPr>
    </w:p>
    <w:p w14:paraId="65C12630">
      <w:pPr>
        <w:pStyle w:val="3"/>
        <w:spacing w:before="286" w:line="254" w:lineRule="auto"/>
        <w:ind w:right="117"/>
        <w:rPr>
          <w:rFonts w:hint="eastAsia"/>
        </w:rPr>
      </w:pPr>
      <w:r>
        <w:rPr>
          <w:rFonts w:hint="eastAsia"/>
        </w:rPr>
        <w:t>Little good is done in religion without this, and with it, all is as good as done.</w:t>
      </w:r>
    </w:p>
    <w:p w14:paraId="31D46AC3">
      <w:pPr>
        <w:pStyle w:val="3"/>
        <w:spacing w:before="286" w:line="254" w:lineRule="auto"/>
        <w:ind w:right="117"/>
        <w:rPr>
          <w:rFonts w:hint="eastAsia"/>
        </w:rPr>
      </w:pPr>
      <w:r>
        <w:rPr>
          <w:rFonts w:hint="eastAsia"/>
        </w:rPr>
        <w:t>没有这种决心，在信仰中很难做成什么好事，有了它，一切就等于完成了。</w:t>
      </w:r>
    </w:p>
    <w:p w14:paraId="562A1629">
      <w:pPr>
        <w:pStyle w:val="3"/>
        <w:spacing w:before="286" w:line="254" w:lineRule="auto"/>
        <w:ind w:right="117"/>
        <w:rPr>
          <w:rFonts w:hint="eastAsia"/>
        </w:rPr>
      </w:pPr>
    </w:p>
    <w:p w14:paraId="7E72DF64">
      <w:pPr>
        <w:pStyle w:val="3"/>
        <w:spacing w:before="286" w:line="254" w:lineRule="auto"/>
        <w:ind w:right="117"/>
        <w:rPr>
          <w:rFonts w:hint="eastAsia"/>
        </w:rPr>
      </w:pPr>
      <w:r>
        <w:rPr>
          <w:rFonts w:hint="eastAsia"/>
        </w:rPr>
        <w:t>So soon as we set upon this work we shall feel our spirits to rise higher and higher, as the waters in the sanctuary, Ezek. 47, as the soul grows more and more heated.</w:t>
      </w:r>
    </w:p>
    <w:p w14:paraId="10D379C6">
      <w:pPr>
        <w:pStyle w:val="3"/>
        <w:spacing w:before="286" w:line="254" w:lineRule="auto"/>
        <w:ind w:right="117"/>
        <w:rPr>
          <w:rFonts w:hint="eastAsia"/>
        </w:rPr>
      </w:pPr>
      <w:r>
        <w:rPr>
          <w:rFonts w:hint="eastAsia"/>
        </w:rPr>
        <w:t>一旦我们开始这项工作，就会感到我们的灵越升越高，如同圣殿中的水（以西结书47章），随着灵魂越发火热。</w:t>
      </w:r>
    </w:p>
    <w:p w14:paraId="6C4D76AB">
      <w:pPr>
        <w:pStyle w:val="3"/>
        <w:spacing w:before="286" w:line="254" w:lineRule="auto"/>
        <w:ind w:right="117"/>
        <w:rPr>
          <w:rFonts w:hint="eastAsia"/>
        </w:rPr>
      </w:pPr>
    </w:p>
    <w:p w14:paraId="3ED56ED1">
      <w:pPr>
        <w:pStyle w:val="3"/>
        <w:spacing w:before="286" w:line="254" w:lineRule="auto"/>
        <w:ind w:right="117"/>
        <w:rPr>
          <w:rFonts w:hint="eastAsia"/>
        </w:rPr>
      </w:pPr>
      <w:r>
        <w:rPr>
          <w:rFonts w:hint="eastAsia"/>
        </w:rPr>
        <w:t>See how David riseth by degrees.</w:t>
      </w:r>
    </w:p>
    <w:p w14:paraId="41D9A07E">
      <w:pPr>
        <w:pStyle w:val="3"/>
        <w:spacing w:before="286" w:line="254" w:lineRule="auto"/>
        <w:ind w:right="117"/>
        <w:rPr>
          <w:rFonts w:hint="eastAsia"/>
        </w:rPr>
      </w:pPr>
      <w:r>
        <w:rPr>
          <w:rFonts w:hint="eastAsia"/>
        </w:rPr>
        <w:t>看大卫是如何逐步上升的。</w:t>
      </w:r>
    </w:p>
    <w:p w14:paraId="6DDA99C9">
      <w:pPr>
        <w:pStyle w:val="3"/>
        <w:spacing w:before="286" w:line="254" w:lineRule="auto"/>
        <w:ind w:right="117"/>
        <w:rPr>
          <w:rFonts w:hint="eastAsia"/>
        </w:rPr>
      </w:pPr>
    </w:p>
    <w:p w14:paraId="3FF4F046">
      <w:pPr>
        <w:pStyle w:val="3"/>
        <w:spacing w:before="286" w:line="254" w:lineRule="auto"/>
        <w:ind w:right="117"/>
        <w:rPr>
          <w:rFonts w:hint="eastAsia"/>
        </w:rPr>
      </w:pPr>
      <w:r>
        <w:rPr>
          <w:rFonts w:hint="eastAsia"/>
        </w:rPr>
        <w:t>Be glad in the Lord, Ps. 32:11, and then, rejoice, ye righteous, and then, shout for joy all ye that are upright in heart.</w:t>
      </w:r>
    </w:p>
    <w:p w14:paraId="483DCB11">
      <w:pPr>
        <w:pStyle w:val="3"/>
        <w:spacing w:before="286" w:line="254" w:lineRule="auto"/>
        <w:ind w:right="117"/>
        <w:rPr>
          <w:rFonts w:hint="eastAsia"/>
        </w:rPr>
      </w:pPr>
      <w:r>
        <w:rPr>
          <w:rFonts w:hint="eastAsia"/>
        </w:rPr>
        <w:t>要在主里欢喜（诗篇32:11），然后欢乐，你们这些义人，然后欢呼，你们这些心里正直的人。</w:t>
      </w:r>
    </w:p>
    <w:p w14:paraId="4EE5A5DA">
      <w:pPr>
        <w:pStyle w:val="3"/>
        <w:spacing w:before="286" w:line="254" w:lineRule="auto"/>
        <w:ind w:right="117"/>
        <w:rPr>
          <w:rFonts w:hint="eastAsia"/>
        </w:rPr>
      </w:pPr>
    </w:p>
    <w:p w14:paraId="6749C36E">
      <w:pPr>
        <w:pStyle w:val="3"/>
        <w:spacing w:before="286" w:line="254" w:lineRule="auto"/>
        <w:ind w:right="117"/>
        <w:rPr>
          <w:rFonts w:hint="eastAsia"/>
        </w:rPr>
      </w:pPr>
      <w:r>
        <w:rPr>
          <w:rFonts w:hint="eastAsia"/>
        </w:rPr>
        <w:t>The Spirit of God will delight to carry us along in this duty, until it leaves our spirits in heaven, praising God with the saints and glorious angels there.</w:t>
      </w:r>
    </w:p>
    <w:p w14:paraId="0C19CDB6">
      <w:pPr>
        <w:pStyle w:val="3"/>
        <w:spacing w:before="286" w:line="254" w:lineRule="auto"/>
        <w:ind w:right="117"/>
        <w:rPr>
          <w:rFonts w:hint="eastAsia"/>
        </w:rPr>
      </w:pPr>
      <w:r>
        <w:rPr>
          <w:rFonts w:hint="eastAsia"/>
        </w:rPr>
        <w:t>神的灵会喜悦带领我们履行这责任，直到我们的灵到达天堂，与众圣徒和荣耀的天使一同赞美神。</w:t>
      </w:r>
    </w:p>
    <w:p w14:paraId="608186BA">
      <w:pPr>
        <w:pStyle w:val="3"/>
        <w:spacing w:before="286" w:line="254" w:lineRule="auto"/>
        <w:ind w:right="117"/>
        <w:rPr>
          <w:rFonts w:hint="eastAsia"/>
        </w:rPr>
      </w:pPr>
    </w:p>
    <w:p w14:paraId="164CE385">
      <w:pPr>
        <w:pStyle w:val="3"/>
        <w:spacing w:before="286" w:line="254" w:lineRule="auto"/>
        <w:ind w:right="117"/>
        <w:rPr>
          <w:rFonts w:hint="eastAsia"/>
        </w:rPr>
      </w:pPr>
      <w:r>
        <w:rPr>
          <w:rFonts w:hint="eastAsia"/>
        </w:rPr>
        <w:t>To him that hath and useth it shall be given, Mat. 25:29.</w:t>
      </w:r>
    </w:p>
    <w:p w14:paraId="017402D3">
      <w:pPr>
        <w:pStyle w:val="3"/>
        <w:spacing w:before="286" w:line="254" w:lineRule="auto"/>
        <w:ind w:right="117"/>
        <w:rPr>
          <w:rFonts w:hint="eastAsia"/>
        </w:rPr>
      </w:pPr>
      <w:r>
        <w:rPr>
          <w:rFonts w:hint="eastAsia"/>
        </w:rPr>
        <w:t>凡有的，又用的，还要加给他（马太福音25:29）。</w:t>
      </w:r>
    </w:p>
    <w:p w14:paraId="3C35D478">
      <w:pPr>
        <w:pStyle w:val="3"/>
        <w:spacing w:before="286" w:line="254" w:lineRule="auto"/>
        <w:ind w:right="117"/>
        <w:rPr>
          <w:rFonts w:hint="eastAsia"/>
        </w:rPr>
      </w:pPr>
    </w:p>
    <w:p w14:paraId="79C906EB">
      <w:pPr>
        <w:pStyle w:val="3"/>
        <w:spacing w:before="286" w:line="254" w:lineRule="auto"/>
        <w:ind w:right="117"/>
        <w:rPr>
          <w:rFonts w:hint="eastAsia"/>
        </w:rPr>
      </w:pPr>
      <w:r>
        <w:rPr>
          <w:rFonts w:hint="eastAsia"/>
        </w:rPr>
        <w:t>He that knoweth God aright will honour him by trusting of him; he that honours him by trusting him, will honour him by praying; and he that honours him by prayer, shall honour him by praises; he that honours him by praises here, shall perfect his praises in heaven.</w:t>
      </w:r>
    </w:p>
    <w:p w14:paraId="093E5CF4">
      <w:pPr>
        <w:pStyle w:val="3"/>
        <w:spacing w:before="286" w:line="254" w:lineRule="auto"/>
        <w:ind w:right="117"/>
        <w:rPr>
          <w:rFonts w:hint="eastAsia"/>
        </w:rPr>
      </w:pPr>
      <w:r>
        <w:rPr>
          <w:rFonts w:hint="eastAsia"/>
        </w:rPr>
        <w:t>正确认识神的人会因信靠而尊崇祂；因信靠而尊崇祂的，会因祷告而尊崇祂；因祷告而尊崇祂的，会因赞美而尊崇祂；在此处因赞美而尊崇祂的，将在天堂完全他的赞美。</w:t>
      </w:r>
    </w:p>
    <w:p w14:paraId="08F86A94">
      <w:pPr>
        <w:pStyle w:val="3"/>
        <w:spacing w:before="286" w:line="254" w:lineRule="auto"/>
        <w:ind w:right="117"/>
        <w:rPr>
          <w:rFonts w:hint="eastAsia"/>
        </w:rPr>
      </w:pPr>
    </w:p>
    <w:p w14:paraId="584890AD">
      <w:pPr>
        <w:pStyle w:val="3"/>
        <w:spacing w:before="286" w:line="254" w:lineRule="auto"/>
        <w:ind w:right="117"/>
        <w:rPr>
          <w:rFonts w:hint="eastAsia"/>
        </w:rPr>
      </w:pPr>
      <w:r>
        <w:rPr>
          <w:rFonts w:hint="eastAsia"/>
        </w:rPr>
        <w:t>This will quit the labour of setting and keeping the soul in tune.</w:t>
      </w:r>
    </w:p>
    <w:p w14:paraId="103BDB4E">
      <w:pPr>
        <w:pStyle w:val="3"/>
        <w:spacing w:before="286" w:line="254" w:lineRule="auto"/>
        <w:ind w:right="117"/>
        <w:rPr>
          <w:rFonts w:hint="eastAsia"/>
        </w:rPr>
      </w:pPr>
      <w:r>
        <w:rPr>
          <w:rFonts w:hint="eastAsia"/>
        </w:rPr>
        <w:t>这将报偿使灵魂保持和谐的劳苦。</w:t>
      </w:r>
    </w:p>
    <w:p w14:paraId="1FB6DA36">
      <w:pPr>
        <w:pStyle w:val="3"/>
        <w:spacing w:before="286" w:line="254" w:lineRule="auto"/>
        <w:ind w:right="117"/>
        <w:rPr>
          <w:rFonts w:hint="eastAsia"/>
        </w:rPr>
      </w:pPr>
    </w:p>
    <w:p w14:paraId="5F174A57">
      <w:pPr>
        <w:pStyle w:val="3"/>
        <w:spacing w:before="286" w:line="254" w:lineRule="auto"/>
        <w:ind w:right="117"/>
        <w:rPr>
          <w:rFonts w:hint="eastAsia"/>
        </w:rPr>
      </w:pPr>
      <w:r>
        <w:rPr>
          <w:rFonts w:hint="eastAsia"/>
        </w:rPr>
        <w:t>This trading with God is the richest trade in the world.</w:t>
      </w:r>
    </w:p>
    <w:p w14:paraId="7F5D19D0">
      <w:pPr>
        <w:pStyle w:val="3"/>
        <w:spacing w:before="286" w:line="254" w:lineRule="auto"/>
        <w:ind w:right="117"/>
        <w:rPr>
          <w:rFonts w:hint="eastAsia"/>
        </w:rPr>
      </w:pPr>
      <w:r>
        <w:rPr>
          <w:rFonts w:hint="eastAsia"/>
        </w:rPr>
        <w:t>与神交易是世上最富足的交易。</w:t>
      </w:r>
    </w:p>
    <w:p w14:paraId="1AFFD8CC">
      <w:pPr>
        <w:pStyle w:val="3"/>
        <w:spacing w:before="286" w:line="254" w:lineRule="auto"/>
        <w:ind w:right="117"/>
        <w:rPr>
          <w:rFonts w:hint="eastAsia"/>
        </w:rPr>
      </w:pPr>
    </w:p>
    <w:p w14:paraId="4EE55187">
      <w:pPr>
        <w:pStyle w:val="3"/>
        <w:spacing w:before="286" w:line="254" w:lineRule="auto"/>
        <w:ind w:right="117"/>
        <w:rPr>
          <w:rFonts w:hint="eastAsia"/>
        </w:rPr>
      </w:pPr>
      <w:r>
        <w:rPr>
          <w:rFonts w:hint="eastAsia"/>
        </w:rPr>
        <w:t>When we return praises to him, he returns new favours to us, and so an everlasting, ever increasing intercourse betwixt God and the soul is maintained.</w:t>
      </w:r>
    </w:p>
    <w:p w14:paraId="70EC8557">
      <w:pPr>
        <w:pStyle w:val="3"/>
        <w:spacing w:before="286" w:line="254" w:lineRule="auto"/>
        <w:ind w:right="117"/>
        <w:rPr>
          <w:rFonts w:hint="eastAsia"/>
        </w:rPr>
      </w:pPr>
      <w:r>
        <w:rPr>
          <w:rFonts w:hint="eastAsia"/>
        </w:rPr>
        <w:t>当我们向祂献上赞美时，祂就赐给我们新的恩惠，这样就保持了神与灵魂之间永恒且不断增长的交通。</w:t>
      </w:r>
    </w:p>
    <w:p w14:paraId="3315456C">
      <w:pPr>
        <w:pStyle w:val="3"/>
        <w:spacing w:before="286" w:line="254" w:lineRule="auto"/>
        <w:ind w:right="117"/>
        <w:rPr>
          <w:rFonts w:hint="eastAsia"/>
        </w:rPr>
      </w:pPr>
    </w:p>
    <w:p w14:paraId="2D4597E9">
      <w:pPr>
        <w:pStyle w:val="3"/>
        <w:spacing w:before="286" w:line="254" w:lineRule="auto"/>
        <w:ind w:right="117"/>
        <w:rPr>
          <w:rFonts w:hint="eastAsia"/>
        </w:rPr>
      </w:pPr>
      <w:r>
        <w:rPr>
          <w:rFonts w:hint="eastAsia"/>
        </w:rPr>
        <w:t>David here resolved to praise God, because he had assurance of such a deliverance as would yield him a ground of praising him.</w:t>
      </w:r>
    </w:p>
    <w:p w14:paraId="0BECF0E1">
      <w:pPr>
        <w:pStyle w:val="3"/>
        <w:spacing w:before="286" w:line="254" w:lineRule="auto"/>
        <w:ind w:right="117"/>
        <w:rPr>
          <w:rFonts w:hint="eastAsia"/>
        </w:rPr>
      </w:pPr>
      <w:r>
        <w:rPr>
          <w:rFonts w:hint="eastAsia"/>
        </w:rPr>
        <w:t>大卫在这里决心要赞美神，因为他确信这样的拯救会给他赞美的理由。</w:t>
      </w:r>
    </w:p>
    <w:p w14:paraId="51FA0163">
      <w:pPr>
        <w:pStyle w:val="3"/>
        <w:spacing w:before="286" w:line="254" w:lineRule="auto"/>
        <w:ind w:right="117"/>
        <w:rPr>
          <w:rFonts w:hint="eastAsia"/>
        </w:rPr>
      </w:pPr>
    </w:p>
    <w:p w14:paraId="2BA8AC59">
      <w:pPr>
        <w:pStyle w:val="3"/>
        <w:spacing w:before="286" w:line="254" w:lineRule="auto"/>
        <w:ind w:right="117"/>
        <w:rPr>
          <w:rFonts w:hint="eastAsia"/>
        </w:rPr>
      </w:pPr>
      <w:r>
        <w:rPr>
          <w:rFonts w:hint="eastAsia"/>
        </w:rPr>
        <w:t>Praising of God may well be called incense, because, as it is sweet in itself, and sweet to God, so it sweetens all that comes from us.</w:t>
      </w:r>
    </w:p>
    <w:p w14:paraId="05D00676">
      <w:pPr>
        <w:pStyle w:val="3"/>
        <w:spacing w:before="286" w:line="254" w:lineRule="auto"/>
        <w:ind w:right="117"/>
        <w:rPr>
          <w:rFonts w:hint="eastAsia"/>
        </w:rPr>
      </w:pPr>
      <w:r>
        <w:rPr>
          <w:rFonts w:hint="eastAsia"/>
        </w:rPr>
        <w:t>对神的赞美可以称为香，因为它本身是甜美的，对神是甜美的，也使从我们而来的一切变得甜美。</w:t>
      </w:r>
    </w:p>
    <w:p w14:paraId="199FFE15">
      <w:pPr>
        <w:pStyle w:val="3"/>
        <w:spacing w:before="286" w:line="254" w:lineRule="auto"/>
        <w:ind w:right="117"/>
        <w:rPr>
          <w:rFonts w:hint="eastAsia"/>
        </w:rPr>
      </w:pPr>
    </w:p>
    <w:p w14:paraId="4260C3D3">
      <w:pPr>
        <w:pStyle w:val="3"/>
        <w:spacing w:before="286" w:line="254" w:lineRule="auto"/>
        <w:ind w:right="117"/>
        <w:rPr>
          <w:rFonts w:hint="eastAsia"/>
        </w:rPr>
      </w:pPr>
      <w:r>
        <w:rPr>
          <w:rFonts w:hint="eastAsia"/>
        </w:rPr>
        <w:t>Love and joy are sweet in themselves, though those whom we love and joy in should not know of our affection, nor return the like; but we cannot love and joy in God but he will delight in us.</w:t>
      </w:r>
    </w:p>
    <w:p w14:paraId="79B42923">
      <w:pPr>
        <w:pStyle w:val="3"/>
        <w:spacing w:before="286" w:line="254" w:lineRule="auto"/>
        <w:ind w:right="117"/>
        <w:rPr>
          <w:rFonts w:hint="eastAsia"/>
        </w:rPr>
      </w:pPr>
      <w:r>
        <w:rPr>
          <w:rFonts w:hint="eastAsia"/>
        </w:rPr>
        <w:t>爱和喜乐本身就是甜美的，即使我们所爱和喜悦的人不知道我们的感情，也不会以同样的方式回应；但我们对神的爱和喜乐，祂必定会喜悦我们。</w:t>
      </w:r>
    </w:p>
    <w:p w14:paraId="61FCC390">
      <w:pPr>
        <w:pStyle w:val="3"/>
        <w:spacing w:before="286" w:line="254" w:lineRule="auto"/>
        <w:ind w:right="117"/>
        <w:rPr>
          <w:rFonts w:hint="eastAsia"/>
        </w:rPr>
      </w:pPr>
    </w:p>
    <w:p w14:paraId="2F9E6E06">
      <w:pPr>
        <w:pStyle w:val="3"/>
        <w:spacing w:before="286" w:line="254" w:lineRule="auto"/>
        <w:ind w:right="117"/>
        <w:rPr>
          <w:rFonts w:hint="eastAsia"/>
        </w:rPr>
      </w:pPr>
      <w:r>
        <w:rPr>
          <w:rFonts w:hint="eastAsia"/>
        </w:rPr>
        <w:t>When we neglect the praising of God, we lose both the comfort of God's love and our own too.</w:t>
      </w:r>
    </w:p>
    <w:p w14:paraId="504DF72F">
      <w:pPr>
        <w:pStyle w:val="3"/>
        <w:spacing w:before="286" w:line="254" w:lineRule="auto"/>
        <w:ind w:right="117"/>
        <w:rPr>
          <w:rFonts w:hint="eastAsia"/>
        </w:rPr>
      </w:pPr>
      <w:r>
        <w:rPr>
          <w:rFonts w:hint="eastAsia"/>
        </w:rPr>
        <w:t>当我们忽视对神的赞美时，我们既失去了神之爱的安慰，也失去了我们自己的安慰。</w:t>
      </w:r>
    </w:p>
    <w:p w14:paraId="5190CD7A">
      <w:pPr>
        <w:pStyle w:val="3"/>
        <w:spacing w:before="286" w:line="254" w:lineRule="auto"/>
        <w:ind w:right="117"/>
        <w:rPr>
          <w:rFonts w:hint="eastAsia"/>
        </w:rPr>
      </w:pPr>
    </w:p>
    <w:p w14:paraId="41E01108">
      <w:pPr>
        <w:pStyle w:val="3"/>
        <w:spacing w:before="286" w:line="254" w:lineRule="auto"/>
        <w:ind w:right="117"/>
        <w:rPr>
          <w:rFonts w:hint="eastAsia"/>
        </w:rPr>
      </w:pPr>
      <w:r>
        <w:rPr>
          <w:rFonts w:hint="eastAsia"/>
        </w:rPr>
        <w:t>It is a spiritual judgment to want or lose the sight or sense of God's favours, for it is a sign of want of spiritual life, or at least liveliness; it shews we are not yet in the state of those whom God hath chosen to set forth the riches of his glory upon.</w:t>
      </w:r>
    </w:p>
    <w:p w14:paraId="26D1934D">
      <w:pPr>
        <w:pStyle w:val="3"/>
        <w:spacing w:before="286" w:line="254" w:lineRule="auto"/>
        <w:ind w:right="117"/>
        <w:rPr>
          <w:rFonts w:hint="eastAsia"/>
        </w:rPr>
      </w:pPr>
      <w:r>
        <w:rPr>
          <w:rFonts w:hint="eastAsia"/>
        </w:rPr>
        <w:t>渴望或失去对神恩惠的看见或感受是一种属灵的审判，因为这是缺乏属灵生命或活力的标志；这表明我们还没有达到神所拣选来彰显祂荣耀丰富的人的状态。</w:t>
      </w:r>
    </w:p>
    <w:p w14:paraId="0277E14A">
      <w:pPr>
        <w:pStyle w:val="3"/>
        <w:spacing w:before="286" w:line="254" w:lineRule="auto"/>
        <w:ind w:right="117"/>
        <w:rPr>
          <w:rFonts w:hint="eastAsia"/>
        </w:rPr>
      </w:pPr>
    </w:p>
    <w:p w14:paraId="10CA6F7C">
      <w:pPr>
        <w:pStyle w:val="3"/>
        <w:spacing w:before="287" w:line="254" w:lineRule="auto"/>
        <w:ind w:right="125"/>
        <w:rPr>
          <w:rFonts w:hint="eastAsia"/>
        </w:rPr>
      </w:pPr>
      <w:r>
        <w:rPr>
          <w:rFonts w:hint="eastAsia"/>
        </w:rPr>
        <w:t>When we consider that, if we answer not kindness and favour shewed unto us by men, we are esteemed unworthy of respect, as having sinned against the bond of human society and love, we cannot but much more take shame to ourselves, when we consider the disproportion of our carriage, and unkind behaviour towards God, when, instead of being temples of his praise, we become graves of his benefits.</w:t>
      </w:r>
    </w:p>
    <w:p w14:paraId="179640BA">
      <w:pPr>
        <w:pStyle w:val="3"/>
        <w:spacing w:before="287" w:line="254" w:lineRule="auto"/>
        <w:ind w:right="125"/>
        <w:rPr>
          <w:rFonts w:hint="eastAsia"/>
        </w:rPr>
      </w:pPr>
      <w:r>
        <w:rPr>
          <w:rFonts w:hint="eastAsia"/>
        </w:rPr>
        <w:t>我们考虑到，如果我们不回应人们对我们的善意和恩惠，就会被认为不值得尊重，因为我们违背了人类社会和爱的纽带，当我们考虑到我们对上帝的行为举止和不友善的态度不成比例时，我们更应该感到羞愧，因为我们不是赞美他的圣殿，而是他恩惠的坟墓。</w:t>
      </w:r>
    </w:p>
    <w:p w14:paraId="0F203B0C">
      <w:pPr>
        <w:pStyle w:val="3"/>
        <w:spacing w:before="287" w:line="254" w:lineRule="auto"/>
        <w:ind w:right="125"/>
        <w:rPr>
          <w:rFonts w:hint="eastAsia"/>
        </w:rPr>
      </w:pPr>
    </w:p>
    <w:p w14:paraId="51BB2CBD">
      <w:pPr>
        <w:pStyle w:val="3"/>
        <w:spacing w:before="287" w:line="254" w:lineRule="auto"/>
        <w:ind w:right="125"/>
        <w:rPr>
          <w:rFonts w:hint="eastAsia"/>
        </w:rPr>
      </w:pPr>
      <w:r>
        <w:rPr>
          <w:rFonts w:hint="eastAsia"/>
        </w:rPr>
        <w:t>What a vanity is this in our nature, to stand upon exactness of justice, in answering petty courtesies of men, and yet to pass by the substantial favours of God, without scarce taking notice of them!</w:t>
      </w:r>
    </w:p>
    <w:p w14:paraId="54D1E2AB">
      <w:pPr>
        <w:pStyle w:val="3"/>
        <w:spacing w:before="287" w:line="254" w:lineRule="auto"/>
        <w:ind w:right="125"/>
        <w:rPr>
          <w:rFonts w:hint="eastAsia"/>
        </w:rPr>
      </w:pPr>
      <w:r>
        <w:rPr>
          <w:rFonts w:hint="eastAsia"/>
        </w:rPr>
        <w:t>我们天性中的虚荣之处在于，在回应人们的小恩小惠时，却坚持公正的精确性，而对上帝的重大恩惠却视而不见！</w:t>
      </w:r>
    </w:p>
    <w:p w14:paraId="2123F81A">
      <w:pPr>
        <w:pStyle w:val="3"/>
        <w:spacing w:before="287" w:line="254" w:lineRule="auto"/>
        <w:ind w:right="125"/>
        <w:rPr>
          <w:rFonts w:hint="eastAsia"/>
        </w:rPr>
      </w:pPr>
    </w:p>
    <w:p w14:paraId="5CA5E2BF">
      <w:pPr>
        <w:pStyle w:val="3"/>
        <w:spacing w:before="287" w:line="254" w:lineRule="auto"/>
        <w:ind w:right="125"/>
        <w:rPr>
          <w:rFonts w:hint="eastAsia"/>
        </w:rPr>
      </w:pPr>
      <w:r>
        <w:rPr>
          <w:rFonts w:hint="eastAsia"/>
        </w:rPr>
        <w:t>The best breeding is to acknowledge greatest respects where they are most due, and to think, that if unkindness and rudeness be a sin in civility, it is much more in religion.</w:t>
      </w:r>
    </w:p>
    <w:p w14:paraId="4B7C2ECA">
      <w:pPr>
        <w:pStyle w:val="3"/>
        <w:spacing w:before="287" w:line="254" w:lineRule="auto"/>
        <w:ind w:right="125"/>
        <w:rPr>
          <w:rFonts w:hint="eastAsia"/>
        </w:rPr>
      </w:pPr>
      <w:r>
        <w:rPr>
          <w:rFonts w:hint="eastAsia"/>
        </w:rPr>
        <w:t>最好的教养是在最应该尊重的地方给予最大的尊重，并且认为，如果冷漠和粗鲁在礼仪中是一种罪过，那么在宗教中就更是如此。</w:t>
      </w:r>
    </w:p>
    <w:p w14:paraId="0AD5F721">
      <w:pPr>
        <w:pStyle w:val="3"/>
        <w:spacing w:before="287" w:line="254" w:lineRule="auto"/>
        <w:ind w:right="125"/>
        <w:rPr>
          <w:rFonts w:hint="eastAsia"/>
        </w:rPr>
      </w:pPr>
    </w:p>
    <w:p w14:paraId="3DEE42A9">
      <w:pPr>
        <w:pStyle w:val="3"/>
        <w:spacing w:before="287" w:line="254" w:lineRule="auto"/>
        <w:ind w:right="125"/>
        <w:rPr>
          <w:rFonts w:hint="eastAsia"/>
        </w:rPr>
      </w:pPr>
      <w:r>
        <w:rPr>
          <w:rFonts w:hint="eastAsia"/>
        </w:rPr>
        <w:t>The greatest danger of unthankfulness is in the greatest matter of all.</w:t>
      </w:r>
    </w:p>
    <w:p w14:paraId="5D74689A">
      <w:pPr>
        <w:pStyle w:val="3"/>
        <w:spacing w:before="287" w:line="254" w:lineRule="auto"/>
        <w:ind w:right="125"/>
        <w:rPr>
          <w:rFonts w:hint="eastAsia"/>
        </w:rPr>
      </w:pPr>
      <w:r>
        <w:rPr>
          <w:rFonts w:hint="eastAsia"/>
        </w:rPr>
        <w:t>最大的危险是不感恩，尤其是在最重要的事情上。</w:t>
      </w:r>
    </w:p>
    <w:p w14:paraId="2C30710A">
      <w:pPr>
        <w:pStyle w:val="3"/>
        <w:spacing w:before="287" w:line="254" w:lineRule="auto"/>
        <w:ind w:right="125"/>
        <w:rPr>
          <w:rFonts w:hint="eastAsia"/>
        </w:rPr>
      </w:pPr>
    </w:p>
    <w:p w14:paraId="2411A8CE">
      <w:pPr>
        <w:pStyle w:val="3"/>
        <w:spacing w:before="287" w:line="254" w:lineRule="auto"/>
        <w:ind w:right="125"/>
        <w:rPr>
          <w:rFonts w:hint="eastAsia"/>
        </w:rPr>
      </w:pPr>
      <w:r>
        <w:rPr>
          <w:rFonts w:hint="eastAsia"/>
        </w:rPr>
        <w:t>If we arrogate any spiritual strength to ourselves in spiritual actions, we commit either sacrilege, in robbing God of his due, or mockery, by praising him for that which we hold to be of ourselves.</w:t>
      </w:r>
    </w:p>
    <w:p w14:paraId="215AAA72">
      <w:pPr>
        <w:pStyle w:val="3"/>
        <w:spacing w:before="287" w:line="254" w:lineRule="auto"/>
        <w:ind w:right="125"/>
        <w:rPr>
          <w:rFonts w:hint="eastAsia"/>
        </w:rPr>
      </w:pPr>
      <w:r>
        <w:rPr>
          <w:rFonts w:hint="eastAsia"/>
        </w:rPr>
        <w:t>如果我们在属灵的行为中将任何属灵的力量归于自己，我们就犯了亵渎，夺取了属于上帝的，或者是对上帝的嘲弄，因为我们赞美的是我们认为属于我们自己的东西。</w:t>
      </w:r>
    </w:p>
    <w:p w14:paraId="717146F1">
      <w:pPr>
        <w:pStyle w:val="3"/>
        <w:spacing w:before="287" w:line="254" w:lineRule="auto"/>
        <w:ind w:right="125"/>
        <w:rPr>
          <w:rFonts w:hint="eastAsia"/>
        </w:rPr>
      </w:pPr>
    </w:p>
    <w:p w14:paraId="59BBF22F">
      <w:pPr>
        <w:pStyle w:val="3"/>
        <w:spacing w:before="287" w:line="254" w:lineRule="auto"/>
        <w:ind w:right="125"/>
        <w:rPr>
          <w:rFonts w:hint="eastAsia"/>
        </w:rPr>
      </w:pPr>
      <w:r>
        <w:rPr>
          <w:rFonts w:hint="eastAsia"/>
        </w:rPr>
        <w:t>If injustice be to be condemned in man, much more in denying God his due, religion being the first due.</w:t>
      </w:r>
    </w:p>
    <w:p w14:paraId="5E805D45">
      <w:pPr>
        <w:pStyle w:val="3"/>
        <w:spacing w:before="287" w:line="254" w:lineRule="auto"/>
        <w:ind w:right="125"/>
        <w:rPr>
          <w:rFonts w:hint="eastAsia"/>
        </w:rPr>
      </w:pPr>
      <w:r>
        <w:rPr>
          <w:rFonts w:hint="eastAsia"/>
        </w:rPr>
        <w:t>如果人的不公正行为应受谴责，那么否认上帝应得的更是如此，因为宗教是第一位的应得。</w:t>
      </w:r>
    </w:p>
    <w:p w14:paraId="0DE214C8">
      <w:pPr>
        <w:pStyle w:val="3"/>
        <w:spacing w:before="287" w:line="254" w:lineRule="auto"/>
        <w:ind w:right="125"/>
        <w:rPr>
          <w:rFonts w:hint="eastAsia"/>
        </w:rPr>
      </w:pPr>
    </w:p>
    <w:p w14:paraId="5337F808">
      <w:pPr>
        <w:pStyle w:val="3"/>
        <w:spacing w:before="287" w:line="254" w:lineRule="auto"/>
        <w:ind w:right="125"/>
        <w:rPr>
          <w:rFonts w:hint="eastAsia"/>
        </w:rPr>
      </w:pPr>
      <w:r>
        <w:rPr>
          <w:rFonts w:hint="eastAsia"/>
        </w:rPr>
        <w:t>It takes much from thankfulness, when we have common conceits of peculiar favours. Praise is not comely in the mouth of fools; God loves no 'blind sacrifice,' Mal. 1:8.</w:t>
      </w:r>
    </w:p>
    <w:p w14:paraId="39F1570A">
      <w:pPr>
        <w:pStyle w:val="3"/>
        <w:spacing w:before="287" w:line="254" w:lineRule="auto"/>
        <w:ind w:right="125"/>
        <w:rPr>
          <w:rFonts w:hint="eastAsia"/>
        </w:rPr>
      </w:pPr>
      <w:r>
        <w:rPr>
          <w:rFonts w:hint="eastAsia"/>
        </w:rPr>
        <w:t>当我们对特殊的恩惠持有普通的观念时，这就会大大减少感恩。赞美不适合愚人的口中；上帝不喜悦"无知的祭物"，玛拉基书1:8。</w:t>
      </w:r>
    </w:p>
    <w:p w14:paraId="4820F4C7">
      <w:pPr>
        <w:pStyle w:val="3"/>
        <w:spacing w:before="287" w:line="254" w:lineRule="auto"/>
        <w:ind w:right="125"/>
        <w:rPr>
          <w:rFonts w:hint="eastAsia"/>
        </w:rPr>
      </w:pPr>
    </w:p>
    <w:p w14:paraId="7EA6AB92">
      <w:pPr>
        <w:pStyle w:val="3"/>
        <w:spacing w:before="287" w:line="254" w:lineRule="auto"/>
        <w:ind w:right="125"/>
        <w:rPr>
          <w:rFonts w:hint="eastAsia"/>
        </w:rPr>
      </w:pPr>
      <w:r>
        <w:rPr>
          <w:rFonts w:hint="eastAsia"/>
        </w:rPr>
        <w:t>We should, therefore, have wisdom and judgment, not only to know upon what grounds to be thankful, but in what order, by discerning what be the best and first favours whence the rest proceed, and which add a worthiness to all the rest.</w:t>
      </w:r>
    </w:p>
    <w:p w14:paraId="6F087D53">
      <w:pPr>
        <w:pStyle w:val="3"/>
        <w:spacing w:before="287" w:line="254" w:lineRule="auto"/>
        <w:ind w:right="125"/>
        <w:rPr>
          <w:rFonts w:hint="eastAsia"/>
        </w:rPr>
      </w:pPr>
      <w:r>
        <w:rPr>
          <w:rFonts w:hint="eastAsia"/>
        </w:rPr>
        <w:t>因此，我们应当有智慧和判断力，不仅要知道感恩的理由，还要知道感恩的顺序，通过分辨哪些是最好的、最初的恩惠，其余的恩惠都源于此，并且哪些恩惠使其余的一切都更有价值。</w:t>
      </w:r>
    </w:p>
    <w:p w14:paraId="4982E61D">
      <w:pPr>
        <w:pStyle w:val="3"/>
        <w:spacing w:before="287" w:line="254" w:lineRule="auto"/>
        <w:ind w:right="125"/>
        <w:rPr>
          <w:rFonts w:hint="eastAsia"/>
        </w:rPr>
      </w:pPr>
    </w:p>
    <w:p w14:paraId="534C991C">
      <w:pPr>
        <w:pStyle w:val="3"/>
        <w:spacing w:before="287" w:line="254" w:lineRule="auto"/>
        <w:ind w:right="125"/>
        <w:rPr>
          <w:rFonts w:hint="eastAsia"/>
        </w:rPr>
      </w:pPr>
      <w:r>
        <w:rPr>
          <w:rFonts w:hint="eastAsia"/>
        </w:rPr>
        <w:t>It is good to see blessings, as they issue from grace and mercy. It much commends any blessing, to see the love and favour of God in it, which is more to be valued than the blessing itself, as it much commends anything that comes from us, when we put a respect of thankfulness, and love to God upon it; and if we observe, we shall find the unkindness of others to us, is but a correction of our unkindness to God.</w:t>
      </w:r>
    </w:p>
    <w:p w14:paraId="6835E100">
      <w:pPr>
        <w:pStyle w:val="3"/>
        <w:spacing w:before="287" w:line="254" w:lineRule="auto"/>
        <w:ind w:right="125"/>
        <w:rPr>
          <w:rFonts w:hint="eastAsia"/>
        </w:rPr>
      </w:pPr>
      <w:r>
        <w:rPr>
          <w:rFonts w:hint="eastAsia"/>
        </w:rPr>
        <w:t>最好把祝福看作是恩典和怜悯的结果。看到上帝的爱和恩惠在其中，这会使任何祝福都更加可贵，这比祝福本身更有价值，就像我们把感恩和爱戴上帝的心意放在我们所做的事情上一样；如果我们留心观察，就会发现别人对我们的不友善，只不过是对我们对上帝不友善的一种纠正。</w:t>
      </w:r>
    </w:p>
    <w:p w14:paraId="4C9F67C0">
      <w:pPr>
        <w:pStyle w:val="3"/>
        <w:spacing w:before="287" w:line="254" w:lineRule="auto"/>
        <w:ind w:right="125"/>
        <w:rPr>
          <w:rFonts w:hint="eastAsia"/>
        </w:rPr>
      </w:pPr>
    </w:p>
    <w:p w14:paraId="2ACA3F8C">
      <w:pPr>
        <w:pStyle w:val="3"/>
        <w:spacing w:before="287" w:line="254" w:lineRule="auto"/>
        <w:ind w:right="125"/>
        <w:rPr>
          <w:rFonts w:hint="eastAsia"/>
        </w:rPr>
      </w:pPr>
      <w:r>
        <w:rPr>
          <w:rFonts w:hint="eastAsia"/>
        </w:rPr>
        <w:t>In praising God it is not good to delay, but take advantage of the freshness of the blessing. What we add to delay, we take from thankfulness; and withal lose the prime and first-fruits of our affections.</w:t>
      </w:r>
    </w:p>
    <w:p w14:paraId="69E6B1E8">
      <w:pPr>
        <w:pStyle w:val="3"/>
        <w:spacing w:before="287" w:line="254" w:lineRule="auto"/>
        <w:ind w:right="125"/>
        <w:rPr>
          <w:rFonts w:hint="eastAsia"/>
        </w:rPr>
      </w:pPr>
      <w:r>
        <w:rPr>
          <w:rFonts w:hint="eastAsia"/>
        </w:rPr>
        <w:t>赞美上帝，不可拖延，而要抓住祝福的新鲜感。我们因拖延而增加的，就是从感恩中减少的；同时也会失去我们情感的精华和初熟的果子。</w:t>
      </w:r>
    </w:p>
    <w:p w14:paraId="742AFF96">
      <w:pPr>
        <w:pStyle w:val="3"/>
        <w:spacing w:before="287" w:line="254" w:lineRule="auto"/>
        <w:ind w:right="125"/>
        <w:rPr>
          <w:rFonts w:hint="eastAsia"/>
        </w:rPr>
      </w:pPr>
    </w:p>
    <w:p w14:paraId="2DAD3821">
      <w:pPr>
        <w:pStyle w:val="3"/>
        <w:spacing w:before="287" w:line="254" w:lineRule="auto"/>
        <w:ind w:right="125"/>
        <w:rPr>
          <w:rFonts w:hint="eastAsia"/>
        </w:rPr>
      </w:pPr>
      <w:r>
        <w:rPr>
          <w:rFonts w:hint="eastAsia"/>
        </w:rPr>
        <w:t>It is a wise redeeming of time to observe the best seasons of thankfulness. A cheerful heart will best close with a cheerful duty, and therefore it is not good to waste so fit a temper in frivolous things; but after some contentment given to nature, let God have the fruit of his own planting, otherwise it is even no better than the refreshing of him that standeth by a good fire and crieth, 'Ah, ah, I am warm,' Isa. 44:16.</w:t>
      </w:r>
    </w:p>
    <w:p w14:paraId="0120B9D6">
      <w:pPr>
        <w:pStyle w:val="3"/>
        <w:spacing w:before="287" w:line="254" w:lineRule="auto"/>
        <w:ind w:right="125"/>
        <w:rPr>
          <w:rFonts w:hint="eastAsia"/>
        </w:rPr>
      </w:pPr>
      <w:r>
        <w:rPr>
          <w:rFonts w:hint="eastAsia"/>
        </w:rPr>
        <w:t>抓住感恩的最佳时机是明智地利用时间。一颗快乐的心最能胜任快乐的责任，因此，把这种合适的心情浪费在琐碎的事情上是不好的；但在满足了自然的需求之后，让上帝享用他自己的果实，否则这就好比站在温暖的火堆旁的人，喊着"啊，啊，我暖和了"，以赛亚书44:16。</w:t>
      </w:r>
    </w:p>
    <w:p w14:paraId="09105600">
      <w:pPr>
        <w:pStyle w:val="3"/>
        <w:spacing w:before="287" w:line="254" w:lineRule="auto"/>
        <w:ind w:right="125"/>
        <w:rPr>
          <w:rFonts w:hint="eastAsia"/>
        </w:rPr>
      </w:pPr>
    </w:p>
    <w:p w14:paraId="1B67666A">
      <w:pPr>
        <w:pStyle w:val="3"/>
        <w:spacing w:before="275" w:line="254" w:lineRule="auto"/>
        <w:ind w:right="122"/>
        <w:rPr>
          <w:rFonts w:hint="eastAsia"/>
        </w:rPr>
      </w:pPr>
      <w:r>
        <w:rPr>
          <w:rFonts w:hint="eastAsia"/>
        </w:rPr>
        <w:t>David doth not say, 'I will thank God,' but 'I shall praise him,' though he intends that.</w:t>
      </w:r>
    </w:p>
    <w:p w14:paraId="2100B98B">
      <w:pPr>
        <w:pStyle w:val="3"/>
        <w:spacing w:before="275" w:line="254" w:lineRule="auto"/>
        <w:ind w:right="122"/>
        <w:rPr>
          <w:rFonts w:hint="eastAsia"/>
        </w:rPr>
      </w:pPr>
      <w:r>
        <w:rPr>
          <w:rFonts w:hint="eastAsia"/>
        </w:rPr>
        <w:t>大卫没有说"我要感谢上帝"，而是说"我将赞美他"，虽然他的确有这个意思。</w:t>
      </w:r>
    </w:p>
    <w:p w14:paraId="0CDC8E50">
      <w:pPr>
        <w:pStyle w:val="3"/>
        <w:spacing w:before="275" w:line="254" w:lineRule="auto"/>
        <w:ind w:right="122"/>
        <w:rPr>
          <w:rFonts w:hint="eastAsia"/>
        </w:rPr>
      </w:pPr>
    </w:p>
    <w:p w14:paraId="52CACBFE">
      <w:pPr>
        <w:pStyle w:val="3"/>
        <w:spacing w:before="275" w:line="254" w:lineRule="auto"/>
        <w:ind w:right="122"/>
        <w:rPr>
          <w:rFonts w:hint="eastAsia"/>
        </w:rPr>
      </w:pPr>
      <w:r>
        <w:rPr>
          <w:rFonts w:hint="eastAsia"/>
        </w:rPr>
        <w:t>Thanks is then best when it tends to praising, and there ends; for thanks alone shew respect to our own good only, praises to God's glory; and in particular to the glory of such excellencies whence the benefit comes; and from thence the soul is enlarged to think highly of all God's excellencies.</w:t>
      </w:r>
    </w:p>
    <w:p w14:paraId="0F8285AC">
      <w:pPr>
        <w:pStyle w:val="3"/>
        <w:spacing w:before="275" w:line="254" w:lineRule="auto"/>
        <w:ind w:right="122"/>
        <w:rPr>
          <w:rFonts w:hint="eastAsia"/>
        </w:rPr>
      </w:pPr>
      <w:r>
        <w:rPr>
          <w:rFonts w:hint="eastAsia"/>
        </w:rPr>
        <w:t>感谢最好是趋向于赞美，并在那里结束；因为感谢只表明对我们自身益处的尊重，赞美则是对上帝荣耀的尊重；特别是对恩惠来源的那些卓越品质的荣耀；由此，灵魂被扩展到对上帝所有卓越品质的高度赞赏。</w:t>
      </w:r>
    </w:p>
    <w:p w14:paraId="7CEEBD81">
      <w:pPr>
        <w:pStyle w:val="3"/>
        <w:spacing w:before="275" w:line="254" w:lineRule="auto"/>
        <w:ind w:right="122"/>
        <w:rPr>
          <w:rFonts w:hint="eastAsia"/>
        </w:rPr>
      </w:pPr>
    </w:p>
    <w:p w14:paraId="43D81589">
      <w:pPr>
        <w:pStyle w:val="3"/>
        <w:spacing w:before="275" w:line="254" w:lineRule="auto"/>
        <w:ind w:right="122"/>
        <w:rPr>
          <w:rFonts w:hint="eastAsia"/>
        </w:rPr>
      </w:pPr>
      <w:r>
        <w:rPr>
          <w:rFonts w:hint="eastAsia"/>
        </w:rPr>
        <w:t>Hannah, upon particular thanks for her hearing about a child, 1 Sam. 2:1, takes occasion to set out God's other excellencies, and riseth higher and higher, from one to many, from the present time to that which was to come; from particular favours to herself, she stirs up others to praise God for his mercy to them.</w:t>
      </w:r>
    </w:p>
    <w:p w14:paraId="4D8E8ABB">
      <w:pPr>
        <w:pStyle w:val="3"/>
        <w:spacing w:before="275" w:line="254" w:lineRule="auto"/>
        <w:ind w:right="122"/>
        <w:rPr>
          <w:rFonts w:hint="eastAsia"/>
        </w:rPr>
      </w:pPr>
      <w:r>
        <w:rPr>
          <w:rFonts w:hint="eastAsia"/>
        </w:rPr>
        <w:t>哈拿因听到关于孩子的消息而特别感谢，撒母耳记上2:1，借此机会阐述上帝的其他卓越品质，从一到多，从现在到将来，从她个人的恩惠到激励他人为上帝对他们的怜悯而赞美上帝，她越来越高。</w:t>
      </w:r>
    </w:p>
    <w:p w14:paraId="6BCF01F0">
      <w:pPr>
        <w:pStyle w:val="3"/>
        <w:spacing w:before="275" w:line="254" w:lineRule="auto"/>
        <w:ind w:right="122"/>
        <w:rPr>
          <w:rFonts w:hint="eastAsia"/>
        </w:rPr>
      </w:pPr>
    </w:p>
    <w:p w14:paraId="769FFE11">
      <w:pPr>
        <w:pStyle w:val="3"/>
        <w:spacing w:before="275" w:line="254" w:lineRule="auto"/>
        <w:ind w:right="122"/>
        <w:rPr>
          <w:rFonts w:hint="eastAsia"/>
        </w:rPr>
      </w:pPr>
      <w:r>
        <w:rPr>
          <w:rFonts w:hint="eastAsia"/>
        </w:rPr>
        <w:t>So David: 'Deliver me, O God, and my tongue shall sing of thy praises,' Ps. 51:14.</w:t>
      </w:r>
    </w:p>
    <w:p w14:paraId="475AD1F8">
      <w:pPr>
        <w:pStyle w:val="3"/>
        <w:spacing w:before="275" w:line="254" w:lineRule="auto"/>
        <w:ind w:right="122"/>
        <w:rPr>
          <w:rFonts w:hint="eastAsia"/>
        </w:rPr>
      </w:pPr>
      <w:r>
        <w:rPr>
          <w:rFonts w:hint="eastAsia"/>
        </w:rPr>
        <w:t>因此大卫说："神啊，求你救我，我的舌头就要歌颂你的赞美"，诗篇51:14。</w:t>
      </w:r>
    </w:p>
    <w:p w14:paraId="17366AFE">
      <w:pPr>
        <w:pStyle w:val="3"/>
        <w:spacing w:before="275" w:line="254" w:lineRule="auto"/>
        <w:ind w:right="122"/>
        <w:rPr>
          <w:rFonts w:hint="eastAsia"/>
        </w:rPr>
      </w:pPr>
    </w:p>
    <w:p w14:paraId="73F355FF">
      <w:pPr>
        <w:pStyle w:val="3"/>
        <w:spacing w:before="275" w:line="254" w:lineRule="auto"/>
        <w:ind w:right="122"/>
        <w:rPr>
          <w:rFonts w:hint="eastAsia"/>
        </w:rPr>
      </w:pPr>
      <w:r>
        <w:rPr>
          <w:rFonts w:hint="eastAsia"/>
        </w:rPr>
        <w:t>He propounds this as an engagement of the Lord to help him, because it should tend to the enlargement of his glory; he was resolved to improve God's favour this way.</w:t>
      </w:r>
    </w:p>
    <w:p w14:paraId="6437FBD9">
      <w:pPr>
        <w:pStyle w:val="3"/>
        <w:spacing w:before="275" w:line="254" w:lineRule="auto"/>
        <w:ind w:right="122"/>
        <w:rPr>
          <w:rFonts w:hint="eastAsia"/>
        </w:rPr>
      </w:pPr>
      <w:r>
        <w:rPr>
          <w:rFonts w:hint="eastAsia"/>
        </w:rPr>
        <w:t>他提出这一点作为主帮助他的承诺，因为它会增进他的荣耀；他决心以这种方式利用上帝的恩惠。</w:t>
      </w:r>
    </w:p>
    <w:p w14:paraId="47F434F3">
      <w:pPr>
        <w:pStyle w:val="3"/>
        <w:spacing w:before="275" w:line="254" w:lineRule="auto"/>
        <w:ind w:right="122"/>
        <w:rPr>
          <w:rFonts w:hint="eastAsia"/>
        </w:rPr>
      </w:pPr>
    </w:p>
    <w:p w14:paraId="36433603">
      <w:pPr>
        <w:pStyle w:val="3"/>
        <w:spacing w:before="275" w:line="254" w:lineRule="auto"/>
        <w:ind w:right="122"/>
        <w:rPr>
          <w:rFonts w:hint="eastAsia"/>
        </w:rPr>
      </w:pPr>
      <w:r>
        <w:rPr>
          <w:rFonts w:hint="eastAsia"/>
        </w:rPr>
        <w:t>The Spirit of God works like new wine, enlarging the spirit from one degree of praising God to another; and because it foresees the eternity of God's love, as far as it can, it endeavours an eternity of God's praise.</w:t>
      </w:r>
    </w:p>
    <w:p w14:paraId="4FF3E7CC">
      <w:pPr>
        <w:pStyle w:val="3"/>
        <w:spacing w:before="275" w:line="254" w:lineRule="auto"/>
        <w:ind w:right="122"/>
        <w:rPr>
          <w:rFonts w:hint="eastAsia"/>
        </w:rPr>
      </w:pPr>
      <w:r>
        <w:rPr>
          <w:rFonts w:hint="eastAsia"/>
        </w:rPr>
        <w:t>神的灵如同新酒一样运作，将灵从赞美上帝的一层提升到另一层；并且因为它尽可能地预见上帝之爱的永恒，所以它努力追求对上帝永恒的赞美。</w:t>
      </w:r>
    </w:p>
    <w:p w14:paraId="09A9E1EB">
      <w:pPr>
        <w:pStyle w:val="3"/>
        <w:spacing w:before="275" w:line="254" w:lineRule="auto"/>
        <w:ind w:right="122"/>
        <w:rPr>
          <w:rFonts w:hint="eastAsia"/>
        </w:rPr>
      </w:pPr>
    </w:p>
    <w:p w14:paraId="3E31E83B">
      <w:pPr>
        <w:pStyle w:val="3"/>
        <w:spacing w:before="275" w:line="254" w:lineRule="auto"/>
        <w:ind w:right="122"/>
        <w:rPr>
          <w:rFonts w:hint="eastAsia"/>
        </w:rPr>
      </w:pPr>
      <w:r>
        <w:rPr>
          <w:rFonts w:hint="eastAsia"/>
        </w:rPr>
        <w:t>A gracious heart upon taste of favour shewed to itself, is presently warmed to spread the praise of God to others; and the more it sees the fruit of trusting God, and his truth in performing promise, the more it still honours that trusting, as knowing that it lies upon God's honour to honour those that honour him, 1 Sam. 2.</w:t>
      </w:r>
    </w:p>
    <w:p w14:paraId="578E534E">
      <w:pPr>
        <w:pStyle w:val="3"/>
        <w:spacing w:before="275" w:line="254" w:lineRule="auto"/>
        <w:ind w:right="122"/>
        <w:rPr>
          <w:rFonts w:hint="eastAsia"/>
        </w:rPr>
      </w:pPr>
      <w:r>
        <w:rPr>
          <w:rFonts w:hint="eastAsia"/>
        </w:rPr>
        <w:t>一颗蒙恩的心，一旦尝到施予自己的恩惠，就会立刻被温暖，去向他人传扬上帝的赞美；它越看到信靠上帝的果效，以及上帝在实现应许中的真理，就越尊重这种信靠，因为它知道，尊崇那些尊崇祂的人是上帝的荣耀，撒母耳记上2章。</w:t>
      </w:r>
    </w:p>
    <w:p w14:paraId="77EF7AF3">
      <w:pPr>
        <w:pStyle w:val="3"/>
        <w:spacing w:before="275" w:line="254" w:lineRule="auto"/>
        <w:ind w:right="122"/>
        <w:rPr>
          <w:rFonts w:hint="eastAsia"/>
        </w:rPr>
      </w:pPr>
    </w:p>
    <w:p w14:paraId="275D19FB">
      <w:pPr>
        <w:pStyle w:val="3"/>
        <w:spacing w:before="275" w:line="254" w:lineRule="auto"/>
        <w:ind w:right="122"/>
        <w:rPr>
          <w:rFonts w:hint="eastAsia"/>
        </w:rPr>
      </w:pPr>
      <w:r>
        <w:rPr>
          <w:rFonts w:hint="eastAsia"/>
        </w:rPr>
        <w:t>Blessing will procure blessing.</w:t>
      </w:r>
    </w:p>
    <w:p w14:paraId="5D704484">
      <w:pPr>
        <w:pStyle w:val="3"/>
        <w:spacing w:before="275" w:line="254" w:lineRule="auto"/>
        <w:ind w:right="122"/>
        <w:rPr>
          <w:rFonts w:hint="eastAsia"/>
        </w:rPr>
      </w:pPr>
      <w:r>
        <w:rPr>
          <w:rFonts w:hint="eastAsia"/>
        </w:rPr>
        <w:t>祝福会带来祝福。</w:t>
      </w:r>
    </w:p>
    <w:p w14:paraId="5D4D20F6">
      <w:pPr>
        <w:pStyle w:val="3"/>
        <w:spacing w:before="275" w:line="254" w:lineRule="auto"/>
        <w:ind w:right="122"/>
        <w:rPr>
          <w:rFonts w:hint="eastAsia"/>
        </w:rPr>
      </w:pPr>
    </w:p>
    <w:p w14:paraId="42F9A00A">
      <w:pPr>
        <w:pStyle w:val="3"/>
        <w:spacing w:before="275" w:line="254" w:lineRule="auto"/>
        <w:ind w:right="122"/>
        <w:rPr>
          <w:rFonts w:hint="eastAsia"/>
        </w:rPr>
      </w:pPr>
      <w:r>
        <w:rPr>
          <w:rFonts w:hint="eastAsia"/>
        </w:rPr>
        <w:t>The soul hath never such freedom from sin as when it is in a thankful frame; for thankfulness issues from a heart truly humbled and emptied of itself, truly loving and rejoicing in God; and upon any sin the spirit is grieved and straitened, and the lips sealed up in such a heart.</w:t>
      </w:r>
    </w:p>
    <w:p w14:paraId="5DF698A4">
      <w:pPr>
        <w:pStyle w:val="3"/>
        <w:spacing w:before="275" w:line="254" w:lineRule="auto"/>
        <w:ind w:right="122"/>
        <w:rPr>
          <w:rFonts w:hint="eastAsia"/>
        </w:rPr>
      </w:pPr>
      <w:r>
        <w:rPr>
          <w:rFonts w:hint="eastAsia"/>
        </w:rPr>
        <w:t>灵魂从未像在感恩的状态中那样自由于罪，因为感恩出自一颗真正谦卑、空虚己我的心，一颗真正爱神、喜乐于神的心；任何罪都会使灵受苦、受限，在这种心里嘴唇也会被封住。</w:t>
      </w:r>
    </w:p>
    <w:p w14:paraId="24ADC9E7">
      <w:pPr>
        <w:pStyle w:val="3"/>
        <w:spacing w:before="275" w:line="254" w:lineRule="auto"/>
        <w:ind w:right="122"/>
        <w:rPr>
          <w:rFonts w:hint="eastAsia"/>
        </w:rPr>
      </w:pPr>
    </w:p>
    <w:p w14:paraId="6D33D6D9">
      <w:pPr>
        <w:pStyle w:val="3"/>
        <w:spacing w:before="275" w:line="254" w:lineRule="auto"/>
        <w:ind w:right="122"/>
        <w:rPr>
          <w:rFonts w:hint="eastAsia"/>
        </w:rPr>
      </w:pPr>
      <w:r>
        <w:rPr>
          <w:rFonts w:hint="eastAsia"/>
        </w:rPr>
        <w:t>For the conscience upon any sin looks upon it not only as disobedience against God's will and authority, but as unthankfulness to his goodness; and this melteth a godly heart most of all.</w:t>
      </w:r>
    </w:p>
    <w:p w14:paraId="2370C7CB">
      <w:pPr>
        <w:pStyle w:val="3"/>
        <w:spacing w:before="275" w:line="254" w:lineRule="auto"/>
        <w:ind w:right="122"/>
        <w:rPr>
          <w:rFonts w:hint="eastAsia"/>
        </w:rPr>
      </w:pPr>
      <w:r>
        <w:rPr>
          <w:rFonts w:hint="eastAsia"/>
        </w:rPr>
        <w:t>因为良心在任何罪恶上，不仅将其视为违背上帝的旨意和权威，而且视为对上帝恩慈的不感恩；而这最能使敬虔的心融化。</w:t>
      </w:r>
    </w:p>
    <w:p w14:paraId="39D207EA">
      <w:pPr>
        <w:pStyle w:val="3"/>
        <w:spacing w:before="275" w:line="254" w:lineRule="auto"/>
        <w:ind w:right="122"/>
        <w:rPr>
          <w:rFonts w:hint="eastAsia"/>
        </w:rPr>
      </w:pPr>
    </w:p>
    <w:p w14:paraId="46B7D1DA">
      <w:pPr>
        <w:pStyle w:val="3"/>
        <w:spacing w:before="275" w:line="254" w:lineRule="auto"/>
        <w:ind w:right="122"/>
        <w:rPr>
          <w:rFonts w:hint="eastAsia"/>
        </w:rPr>
      </w:pPr>
      <w:r>
        <w:rPr>
          <w:rFonts w:hint="eastAsia"/>
        </w:rPr>
        <w:t>When Nathan told David God had done this and this for him, and was ready to do more, he could not hold in the confession of his sin, but relented and gave in presently, 2 Sam. 12:8.</w:t>
      </w:r>
    </w:p>
    <w:p w14:paraId="62BC3E23">
      <w:pPr>
        <w:pStyle w:val="3"/>
        <w:spacing w:before="275" w:line="254" w:lineRule="auto"/>
        <w:ind w:right="122"/>
        <w:rPr>
          <w:rFonts w:hint="eastAsia"/>
        </w:rPr>
      </w:pPr>
      <w:r>
        <w:rPr>
          <w:rFonts w:hint="eastAsia"/>
        </w:rPr>
        <w:t>当拿单告诉大卫上帝为他做了这些事，并且准备做更多的事时，他无法抑制住对罪的认罪，而是立刻悔改并承认，撒母耳记下12:8。</w:t>
      </w:r>
    </w:p>
    <w:p w14:paraId="0CCB851D">
      <w:pPr>
        <w:pStyle w:val="3"/>
        <w:spacing w:before="275" w:line="254" w:lineRule="auto"/>
        <w:ind w:right="122"/>
        <w:rPr>
          <w:rFonts w:hint="eastAsia"/>
        </w:rPr>
      </w:pPr>
    </w:p>
    <w:p w14:paraId="5C98E521">
      <w:pPr>
        <w:pStyle w:val="3"/>
        <w:spacing w:before="295" w:line="254" w:lineRule="auto"/>
        <w:rPr>
          <w:rFonts w:hint="eastAsia"/>
        </w:rPr>
      </w:pPr>
      <w:r>
        <w:rPr>
          <w:rFonts w:hint="eastAsia"/>
        </w:rPr>
        <w:t>We ought not only to give thanks, but to be thankful, to meditate and study the praises of God.</w:t>
      </w:r>
    </w:p>
    <w:p w14:paraId="3EF1264B">
      <w:pPr>
        <w:pStyle w:val="3"/>
        <w:spacing w:before="295" w:line="254" w:lineRule="auto"/>
        <w:rPr>
          <w:rFonts w:hint="eastAsia"/>
        </w:rPr>
      </w:pPr>
      <w:r>
        <w:rPr>
          <w:rFonts w:hint="eastAsia"/>
        </w:rPr>
        <w:t>我们不仅要感恩，还要心怀感激，默想并研习对神的赞美。</w:t>
      </w:r>
    </w:p>
    <w:p w14:paraId="5B94472C">
      <w:pPr>
        <w:pStyle w:val="3"/>
        <w:spacing w:before="295" w:line="254" w:lineRule="auto"/>
        <w:rPr>
          <w:rFonts w:hint="eastAsia"/>
        </w:rPr>
      </w:pPr>
    </w:p>
    <w:p w14:paraId="05E26103">
      <w:pPr>
        <w:pStyle w:val="3"/>
        <w:spacing w:before="295" w:line="254" w:lineRule="auto"/>
        <w:rPr>
          <w:rFonts w:hint="eastAsia"/>
        </w:rPr>
      </w:pPr>
      <w:r>
        <w:rPr>
          <w:rFonts w:hint="eastAsia"/>
        </w:rPr>
        <w:t>Our whole life should be nothing else but a continual blessing of his holy name, endeavouring to bring in all we have, and to lay it out for God and his people, to see where he hath any receivers.</w:t>
      </w:r>
    </w:p>
    <w:p w14:paraId="09BA1AB7">
      <w:pPr>
        <w:pStyle w:val="3"/>
        <w:spacing w:before="295" w:line="254" w:lineRule="auto"/>
        <w:rPr>
          <w:rFonts w:hint="eastAsia"/>
        </w:rPr>
      </w:pPr>
      <w:r>
        <w:rPr>
          <w:rFonts w:hint="eastAsia"/>
        </w:rPr>
        <w:t>我们的整个生命应当只做一件事，就是不断地颂扬他的圣名，努力献上我们所有的，为神和他的子民付出，看看他在何处有需要的人。</w:t>
      </w:r>
    </w:p>
    <w:p w14:paraId="11C183E9">
      <w:pPr>
        <w:pStyle w:val="3"/>
        <w:spacing w:before="295" w:line="254" w:lineRule="auto"/>
        <w:rPr>
          <w:rFonts w:hint="eastAsia"/>
        </w:rPr>
      </w:pPr>
    </w:p>
    <w:p w14:paraId="352EF6F0">
      <w:pPr>
        <w:pStyle w:val="3"/>
        <w:spacing w:before="295" w:line="254" w:lineRule="auto"/>
        <w:rPr>
          <w:rFonts w:hint="eastAsia"/>
        </w:rPr>
      </w:pPr>
      <w:r>
        <w:rPr>
          <w:rFonts w:hint="eastAsia"/>
        </w:rPr>
        <w:t>Our goodness is nothing to God.</w:t>
      </w:r>
    </w:p>
    <w:p w14:paraId="1BF59046">
      <w:pPr>
        <w:pStyle w:val="3"/>
        <w:spacing w:before="295" w:line="254" w:lineRule="auto"/>
        <w:rPr>
          <w:rFonts w:hint="eastAsia"/>
        </w:rPr>
      </w:pPr>
      <w:r>
        <w:rPr>
          <w:rFonts w:hint="eastAsia"/>
        </w:rPr>
        <w:t>我们的善行对神而言微不足道。</w:t>
      </w:r>
    </w:p>
    <w:p w14:paraId="4E842555">
      <w:pPr>
        <w:pStyle w:val="3"/>
        <w:spacing w:before="295" w:line="254" w:lineRule="auto"/>
        <w:rPr>
          <w:rFonts w:hint="eastAsia"/>
        </w:rPr>
      </w:pPr>
    </w:p>
    <w:p w14:paraId="019ED63E">
      <w:pPr>
        <w:pStyle w:val="3"/>
        <w:spacing w:before="295" w:line="254" w:lineRule="auto"/>
        <w:rPr>
          <w:rFonts w:hint="eastAsia"/>
        </w:rPr>
      </w:pPr>
      <w:r>
        <w:rPr>
          <w:rFonts w:hint="eastAsia"/>
        </w:rPr>
        <w:t>We need bring no water to the fountain nor light to the sun.</w:t>
      </w:r>
    </w:p>
    <w:p w14:paraId="33BCB932">
      <w:pPr>
        <w:pStyle w:val="3"/>
        <w:spacing w:before="295" w:line="254" w:lineRule="auto"/>
        <w:rPr>
          <w:rFonts w:hint="eastAsia"/>
        </w:rPr>
      </w:pPr>
      <w:r>
        <w:rPr>
          <w:rFonts w:hint="eastAsia"/>
        </w:rPr>
        <w:t>我们无需给泉水添水，也无需给太阳添光。</w:t>
      </w:r>
    </w:p>
    <w:p w14:paraId="52206479">
      <w:pPr>
        <w:pStyle w:val="3"/>
        <w:spacing w:before="295" w:line="254" w:lineRule="auto"/>
        <w:rPr>
          <w:rFonts w:hint="eastAsia"/>
        </w:rPr>
      </w:pPr>
    </w:p>
    <w:p w14:paraId="1AE4C535">
      <w:pPr>
        <w:pStyle w:val="3"/>
        <w:spacing w:before="295" w:line="254" w:lineRule="auto"/>
        <w:rPr>
          <w:rFonts w:hint="eastAsia"/>
        </w:rPr>
      </w:pPr>
      <w:r>
        <w:rPr>
          <w:rFonts w:hint="eastAsia"/>
        </w:rPr>
        <w:t>Thankfulness is full of invention, it deviseth liberal things.</w:t>
      </w:r>
    </w:p>
    <w:p w14:paraId="5F2C31B3">
      <w:pPr>
        <w:pStyle w:val="3"/>
        <w:spacing w:before="295" w:line="254" w:lineRule="auto"/>
        <w:rPr>
          <w:rFonts w:hint="eastAsia"/>
        </w:rPr>
      </w:pPr>
      <w:r>
        <w:rPr>
          <w:rFonts w:hint="eastAsia"/>
        </w:rPr>
        <w:t>感恩充满创造力，它策划慷慨的事。</w:t>
      </w:r>
    </w:p>
    <w:p w14:paraId="3D0BAAF7">
      <w:pPr>
        <w:pStyle w:val="3"/>
        <w:spacing w:before="295" w:line="254" w:lineRule="auto"/>
        <w:rPr>
          <w:rFonts w:hint="eastAsia"/>
        </w:rPr>
      </w:pPr>
    </w:p>
    <w:p w14:paraId="10E04664">
      <w:pPr>
        <w:pStyle w:val="3"/>
        <w:spacing w:before="295" w:line="254" w:lineRule="auto"/>
        <w:rPr>
          <w:rFonts w:hint="eastAsia"/>
        </w:rPr>
      </w:pPr>
      <w:r>
        <w:rPr>
          <w:rFonts w:hint="eastAsia"/>
        </w:rPr>
        <w:t>Though it be our duty to be good stewards of our talents, yet thankfulness adds a lustre, and a more gracious acceptance, as having more of that which God calls for.</w:t>
      </w:r>
    </w:p>
    <w:p w14:paraId="20BF2578">
      <w:pPr>
        <w:pStyle w:val="3"/>
        <w:spacing w:before="295" w:line="254" w:lineRule="auto"/>
        <w:rPr>
          <w:rFonts w:hint="eastAsia"/>
        </w:rPr>
      </w:pPr>
      <w:r>
        <w:rPr>
          <w:rFonts w:hint="eastAsia"/>
        </w:rPr>
        <w:t>尽管善用才能是我们的责任，但感恩增添光彩，更蒙恩惠，因为这更符合神的呼召。</w:t>
      </w:r>
    </w:p>
    <w:p w14:paraId="2533B2D7">
      <w:pPr>
        <w:pStyle w:val="3"/>
        <w:spacing w:before="295" w:line="254" w:lineRule="auto"/>
        <w:rPr>
          <w:rFonts w:hint="eastAsia"/>
        </w:rPr>
      </w:pPr>
    </w:p>
    <w:p w14:paraId="7462C599">
      <w:pPr>
        <w:pStyle w:val="3"/>
        <w:spacing w:before="295" w:line="254" w:lineRule="auto"/>
        <w:rPr>
          <w:rFonts w:hint="eastAsia"/>
        </w:rPr>
      </w:pPr>
      <w:r>
        <w:rPr>
          <w:rFonts w:hint="eastAsia"/>
        </w:rPr>
        <w:t>Our praising God should not be as sparks out of a flint, but as water out of a spring, natural, ready, free, as God's love to us is.</w:t>
      </w:r>
    </w:p>
    <w:p w14:paraId="4641291A">
      <w:pPr>
        <w:pStyle w:val="3"/>
        <w:spacing w:before="295" w:line="254" w:lineRule="auto"/>
        <w:rPr>
          <w:rFonts w:hint="eastAsia"/>
        </w:rPr>
      </w:pPr>
      <w:r>
        <w:rPr>
          <w:rFonts w:hint="eastAsia"/>
        </w:rPr>
        <w:t>我们对神的赞美不应该像打火石擦出的火花，而应该像泉水般自然、随时、自由涌流，就像神对我们的爱一样。</w:t>
      </w:r>
    </w:p>
    <w:p w14:paraId="0B26F087">
      <w:pPr>
        <w:pStyle w:val="3"/>
        <w:spacing w:before="295" w:line="254" w:lineRule="auto"/>
        <w:rPr>
          <w:rFonts w:hint="eastAsia"/>
        </w:rPr>
      </w:pPr>
    </w:p>
    <w:p w14:paraId="04D0D1EE">
      <w:pPr>
        <w:pStyle w:val="3"/>
        <w:spacing w:before="295" w:line="254" w:lineRule="auto"/>
        <w:rPr>
          <w:rFonts w:hint="eastAsia"/>
        </w:rPr>
      </w:pPr>
      <w:r>
        <w:rPr>
          <w:rFonts w:hint="eastAsia"/>
        </w:rPr>
        <w:t>Mercy pleases him, so should praise please us.</w:t>
      </w:r>
    </w:p>
    <w:p w14:paraId="28EF75D9">
      <w:pPr>
        <w:pStyle w:val="3"/>
        <w:spacing w:before="295" w:line="254" w:lineRule="auto"/>
        <w:rPr>
          <w:rFonts w:hint="eastAsia"/>
        </w:rPr>
      </w:pPr>
      <w:r>
        <w:rPr>
          <w:rFonts w:hint="eastAsia"/>
        </w:rPr>
        <w:t>怜悯使他喜悦，赞美也当使我们喜悦。</w:t>
      </w:r>
    </w:p>
    <w:p w14:paraId="009D88CC">
      <w:pPr>
        <w:pStyle w:val="3"/>
        <w:spacing w:before="295" w:line="254" w:lineRule="auto"/>
        <w:rPr>
          <w:rFonts w:hint="eastAsia"/>
        </w:rPr>
      </w:pPr>
    </w:p>
    <w:p w14:paraId="5740CD39">
      <w:pPr>
        <w:pStyle w:val="3"/>
        <w:spacing w:before="295" w:line="254" w:lineRule="auto"/>
        <w:rPr>
          <w:rFonts w:hint="eastAsia"/>
        </w:rPr>
      </w:pPr>
      <w:r>
        <w:rPr>
          <w:rFonts w:hint="eastAsia"/>
        </w:rPr>
        <w:t>It is our happiness when the best part in us is exercised about the best and highest work.</w:t>
      </w:r>
    </w:p>
    <w:p w14:paraId="074E821F">
      <w:pPr>
        <w:pStyle w:val="3"/>
        <w:spacing w:before="295" w:line="254" w:lineRule="auto"/>
        <w:rPr>
          <w:rFonts w:hint="eastAsia"/>
        </w:rPr>
      </w:pPr>
      <w:r>
        <w:rPr>
          <w:rFonts w:hint="eastAsia"/>
        </w:rPr>
        <w:t>当我们最好的部分用于最好最高的工作时，这就是我们的幸福。</w:t>
      </w:r>
    </w:p>
    <w:p w14:paraId="7784762B">
      <w:pPr>
        <w:pStyle w:val="3"/>
        <w:spacing w:before="295" w:line="254" w:lineRule="auto"/>
        <w:rPr>
          <w:rFonts w:hint="eastAsia"/>
        </w:rPr>
      </w:pPr>
    </w:p>
    <w:p w14:paraId="6FD0FA35">
      <w:pPr>
        <w:pStyle w:val="3"/>
        <w:spacing w:before="295" w:line="254" w:lineRule="auto"/>
        <w:rPr>
          <w:rFonts w:hint="eastAsia"/>
        </w:rPr>
      </w:pPr>
      <w:r>
        <w:rPr>
          <w:rFonts w:hint="eastAsia"/>
        </w:rPr>
        <w:t>It was a good speech of him that said, If God had made me a nightingale, I would have sung as a nightingale, but now God hath made me a man, I will sing forth the praises of God, which is the work of a saint only.</w:t>
      </w:r>
    </w:p>
    <w:p w14:paraId="345FC725">
      <w:pPr>
        <w:pStyle w:val="3"/>
        <w:spacing w:before="295" w:line="254" w:lineRule="auto"/>
        <w:rPr>
          <w:rFonts w:hint="eastAsia"/>
        </w:rPr>
      </w:pPr>
      <w:r>
        <w:rPr>
          <w:rFonts w:hint="eastAsia"/>
        </w:rPr>
        <w:t>那人说得好：如果神造我为夜莺，我就如夜莺歌唱，但现在神造我为人，我就要唱出对神的赞美，这是圣徒独有的工作。</w:t>
      </w:r>
    </w:p>
    <w:p w14:paraId="03772269">
      <w:pPr>
        <w:pStyle w:val="3"/>
        <w:spacing w:before="295" w:line="254" w:lineRule="auto"/>
        <w:rPr>
          <w:rFonts w:hint="eastAsia"/>
        </w:rPr>
      </w:pPr>
    </w:p>
    <w:p w14:paraId="0325AF6B">
      <w:pPr>
        <w:pStyle w:val="3"/>
        <w:spacing w:before="295" w:line="254" w:lineRule="auto"/>
        <w:rPr>
          <w:rFonts w:hint="eastAsia"/>
        </w:rPr>
      </w:pPr>
      <w:r>
        <w:rPr>
          <w:rFonts w:hint="eastAsia"/>
        </w:rPr>
        <w:t>'All thy works bless thee, and thy saints praise thee,' Ps. 145:10.</w:t>
      </w:r>
    </w:p>
    <w:p w14:paraId="048A4D38">
      <w:pPr>
        <w:pStyle w:val="3"/>
        <w:spacing w:before="295" w:line="254" w:lineRule="auto"/>
        <w:rPr>
          <w:rFonts w:hint="eastAsia"/>
        </w:rPr>
      </w:pPr>
      <w:r>
        <w:rPr>
          <w:rFonts w:hint="eastAsia"/>
        </w:rPr>
        <w:t>"你的所有作为都要称颂你，你的圣民也要赞美你。"诗篇145:10</w:t>
      </w:r>
    </w:p>
    <w:p w14:paraId="22E26D17">
      <w:pPr>
        <w:pStyle w:val="3"/>
        <w:spacing w:before="295" w:line="254" w:lineRule="auto"/>
        <w:rPr>
          <w:rFonts w:hint="eastAsia"/>
        </w:rPr>
      </w:pPr>
    </w:p>
    <w:p w14:paraId="6CE42E64">
      <w:pPr>
        <w:pStyle w:val="3"/>
        <w:spacing w:before="295" w:line="254" w:lineRule="auto"/>
        <w:rPr>
          <w:rFonts w:hint="eastAsia"/>
        </w:rPr>
      </w:pPr>
      <w:r>
        <w:rPr>
          <w:rFonts w:hint="eastAsia"/>
        </w:rPr>
        <w:t>All things are either blessings in their nature, or so blessed, as they are made blessings to us by the overruling command of him, who maketh all things serviceable to his.</w:t>
      </w:r>
    </w:p>
    <w:p w14:paraId="426BCDBA">
      <w:pPr>
        <w:pStyle w:val="3"/>
        <w:spacing w:before="295" w:line="254" w:lineRule="auto"/>
        <w:rPr>
          <w:rFonts w:hint="eastAsia"/>
        </w:rPr>
      </w:pPr>
      <w:r>
        <w:rPr>
          <w:rFonts w:hint="eastAsia"/>
        </w:rPr>
        <w:t>万物本质上或是祝福，或因他的统管命令成为祝福，他使万物都服事他。</w:t>
      </w:r>
    </w:p>
    <w:p w14:paraId="287E8848">
      <w:pPr>
        <w:pStyle w:val="3"/>
        <w:spacing w:before="295" w:line="254" w:lineRule="auto"/>
        <w:rPr>
          <w:rFonts w:hint="eastAsia"/>
        </w:rPr>
      </w:pPr>
    </w:p>
    <w:p w14:paraId="5E82CD5F">
      <w:pPr>
        <w:pStyle w:val="3"/>
        <w:spacing w:before="295" w:line="254" w:lineRule="auto"/>
        <w:rPr>
          <w:rFonts w:hint="eastAsia"/>
        </w:rPr>
      </w:pPr>
      <w:r>
        <w:rPr>
          <w:rFonts w:hint="eastAsia"/>
        </w:rPr>
        <w:t>Even the worst things in this sense are made spiritual to God's people against their own nature.</w:t>
      </w:r>
    </w:p>
    <w:p w14:paraId="539192F4">
      <w:pPr>
        <w:pStyle w:val="3"/>
        <w:spacing w:before="295" w:line="254" w:lineRule="auto"/>
        <w:rPr>
          <w:rFonts w:hint="eastAsia"/>
        </w:rPr>
      </w:pPr>
      <w:r>
        <w:rPr>
          <w:rFonts w:hint="eastAsia"/>
        </w:rPr>
        <w:t>就此而言，即使是最糟糕的事物也违反其本性而对神的子民变得属灵。</w:t>
      </w:r>
    </w:p>
    <w:p w14:paraId="79B6CA78">
      <w:pPr>
        <w:pStyle w:val="3"/>
        <w:spacing w:before="295" w:line="254" w:lineRule="auto"/>
        <w:rPr>
          <w:rFonts w:hint="eastAsia"/>
        </w:rPr>
      </w:pPr>
    </w:p>
    <w:p w14:paraId="1BECC0B8">
      <w:pPr>
        <w:pStyle w:val="3"/>
        <w:spacing w:before="295" w:line="254" w:lineRule="auto"/>
        <w:rPr>
          <w:rFonts w:hint="eastAsia"/>
        </w:rPr>
      </w:pPr>
      <w:r>
        <w:rPr>
          <w:rFonts w:hint="eastAsia"/>
        </w:rPr>
        <w:t>How great is that goodness which makes even the worst things good!</w:t>
      </w:r>
    </w:p>
    <w:p w14:paraId="7959E8F6">
      <w:pPr>
        <w:pStyle w:val="3"/>
        <w:spacing w:before="295" w:line="254" w:lineRule="auto"/>
        <w:rPr>
          <w:rFonts w:hint="eastAsia"/>
        </w:rPr>
      </w:pPr>
      <w:r>
        <w:rPr>
          <w:rFonts w:hint="eastAsia"/>
        </w:rPr>
        <w:t>使最坏的事物变好的美善是何等伟大！</w:t>
      </w:r>
    </w:p>
    <w:p w14:paraId="06955F3B">
      <w:pPr>
        <w:pStyle w:val="3"/>
        <w:spacing w:before="295" w:line="254" w:lineRule="auto"/>
        <w:rPr>
          <w:rFonts w:hint="eastAsia"/>
        </w:rPr>
      </w:pPr>
    </w:p>
    <w:p w14:paraId="3B2F8BAA">
      <w:pPr>
        <w:pStyle w:val="3"/>
        <w:spacing w:before="295" w:line="254" w:lineRule="auto"/>
        <w:rPr>
          <w:rFonts w:hint="eastAsia"/>
        </w:rPr>
      </w:pPr>
      <w:r>
        <w:rPr>
          <w:rFonts w:hint="eastAsia"/>
        </w:rPr>
        <w:t>Little favours come from no small love, but even from the same love that God intends the greatest things to us; and are pledges of it.</w:t>
      </w:r>
    </w:p>
    <w:p w14:paraId="272B5A1C">
      <w:pPr>
        <w:pStyle w:val="3"/>
        <w:spacing w:before="295" w:line="254" w:lineRule="auto"/>
        <w:rPr>
          <w:rFonts w:hint="eastAsia"/>
        </w:rPr>
      </w:pPr>
      <w:r>
        <w:rPr>
          <w:rFonts w:hint="eastAsia"/>
        </w:rPr>
        <w:t>小恩惠并非来自小爱，而是来自神意图赐给我们最大事物的同一份爱；这些都是其凭据。</w:t>
      </w:r>
    </w:p>
    <w:p w14:paraId="7594E1CA">
      <w:pPr>
        <w:pStyle w:val="3"/>
        <w:spacing w:before="295" w:line="254" w:lineRule="auto"/>
        <w:rPr>
          <w:rFonts w:hint="eastAsia"/>
        </w:rPr>
      </w:pPr>
    </w:p>
    <w:p w14:paraId="56C6C2BC">
      <w:pPr>
        <w:pStyle w:val="3"/>
        <w:spacing w:before="295" w:line="254" w:lineRule="auto"/>
        <w:rPr>
          <w:rFonts w:hint="eastAsia"/>
        </w:rPr>
      </w:pPr>
      <w:r>
        <w:rPr>
          <w:rFonts w:hint="eastAsia"/>
        </w:rPr>
        <w:t>The godly are more thankful for the least favours than worldly men for the greatest.</w:t>
      </w:r>
    </w:p>
    <w:p w14:paraId="127C5B3F">
      <w:pPr>
        <w:pStyle w:val="3"/>
        <w:spacing w:before="295" w:line="254" w:lineRule="auto"/>
        <w:rPr>
          <w:rFonts w:hint="eastAsia"/>
        </w:rPr>
      </w:pPr>
      <w:r>
        <w:rPr>
          <w:rFonts w:hint="eastAsia"/>
        </w:rPr>
        <w:t>虔诚的人对最小的恩惠比世俗的人对最大的恩惠更加感恩。</w:t>
      </w:r>
    </w:p>
    <w:p w14:paraId="59FB5E02">
      <w:pPr>
        <w:pStyle w:val="3"/>
        <w:spacing w:before="295" w:line="254" w:lineRule="auto"/>
        <w:rPr>
          <w:rFonts w:hint="eastAsia"/>
        </w:rPr>
      </w:pPr>
    </w:p>
    <w:p w14:paraId="01C5A698">
      <w:pPr>
        <w:pStyle w:val="3"/>
        <w:spacing w:before="295" w:line="254" w:lineRule="auto"/>
        <w:rPr>
          <w:rFonts w:hint="eastAsia"/>
        </w:rPr>
      </w:pPr>
      <w:r>
        <w:rPr>
          <w:rFonts w:hint="eastAsia"/>
        </w:rPr>
        <w:t>The affection of the giver enhances the gift.</w:t>
      </w:r>
    </w:p>
    <w:p w14:paraId="7E714D66">
      <w:pPr>
        <w:pStyle w:val="3"/>
        <w:spacing w:before="295" w:line="254" w:lineRule="auto"/>
        <w:rPr>
          <w:rFonts w:hint="eastAsia"/>
        </w:rPr>
      </w:pPr>
      <w:r>
        <w:rPr>
          <w:rFonts w:hint="eastAsia"/>
        </w:rPr>
        <w:t>施予者的情感提升了礼物的价值。</w:t>
      </w:r>
    </w:p>
    <w:p w14:paraId="3424323D">
      <w:pPr>
        <w:pStyle w:val="3"/>
        <w:spacing w:before="295" w:line="254" w:lineRule="auto"/>
        <w:rPr>
          <w:rFonts w:hint="eastAsia"/>
        </w:rPr>
      </w:pPr>
    </w:p>
    <w:p w14:paraId="0A6DC49B">
      <w:pPr>
        <w:pStyle w:val="3"/>
        <w:spacing w:before="295" w:line="254" w:lineRule="auto"/>
        <w:rPr>
          <w:rFonts w:hint="eastAsia"/>
        </w:rPr>
      </w:pPr>
      <w:r>
        <w:rPr>
          <w:rFonts w:hint="eastAsia"/>
        </w:rPr>
        <w:t>O then let us labour to improve both what we have, and what we are, to his glory.</w:t>
      </w:r>
    </w:p>
    <w:p w14:paraId="5CE1E0ED">
      <w:pPr>
        <w:pStyle w:val="3"/>
        <w:spacing w:before="295" w:line="254" w:lineRule="auto"/>
        <w:rPr>
          <w:rFonts w:hint="eastAsia"/>
        </w:rPr>
      </w:pPr>
      <w:r>
        <w:rPr>
          <w:rFonts w:hint="eastAsia"/>
        </w:rPr>
        <w:t>啊，让我们努力提升我们所有的和我们的所是，以荣耀他。</w:t>
      </w:r>
    </w:p>
    <w:p w14:paraId="4DA57C91">
      <w:pPr>
        <w:pStyle w:val="3"/>
        <w:spacing w:before="295" w:line="254" w:lineRule="auto"/>
        <w:rPr>
          <w:rFonts w:hint="eastAsia"/>
        </w:rPr>
      </w:pPr>
    </w:p>
    <w:p w14:paraId="759A5097">
      <w:pPr>
        <w:pStyle w:val="3"/>
        <w:spacing w:before="295" w:line="254" w:lineRule="auto"/>
        <w:rPr>
          <w:rFonts w:hint="eastAsia"/>
        </w:rPr>
      </w:pPr>
      <w:r>
        <w:rPr>
          <w:rFonts w:hint="eastAsia"/>
        </w:rPr>
        <w:t>It discovers that we love God, not only with all our understanding, heart, and affection, but, when with all our might and power, so far as we have advantage by any part, relation, or calling whatsoever, we endeavour to do him service.</w:t>
      </w:r>
    </w:p>
    <w:p w14:paraId="00841936">
      <w:pPr>
        <w:pStyle w:val="3"/>
        <w:spacing w:before="295" w:line="254" w:lineRule="auto"/>
        <w:rPr>
          <w:rFonts w:hint="eastAsia"/>
        </w:rPr>
      </w:pPr>
      <w:r>
        <w:rPr>
          <w:rFonts w:hint="eastAsia"/>
        </w:rPr>
        <w:t>这表明我们爱神，不仅用我们全部的理解、心灵和情感，而且用尽我们所有的力量，只要我们在任何方面、关系或呼召上有优势，我们就努力事奉他。</w:t>
      </w:r>
    </w:p>
    <w:p w14:paraId="3101DED6">
      <w:pPr>
        <w:pStyle w:val="3"/>
        <w:spacing w:before="295" w:line="254" w:lineRule="auto"/>
        <w:rPr>
          <w:rFonts w:hint="eastAsia"/>
        </w:rPr>
      </w:pPr>
    </w:p>
    <w:p w14:paraId="7724372A">
      <w:pPr>
        <w:pStyle w:val="3"/>
        <w:spacing w:before="295" w:line="254" w:lineRule="auto"/>
        <w:rPr>
          <w:rFonts w:hint="eastAsia"/>
        </w:rPr>
      </w:pPr>
      <w:r>
        <w:rPr>
          <w:rFonts w:hint="eastAsia"/>
        </w:rPr>
        <w:t>We cannot have a greater honour in the world, than to be honoured of God, to be abundant in this kind.</w:t>
      </w:r>
    </w:p>
    <w:p w14:paraId="2041F3DA">
      <w:pPr>
        <w:pStyle w:val="3"/>
        <w:spacing w:before="295" w:line="254" w:lineRule="auto"/>
        <w:rPr>
          <w:rFonts w:hint="eastAsia"/>
        </w:rPr>
      </w:pPr>
      <w:r>
        <w:rPr>
          <w:rFonts w:hint="eastAsia"/>
        </w:rPr>
        <w:t>在世上没有比得到神的尊重更大的荣誉了，在这方面要多结果子。</w:t>
      </w:r>
    </w:p>
    <w:p w14:paraId="7E9484A3">
      <w:pPr>
        <w:pStyle w:val="3"/>
        <w:spacing w:before="295" w:line="254" w:lineRule="auto"/>
        <w:rPr>
          <w:rFonts w:hint="eastAsia"/>
        </w:rPr>
      </w:pPr>
    </w:p>
    <w:p w14:paraId="19566B57">
      <w:pPr>
        <w:pStyle w:val="3"/>
        <w:spacing w:before="295" w:line="254" w:lineRule="auto"/>
        <w:rPr>
          <w:rFonts w:hint="eastAsia"/>
        </w:rPr>
      </w:pPr>
      <w:r>
        <w:rPr>
          <w:rFonts w:hint="eastAsia"/>
        </w:rPr>
        <w:t>Our time here is short, and we shall all ere long be called to a reckoning; therefore let us study real praises.</w:t>
      </w:r>
    </w:p>
    <w:p w14:paraId="047FFC53">
      <w:pPr>
        <w:pStyle w:val="3"/>
        <w:spacing w:before="295" w:line="254" w:lineRule="auto"/>
        <w:rPr>
          <w:rFonts w:hint="eastAsia"/>
        </w:rPr>
      </w:pPr>
      <w:r>
        <w:rPr>
          <w:rFonts w:hint="eastAsia"/>
        </w:rPr>
        <w:t>我们在此的时间短暂，我们都将很快被召来算账；因此，让我们学习真实的赞美。</w:t>
      </w:r>
    </w:p>
    <w:p w14:paraId="75B7971D">
      <w:pPr>
        <w:pStyle w:val="3"/>
        <w:spacing w:before="295" w:line="254" w:lineRule="auto"/>
        <w:rPr>
          <w:rFonts w:hint="eastAsia"/>
        </w:rPr>
      </w:pPr>
    </w:p>
    <w:p w14:paraId="3C294871">
      <w:pPr>
        <w:pStyle w:val="3"/>
        <w:spacing w:before="295" w:line="254" w:lineRule="auto"/>
        <w:rPr>
          <w:rFonts w:hint="eastAsia"/>
        </w:rPr>
      </w:pPr>
      <w:r>
        <w:rPr>
          <w:rFonts w:hint="eastAsia"/>
        </w:rPr>
        <w:t>God's blessing of us is in deed, and so should ours be of him.</w:t>
      </w:r>
    </w:p>
    <w:p w14:paraId="3588C4EE">
      <w:pPr>
        <w:pStyle w:val="3"/>
        <w:spacing w:before="295" w:line="254" w:lineRule="auto"/>
        <w:rPr>
          <w:rFonts w:hint="eastAsia"/>
        </w:rPr>
      </w:pPr>
      <w:r>
        <w:rPr>
          <w:rFonts w:hint="eastAsia"/>
        </w:rPr>
        <w:t>上帝对我们的祝福是实际的，我们对他的也应当如此。</w:t>
      </w:r>
    </w:p>
    <w:p w14:paraId="5F599727">
      <w:pPr>
        <w:pStyle w:val="3"/>
        <w:spacing w:before="295" w:line="254" w:lineRule="auto"/>
        <w:rPr>
          <w:rFonts w:hint="eastAsia"/>
        </w:rPr>
      </w:pPr>
    </w:p>
    <w:p w14:paraId="5796435A">
      <w:pPr>
        <w:pStyle w:val="3"/>
        <w:spacing w:before="295" w:line="254" w:lineRule="auto"/>
        <w:rPr>
          <w:rFonts w:hint="eastAsia"/>
        </w:rPr>
      </w:pPr>
      <w:r>
        <w:rPr>
          <w:rFonts w:hint="eastAsia"/>
        </w:rPr>
        <w:t>Thanks in words is good, but in deeds is better; leaves are good, but fruit is better; and of fruit, that which costs us most.</w:t>
      </w:r>
    </w:p>
    <w:p w14:paraId="23F62583">
      <w:pPr>
        <w:pStyle w:val="3"/>
        <w:spacing w:before="295" w:line="254" w:lineRule="auto"/>
        <w:rPr>
          <w:rFonts w:hint="eastAsia"/>
        </w:rPr>
      </w:pPr>
      <w:r>
        <w:rPr>
          <w:rFonts w:hint="eastAsia"/>
        </w:rPr>
        <w:t>言语上的感谢是好的，但行动上的更好；叶子是好的，但果实更好；而果实中，最让我们付出代价的更好。</w:t>
      </w:r>
    </w:p>
    <w:p w14:paraId="19E442B7">
      <w:pPr>
        <w:pStyle w:val="3"/>
        <w:spacing w:before="295" w:line="254" w:lineRule="auto"/>
        <w:rPr>
          <w:rFonts w:hint="eastAsia"/>
        </w:rPr>
      </w:pPr>
    </w:p>
    <w:p w14:paraId="731633BD">
      <w:pPr>
        <w:pStyle w:val="3"/>
        <w:spacing w:before="295" w:line="254" w:lineRule="auto"/>
        <w:rPr>
          <w:rFonts w:hint="eastAsia"/>
        </w:rPr>
      </w:pPr>
      <w:r>
        <w:rPr>
          <w:rFonts w:hint="eastAsia"/>
        </w:rPr>
        <w:t>True praise requires our whole man, the judgment to esteem, the memory to treasure up, the will to resolve, the affections to delight, the tongue to speak of, and the life to express the rich favours of God.</w:t>
      </w:r>
    </w:p>
    <w:p w14:paraId="35E3A513">
      <w:pPr>
        <w:pStyle w:val="3"/>
        <w:spacing w:before="295" w:line="254" w:lineRule="auto"/>
        <w:rPr>
          <w:rFonts w:hint="eastAsia"/>
        </w:rPr>
      </w:pPr>
      <w:r>
        <w:rPr>
          <w:rFonts w:hint="eastAsia"/>
        </w:rPr>
        <w:t>真正的赞美需要我们整个人，判断力去估量，记忆力去珍藏，意志力去决心，情感去喜悦，舌头去述说，以及生命去表达上帝丰富的恩惠。</w:t>
      </w:r>
    </w:p>
    <w:p w14:paraId="432ABB20">
      <w:pPr>
        <w:pStyle w:val="3"/>
        <w:spacing w:before="295" w:line="254" w:lineRule="auto"/>
        <w:rPr>
          <w:rFonts w:hint="eastAsia"/>
        </w:rPr>
      </w:pPr>
    </w:p>
    <w:p w14:paraId="4E5F93C1">
      <w:pPr>
        <w:pStyle w:val="3"/>
        <w:spacing w:before="295" w:line="254" w:lineRule="auto"/>
        <w:rPr>
          <w:rFonts w:hint="eastAsia"/>
        </w:rPr>
      </w:pPr>
      <w:r>
        <w:rPr>
          <w:rFonts w:hint="eastAsia"/>
        </w:rPr>
        <w:t>What can we think of! what can we call to mind! What can we resolve upon! what can we speak! What can we express in our whole course better than the praises of him, 'of whom, and through whom, and to whom we and all things are!' Rom. 11:36.</w:t>
      </w:r>
    </w:p>
    <w:p w14:paraId="2731E98D">
      <w:pPr>
        <w:pStyle w:val="3"/>
        <w:spacing w:before="295" w:line="254" w:lineRule="auto"/>
        <w:rPr>
          <w:rFonts w:hint="eastAsia"/>
        </w:rPr>
      </w:pPr>
      <w:r>
        <w:rPr>
          <w:rFonts w:hint="eastAsia"/>
        </w:rPr>
        <w:t>我们能想到什么！我们能想起什么！我们能决定什么！我们能说什么！在我们的一生中，还有什么比赞美他更好呢？"因为万物都是本于他，倚靠他，归于他。"罗马书11:36。</w:t>
      </w:r>
    </w:p>
    <w:p w14:paraId="395BF6E0">
      <w:pPr>
        <w:pStyle w:val="3"/>
        <w:spacing w:before="295" w:line="254" w:lineRule="auto"/>
        <w:rPr>
          <w:rFonts w:hint="eastAsia"/>
        </w:rPr>
      </w:pPr>
    </w:p>
    <w:p w14:paraId="1AB6AECC">
      <w:pPr>
        <w:pStyle w:val="3"/>
        <w:spacing w:before="295" w:line="254" w:lineRule="auto"/>
        <w:rPr>
          <w:rFonts w:hint="eastAsia"/>
        </w:rPr>
      </w:pPr>
      <w:r>
        <w:rPr>
          <w:rFonts w:hint="eastAsia"/>
        </w:rPr>
        <w:t>Our whole life should speak nothing but thankfulness; every condition and place we are in should be a witness of our thankfulness.</w:t>
      </w:r>
    </w:p>
    <w:p w14:paraId="2FB3067A">
      <w:pPr>
        <w:pStyle w:val="3"/>
        <w:spacing w:before="295" w:line="254" w:lineRule="auto"/>
        <w:rPr>
          <w:rFonts w:hint="eastAsia"/>
        </w:rPr>
      </w:pPr>
      <w:r>
        <w:rPr>
          <w:rFonts w:hint="eastAsia"/>
        </w:rPr>
        <w:t>我们的一生都应当只说感恩；我们所处的每一个境况和地方都应当见证我们的感恩。</w:t>
      </w:r>
    </w:p>
    <w:p w14:paraId="0D1C8DD9">
      <w:pPr>
        <w:pStyle w:val="3"/>
        <w:spacing w:before="295" w:line="254" w:lineRule="auto"/>
        <w:rPr>
          <w:rFonts w:hint="eastAsia"/>
        </w:rPr>
      </w:pPr>
    </w:p>
    <w:p w14:paraId="7833C73C">
      <w:pPr>
        <w:pStyle w:val="3"/>
        <w:spacing w:before="295" w:line="254" w:lineRule="auto"/>
        <w:rPr>
          <w:rFonts w:hint="eastAsia"/>
        </w:rPr>
      </w:pPr>
      <w:r>
        <w:rPr>
          <w:rFonts w:hint="eastAsia"/>
        </w:rPr>
        <w:t>This will make the times and places we live in the better for us.</w:t>
      </w:r>
    </w:p>
    <w:p w14:paraId="72CE40F9">
      <w:pPr>
        <w:pStyle w:val="3"/>
        <w:spacing w:before="295" w:line="254" w:lineRule="auto"/>
        <w:rPr>
          <w:rFonts w:hint="eastAsia"/>
        </w:rPr>
      </w:pPr>
      <w:r>
        <w:rPr>
          <w:rFonts w:hint="eastAsia"/>
        </w:rPr>
        <w:t>这将使我们所生活的时代和地方对我们更好。</w:t>
      </w:r>
    </w:p>
    <w:p w14:paraId="5B02434E">
      <w:pPr>
        <w:pStyle w:val="3"/>
        <w:spacing w:before="295" w:line="254" w:lineRule="auto"/>
        <w:rPr>
          <w:rFonts w:hint="eastAsia"/>
        </w:rPr>
      </w:pPr>
    </w:p>
    <w:p w14:paraId="1606DCA9">
      <w:pPr>
        <w:pStyle w:val="3"/>
        <w:spacing w:before="295" w:line="254" w:lineRule="auto"/>
        <w:rPr>
          <w:rFonts w:hint="eastAsia"/>
        </w:rPr>
      </w:pPr>
      <w:r>
        <w:rPr>
          <w:rFonts w:hint="eastAsia"/>
        </w:rPr>
        <w:t>When we ourselves are monuments of God's mercy, it is fit we should be patterns of his praises, and leave monuments to others.</w:t>
      </w:r>
    </w:p>
    <w:p w14:paraId="51D2A54F">
      <w:pPr>
        <w:pStyle w:val="3"/>
        <w:spacing w:before="295" w:line="254" w:lineRule="auto"/>
        <w:rPr>
          <w:rFonts w:hint="eastAsia"/>
        </w:rPr>
      </w:pPr>
      <w:r>
        <w:rPr>
          <w:rFonts w:hint="eastAsia"/>
        </w:rPr>
        <w:t>当我们自己成为上帝怜悯的纪念碑时，我们理应成为他赞美的榜样，并为他人留下纪念。</w:t>
      </w:r>
    </w:p>
    <w:p w14:paraId="6A2C86E1">
      <w:pPr>
        <w:pStyle w:val="3"/>
        <w:spacing w:before="295" w:line="254" w:lineRule="auto"/>
        <w:rPr>
          <w:rFonts w:hint="eastAsia"/>
        </w:rPr>
      </w:pPr>
    </w:p>
    <w:p w14:paraId="42B7A588">
      <w:pPr>
        <w:pStyle w:val="3"/>
        <w:spacing w:before="295" w:line="254" w:lineRule="auto"/>
        <w:rPr>
          <w:rFonts w:hint="eastAsia"/>
        </w:rPr>
      </w:pPr>
      <w:r>
        <w:rPr>
          <w:rFonts w:hint="eastAsia"/>
        </w:rPr>
        <w:t>We should think life is given us, to do something better than live in.</w:t>
      </w:r>
    </w:p>
    <w:p w14:paraId="22166DC6">
      <w:pPr>
        <w:pStyle w:val="3"/>
        <w:spacing w:before="295" w:line="254" w:lineRule="auto"/>
        <w:rPr>
          <w:rFonts w:hint="eastAsia"/>
        </w:rPr>
      </w:pPr>
      <w:r>
        <w:rPr>
          <w:rFonts w:hint="eastAsia"/>
        </w:rPr>
        <w:t>我们应该认为生命是赐给我们的，是为了做比活着更好的事。</w:t>
      </w:r>
    </w:p>
    <w:p w14:paraId="2B82A747">
      <w:pPr>
        <w:pStyle w:val="3"/>
        <w:spacing w:before="295" w:line="254" w:lineRule="auto"/>
        <w:rPr>
          <w:rFonts w:hint="eastAsia"/>
        </w:rPr>
      </w:pPr>
    </w:p>
    <w:p w14:paraId="07EB4933">
      <w:pPr>
        <w:pStyle w:val="3"/>
        <w:spacing w:before="295" w:line="254" w:lineRule="auto"/>
        <w:rPr>
          <w:rFonts w:hint="eastAsia"/>
        </w:rPr>
      </w:pPr>
      <w:r>
        <w:rPr>
          <w:rFonts w:hint="eastAsia"/>
        </w:rPr>
        <w:t>We live not to live.</w:t>
      </w:r>
    </w:p>
    <w:p w14:paraId="4666FEBA">
      <w:pPr>
        <w:pStyle w:val="3"/>
        <w:spacing w:before="295" w:line="254" w:lineRule="auto"/>
        <w:rPr>
          <w:rFonts w:hint="eastAsia"/>
        </w:rPr>
      </w:pPr>
      <w:r>
        <w:rPr>
          <w:rFonts w:hint="eastAsia"/>
        </w:rPr>
        <w:t>我们活着不是为了活着。</w:t>
      </w:r>
    </w:p>
    <w:p w14:paraId="12687DA6">
      <w:pPr>
        <w:pStyle w:val="3"/>
        <w:spacing w:before="295" w:line="254" w:lineRule="auto"/>
        <w:rPr>
          <w:rFonts w:hint="eastAsia"/>
        </w:rPr>
      </w:pPr>
    </w:p>
    <w:p w14:paraId="6D0F0D7F">
      <w:pPr>
        <w:pStyle w:val="3"/>
        <w:spacing w:before="295" w:line="254" w:lineRule="auto"/>
        <w:rPr>
          <w:rFonts w:hint="eastAsia"/>
        </w:rPr>
      </w:pPr>
      <w:r>
        <w:rPr>
          <w:rFonts w:hint="eastAsia"/>
        </w:rPr>
        <w:t>Our life is not the end of itself, but the praise of the giver.</w:t>
      </w:r>
    </w:p>
    <w:p w14:paraId="7DF095CD">
      <w:pPr>
        <w:pStyle w:val="3"/>
        <w:spacing w:before="295" w:line="254" w:lineRule="auto"/>
        <w:rPr>
          <w:rFonts w:hint="eastAsia"/>
        </w:rPr>
      </w:pPr>
      <w:r>
        <w:rPr>
          <w:rFonts w:hint="eastAsia"/>
        </w:rPr>
        <w:t>我们的生命不是目的本身，而是赐予者的赞美。</w:t>
      </w:r>
    </w:p>
    <w:p w14:paraId="18B8EB18">
      <w:pPr>
        <w:pStyle w:val="3"/>
        <w:spacing w:before="295" w:line="254" w:lineRule="auto"/>
        <w:rPr>
          <w:rFonts w:hint="eastAsia"/>
        </w:rPr>
      </w:pPr>
    </w:p>
    <w:p w14:paraId="286EDD07">
      <w:pPr>
        <w:pStyle w:val="3"/>
        <w:spacing w:before="295" w:line="254" w:lineRule="auto"/>
        <w:rPr>
          <w:rFonts w:hint="eastAsia"/>
        </w:rPr>
      </w:pPr>
      <w:r>
        <w:rPr>
          <w:rFonts w:hint="eastAsia"/>
        </w:rPr>
        <w:t>God hath joined his glory and our happiness together.</w:t>
      </w:r>
    </w:p>
    <w:p w14:paraId="7DB85211">
      <w:pPr>
        <w:pStyle w:val="3"/>
        <w:spacing w:before="295" w:line="254" w:lineRule="auto"/>
        <w:rPr>
          <w:rFonts w:hint="eastAsia"/>
        </w:rPr>
      </w:pPr>
      <w:r>
        <w:rPr>
          <w:rFonts w:hint="eastAsia"/>
        </w:rPr>
        <w:t>上帝将他的荣耀和我们的幸福结合在一起。</w:t>
      </w:r>
    </w:p>
    <w:p w14:paraId="401F31C5">
      <w:pPr>
        <w:pStyle w:val="3"/>
        <w:spacing w:before="295" w:line="254" w:lineRule="auto"/>
        <w:rPr>
          <w:rFonts w:hint="eastAsia"/>
        </w:rPr>
      </w:pPr>
    </w:p>
    <w:p w14:paraId="762A7C9D">
      <w:pPr>
        <w:pStyle w:val="3"/>
        <w:spacing w:before="295" w:line="254" w:lineRule="auto"/>
        <w:rPr>
          <w:rFonts w:hint="eastAsia"/>
        </w:rPr>
      </w:pPr>
      <w:r>
        <w:rPr>
          <w:rFonts w:hint="eastAsia"/>
        </w:rPr>
        <w:t>It is fit that we should refer all that is good to his glory, that hath joined his glory to our best good, in being glorified in our salvation.</w:t>
      </w:r>
    </w:p>
    <w:p w14:paraId="78F47CF7">
      <w:pPr>
        <w:pStyle w:val="3"/>
        <w:spacing w:before="295" w:line="254" w:lineRule="auto"/>
        <w:rPr>
          <w:rFonts w:hint="eastAsia"/>
        </w:rPr>
      </w:pPr>
      <w:r>
        <w:rPr>
          <w:rFonts w:hint="eastAsia"/>
        </w:rPr>
        <w:t>我们理应将一切美好的事物归于他的荣耀，因为他将他的荣耀与我们最大的益处结合在一起，在他救赎我们的荣耀中。</w:t>
      </w:r>
    </w:p>
    <w:p w14:paraId="286737D8">
      <w:pPr>
        <w:pStyle w:val="3"/>
        <w:spacing w:before="295" w:line="254" w:lineRule="auto"/>
        <w:rPr>
          <w:rFonts w:hint="eastAsia"/>
        </w:rPr>
      </w:pPr>
    </w:p>
    <w:p w14:paraId="0380BA15">
      <w:pPr>
        <w:pStyle w:val="3"/>
        <w:spacing w:before="295" w:line="254" w:lineRule="auto"/>
        <w:rPr>
          <w:rFonts w:hint="eastAsia"/>
        </w:rPr>
      </w:pPr>
      <w:r>
        <w:rPr>
          <w:rFonts w:hint="eastAsia"/>
        </w:rPr>
        <w:t>David concludes, that he should certainly praise God, because he had prayed unto him.</w:t>
      </w:r>
    </w:p>
    <w:p w14:paraId="0FA083B2">
      <w:pPr>
        <w:pStyle w:val="3"/>
        <w:spacing w:before="295" w:line="254" w:lineRule="auto"/>
        <w:rPr>
          <w:rFonts w:hint="eastAsia"/>
        </w:rPr>
      </w:pPr>
      <w:r>
        <w:rPr>
          <w:rFonts w:hint="eastAsia"/>
        </w:rPr>
        <w:t>大卫总结说，他一定会赞美上帝，因为他已经向上帝祈祷了。</w:t>
      </w:r>
    </w:p>
    <w:p w14:paraId="10EDED92">
      <w:pPr>
        <w:pStyle w:val="3"/>
        <w:spacing w:before="295" w:line="254" w:lineRule="auto"/>
        <w:rPr>
          <w:rFonts w:hint="eastAsia"/>
        </w:rPr>
      </w:pPr>
    </w:p>
    <w:p w14:paraId="333A8749">
      <w:pPr>
        <w:pStyle w:val="3"/>
        <w:spacing w:before="295" w:line="254" w:lineRule="auto"/>
        <w:rPr>
          <w:rFonts w:hint="eastAsia"/>
        </w:rPr>
      </w:pPr>
      <w:r>
        <w:rPr>
          <w:rFonts w:hint="eastAsia"/>
        </w:rPr>
        <w:t>Prayers be the seeds of praises.</w:t>
      </w:r>
    </w:p>
    <w:p w14:paraId="2C392A63">
      <w:pPr>
        <w:pStyle w:val="3"/>
        <w:spacing w:before="295" w:line="254" w:lineRule="auto"/>
        <w:rPr>
          <w:rFonts w:hint="eastAsia"/>
        </w:rPr>
      </w:pPr>
      <w:r>
        <w:rPr>
          <w:rFonts w:hint="eastAsia"/>
        </w:rPr>
        <w:t>祷告是赞美的种子。</w:t>
      </w:r>
    </w:p>
    <w:p w14:paraId="3A256320">
      <w:pPr>
        <w:pStyle w:val="3"/>
        <w:spacing w:before="295" w:line="254" w:lineRule="auto"/>
        <w:rPr>
          <w:rFonts w:hint="eastAsia"/>
        </w:rPr>
      </w:pPr>
    </w:p>
    <w:p w14:paraId="5E562FC9">
      <w:pPr>
        <w:pStyle w:val="3"/>
        <w:spacing w:before="295" w:line="254" w:lineRule="auto"/>
        <w:rPr>
          <w:rFonts w:hint="eastAsia"/>
        </w:rPr>
      </w:pPr>
      <w:r>
        <w:rPr>
          <w:rFonts w:hint="eastAsia"/>
        </w:rPr>
        <w:t>I have sown, therefore I will reap.</w:t>
      </w:r>
    </w:p>
    <w:p w14:paraId="5377874D">
      <w:pPr>
        <w:pStyle w:val="3"/>
        <w:spacing w:before="295" w:line="254" w:lineRule="auto"/>
        <w:rPr>
          <w:rFonts w:hint="eastAsia"/>
        </w:rPr>
      </w:pPr>
      <w:r>
        <w:rPr>
          <w:rFonts w:hint="eastAsia"/>
        </w:rPr>
        <w:t>我已经播种，所以我将要收割。</w:t>
      </w:r>
    </w:p>
    <w:p w14:paraId="39400812">
      <w:pPr>
        <w:pStyle w:val="3"/>
        <w:spacing w:before="295" w:line="254" w:lineRule="auto"/>
        <w:rPr>
          <w:rFonts w:hint="eastAsia"/>
        </w:rPr>
      </w:pPr>
    </w:p>
    <w:p w14:paraId="66077AE3">
      <w:pPr>
        <w:pStyle w:val="3"/>
        <w:spacing w:before="295" w:line="254" w:lineRule="auto"/>
        <w:rPr>
          <w:rFonts w:hint="eastAsia"/>
        </w:rPr>
      </w:pPr>
      <w:r>
        <w:rPr>
          <w:rFonts w:hint="eastAsia"/>
        </w:rPr>
        <w:t>What we receive as a fruit of our prayers, is more sweet than what we have by a general providence.</w:t>
      </w:r>
    </w:p>
    <w:p w14:paraId="029D6C9B">
      <w:pPr>
        <w:pStyle w:val="3"/>
        <w:spacing w:before="295" w:line="254" w:lineRule="auto"/>
        <w:rPr>
          <w:rFonts w:hint="eastAsia"/>
        </w:rPr>
      </w:pPr>
      <w:r>
        <w:rPr>
          <w:rFonts w:hint="eastAsia"/>
        </w:rPr>
        <w:t>我们作为祷告的果实所得到的，比我们通过普遍的供应所得到的更甜美。</w:t>
      </w:r>
    </w:p>
    <w:p w14:paraId="730F2230">
      <w:pPr>
        <w:pStyle w:val="3"/>
        <w:spacing w:before="295" w:line="254" w:lineRule="auto"/>
        <w:rPr>
          <w:rFonts w:hint="eastAsia"/>
        </w:rPr>
      </w:pPr>
    </w:p>
    <w:p w14:paraId="7FCF9EF1">
      <w:pPr>
        <w:pStyle w:val="3"/>
        <w:spacing w:before="295" w:line="254" w:lineRule="auto"/>
        <w:rPr>
          <w:rFonts w:hint="eastAsia"/>
        </w:rPr>
      </w:pPr>
      <w:r>
        <w:rPr>
          <w:rFonts w:hint="eastAsia"/>
        </w:rPr>
        <w:t>Obj. But how do we know that God hears our prayers?</w:t>
      </w:r>
    </w:p>
    <w:p w14:paraId="599AEEB0">
      <w:pPr>
        <w:pStyle w:val="3"/>
        <w:spacing w:before="295" w:line="254" w:lineRule="auto"/>
        <w:rPr>
          <w:rFonts w:hint="eastAsia"/>
        </w:rPr>
      </w:pPr>
      <w:r>
        <w:rPr>
          <w:rFonts w:hint="eastAsia"/>
        </w:rPr>
        <w:t>问：但我们怎么知道上帝听到了我们的祷告呢？</w:t>
      </w:r>
    </w:p>
    <w:p w14:paraId="1190F5DD">
      <w:pPr>
        <w:pStyle w:val="3"/>
        <w:spacing w:before="295" w:line="254" w:lineRule="auto"/>
        <w:rPr>
          <w:rFonts w:hint="eastAsia"/>
        </w:rPr>
      </w:pPr>
    </w:p>
    <w:p w14:paraId="66DC844E">
      <w:pPr>
        <w:pStyle w:val="3"/>
        <w:spacing w:before="295" w:line="254" w:lineRule="auto"/>
        <w:rPr>
          <w:rFonts w:hint="eastAsia"/>
        </w:rPr>
      </w:pPr>
      <w:r>
        <w:rPr>
          <w:rFonts w:hint="eastAsia"/>
        </w:rPr>
        <w:t>Ans. 1. If we regard them ourselves, and expect an issue. Prayer is a sure adventure. We may well look for a return.</w:t>
      </w:r>
    </w:p>
    <w:p w14:paraId="3368C074">
      <w:pPr>
        <w:pStyle w:val="3"/>
        <w:spacing w:before="295" w:line="254" w:lineRule="auto"/>
        <w:rPr>
          <w:rFonts w:hint="eastAsia"/>
        </w:rPr>
      </w:pPr>
      <w:r>
        <w:rPr>
          <w:rFonts w:hint="eastAsia"/>
        </w:rPr>
        <w:t>答：1.如果我们自己重视它们，并期待结果。祷告是一场确定的冒险。我们可以期待回报。</w:t>
      </w:r>
    </w:p>
    <w:p w14:paraId="1BCD413A">
      <w:pPr>
        <w:pStyle w:val="3"/>
        <w:spacing w:before="295" w:line="254" w:lineRule="auto"/>
        <w:rPr>
          <w:rFonts w:hint="eastAsia"/>
        </w:rPr>
      </w:pPr>
    </w:p>
    <w:p w14:paraId="6F27D6AA">
      <w:pPr>
        <w:pStyle w:val="3"/>
        <w:spacing w:before="289" w:line="254" w:lineRule="auto"/>
        <w:ind w:right="119"/>
        <w:rPr>
          <w:rFonts w:hint="eastAsia" w:eastAsia="宋体"/>
          <w:sz w:val="30"/>
          <w:lang w:val="en-US" w:eastAsia="zh-CN"/>
        </w:rPr>
      </w:pPr>
      <w:r>
        <w:rPr>
          <w:rFonts w:hint="eastAsia" w:eastAsia="宋体"/>
          <w:sz w:val="30"/>
          <w:lang w:val="en-US" w:eastAsia="zh-CN"/>
        </w:rPr>
        <w:t>2.It is a sign that God hath heard our prayers, when he stirs up thankfulness aforehand upon assurance.</w:t>
      </w:r>
    </w:p>
    <w:p w14:paraId="1798B6F6">
      <w:pPr>
        <w:pStyle w:val="3"/>
        <w:spacing w:before="289" w:line="254" w:lineRule="auto"/>
        <w:ind w:right="119"/>
        <w:rPr>
          <w:rFonts w:hint="eastAsia" w:eastAsia="宋体"/>
          <w:sz w:val="30"/>
          <w:lang w:val="en-US" w:eastAsia="zh-CN"/>
        </w:rPr>
      </w:pPr>
      <w:r>
        <w:rPr>
          <w:rFonts w:hint="eastAsia" w:eastAsia="宋体"/>
          <w:sz w:val="30"/>
          <w:lang w:val="en-US" w:eastAsia="zh-CN"/>
        </w:rPr>
        <w:t>当神在我们确信之前就激起感恩之心时，这是神已经听到我们祷告的标志。</w:t>
      </w:r>
    </w:p>
    <w:p w14:paraId="6E845640">
      <w:pPr>
        <w:pStyle w:val="3"/>
        <w:spacing w:before="289" w:line="254" w:lineRule="auto"/>
        <w:ind w:right="119"/>
        <w:rPr>
          <w:rFonts w:hint="eastAsia" w:eastAsia="宋体"/>
          <w:sz w:val="30"/>
          <w:lang w:val="en-US" w:eastAsia="zh-CN"/>
        </w:rPr>
      </w:pPr>
    </w:p>
    <w:p w14:paraId="72987CD5">
      <w:pPr>
        <w:pStyle w:val="3"/>
        <w:spacing w:before="289" w:line="254" w:lineRule="auto"/>
        <w:ind w:right="119"/>
        <w:rPr>
          <w:rFonts w:hint="eastAsia" w:eastAsia="宋体"/>
          <w:sz w:val="30"/>
          <w:lang w:val="en-US" w:eastAsia="zh-CN"/>
        </w:rPr>
      </w:pPr>
      <w:r>
        <w:rPr>
          <w:rFonts w:hint="eastAsia" w:eastAsia="宋体"/>
          <w:sz w:val="30"/>
          <w:lang w:val="en-US" w:eastAsia="zh-CN"/>
        </w:rPr>
        <w:t>Thankfulness cannot be without either the grace of God, by which we are thankful, or some taste of the things we are thankful for.</w:t>
      </w:r>
    </w:p>
    <w:p w14:paraId="0761F8C5">
      <w:pPr>
        <w:pStyle w:val="3"/>
        <w:spacing w:before="289" w:line="254" w:lineRule="auto"/>
        <w:ind w:right="119"/>
        <w:rPr>
          <w:rFonts w:hint="eastAsia" w:eastAsia="宋体"/>
          <w:sz w:val="30"/>
          <w:lang w:val="en-US" w:eastAsia="zh-CN"/>
        </w:rPr>
      </w:pPr>
      <w:r>
        <w:rPr>
          <w:rFonts w:hint="eastAsia" w:eastAsia="宋体"/>
          <w:sz w:val="30"/>
          <w:lang w:val="en-US" w:eastAsia="zh-CN"/>
        </w:rPr>
        <w:t>感恩离不开神的恩典（使我们能够感恩），也离不开对我们感恩之事的一些体验。</w:t>
      </w:r>
    </w:p>
    <w:p w14:paraId="55B0EE85">
      <w:pPr>
        <w:pStyle w:val="3"/>
        <w:spacing w:before="289" w:line="254" w:lineRule="auto"/>
        <w:ind w:right="119"/>
        <w:rPr>
          <w:rFonts w:hint="eastAsia" w:eastAsia="宋体"/>
          <w:sz w:val="30"/>
          <w:lang w:val="en-US" w:eastAsia="zh-CN"/>
        </w:rPr>
      </w:pPr>
    </w:p>
    <w:p w14:paraId="41A19A75">
      <w:pPr>
        <w:pStyle w:val="3"/>
        <w:spacing w:before="289" w:line="254" w:lineRule="auto"/>
        <w:ind w:right="119"/>
        <w:rPr>
          <w:rFonts w:hint="eastAsia" w:eastAsia="宋体"/>
          <w:sz w:val="30"/>
          <w:lang w:val="en-US" w:eastAsia="zh-CN"/>
        </w:rPr>
      </w:pPr>
      <w:r>
        <w:rPr>
          <w:rFonts w:hint="eastAsia" w:eastAsia="宋体"/>
          <w:sz w:val="30"/>
          <w:lang w:val="en-US" w:eastAsia="zh-CN"/>
        </w:rPr>
        <w:t>God often accepts the prayer, when he doth not grant the thing, and will give us thereby occasion of thanksgiving for his wise care in changing one blessing for another fitter for us.</w:t>
      </w:r>
    </w:p>
    <w:p w14:paraId="3EB348ED">
      <w:pPr>
        <w:pStyle w:val="3"/>
        <w:spacing w:before="289" w:line="254" w:lineRule="auto"/>
        <w:ind w:right="119"/>
        <w:rPr>
          <w:rFonts w:hint="eastAsia" w:eastAsia="宋体"/>
          <w:sz w:val="30"/>
          <w:lang w:val="en-US" w:eastAsia="zh-CN"/>
        </w:rPr>
      </w:pPr>
      <w:r>
        <w:rPr>
          <w:rFonts w:hint="eastAsia" w:eastAsia="宋体"/>
          <w:sz w:val="30"/>
          <w:lang w:val="en-US" w:eastAsia="zh-CN"/>
        </w:rPr>
        <w:t>神常常接受祷告却不应允所求之事，而是通过将一个祝福换成更适合我们的另一个祝福，给我们感恩的机会。</w:t>
      </w:r>
    </w:p>
    <w:p w14:paraId="113934F1">
      <w:pPr>
        <w:pStyle w:val="3"/>
        <w:spacing w:before="289" w:line="254" w:lineRule="auto"/>
        <w:ind w:right="119"/>
        <w:rPr>
          <w:rFonts w:hint="eastAsia" w:eastAsia="宋体"/>
          <w:sz w:val="30"/>
          <w:lang w:val="en-US" w:eastAsia="zh-CN"/>
        </w:rPr>
      </w:pPr>
    </w:p>
    <w:p w14:paraId="77D225D3">
      <w:pPr>
        <w:pStyle w:val="3"/>
        <w:spacing w:before="289" w:line="254" w:lineRule="auto"/>
        <w:ind w:right="119"/>
        <w:rPr>
          <w:rFonts w:hint="eastAsia" w:eastAsia="宋体"/>
          <w:sz w:val="30"/>
          <w:lang w:val="en-US" w:eastAsia="zh-CN"/>
        </w:rPr>
      </w:pPr>
      <w:r>
        <w:rPr>
          <w:rFonts w:hint="eastAsia" w:eastAsia="宋体"/>
          <w:sz w:val="30"/>
          <w:lang w:val="en-US" w:eastAsia="zh-CN"/>
        </w:rPr>
        <w:t>God regards my prayers, when by prayer my heart is wrought to that frame which he requires, that is, an humble subjection to him, from an acknowledgment of my wants, and his fulness.</w:t>
      </w:r>
    </w:p>
    <w:p w14:paraId="61B97CCB">
      <w:pPr>
        <w:pStyle w:val="3"/>
        <w:spacing w:before="289" w:line="254" w:lineRule="auto"/>
        <w:ind w:right="119"/>
        <w:rPr>
          <w:rFonts w:hint="eastAsia" w:eastAsia="宋体"/>
          <w:sz w:val="30"/>
          <w:lang w:val="en-US" w:eastAsia="zh-CN"/>
        </w:rPr>
      </w:pPr>
      <w:r>
        <w:rPr>
          <w:rFonts w:hint="eastAsia" w:eastAsia="宋体"/>
          <w:sz w:val="30"/>
          <w:lang w:val="en-US" w:eastAsia="zh-CN"/>
        </w:rPr>
        <w:t>当我通过祷告使我的心达到他所要求的状态时，神就垂听我的祷告，这种状态就是谦卑地顺服他，承认自己的缺乏和他的丰盛。</w:t>
      </w:r>
    </w:p>
    <w:p w14:paraId="5B965A67">
      <w:pPr>
        <w:pStyle w:val="3"/>
        <w:spacing w:before="289" w:line="254" w:lineRule="auto"/>
        <w:ind w:right="119"/>
        <w:rPr>
          <w:rFonts w:hint="eastAsia" w:eastAsia="宋体"/>
          <w:sz w:val="30"/>
          <w:lang w:val="en-US" w:eastAsia="zh-CN"/>
        </w:rPr>
      </w:pPr>
    </w:p>
    <w:p w14:paraId="45DC08CB">
      <w:pPr>
        <w:pStyle w:val="3"/>
        <w:spacing w:before="289" w:line="254" w:lineRule="auto"/>
        <w:ind w:right="119"/>
        <w:rPr>
          <w:rFonts w:hint="eastAsia" w:eastAsia="宋体"/>
          <w:sz w:val="30"/>
          <w:lang w:val="en-US" w:eastAsia="zh-CN"/>
        </w:rPr>
      </w:pPr>
      <w:r>
        <w:rPr>
          <w:rFonts w:hint="eastAsia" w:eastAsia="宋体"/>
          <w:sz w:val="30"/>
          <w:lang w:val="en-US" w:eastAsia="zh-CN"/>
        </w:rPr>
        <w:t>There is nothing stirred up in our hearts by the Spirit, no, not so much as a gracious desire, but God will answer it, if we have a spirit to wait.</w:t>
      </w:r>
    </w:p>
    <w:p w14:paraId="0DB1A733">
      <w:pPr>
        <w:pStyle w:val="3"/>
        <w:spacing w:before="289" w:line="254" w:lineRule="auto"/>
        <w:ind w:right="119"/>
        <w:rPr>
          <w:rFonts w:hint="eastAsia" w:eastAsia="宋体"/>
          <w:sz w:val="30"/>
          <w:lang w:val="en-US" w:eastAsia="zh-CN"/>
        </w:rPr>
      </w:pPr>
      <w:r>
        <w:rPr>
          <w:rFonts w:hint="eastAsia" w:eastAsia="宋体"/>
          <w:sz w:val="30"/>
          <w:lang w:val="en-US" w:eastAsia="zh-CN"/>
        </w:rPr>
        <w:t>只要我们有等候的心志，圣灵在我们心中激起的任何事物，哪怕只是一个恩典的愿望，神都会应允。</w:t>
      </w:r>
    </w:p>
    <w:p w14:paraId="10D80828">
      <w:pPr>
        <w:pStyle w:val="3"/>
        <w:spacing w:before="289" w:line="254" w:lineRule="auto"/>
        <w:ind w:right="119"/>
        <w:rPr>
          <w:rFonts w:hint="eastAsia" w:eastAsia="宋体"/>
          <w:sz w:val="30"/>
          <w:lang w:val="en-US" w:eastAsia="zh-CN"/>
        </w:rPr>
      </w:pPr>
    </w:p>
    <w:p w14:paraId="4E3B74F3">
      <w:pPr>
        <w:pStyle w:val="3"/>
        <w:spacing w:before="289" w:line="254" w:lineRule="auto"/>
        <w:ind w:right="119"/>
        <w:rPr>
          <w:rFonts w:hint="eastAsia" w:eastAsia="宋体"/>
          <w:sz w:val="30"/>
          <w:lang w:val="en-US" w:eastAsia="zh-CN"/>
        </w:rPr>
      </w:pPr>
      <w:r>
        <w:rPr>
          <w:rFonts w:hint="eastAsia" w:eastAsia="宋体"/>
          <w:sz w:val="30"/>
          <w:lang w:val="en-US" w:eastAsia="zh-CN"/>
        </w:rPr>
        <w:t>3.We may know God hath accepted our prayer, when he makes the way easy and plain after prayer, by a gracious providence.</w:t>
      </w:r>
    </w:p>
    <w:p w14:paraId="375C48BF">
      <w:pPr>
        <w:pStyle w:val="3"/>
        <w:spacing w:before="289" w:line="254" w:lineRule="auto"/>
        <w:ind w:right="119"/>
        <w:rPr>
          <w:rFonts w:hint="eastAsia" w:eastAsia="宋体"/>
          <w:sz w:val="30"/>
          <w:lang w:val="en-US" w:eastAsia="zh-CN"/>
        </w:rPr>
      </w:pPr>
      <w:r>
        <w:rPr>
          <w:rFonts w:hint="eastAsia" w:eastAsia="宋体"/>
          <w:sz w:val="30"/>
          <w:lang w:val="en-US" w:eastAsia="zh-CN"/>
        </w:rPr>
        <w:t>当神以恩慈的护理使祷告之后的道路变得容易通畅时，我们就知道神已接纳我们的祷告。</w:t>
      </w:r>
    </w:p>
    <w:p w14:paraId="52501F5E">
      <w:pPr>
        <w:pStyle w:val="3"/>
        <w:spacing w:before="289" w:line="254" w:lineRule="auto"/>
        <w:ind w:right="119"/>
        <w:rPr>
          <w:rFonts w:hint="eastAsia" w:eastAsia="宋体"/>
          <w:sz w:val="30"/>
          <w:lang w:val="en-US" w:eastAsia="zh-CN"/>
        </w:rPr>
      </w:pPr>
    </w:p>
    <w:p w14:paraId="6B262CAB">
      <w:pPr>
        <w:pStyle w:val="3"/>
        <w:spacing w:before="289" w:line="254" w:lineRule="auto"/>
        <w:ind w:right="119"/>
        <w:rPr>
          <w:rFonts w:hint="eastAsia" w:eastAsia="宋体"/>
          <w:sz w:val="30"/>
          <w:lang w:val="en-US" w:eastAsia="zh-CN"/>
        </w:rPr>
      </w:pPr>
      <w:r>
        <w:rPr>
          <w:rFonts w:hint="eastAsia" w:eastAsia="宋体"/>
          <w:sz w:val="30"/>
          <w:lang w:val="en-US" w:eastAsia="zh-CN"/>
        </w:rPr>
        <w:t>When the course of things begin to change, and we meet with comforts instead of former crosses, and find our hearts quieted and encouraged against what we most feared.</w:t>
      </w:r>
    </w:p>
    <w:p w14:paraId="66A07C98">
      <w:pPr>
        <w:pStyle w:val="3"/>
        <w:spacing w:before="289" w:line="254" w:lineRule="auto"/>
        <w:ind w:right="119"/>
        <w:rPr>
          <w:rFonts w:hint="eastAsia" w:eastAsia="宋体"/>
          <w:sz w:val="30"/>
          <w:lang w:val="en-US" w:eastAsia="zh-CN"/>
        </w:rPr>
      </w:pPr>
      <w:r>
        <w:rPr>
          <w:rFonts w:hint="eastAsia" w:eastAsia="宋体"/>
          <w:sz w:val="30"/>
          <w:lang w:val="en-US" w:eastAsia="zh-CN"/>
        </w:rPr>
        <w:t>当事情的进程开始改变，我们遇到安慰而不是从前的十字架，发现我们的心在最惧怕的事上得到平静和鼓励。</w:t>
      </w:r>
    </w:p>
    <w:p w14:paraId="09399DE6">
      <w:pPr>
        <w:pStyle w:val="3"/>
        <w:spacing w:before="289" w:line="254" w:lineRule="auto"/>
        <w:ind w:right="119"/>
        <w:rPr>
          <w:rFonts w:hint="eastAsia" w:eastAsia="宋体"/>
          <w:sz w:val="30"/>
          <w:lang w:val="en-US" w:eastAsia="zh-CN"/>
        </w:rPr>
      </w:pPr>
    </w:p>
    <w:p w14:paraId="4F74F5EE">
      <w:pPr>
        <w:pStyle w:val="3"/>
        <w:spacing w:before="289" w:line="254" w:lineRule="auto"/>
        <w:ind w:right="119"/>
        <w:rPr>
          <w:rFonts w:hint="eastAsia" w:eastAsia="宋体"/>
          <w:sz w:val="30"/>
          <w:lang w:val="en-US" w:eastAsia="zh-CN"/>
        </w:rPr>
      </w:pPr>
      <w:r>
        <w:rPr>
          <w:rFonts w:hint="eastAsia" w:eastAsia="宋体"/>
          <w:sz w:val="30"/>
          <w:lang w:val="en-US" w:eastAsia="zh-CN"/>
        </w:rPr>
        <w:t>4.Likewise earnestness in prayer is a sign God hears our prayers, as fire kindled from heaven sheweth God accepts the sacrifice.</w:t>
      </w:r>
    </w:p>
    <w:p w14:paraId="20327983">
      <w:pPr>
        <w:pStyle w:val="3"/>
        <w:spacing w:before="289" w:line="254" w:lineRule="auto"/>
        <w:ind w:right="119"/>
        <w:rPr>
          <w:rFonts w:hint="eastAsia" w:eastAsia="宋体"/>
          <w:sz w:val="30"/>
          <w:lang w:val="en-US" w:eastAsia="zh-CN"/>
        </w:rPr>
      </w:pPr>
      <w:r>
        <w:rPr>
          <w:rFonts w:hint="eastAsia" w:eastAsia="宋体"/>
          <w:sz w:val="30"/>
          <w:lang w:val="en-US" w:eastAsia="zh-CN"/>
        </w:rPr>
        <w:t>同样，祷告中的迫切也是神听我们祷告的标志，就像从天降下的火表明神接纳祭物一样。</w:t>
      </w:r>
    </w:p>
    <w:p w14:paraId="5E207D6C">
      <w:pPr>
        <w:pStyle w:val="3"/>
        <w:spacing w:before="289" w:line="254" w:lineRule="auto"/>
        <w:ind w:right="119"/>
        <w:rPr>
          <w:rFonts w:hint="eastAsia" w:eastAsia="宋体"/>
          <w:sz w:val="30"/>
          <w:lang w:val="en-US" w:eastAsia="zh-CN"/>
        </w:rPr>
      </w:pPr>
    </w:p>
    <w:p w14:paraId="4C53E54F">
      <w:pPr>
        <w:pStyle w:val="3"/>
        <w:spacing w:before="289" w:line="254" w:lineRule="auto"/>
        <w:ind w:right="119"/>
        <w:rPr>
          <w:rFonts w:hint="eastAsia" w:eastAsia="宋体"/>
          <w:sz w:val="30"/>
          <w:lang w:val="en-US" w:eastAsia="zh-CN"/>
        </w:rPr>
      </w:pPr>
      <w:r>
        <w:rPr>
          <w:rFonts w:hint="eastAsia" w:eastAsia="宋体"/>
          <w:sz w:val="30"/>
          <w:lang w:val="en-US" w:eastAsia="zh-CN"/>
        </w:rPr>
        <w:t>The ground of prevailing by our prayer, is, that they are put up in a gracious name, and for persons in favour, and dictated by God's own Spirit.</w:t>
      </w:r>
    </w:p>
    <w:p w14:paraId="41B92BCC">
      <w:pPr>
        <w:pStyle w:val="3"/>
        <w:spacing w:before="289" w:line="254" w:lineRule="auto"/>
        <w:ind w:right="119"/>
        <w:rPr>
          <w:rFonts w:hint="eastAsia" w:eastAsia="宋体"/>
          <w:sz w:val="30"/>
          <w:lang w:val="en-US" w:eastAsia="zh-CN"/>
        </w:rPr>
      </w:pPr>
      <w:r>
        <w:rPr>
          <w:rFonts w:hint="eastAsia" w:eastAsia="宋体"/>
          <w:sz w:val="30"/>
          <w:lang w:val="en-US" w:eastAsia="zh-CN"/>
        </w:rPr>
        <w:t>我们祷告得胜的根基在于：这些祷告是奉恩典的名而献上，为蒙恩的人献上，并且是由神的灵亲自指引的。</w:t>
      </w:r>
    </w:p>
    <w:p w14:paraId="7900EAD2">
      <w:pPr>
        <w:pStyle w:val="3"/>
        <w:spacing w:before="289" w:line="254" w:lineRule="auto"/>
        <w:ind w:right="119"/>
        <w:rPr>
          <w:rFonts w:hint="eastAsia" w:eastAsia="宋体"/>
          <w:sz w:val="30"/>
          <w:lang w:val="en-US" w:eastAsia="zh-CN"/>
        </w:rPr>
      </w:pPr>
    </w:p>
    <w:p w14:paraId="28D98A7F">
      <w:pPr>
        <w:pStyle w:val="3"/>
        <w:spacing w:before="289" w:line="254" w:lineRule="auto"/>
        <w:ind w:right="119"/>
        <w:rPr>
          <w:rFonts w:hint="eastAsia" w:eastAsia="宋体"/>
          <w:sz w:val="30"/>
          <w:lang w:val="en-US" w:eastAsia="zh-CN"/>
        </w:rPr>
      </w:pPr>
      <w:r>
        <w:rPr>
          <w:rFonts w:hint="eastAsia" w:eastAsia="宋体"/>
          <w:sz w:val="30"/>
          <w:lang w:val="en-US" w:eastAsia="zh-CN"/>
        </w:rPr>
        <w:t>They work in the strength of the blessed Trinity, not their own, giving God the glory of all his excellencies.</w:t>
      </w:r>
    </w:p>
    <w:p w14:paraId="30D25033">
      <w:pPr>
        <w:pStyle w:val="3"/>
        <w:spacing w:before="289" w:line="254" w:lineRule="auto"/>
        <w:ind w:right="119"/>
        <w:rPr>
          <w:rFonts w:hint="eastAsia" w:eastAsia="宋体"/>
          <w:sz w:val="30"/>
          <w:lang w:val="en-US" w:eastAsia="zh-CN"/>
        </w:rPr>
      </w:pPr>
      <w:r>
        <w:rPr>
          <w:rFonts w:hint="eastAsia" w:eastAsia="宋体"/>
          <w:sz w:val="30"/>
          <w:lang w:val="en-US" w:eastAsia="zh-CN"/>
        </w:rPr>
        <w:t>这些祷告是靠着三位一体神的能力运行，而不是靠自己的能力，将一切美德的荣耀归给神。</w:t>
      </w:r>
    </w:p>
    <w:p w14:paraId="25A9BF59">
      <w:pPr>
        <w:pStyle w:val="3"/>
        <w:spacing w:before="289" w:line="254" w:lineRule="auto"/>
        <w:ind w:right="119"/>
        <w:rPr>
          <w:rFonts w:hint="eastAsia" w:eastAsia="宋体"/>
          <w:sz w:val="30"/>
          <w:lang w:val="en-US" w:eastAsia="zh-CN"/>
        </w:rPr>
      </w:pPr>
    </w:p>
    <w:p w14:paraId="504B3308">
      <w:pPr>
        <w:pStyle w:val="3"/>
        <w:spacing w:before="289" w:line="254" w:lineRule="auto"/>
        <w:ind w:right="119"/>
        <w:rPr>
          <w:rFonts w:hint="eastAsia" w:eastAsia="宋体"/>
          <w:sz w:val="30"/>
          <w:lang w:val="en-US" w:eastAsia="zh-CN"/>
        </w:rPr>
      </w:pPr>
      <w:r>
        <w:rPr>
          <w:rFonts w:hint="eastAsia" w:eastAsia="宋体"/>
          <w:sz w:val="30"/>
          <w:lang w:val="en-US" w:eastAsia="zh-CN"/>
        </w:rPr>
        <w:t>It is God's direction 'to call upon him in trouble,' Ps. 50:15, and it is his promise to deliver; and then both his direction and promise that we shall glorify him.</w:t>
      </w:r>
    </w:p>
    <w:p w14:paraId="3F648987">
      <w:pPr>
        <w:pStyle w:val="3"/>
        <w:spacing w:before="289" w:line="254" w:lineRule="auto"/>
        <w:ind w:right="119"/>
        <w:rPr>
          <w:rFonts w:hint="eastAsia" w:eastAsia="宋体"/>
          <w:sz w:val="30"/>
          <w:lang w:val="en-US" w:eastAsia="zh-CN"/>
        </w:rPr>
      </w:pPr>
      <w:r>
        <w:rPr>
          <w:rFonts w:hint="eastAsia" w:eastAsia="宋体"/>
          <w:sz w:val="30"/>
          <w:lang w:val="en-US" w:eastAsia="zh-CN"/>
        </w:rPr>
        <w:t>这是神的指示"在患难中求告我"（诗篇50:15），这是他拯救的应许；这既是他的指示也是他的应许，我们要荣耀他。</w:t>
      </w:r>
    </w:p>
    <w:p w14:paraId="009306A4">
      <w:pPr>
        <w:pStyle w:val="3"/>
        <w:spacing w:before="289" w:line="254" w:lineRule="auto"/>
        <w:ind w:right="119"/>
        <w:rPr>
          <w:rFonts w:hint="eastAsia" w:eastAsia="宋体"/>
          <w:sz w:val="30"/>
          <w:lang w:val="en-US" w:eastAsia="zh-CN"/>
        </w:rPr>
      </w:pPr>
    </w:p>
    <w:p w14:paraId="37C6E7A0">
      <w:pPr>
        <w:pStyle w:val="3"/>
        <w:spacing w:before="289" w:line="254" w:lineRule="auto"/>
        <w:ind w:right="119"/>
        <w:rPr>
          <w:rFonts w:hint="eastAsia" w:eastAsia="宋体"/>
          <w:sz w:val="30"/>
          <w:lang w:val="en-US" w:eastAsia="zh-CN"/>
        </w:rPr>
      </w:pPr>
      <w:r>
        <w:rPr>
          <w:rFonts w:hint="eastAsia" w:eastAsia="宋体"/>
          <w:sz w:val="30"/>
          <w:lang w:val="en-US" w:eastAsia="zh-CN"/>
        </w:rPr>
        <w:t>When troubles stir up prayer, God's answer to them will stir up praises.</w:t>
      </w:r>
    </w:p>
    <w:p w14:paraId="0B6BAEF4">
      <w:pPr>
        <w:pStyle w:val="3"/>
        <w:spacing w:before="289" w:line="254" w:lineRule="auto"/>
        <w:ind w:right="119"/>
        <w:rPr>
          <w:rFonts w:hint="eastAsia" w:eastAsia="宋体"/>
          <w:sz w:val="30"/>
          <w:lang w:val="en-US" w:eastAsia="zh-CN"/>
        </w:rPr>
      </w:pPr>
      <w:r>
        <w:rPr>
          <w:rFonts w:hint="eastAsia" w:eastAsia="宋体"/>
          <w:sz w:val="30"/>
          <w:lang w:val="en-US" w:eastAsia="zh-CN"/>
        </w:rPr>
        <w:t>当患难激发祷告时，神的回应将激发赞美。</w:t>
      </w:r>
    </w:p>
    <w:p w14:paraId="0E2DB5FD">
      <w:pPr>
        <w:pStyle w:val="3"/>
        <w:spacing w:before="289" w:line="254" w:lineRule="auto"/>
        <w:ind w:right="119"/>
        <w:rPr>
          <w:rFonts w:hint="eastAsia" w:eastAsia="宋体"/>
          <w:sz w:val="30"/>
          <w:lang w:val="en-US" w:eastAsia="zh-CN"/>
        </w:rPr>
      </w:pPr>
    </w:p>
    <w:p w14:paraId="112522A0">
      <w:pPr>
        <w:pStyle w:val="3"/>
        <w:spacing w:before="289" w:line="254" w:lineRule="auto"/>
        <w:ind w:right="119"/>
        <w:rPr>
          <w:rFonts w:hint="eastAsia" w:eastAsia="宋体"/>
          <w:sz w:val="30"/>
          <w:lang w:val="en-US" w:eastAsia="zh-CN"/>
        </w:rPr>
      </w:pPr>
      <w:r>
        <w:rPr>
          <w:rFonts w:hint="eastAsia" w:eastAsia="宋体"/>
          <w:sz w:val="30"/>
          <w:lang w:val="en-US" w:eastAsia="zh-CN"/>
        </w:rPr>
        <w:t>David when he saith, I shall praise God, presupposes God would deliver him, that he might have ground of praising his name.</w:t>
      </w:r>
    </w:p>
    <w:p w14:paraId="1A4F2376">
      <w:pPr>
        <w:pStyle w:val="3"/>
        <w:spacing w:before="289" w:line="254" w:lineRule="auto"/>
        <w:ind w:right="119"/>
        <w:rPr>
          <w:rFonts w:hint="eastAsia" w:eastAsia="宋体"/>
          <w:sz w:val="30"/>
          <w:lang w:val="en-US" w:eastAsia="zh-CN"/>
        </w:rPr>
      </w:pPr>
      <w:r>
        <w:rPr>
          <w:rFonts w:hint="eastAsia" w:eastAsia="宋体"/>
          <w:sz w:val="30"/>
          <w:lang w:val="en-US" w:eastAsia="zh-CN"/>
        </w:rPr>
        <w:t>大卫说"我要赞美神"时，预设神会拯救他，使他有理由赞美神的名。</w:t>
      </w:r>
    </w:p>
    <w:p w14:paraId="6D456561">
      <w:pPr>
        <w:pStyle w:val="3"/>
        <w:spacing w:before="289" w:line="254" w:lineRule="auto"/>
        <w:ind w:right="119"/>
        <w:rPr>
          <w:rFonts w:hint="eastAsia" w:eastAsia="宋体"/>
          <w:sz w:val="30"/>
          <w:lang w:val="en-US" w:eastAsia="zh-CN"/>
        </w:rPr>
      </w:pPr>
    </w:p>
    <w:p w14:paraId="28209FEF">
      <w:pPr>
        <w:pStyle w:val="3"/>
        <w:spacing w:before="289" w:line="254" w:lineRule="auto"/>
        <w:ind w:right="119"/>
        <w:rPr>
          <w:rFonts w:hint="eastAsia" w:eastAsia="宋体"/>
          <w:sz w:val="30"/>
          <w:lang w:val="en-US" w:eastAsia="zh-CN"/>
        </w:rPr>
      </w:pPr>
      <w:r>
        <w:rPr>
          <w:rFonts w:hint="eastAsia" w:eastAsia="宋体"/>
          <w:sz w:val="30"/>
          <w:lang w:val="en-US" w:eastAsia="zh-CN"/>
        </w:rPr>
        <w:t>And he knew God would deliver him, because as from faith he had prayed for deliverance, so he knew it was the order of God's dealing, to revive after drooping, and refresh after fainting.</w:t>
      </w:r>
    </w:p>
    <w:p w14:paraId="47E22496">
      <w:pPr>
        <w:pStyle w:val="3"/>
        <w:spacing w:before="289" w:line="254" w:lineRule="auto"/>
        <w:ind w:right="119"/>
        <w:rPr>
          <w:rFonts w:hint="eastAsia" w:eastAsia="宋体"/>
          <w:sz w:val="30"/>
          <w:lang w:val="en-US" w:eastAsia="zh-CN"/>
        </w:rPr>
      </w:pPr>
      <w:r>
        <w:rPr>
          <w:rFonts w:hint="eastAsia" w:eastAsia="宋体"/>
          <w:sz w:val="30"/>
          <w:lang w:val="en-US" w:eastAsia="zh-CN"/>
        </w:rPr>
        <w:t>他知道神会拯救他，因为他凭信心祈求拯救，他也知道这是神的作为方式：在下垂之后使人振作，在疲乏之后使人更新。</w:t>
      </w:r>
    </w:p>
    <w:p w14:paraId="5663209E">
      <w:pPr>
        <w:pStyle w:val="3"/>
        <w:spacing w:before="289" w:line="254" w:lineRule="auto"/>
        <w:ind w:right="119"/>
        <w:rPr>
          <w:rFonts w:hint="eastAsia" w:eastAsia="宋体"/>
          <w:sz w:val="30"/>
          <w:lang w:val="en-US" w:eastAsia="zh-CN"/>
        </w:rPr>
      </w:pPr>
    </w:p>
    <w:p w14:paraId="12EDF558">
      <w:pPr>
        <w:pStyle w:val="3"/>
        <w:spacing w:before="289" w:line="254" w:lineRule="auto"/>
        <w:ind w:right="119"/>
        <w:rPr>
          <w:rFonts w:hint="eastAsia" w:eastAsia="宋体"/>
          <w:sz w:val="30"/>
          <w:lang w:val="en-US" w:eastAsia="zh-CN"/>
        </w:rPr>
      </w:pPr>
      <w:r>
        <w:rPr>
          <w:rFonts w:hint="eastAsia" w:eastAsia="宋体"/>
          <w:sz w:val="30"/>
          <w:lang w:val="en-US" w:eastAsia="zh-CN"/>
        </w:rPr>
        <w:t>God knows otherwise that our spirits would fail before him.</w:t>
      </w:r>
    </w:p>
    <w:p w14:paraId="29BBE425">
      <w:pPr>
        <w:pStyle w:val="3"/>
        <w:spacing w:before="289" w:line="254" w:lineRule="auto"/>
        <w:ind w:right="119"/>
        <w:rPr>
          <w:rFonts w:hint="eastAsia" w:eastAsia="宋体"/>
          <w:sz w:val="30"/>
          <w:lang w:val="en-US" w:eastAsia="zh-CN"/>
        </w:rPr>
      </w:pPr>
      <w:r>
        <w:rPr>
          <w:rFonts w:hint="eastAsia" w:eastAsia="宋体"/>
          <w:sz w:val="30"/>
          <w:lang w:val="en-US" w:eastAsia="zh-CN"/>
        </w:rPr>
        <w:t>神知道若不这样，我们的灵在他面前就会衰败。</w:t>
      </w:r>
    </w:p>
    <w:p w14:paraId="05A3AA4F">
      <w:pPr>
        <w:pStyle w:val="3"/>
        <w:spacing w:before="289" w:line="254" w:lineRule="auto"/>
        <w:ind w:right="119"/>
        <w:rPr>
          <w:rFonts w:hint="eastAsia" w:eastAsia="宋体"/>
          <w:sz w:val="30"/>
          <w:lang w:val="en-US" w:eastAsia="zh-CN"/>
        </w:rPr>
      </w:pPr>
    </w:p>
    <w:p w14:paraId="46B457C4">
      <w:pPr>
        <w:pStyle w:val="3"/>
        <w:spacing w:before="289" w:line="254" w:lineRule="auto"/>
        <w:ind w:right="119"/>
        <w:rPr>
          <w:rFonts w:hint="eastAsia" w:eastAsia="宋体"/>
          <w:sz w:val="30"/>
          <w:lang w:val="en-US" w:eastAsia="zh-CN"/>
        </w:rPr>
      </w:pPr>
      <w:r>
        <w:rPr>
          <w:rFonts w:hint="eastAsia" w:eastAsia="宋体"/>
          <w:sz w:val="30"/>
          <w:lang w:val="en-US" w:eastAsia="zh-CN"/>
        </w:rPr>
        <w:t>A thankful disposition is a special help in an afflicted condition, for thankfulness springs from love, and 'love rejoiceth in suffering,' Acts 15:21.</w:t>
      </w:r>
    </w:p>
    <w:p w14:paraId="2A2DDCBB">
      <w:pPr>
        <w:pStyle w:val="3"/>
        <w:spacing w:before="289" w:line="254" w:lineRule="auto"/>
        <w:ind w:right="119"/>
        <w:rPr>
          <w:rFonts w:hint="eastAsia" w:eastAsia="宋体"/>
          <w:sz w:val="30"/>
          <w:lang w:val="en-US" w:eastAsia="zh-CN"/>
        </w:rPr>
      </w:pPr>
      <w:r>
        <w:rPr>
          <w:rFonts w:hint="eastAsia" w:eastAsia="宋体"/>
          <w:sz w:val="30"/>
          <w:lang w:val="en-US" w:eastAsia="zh-CN"/>
        </w:rPr>
        <w:t>感恩的心态在受苦的境况中是特别的帮助，因为感恩源于爱，而"爱在受苦中也欢喜"（使徒行传15:21）。</w:t>
      </w:r>
    </w:p>
    <w:p w14:paraId="012C9545">
      <w:pPr>
        <w:pStyle w:val="3"/>
        <w:spacing w:before="289" w:line="254" w:lineRule="auto"/>
        <w:ind w:right="119"/>
        <w:rPr>
          <w:rFonts w:hint="eastAsia" w:eastAsia="宋体"/>
          <w:sz w:val="30"/>
          <w:lang w:val="en-US" w:eastAsia="zh-CN"/>
        </w:rPr>
      </w:pPr>
    </w:p>
    <w:p w14:paraId="181CCE3D">
      <w:pPr>
        <w:pStyle w:val="3"/>
        <w:spacing w:before="289" w:line="254" w:lineRule="auto"/>
        <w:ind w:right="119"/>
        <w:rPr>
          <w:rFonts w:hint="eastAsia" w:eastAsia="宋体"/>
          <w:sz w:val="30"/>
          <w:lang w:val="en-US" w:eastAsia="zh-CN"/>
        </w:rPr>
      </w:pPr>
      <w:r>
        <w:rPr>
          <w:rFonts w:hint="eastAsia" w:eastAsia="宋体"/>
          <w:sz w:val="30"/>
          <w:lang w:val="en-US" w:eastAsia="zh-CN"/>
        </w:rPr>
        <w:t>Thankfulness raises the soul higher than itself.</w:t>
      </w:r>
    </w:p>
    <w:p w14:paraId="0BB5B0C9">
      <w:pPr>
        <w:pStyle w:val="3"/>
        <w:spacing w:before="289" w:line="254" w:lineRule="auto"/>
        <w:ind w:right="119"/>
        <w:rPr>
          <w:rFonts w:hint="eastAsia" w:eastAsia="宋体"/>
          <w:sz w:val="30"/>
          <w:lang w:val="en-US" w:eastAsia="zh-CN"/>
        </w:rPr>
      </w:pPr>
      <w:r>
        <w:rPr>
          <w:rFonts w:hint="eastAsia" w:eastAsia="宋体"/>
          <w:sz w:val="30"/>
          <w:lang w:val="en-US" w:eastAsia="zh-CN"/>
        </w:rPr>
        <w:t>感恩使灵魂超越自己。</w:t>
      </w:r>
    </w:p>
    <w:p w14:paraId="5BC90104">
      <w:pPr>
        <w:pStyle w:val="3"/>
        <w:spacing w:before="289" w:line="254" w:lineRule="auto"/>
        <w:ind w:right="119"/>
        <w:rPr>
          <w:rFonts w:hint="eastAsia" w:eastAsia="宋体"/>
          <w:sz w:val="30"/>
          <w:lang w:val="en-US" w:eastAsia="zh-CN"/>
        </w:rPr>
      </w:pPr>
    </w:p>
    <w:p w14:paraId="399D7A4F">
      <w:pPr>
        <w:pStyle w:val="3"/>
        <w:spacing w:before="289" w:line="254" w:lineRule="auto"/>
        <w:ind w:right="119"/>
        <w:rPr>
          <w:rFonts w:hint="eastAsia" w:eastAsia="宋体"/>
          <w:sz w:val="30"/>
          <w:lang w:val="en-US" w:eastAsia="zh-CN"/>
        </w:rPr>
      </w:pPr>
      <w:r>
        <w:rPr>
          <w:rFonts w:hint="eastAsia" w:eastAsia="宋体"/>
          <w:sz w:val="30"/>
          <w:lang w:val="en-US" w:eastAsia="zh-CN"/>
        </w:rPr>
        <w:t>It is trading with God, whereby, as we by him, so he gains by us.</w:t>
      </w:r>
    </w:p>
    <w:p w14:paraId="6EB63310">
      <w:pPr>
        <w:pStyle w:val="3"/>
        <w:spacing w:before="289" w:line="254" w:lineRule="auto"/>
        <w:ind w:right="119"/>
        <w:rPr>
          <w:rFonts w:hint="eastAsia" w:eastAsia="宋体"/>
          <w:sz w:val="30"/>
          <w:lang w:val="en-US" w:eastAsia="zh-CN"/>
        </w:rPr>
      </w:pPr>
      <w:r>
        <w:rPr>
          <w:rFonts w:hint="eastAsia" w:eastAsia="宋体"/>
          <w:sz w:val="30"/>
          <w:lang w:val="en-US" w:eastAsia="zh-CN"/>
        </w:rPr>
        <w:t>这是与神的交易，我们因他得益，他也因我们得益。</w:t>
      </w:r>
    </w:p>
    <w:p w14:paraId="458493F3">
      <w:pPr>
        <w:pStyle w:val="3"/>
        <w:spacing w:before="289" w:line="254" w:lineRule="auto"/>
        <w:ind w:right="119"/>
        <w:rPr>
          <w:rFonts w:hint="eastAsia" w:eastAsia="宋体"/>
          <w:sz w:val="30"/>
          <w:lang w:val="en-US" w:eastAsia="zh-CN"/>
        </w:rPr>
      </w:pPr>
    </w:p>
    <w:p w14:paraId="5053694E">
      <w:pPr>
        <w:pStyle w:val="3"/>
        <w:spacing w:before="289" w:line="254" w:lineRule="auto"/>
        <w:ind w:right="119"/>
        <w:rPr>
          <w:rFonts w:hint="eastAsia" w:eastAsia="宋体"/>
          <w:sz w:val="30"/>
          <w:lang w:val="en-US" w:eastAsia="zh-CN"/>
        </w:rPr>
      </w:pPr>
      <w:r>
        <w:rPr>
          <w:rFonts w:hint="eastAsia" w:eastAsia="宋体"/>
          <w:sz w:val="30"/>
          <w:lang w:val="en-US" w:eastAsia="zh-CN"/>
        </w:rPr>
        <w:t>Therefore the saints used this as a motive to God, that he would grant their desires, because the living praise him, and not the dead, Isa. 38:19.</w:t>
      </w:r>
    </w:p>
    <w:p w14:paraId="0D3E3D2D">
      <w:pPr>
        <w:pStyle w:val="3"/>
        <w:spacing w:before="289" w:line="254" w:lineRule="auto"/>
        <w:ind w:right="119"/>
        <w:rPr>
          <w:rFonts w:hint="eastAsia" w:eastAsia="宋体"/>
          <w:sz w:val="30"/>
          <w:lang w:val="en-US" w:eastAsia="zh-CN"/>
        </w:rPr>
      </w:pPr>
      <w:r>
        <w:rPr>
          <w:rFonts w:hint="eastAsia" w:eastAsia="宋体"/>
          <w:sz w:val="30"/>
          <w:lang w:val="en-US" w:eastAsia="zh-CN"/>
        </w:rPr>
        <w:t>因此圣徒用这个作为求告神的动机，就是他会应允他们的愿望，因为活人要赞美他，死人不能赞美他（以赛亚书38:19）。</w:t>
      </w:r>
    </w:p>
    <w:p w14:paraId="51B43C9B">
      <w:pPr>
        <w:pStyle w:val="3"/>
        <w:spacing w:before="289" w:line="254" w:lineRule="auto"/>
        <w:ind w:right="119"/>
        <w:rPr>
          <w:rFonts w:hint="eastAsia" w:eastAsia="宋体"/>
          <w:sz w:val="30"/>
          <w:lang w:val="en-US" w:eastAsia="zh-CN"/>
        </w:rPr>
      </w:pPr>
    </w:p>
    <w:p w14:paraId="062D370C">
      <w:pPr>
        <w:pStyle w:val="3"/>
        <w:spacing w:before="289" w:line="254" w:lineRule="auto"/>
        <w:ind w:right="119"/>
        <w:rPr>
          <w:rFonts w:hint="eastAsia" w:eastAsia="宋体"/>
          <w:sz w:val="30"/>
          <w:lang w:val="en-US" w:eastAsia="zh-CN"/>
        </w:rPr>
      </w:pPr>
      <w:r>
        <w:rPr>
          <w:rFonts w:hint="eastAsia" w:eastAsia="宋体"/>
          <w:sz w:val="30"/>
          <w:lang w:val="en-US" w:eastAsia="zh-CN"/>
        </w:rPr>
        <w:t>If God expect praise from us, sure he will put us into a condition of praise.</w:t>
      </w:r>
    </w:p>
    <w:p w14:paraId="4397BE18">
      <w:pPr>
        <w:pStyle w:val="3"/>
        <w:spacing w:before="289" w:line="254" w:lineRule="auto"/>
        <w:ind w:right="119"/>
        <w:rPr>
          <w:rFonts w:hint="eastAsia" w:eastAsia="宋体"/>
          <w:sz w:val="30"/>
          <w:lang w:val="en-US" w:eastAsia="zh-CN"/>
        </w:rPr>
      </w:pPr>
      <w:r>
        <w:rPr>
          <w:rFonts w:hint="eastAsia" w:eastAsia="宋体"/>
          <w:sz w:val="30"/>
          <w:lang w:val="en-US" w:eastAsia="zh-CN"/>
        </w:rPr>
        <w:t>如果神期待我们的赞美，他必定会使我们处于能够赞美的境况中。</w:t>
      </w:r>
    </w:p>
    <w:p w14:paraId="3BE6C23A">
      <w:pPr>
        <w:pStyle w:val="3"/>
        <w:spacing w:before="289" w:line="254" w:lineRule="auto"/>
        <w:ind w:left="0" w:leftChars="0" w:right="119" w:firstLine="0" w:firstLineChars="0"/>
        <w:rPr>
          <w:rFonts w:hint="eastAsia" w:eastAsia="宋体"/>
          <w:sz w:val="30"/>
          <w:lang w:val="en-US" w:eastAsia="zh-CN"/>
        </w:rPr>
      </w:pPr>
    </w:p>
    <w:p w14:paraId="61A983A3">
      <w:pPr>
        <w:pStyle w:val="3"/>
        <w:spacing w:before="274" w:line="254" w:lineRule="auto"/>
        <w:ind w:right="123"/>
        <w:rPr>
          <w:rFonts w:hint="eastAsia"/>
        </w:rPr>
      </w:pPr>
      <w:r>
        <w:rPr>
          <w:rFonts w:hint="eastAsia"/>
        </w:rPr>
        <w:t>Unthankfulness is a sin detestable both to God and men, and the less punishment it receives from human laws, the more it is punished inwardly by secret shame, and outwardly by public hatred, if once it prove notorious.</w:t>
      </w:r>
    </w:p>
    <w:p w14:paraId="7ACF52A3">
      <w:pPr>
        <w:pStyle w:val="3"/>
        <w:spacing w:before="274" w:line="254" w:lineRule="auto"/>
        <w:ind w:right="123"/>
        <w:rPr>
          <w:rFonts w:hint="eastAsia"/>
        </w:rPr>
      </w:pPr>
      <w:r>
        <w:rPr>
          <w:rFonts w:hint="eastAsia"/>
        </w:rPr>
        <w:t>忘恩负义是一种令上帝和人都厌恶的罪过，它在人类法律中受到的惩罚越少，一旦被发现，就会在内心受到羞耻感的惩罚，在外部受到公众憎恨的惩罚。</w:t>
      </w:r>
    </w:p>
    <w:p w14:paraId="370289CA">
      <w:pPr>
        <w:pStyle w:val="3"/>
        <w:spacing w:before="274" w:line="254" w:lineRule="auto"/>
        <w:ind w:right="123"/>
        <w:rPr>
          <w:rFonts w:hint="eastAsia"/>
        </w:rPr>
      </w:pPr>
    </w:p>
    <w:p w14:paraId="6AF69627">
      <w:pPr>
        <w:pStyle w:val="3"/>
        <w:spacing w:before="274" w:line="254" w:lineRule="auto"/>
        <w:ind w:right="123"/>
        <w:rPr>
          <w:rFonts w:hint="eastAsia"/>
        </w:rPr>
      </w:pPr>
      <w:r>
        <w:rPr>
          <w:rFonts w:hint="eastAsia"/>
        </w:rPr>
        <w:t>When God's arrests come forth for denying him his tribute, he chiefly eyes an unthankful heart, and hates all sin the worse, as there is more unthankfulness in it.</w:t>
      </w:r>
    </w:p>
    <w:p w14:paraId="4867AFBB">
      <w:pPr>
        <w:pStyle w:val="3"/>
        <w:spacing w:before="274" w:line="254" w:lineRule="auto"/>
        <w:ind w:right="123"/>
        <w:rPr>
          <w:rFonts w:hint="eastAsia"/>
        </w:rPr>
      </w:pPr>
      <w:r>
        <w:rPr>
          <w:rFonts w:hint="eastAsia"/>
        </w:rPr>
        <w:t>当上帝因人们拒绝向他献上敬意而降下惩罚时，他主要注视的是那颗忘恩负义的心，而且罪过中包含的忘恩负义越多，他就越发憎恨这样的罪过。</w:t>
      </w:r>
    </w:p>
    <w:p w14:paraId="43997EF4">
      <w:pPr>
        <w:pStyle w:val="3"/>
        <w:spacing w:before="274" w:line="254" w:lineRule="auto"/>
        <w:ind w:right="123"/>
        <w:rPr>
          <w:rFonts w:hint="eastAsia"/>
        </w:rPr>
      </w:pPr>
    </w:p>
    <w:p w14:paraId="2AB0FF85">
      <w:pPr>
        <w:pStyle w:val="3"/>
        <w:spacing w:before="274" w:line="254" w:lineRule="auto"/>
        <w:ind w:right="123"/>
        <w:rPr>
          <w:rFonts w:hint="eastAsia"/>
        </w:rPr>
      </w:pPr>
      <w:r>
        <w:rPr>
          <w:rFonts w:hint="eastAsia"/>
        </w:rPr>
        <w:t>The neglect of kindness is taken most unkindly.</w:t>
      </w:r>
    </w:p>
    <w:p w14:paraId="396027D5">
      <w:pPr>
        <w:pStyle w:val="3"/>
        <w:spacing w:before="274" w:line="254" w:lineRule="auto"/>
        <w:ind w:right="123"/>
        <w:rPr>
          <w:rFonts w:hint="eastAsia"/>
        </w:rPr>
      </w:pPr>
      <w:r>
        <w:rPr>
          <w:rFonts w:hint="eastAsia"/>
        </w:rPr>
        <w:t>对善意的忽视是最不友善的行为。</w:t>
      </w:r>
    </w:p>
    <w:p w14:paraId="24D252B0">
      <w:pPr>
        <w:pStyle w:val="3"/>
        <w:spacing w:before="274" w:line="254" w:lineRule="auto"/>
        <w:ind w:right="123"/>
        <w:rPr>
          <w:rFonts w:hint="eastAsia"/>
        </w:rPr>
      </w:pPr>
    </w:p>
    <w:p w14:paraId="552E9B0A">
      <w:pPr>
        <w:pStyle w:val="3"/>
        <w:spacing w:before="274" w:line="254" w:lineRule="auto"/>
        <w:ind w:right="123"/>
        <w:rPr>
          <w:rFonts w:hint="eastAsia"/>
        </w:rPr>
      </w:pPr>
      <w:r>
        <w:rPr>
          <w:rFonts w:hint="eastAsia"/>
        </w:rPr>
        <w:t>Why should we load God with injuries, that loadeth us with his blessings?</w:t>
      </w:r>
    </w:p>
    <w:p w14:paraId="69847BF9">
      <w:pPr>
        <w:pStyle w:val="3"/>
        <w:spacing w:before="274" w:line="254" w:lineRule="auto"/>
        <w:ind w:right="123"/>
        <w:rPr>
          <w:rFonts w:hint="eastAsia"/>
        </w:rPr>
      </w:pPr>
      <w:r>
        <w:rPr>
          <w:rFonts w:hint="eastAsia"/>
        </w:rPr>
        <w:t>为什么我们要用伤害来回报那位给予我们祝福的上帝呢？</w:t>
      </w:r>
    </w:p>
    <w:p w14:paraId="5EBED450">
      <w:pPr>
        <w:pStyle w:val="3"/>
        <w:spacing w:before="274" w:line="254" w:lineRule="auto"/>
        <w:ind w:right="123"/>
        <w:rPr>
          <w:rFonts w:hint="eastAsia"/>
        </w:rPr>
      </w:pPr>
    </w:p>
    <w:p w14:paraId="0B37C366">
      <w:pPr>
        <w:pStyle w:val="3"/>
        <w:spacing w:before="274" w:line="254" w:lineRule="auto"/>
        <w:ind w:right="123"/>
        <w:rPr>
          <w:rFonts w:hint="eastAsia"/>
        </w:rPr>
      </w:pPr>
      <w:r>
        <w:rPr>
          <w:rFonts w:hint="eastAsia"/>
        </w:rPr>
        <w:t>Who would requite good with evil?</w:t>
      </w:r>
    </w:p>
    <w:p w14:paraId="0FADDC6C">
      <w:pPr>
        <w:pStyle w:val="3"/>
        <w:spacing w:before="274" w:line="254" w:lineRule="auto"/>
        <w:ind w:right="123"/>
        <w:rPr>
          <w:rFonts w:hint="eastAsia"/>
        </w:rPr>
      </w:pPr>
      <w:r>
        <w:rPr>
          <w:rFonts w:hint="eastAsia"/>
        </w:rPr>
        <w:t>谁会以恶报善呢？</w:t>
      </w:r>
    </w:p>
    <w:p w14:paraId="36F440C4">
      <w:pPr>
        <w:pStyle w:val="3"/>
        <w:spacing w:before="274" w:line="254" w:lineRule="auto"/>
        <w:ind w:right="123"/>
        <w:rPr>
          <w:rFonts w:hint="eastAsia"/>
        </w:rPr>
      </w:pPr>
    </w:p>
    <w:p w14:paraId="6F410D70">
      <w:pPr>
        <w:pStyle w:val="3"/>
        <w:spacing w:before="274" w:line="254" w:lineRule="auto"/>
        <w:ind w:right="123"/>
        <w:rPr>
          <w:rFonts w:hint="eastAsia"/>
        </w:rPr>
      </w:pPr>
      <w:r>
        <w:rPr>
          <w:rFonts w:hint="eastAsia"/>
        </w:rPr>
        <w:t>Such men's mercies will prove at last so many indictments against them.</w:t>
      </w:r>
    </w:p>
    <w:p w14:paraId="09013958">
      <w:pPr>
        <w:pStyle w:val="3"/>
        <w:spacing w:before="274" w:line="254" w:lineRule="auto"/>
        <w:ind w:right="123"/>
        <w:rPr>
          <w:rFonts w:hint="eastAsia"/>
        </w:rPr>
      </w:pPr>
      <w:r>
        <w:rPr>
          <w:rFonts w:hint="eastAsia"/>
        </w:rPr>
        <w:t>这些人所获得的恩典最终都将成为控告他们的证据。</w:t>
      </w:r>
    </w:p>
    <w:p w14:paraId="2BC53514">
      <w:pPr>
        <w:pStyle w:val="3"/>
        <w:spacing w:before="274" w:line="254" w:lineRule="auto"/>
        <w:ind w:right="123"/>
        <w:rPr>
          <w:rFonts w:hint="eastAsia"/>
        </w:rPr>
      </w:pPr>
    </w:p>
    <w:p w14:paraId="01547CC8">
      <w:pPr>
        <w:pStyle w:val="3"/>
        <w:spacing w:before="274" w:line="254" w:lineRule="auto"/>
        <w:ind w:right="123"/>
        <w:rPr>
          <w:rFonts w:hint="eastAsia"/>
        </w:rPr>
      </w:pPr>
      <w:r>
        <w:rPr>
          <w:rFonts w:hint="eastAsia"/>
        </w:rPr>
        <w:t>Use. I beseech you therefore labour to be men of praises.</w:t>
      </w:r>
    </w:p>
    <w:p w14:paraId="59CB7944">
      <w:pPr>
        <w:pStyle w:val="3"/>
        <w:spacing w:before="274" w:line="254" w:lineRule="auto"/>
        <w:ind w:right="123"/>
        <w:rPr>
          <w:rFonts w:hint="eastAsia"/>
        </w:rPr>
      </w:pPr>
      <w:r>
        <w:rPr>
          <w:rFonts w:hint="eastAsia"/>
        </w:rPr>
        <w:t>因此我恳请你们努力成为赞美之人。</w:t>
      </w:r>
    </w:p>
    <w:p w14:paraId="0138757F">
      <w:pPr>
        <w:pStyle w:val="3"/>
        <w:spacing w:before="274" w:line="254" w:lineRule="auto"/>
        <w:ind w:right="123"/>
        <w:rPr>
          <w:rFonts w:hint="eastAsia"/>
        </w:rPr>
      </w:pPr>
    </w:p>
    <w:p w14:paraId="28ED679E">
      <w:pPr>
        <w:pStyle w:val="3"/>
        <w:spacing w:before="274" w:line="254" w:lineRule="auto"/>
        <w:ind w:right="123"/>
        <w:rPr>
          <w:rFonts w:hint="eastAsia"/>
        </w:rPr>
      </w:pPr>
      <w:r>
        <w:rPr>
          <w:rFonts w:hint="eastAsia"/>
        </w:rPr>
        <w:t>If in any duty we may expect assistance, we may in this, that altogether concerns God's glory.</w:t>
      </w:r>
    </w:p>
    <w:p w14:paraId="79C1148E">
      <w:pPr>
        <w:pStyle w:val="3"/>
        <w:spacing w:before="274" w:line="254" w:lineRule="auto"/>
        <w:ind w:right="123"/>
        <w:rPr>
          <w:rFonts w:hint="eastAsia"/>
        </w:rPr>
      </w:pPr>
      <w:r>
        <w:rPr>
          <w:rFonts w:hint="eastAsia"/>
        </w:rPr>
        <w:t>如果我们在任何职责中都可以期待援助，那么在这完全关乎上帝荣耀的事情上，我们更可以期待。</w:t>
      </w:r>
    </w:p>
    <w:p w14:paraId="2828BD79">
      <w:pPr>
        <w:pStyle w:val="3"/>
        <w:spacing w:before="274" w:line="254" w:lineRule="auto"/>
        <w:ind w:right="123"/>
        <w:rPr>
          <w:rFonts w:hint="eastAsia"/>
        </w:rPr>
      </w:pPr>
    </w:p>
    <w:p w14:paraId="084F8621">
      <w:pPr>
        <w:pStyle w:val="3"/>
        <w:spacing w:before="274" w:line="254" w:lineRule="auto"/>
        <w:ind w:right="123"/>
        <w:rPr>
          <w:rFonts w:hint="eastAsia"/>
        </w:rPr>
      </w:pPr>
      <w:r>
        <w:rPr>
          <w:rFonts w:hint="eastAsia"/>
        </w:rPr>
        <w:t>The more we praise God, the more we shall praise him.</w:t>
      </w:r>
    </w:p>
    <w:p w14:paraId="45BE30D8">
      <w:pPr>
        <w:pStyle w:val="3"/>
        <w:spacing w:before="274" w:line="254" w:lineRule="auto"/>
        <w:ind w:right="123"/>
        <w:rPr>
          <w:rFonts w:hint="eastAsia"/>
        </w:rPr>
      </w:pPr>
      <w:r>
        <w:rPr>
          <w:rFonts w:hint="eastAsia"/>
        </w:rPr>
        <w:t>我们越是赞美上帝，就越会赞美他。</w:t>
      </w:r>
    </w:p>
    <w:p w14:paraId="66244FB6">
      <w:pPr>
        <w:pStyle w:val="3"/>
        <w:spacing w:before="274" w:line="254" w:lineRule="auto"/>
        <w:ind w:right="123"/>
        <w:rPr>
          <w:rFonts w:hint="eastAsia"/>
        </w:rPr>
      </w:pPr>
    </w:p>
    <w:p w14:paraId="1967D6F8">
      <w:pPr>
        <w:pStyle w:val="3"/>
        <w:spacing w:before="274" w:line="254" w:lineRule="auto"/>
        <w:ind w:right="123"/>
        <w:rPr>
          <w:rFonts w:hint="eastAsia"/>
        </w:rPr>
      </w:pPr>
      <w:r>
        <w:rPr>
          <w:rFonts w:hint="eastAsia"/>
        </w:rPr>
        <w:t>When God by grace enlarges the will, he intends to give the deed.</w:t>
      </w:r>
    </w:p>
    <w:p w14:paraId="763F0331">
      <w:pPr>
        <w:pStyle w:val="3"/>
        <w:spacing w:before="274" w:line="254" w:lineRule="auto"/>
        <w:ind w:right="123"/>
        <w:rPr>
          <w:rFonts w:hint="eastAsia"/>
        </w:rPr>
      </w:pPr>
      <w:r>
        <w:rPr>
          <w:rFonts w:hint="eastAsia"/>
        </w:rPr>
        <w:t>当上帝以恩典扩展意志时，他就打算赐予行为。</w:t>
      </w:r>
    </w:p>
    <w:p w14:paraId="4D955103">
      <w:pPr>
        <w:pStyle w:val="3"/>
        <w:spacing w:before="274" w:line="254" w:lineRule="auto"/>
        <w:ind w:right="123"/>
        <w:rPr>
          <w:rFonts w:hint="eastAsia"/>
        </w:rPr>
      </w:pPr>
    </w:p>
    <w:p w14:paraId="76C07C6F">
      <w:pPr>
        <w:pStyle w:val="3"/>
        <w:spacing w:before="274" w:line="254" w:lineRule="auto"/>
        <w:ind w:right="123"/>
        <w:rPr>
          <w:rFonts w:hint="eastAsia"/>
        </w:rPr>
      </w:pPr>
      <w:r>
        <w:rPr>
          <w:rFonts w:hint="eastAsia"/>
        </w:rPr>
        <w:t>God's children, wherein their wills are conformable to God's will, are sure to have them fulfilled.</w:t>
      </w:r>
    </w:p>
    <w:p w14:paraId="72EB1013">
      <w:pPr>
        <w:pStyle w:val="3"/>
        <w:spacing w:before="274" w:line="254" w:lineRule="auto"/>
        <w:ind w:right="123"/>
        <w:rPr>
          <w:rFonts w:hint="eastAsia"/>
        </w:rPr>
      </w:pPr>
      <w:r>
        <w:rPr>
          <w:rFonts w:hint="eastAsia"/>
        </w:rPr>
        <w:t>上帝的子民，只要他们的意愿符合上帝的旨意，就一定能得到实现。</w:t>
      </w:r>
    </w:p>
    <w:p w14:paraId="7E32B524">
      <w:pPr>
        <w:pStyle w:val="3"/>
        <w:spacing w:before="274" w:line="254" w:lineRule="auto"/>
        <w:ind w:right="123"/>
        <w:rPr>
          <w:rFonts w:hint="eastAsia"/>
        </w:rPr>
      </w:pPr>
    </w:p>
    <w:p w14:paraId="1E262831">
      <w:pPr>
        <w:pStyle w:val="3"/>
        <w:spacing w:before="274" w:line="254" w:lineRule="auto"/>
        <w:ind w:right="123"/>
        <w:rPr>
          <w:rFonts w:hint="eastAsia"/>
        </w:rPr>
      </w:pPr>
      <w:r>
        <w:rPr>
          <w:rFonts w:hint="eastAsia"/>
        </w:rPr>
        <w:t>In a fruitful ground, a man will sow his best seed.</w:t>
      </w:r>
    </w:p>
    <w:p w14:paraId="3EAC413C">
      <w:pPr>
        <w:pStyle w:val="3"/>
        <w:spacing w:before="274" w:line="254" w:lineRule="auto"/>
        <w:ind w:right="123"/>
        <w:rPr>
          <w:rFonts w:hint="eastAsia"/>
        </w:rPr>
      </w:pPr>
      <w:r>
        <w:rPr>
          <w:rFonts w:hint="eastAsia"/>
        </w:rPr>
        <w:t>在肥沃的土地上，人会播下最好的种子。</w:t>
      </w:r>
    </w:p>
    <w:p w14:paraId="3221135D">
      <w:pPr>
        <w:pStyle w:val="3"/>
        <w:spacing w:before="274" w:line="254" w:lineRule="auto"/>
        <w:ind w:right="123"/>
        <w:rPr>
          <w:rFonts w:hint="eastAsia"/>
        </w:rPr>
      </w:pPr>
    </w:p>
    <w:p w14:paraId="4178AD5A">
      <w:pPr>
        <w:pStyle w:val="3"/>
        <w:spacing w:before="274" w:line="254" w:lineRule="auto"/>
        <w:ind w:right="123"/>
        <w:rPr>
          <w:rFonts w:hint="eastAsia"/>
        </w:rPr>
      </w:pPr>
      <w:r>
        <w:rPr>
          <w:rFonts w:hint="eastAsia"/>
        </w:rPr>
        <w:t>God intends his own glory in every mercy, and he that 'praises him, glorifies him,' Ps. 50:23.</w:t>
      </w:r>
    </w:p>
    <w:p w14:paraId="7535A6F4">
      <w:pPr>
        <w:pStyle w:val="3"/>
        <w:spacing w:before="274" w:line="254" w:lineRule="auto"/>
        <w:ind w:right="123"/>
        <w:rPr>
          <w:rFonts w:hint="eastAsia"/>
        </w:rPr>
      </w:pPr>
      <w:r>
        <w:rPr>
          <w:rFonts w:hint="eastAsia"/>
        </w:rPr>
        <w:t>上帝在每一次怜悯中都意在彰显自己的荣耀，而"赞美他的人就是荣耀他"，诗篇50:23。</w:t>
      </w:r>
    </w:p>
    <w:p w14:paraId="1A263FD5">
      <w:pPr>
        <w:pStyle w:val="3"/>
        <w:spacing w:before="274" w:line="254" w:lineRule="auto"/>
        <w:ind w:right="123"/>
        <w:rPr>
          <w:rFonts w:hint="eastAsia"/>
        </w:rPr>
      </w:pPr>
    </w:p>
    <w:p w14:paraId="38D69FA1">
      <w:pPr>
        <w:pStyle w:val="3"/>
        <w:spacing w:before="274" w:line="254" w:lineRule="auto"/>
        <w:ind w:right="123"/>
        <w:rPr>
          <w:rFonts w:hint="eastAsia"/>
        </w:rPr>
      </w:pPr>
      <w:r>
        <w:rPr>
          <w:rFonts w:hint="eastAsia"/>
        </w:rPr>
        <w:t>When our wills therefore carry us to that which God wills above all, we may well expect he will satisfy our desires.</w:t>
      </w:r>
    </w:p>
    <w:p w14:paraId="021B62A1">
      <w:pPr>
        <w:pStyle w:val="3"/>
        <w:spacing w:before="274" w:line="254" w:lineRule="auto"/>
        <w:ind w:right="123"/>
        <w:rPr>
          <w:rFonts w:hint="eastAsia"/>
        </w:rPr>
      </w:pPr>
      <w:r>
        <w:rPr>
          <w:rFonts w:hint="eastAsia"/>
        </w:rPr>
        <w:t>因此，当我们的意愿带领我们走向上帝最为看重的事物时，我们可以期待他会满足我们的愿望。</w:t>
      </w:r>
    </w:p>
    <w:p w14:paraId="0171F7AB">
      <w:pPr>
        <w:pStyle w:val="3"/>
        <w:spacing w:before="274" w:line="254" w:lineRule="auto"/>
        <w:ind w:right="123"/>
        <w:rPr>
          <w:rFonts w:hint="eastAsia"/>
        </w:rPr>
      </w:pPr>
    </w:p>
    <w:p w14:paraId="510E2153">
      <w:pPr>
        <w:pStyle w:val="3"/>
        <w:spacing w:before="274" w:line="254" w:lineRule="auto"/>
        <w:ind w:right="123"/>
        <w:rPr>
          <w:rFonts w:hint="eastAsia"/>
        </w:rPr>
      </w:pPr>
      <w:r>
        <w:rPr>
          <w:rFonts w:hint="eastAsia"/>
        </w:rPr>
        <w:t>The living God is a living fountain, never drawn dry.</w:t>
      </w:r>
    </w:p>
    <w:p w14:paraId="054F572B">
      <w:pPr>
        <w:pStyle w:val="3"/>
        <w:spacing w:before="274" w:line="254" w:lineRule="auto"/>
        <w:ind w:right="123"/>
        <w:rPr>
          <w:rFonts w:hint="eastAsia"/>
        </w:rPr>
      </w:pPr>
      <w:r>
        <w:rPr>
          <w:rFonts w:hint="eastAsia"/>
        </w:rPr>
        <w:t>永生的上帝是永不干涸的活泉。</w:t>
      </w:r>
    </w:p>
    <w:p w14:paraId="1F447C28">
      <w:pPr>
        <w:pStyle w:val="3"/>
        <w:spacing w:before="274" w:line="254" w:lineRule="auto"/>
        <w:ind w:right="123"/>
        <w:rPr>
          <w:rFonts w:hint="eastAsia"/>
        </w:rPr>
      </w:pPr>
    </w:p>
    <w:p w14:paraId="71E5A55B">
      <w:pPr>
        <w:pStyle w:val="3"/>
        <w:spacing w:before="274" w:line="254" w:lineRule="auto"/>
        <w:ind w:right="123"/>
        <w:rPr>
          <w:rFonts w:hint="eastAsia"/>
        </w:rPr>
      </w:pPr>
      <w:r>
        <w:rPr>
          <w:rFonts w:hint="eastAsia"/>
        </w:rPr>
        <w:t>He hath never done so much for us, but he can and will do more.</w:t>
      </w:r>
    </w:p>
    <w:p w14:paraId="199FBC1A">
      <w:pPr>
        <w:pStyle w:val="3"/>
        <w:spacing w:before="274" w:line="254" w:lineRule="auto"/>
        <w:ind w:right="123"/>
        <w:rPr>
          <w:rFonts w:hint="eastAsia"/>
        </w:rPr>
      </w:pPr>
      <w:r>
        <w:rPr>
          <w:rFonts w:hint="eastAsia"/>
        </w:rPr>
        <w:t>他为我们所做的已经很多，但他能够并且会做得更多。</w:t>
      </w:r>
    </w:p>
    <w:p w14:paraId="7BC2D3E5">
      <w:pPr>
        <w:pStyle w:val="3"/>
        <w:spacing w:before="274" w:line="254" w:lineRule="auto"/>
        <w:ind w:right="123"/>
        <w:rPr>
          <w:rFonts w:hint="eastAsia"/>
        </w:rPr>
      </w:pPr>
    </w:p>
    <w:p w14:paraId="79C06A6D">
      <w:pPr>
        <w:pStyle w:val="3"/>
        <w:spacing w:before="274" w:line="254" w:lineRule="auto"/>
        <w:ind w:right="123"/>
        <w:rPr>
          <w:rFonts w:hint="eastAsia"/>
        </w:rPr>
      </w:pPr>
      <w:r>
        <w:rPr>
          <w:rFonts w:hint="eastAsia"/>
        </w:rPr>
        <w:t>If there be no end of our praises, there shall be no end of his goodness; no way of thriving like to this.</w:t>
      </w:r>
    </w:p>
    <w:p w14:paraId="1049CF0C">
      <w:pPr>
        <w:pStyle w:val="3"/>
        <w:spacing w:before="274" w:line="254" w:lineRule="auto"/>
        <w:ind w:right="123"/>
        <w:rPr>
          <w:rFonts w:hint="eastAsia"/>
        </w:rPr>
      </w:pPr>
      <w:r>
        <w:rPr>
          <w:rFonts w:hint="eastAsia"/>
        </w:rPr>
        <w:t>如果我们的赞美永无止境，他的善良也将永无止境；没有比这更好的繁荣之道了。</w:t>
      </w:r>
    </w:p>
    <w:p w14:paraId="13BF7881">
      <w:pPr>
        <w:pStyle w:val="3"/>
        <w:spacing w:before="274" w:line="254" w:lineRule="auto"/>
        <w:ind w:right="123"/>
        <w:rPr>
          <w:rFonts w:hint="eastAsia"/>
        </w:rPr>
      </w:pPr>
    </w:p>
    <w:p w14:paraId="0C4D9279">
      <w:pPr>
        <w:pStyle w:val="3"/>
        <w:spacing w:before="274" w:line="254" w:lineRule="auto"/>
        <w:ind w:right="123"/>
        <w:rPr>
          <w:rFonts w:hint="eastAsia"/>
        </w:rPr>
      </w:pPr>
      <w:r>
        <w:rPr>
          <w:rFonts w:hint="eastAsia"/>
        </w:rPr>
        <w:t>By this means we are sure never to be very miserable.</w:t>
      </w:r>
    </w:p>
    <w:p w14:paraId="4BA4EF76">
      <w:pPr>
        <w:pStyle w:val="3"/>
        <w:spacing w:before="274" w:line="254" w:lineRule="auto"/>
        <w:ind w:right="123"/>
        <w:rPr>
          <w:rFonts w:hint="eastAsia"/>
        </w:rPr>
      </w:pPr>
      <w:r>
        <w:rPr>
          <w:rFonts w:hint="eastAsia"/>
        </w:rPr>
        <w:t>通过这种方式，我们确信永远不会非常痛苦。</w:t>
      </w:r>
    </w:p>
    <w:p w14:paraId="20DF5C24">
      <w:pPr>
        <w:pStyle w:val="3"/>
        <w:spacing w:before="274" w:line="254" w:lineRule="auto"/>
        <w:ind w:right="123"/>
        <w:rPr>
          <w:rFonts w:hint="eastAsia"/>
        </w:rPr>
      </w:pPr>
    </w:p>
    <w:p w14:paraId="2B8E4FF9">
      <w:pPr>
        <w:pStyle w:val="3"/>
        <w:spacing w:before="274" w:line="254" w:lineRule="auto"/>
        <w:ind w:right="123"/>
        <w:rPr>
          <w:rFonts w:hint="eastAsia"/>
        </w:rPr>
      </w:pPr>
      <w:r>
        <w:rPr>
          <w:rFonts w:hint="eastAsia"/>
        </w:rPr>
        <w:t>How can he be dejected, that by a sweet communion with God sets himself in heaven?</w:t>
      </w:r>
    </w:p>
    <w:p w14:paraId="67022AC8">
      <w:pPr>
        <w:pStyle w:val="3"/>
        <w:spacing w:before="274" w:line="254" w:lineRule="auto"/>
        <w:ind w:right="123"/>
        <w:rPr>
          <w:rFonts w:hint="eastAsia"/>
        </w:rPr>
      </w:pPr>
      <w:r>
        <w:rPr>
          <w:rFonts w:hint="eastAsia"/>
        </w:rPr>
        <w:t>一个通过与上帝甜蜜相交而置身天堂的人，怎么会沮丧呢？</w:t>
      </w:r>
    </w:p>
    <w:p w14:paraId="34CA008F">
      <w:pPr>
        <w:pStyle w:val="3"/>
        <w:spacing w:before="274" w:line="254" w:lineRule="auto"/>
        <w:ind w:right="123"/>
        <w:rPr>
          <w:rFonts w:hint="eastAsia"/>
        </w:rPr>
      </w:pPr>
    </w:p>
    <w:p w14:paraId="5FC0C16E">
      <w:pPr>
        <w:pStyle w:val="3"/>
        <w:spacing w:before="274" w:line="254" w:lineRule="auto"/>
        <w:ind w:right="123"/>
        <w:rPr>
          <w:rFonts w:hint="eastAsia"/>
        </w:rPr>
      </w:pPr>
      <w:r>
        <w:rPr>
          <w:rFonts w:hint="eastAsia"/>
        </w:rPr>
        <w:t>Nay, maketh his heart a kind of heaven, 'a temple, a holy of holies,' 2 Cor. 6:16, wherein incense is offered unto God.</w:t>
      </w:r>
    </w:p>
    <w:p w14:paraId="1FFAEF0A">
      <w:pPr>
        <w:pStyle w:val="3"/>
        <w:spacing w:before="274" w:line="254" w:lineRule="auto"/>
        <w:ind w:right="123"/>
        <w:rPr>
          <w:rFonts w:hint="eastAsia"/>
        </w:rPr>
      </w:pPr>
      <w:r>
        <w:rPr>
          <w:rFonts w:hint="eastAsia"/>
        </w:rPr>
        <w:t>不，要使他的心成为一种天堂，"一座圣殿，至圣所"，哥林多后书6:16，在其中向上帝献上馨香。</w:t>
      </w:r>
    </w:p>
    <w:p w14:paraId="02CC2062">
      <w:pPr>
        <w:pStyle w:val="3"/>
        <w:spacing w:before="274" w:line="254" w:lineRule="auto"/>
        <w:ind w:right="123"/>
        <w:rPr>
          <w:rFonts w:hint="eastAsia"/>
        </w:rPr>
      </w:pPr>
    </w:p>
    <w:p w14:paraId="74890203">
      <w:pPr>
        <w:pStyle w:val="3"/>
        <w:spacing w:before="274" w:line="254" w:lineRule="auto"/>
        <w:ind w:right="123"/>
        <w:rPr>
          <w:rFonts w:hint="eastAsia"/>
        </w:rPr>
      </w:pPr>
      <w:r>
        <w:rPr>
          <w:rFonts w:hint="eastAsia"/>
        </w:rPr>
        <w:t>It is the sweetest branch of our priestly office, to offer up these daily sacrifices.</w:t>
      </w:r>
    </w:p>
    <w:p w14:paraId="62AE4169">
      <w:pPr>
        <w:pStyle w:val="3"/>
        <w:spacing w:before="274" w:line="254" w:lineRule="auto"/>
        <w:ind w:right="123"/>
        <w:rPr>
          <w:rFonts w:hint="eastAsia"/>
        </w:rPr>
      </w:pPr>
      <w:r>
        <w:rPr>
          <w:rFonts w:hint="eastAsia"/>
        </w:rPr>
        <w:t>献上这些日常的祭品是我们祭司职分中最甜美的部分。</w:t>
      </w:r>
    </w:p>
    <w:p w14:paraId="289470BB">
      <w:pPr>
        <w:pStyle w:val="3"/>
        <w:spacing w:before="274" w:line="254" w:lineRule="auto"/>
        <w:ind w:right="123"/>
        <w:rPr>
          <w:rFonts w:hint="eastAsia"/>
        </w:rPr>
      </w:pPr>
    </w:p>
    <w:p w14:paraId="110214F6">
      <w:pPr>
        <w:pStyle w:val="3"/>
        <w:spacing w:before="274" w:line="254" w:lineRule="auto"/>
        <w:ind w:right="123"/>
        <w:rPr>
          <w:rFonts w:hint="eastAsia"/>
        </w:rPr>
      </w:pPr>
      <w:r>
        <w:rPr>
          <w:rFonts w:hint="eastAsia"/>
        </w:rPr>
        <w:t>It is not only the beginning, but a further entrance of our heaven upon earth, and shall be one day our whole employment for ever.</w:t>
      </w:r>
    </w:p>
    <w:p w14:paraId="70903823">
      <w:pPr>
        <w:pStyle w:val="3"/>
        <w:spacing w:before="274" w:line="254" w:lineRule="auto"/>
        <w:ind w:right="123"/>
        <w:rPr>
          <w:rFonts w:hint="eastAsia"/>
        </w:rPr>
      </w:pPr>
      <w:r>
        <w:rPr>
          <w:rFonts w:hint="eastAsia"/>
        </w:rPr>
        <w:t>这不仅是开始，而且是我们在地上天堂的进一步入口，将来有一天这将成为我们永恒的全部工作。</w:t>
      </w:r>
    </w:p>
    <w:p w14:paraId="47569944">
      <w:pPr>
        <w:pStyle w:val="3"/>
        <w:spacing w:before="274" w:line="254" w:lineRule="auto"/>
        <w:ind w:right="123"/>
        <w:rPr>
          <w:rFonts w:hint="eastAsia"/>
        </w:rPr>
      </w:pPr>
      <w:r>
        <w:rPr>
          <w:rFonts w:hint="eastAsia"/>
        </w:rPr>
        <w:t>Praise is a just and due tribute for all God's blessings; for what else especially do the best favours of God call for at our hands?</w:t>
      </w:r>
    </w:p>
    <w:p w14:paraId="40B2038A">
      <w:pPr>
        <w:pStyle w:val="3"/>
        <w:spacing w:before="274" w:line="254" w:lineRule="auto"/>
        <w:ind w:right="123"/>
        <w:rPr>
          <w:rFonts w:hint="eastAsia"/>
        </w:rPr>
      </w:pPr>
      <w:r>
        <w:rPr>
          <w:rFonts w:hint="eastAsia"/>
        </w:rPr>
        <w:t>赞美是对上帝所有恩典应有的正当回报；上帝最好的恩惠还能要求我们做出什么其他回应呢？</w:t>
      </w:r>
    </w:p>
    <w:p w14:paraId="155BD101">
      <w:pPr>
        <w:pStyle w:val="3"/>
        <w:spacing w:before="274" w:line="254" w:lineRule="auto"/>
        <w:ind w:right="123"/>
        <w:rPr>
          <w:rFonts w:hint="eastAsia"/>
        </w:rPr>
      </w:pPr>
    </w:p>
    <w:p w14:paraId="183B5B33">
      <w:pPr>
        <w:pStyle w:val="3"/>
        <w:spacing w:before="274" w:line="254" w:lineRule="auto"/>
        <w:ind w:right="123"/>
        <w:rPr>
          <w:rFonts w:hint="eastAsia"/>
        </w:rPr>
      </w:pPr>
      <w:r>
        <w:rPr>
          <w:rFonts w:hint="eastAsia"/>
        </w:rPr>
        <w:t>How do all creatures praise God, but by our mouths?</w:t>
      </w:r>
    </w:p>
    <w:p w14:paraId="137A5497">
      <w:pPr>
        <w:pStyle w:val="3"/>
        <w:spacing w:before="274" w:line="254" w:lineRule="auto"/>
        <w:ind w:right="123"/>
        <w:rPr>
          <w:rFonts w:hint="eastAsia"/>
        </w:rPr>
      </w:pPr>
      <w:r>
        <w:rPr>
          <w:rFonts w:hint="eastAsia"/>
        </w:rPr>
        <w:t>所有受造物怎能不借着我们的口来赞美上帝呢？</w:t>
      </w:r>
    </w:p>
    <w:p w14:paraId="279CA190">
      <w:pPr>
        <w:pStyle w:val="3"/>
        <w:spacing w:before="274" w:line="254" w:lineRule="auto"/>
        <w:ind w:right="123"/>
        <w:rPr>
          <w:rFonts w:hint="eastAsia"/>
        </w:rPr>
      </w:pPr>
    </w:p>
    <w:p w14:paraId="3E63787F">
      <w:pPr>
        <w:pStyle w:val="3"/>
        <w:spacing w:before="274" w:line="254" w:lineRule="auto"/>
        <w:ind w:right="123"/>
        <w:rPr>
          <w:rFonts w:hint="eastAsia"/>
        </w:rPr>
      </w:pPr>
      <w:r>
        <w:rPr>
          <w:rFonts w:hint="eastAsia"/>
        </w:rPr>
        <w:t>It is a debt always owing, and always paying; and the more we pay, the more we shall owe.</w:t>
      </w:r>
    </w:p>
    <w:p w14:paraId="67782BB4">
      <w:pPr>
        <w:pStyle w:val="3"/>
        <w:spacing w:before="274" w:line="254" w:lineRule="auto"/>
        <w:ind w:right="123"/>
        <w:rPr>
          <w:rFonts w:hint="eastAsia"/>
        </w:rPr>
      </w:pPr>
      <w:r>
        <w:rPr>
          <w:rFonts w:hint="eastAsia"/>
        </w:rPr>
        <w:t>这是一笔永远亏欠且永远在偿还的债；我们还得越多，就欠得越多。</w:t>
      </w:r>
    </w:p>
    <w:p w14:paraId="5B11F77E">
      <w:pPr>
        <w:pStyle w:val="3"/>
        <w:spacing w:before="274" w:line="254" w:lineRule="auto"/>
        <w:ind w:right="123"/>
        <w:rPr>
          <w:rFonts w:hint="eastAsia"/>
        </w:rPr>
      </w:pPr>
    </w:p>
    <w:p w14:paraId="781F5F72">
      <w:pPr>
        <w:pStyle w:val="3"/>
        <w:spacing w:before="274" w:line="254" w:lineRule="auto"/>
        <w:ind w:right="123"/>
        <w:rPr>
          <w:rFonts w:hint="eastAsia"/>
        </w:rPr>
      </w:pPr>
      <w:r>
        <w:rPr>
          <w:rFonts w:hint="eastAsia"/>
        </w:rPr>
        <w:t>Upon the due discharge of this debt, the soul will find much peace.</w:t>
      </w:r>
    </w:p>
    <w:p w14:paraId="1B664C60">
      <w:pPr>
        <w:pStyle w:val="3"/>
        <w:spacing w:before="274" w:line="254" w:lineRule="auto"/>
        <w:ind w:right="123"/>
        <w:rPr>
          <w:rFonts w:hint="eastAsia"/>
        </w:rPr>
      </w:pPr>
      <w:r>
        <w:rPr>
          <w:rFonts w:hint="eastAsia"/>
        </w:rPr>
        <w:t>当适当履行这个债务时，灵魂就会找到极大的平安。</w:t>
      </w:r>
    </w:p>
    <w:p w14:paraId="716B606D">
      <w:pPr>
        <w:pStyle w:val="3"/>
        <w:spacing w:before="274" w:line="254" w:lineRule="auto"/>
        <w:ind w:right="123"/>
        <w:rPr>
          <w:rFonts w:hint="eastAsia"/>
        </w:rPr>
      </w:pPr>
    </w:p>
    <w:p w14:paraId="27E391D2">
      <w:pPr>
        <w:pStyle w:val="3"/>
        <w:spacing w:before="274" w:line="254" w:lineRule="auto"/>
        <w:ind w:right="123"/>
        <w:rPr>
          <w:rFonts w:hint="eastAsia"/>
        </w:rPr>
      </w:pPr>
      <w:r>
        <w:rPr>
          <w:rFonts w:hint="eastAsia"/>
        </w:rPr>
        <w:t>A thankful heart to God for his blessings, is the greatest blessing of all.</w:t>
      </w:r>
    </w:p>
    <w:p w14:paraId="3C210E71">
      <w:pPr>
        <w:pStyle w:val="3"/>
        <w:spacing w:before="274" w:line="254" w:lineRule="auto"/>
        <w:ind w:right="123"/>
        <w:rPr>
          <w:rFonts w:hint="eastAsia"/>
        </w:rPr>
      </w:pPr>
      <w:r>
        <w:rPr>
          <w:rFonts w:hint="eastAsia"/>
        </w:rPr>
        <w:t>因上帝的恩典而存感恩之心，是最大的祝福。</w:t>
      </w:r>
    </w:p>
    <w:p w14:paraId="67726D96">
      <w:pPr>
        <w:pStyle w:val="3"/>
        <w:spacing w:before="274" w:line="254" w:lineRule="auto"/>
        <w:ind w:right="123"/>
        <w:rPr>
          <w:rFonts w:hint="eastAsia"/>
        </w:rPr>
      </w:pPr>
    </w:p>
    <w:p w14:paraId="0E34B90C">
      <w:pPr>
        <w:pStyle w:val="3"/>
        <w:spacing w:before="274" w:line="254" w:lineRule="auto"/>
        <w:ind w:right="123"/>
        <w:rPr>
          <w:rFonts w:hint="eastAsia"/>
        </w:rPr>
      </w:pPr>
      <w:r>
        <w:rPr>
          <w:rFonts w:hint="eastAsia"/>
        </w:rPr>
        <w:t>Were it not for a few gracious souls, what honour should God have of the rest of the unthankful world?</w:t>
      </w:r>
    </w:p>
    <w:p w14:paraId="4D10E1E9">
      <w:pPr>
        <w:pStyle w:val="3"/>
        <w:spacing w:before="274" w:line="254" w:lineRule="auto"/>
        <w:ind w:right="123"/>
        <w:rPr>
          <w:rFonts w:hint="eastAsia"/>
        </w:rPr>
      </w:pPr>
      <w:r>
        <w:rPr>
          <w:rFonts w:hint="eastAsia"/>
        </w:rPr>
        <w:t>若不是因为少数蒙恩的灵魂，在这个不知感恩的世界里，上帝还能得到什么尊荣呢？</w:t>
      </w:r>
    </w:p>
    <w:p w14:paraId="4D7570E1">
      <w:pPr>
        <w:pStyle w:val="3"/>
        <w:spacing w:before="274" w:line="254" w:lineRule="auto"/>
        <w:ind w:right="123"/>
        <w:rPr>
          <w:rFonts w:hint="eastAsia"/>
        </w:rPr>
      </w:pPr>
    </w:p>
    <w:p w14:paraId="45B9094C">
      <w:pPr>
        <w:pStyle w:val="3"/>
        <w:spacing w:before="274" w:line="254" w:lineRule="auto"/>
        <w:ind w:right="123"/>
        <w:rPr>
          <w:rFonts w:hint="eastAsia"/>
        </w:rPr>
      </w:pPr>
      <w:r>
        <w:rPr>
          <w:rFonts w:hint="eastAsia"/>
        </w:rPr>
        <w:t>Which should stir us up the more to be trumpets of God's praises in the midst of his enemies, because this, in some sort, hath a prerogative above our praising God in heaven; for there God hath no enemies to dishonour him.</w:t>
      </w:r>
    </w:p>
    <w:p w14:paraId="12354493">
      <w:pPr>
        <w:pStyle w:val="3"/>
        <w:spacing w:before="274" w:line="254" w:lineRule="auto"/>
        <w:ind w:right="123"/>
        <w:rPr>
          <w:rFonts w:hint="eastAsia"/>
        </w:rPr>
      </w:pPr>
      <w:r>
        <w:rPr>
          <w:rFonts w:hint="eastAsia"/>
        </w:rPr>
        <w:t>这应当更加激励我们在敌人中间做上帝赞美的号角，因为这在某种程度上比我们在天上赞美上帝更有特权；因为在天上没有敌人亵渎祂。</w:t>
      </w:r>
    </w:p>
    <w:p w14:paraId="3F8136E6">
      <w:pPr>
        <w:pStyle w:val="3"/>
        <w:spacing w:before="274" w:line="254" w:lineRule="auto"/>
        <w:ind w:right="123"/>
        <w:rPr>
          <w:rFonts w:hint="eastAsia"/>
        </w:rPr>
      </w:pPr>
    </w:p>
    <w:p w14:paraId="0160F5A6">
      <w:pPr>
        <w:pStyle w:val="3"/>
        <w:spacing w:before="274" w:line="254" w:lineRule="auto"/>
        <w:ind w:right="123"/>
        <w:rPr>
          <w:rFonts w:hint="eastAsia"/>
        </w:rPr>
      </w:pPr>
      <w:r>
        <w:rPr>
          <w:rFonts w:hint="eastAsia"/>
        </w:rPr>
        <w:t>This is a duty that none can except against, because it is especially a work of the heart.</w:t>
      </w:r>
    </w:p>
    <w:p w14:paraId="49EBDA77">
      <w:pPr>
        <w:pStyle w:val="3"/>
        <w:spacing w:before="274" w:line="254" w:lineRule="auto"/>
        <w:ind w:right="123"/>
        <w:rPr>
          <w:rFonts w:hint="eastAsia"/>
        </w:rPr>
      </w:pPr>
      <w:r>
        <w:rPr>
          <w:rFonts w:hint="eastAsia"/>
        </w:rPr>
        <w:t>这是没有人能推辞的责任，因为这尤其是心灵的工作。</w:t>
      </w:r>
    </w:p>
    <w:p w14:paraId="2B51D1E3">
      <w:pPr>
        <w:pStyle w:val="3"/>
        <w:spacing w:before="274" w:line="254" w:lineRule="auto"/>
        <w:ind w:right="123"/>
        <w:rPr>
          <w:rFonts w:hint="eastAsia"/>
        </w:rPr>
      </w:pPr>
    </w:p>
    <w:p w14:paraId="57A8A62A">
      <w:pPr>
        <w:pStyle w:val="3"/>
        <w:spacing w:before="274" w:line="254" w:lineRule="auto"/>
        <w:ind w:right="123"/>
        <w:rPr>
          <w:rFonts w:hint="eastAsia"/>
        </w:rPr>
      </w:pPr>
      <w:r>
        <w:rPr>
          <w:rFonts w:hint="eastAsia"/>
        </w:rPr>
        <w:t>All cannot shew their thankfulness in giving, or doing, great matters, but all may express the willingness of their hearts.</w:t>
      </w:r>
    </w:p>
    <w:p w14:paraId="4A71FA14">
      <w:pPr>
        <w:pStyle w:val="3"/>
        <w:spacing w:before="274" w:line="254" w:lineRule="auto"/>
        <w:ind w:right="123"/>
        <w:rPr>
          <w:rFonts w:hint="eastAsia"/>
        </w:rPr>
      </w:pPr>
      <w:r>
        <w:rPr>
          <w:rFonts w:hint="eastAsia"/>
        </w:rPr>
        <w:t>不是所有人都能通过给予或做大事来表示感恩，但所有人都能表达心中的意愿。</w:t>
      </w:r>
    </w:p>
    <w:p w14:paraId="4F35AEF4">
      <w:pPr>
        <w:pStyle w:val="3"/>
        <w:spacing w:before="274" w:line="254" w:lineRule="auto"/>
        <w:ind w:right="123"/>
        <w:rPr>
          <w:rFonts w:hint="eastAsia"/>
        </w:rPr>
      </w:pPr>
    </w:p>
    <w:p w14:paraId="005DBD79">
      <w:pPr>
        <w:pStyle w:val="3"/>
        <w:spacing w:before="274" w:line="254" w:lineRule="auto"/>
        <w:ind w:right="123"/>
        <w:rPr>
          <w:rFonts w:hint="eastAsia"/>
        </w:rPr>
      </w:pPr>
      <w:r>
        <w:rPr>
          <w:rFonts w:hint="eastAsia"/>
        </w:rPr>
        <w:t>All within us may praise his holy name, Ps. 103:1, though we have little or nothing without us; and that within us is the thing God chiefly requires.</w:t>
      </w:r>
    </w:p>
    <w:p w14:paraId="621D0480">
      <w:pPr>
        <w:pStyle w:val="3"/>
        <w:spacing w:before="274" w:line="254" w:lineRule="auto"/>
        <w:ind w:right="123"/>
        <w:rPr>
          <w:rFonts w:hint="eastAsia"/>
        </w:rPr>
      </w:pPr>
      <w:r>
        <w:rPr>
          <w:rFonts w:hint="eastAsia"/>
        </w:rPr>
        <w:t>我们心里的一切都能赞美祂的圣名（诗篇103:1），即使我们外在一无所有；因为我们里面的才是上帝主要所求的。</w:t>
      </w:r>
    </w:p>
    <w:p w14:paraId="0F04B77E">
      <w:pPr>
        <w:pStyle w:val="3"/>
        <w:spacing w:before="274" w:line="254" w:lineRule="auto"/>
        <w:ind w:right="123"/>
        <w:rPr>
          <w:rFonts w:hint="eastAsia"/>
        </w:rPr>
      </w:pPr>
    </w:p>
    <w:p w14:paraId="3A7EA0C6">
      <w:pPr>
        <w:pStyle w:val="3"/>
        <w:spacing w:before="274" w:line="254" w:lineRule="auto"/>
        <w:ind w:right="123"/>
        <w:rPr>
          <w:rFonts w:hint="eastAsia"/>
        </w:rPr>
      </w:pPr>
      <w:r>
        <w:rPr>
          <w:rFonts w:hint="eastAsia"/>
        </w:rPr>
        <w:t>Our heart is the altar on which we offer this incense.</w:t>
      </w:r>
    </w:p>
    <w:p w14:paraId="677A6146">
      <w:pPr>
        <w:pStyle w:val="3"/>
        <w:spacing w:before="274" w:line="254" w:lineRule="auto"/>
        <w:ind w:right="123"/>
        <w:rPr>
          <w:rFonts w:hint="eastAsia"/>
        </w:rPr>
      </w:pPr>
      <w:r>
        <w:rPr>
          <w:rFonts w:hint="eastAsia"/>
        </w:rPr>
        <w:t>我们的心是献上这香的祭坛。</w:t>
      </w:r>
    </w:p>
    <w:p w14:paraId="5A11929D">
      <w:pPr>
        <w:pStyle w:val="3"/>
        <w:spacing w:before="274" w:line="254" w:lineRule="auto"/>
        <w:ind w:right="123"/>
        <w:rPr>
          <w:rFonts w:hint="eastAsia"/>
        </w:rPr>
      </w:pPr>
    </w:p>
    <w:p w14:paraId="3AF82642">
      <w:pPr>
        <w:pStyle w:val="3"/>
        <w:spacing w:before="274" w:line="254" w:lineRule="auto"/>
        <w:ind w:right="123"/>
        <w:rPr>
          <w:rFonts w:hint="eastAsia"/>
        </w:rPr>
      </w:pPr>
      <w:r>
        <w:rPr>
          <w:rFonts w:hint="eastAsia"/>
        </w:rPr>
        <w:t>God looks not to quantity, but to proportion.</w:t>
      </w:r>
    </w:p>
    <w:p w14:paraId="5E248FE7">
      <w:pPr>
        <w:pStyle w:val="3"/>
        <w:spacing w:before="274" w:line="254" w:lineRule="auto"/>
        <w:ind w:right="123"/>
        <w:rPr>
          <w:rFonts w:hint="eastAsia"/>
        </w:rPr>
      </w:pPr>
      <w:r>
        <w:rPr>
          <w:rFonts w:hint="eastAsia"/>
        </w:rPr>
        <w:t>上帝看重的不是数量，而是比例。</w:t>
      </w:r>
    </w:p>
    <w:p w14:paraId="10CA5B8A">
      <w:pPr>
        <w:pStyle w:val="3"/>
        <w:spacing w:before="274" w:line="254" w:lineRule="auto"/>
        <w:ind w:right="123"/>
        <w:rPr>
          <w:rFonts w:hint="eastAsia"/>
        </w:rPr>
      </w:pPr>
    </w:p>
    <w:p w14:paraId="6DFDD330">
      <w:pPr>
        <w:pStyle w:val="3"/>
        <w:spacing w:before="274" w:line="254" w:lineRule="auto"/>
        <w:ind w:right="123"/>
        <w:rPr>
          <w:rFonts w:hint="eastAsia"/>
        </w:rPr>
      </w:pPr>
      <w:r>
        <w:rPr>
          <w:rFonts w:hint="eastAsia"/>
        </w:rPr>
        <w:t>He accepts a mite where there is no more to be had.</w:t>
      </w:r>
    </w:p>
    <w:p w14:paraId="7122E89D">
      <w:pPr>
        <w:pStyle w:val="3"/>
        <w:spacing w:before="274" w:line="254" w:lineRule="auto"/>
        <w:ind w:right="123"/>
        <w:rPr>
          <w:rFonts w:hint="eastAsia"/>
        </w:rPr>
      </w:pPr>
      <w:r>
        <w:rPr>
          <w:rFonts w:hint="eastAsia"/>
        </w:rPr>
        <w:t>当没有更多可给的时候，祂也接纳一文钱。</w:t>
      </w:r>
    </w:p>
    <w:p w14:paraId="73C3FB43">
      <w:pPr>
        <w:pStyle w:val="3"/>
        <w:spacing w:before="274" w:line="254" w:lineRule="auto"/>
        <w:ind w:right="123"/>
        <w:rPr>
          <w:rFonts w:hint="eastAsia"/>
        </w:rPr>
      </w:pPr>
    </w:p>
    <w:p w14:paraId="7CF2C6D2">
      <w:pPr>
        <w:pStyle w:val="3"/>
        <w:spacing w:before="274" w:line="254" w:lineRule="auto"/>
        <w:ind w:right="123"/>
        <w:rPr>
          <w:rFonts w:hint="eastAsia"/>
        </w:rPr>
      </w:pPr>
      <w:r>
        <w:rPr>
          <w:rFonts w:hint="eastAsia"/>
        </w:rPr>
        <w:t>Quest. But how shall we be enabled to this great duty?</w:t>
      </w:r>
    </w:p>
    <w:p w14:paraId="680B231D">
      <w:pPr>
        <w:pStyle w:val="3"/>
        <w:spacing w:before="274" w:line="254" w:lineRule="auto"/>
        <w:ind w:right="123"/>
        <w:rPr>
          <w:rFonts w:hint="eastAsia"/>
        </w:rPr>
      </w:pPr>
      <w:r>
        <w:rPr>
          <w:rFonts w:hint="eastAsia"/>
        </w:rPr>
        <w:t>问：但我们如何才能胜任这个重大责任？</w:t>
      </w:r>
    </w:p>
    <w:p w14:paraId="3CE3309E">
      <w:pPr>
        <w:pStyle w:val="3"/>
        <w:spacing w:before="274" w:line="254" w:lineRule="auto"/>
        <w:ind w:right="123"/>
        <w:rPr>
          <w:rFonts w:hint="eastAsia"/>
        </w:rPr>
      </w:pPr>
    </w:p>
    <w:p w14:paraId="4B3F8A57">
      <w:pPr>
        <w:pStyle w:val="3"/>
        <w:spacing w:before="274" w:line="254" w:lineRule="auto"/>
        <w:ind w:right="123"/>
        <w:rPr>
          <w:rFonts w:hint="eastAsia"/>
        </w:rPr>
      </w:pPr>
      <w:r>
        <w:rPr>
          <w:rFonts w:hint="eastAsia"/>
        </w:rPr>
        <w:t>Ans. 1. Enter into a deep consideration of God's favours, past, present, and to come; think of the greatness and suitableness of them to our condition, the seasonableness and necessity of them every way unto us.</w:t>
      </w:r>
    </w:p>
    <w:p w14:paraId="7993303F">
      <w:pPr>
        <w:pStyle w:val="3"/>
        <w:spacing w:before="274" w:line="254" w:lineRule="auto"/>
        <w:ind w:right="123"/>
        <w:rPr>
          <w:rFonts w:hint="eastAsia"/>
        </w:rPr>
      </w:pPr>
      <w:r>
        <w:rPr>
          <w:rFonts w:hint="eastAsia"/>
        </w:rPr>
        <w:t>答：1. 深入思考上帝过去、现在和将来的恩惠；思考它们的伟大和对我们处境的适切性，以及它们对我们各方面的及时性和必要性。</w:t>
      </w:r>
    </w:p>
    <w:p w14:paraId="4637CCB1">
      <w:pPr>
        <w:pStyle w:val="3"/>
        <w:spacing w:before="274" w:line="254" w:lineRule="auto"/>
        <w:ind w:right="123"/>
        <w:rPr>
          <w:rFonts w:hint="eastAsia"/>
        </w:rPr>
      </w:pPr>
    </w:p>
    <w:p w14:paraId="5CF1A300">
      <w:pPr>
        <w:pStyle w:val="3"/>
        <w:spacing w:before="274" w:line="254" w:lineRule="auto"/>
        <w:ind w:right="123"/>
        <w:rPr>
          <w:rFonts w:hint="eastAsia"/>
        </w:rPr>
      </w:pPr>
      <w:r>
        <w:rPr>
          <w:rFonts w:hint="eastAsia"/>
        </w:rPr>
        <w:t>Consider how miserable our life were without them, even without common favours; but as for spiritual favours, that make both our natural and civil condition comfortable, our very life were death, our light were darkness without these.</w:t>
      </w:r>
    </w:p>
    <w:p w14:paraId="142CF540">
      <w:pPr>
        <w:pStyle w:val="3"/>
        <w:spacing w:before="274" w:line="254" w:lineRule="auto"/>
        <w:ind w:right="123"/>
        <w:rPr>
          <w:rFonts w:hint="eastAsia"/>
        </w:rPr>
      </w:pPr>
      <w:r>
        <w:rPr>
          <w:rFonts w:hint="eastAsia"/>
        </w:rPr>
        <w:t>想想没有这些恩惠，甚至没有普通的恩惠，我们的生活会多么悲惨；至于那些使我们自然和世俗生活都变得舒适的属灵恩惠，没有这些，我们的生命就是死亡，我们的光明就是黑暗。</w:t>
      </w:r>
    </w:p>
    <w:p w14:paraId="5756C3FA">
      <w:pPr>
        <w:pStyle w:val="3"/>
        <w:spacing w:before="274" w:line="254" w:lineRule="auto"/>
        <w:ind w:right="123"/>
        <w:rPr>
          <w:rFonts w:hint="eastAsia"/>
        </w:rPr>
      </w:pPr>
    </w:p>
    <w:p w14:paraId="15608237">
      <w:pPr>
        <w:pStyle w:val="3"/>
        <w:spacing w:before="274" w:line="254" w:lineRule="auto"/>
        <w:ind w:right="123"/>
        <w:rPr>
          <w:rFonts w:hint="eastAsia"/>
        </w:rPr>
      </w:pPr>
      <w:r>
        <w:rPr>
          <w:rFonts w:hint="eastAsia"/>
        </w:rPr>
        <w:t>In all favours think not of them so much, as God's mercy and love in Christ, which sweetens them.</w:t>
      </w:r>
    </w:p>
    <w:p w14:paraId="1EFE0A33">
      <w:pPr>
        <w:pStyle w:val="3"/>
        <w:spacing w:before="274" w:line="254" w:lineRule="auto"/>
        <w:ind w:right="123"/>
        <w:rPr>
          <w:rFonts w:hint="eastAsia"/>
        </w:rPr>
      </w:pPr>
      <w:r>
        <w:rPr>
          <w:rFonts w:hint="eastAsia"/>
        </w:rPr>
        <w:t>在所有恩惠中，与其想它们本身，不如想在基督里上帝的怜悯和慈爱，这才是使它们变甜美的原因。</w:t>
      </w:r>
    </w:p>
    <w:p w14:paraId="11F7FF7C">
      <w:pPr>
        <w:pStyle w:val="3"/>
        <w:spacing w:before="274" w:line="254" w:lineRule="auto"/>
        <w:ind w:right="123"/>
        <w:rPr>
          <w:rFonts w:hint="eastAsia"/>
        </w:rPr>
      </w:pPr>
    </w:p>
    <w:p w14:paraId="49C1D5A4">
      <w:pPr>
        <w:pStyle w:val="3"/>
        <w:spacing w:before="274" w:line="254" w:lineRule="auto"/>
        <w:ind w:right="123"/>
        <w:rPr>
          <w:rFonts w:hint="eastAsia"/>
        </w:rPr>
      </w:pPr>
      <w:r>
        <w:rPr>
          <w:rFonts w:hint="eastAsia"/>
        </w:rPr>
        <w:t>Think of the freeness of this love, and the smallness of thy own deserts.</w:t>
      </w:r>
    </w:p>
    <w:p w14:paraId="1A91599E">
      <w:pPr>
        <w:pStyle w:val="3"/>
        <w:spacing w:before="274" w:line="254" w:lineRule="auto"/>
        <w:ind w:right="123"/>
        <w:rPr>
          <w:rFonts w:hint="eastAsia"/>
        </w:rPr>
      </w:pPr>
      <w:r>
        <w:rPr>
          <w:rFonts w:hint="eastAsia"/>
        </w:rPr>
        <w:t>想想这爱的无条件，和你自己功德的渺小。</w:t>
      </w:r>
    </w:p>
    <w:p w14:paraId="2584255C">
      <w:pPr>
        <w:pStyle w:val="3"/>
        <w:spacing w:before="274" w:line="254" w:lineRule="auto"/>
        <w:ind w:right="123"/>
        <w:rPr>
          <w:rFonts w:hint="eastAsia"/>
        </w:rPr>
      </w:pPr>
    </w:p>
    <w:p w14:paraId="5DC3E938">
      <w:pPr>
        <w:pStyle w:val="3"/>
        <w:spacing w:before="274" w:line="254" w:lineRule="auto"/>
        <w:ind w:right="123"/>
        <w:rPr>
          <w:rFonts w:hint="eastAsia"/>
        </w:rPr>
      </w:pPr>
      <w:r>
        <w:rPr>
          <w:rFonts w:hint="eastAsia"/>
        </w:rPr>
        <w:t>How many blessings doth God bestow upon us, above our deserts, yea, above our desires, nay, above our very thoughts!</w:t>
      </w:r>
    </w:p>
    <w:p w14:paraId="6081C4D5">
      <w:pPr>
        <w:pStyle w:val="3"/>
        <w:spacing w:before="274" w:line="254" w:lineRule="auto"/>
        <w:ind w:right="123"/>
        <w:rPr>
          <w:rFonts w:hint="eastAsia"/>
        </w:rPr>
      </w:pPr>
      <w:r>
        <w:rPr>
          <w:rFonts w:hint="eastAsia"/>
        </w:rPr>
        <w:t>上帝赐给我们多少祝福，超过我们的功德，是的，超过我们的愿望，甚至超过我们的想象！</w:t>
      </w:r>
    </w:p>
    <w:p w14:paraId="4E1FF7F5">
      <w:pPr>
        <w:pStyle w:val="3"/>
        <w:spacing w:before="274" w:line="254" w:lineRule="auto"/>
        <w:ind w:right="123"/>
        <w:rPr>
          <w:rFonts w:hint="eastAsia"/>
        </w:rPr>
      </w:pPr>
    </w:p>
    <w:p w14:paraId="2FA7C3E5">
      <w:pPr>
        <w:pStyle w:val="3"/>
        <w:spacing w:before="274" w:line="254" w:lineRule="auto"/>
        <w:ind w:right="123"/>
        <w:rPr>
          <w:rFonts w:hint="eastAsia"/>
        </w:rPr>
      </w:pPr>
      <w:r>
        <w:rPr>
          <w:rFonts w:hint="eastAsia"/>
        </w:rPr>
        <w:t>He had thoughts of love to us when we had no thoughts ourselves.</w:t>
      </w:r>
    </w:p>
    <w:p w14:paraId="213CAE01">
      <w:pPr>
        <w:pStyle w:val="3"/>
        <w:spacing w:before="274" w:line="254" w:lineRule="auto"/>
        <w:ind w:right="123"/>
        <w:rPr>
          <w:rFonts w:hint="eastAsia"/>
        </w:rPr>
      </w:pPr>
      <w:r>
        <w:rPr>
          <w:rFonts w:hint="eastAsia"/>
        </w:rPr>
        <w:t>当我们尚未思想时，祂就已经对我们怀有慈爱的心意。</w:t>
      </w:r>
    </w:p>
    <w:p w14:paraId="2069776F">
      <w:pPr>
        <w:pStyle w:val="3"/>
        <w:spacing w:before="274" w:line="254" w:lineRule="auto"/>
        <w:ind w:right="123"/>
        <w:rPr>
          <w:rFonts w:hint="eastAsia"/>
        </w:rPr>
      </w:pPr>
    </w:p>
    <w:p w14:paraId="7D71B6CB">
      <w:pPr>
        <w:pStyle w:val="3"/>
        <w:spacing w:before="274" w:line="254" w:lineRule="auto"/>
        <w:ind w:right="123"/>
        <w:rPr>
          <w:rFonts w:hint="eastAsia"/>
        </w:rPr>
      </w:pPr>
      <w:r>
        <w:rPr>
          <w:rFonts w:hint="eastAsia"/>
        </w:rPr>
        <w:t>What had we been if God had not been good unto us!</w:t>
      </w:r>
    </w:p>
    <w:p w14:paraId="4E12060F">
      <w:pPr>
        <w:pStyle w:val="3"/>
        <w:spacing w:before="274" w:line="254" w:lineRule="auto"/>
        <w:ind w:right="123"/>
        <w:rPr>
          <w:rFonts w:hint="eastAsia"/>
        </w:rPr>
      </w:pPr>
      <w:r>
        <w:rPr>
          <w:rFonts w:hint="eastAsia"/>
        </w:rPr>
        <w:t>如果上帝不向我们施恩，我们会变成什么样！</w:t>
      </w:r>
    </w:p>
    <w:p w14:paraId="0F234F30">
      <w:pPr>
        <w:pStyle w:val="3"/>
        <w:spacing w:before="274" w:line="254" w:lineRule="auto"/>
        <w:ind w:right="123"/>
        <w:rPr>
          <w:rFonts w:hint="eastAsia"/>
        </w:rPr>
      </w:pPr>
    </w:p>
    <w:p w14:paraId="516E5DB3">
      <w:pPr>
        <w:pStyle w:val="3"/>
        <w:spacing w:before="274" w:line="254" w:lineRule="auto"/>
        <w:ind w:right="123"/>
        <w:rPr>
          <w:rFonts w:hint="eastAsia"/>
        </w:rPr>
      </w:pPr>
      <w:r>
        <w:rPr>
          <w:rFonts w:hint="eastAsia"/>
        </w:rPr>
        <w:t>How many blessings hath God bestowed upon us, that we never prayed for!</w:t>
      </w:r>
    </w:p>
    <w:p w14:paraId="36A9FCE7">
      <w:pPr>
        <w:pStyle w:val="3"/>
        <w:spacing w:before="274" w:line="254" w:lineRule="auto"/>
        <w:ind w:right="123"/>
        <w:rPr>
          <w:rFonts w:hint="eastAsia"/>
        </w:rPr>
      </w:pPr>
      <w:r>
        <w:rPr>
          <w:rFonts w:hint="eastAsia"/>
        </w:rPr>
        <w:t>上帝赐给我们多少我们从未祈求过的祝福！</w:t>
      </w:r>
    </w:p>
    <w:p w14:paraId="65A2C656">
      <w:pPr>
        <w:pStyle w:val="3"/>
        <w:spacing w:before="274" w:line="254" w:lineRule="auto"/>
        <w:ind w:right="123"/>
        <w:rPr>
          <w:rFonts w:hint="eastAsia"/>
        </w:rPr>
      </w:pPr>
    </w:p>
    <w:p w14:paraId="7BD56BD9">
      <w:pPr>
        <w:pStyle w:val="3"/>
        <w:spacing w:before="274" w:line="254" w:lineRule="auto"/>
        <w:ind w:right="123"/>
        <w:rPr>
          <w:rFonts w:hint="eastAsia"/>
        </w:rPr>
      </w:pPr>
      <w:r>
        <w:rPr>
          <w:rFonts w:hint="eastAsia"/>
        </w:rPr>
        <w:t>and yet we are not so ready to praise God, as to pray unto him.</w:t>
      </w:r>
    </w:p>
    <w:p w14:paraId="43D61705">
      <w:pPr>
        <w:pStyle w:val="3"/>
        <w:spacing w:before="274" w:line="254" w:lineRule="auto"/>
        <w:ind w:right="123"/>
        <w:rPr>
          <w:rFonts w:hint="eastAsia"/>
        </w:rPr>
      </w:pPr>
      <w:r>
        <w:rPr>
          <w:rFonts w:hint="eastAsia"/>
        </w:rPr>
        <w:t>然而我们却不如祈求那样急于赞美上帝。</w:t>
      </w:r>
    </w:p>
    <w:p w14:paraId="0E865C2C">
      <w:pPr>
        <w:pStyle w:val="3"/>
        <w:spacing w:before="274" w:line="254" w:lineRule="auto"/>
        <w:ind w:right="123"/>
        <w:rPr>
          <w:rFonts w:hint="eastAsia"/>
        </w:rPr>
      </w:pPr>
    </w:p>
    <w:p w14:paraId="30757467">
      <w:pPr>
        <w:pStyle w:val="3"/>
        <w:spacing w:before="274" w:line="254" w:lineRule="auto"/>
        <w:ind w:right="123"/>
        <w:rPr>
          <w:rFonts w:hint="eastAsia"/>
        </w:rPr>
      </w:pPr>
      <w:r>
        <w:rPr>
          <w:rFonts w:hint="eastAsia"/>
        </w:rPr>
        <w:t>This more desire of what we want than esteeming of what we have, shews too much prevailing of self-love.</w:t>
      </w:r>
    </w:p>
    <w:p w14:paraId="2692C12E">
      <w:pPr>
        <w:pStyle w:val="3"/>
        <w:spacing w:before="274" w:line="254" w:lineRule="auto"/>
        <w:ind w:right="123"/>
        <w:rPr>
          <w:rFonts w:hint="eastAsia"/>
        </w:rPr>
      </w:pPr>
      <w:r>
        <w:rPr>
          <w:rFonts w:hint="eastAsia"/>
        </w:rPr>
        <w:t>这种对所缺乏的更多渴望而不是珍惜所拥有的，显示了太多的自私自利。</w:t>
      </w:r>
    </w:p>
    <w:p w14:paraId="697C7AE9">
      <w:pPr>
        <w:pStyle w:val="3"/>
        <w:spacing w:before="274" w:line="254" w:lineRule="auto"/>
        <w:ind w:right="123"/>
        <w:rPr>
          <w:rFonts w:hint="eastAsia"/>
        </w:rPr>
      </w:pPr>
    </w:p>
    <w:p w14:paraId="4CE2C692">
      <w:pPr>
        <w:pStyle w:val="3"/>
        <w:spacing w:before="274" w:line="254" w:lineRule="auto"/>
        <w:ind w:right="123"/>
        <w:rPr>
          <w:rFonts w:hint="eastAsia"/>
        </w:rPr>
      </w:pPr>
      <w:r>
        <w:rPr>
          <w:rFonts w:hint="eastAsia"/>
        </w:rPr>
        <w:t>But,</w:t>
      </w:r>
    </w:p>
    <w:p w14:paraId="4C819D0C">
      <w:pPr>
        <w:pStyle w:val="3"/>
        <w:spacing w:before="274" w:line="254" w:lineRule="auto"/>
        <w:ind w:right="123"/>
        <w:rPr>
          <w:rFonts w:hint="eastAsia"/>
        </w:rPr>
      </w:pPr>
      <w:r>
        <w:rPr>
          <w:rFonts w:hint="eastAsia"/>
        </w:rPr>
        <w:t>但是，</w:t>
      </w:r>
    </w:p>
    <w:p w14:paraId="72D694D8">
      <w:pPr>
        <w:pStyle w:val="3"/>
        <w:spacing w:before="274" w:line="254" w:lineRule="auto"/>
        <w:ind w:right="123"/>
        <w:rPr>
          <w:rFonts w:hint="eastAsia"/>
        </w:rPr>
      </w:pPr>
    </w:p>
    <w:p w14:paraId="3032F80C">
      <w:pPr>
        <w:pStyle w:val="3"/>
        <w:spacing w:line="254" w:lineRule="auto"/>
        <w:ind w:right="119"/>
        <w:rPr>
          <w:rFonts w:hint="eastAsia" w:eastAsia="宋体"/>
          <w:sz w:val="30"/>
          <w:lang w:val="en-US" w:eastAsia="zh-CN"/>
        </w:rPr>
      </w:pPr>
      <w:r>
        <w:rPr>
          <w:rFonts w:hint="eastAsia" w:eastAsia="宋体"/>
          <w:sz w:val="30"/>
          <w:lang w:val="en-US" w:eastAsia="zh-CN"/>
        </w:rPr>
        <w:t>2.Secondly, comparing also ourselves with others, will add a great lustre to God's favour, considering we are all hewed out of one rock, and differ nothing from the meanest, but in God's free love.</w:t>
      </w:r>
    </w:p>
    <w:p w14:paraId="59C4BDA3">
      <w:pPr>
        <w:pStyle w:val="3"/>
        <w:spacing w:line="254" w:lineRule="auto"/>
        <w:ind w:right="119"/>
        <w:rPr>
          <w:rFonts w:hint="eastAsia" w:eastAsia="宋体"/>
          <w:sz w:val="30"/>
          <w:lang w:val="en-US" w:eastAsia="zh-CN"/>
        </w:rPr>
      </w:pPr>
      <w:r>
        <w:rPr>
          <w:rFonts w:hint="eastAsia" w:eastAsia="宋体"/>
          <w:sz w:val="30"/>
          <w:lang w:val="en-US" w:eastAsia="zh-CN"/>
        </w:rPr>
        <w:t>第二，将我们自己与他人比较，会让上帝的恩惠更加光辉灿烂，因为我们都是从同一块岩石中凿出来的，除了上帝的无偿之爱外，我们与最卑微的人没有任何区别。</w:t>
      </w:r>
    </w:p>
    <w:p w14:paraId="3DF625DB">
      <w:pPr>
        <w:pStyle w:val="3"/>
        <w:spacing w:line="254" w:lineRule="auto"/>
        <w:ind w:right="119"/>
        <w:rPr>
          <w:rFonts w:hint="eastAsia" w:eastAsia="宋体"/>
          <w:sz w:val="30"/>
          <w:lang w:val="en-US" w:eastAsia="zh-CN"/>
        </w:rPr>
      </w:pPr>
    </w:p>
    <w:p w14:paraId="5F60AD7C">
      <w:pPr>
        <w:pStyle w:val="3"/>
        <w:spacing w:line="254" w:lineRule="auto"/>
        <w:ind w:right="119"/>
        <w:rPr>
          <w:rFonts w:hint="eastAsia" w:eastAsia="宋体"/>
          <w:sz w:val="30"/>
          <w:lang w:val="en-US" w:eastAsia="zh-CN"/>
        </w:rPr>
      </w:pPr>
      <w:r>
        <w:rPr>
          <w:rFonts w:hint="eastAsia" w:eastAsia="宋体"/>
          <w:sz w:val="30"/>
          <w:lang w:val="en-US" w:eastAsia="zh-CN"/>
        </w:rPr>
        <w:t>Who are we, that God should single us out for the glory of his rich mercy?</w:t>
      </w:r>
    </w:p>
    <w:p w14:paraId="458EFD61">
      <w:pPr>
        <w:pStyle w:val="3"/>
        <w:spacing w:line="254" w:lineRule="auto"/>
        <w:ind w:right="119"/>
        <w:rPr>
          <w:rFonts w:hint="eastAsia" w:eastAsia="宋体"/>
          <w:sz w:val="30"/>
          <w:lang w:val="en-US" w:eastAsia="zh-CN"/>
        </w:rPr>
      </w:pPr>
      <w:r>
        <w:rPr>
          <w:rFonts w:hint="eastAsia" w:eastAsia="宋体"/>
          <w:sz w:val="30"/>
          <w:lang w:val="en-US" w:eastAsia="zh-CN"/>
        </w:rPr>
        <w:t>我们算什么，竟让上帝为了彰显祂丰富的怜悯而单单拣选了我们？</w:t>
      </w:r>
    </w:p>
    <w:p w14:paraId="1878BF7D">
      <w:pPr>
        <w:pStyle w:val="3"/>
        <w:spacing w:line="254" w:lineRule="auto"/>
        <w:ind w:right="119"/>
        <w:rPr>
          <w:rFonts w:hint="eastAsia" w:eastAsia="宋体"/>
          <w:sz w:val="30"/>
          <w:lang w:val="en-US" w:eastAsia="zh-CN"/>
        </w:rPr>
      </w:pPr>
    </w:p>
    <w:p w14:paraId="20E705C2">
      <w:pPr>
        <w:pStyle w:val="3"/>
        <w:spacing w:line="254" w:lineRule="auto"/>
        <w:ind w:right="119"/>
        <w:rPr>
          <w:rFonts w:hint="eastAsia" w:eastAsia="宋体"/>
          <w:sz w:val="30"/>
          <w:lang w:val="en-US" w:eastAsia="zh-CN"/>
        </w:rPr>
      </w:pPr>
      <w:r>
        <w:rPr>
          <w:rFonts w:hint="eastAsia" w:eastAsia="宋体"/>
          <w:sz w:val="30"/>
          <w:lang w:val="en-US" w:eastAsia="zh-CN"/>
        </w:rPr>
        <w:t>3.Considering, likewise, that the blessings of God to us are such as if none but we had them, and God cares for us as if he had none else to care for in the world besides.</w:t>
      </w:r>
    </w:p>
    <w:p w14:paraId="7AF83E34">
      <w:pPr>
        <w:pStyle w:val="3"/>
        <w:spacing w:line="254" w:lineRule="auto"/>
        <w:ind w:right="119"/>
        <w:rPr>
          <w:rFonts w:hint="eastAsia" w:eastAsia="宋体"/>
          <w:sz w:val="30"/>
          <w:lang w:val="en-US" w:eastAsia="zh-CN"/>
        </w:rPr>
      </w:pPr>
      <w:r>
        <w:rPr>
          <w:rFonts w:hint="eastAsia" w:eastAsia="宋体"/>
          <w:sz w:val="30"/>
          <w:lang w:val="en-US" w:eastAsia="zh-CN"/>
        </w:rPr>
        <w:t>同样地，考虑到上帝给予我们的祝福，就好像只有我们才能得到一样，祂关心我们，就好像世界上除了我们之外没有其他人需要祂关心一样。</w:t>
      </w:r>
    </w:p>
    <w:p w14:paraId="73A3A9B2">
      <w:pPr>
        <w:pStyle w:val="3"/>
        <w:spacing w:line="254" w:lineRule="auto"/>
        <w:ind w:right="119"/>
        <w:rPr>
          <w:rFonts w:hint="eastAsia" w:eastAsia="宋体"/>
          <w:sz w:val="30"/>
          <w:lang w:val="en-US" w:eastAsia="zh-CN"/>
        </w:rPr>
      </w:pPr>
    </w:p>
    <w:p w14:paraId="67E5FAD8">
      <w:pPr>
        <w:pStyle w:val="3"/>
        <w:spacing w:line="254" w:lineRule="auto"/>
        <w:ind w:right="119"/>
        <w:rPr>
          <w:rFonts w:hint="eastAsia" w:eastAsia="宋体"/>
          <w:sz w:val="30"/>
          <w:lang w:val="en-US" w:eastAsia="zh-CN"/>
        </w:rPr>
      </w:pPr>
      <w:r>
        <w:rPr>
          <w:rFonts w:hint="eastAsia" w:eastAsia="宋体"/>
          <w:sz w:val="30"/>
          <w:lang w:val="en-US" w:eastAsia="zh-CN"/>
        </w:rPr>
        <w:t>These things well pondered should set the greater price upon God's blessings.</w:t>
      </w:r>
    </w:p>
    <w:p w14:paraId="3C7907DB">
      <w:pPr>
        <w:pStyle w:val="3"/>
        <w:spacing w:line="254" w:lineRule="auto"/>
        <w:ind w:right="119"/>
        <w:rPr>
          <w:rFonts w:hint="eastAsia" w:eastAsia="宋体"/>
          <w:sz w:val="30"/>
          <w:lang w:val="en-US" w:eastAsia="zh-CN"/>
        </w:rPr>
      </w:pPr>
      <w:r>
        <w:rPr>
          <w:rFonts w:hint="eastAsia" w:eastAsia="宋体"/>
          <w:sz w:val="30"/>
          <w:lang w:val="en-US" w:eastAsia="zh-CN"/>
        </w:rPr>
        <w:t>深思这些事情，应当让我们更加珍惜上帝的祝福。</w:t>
      </w:r>
    </w:p>
    <w:p w14:paraId="30731A7E">
      <w:pPr>
        <w:pStyle w:val="3"/>
        <w:spacing w:line="254" w:lineRule="auto"/>
        <w:ind w:right="119"/>
        <w:rPr>
          <w:rFonts w:hint="eastAsia" w:eastAsia="宋体"/>
          <w:sz w:val="30"/>
          <w:lang w:val="en-US" w:eastAsia="zh-CN"/>
        </w:rPr>
      </w:pPr>
    </w:p>
    <w:p w14:paraId="6C1687EA">
      <w:pPr>
        <w:pStyle w:val="3"/>
        <w:spacing w:line="254" w:lineRule="auto"/>
        <w:ind w:right="119"/>
        <w:rPr>
          <w:rFonts w:hint="eastAsia" w:eastAsia="宋体"/>
          <w:sz w:val="30"/>
          <w:lang w:val="en-US" w:eastAsia="zh-CN"/>
        </w:rPr>
      </w:pPr>
      <w:r>
        <w:rPr>
          <w:rFonts w:hint="eastAsia" w:eastAsia="宋体"/>
          <w:sz w:val="30"/>
          <w:lang w:val="en-US" w:eastAsia="zh-CN"/>
        </w:rPr>
        <w:t>What are we in nature and grace but God's blessings?—what is in us, about us, above us?</w:t>
      </w:r>
    </w:p>
    <w:p w14:paraId="78683B40">
      <w:pPr>
        <w:pStyle w:val="3"/>
        <w:spacing w:line="254" w:lineRule="auto"/>
        <w:ind w:right="119"/>
        <w:rPr>
          <w:rFonts w:hint="eastAsia" w:eastAsia="宋体"/>
          <w:sz w:val="30"/>
          <w:lang w:val="en-US" w:eastAsia="zh-CN"/>
        </w:rPr>
      </w:pPr>
      <w:r>
        <w:rPr>
          <w:rFonts w:hint="eastAsia" w:eastAsia="宋体"/>
          <w:sz w:val="30"/>
          <w:lang w:val="en-US" w:eastAsia="zh-CN"/>
        </w:rPr>
        <w:t>在本性和恩典中，我们除了是上帝的祝福还能是什么？在我们里面的、周围的、上面的又是什么？</w:t>
      </w:r>
    </w:p>
    <w:p w14:paraId="00909A02">
      <w:pPr>
        <w:pStyle w:val="3"/>
        <w:spacing w:line="254" w:lineRule="auto"/>
        <w:ind w:right="119"/>
        <w:rPr>
          <w:rFonts w:hint="eastAsia" w:eastAsia="宋体"/>
          <w:sz w:val="30"/>
          <w:lang w:val="en-US" w:eastAsia="zh-CN"/>
        </w:rPr>
      </w:pPr>
    </w:p>
    <w:p w14:paraId="2DCEEF80">
      <w:pPr>
        <w:pStyle w:val="3"/>
        <w:spacing w:line="254" w:lineRule="auto"/>
        <w:ind w:right="119"/>
        <w:rPr>
          <w:rFonts w:hint="eastAsia" w:eastAsia="宋体"/>
          <w:sz w:val="30"/>
          <w:lang w:val="en-US" w:eastAsia="zh-CN"/>
        </w:rPr>
      </w:pPr>
      <w:r>
        <w:rPr>
          <w:rFonts w:hint="eastAsia" w:eastAsia="宋体"/>
          <w:sz w:val="30"/>
          <w:lang w:val="en-US" w:eastAsia="zh-CN"/>
        </w:rPr>
        <w:t>What see we, taste we, enjoy we, but blessings?</w:t>
      </w:r>
    </w:p>
    <w:p w14:paraId="6C16C2A7">
      <w:pPr>
        <w:pStyle w:val="3"/>
        <w:spacing w:line="254" w:lineRule="auto"/>
        <w:ind w:right="119"/>
        <w:rPr>
          <w:rFonts w:hint="eastAsia" w:eastAsia="宋体"/>
          <w:sz w:val="30"/>
          <w:lang w:val="en-US" w:eastAsia="zh-CN"/>
        </w:rPr>
      </w:pPr>
      <w:r>
        <w:rPr>
          <w:rFonts w:hint="eastAsia" w:eastAsia="宋体"/>
          <w:sz w:val="30"/>
          <w:lang w:val="en-US" w:eastAsia="zh-CN"/>
        </w:rPr>
        <w:t>我们所看见的、品尝的、享受的，除了祝福还有什么？</w:t>
      </w:r>
    </w:p>
    <w:p w14:paraId="22C2F82D">
      <w:pPr>
        <w:pStyle w:val="3"/>
        <w:spacing w:line="254" w:lineRule="auto"/>
        <w:ind w:right="119"/>
        <w:rPr>
          <w:rFonts w:hint="eastAsia" w:eastAsia="宋体"/>
          <w:sz w:val="30"/>
          <w:lang w:val="en-US" w:eastAsia="zh-CN"/>
        </w:rPr>
      </w:pPr>
    </w:p>
    <w:p w14:paraId="25109B27">
      <w:pPr>
        <w:pStyle w:val="3"/>
        <w:spacing w:line="254" w:lineRule="auto"/>
        <w:ind w:right="119"/>
        <w:rPr>
          <w:rFonts w:hint="eastAsia" w:eastAsia="宋体"/>
          <w:sz w:val="30"/>
          <w:lang w:val="en-US" w:eastAsia="zh-CN"/>
        </w:rPr>
      </w:pPr>
      <w:r>
        <w:rPr>
          <w:rFonts w:hint="eastAsia" w:eastAsia="宋体"/>
          <w:sz w:val="30"/>
          <w:lang w:val="en-US" w:eastAsia="zh-CN"/>
        </w:rPr>
        <w:t>All we have, or hope to have, are but dead favours to us, unless we put life into them by a spirit of thankfulness.</w:t>
      </w:r>
    </w:p>
    <w:p w14:paraId="3E1F3EF9">
      <w:pPr>
        <w:pStyle w:val="3"/>
        <w:spacing w:line="254" w:lineRule="auto"/>
        <w:ind w:right="119"/>
        <w:rPr>
          <w:rFonts w:hint="eastAsia" w:eastAsia="宋体"/>
          <w:sz w:val="30"/>
          <w:lang w:val="en-US" w:eastAsia="zh-CN"/>
        </w:rPr>
      </w:pPr>
      <w:r>
        <w:rPr>
          <w:rFonts w:hint="eastAsia" w:eastAsia="宋体"/>
          <w:sz w:val="30"/>
          <w:lang w:val="en-US" w:eastAsia="zh-CN"/>
        </w:rPr>
        <w:t>我们所拥有的或盼望拥有的，若不以感恩的心使其活化，对我们而言不过是死的恩惠。</w:t>
      </w:r>
    </w:p>
    <w:p w14:paraId="56B7D470">
      <w:pPr>
        <w:pStyle w:val="3"/>
        <w:spacing w:line="254" w:lineRule="auto"/>
        <w:ind w:right="119"/>
        <w:rPr>
          <w:rFonts w:hint="eastAsia" w:eastAsia="宋体"/>
          <w:sz w:val="30"/>
          <w:lang w:val="en-US" w:eastAsia="zh-CN"/>
        </w:rPr>
      </w:pPr>
    </w:p>
    <w:p w14:paraId="21A9AF65">
      <w:pPr>
        <w:pStyle w:val="3"/>
        <w:spacing w:line="254" w:lineRule="auto"/>
        <w:ind w:right="119"/>
        <w:rPr>
          <w:rFonts w:hint="eastAsia" w:eastAsia="宋体"/>
          <w:sz w:val="30"/>
          <w:lang w:val="en-US" w:eastAsia="zh-CN"/>
        </w:rPr>
      </w:pPr>
      <w:r>
        <w:rPr>
          <w:rFonts w:hint="eastAsia" w:eastAsia="宋体"/>
          <w:sz w:val="30"/>
          <w:lang w:val="en-US" w:eastAsia="zh-CN"/>
        </w:rPr>
        <w:t>And shall we be as dead as the earth, as the stones we tread on?</w:t>
      </w:r>
    </w:p>
    <w:p w14:paraId="5D2555CC">
      <w:pPr>
        <w:pStyle w:val="3"/>
        <w:spacing w:line="254" w:lineRule="auto"/>
        <w:ind w:right="119"/>
        <w:rPr>
          <w:rFonts w:hint="eastAsia" w:eastAsia="宋体"/>
          <w:sz w:val="30"/>
          <w:lang w:val="en-US" w:eastAsia="zh-CN"/>
        </w:rPr>
      </w:pPr>
      <w:r>
        <w:rPr>
          <w:rFonts w:hint="eastAsia" w:eastAsia="宋体"/>
          <w:sz w:val="30"/>
          <w:lang w:val="en-US" w:eastAsia="zh-CN"/>
        </w:rPr>
        <w:t>难道我们要像大地一样死气沉沉，像我们踩踏的石头一样毫无生气吗？</w:t>
      </w:r>
    </w:p>
    <w:p w14:paraId="23B086BB">
      <w:pPr>
        <w:pStyle w:val="3"/>
        <w:spacing w:line="254" w:lineRule="auto"/>
        <w:ind w:right="119"/>
        <w:rPr>
          <w:rFonts w:hint="eastAsia" w:eastAsia="宋体"/>
          <w:sz w:val="30"/>
          <w:lang w:val="en-US" w:eastAsia="zh-CN"/>
        </w:rPr>
      </w:pPr>
    </w:p>
    <w:p w14:paraId="36DD0CE9">
      <w:pPr>
        <w:pStyle w:val="3"/>
        <w:spacing w:line="254" w:lineRule="auto"/>
        <w:ind w:right="119"/>
        <w:rPr>
          <w:rFonts w:hint="eastAsia" w:eastAsia="宋体"/>
          <w:sz w:val="30"/>
          <w:lang w:val="en-US" w:eastAsia="zh-CN"/>
        </w:rPr>
      </w:pPr>
      <w:r>
        <w:rPr>
          <w:rFonts w:hint="eastAsia" w:eastAsia="宋体"/>
          <w:sz w:val="30"/>
          <w:lang w:val="en-US" w:eastAsia="zh-CN"/>
        </w:rPr>
        <w:t>Shall we live as if we were resolved God should have no praise by us?</w:t>
      </w:r>
    </w:p>
    <w:p w14:paraId="60A0C5CB">
      <w:pPr>
        <w:pStyle w:val="3"/>
        <w:spacing w:line="254" w:lineRule="auto"/>
        <w:ind w:right="119"/>
        <w:rPr>
          <w:rFonts w:hint="eastAsia" w:eastAsia="宋体"/>
          <w:sz w:val="30"/>
          <w:lang w:val="en-US" w:eastAsia="zh-CN"/>
        </w:rPr>
      </w:pPr>
      <w:r>
        <w:rPr>
          <w:rFonts w:hint="eastAsia" w:eastAsia="宋体"/>
          <w:sz w:val="30"/>
          <w:lang w:val="en-US" w:eastAsia="zh-CN"/>
        </w:rPr>
        <w:t>难道我们要活得好像决意不让上帝从我们得到赞美吗？</w:t>
      </w:r>
    </w:p>
    <w:p w14:paraId="498D3C40">
      <w:pPr>
        <w:pStyle w:val="3"/>
        <w:spacing w:line="254" w:lineRule="auto"/>
        <w:ind w:right="119"/>
        <w:rPr>
          <w:rFonts w:hint="eastAsia" w:eastAsia="宋体"/>
          <w:sz w:val="30"/>
          <w:lang w:val="en-US" w:eastAsia="zh-CN"/>
        </w:rPr>
      </w:pPr>
    </w:p>
    <w:p w14:paraId="14968541">
      <w:pPr>
        <w:pStyle w:val="3"/>
        <w:spacing w:line="254" w:lineRule="auto"/>
        <w:ind w:right="119"/>
        <w:rPr>
          <w:rFonts w:hint="eastAsia" w:eastAsia="宋体"/>
          <w:sz w:val="30"/>
          <w:lang w:val="en-US" w:eastAsia="zh-CN"/>
        </w:rPr>
      </w:pPr>
      <w:r>
        <w:rPr>
          <w:rFonts w:hint="eastAsia" w:eastAsia="宋体"/>
          <w:sz w:val="30"/>
          <w:lang w:val="en-US" w:eastAsia="zh-CN"/>
        </w:rPr>
        <w:t>Shall we make ourselves gods, ascribing all to ourselves?</w:t>
      </w:r>
    </w:p>
    <w:p w14:paraId="42ECA076">
      <w:pPr>
        <w:pStyle w:val="3"/>
        <w:spacing w:line="254" w:lineRule="auto"/>
        <w:ind w:right="119"/>
        <w:rPr>
          <w:rFonts w:hint="eastAsia" w:eastAsia="宋体"/>
          <w:sz w:val="30"/>
          <w:lang w:val="en-US" w:eastAsia="zh-CN"/>
        </w:rPr>
      </w:pPr>
      <w:r>
        <w:rPr>
          <w:rFonts w:hint="eastAsia" w:eastAsia="宋体"/>
          <w:sz w:val="30"/>
          <w:lang w:val="en-US" w:eastAsia="zh-CN"/>
        </w:rPr>
        <w:t>难道我们要把自己当作神，把一切归功于自己吗？</w:t>
      </w:r>
    </w:p>
    <w:p w14:paraId="7EB2095D">
      <w:pPr>
        <w:pStyle w:val="3"/>
        <w:spacing w:line="254" w:lineRule="auto"/>
        <w:ind w:right="119"/>
        <w:rPr>
          <w:rFonts w:hint="eastAsia" w:eastAsia="宋体"/>
          <w:sz w:val="30"/>
          <w:lang w:val="en-US" w:eastAsia="zh-CN"/>
        </w:rPr>
      </w:pPr>
    </w:p>
    <w:p w14:paraId="0FCE2AB1">
      <w:pPr>
        <w:pStyle w:val="3"/>
        <w:spacing w:line="254" w:lineRule="auto"/>
        <w:ind w:right="119"/>
        <w:rPr>
          <w:rFonts w:hint="eastAsia" w:eastAsia="宋体"/>
          <w:sz w:val="30"/>
          <w:lang w:val="en-US" w:eastAsia="zh-CN"/>
        </w:rPr>
      </w:pPr>
      <w:r>
        <w:rPr>
          <w:rFonts w:hint="eastAsia" w:eastAsia="宋体"/>
          <w:sz w:val="30"/>
          <w:lang w:val="en-US" w:eastAsia="zh-CN"/>
        </w:rPr>
        <w:t>Nay, shall we, as many do, fight against God with his own favours, and turn God's blessings against himself?</w:t>
      </w:r>
    </w:p>
    <w:p w14:paraId="553B8D94">
      <w:pPr>
        <w:pStyle w:val="3"/>
        <w:spacing w:line="254" w:lineRule="auto"/>
        <w:ind w:right="119"/>
        <w:rPr>
          <w:rFonts w:hint="eastAsia" w:eastAsia="宋体"/>
          <w:sz w:val="30"/>
          <w:lang w:val="en-US" w:eastAsia="zh-CN"/>
        </w:rPr>
      </w:pPr>
      <w:r>
        <w:rPr>
          <w:rFonts w:hint="eastAsia" w:eastAsia="宋体"/>
          <w:sz w:val="30"/>
          <w:lang w:val="en-US" w:eastAsia="zh-CN"/>
        </w:rPr>
        <w:t>不，难道我们要像许多人那样，用上帝的恩惠来与祂对抗，把祂的祝福转而用来对付祂自己吗？</w:t>
      </w:r>
    </w:p>
    <w:p w14:paraId="77442390">
      <w:pPr>
        <w:pStyle w:val="3"/>
        <w:spacing w:line="254" w:lineRule="auto"/>
        <w:ind w:right="119"/>
        <w:rPr>
          <w:rFonts w:hint="eastAsia" w:eastAsia="宋体"/>
          <w:sz w:val="30"/>
          <w:lang w:val="en-US" w:eastAsia="zh-CN"/>
        </w:rPr>
      </w:pPr>
    </w:p>
    <w:p w14:paraId="3C446D67">
      <w:pPr>
        <w:pStyle w:val="3"/>
        <w:spacing w:line="254" w:lineRule="auto"/>
        <w:ind w:right="119"/>
        <w:rPr>
          <w:rFonts w:hint="eastAsia" w:eastAsia="宋体"/>
          <w:sz w:val="30"/>
          <w:lang w:val="en-US" w:eastAsia="zh-CN"/>
        </w:rPr>
      </w:pPr>
      <w:r>
        <w:rPr>
          <w:rFonts w:hint="eastAsia" w:eastAsia="宋体"/>
          <w:sz w:val="30"/>
          <w:lang w:val="en-US" w:eastAsia="zh-CN"/>
        </w:rPr>
        <w:t>Shall we abuse peace to security? plenty to ease, promises to presumption, gifts to pride?</w:t>
      </w:r>
    </w:p>
    <w:p w14:paraId="5ADFCEBB">
      <w:pPr>
        <w:pStyle w:val="3"/>
        <w:spacing w:line="254" w:lineRule="auto"/>
        <w:ind w:right="119"/>
        <w:rPr>
          <w:rFonts w:hint="eastAsia" w:eastAsia="宋体"/>
          <w:sz w:val="30"/>
          <w:lang w:val="en-US" w:eastAsia="zh-CN"/>
        </w:rPr>
      </w:pPr>
      <w:r>
        <w:rPr>
          <w:rFonts w:hint="eastAsia" w:eastAsia="宋体"/>
          <w:sz w:val="30"/>
          <w:lang w:val="en-US" w:eastAsia="zh-CN"/>
        </w:rPr>
        <w:t>难道我们要滥用和平来获取安全感？用丰富追求安逸，用应许导致妄自尊大，用恩赐滋长骄傲吗？</w:t>
      </w:r>
    </w:p>
    <w:p w14:paraId="32E6E800">
      <w:pPr>
        <w:pStyle w:val="3"/>
        <w:spacing w:line="254" w:lineRule="auto"/>
        <w:ind w:right="119"/>
        <w:rPr>
          <w:rFonts w:hint="eastAsia" w:eastAsia="宋体"/>
          <w:sz w:val="30"/>
          <w:lang w:val="en-US" w:eastAsia="zh-CN"/>
        </w:rPr>
      </w:pPr>
    </w:p>
    <w:p w14:paraId="322284E2">
      <w:pPr>
        <w:pStyle w:val="3"/>
        <w:spacing w:line="254" w:lineRule="auto"/>
        <w:ind w:right="119"/>
        <w:rPr>
          <w:rFonts w:hint="eastAsia" w:eastAsia="宋体"/>
          <w:sz w:val="30"/>
          <w:lang w:val="en-US" w:eastAsia="zh-CN"/>
        </w:rPr>
      </w:pPr>
      <w:r>
        <w:rPr>
          <w:rFonts w:hint="eastAsia" w:eastAsia="宋体"/>
          <w:sz w:val="30"/>
          <w:lang w:val="en-US" w:eastAsia="zh-CN"/>
        </w:rPr>
        <w:t>How can we please the devil better than thus doing?</w:t>
      </w:r>
    </w:p>
    <w:p w14:paraId="5B4A519D">
      <w:pPr>
        <w:pStyle w:val="3"/>
        <w:spacing w:line="254" w:lineRule="auto"/>
        <w:ind w:right="119"/>
        <w:rPr>
          <w:rFonts w:hint="eastAsia" w:eastAsia="宋体"/>
          <w:sz w:val="30"/>
          <w:lang w:val="en-US" w:eastAsia="zh-CN"/>
        </w:rPr>
      </w:pPr>
      <w:r>
        <w:rPr>
          <w:rFonts w:hint="eastAsia" w:eastAsia="宋体"/>
          <w:sz w:val="30"/>
          <w:lang w:val="en-US" w:eastAsia="zh-CN"/>
        </w:rPr>
        <w:t>还有什么方式能比这样做更让魔鬼高兴呢？</w:t>
      </w:r>
    </w:p>
    <w:p w14:paraId="5AF149CF">
      <w:pPr>
        <w:pStyle w:val="3"/>
        <w:spacing w:line="254" w:lineRule="auto"/>
        <w:ind w:right="119"/>
        <w:rPr>
          <w:rFonts w:hint="eastAsia" w:eastAsia="宋体"/>
          <w:sz w:val="30"/>
          <w:lang w:val="en-US" w:eastAsia="zh-CN"/>
        </w:rPr>
      </w:pPr>
    </w:p>
    <w:p w14:paraId="0A210008">
      <w:pPr>
        <w:pStyle w:val="3"/>
        <w:spacing w:line="254" w:lineRule="auto"/>
        <w:ind w:right="119"/>
        <w:rPr>
          <w:rFonts w:hint="eastAsia" w:eastAsia="宋体"/>
          <w:sz w:val="30"/>
          <w:lang w:val="en-US" w:eastAsia="zh-CN"/>
        </w:rPr>
      </w:pPr>
      <w:r>
        <w:rPr>
          <w:rFonts w:hint="eastAsia" w:eastAsia="宋体"/>
          <w:sz w:val="30"/>
          <w:lang w:val="en-US" w:eastAsia="zh-CN"/>
        </w:rPr>
        <w:t>Oh, the wonderful patience of God, to continue life to those whose life is nothing else but a warring against him, the giver of life!</w:t>
      </w:r>
    </w:p>
    <w:p w14:paraId="31E648E0">
      <w:pPr>
        <w:pStyle w:val="3"/>
        <w:spacing w:line="254" w:lineRule="auto"/>
        <w:ind w:right="119"/>
        <w:rPr>
          <w:rFonts w:hint="eastAsia" w:eastAsia="宋体"/>
          <w:sz w:val="30"/>
          <w:lang w:val="en-US" w:eastAsia="zh-CN"/>
        </w:rPr>
      </w:pPr>
      <w:r>
        <w:rPr>
          <w:rFonts w:hint="eastAsia" w:eastAsia="宋体"/>
          <w:sz w:val="30"/>
          <w:lang w:val="en-US" w:eastAsia="zh-CN"/>
        </w:rPr>
        <w:t>啊，上帝奇妙的忍耐，竟继续赐生命给那些生命中只知与祂这位生命赐予者争战的人！</w:t>
      </w:r>
    </w:p>
    <w:p w14:paraId="51108BF3">
      <w:pPr>
        <w:pStyle w:val="3"/>
        <w:spacing w:line="254" w:lineRule="auto"/>
        <w:ind w:right="119"/>
        <w:rPr>
          <w:rFonts w:hint="eastAsia" w:eastAsia="宋体"/>
          <w:sz w:val="30"/>
          <w:lang w:val="en-US" w:eastAsia="zh-CN"/>
        </w:rPr>
      </w:pPr>
    </w:p>
    <w:p w14:paraId="31424181">
      <w:pPr>
        <w:pStyle w:val="3"/>
        <w:spacing w:line="254" w:lineRule="auto"/>
        <w:ind w:right="119"/>
        <w:rPr>
          <w:rFonts w:hint="eastAsia" w:eastAsia="宋体"/>
          <w:sz w:val="30"/>
          <w:lang w:val="en-US" w:eastAsia="zh-CN"/>
        </w:rPr>
      </w:pPr>
      <w:r>
        <w:rPr>
          <w:rFonts w:hint="eastAsia" w:eastAsia="宋体"/>
          <w:sz w:val="30"/>
          <w:lang w:val="en-US" w:eastAsia="zh-CN"/>
        </w:rPr>
        <w:t>As God hath thoughts of love to us, so should our thoughts be of praises to him, and of doing good in our places to others for his sake.</w:t>
      </w:r>
    </w:p>
    <w:p w14:paraId="1E24BE18">
      <w:pPr>
        <w:pStyle w:val="3"/>
        <w:spacing w:line="254" w:lineRule="auto"/>
        <w:ind w:right="119"/>
        <w:rPr>
          <w:rFonts w:hint="eastAsia" w:eastAsia="宋体"/>
          <w:sz w:val="30"/>
          <w:lang w:val="en-US" w:eastAsia="zh-CN"/>
        </w:rPr>
      </w:pPr>
      <w:r>
        <w:rPr>
          <w:rFonts w:hint="eastAsia" w:eastAsia="宋体"/>
          <w:sz w:val="30"/>
          <w:lang w:val="en-US" w:eastAsia="zh-CN"/>
        </w:rPr>
        <w:t>正如上帝对我们有慈爱的心思，我们也当以赞美的心思回应祂，并为了祂的缘故在各自的岗位上行善。</w:t>
      </w:r>
    </w:p>
    <w:p w14:paraId="386E1DA6">
      <w:pPr>
        <w:pStyle w:val="3"/>
        <w:spacing w:line="254" w:lineRule="auto"/>
        <w:ind w:right="119"/>
        <w:rPr>
          <w:rFonts w:hint="eastAsia" w:eastAsia="宋体"/>
          <w:sz w:val="30"/>
          <w:lang w:val="en-US" w:eastAsia="zh-CN"/>
        </w:rPr>
      </w:pPr>
    </w:p>
    <w:p w14:paraId="783651EA">
      <w:pPr>
        <w:pStyle w:val="3"/>
        <w:spacing w:line="254" w:lineRule="auto"/>
        <w:ind w:right="119"/>
        <w:rPr>
          <w:rFonts w:hint="eastAsia" w:eastAsia="宋体"/>
          <w:sz w:val="30"/>
          <w:lang w:val="en-US" w:eastAsia="zh-CN"/>
        </w:rPr>
      </w:pPr>
      <w:r>
        <w:rPr>
          <w:rFonts w:hint="eastAsia" w:eastAsia="宋体"/>
          <w:sz w:val="30"/>
          <w:lang w:val="en-US" w:eastAsia="zh-CN"/>
        </w:rPr>
        <w:t>Think with thyself, Is there any I may honour God by relieving, comforting, counsel ling?</w:t>
      </w:r>
    </w:p>
    <w:p w14:paraId="392D6407">
      <w:pPr>
        <w:pStyle w:val="3"/>
        <w:spacing w:line="254" w:lineRule="auto"/>
        <w:ind w:right="119"/>
        <w:rPr>
          <w:rFonts w:hint="eastAsia" w:eastAsia="宋体"/>
          <w:sz w:val="30"/>
          <w:lang w:val="en-US" w:eastAsia="zh-CN"/>
        </w:rPr>
      </w:pPr>
      <w:r>
        <w:rPr>
          <w:rFonts w:hint="eastAsia" w:eastAsia="宋体"/>
          <w:sz w:val="30"/>
          <w:lang w:val="en-US" w:eastAsia="zh-CN"/>
        </w:rPr>
        <w:t>扪心自问，有没有人是我可以通过帮助、安慰、劝导来荣耀上帝的？</w:t>
      </w:r>
    </w:p>
    <w:p w14:paraId="22F6E8E7">
      <w:pPr>
        <w:pStyle w:val="3"/>
        <w:spacing w:line="254" w:lineRule="auto"/>
        <w:ind w:right="119"/>
        <w:rPr>
          <w:rFonts w:hint="eastAsia" w:eastAsia="宋体"/>
          <w:sz w:val="30"/>
          <w:lang w:val="en-US" w:eastAsia="zh-CN"/>
        </w:rPr>
      </w:pPr>
    </w:p>
    <w:p w14:paraId="5BC322D5">
      <w:pPr>
        <w:pStyle w:val="3"/>
        <w:spacing w:line="254" w:lineRule="auto"/>
        <w:ind w:right="119"/>
        <w:rPr>
          <w:rFonts w:hint="eastAsia" w:eastAsia="宋体"/>
          <w:sz w:val="30"/>
          <w:lang w:val="en-US" w:eastAsia="zh-CN"/>
        </w:rPr>
      </w:pPr>
      <w:r>
        <w:rPr>
          <w:rFonts w:hint="eastAsia" w:eastAsia="宋体"/>
          <w:sz w:val="30"/>
          <w:lang w:val="en-US" w:eastAsia="zh-CN"/>
        </w:rPr>
        <w:t>Is there any of Jonathan's race? 2 Sam. 9:1.</w:t>
      </w:r>
    </w:p>
    <w:p w14:paraId="678DE2FF">
      <w:pPr>
        <w:pStyle w:val="3"/>
        <w:spacing w:line="254" w:lineRule="auto"/>
        <w:ind w:right="119"/>
        <w:rPr>
          <w:rFonts w:hint="eastAsia" w:eastAsia="宋体"/>
          <w:sz w:val="30"/>
          <w:lang w:val="en-US" w:eastAsia="zh-CN"/>
        </w:rPr>
      </w:pPr>
      <w:r>
        <w:rPr>
          <w:rFonts w:hint="eastAsia" w:eastAsia="宋体"/>
          <w:sz w:val="30"/>
          <w:lang w:val="en-US" w:eastAsia="zh-CN"/>
        </w:rPr>
        <w:t>有约拿单的后裔吗？撒母耳记下9:1。</w:t>
      </w:r>
    </w:p>
    <w:p w14:paraId="695BF49A">
      <w:pPr>
        <w:pStyle w:val="3"/>
        <w:spacing w:line="254" w:lineRule="auto"/>
        <w:ind w:right="119"/>
        <w:rPr>
          <w:rFonts w:hint="eastAsia" w:eastAsia="宋体"/>
          <w:sz w:val="30"/>
          <w:lang w:val="en-US" w:eastAsia="zh-CN"/>
        </w:rPr>
      </w:pPr>
    </w:p>
    <w:p w14:paraId="6FE43FF0">
      <w:pPr>
        <w:pStyle w:val="3"/>
        <w:spacing w:line="254" w:lineRule="auto"/>
        <w:ind w:right="119"/>
        <w:rPr>
          <w:rFonts w:hint="eastAsia" w:eastAsia="宋体"/>
          <w:sz w:val="30"/>
          <w:lang w:val="en-US" w:eastAsia="zh-CN"/>
        </w:rPr>
      </w:pPr>
      <w:r>
        <w:rPr>
          <w:rFonts w:hint="eastAsia" w:eastAsia="宋体"/>
          <w:sz w:val="30"/>
          <w:lang w:val="en-US" w:eastAsia="zh-CN"/>
        </w:rPr>
        <w:t>Is there any of Christ's dear ones?</w:t>
      </w:r>
    </w:p>
    <w:p w14:paraId="31413732">
      <w:pPr>
        <w:pStyle w:val="3"/>
        <w:spacing w:line="254" w:lineRule="auto"/>
        <w:ind w:right="119"/>
        <w:rPr>
          <w:rFonts w:hint="eastAsia" w:eastAsia="宋体"/>
          <w:sz w:val="30"/>
          <w:lang w:val="en-US" w:eastAsia="zh-CN"/>
        </w:rPr>
      </w:pPr>
      <w:r>
        <w:rPr>
          <w:rFonts w:hint="eastAsia" w:eastAsia="宋体"/>
          <w:sz w:val="30"/>
          <w:lang w:val="en-US" w:eastAsia="zh-CN"/>
        </w:rPr>
        <w:t>有基督所亲爱的人吗？</w:t>
      </w:r>
    </w:p>
    <w:p w14:paraId="1358F8BE">
      <w:pPr>
        <w:pStyle w:val="3"/>
        <w:spacing w:line="254" w:lineRule="auto"/>
        <w:ind w:right="119"/>
        <w:rPr>
          <w:rFonts w:hint="eastAsia" w:eastAsia="宋体"/>
          <w:sz w:val="30"/>
          <w:lang w:val="en-US" w:eastAsia="zh-CN"/>
        </w:rPr>
      </w:pPr>
    </w:p>
    <w:p w14:paraId="490EC729">
      <w:pPr>
        <w:pStyle w:val="3"/>
        <w:spacing w:line="254" w:lineRule="auto"/>
        <w:ind w:right="119"/>
        <w:rPr>
          <w:rFonts w:hint="eastAsia" w:eastAsia="宋体"/>
          <w:sz w:val="30"/>
          <w:lang w:val="en-US" w:eastAsia="zh-CN"/>
        </w:rPr>
      </w:pPr>
      <w:r>
        <w:rPr>
          <w:rFonts w:hint="eastAsia" w:eastAsia="宋体"/>
          <w:sz w:val="30"/>
          <w:lang w:val="en-US" w:eastAsia="zh-CN"/>
        </w:rPr>
        <w:t>I will do good to them, that they together with me, and for me, may praise God, Psalm 118:1.</w:t>
      </w:r>
    </w:p>
    <w:p w14:paraId="7B4AAF09">
      <w:pPr>
        <w:pStyle w:val="3"/>
        <w:spacing w:line="254" w:lineRule="auto"/>
        <w:ind w:right="119"/>
        <w:rPr>
          <w:rFonts w:hint="eastAsia" w:eastAsia="宋体"/>
          <w:sz w:val="30"/>
          <w:lang w:val="en-US" w:eastAsia="zh-CN"/>
        </w:rPr>
      </w:pPr>
      <w:r>
        <w:rPr>
          <w:rFonts w:hint="eastAsia" w:eastAsia="宋体"/>
          <w:sz w:val="30"/>
          <w:lang w:val="en-US" w:eastAsia="zh-CN"/>
        </w:rPr>
        <w:t>我要善待他们，好叫他们能与我一同、并为我赞美上帝，诗篇118:1。</w:t>
      </w:r>
    </w:p>
    <w:p w14:paraId="040D91E3">
      <w:pPr>
        <w:pStyle w:val="3"/>
        <w:spacing w:line="254" w:lineRule="auto"/>
        <w:ind w:right="119"/>
        <w:rPr>
          <w:rFonts w:hint="eastAsia" w:eastAsia="宋体"/>
          <w:sz w:val="30"/>
          <w:lang w:val="en-US" w:eastAsia="zh-CN"/>
        </w:rPr>
      </w:pPr>
    </w:p>
    <w:p w14:paraId="7FA233CD">
      <w:pPr>
        <w:pStyle w:val="3"/>
        <w:spacing w:line="254" w:lineRule="auto"/>
        <w:ind w:right="119"/>
        <w:rPr>
          <w:rFonts w:hint="eastAsia" w:eastAsia="宋体"/>
          <w:sz w:val="30"/>
          <w:lang w:val="en-US" w:eastAsia="zh-CN"/>
        </w:rPr>
      </w:pPr>
      <w:r>
        <w:rPr>
          <w:rFonts w:hint="eastAsia" w:eastAsia="宋体"/>
          <w:sz w:val="30"/>
          <w:lang w:val="en-US" w:eastAsia="zh-CN"/>
        </w:rPr>
        <w:t>As David here checks himself for the failing and disquietness of his spirit, and, as a cure thereof, thinks of praising God, so let us, in the like case, stir up our souls as he did, and say, 'Praise the Lord, O my soul, and all that is within me, set forth his holy name,' Psalm 103:1.</w:t>
      </w:r>
    </w:p>
    <w:p w14:paraId="4F2F981B">
      <w:pPr>
        <w:pStyle w:val="3"/>
        <w:spacing w:line="254" w:lineRule="auto"/>
        <w:ind w:right="119"/>
        <w:rPr>
          <w:rFonts w:hint="eastAsia" w:eastAsia="宋体"/>
          <w:sz w:val="30"/>
          <w:lang w:val="en-US" w:eastAsia="zh-CN"/>
        </w:rPr>
      </w:pPr>
      <w:r>
        <w:rPr>
          <w:rFonts w:hint="eastAsia" w:eastAsia="宋体"/>
          <w:sz w:val="30"/>
          <w:lang w:val="en-US" w:eastAsia="zh-CN"/>
        </w:rPr>
        <w:t>正如大卫在此省察自己灵里的软弱和不安，并以赞美上帝作为医治，所以让我们也像他一样激励我们的灵魂说："我的心哪，你要称颂耶和华！凡在我里面的，都要称颂祂的圣名！"诗篇103:1。</w:t>
      </w:r>
    </w:p>
    <w:p w14:paraId="1E27B7BB">
      <w:pPr>
        <w:pStyle w:val="3"/>
        <w:spacing w:line="254" w:lineRule="auto"/>
        <w:ind w:right="119"/>
        <w:rPr>
          <w:rFonts w:hint="eastAsia" w:eastAsia="宋体"/>
          <w:sz w:val="30"/>
          <w:lang w:val="en-US" w:eastAsia="zh-CN"/>
        </w:rPr>
      </w:pPr>
    </w:p>
    <w:p w14:paraId="5744D563">
      <w:pPr>
        <w:pStyle w:val="3"/>
        <w:spacing w:line="254" w:lineRule="auto"/>
        <w:ind w:right="119"/>
        <w:rPr>
          <w:rFonts w:hint="eastAsia" w:eastAsia="宋体"/>
          <w:sz w:val="30"/>
          <w:lang w:val="en-US" w:eastAsia="zh-CN"/>
        </w:rPr>
      </w:pPr>
      <w:r>
        <w:rPr>
          <w:rFonts w:hint="eastAsia" w:eastAsia="宋体"/>
          <w:sz w:val="30"/>
          <w:lang w:val="en-US" w:eastAsia="zh-CN"/>
        </w:rPr>
        <w:t>We never use our spirits to better purpose, than when by that light we have from God, we stir them up to look back again to him.</w:t>
      </w:r>
    </w:p>
    <w:p w14:paraId="70A98C95">
      <w:pPr>
        <w:pStyle w:val="3"/>
        <w:spacing w:line="254" w:lineRule="auto"/>
        <w:ind w:right="119"/>
        <w:rPr>
          <w:rFonts w:hint="eastAsia" w:eastAsia="宋体"/>
          <w:sz w:val="30"/>
          <w:lang w:val="en-US" w:eastAsia="zh-CN"/>
        </w:rPr>
      </w:pPr>
      <w:r>
        <w:rPr>
          <w:rFonts w:hint="eastAsia" w:eastAsia="宋体"/>
          <w:sz w:val="30"/>
          <w:lang w:val="en-US" w:eastAsia="zh-CN"/>
        </w:rPr>
        <w:t>我们的灵没有比用从上帝而来的光照来激励自己重新仰望祂更好的用途了。</w:t>
      </w:r>
    </w:p>
    <w:p w14:paraId="1F99BDA8">
      <w:pPr>
        <w:pStyle w:val="3"/>
        <w:spacing w:line="254" w:lineRule="auto"/>
        <w:ind w:right="119"/>
        <w:rPr>
          <w:rFonts w:hint="eastAsia" w:eastAsia="宋体"/>
          <w:sz w:val="30"/>
          <w:lang w:val="en-US" w:eastAsia="zh-CN"/>
        </w:rPr>
      </w:pPr>
    </w:p>
    <w:p w14:paraId="5B4B1264">
      <w:pPr>
        <w:pStyle w:val="3"/>
        <w:spacing w:line="254" w:lineRule="auto"/>
        <w:ind w:right="119"/>
        <w:rPr>
          <w:rFonts w:hint="eastAsia" w:eastAsia="宋体"/>
          <w:sz w:val="30"/>
          <w:lang w:val="en-US" w:eastAsia="zh-CN"/>
        </w:rPr>
      </w:pPr>
      <w:r>
        <w:rPr>
          <w:rFonts w:hint="eastAsia" w:eastAsia="宋体"/>
          <w:sz w:val="30"/>
          <w:lang w:val="en-US" w:eastAsia="zh-CN"/>
        </w:rPr>
        <w:t>By this it will appear to what good purposes we had a being here in the world, and were brought into communion with Christ by the gospel.</w:t>
      </w:r>
    </w:p>
    <w:p w14:paraId="414F5F5B">
      <w:pPr>
        <w:pStyle w:val="3"/>
        <w:spacing w:line="254" w:lineRule="auto"/>
        <w:ind w:right="119"/>
        <w:rPr>
          <w:rFonts w:hint="eastAsia" w:eastAsia="宋体"/>
          <w:sz w:val="30"/>
          <w:lang w:val="en-US" w:eastAsia="zh-CN"/>
        </w:rPr>
      </w:pPr>
      <w:r>
        <w:rPr>
          <w:rFonts w:hint="eastAsia" w:eastAsia="宋体"/>
          <w:sz w:val="30"/>
          <w:lang w:val="en-US" w:eastAsia="zh-CN"/>
        </w:rPr>
        <w:t>由此可见，我们在世上存在的美好目的，以及通过福音与基督相交的美好目的。</w:t>
      </w:r>
    </w:p>
    <w:p w14:paraId="6ADE93E8">
      <w:pPr>
        <w:pStyle w:val="3"/>
        <w:spacing w:line="254" w:lineRule="auto"/>
        <w:ind w:right="119"/>
        <w:rPr>
          <w:rFonts w:hint="eastAsia" w:eastAsia="宋体"/>
          <w:sz w:val="30"/>
          <w:lang w:val="en-US" w:eastAsia="zh-CN"/>
        </w:rPr>
      </w:pPr>
    </w:p>
    <w:p w14:paraId="763C0171">
      <w:pPr>
        <w:pStyle w:val="3"/>
        <w:spacing w:before="1"/>
        <w:ind w:left="0" w:right="0"/>
        <w:jc w:val="left"/>
        <w:rPr>
          <w:rFonts w:hint="eastAsia"/>
        </w:rPr>
      </w:pPr>
      <w:r>
        <w:rPr>
          <w:rFonts w:hint="eastAsia"/>
        </w:rPr>
        <w:t>The carriage of all things to the right end shews whose we are, and whither we tend.</w:t>
      </w:r>
    </w:p>
    <w:p w14:paraId="17A349B4">
      <w:pPr>
        <w:pStyle w:val="3"/>
        <w:spacing w:before="1"/>
        <w:ind w:left="0" w:right="0"/>
        <w:jc w:val="left"/>
        <w:rPr>
          <w:rFonts w:hint="eastAsia"/>
        </w:rPr>
      </w:pPr>
      <w:r>
        <w:rPr>
          <w:rFonts w:hint="eastAsia"/>
        </w:rPr>
        <w:t>万事万物向着正确的目标前进，显明我们属于谁，也显明我们往何处去。</w:t>
      </w:r>
    </w:p>
    <w:p w14:paraId="1DE4C921">
      <w:pPr>
        <w:pStyle w:val="3"/>
        <w:spacing w:before="1"/>
        <w:ind w:left="0" w:right="0"/>
        <w:jc w:val="left"/>
        <w:rPr>
          <w:rFonts w:hint="eastAsia"/>
        </w:rPr>
      </w:pPr>
    </w:p>
    <w:p w14:paraId="1303E488">
      <w:pPr>
        <w:pStyle w:val="3"/>
        <w:spacing w:before="1"/>
        <w:ind w:left="0" w:right="0"/>
        <w:jc w:val="left"/>
        <w:rPr>
          <w:rFonts w:hint="eastAsia"/>
        </w:rPr>
      </w:pPr>
      <w:r>
        <w:rPr>
          <w:rFonts w:hint="eastAsia"/>
        </w:rPr>
        <w:t>It abundantly appears by God's revealing of himself many ways to us, as by promises, sacraments, sabbaths, &amp;c., that he intended to raise up our hearts to this heavenly duty.</w:t>
      </w:r>
    </w:p>
    <w:p w14:paraId="7629E306">
      <w:pPr>
        <w:pStyle w:val="3"/>
        <w:spacing w:before="1"/>
        <w:ind w:left="0" w:right="0"/>
        <w:jc w:val="left"/>
        <w:rPr>
          <w:rFonts w:hint="eastAsia"/>
        </w:rPr>
      </w:pPr>
      <w:r>
        <w:rPr>
          <w:rFonts w:hint="eastAsia"/>
        </w:rPr>
        <w:t>通过上帝以多种方式向我们显明自己，如应许、圣礼、安息日等，充分表明祂意在提升我们的心灵去履行这天国的职责。</w:t>
      </w:r>
    </w:p>
    <w:p w14:paraId="2E262A4B">
      <w:pPr>
        <w:pStyle w:val="3"/>
        <w:spacing w:before="1"/>
        <w:ind w:left="0" w:right="0"/>
        <w:jc w:val="left"/>
        <w:rPr>
          <w:rFonts w:hint="eastAsia"/>
        </w:rPr>
      </w:pPr>
    </w:p>
    <w:p w14:paraId="05A445E3">
      <w:pPr>
        <w:pStyle w:val="3"/>
        <w:spacing w:before="1"/>
        <w:ind w:left="0" w:right="0"/>
        <w:jc w:val="left"/>
        <w:rPr>
          <w:rFonts w:hint="eastAsia"/>
        </w:rPr>
      </w:pPr>
      <w:r>
        <w:rPr>
          <w:rFonts w:hint="eastAsia"/>
        </w:rPr>
        <w:t>The whole gracious dispensation of God in Christ tends to this, that our carriage should be nothing else but an expression of thankfulness to him;</w:t>
      </w:r>
    </w:p>
    <w:p w14:paraId="209A5C41">
      <w:pPr>
        <w:pStyle w:val="3"/>
        <w:spacing w:before="1"/>
        <w:ind w:left="0" w:right="0"/>
        <w:jc w:val="left"/>
        <w:rPr>
          <w:rFonts w:hint="eastAsia"/>
        </w:rPr>
      </w:pPr>
      <w:r>
        <w:rPr>
          <w:rFonts w:hint="eastAsia"/>
        </w:rPr>
        <w:t>上帝在基督里所施行的一切恩典都指向这一点：我们的行为举止应当只是对祂的感恩表达；</w:t>
      </w:r>
    </w:p>
    <w:p w14:paraId="30E4E6A3">
      <w:pPr>
        <w:pStyle w:val="3"/>
        <w:spacing w:before="1"/>
        <w:ind w:left="0" w:right="0"/>
        <w:jc w:val="left"/>
        <w:rPr>
          <w:rFonts w:hint="eastAsia"/>
        </w:rPr>
      </w:pPr>
    </w:p>
    <w:p w14:paraId="1B27DCBF">
      <w:pPr>
        <w:pStyle w:val="3"/>
        <w:spacing w:before="1"/>
        <w:ind w:left="0" w:right="0"/>
        <w:jc w:val="left"/>
        <w:rPr>
          <w:rFonts w:hint="eastAsia"/>
        </w:rPr>
      </w:pPr>
      <w:r>
        <w:rPr>
          <w:rFonts w:hint="eastAsia"/>
        </w:rPr>
        <w:t>that by a free, cheerful, and gracious disposition, we might shew we are the people of God's free grace, set at liberty from the spirit of bondage, to serve him without fear, Luke 1:74, with a voluntary, child-like service, all the days of our lives.</w:t>
      </w:r>
    </w:p>
    <w:p w14:paraId="08430AD2">
      <w:pPr>
        <w:pStyle w:val="3"/>
        <w:spacing w:before="1"/>
        <w:ind w:left="0" w:right="0"/>
        <w:jc w:val="left"/>
        <w:rPr>
          <w:rFonts w:hint="eastAsia"/>
        </w:rPr>
      </w:pPr>
      <w:r>
        <w:rPr>
          <w:rFonts w:hint="eastAsia"/>
        </w:rPr>
        <w:t>借着自由、喜乐和恩慈的心态，我们可以显明我们是蒙受上帝白白恩典的子民，已从奴役的灵里得释放，无所畏惧地事奉祂（路加福音1:74），以甘心情愿的、如同孩童般的服事，度过我们一生的年日。</w:t>
      </w:r>
    </w:p>
    <w:p w14:paraId="489DF71F">
      <w:pPr>
        <w:pStyle w:val="3"/>
        <w:spacing w:before="1"/>
        <w:ind w:left="0" w:right="0"/>
        <w:jc w:val="left"/>
        <w:rPr>
          <w:rFonts w:hint="eastAsia"/>
        </w:rPr>
      </w:pPr>
    </w:p>
    <w:p w14:paraId="2447FA13">
      <w:pPr>
        <w:pStyle w:val="3"/>
        <w:spacing w:before="1"/>
        <w:ind w:left="0" w:right="0"/>
        <w:jc w:val="left"/>
        <w:rPr>
          <w:rFonts w:hint="eastAsia"/>
        </w:rPr>
      </w:pPr>
    </w:p>
    <w:p w14:paraId="6127E19C">
      <w:pPr>
        <w:pStyle w:val="2"/>
        <w:spacing w:line="249" w:lineRule="auto"/>
        <w:ind w:left="148" w:right="146"/>
      </w:pPr>
      <w:bookmarkStart w:id="60" w:name="CHAPTER XXIX.—Of God's manifold salvatio"/>
      <w:bookmarkEnd w:id="60"/>
      <w:bookmarkStart w:id="61" w:name="_bookmark30"/>
      <w:bookmarkEnd w:id="61"/>
      <w:r>
        <w:t>CHAPTER</w:t>
      </w:r>
      <w:r>
        <w:rPr>
          <w:spacing w:val="6"/>
        </w:rPr>
        <w:t xml:space="preserve"> </w:t>
      </w:r>
      <w:r>
        <w:t>XXIX.—Of</w:t>
      </w:r>
      <w:r>
        <w:rPr>
          <w:spacing w:val="6"/>
        </w:rPr>
        <w:t xml:space="preserve"> </w:t>
      </w:r>
      <w:r>
        <w:t>God's</w:t>
      </w:r>
      <w:r>
        <w:rPr>
          <w:spacing w:val="7"/>
        </w:rPr>
        <w:t xml:space="preserve"> </w:t>
      </w:r>
      <w:r>
        <w:t>manifold</w:t>
      </w:r>
      <w:r>
        <w:rPr>
          <w:spacing w:val="1"/>
        </w:rPr>
        <w:t xml:space="preserve"> </w:t>
      </w:r>
      <w:r>
        <w:t>salvation</w:t>
      </w:r>
      <w:r>
        <w:rPr>
          <w:spacing w:val="11"/>
        </w:rPr>
        <w:t xml:space="preserve"> </w:t>
      </w:r>
      <w:r>
        <w:t>for</w:t>
      </w:r>
      <w:r>
        <w:rPr>
          <w:spacing w:val="11"/>
        </w:rPr>
        <w:t xml:space="preserve"> </w:t>
      </w:r>
      <w:r>
        <w:t>his</w:t>
      </w:r>
      <w:r>
        <w:rPr>
          <w:spacing w:val="11"/>
        </w:rPr>
        <w:t xml:space="preserve"> </w:t>
      </w:r>
      <w:r>
        <w:t>people,</w:t>
      </w:r>
      <w:r>
        <w:rPr>
          <w:spacing w:val="12"/>
        </w:rPr>
        <w:t xml:space="preserve"> </w:t>
      </w:r>
      <w:r>
        <w:t>and</w:t>
      </w:r>
      <w:r>
        <w:rPr>
          <w:spacing w:val="11"/>
        </w:rPr>
        <w:t xml:space="preserve"> </w:t>
      </w:r>
      <w:r>
        <w:t>why</w:t>
      </w:r>
      <w:r>
        <w:rPr>
          <w:spacing w:val="11"/>
        </w:rPr>
        <w:t xml:space="preserve"> </w:t>
      </w:r>
      <w:r>
        <w:t>open,</w:t>
      </w:r>
      <w:r>
        <w:rPr>
          <w:spacing w:val="11"/>
        </w:rPr>
        <w:t xml:space="preserve"> </w:t>
      </w:r>
      <w:r>
        <w:t>or</w:t>
      </w:r>
      <w:r>
        <w:rPr>
          <w:spacing w:val="-103"/>
        </w:rPr>
        <w:t xml:space="preserve"> </w:t>
      </w:r>
      <w:r>
        <w:t>expressed</w:t>
      </w:r>
      <w:r>
        <w:rPr>
          <w:spacing w:val="2"/>
        </w:rPr>
        <w:t xml:space="preserve"> </w:t>
      </w:r>
      <w:r>
        <w:t>in</w:t>
      </w:r>
      <w:r>
        <w:rPr>
          <w:spacing w:val="3"/>
        </w:rPr>
        <w:t xml:space="preserve"> </w:t>
      </w:r>
      <w:r>
        <w:t>the</w:t>
      </w:r>
      <w:r>
        <w:rPr>
          <w:spacing w:val="3"/>
        </w:rPr>
        <w:t xml:space="preserve"> </w:t>
      </w:r>
      <w:r>
        <w:t>countenance</w:t>
      </w:r>
    </w:p>
    <w:p w14:paraId="5B4A0DC8">
      <w:pPr>
        <w:pStyle w:val="3"/>
        <w:spacing w:before="4"/>
        <w:ind w:left="0" w:right="0"/>
        <w:jc w:val="left"/>
        <w:rPr>
          <w:b/>
          <w:sz w:val="38"/>
        </w:rPr>
      </w:pPr>
    </w:p>
    <w:p w14:paraId="02509245">
      <w:pPr>
        <w:pStyle w:val="2"/>
        <w:bidi w:val="0"/>
        <w:rPr>
          <w:rFonts w:hint="eastAsia"/>
        </w:rPr>
      </w:pPr>
      <w:r>
        <w:rPr>
          <w:rFonts w:hint="eastAsia"/>
        </w:rPr>
        <w:t>第二十九章 - 论上帝对其子民的多重拯救，以及为何在面容上公开表现出来</w:t>
      </w:r>
    </w:p>
    <w:p w14:paraId="722F4716">
      <w:pPr>
        <w:pStyle w:val="3"/>
        <w:spacing w:before="292" w:line="254" w:lineRule="auto"/>
        <w:ind w:right="120"/>
        <w:rPr>
          <w:rFonts w:hint="eastAsia"/>
        </w:rPr>
      </w:pPr>
    </w:p>
    <w:p w14:paraId="7D1CD875">
      <w:pPr>
        <w:pStyle w:val="3"/>
        <w:spacing w:before="292" w:line="254" w:lineRule="auto"/>
        <w:ind w:right="120"/>
        <w:rPr>
          <w:rFonts w:hint="eastAsia"/>
        </w:rPr>
      </w:pPr>
      <w:r>
        <w:rPr>
          <w:rFonts w:hint="eastAsia"/>
        </w:rPr>
        <w:t>He is the salvation of my countenance.</w:t>
      </w:r>
    </w:p>
    <w:p w14:paraId="4DE4B6A8">
      <w:pPr>
        <w:pStyle w:val="3"/>
        <w:spacing w:before="292" w:line="254" w:lineRule="auto"/>
        <w:ind w:right="120"/>
        <w:rPr>
          <w:rFonts w:hint="eastAsia"/>
        </w:rPr>
      </w:pPr>
      <w:r>
        <w:rPr>
          <w:rFonts w:hint="eastAsia"/>
        </w:rPr>
        <w:t>他是我面容的拯救。</w:t>
      </w:r>
    </w:p>
    <w:p w14:paraId="106B20B5">
      <w:pPr>
        <w:pStyle w:val="3"/>
        <w:spacing w:before="292" w:line="254" w:lineRule="auto"/>
        <w:ind w:right="120"/>
        <w:rPr>
          <w:rFonts w:hint="eastAsia"/>
        </w:rPr>
      </w:pPr>
    </w:p>
    <w:p w14:paraId="36CB7A41">
      <w:pPr>
        <w:pStyle w:val="3"/>
        <w:spacing w:before="292" w:line="254" w:lineRule="auto"/>
        <w:ind w:right="120"/>
        <w:rPr>
          <w:rFonts w:hint="eastAsia"/>
        </w:rPr>
      </w:pPr>
      <w:r>
        <w:rPr>
          <w:rFonts w:hint="eastAsia"/>
        </w:rPr>
        <w:t>As David strengthens his trust in God, by reason fetched from the future goodness of God, apprehended by faith, so he strengthens that reason with another reason fetched from God, whom he apprehends here as the salvation of his countenance.</w:t>
      </w:r>
    </w:p>
    <w:p w14:paraId="68A4A34E">
      <w:pPr>
        <w:pStyle w:val="3"/>
        <w:spacing w:before="292" w:line="254" w:lineRule="auto"/>
        <w:ind w:right="120"/>
        <w:rPr>
          <w:rFonts w:hint="eastAsia"/>
        </w:rPr>
      </w:pPr>
      <w:r>
        <w:rPr>
          <w:rFonts w:hint="eastAsia"/>
        </w:rPr>
        <w:t>正如大卫通过对上帝未来仁慈的信念来加强他对上帝的信任，他又用从上帝而来的另一个理由来强化这种信念，他在此将上帝视为他面容的拯救。</w:t>
      </w:r>
    </w:p>
    <w:p w14:paraId="44461054">
      <w:pPr>
        <w:pStyle w:val="3"/>
        <w:spacing w:before="292" w:line="254" w:lineRule="auto"/>
        <w:ind w:right="120"/>
        <w:rPr>
          <w:rFonts w:hint="eastAsia"/>
        </w:rPr>
      </w:pPr>
    </w:p>
    <w:p w14:paraId="05039D2E">
      <w:pPr>
        <w:pStyle w:val="3"/>
        <w:spacing w:before="292" w:line="254" w:lineRule="auto"/>
        <w:ind w:right="120"/>
        <w:rPr>
          <w:rFonts w:hint="eastAsia"/>
        </w:rPr>
      </w:pPr>
      <w:r>
        <w:rPr>
          <w:rFonts w:hint="eastAsia"/>
        </w:rPr>
        <w:t>We need reason against reason, and reason upon reason, to steel and strengthen the soul against the onset of contrary reasons.</w:t>
      </w:r>
    </w:p>
    <w:p w14:paraId="4ECE54E3">
      <w:pPr>
        <w:pStyle w:val="3"/>
        <w:spacing w:before="292" w:line="254" w:lineRule="auto"/>
        <w:ind w:right="120"/>
        <w:rPr>
          <w:rFonts w:hint="eastAsia"/>
        </w:rPr>
      </w:pPr>
      <w:r>
        <w:rPr>
          <w:rFonts w:hint="eastAsia"/>
        </w:rPr>
        <w:t>我们需要以理驳理，以理证理，来坚定和强化灵魂，以对抗相反理由的冲击。</w:t>
      </w:r>
    </w:p>
    <w:p w14:paraId="1928FD5D">
      <w:pPr>
        <w:pStyle w:val="3"/>
        <w:spacing w:before="292" w:line="254" w:lineRule="auto"/>
        <w:ind w:right="120"/>
        <w:rPr>
          <w:rFonts w:hint="eastAsia"/>
        </w:rPr>
      </w:pPr>
    </w:p>
    <w:p w14:paraId="1DC0A613">
      <w:pPr>
        <w:pStyle w:val="3"/>
        <w:spacing w:before="292" w:line="254" w:lineRule="auto"/>
        <w:ind w:right="120"/>
        <w:rPr>
          <w:rFonts w:hint="eastAsia"/>
        </w:rPr>
      </w:pPr>
      <w:r>
        <w:rPr>
          <w:rFonts w:hint="eastAsia"/>
        </w:rPr>
        <w:t>He is the salvation of my countenance; that is, he will so save as I to shall see, and my enemies shall see it; and upon seeing, my countenance shall he cheered and lifted up; God's saving kindness shall be read in my countenance, so that all who look on me shall say, God hath spoken peace to my soul, as well as brought peace to my condition.</w:t>
      </w:r>
    </w:p>
    <w:p w14:paraId="4EEE6370">
      <w:pPr>
        <w:pStyle w:val="3"/>
        <w:spacing w:before="292" w:line="254" w:lineRule="auto"/>
        <w:ind w:right="120"/>
        <w:rPr>
          <w:rFonts w:hint="eastAsia"/>
        </w:rPr>
      </w:pPr>
      <w:r>
        <w:rPr>
          <w:rFonts w:hint="eastAsia"/>
        </w:rPr>
        <w:t>他是我面容的拯救；这意味着，他的拯救将让我亲眼见证，我的敌人也将看到；当看到时，我的面容将变得愉悦并昂扬；上帝拯救的仁慈将在我的面容上显现，使所有看到我的人都会说，上帝不仅给我的灵魂带来平安，也给我的处境带来平安。</w:t>
      </w:r>
    </w:p>
    <w:p w14:paraId="707AE9A8">
      <w:pPr>
        <w:pStyle w:val="3"/>
        <w:spacing w:before="292" w:line="254" w:lineRule="auto"/>
        <w:ind w:right="120"/>
        <w:rPr>
          <w:rFonts w:hint="eastAsia"/>
        </w:rPr>
      </w:pPr>
    </w:p>
    <w:p w14:paraId="090F22C6">
      <w:pPr>
        <w:pStyle w:val="3"/>
        <w:spacing w:before="292" w:line="254" w:lineRule="auto"/>
        <w:ind w:right="120"/>
        <w:rPr>
          <w:rFonts w:hint="eastAsia"/>
        </w:rPr>
      </w:pPr>
      <w:r>
        <w:rPr>
          <w:rFonts w:hint="eastAsia"/>
        </w:rPr>
        <w:t>He saith not salvation, but salvations (j); because as our life is subject to many miseries, in soul, body, and state, public and private, &amp;c., so God hath many salvations.</w:t>
      </w:r>
    </w:p>
    <w:p w14:paraId="08DCD894">
      <w:pPr>
        <w:pStyle w:val="3"/>
        <w:spacing w:before="292" w:line="254" w:lineRule="auto"/>
        <w:ind w:right="120"/>
        <w:rPr>
          <w:rFonts w:hint="eastAsia"/>
        </w:rPr>
      </w:pPr>
      <w:r>
        <w:rPr>
          <w:rFonts w:hint="eastAsia"/>
        </w:rPr>
        <w:t>他说的不是单一的拯救，而是多重的拯救；因为正如我们的生命要经受灵魂、身体和处境上，公共和私人等诸多苦难，上帝也有诸多拯救。</w:t>
      </w:r>
    </w:p>
    <w:p w14:paraId="2EC96ED9">
      <w:pPr>
        <w:pStyle w:val="3"/>
        <w:spacing w:before="292" w:line="254" w:lineRule="auto"/>
        <w:ind w:right="120"/>
        <w:rPr>
          <w:rFonts w:hint="eastAsia"/>
        </w:rPr>
      </w:pPr>
    </w:p>
    <w:p w14:paraId="5129BB21">
      <w:pPr>
        <w:pStyle w:val="3"/>
        <w:spacing w:before="292" w:line="254" w:lineRule="auto"/>
        <w:ind w:right="120"/>
        <w:rPr>
          <w:rFonts w:hint="eastAsia"/>
        </w:rPr>
      </w:pPr>
      <w:r>
        <w:rPr>
          <w:rFonts w:hint="eastAsia"/>
        </w:rPr>
        <w:t>If we have a thousand troubles, he hath a thousand ways of help, Mille mali species, mille salutis erunt.</w:t>
      </w:r>
    </w:p>
    <w:p w14:paraId="77E92782">
      <w:pPr>
        <w:pStyle w:val="3"/>
        <w:spacing w:before="292" w:line="254" w:lineRule="auto"/>
        <w:ind w:right="120"/>
        <w:rPr>
          <w:rFonts w:hint="eastAsia"/>
        </w:rPr>
      </w:pPr>
      <w:r>
        <w:rPr>
          <w:rFonts w:hint="eastAsia"/>
        </w:rPr>
        <w:t>如果我们有千种烦恼，他就有千种帮助之道。</w:t>
      </w:r>
    </w:p>
    <w:p w14:paraId="2651E00E">
      <w:pPr>
        <w:pStyle w:val="3"/>
        <w:spacing w:before="292" w:line="254" w:lineRule="auto"/>
        <w:ind w:right="120"/>
        <w:rPr>
          <w:rFonts w:hint="eastAsia"/>
        </w:rPr>
      </w:pPr>
    </w:p>
    <w:p w14:paraId="030AB6BC">
      <w:pPr>
        <w:pStyle w:val="3"/>
        <w:spacing w:before="292" w:line="254" w:lineRule="auto"/>
        <w:ind w:right="120"/>
        <w:rPr>
          <w:rFonts w:hint="eastAsia"/>
        </w:rPr>
      </w:pPr>
      <w:r>
        <w:rPr>
          <w:rFonts w:hint="eastAsia"/>
        </w:rPr>
        <w:t>As he hath more blessings than one, so he hath more salvations than one.</w:t>
      </w:r>
    </w:p>
    <w:p w14:paraId="2FBF037E">
      <w:pPr>
        <w:pStyle w:val="3"/>
        <w:spacing w:before="292" w:line="254" w:lineRule="auto"/>
        <w:ind w:right="120"/>
        <w:rPr>
          <w:rFonts w:hint="eastAsia"/>
        </w:rPr>
      </w:pPr>
      <w:r>
        <w:rPr>
          <w:rFonts w:hint="eastAsia"/>
        </w:rPr>
        <w:t>正如他的祝福不止一种，他的拯救也不止一种。</w:t>
      </w:r>
    </w:p>
    <w:p w14:paraId="44916E4B">
      <w:pPr>
        <w:pStyle w:val="3"/>
        <w:spacing w:before="292" w:line="254" w:lineRule="auto"/>
        <w:ind w:right="120"/>
        <w:rPr>
          <w:rFonts w:hint="eastAsia"/>
        </w:rPr>
      </w:pPr>
    </w:p>
    <w:p w14:paraId="36237877">
      <w:pPr>
        <w:pStyle w:val="3"/>
        <w:spacing w:before="292" w:line="254" w:lineRule="auto"/>
        <w:ind w:right="120"/>
        <w:rPr>
          <w:rFonts w:hint="eastAsia"/>
        </w:rPr>
      </w:pPr>
      <w:r>
        <w:rPr>
          <w:rFonts w:hint="eastAsia"/>
        </w:rPr>
        <w:t>He saves our souls from sin, our bodies from danger, and our estates from trouble.</w:t>
      </w:r>
    </w:p>
    <w:p w14:paraId="147C2428">
      <w:pPr>
        <w:pStyle w:val="3"/>
        <w:spacing w:before="292" w:line="254" w:lineRule="auto"/>
        <w:ind w:right="120"/>
        <w:rPr>
          <w:rFonts w:hint="eastAsia"/>
        </w:rPr>
      </w:pPr>
      <w:r>
        <w:rPr>
          <w:rFonts w:hint="eastAsia"/>
        </w:rPr>
        <w:t>他拯救我们的灵魂脱离罪恶，拯救我们的身体远离危险，拯救我们的产业摆脱困扰。</w:t>
      </w:r>
    </w:p>
    <w:p w14:paraId="398C4EE7">
      <w:pPr>
        <w:pStyle w:val="3"/>
        <w:spacing w:before="292" w:line="254" w:lineRule="auto"/>
        <w:ind w:right="120"/>
        <w:rPr>
          <w:rFonts w:hint="eastAsia"/>
        </w:rPr>
      </w:pPr>
    </w:p>
    <w:p w14:paraId="2F80E257">
      <w:pPr>
        <w:pStyle w:val="3"/>
        <w:spacing w:before="292" w:line="254" w:lineRule="auto"/>
        <w:ind w:right="120"/>
        <w:rPr>
          <w:rFonts w:hint="eastAsia"/>
        </w:rPr>
      </w:pPr>
      <w:r>
        <w:rPr>
          <w:rFonts w:hint="eastAsia"/>
        </w:rPr>
        <w:t>He is the Redeemer of his people; and not only so, but 'with him is plenteous redemption,' Ps. 130:7, of all persons, of all parts both of body and soul, from all ill, both of sin and misery, for all times, both now and hereafter.</w:t>
      </w:r>
    </w:p>
    <w:p w14:paraId="7AA6820A">
      <w:pPr>
        <w:pStyle w:val="3"/>
        <w:spacing w:before="292" w:line="254" w:lineRule="auto"/>
        <w:ind w:right="120"/>
        <w:rPr>
          <w:rFonts w:hint="eastAsia"/>
        </w:rPr>
      </w:pPr>
      <w:r>
        <w:rPr>
          <w:rFonts w:hint="eastAsia"/>
        </w:rPr>
        <w:t>他是他子民的救赎者；不仅如此，"在他那里有丰盛的救赎"（诗篇130:7），救赎所有人，救赎身体和灵魂的所有部分，救赎脱离一切罪恶与苦难，无论现在还是将来。</w:t>
      </w:r>
    </w:p>
    <w:p w14:paraId="081E935D">
      <w:pPr>
        <w:pStyle w:val="3"/>
        <w:spacing w:before="292" w:line="254" w:lineRule="auto"/>
        <w:ind w:right="120"/>
        <w:rPr>
          <w:rFonts w:hint="eastAsia"/>
        </w:rPr>
      </w:pPr>
    </w:p>
    <w:p w14:paraId="5CEE9CFA">
      <w:pPr>
        <w:pStyle w:val="3"/>
        <w:spacing w:before="292" w:line="254" w:lineRule="auto"/>
        <w:ind w:right="120"/>
        <w:rPr>
          <w:rFonts w:hint="eastAsia"/>
        </w:rPr>
      </w:pPr>
      <w:r>
        <w:rPr>
          <w:rFonts w:hint="eastAsia"/>
        </w:rPr>
        <w:t>He is an everlasting salvation.</w:t>
      </w:r>
    </w:p>
    <w:p w14:paraId="0E71446A">
      <w:pPr>
        <w:pStyle w:val="3"/>
        <w:spacing w:before="292" w:line="254" w:lineRule="auto"/>
        <w:ind w:right="120"/>
        <w:rPr>
          <w:rFonts w:hint="eastAsia"/>
        </w:rPr>
      </w:pPr>
      <w:r>
        <w:rPr>
          <w:rFonts w:hint="eastAsia"/>
        </w:rPr>
        <w:t>他是永恒的救赎。</w:t>
      </w:r>
    </w:p>
    <w:p w14:paraId="760AE77A">
      <w:pPr>
        <w:pStyle w:val="3"/>
        <w:spacing w:before="292" w:line="254" w:lineRule="auto"/>
        <w:ind w:right="120"/>
        <w:rPr>
          <w:rFonts w:hint="eastAsia"/>
        </w:rPr>
      </w:pPr>
    </w:p>
    <w:p w14:paraId="01B4E244">
      <w:pPr>
        <w:pStyle w:val="3"/>
        <w:spacing w:before="292" w:line="254" w:lineRule="auto"/>
        <w:ind w:right="120"/>
        <w:rPr>
          <w:rFonts w:hint="eastAsia"/>
        </w:rPr>
      </w:pPr>
      <w:r>
        <w:rPr>
          <w:rFonts w:hint="eastAsia"/>
        </w:rPr>
        <w:t>David doth not say, God will save me; but God is salvation itself, and nothing but salvation.</w:t>
      </w:r>
    </w:p>
    <w:p w14:paraId="2337517E">
      <w:pPr>
        <w:pStyle w:val="3"/>
        <w:spacing w:before="292" w:line="254" w:lineRule="auto"/>
        <w:ind w:right="120"/>
        <w:rPr>
          <w:rFonts w:hint="eastAsia"/>
        </w:rPr>
      </w:pPr>
      <w:r>
        <w:rPr>
          <w:rFonts w:hint="eastAsia"/>
        </w:rPr>
        <w:t>大卫并没有说上帝将拯救我；而是说上帝就是救赎本身，除此之外别无他物。</w:t>
      </w:r>
    </w:p>
    <w:p w14:paraId="5DF1D15A">
      <w:pPr>
        <w:pStyle w:val="3"/>
        <w:spacing w:before="292" w:line="254" w:lineRule="auto"/>
        <w:ind w:right="120"/>
        <w:rPr>
          <w:rFonts w:hint="eastAsia"/>
        </w:rPr>
      </w:pPr>
    </w:p>
    <w:p w14:paraId="6207C12E">
      <w:pPr>
        <w:pStyle w:val="3"/>
        <w:spacing w:before="292" w:line="254" w:lineRule="auto"/>
        <w:ind w:right="120"/>
        <w:rPr>
          <w:rFonts w:hint="eastAsia"/>
        </w:rPr>
      </w:pPr>
      <w:r>
        <w:rPr>
          <w:rFonts w:hint="eastAsia"/>
        </w:rPr>
        <w:t>Our sins only stop the current of his mercy, but it being above all our sins, will soon scatter that cloud, remove that stop, and then we shall see and feel nothing but salvation from the Lord.</w:t>
      </w:r>
    </w:p>
    <w:p w14:paraId="53BF1B68">
      <w:pPr>
        <w:pStyle w:val="3"/>
        <w:spacing w:before="292" w:line="254" w:lineRule="auto"/>
        <w:ind w:right="120"/>
        <w:rPr>
          <w:rFonts w:hint="eastAsia"/>
        </w:rPr>
      </w:pPr>
      <w:r>
        <w:rPr>
          <w:rFonts w:hint="eastAsia"/>
        </w:rPr>
        <w:t>我们的罪只是暂时阻挡了他怜悯的洪流，但他的怜悯超越我们所有的罪，很快就会驱散那片云，消除那个阻碍，然后我们将只看到和感受到来自主的救赎。</w:t>
      </w:r>
    </w:p>
    <w:p w14:paraId="0C194D05">
      <w:pPr>
        <w:pStyle w:val="3"/>
        <w:spacing w:before="292" w:line="254" w:lineRule="auto"/>
        <w:ind w:right="120"/>
        <w:rPr>
          <w:rFonts w:hint="eastAsia"/>
        </w:rPr>
      </w:pPr>
    </w:p>
    <w:p w14:paraId="1134D36B">
      <w:pPr>
        <w:pStyle w:val="3"/>
        <w:spacing w:before="292" w:line="254" w:lineRule="auto"/>
        <w:ind w:right="120"/>
        <w:rPr>
          <w:rFonts w:hint="eastAsia"/>
        </w:rPr>
      </w:pPr>
      <w:r>
        <w:rPr>
          <w:rFonts w:hint="eastAsia"/>
        </w:rPr>
        <w:t>'All his ways are mercy and peace,' Ps. 25:10, to a repentant soul that casts itself upon him.</w:t>
      </w:r>
    </w:p>
    <w:p w14:paraId="45124984">
      <w:pPr>
        <w:pStyle w:val="3"/>
        <w:spacing w:before="292" w:line="254" w:lineRule="auto"/>
        <w:ind w:right="120"/>
        <w:rPr>
          <w:rFonts w:hint="eastAsia"/>
        </w:rPr>
      </w:pPr>
      <w:r>
        <w:rPr>
          <w:rFonts w:hint="eastAsia"/>
        </w:rPr>
        <w:t>"他一切的道都是慈爱和诚实"（诗篇25:10），对于向他投靠的悔改的灵魂而言。</w:t>
      </w:r>
    </w:p>
    <w:p w14:paraId="3F7ED6A0">
      <w:pPr>
        <w:pStyle w:val="3"/>
        <w:spacing w:before="292" w:line="254" w:lineRule="auto"/>
        <w:ind w:right="120"/>
        <w:rPr>
          <w:rFonts w:hint="eastAsia"/>
        </w:rPr>
      </w:pPr>
    </w:p>
    <w:p w14:paraId="207AF370">
      <w:pPr>
        <w:pStyle w:val="3"/>
        <w:spacing w:before="292" w:line="254" w:lineRule="auto"/>
        <w:ind w:right="120"/>
        <w:rPr>
          <w:rFonts w:hint="eastAsia"/>
        </w:rPr>
      </w:pPr>
      <w:r>
        <w:rPr>
          <w:rFonts w:hint="eastAsia"/>
        </w:rPr>
        <w:t>Christ himself is nothing else but salvation clothed in our flesh.</w:t>
      </w:r>
    </w:p>
    <w:p w14:paraId="6C8FFB2A">
      <w:pPr>
        <w:pStyle w:val="3"/>
        <w:spacing w:before="292" w:line="254" w:lineRule="auto"/>
        <w:ind w:right="120"/>
        <w:rPr>
          <w:rFonts w:hint="eastAsia"/>
        </w:rPr>
      </w:pPr>
      <w:r>
        <w:rPr>
          <w:rFonts w:hint="eastAsia"/>
        </w:rPr>
        <w:t>基督本身就是披上我们肉身的救赎。</w:t>
      </w:r>
    </w:p>
    <w:p w14:paraId="28550D84">
      <w:pPr>
        <w:pStyle w:val="3"/>
        <w:spacing w:before="292" w:line="254" w:lineRule="auto"/>
        <w:ind w:right="120"/>
        <w:rPr>
          <w:rFonts w:hint="eastAsia"/>
        </w:rPr>
      </w:pPr>
    </w:p>
    <w:p w14:paraId="0B61D1EA">
      <w:pPr>
        <w:pStyle w:val="3"/>
        <w:spacing w:before="292" w:line="254" w:lineRule="auto"/>
        <w:ind w:right="120"/>
        <w:rPr>
          <w:rFonts w:hint="eastAsia"/>
        </w:rPr>
      </w:pPr>
      <w:r>
        <w:rPr>
          <w:rFonts w:hint="eastAsia"/>
        </w:rPr>
        <w:t>So old Simeon conceived of him, when he had him in his arms, Luke 2:29, and was willing thereupon to yield up his spirit to God, having seen Christ, the Salvation of God.</w:t>
      </w:r>
    </w:p>
    <w:p w14:paraId="609CF7B1">
      <w:pPr>
        <w:pStyle w:val="3"/>
        <w:spacing w:before="292" w:line="254" w:lineRule="auto"/>
        <w:ind w:right="120"/>
        <w:rPr>
          <w:rFonts w:hint="eastAsia"/>
        </w:rPr>
      </w:pPr>
      <w:r>
        <w:rPr>
          <w:rFonts w:hint="eastAsia"/>
        </w:rPr>
        <w:t>因此老西面在怀抱他时就是这样理解的（路加福音2:29），他看到了基督，即上帝的救赎，便愿意将自己的灵魂交给上帝。</w:t>
      </w:r>
    </w:p>
    <w:p w14:paraId="1C7904EB">
      <w:pPr>
        <w:pStyle w:val="3"/>
        <w:spacing w:before="292" w:line="254" w:lineRule="auto"/>
        <w:ind w:right="120"/>
        <w:rPr>
          <w:rFonts w:hint="eastAsia"/>
        </w:rPr>
      </w:pPr>
    </w:p>
    <w:p w14:paraId="4E68BA82">
      <w:pPr>
        <w:pStyle w:val="3"/>
        <w:spacing w:before="292" w:line="254" w:lineRule="auto"/>
        <w:ind w:right="120"/>
        <w:rPr>
          <w:rFonts w:hint="eastAsia"/>
        </w:rPr>
      </w:pPr>
      <w:r>
        <w:rPr>
          <w:rFonts w:hint="eastAsia"/>
        </w:rPr>
        <w:t>When we embrace Christ in the arms of our faith, we embrace nothing but salvation.</w:t>
      </w:r>
    </w:p>
    <w:p w14:paraId="6854F78A">
      <w:pPr>
        <w:pStyle w:val="3"/>
        <w:spacing w:before="292" w:line="254" w:lineRule="auto"/>
        <w:ind w:right="120"/>
        <w:rPr>
          <w:rFonts w:hint="eastAsia"/>
        </w:rPr>
      </w:pPr>
      <w:r>
        <w:rPr>
          <w:rFonts w:hint="eastAsia"/>
        </w:rPr>
        <w:t>当我们以信心的臂膀拥抱基督时，我们拥抱的就是救赎本身。</w:t>
      </w:r>
    </w:p>
    <w:p w14:paraId="6F60DC4A">
      <w:pPr>
        <w:pStyle w:val="3"/>
        <w:spacing w:before="292" w:line="254" w:lineRule="auto"/>
        <w:ind w:right="120"/>
        <w:rPr>
          <w:rFonts w:hint="eastAsia"/>
        </w:rPr>
      </w:pPr>
    </w:p>
    <w:p w14:paraId="1FBAF816">
      <w:pPr>
        <w:pStyle w:val="3"/>
        <w:spacing w:before="292" w:line="254" w:lineRule="auto"/>
        <w:ind w:right="120"/>
        <w:rPr>
          <w:rFonts w:hint="eastAsia"/>
        </w:rPr>
      </w:pPr>
      <w:r>
        <w:rPr>
          <w:rFonts w:hint="eastAsia"/>
        </w:rPr>
        <w:t>He makes up that sweet name given him by his Father, and brought from heaven by an angel to the full, Luke 2:14; a name in the faith of which it is impossible for any believing soul to sink.</w:t>
      </w:r>
    </w:p>
    <w:p w14:paraId="60DDA615">
      <w:pPr>
        <w:pStyle w:val="3"/>
        <w:spacing w:before="292" w:line="254" w:lineRule="auto"/>
        <w:ind w:right="120"/>
        <w:rPr>
          <w:rFonts w:hint="eastAsia"/>
        </w:rPr>
      </w:pPr>
      <w:r>
        <w:rPr>
          <w:rFonts w:hint="eastAsia"/>
        </w:rPr>
        <w:t>他完全配得上天父赐予他的美名，这名是天使从天上带来的（路加福音2:14）；凡相信这名的灵魂都不可能沉沦。</w:t>
      </w:r>
    </w:p>
    <w:p w14:paraId="79A544C9">
      <w:pPr>
        <w:pStyle w:val="3"/>
        <w:spacing w:before="292" w:line="254" w:lineRule="auto"/>
        <w:ind w:right="120"/>
        <w:rPr>
          <w:rFonts w:hint="eastAsia"/>
        </w:rPr>
      </w:pPr>
    </w:p>
    <w:p w14:paraId="1BBD8952">
      <w:pPr>
        <w:pStyle w:val="3"/>
        <w:spacing w:before="290" w:line="254" w:lineRule="auto"/>
        <w:ind w:right="117"/>
        <w:rPr>
          <w:rFonts w:hint="eastAsia"/>
        </w:rPr>
      </w:pPr>
      <w:r>
        <w:rPr>
          <w:rFonts w:hint="eastAsia"/>
        </w:rPr>
        <w:t>The devil, in trouble, presents God to us as a revenging destroyer, and unbelief presents him under a false vizard; but the skill of faith is, to present him as a Saviour clothed with salvation.</w:t>
      </w:r>
    </w:p>
    <w:p w14:paraId="75EBE22B">
      <w:pPr>
        <w:pStyle w:val="3"/>
        <w:spacing w:before="290" w:line="254" w:lineRule="auto"/>
        <w:ind w:right="117"/>
        <w:rPr>
          <w:rFonts w:hint="eastAsia"/>
        </w:rPr>
      </w:pPr>
      <w:r>
        <w:rPr>
          <w:rFonts w:hint="eastAsia"/>
        </w:rPr>
        <w:t>魔鬼在困境中将上帝呈现为一个复仇的毁灭者，不信将祂呈现在虚假的面具之下；但信心的技巧是将祂呈现为披戴救恩的救主。</w:t>
      </w:r>
    </w:p>
    <w:p w14:paraId="60106B3D">
      <w:pPr>
        <w:pStyle w:val="3"/>
        <w:spacing w:before="290" w:line="254" w:lineRule="auto"/>
        <w:ind w:right="117"/>
        <w:rPr>
          <w:rFonts w:hint="eastAsia"/>
        </w:rPr>
      </w:pPr>
    </w:p>
    <w:p w14:paraId="66CFF2CC">
      <w:pPr>
        <w:pStyle w:val="3"/>
        <w:spacing w:before="290" w:line="254" w:lineRule="auto"/>
        <w:ind w:right="117"/>
        <w:rPr>
          <w:rFonts w:hint="eastAsia"/>
        </w:rPr>
      </w:pPr>
      <w:r>
        <w:rPr>
          <w:rFonts w:hint="eastAsia"/>
        </w:rPr>
        <w:t>We should not so much look what destruction the devil and his threaten, as what salvation God promiseth.</w:t>
      </w:r>
    </w:p>
    <w:p w14:paraId="13771A8D">
      <w:pPr>
        <w:pStyle w:val="3"/>
        <w:spacing w:before="290" w:line="254" w:lineRule="auto"/>
        <w:ind w:right="117"/>
        <w:rPr>
          <w:rFonts w:hint="eastAsia"/>
        </w:rPr>
      </w:pPr>
      <w:r>
        <w:rPr>
          <w:rFonts w:hint="eastAsia"/>
        </w:rPr>
        <w:t>我们不应该过多地关注魔鬼和他的威胁会带来什么样的毁灭，而应该关注上帝所应许的救恩。</w:t>
      </w:r>
    </w:p>
    <w:p w14:paraId="2CA8D07F">
      <w:pPr>
        <w:pStyle w:val="3"/>
        <w:spacing w:before="290" w:line="254" w:lineRule="auto"/>
        <w:ind w:right="117"/>
        <w:rPr>
          <w:rFonts w:hint="eastAsia"/>
        </w:rPr>
      </w:pPr>
    </w:p>
    <w:p w14:paraId="0BAE2F58">
      <w:pPr>
        <w:pStyle w:val="3"/>
        <w:spacing w:before="290" w:line="254" w:lineRule="auto"/>
        <w:ind w:right="117"/>
        <w:rPr>
          <w:rFonts w:hint="eastAsia"/>
        </w:rPr>
      </w:pPr>
      <w:r>
        <w:rPr>
          <w:rFonts w:hint="eastAsia"/>
        </w:rPr>
        <w:t>To God belong 'the issues of death,' Ps. 68:20; and of all other troubles, which are lesser deaths.</w:t>
      </w:r>
    </w:p>
    <w:p w14:paraId="226F13FB">
      <w:pPr>
        <w:pStyle w:val="3"/>
        <w:spacing w:before="290" w:line="254" w:lineRule="auto"/>
        <w:ind w:right="117"/>
        <w:rPr>
          <w:rFonts w:hint="eastAsia"/>
        </w:rPr>
      </w:pPr>
      <w:r>
        <w:rPr>
          <w:rFonts w:hint="eastAsia"/>
        </w:rPr>
        <w:t>生死的出路属于上帝（诗篇68:20）；其他一切困扰，即较小的死亡，也是如此。</w:t>
      </w:r>
    </w:p>
    <w:p w14:paraId="18A9B4B8">
      <w:pPr>
        <w:pStyle w:val="3"/>
        <w:spacing w:before="290" w:line="254" w:lineRule="auto"/>
        <w:ind w:right="117"/>
        <w:rPr>
          <w:rFonts w:hint="eastAsia"/>
        </w:rPr>
      </w:pPr>
    </w:p>
    <w:p w14:paraId="5BE05140">
      <w:pPr>
        <w:pStyle w:val="3"/>
        <w:spacing w:before="290" w:line="254" w:lineRule="auto"/>
        <w:ind w:right="117"/>
        <w:rPr>
          <w:rFonts w:hint="eastAsia"/>
        </w:rPr>
      </w:pPr>
      <w:r>
        <w:rPr>
          <w:rFonts w:hint="eastAsia"/>
        </w:rPr>
        <w:t>Cannot he that hath vouchsafed an issue in Christ from eternal death, vouchsafe an issue from all temporal evils?</w:t>
      </w:r>
    </w:p>
    <w:p w14:paraId="561E20DD">
      <w:pPr>
        <w:pStyle w:val="3"/>
        <w:spacing w:before="290" w:line="254" w:lineRule="auto"/>
        <w:ind w:right="117"/>
        <w:rPr>
          <w:rFonts w:hint="eastAsia"/>
        </w:rPr>
      </w:pPr>
      <w:r>
        <w:rPr>
          <w:rFonts w:hint="eastAsia"/>
        </w:rPr>
        <w:t>那位在基督里已赐予我们脱离永死之路的主，难道不能赐予我们脱离一切暂时患难的出路吗？</w:t>
      </w:r>
    </w:p>
    <w:p w14:paraId="7066BF9A">
      <w:pPr>
        <w:pStyle w:val="3"/>
        <w:spacing w:before="290" w:line="254" w:lineRule="auto"/>
        <w:ind w:right="117"/>
        <w:rPr>
          <w:rFonts w:hint="eastAsia"/>
        </w:rPr>
      </w:pPr>
    </w:p>
    <w:p w14:paraId="3163B201">
      <w:pPr>
        <w:pStyle w:val="3"/>
        <w:spacing w:before="290" w:line="254" w:lineRule="auto"/>
        <w:ind w:right="117"/>
        <w:rPr>
          <w:rFonts w:hint="eastAsia"/>
        </w:rPr>
      </w:pPr>
      <w:r>
        <w:rPr>
          <w:rFonts w:hint="eastAsia"/>
        </w:rPr>
        <w:t>If he will raise our bodies, cannot he raise our conditions?</w:t>
      </w:r>
    </w:p>
    <w:p w14:paraId="207D1CF8">
      <w:pPr>
        <w:pStyle w:val="3"/>
        <w:spacing w:before="290" w:line="254" w:lineRule="auto"/>
        <w:ind w:right="117"/>
        <w:rPr>
          <w:rFonts w:hint="eastAsia"/>
        </w:rPr>
      </w:pPr>
      <w:r>
        <w:rPr>
          <w:rFonts w:hint="eastAsia"/>
        </w:rPr>
        <w:t>如果祂要复活我们的身体，难道祂不能改善我们的处境吗？</w:t>
      </w:r>
    </w:p>
    <w:p w14:paraId="5F393EDC">
      <w:pPr>
        <w:pStyle w:val="3"/>
        <w:spacing w:before="290" w:line="254" w:lineRule="auto"/>
        <w:ind w:right="117"/>
        <w:rPr>
          <w:rFonts w:hint="eastAsia"/>
        </w:rPr>
      </w:pPr>
    </w:p>
    <w:p w14:paraId="720D7731">
      <w:pPr>
        <w:pStyle w:val="3"/>
        <w:spacing w:before="290" w:line="254" w:lineRule="auto"/>
        <w:ind w:right="117"/>
        <w:rPr>
          <w:rFonts w:hint="eastAsia"/>
        </w:rPr>
      </w:pPr>
      <w:r>
        <w:rPr>
          <w:rFonts w:hint="eastAsia"/>
        </w:rPr>
        <w:t>He that brought us into trouble can easily make a way out of it when he pleaseth.</w:t>
      </w:r>
    </w:p>
    <w:p w14:paraId="446C8B1B">
      <w:pPr>
        <w:pStyle w:val="3"/>
        <w:spacing w:before="290" w:line="254" w:lineRule="auto"/>
        <w:ind w:right="117"/>
        <w:rPr>
          <w:rFonts w:hint="eastAsia"/>
        </w:rPr>
      </w:pPr>
      <w:r>
        <w:rPr>
          <w:rFonts w:hint="eastAsia"/>
        </w:rPr>
        <w:t>那使我们陷入困境的主，可以随己意轻易为我们开出路。</w:t>
      </w:r>
    </w:p>
    <w:p w14:paraId="5C6CF081">
      <w:pPr>
        <w:pStyle w:val="3"/>
        <w:spacing w:before="290" w:line="254" w:lineRule="auto"/>
        <w:ind w:right="117"/>
        <w:rPr>
          <w:rFonts w:hint="eastAsia"/>
        </w:rPr>
      </w:pPr>
    </w:p>
    <w:p w14:paraId="6A19D549">
      <w:pPr>
        <w:pStyle w:val="3"/>
        <w:spacing w:before="290" w:line="254" w:lineRule="auto"/>
        <w:ind w:right="117"/>
        <w:rPr>
          <w:rFonts w:hint="eastAsia"/>
        </w:rPr>
      </w:pPr>
      <w:r>
        <w:rPr>
          <w:rFonts w:hint="eastAsia"/>
        </w:rPr>
        <w:t>This should be a ground of resolute and absolute obedience, even in our greatest extremities, considering God will either deliver us from death, or by death, and at length out of death.</w:t>
      </w:r>
    </w:p>
    <w:p w14:paraId="503D50DD">
      <w:pPr>
        <w:pStyle w:val="3"/>
        <w:spacing w:before="290" w:line="254" w:lineRule="auto"/>
        <w:ind w:right="117"/>
        <w:rPr>
          <w:rFonts w:hint="eastAsia"/>
        </w:rPr>
      </w:pPr>
      <w:r>
        <w:rPr>
          <w:rFonts w:hint="eastAsia"/>
        </w:rPr>
        <w:t>这应该成为坚定和绝对顺服的基础，即使在我们最极端的情况下，因为上帝要么使我们脱离死亡，要么经过死亡，最终必从死亡中出来。</w:t>
      </w:r>
    </w:p>
    <w:p w14:paraId="3317FFD5">
      <w:pPr>
        <w:pStyle w:val="3"/>
        <w:spacing w:before="290" w:line="254" w:lineRule="auto"/>
        <w:ind w:right="117"/>
        <w:rPr>
          <w:rFonts w:hint="eastAsia"/>
        </w:rPr>
      </w:pPr>
    </w:p>
    <w:p w14:paraId="5AB844E5">
      <w:pPr>
        <w:pStyle w:val="3"/>
        <w:spacing w:before="290" w:line="254" w:lineRule="auto"/>
        <w:ind w:right="117"/>
        <w:rPr>
          <w:rFonts w:hint="eastAsia"/>
        </w:rPr>
      </w:pPr>
      <w:r>
        <w:rPr>
          <w:rFonts w:hint="eastAsia"/>
        </w:rPr>
        <w:t>So then, when we are in any danger, we see whither to go for salvation, even to him that is nothing else but salvation; but then we must trust in him, as David doth, and conceive of him as salvation, that we may trust in him.</w:t>
      </w:r>
    </w:p>
    <w:p w14:paraId="5618A3C4">
      <w:pPr>
        <w:pStyle w:val="3"/>
        <w:spacing w:before="290" w:line="254" w:lineRule="auto"/>
        <w:ind w:right="117"/>
        <w:rPr>
          <w:rFonts w:hint="eastAsia"/>
        </w:rPr>
      </w:pPr>
      <w:r>
        <w:rPr>
          <w:rFonts w:hint="eastAsia"/>
        </w:rPr>
        <w:t>因此，当我们处于任何危险中时，我们知道该往何处寻求拯救，就是到那位除了救恩本身别无其他的主那里；但我们必须像大卫那样信靠祂，将祂视为救恩，使我们可以信靠祂。</w:t>
      </w:r>
    </w:p>
    <w:p w14:paraId="63668711">
      <w:pPr>
        <w:pStyle w:val="3"/>
        <w:spacing w:before="290" w:line="254" w:lineRule="auto"/>
        <w:ind w:right="117"/>
        <w:rPr>
          <w:rFonts w:hint="eastAsia"/>
        </w:rPr>
      </w:pPr>
    </w:p>
    <w:p w14:paraId="026E9FE4">
      <w:pPr>
        <w:pStyle w:val="3"/>
        <w:spacing w:before="290" w:line="254" w:lineRule="auto"/>
        <w:ind w:right="117"/>
        <w:rPr>
          <w:rFonts w:hint="eastAsia"/>
        </w:rPr>
      </w:pPr>
      <w:r>
        <w:rPr>
          <w:rFonts w:hint="eastAsia"/>
        </w:rPr>
        <w:t>If we will not trust in salvation, what will we trust in? and if salvation itself cannot save us, what can?</w:t>
      </w:r>
    </w:p>
    <w:p w14:paraId="374659EF">
      <w:pPr>
        <w:pStyle w:val="3"/>
        <w:spacing w:before="290" w:line="254" w:lineRule="auto"/>
        <w:ind w:right="117"/>
        <w:rPr>
          <w:rFonts w:hint="eastAsia"/>
        </w:rPr>
      </w:pPr>
      <w:r>
        <w:rPr>
          <w:rFonts w:hint="eastAsia"/>
        </w:rPr>
        <w:t>如果我们不信靠救恩，我们还能信靠什么？如果救恩本身都不能救我们，还有什么能救我们？</w:t>
      </w:r>
    </w:p>
    <w:p w14:paraId="70D4E21C">
      <w:pPr>
        <w:pStyle w:val="3"/>
        <w:spacing w:before="290" w:line="254" w:lineRule="auto"/>
        <w:ind w:right="117"/>
        <w:rPr>
          <w:rFonts w:hint="eastAsia"/>
        </w:rPr>
      </w:pPr>
    </w:p>
    <w:p w14:paraId="2DA61BC9">
      <w:pPr>
        <w:pStyle w:val="3"/>
        <w:spacing w:before="290" w:line="254" w:lineRule="auto"/>
        <w:ind w:right="117"/>
        <w:rPr>
          <w:rFonts w:hint="eastAsia"/>
        </w:rPr>
      </w:pPr>
      <w:r>
        <w:rPr>
          <w:rFonts w:hint="eastAsia"/>
        </w:rPr>
        <w:t>Out of salvation there is nothing but destruction, which those that seek it anywhere out of God, are sure to meet with.</w:t>
      </w:r>
    </w:p>
    <w:p w14:paraId="59C44979">
      <w:pPr>
        <w:pStyle w:val="3"/>
        <w:spacing w:before="290" w:line="254" w:lineRule="auto"/>
        <w:ind w:right="117"/>
        <w:rPr>
          <w:rFonts w:hint="eastAsia"/>
        </w:rPr>
      </w:pPr>
      <w:r>
        <w:rPr>
          <w:rFonts w:hint="eastAsia"/>
        </w:rPr>
        <w:t>在救恩之外只有毁灭，那些在上帝之外寻求救恩的人必定会遇到这样的结局。</w:t>
      </w:r>
    </w:p>
    <w:p w14:paraId="026189F0">
      <w:pPr>
        <w:pStyle w:val="3"/>
        <w:spacing w:before="290" w:line="254" w:lineRule="auto"/>
        <w:ind w:right="117"/>
        <w:rPr>
          <w:rFonts w:hint="eastAsia"/>
        </w:rPr>
      </w:pPr>
    </w:p>
    <w:p w14:paraId="5E576B60">
      <w:pPr>
        <w:pStyle w:val="3"/>
        <w:spacing w:before="290" w:line="254" w:lineRule="auto"/>
        <w:ind w:right="117"/>
        <w:rPr>
          <w:rFonts w:hint="eastAsia"/>
        </w:rPr>
      </w:pPr>
      <w:r>
        <w:rPr>
          <w:rFonts w:hint="eastAsia"/>
        </w:rPr>
        <w:t>How pitiful then is their case, who go to a destroyer for salvation! that seek for help from hell!</w:t>
      </w:r>
    </w:p>
    <w:p w14:paraId="011C8E71">
      <w:pPr>
        <w:pStyle w:val="3"/>
        <w:spacing w:before="290" w:line="254" w:lineRule="auto"/>
        <w:ind w:right="117"/>
        <w:rPr>
          <w:rFonts w:hint="eastAsia"/>
        </w:rPr>
      </w:pPr>
      <w:r>
        <w:rPr>
          <w:rFonts w:hint="eastAsia"/>
        </w:rPr>
        <w:t>那些向毁灭者寻求救恩的人是多么可怜啊！那些向地狱寻求帮助的人是多么可悲啊！</w:t>
      </w:r>
    </w:p>
    <w:p w14:paraId="0EA9A106">
      <w:pPr>
        <w:pStyle w:val="3"/>
        <w:spacing w:before="290" w:line="254" w:lineRule="auto"/>
        <w:ind w:right="117"/>
        <w:rPr>
          <w:rFonts w:hint="eastAsia"/>
        </w:rPr>
      </w:pPr>
    </w:p>
    <w:p w14:paraId="3C78FB97">
      <w:pPr>
        <w:pStyle w:val="3"/>
        <w:spacing w:before="290" w:line="254" w:lineRule="auto"/>
        <w:ind w:right="117"/>
        <w:rPr>
          <w:rFonts w:hint="eastAsia"/>
        </w:rPr>
      </w:pPr>
      <w:r>
        <w:rPr>
          <w:rFonts w:hint="eastAsia"/>
        </w:rPr>
        <w:t>Here also we see to whom to return praise in all our deliverances, even to the God of our salvation.</w:t>
      </w:r>
    </w:p>
    <w:p w14:paraId="46C0CF17">
      <w:pPr>
        <w:pStyle w:val="3"/>
        <w:spacing w:before="290" w:line="254" w:lineRule="auto"/>
        <w:ind w:right="117"/>
        <w:rPr>
          <w:rFonts w:hint="eastAsia"/>
        </w:rPr>
      </w:pPr>
      <w:r>
        <w:rPr>
          <w:rFonts w:hint="eastAsia"/>
        </w:rPr>
        <w:t>在此我们也看到在所有的拯救中，我们当向谁献上赞美，就是向我们救恩的上帝。</w:t>
      </w:r>
    </w:p>
    <w:p w14:paraId="5084A399">
      <w:pPr>
        <w:pStyle w:val="3"/>
        <w:spacing w:before="290" w:line="254" w:lineRule="auto"/>
        <w:ind w:right="117"/>
        <w:rPr>
          <w:rFonts w:hint="eastAsia"/>
        </w:rPr>
      </w:pPr>
    </w:p>
    <w:p w14:paraId="0648A680">
      <w:pPr>
        <w:pStyle w:val="3"/>
        <w:spacing w:before="290" w:line="254" w:lineRule="auto"/>
        <w:ind w:right="117"/>
        <w:rPr>
          <w:rFonts w:hint="eastAsia"/>
        </w:rPr>
      </w:pPr>
      <w:r>
        <w:rPr>
          <w:rFonts w:hint="eastAsia"/>
        </w:rPr>
        <w:t>The Virgin Mary was stirred up to magnify the Lord; but why? 'Her spirit rejoiced in God her Saviour,' Luke 1:47.</w:t>
      </w:r>
    </w:p>
    <w:p w14:paraId="4C5A2421">
      <w:pPr>
        <w:pStyle w:val="3"/>
        <w:spacing w:before="290" w:line="254" w:lineRule="auto"/>
        <w:ind w:right="117"/>
        <w:rPr>
          <w:rFonts w:hint="eastAsia"/>
        </w:rPr>
      </w:pPr>
      <w:r>
        <w:rPr>
          <w:rFonts w:hint="eastAsia"/>
        </w:rPr>
        <w:t>童女马利亚被感动要颂赞主；为什么？"她的心灵以上帝她的救主为乐"，路加福音1:47。</w:t>
      </w:r>
    </w:p>
    <w:p w14:paraId="6F27A6B5">
      <w:pPr>
        <w:pStyle w:val="3"/>
        <w:spacing w:before="290" w:line="254" w:lineRule="auto"/>
        <w:ind w:right="117"/>
        <w:rPr>
          <w:rFonts w:hint="eastAsia"/>
        </w:rPr>
      </w:pPr>
    </w:p>
    <w:p w14:paraId="2CC6E3C9">
      <w:pPr>
        <w:pStyle w:val="3"/>
        <w:spacing w:before="290" w:line="254" w:lineRule="auto"/>
        <w:ind w:right="117"/>
        <w:rPr>
          <w:rFonts w:hint="eastAsia"/>
        </w:rPr>
      </w:pPr>
      <w:r>
        <w:rPr>
          <w:rFonts w:hint="eastAsia"/>
        </w:rPr>
        <w:t>Whosoever is the instrument of any good, yet salvation is of the Lord; whatsoever brings it, he sends it.</w:t>
      </w:r>
    </w:p>
    <w:p w14:paraId="143F1E26">
      <w:pPr>
        <w:pStyle w:val="3"/>
        <w:spacing w:before="290" w:line="254" w:lineRule="auto"/>
        <w:ind w:right="117"/>
        <w:rPr>
          <w:rFonts w:hint="eastAsia"/>
        </w:rPr>
      </w:pPr>
      <w:r>
        <w:rPr>
          <w:rFonts w:hint="eastAsia"/>
        </w:rPr>
        <w:t>无论谁是行善的器皿，救恩终归是出于主；无论是谁带来救恩，都是祂差遣的。</w:t>
      </w:r>
    </w:p>
    <w:p w14:paraId="1E291213">
      <w:pPr>
        <w:pStyle w:val="3"/>
        <w:spacing w:before="290" w:line="254" w:lineRule="auto"/>
        <w:ind w:right="117"/>
        <w:rPr>
          <w:rFonts w:hint="eastAsia"/>
        </w:rPr>
      </w:pPr>
    </w:p>
    <w:p w14:paraId="03095432">
      <w:pPr>
        <w:pStyle w:val="3"/>
        <w:spacing w:before="290" w:line="254" w:lineRule="auto"/>
        <w:ind w:right="117"/>
        <w:rPr>
          <w:rFonts w:hint="eastAsia"/>
        </w:rPr>
      </w:pPr>
      <w:r>
        <w:rPr>
          <w:rFonts w:hint="eastAsia"/>
        </w:rPr>
        <w:t>Hence in their holy feasts for any deliverance, the cup they drank was called the cup of salvation; and therefore David when he summons his thoughts, what to render unto God, he resolves upon this, to take 'the cup of salvation,' Ps. 116:13.</w:t>
      </w:r>
    </w:p>
    <w:p w14:paraId="575D1365">
      <w:pPr>
        <w:pStyle w:val="3"/>
        <w:spacing w:before="290" w:line="254" w:lineRule="auto"/>
        <w:ind w:right="117"/>
        <w:rPr>
          <w:rFonts w:hint="eastAsia"/>
        </w:rPr>
      </w:pPr>
      <w:r>
        <w:rPr>
          <w:rFonts w:hint="eastAsia"/>
        </w:rPr>
        <w:t>因此在他们为得救而设的圣筵中，他们所喝的杯被称为救恩的杯；所以当大卫思考要向上帝献上什么的时候，他决定要举起"救恩的杯"，诗篇116:13。</w:t>
      </w:r>
    </w:p>
    <w:p w14:paraId="22829731">
      <w:pPr>
        <w:pStyle w:val="3"/>
        <w:spacing w:before="290" w:line="254" w:lineRule="auto"/>
        <w:ind w:right="117"/>
        <w:rPr>
          <w:rFonts w:hint="eastAsia"/>
        </w:rPr>
      </w:pPr>
    </w:p>
    <w:p w14:paraId="73FA0274">
      <w:pPr>
        <w:pStyle w:val="3"/>
        <w:spacing w:before="290" w:line="254" w:lineRule="auto"/>
        <w:ind w:right="117"/>
        <w:rPr>
          <w:rFonts w:hint="eastAsia"/>
        </w:rPr>
      </w:pPr>
      <w:r>
        <w:rPr>
          <w:rFonts w:hint="eastAsia"/>
        </w:rPr>
        <w:t>But always remember this, that when we think of God as salvation, we must think of him as he is in Christ to his.</w:t>
      </w:r>
    </w:p>
    <w:p w14:paraId="105F07B5">
      <w:pPr>
        <w:pStyle w:val="3"/>
        <w:spacing w:before="290" w:line="254" w:lineRule="auto"/>
        <w:ind w:right="117"/>
        <w:rPr>
          <w:rFonts w:hint="eastAsia"/>
        </w:rPr>
      </w:pPr>
      <w:r>
        <w:rPr>
          <w:rFonts w:hint="eastAsia"/>
        </w:rPr>
        <w:t>但要永远记住，当我们将上帝视为救恩时，我们必须按照祂在基督里向属祂的人所显明的那样来认识祂。</w:t>
      </w:r>
    </w:p>
    <w:p w14:paraId="2F0FCD6D">
      <w:pPr>
        <w:pStyle w:val="3"/>
        <w:spacing w:before="290" w:line="254" w:lineRule="auto"/>
        <w:ind w:right="117"/>
        <w:rPr>
          <w:rFonts w:hint="eastAsia"/>
        </w:rPr>
      </w:pPr>
    </w:p>
    <w:p w14:paraId="2834CAE2">
      <w:pPr>
        <w:pStyle w:val="3"/>
        <w:spacing w:before="290" w:line="254" w:lineRule="auto"/>
        <w:ind w:right="117"/>
        <w:rPr>
          <w:rFonts w:hint="eastAsia"/>
        </w:rPr>
      </w:pPr>
      <w:r>
        <w:rPr>
          <w:rFonts w:hint="eastAsia"/>
        </w:rPr>
        <w:t>For so everything in God is saving, even his most terrible attributes of justice and power.</w:t>
      </w:r>
    </w:p>
    <w:p w14:paraId="1C075181">
      <w:pPr>
        <w:pStyle w:val="3"/>
        <w:spacing w:before="290" w:line="254" w:lineRule="auto"/>
        <w:ind w:right="117"/>
        <w:rPr>
          <w:rFonts w:hint="eastAsia"/>
        </w:rPr>
      </w:pPr>
      <w:r>
        <w:rPr>
          <w:rFonts w:hint="eastAsia"/>
        </w:rPr>
        <w:t>因此上帝里面的一切都是拯救，即使是祂最可畏的公义和能力的属性也是如此。</w:t>
      </w:r>
    </w:p>
    <w:p w14:paraId="3B6CED6A">
      <w:pPr>
        <w:pStyle w:val="3"/>
        <w:spacing w:before="290" w:line="254" w:lineRule="auto"/>
        <w:ind w:right="117"/>
        <w:rPr>
          <w:rFonts w:hint="eastAsia"/>
        </w:rPr>
      </w:pPr>
    </w:p>
    <w:p w14:paraId="7B7A3541">
      <w:pPr>
        <w:pStyle w:val="3"/>
        <w:spacing w:before="290" w:line="254" w:lineRule="auto"/>
        <w:ind w:right="117"/>
        <w:rPr>
          <w:rFonts w:hint="eastAsia"/>
        </w:rPr>
      </w:pPr>
      <w:r>
        <w:rPr>
          <w:rFonts w:hint="eastAsia"/>
        </w:rPr>
        <w:t>Out of Christ, the sweetest things in God are terrible.</w:t>
      </w:r>
    </w:p>
    <w:p w14:paraId="128D1C18">
      <w:pPr>
        <w:pStyle w:val="3"/>
        <w:spacing w:before="290" w:line="254" w:lineRule="auto"/>
        <w:ind w:right="117"/>
        <w:rPr>
          <w:rFonts w:hint="eastAsia"/>
        </w:rPr>
      </w:pPr>
      <w:r>
        <w:rPr>
          <w:rFonts w:hint="eastAsia"/>
        </w:rPr>
        <w:t>离开基督，上帝最甜美的事物都是可怕的。</w:t>
      </w:r>
    </w:p>
    <w:p w14:paraId="677C7A48">
      <w:pPr>
        <w:pStyle w:val="3"/>
        <w:spacing w:before="290" w:line="254" w:lineRule="auto"/>
        <w:ind w:right="117"/>
        <w:rPr>
          <w:rFonts w:hint="eastAsia"/>
        </w:rPr>
      </w:pPr>
    </w:p>
    <w:p w14:paraId="61AAD6A6">
      <w:pPr>
        <w:pStyle w:val="3"/>
        <w:spacing w:before="290" w:line="254" w:lineRule="auto"/>
        <w:ind w:right="117"/>
        <w:rPr>
          <w:rFonts w:hint="eastAsia"/>
        </w:rPr>
      </w:pPr>
      <w:r>
        <w:rPr>
          <w:rFonts w:hint="eastAsia"/>
        </w:rPr>
        <w:t>Salvation itself will not save out of Christ, who is the only way of salvation, called the way, the truth, and the life, John 14:6.</w:t>
      </w:r>
    </w:p>
    <w:p w14:paraId="45B5F340">
      <w:pPr>
        <w:pStyle w:val="3"/>
        <w:spacing w:before="290" w:line="254" w:lineRule="auto"/>
        <w:ind w:right="117"/>
        <w:rPr>
          <w:rFonts w:hint="eastAsia"/>
        </w:rPr>
      </w:pPr>
      <w:r>
        <w:rPr>
          <w:rFonts w:hint="eastAsia"/>
        </w:rPr>
        <w:t>救恩本身离开了基督就不能施行拯救，因为基督是唯一的救恩之路，被称为道路、真理、生命，约翰福音14:6。</w:t>
      </w:r>
    </w:p>
    <w:p w14:paraId="3B70A220">
      <w:pPr>
        <w:pStyle w:val="3"/>
        <w:spacing w:before="290" w:line="254" w:lineRule="auto"/>
        <w:ind w:right="117"/>
        <w:rPr>
          <w:rFonts w:hint="eastAsia"/>
        </w:rPr>
      </w:pPr>
    </w:p>
    <w:p w14:paraId="765AAE15">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David addeth, 'He is the salvation of my countenance,'</w:t>
      </w:r>
    </w:p>
    <w:p w14:paraId="08722192">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大卫补充说："他是我面容的拯救"，</w:t>
      </w:r>
    </w:p>
    <w:p w14:paraId="15C61AD4">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79BDE352">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that is, he will first speak salvation to my soul, and say, I am thy salvation;</w:t>
      </w:r>
    </w:p>
    <w:p w14:paraId="50F5179E">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就是说，他会首先向我的灵魂宣告救恩，说："我是你的救恩"；</w:t>
      </w:r>
    </w:p>
    <w:p w14:paraId="73041740">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2DDCD3B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and when the heart is cheered, which is as it were the sun of this little world, the beams of that joy will shine in the countenance.</w:t>
      </w:r>
    </w:p>
    <w:p w14:paraId="0B83CB5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当心灵得到鼓舞时，就像这小世界的太阳一样，喜乐的光芒就会照耀在面容上。</w:t>
      </w:r>
    </w:p>
    <w:p w14:paraId="09C61BD5">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3E6E48EE">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True joy begins at the centre, and so passeth to the circumference, the outward man.</w:t>
      </w:r>
    </w:p>
    <w:p w14:paraId="22AB9FC2">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真正的喜乐始于中心，然后传递到周边，即外在的人。</w:t>
      </w:r>
    </w:p>
    <w:p w14:paraId="06D86EF6">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4E01F5DA">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The countenance is as the glass of the soul, wherein you may see the naked face of the soul, according as the several affections thereof stand.</w:t>
      </w:r>
    </w:p>
    <w:p w14:paraId="06BC2F20">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面容如同灵魂的镜子，你可以从中看到灵魂赤裸的面貌，以及其各种情感的状态。</w:t>
      </w:r>
    </w:p>
    <w:p w14:paraId="528012E2">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5F4176F8">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In the countenance of an understanding creature, you may see more than a bare countenance.</w:t>
      </w:r>
    </w:p>
    <w:p w14:paraId="45EF5966">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在一个有悟性的生物的面容中，你看到的不仅仅是表面的容貌。</w:t>
      </w:r>
    </w:p>
    <w:p w14:paraId="0E1456C1">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660F188D">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The spirit of one man may see the countenance of another's inner man in his outward countenance; which hath a speech of its own, and declares what the heart saith, and how it is affected.</w:t>
      </w:r>
    </w:p>
    <w:p w14:paraId="63E5D2AF">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一个人的灵可以从另一个人的外在面容中看到他内在的面貌；这面容自有其语言，表明心灵所言及其受影响的方式。</w:t>
      </w:r>
    </w:p>
    <w:p w14:paraId="30A2ACE9">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2A529E70">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Quest. But how comes God to be the salvation of our countenance?</w:t>
      </w:r>
    </w:p>
    <w:p w14:paraId="082A4FC3">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问：但是神如何成为我们面容的拯救？</w:t>
      </w:r>
    </w:p>
    <w:p w14:paraId="146B15CF">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00DEA61F">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Ans. I answer, God only graciously shines in the face of Jesus Christ, which we with the eye of faith beholding, receive those beams of his grace, and reflect them back again.</w:t>
      </w:r>
    </w:p>
    <w:p w14:paraId="27792AC6">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答：我回答说，神唯独在耶稣基督的面容中恩慈地发光，我们用信心的眼睛注视，接受他恩典的光芒，并将其反射回去。</w:t>
      </w:r>
    </w:p>
    <w:p w14:paraId="24A9519D">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5AEF36B9">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God shineth upon us first, and we shine in that light of his countenance upon us.</w:t>
      </w:r>
    </w:p>
    <w:p w14:paraId="5E637F74">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神首先照耀我们，我们在他面容的光中发光。</w:t>
      </w:r>
    </w:p>
    <w:p w14:paraId="28421B05">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1160E7E2">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'The joy of salvation,' Ps. 51:12, especially of spiritual and eternal salvation, is the only true joy: all other salvations end at last in destruction, and are no further comfortable than they issue from God's saving love.</w:t>
      </w:r>
    </w:p>
    <w:p w14:paraId="52131636">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"救恩之乐"（诗篇51:12），尤其是属灵和永恒的救恩，是唯一真实的喜乐：所有其他的拯救最终都归于毁灭，除非源于神拯救的爱，否则不会带来安慰。</w:t>
      </w:r>
    </w:p>
    <w:p w14:paraId="1FB911A3">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007AB445">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God will have the body partake with the soul.</w:t>
      </w:r>
    </w:p>
    <w:p w14:paraId="49E8F106">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神要身体与灵魂一同分享。</w:t>
      </w:r>
    </w:p>
    <w:p w14:paraId="47D86356">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57B51911">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As in matter of grief, so in matter of joy, the lantern shines in the light of the candle within.</w:t>
      </w:r>
    </w:p>
    <w:p w14:paraId="7B88A21D">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无论是悲伤还是喜乐，灯笼都因内在蜡烛的光而发亮。</w:t>
      </w:r>
    </w:p>
    <w:p w14:paraId="377E9381">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5957FE5F">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2.Again, God brings forth the joy of the heart into the countenance, for the further spreading and multiplying of joy to others.</w:t>
      </w:r>
    </w:p>
    <w:p w14:paraId="2EAD5999">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再者，神使心中的喜乐显现在面容上，为要进一步向他人传播并增添喜乐。</w:t>
      </w:r>
    </w:p>
    <w:p w14:paraId="6229AD62">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3A23091A">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Next unto the sight of the sweet countenance of God, is the beholding of the cheerful countenance of a Christian friend, rejoicing from true grounds.</w:t>
      </w:r>
    </w:p>
    <w:p w14:paraId="4654DFF9">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仅次于见到神甜美的面容，就是看到基督徒朋友因真实缘由而欢欣的面容。</w:t>
      </w:r>
    </w:p>
    <w:p w14:paraId="21727DE7">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27DD7264">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Whence it is that the joy of one becomes the joy of many, and the joys of many meet in one;</w:t>
      </w:r>
    </w:p>
    <w:p w14:paraId="186E02D5">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因此一人的喜乐成为众人的喜乐，众人的喜乐汇聚于一处；</w:t>
      </w:r>
    </w:p>
    <w:p w14:paraId="4704EC95">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4CE24A89">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by which means, as many lights together make the greater light, so many lightsome spirits make the greater light of spirit:</w:t>
      </w:r>
    </w:p>
    <w:p w14:paraId="52A61900">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通过这种方式，正如许多光聚在一起产生更大的光，许多光明的灵也产生更大的灵性之光：</w:t>
      </w:r>
    </w:p>
    <w:p w14:paraId="381803F6">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624E5215">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and God receiveth the more praise, which makes him so much to delight in the prosperity of his children.</w:t>
      </w:r>
    </w:p>
    <w:p w14:paraId="727E61C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神因此得到更多的赞美，这使他极其喜悦他儿女的兴盛。</w:t>
      </w:r>
    </w:p>
    <w:p w14:paraId="7047E972">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20E02E31">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Hence it is, that in any deliverance of God's people, 'the righteous do compass them about,' Ps. 142:7, to know 'what God hath done for their souls;'</w:t>
      </w:r>
    </w:p>
    <w:p w14:paraId="3184050A">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因此，每当神的子民得到拯救，"义人环绕他们"（诗篇142:7），要知道"神为他们的灵魂做了什么"；</w:t>
      </w:r>
    </w:p>
    <w:p w14:paraId="033658A6">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420A41C0">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and keep a spiritual feast with them in partaking of their joy.</w:t>
      </w:r>
    </w:p>
    <w:p w14:paraId="3F9BCE58">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并与他们一同分享喜乐，举行属灵的庆典。</w:t>
      </w:r>
    </w:p>
    <w:p w14:paraId="3C6F6337">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2F566D1F">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And the godly have cause to joy in the deliverance of other Christians, because they suffered in their afflictions, and it may be in their sins the cause of them, which made them somewhat ashamed.</w:t>
      </w:r>
    </w:p>
    <w:p w14:paraId="11CF0411">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虔诚的人有理由为其他基督徒的得救欢喜，因为他们在患难中一同受苦，也可能在导致患难的罪中有份，这使他们感到羞愧。</w:t>
      </w:r>
    </w:p>
    <w:p w14:paraId="3D762BC9">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051418D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Whence it is, that David's great desire was, that 'those who feared God might not be ashamed because of him,' Ps. 69:6:</w:t>
      </w:r>
    </w:p>
    <w:p w14:paraId="469221F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因此，大卫最大的愿望是"敬畏神的人不要因我蒙羞"（诗篇69:6）：</w:t>
      </w:r>
    </w:p>
    <w:p w14:paraId="4B36800C">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73F0AFA7">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insinuating that those who fear God's name are ashamed of the falls of God's people.</w:t>
      </w:r>
    </w:p>
    <w:p w14:paraId="1F68BEA0">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暗示那些敬畏神名的人会因神子民的跌倒而羞愧。</w:t>
      </w:r>
    </w:p>
    <w:p w14:paraId="0DCD8A49">
      <w:pPr>
        <w:pStyle w:val="8"/>
        <w:numPr>
          <w:ilvl w:val="0"/>
          <w:numId w:val="0"/>
        </w:numPr>
        <w:tabs>
          <w:tab w:val="left" w:pos="461"/>
        </w:tabs>
        <w:spacing w:before="294" w:after="0" w:line="254" w:lineRule="auto"/>
        <w:ind w:left="119" w:leftChars="0" w:right="118" w:rightChars="0"/>
        <w:jc w:val="both"/>
        <w:rPr>
          <w:rFonts w:hint="eastAsia"/>
          <w:sz w:val="30"/>
          <w:szCs w:val="30"/>
        </w:rPr>
      </w:pPr>
    </w:p>
    <w:p w14:paraId="5D8C29F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Now when God delivers them, this reproach is removed, and those that had part in their sorrow have part in their joy.</w:t>
      </w:r>
    </w:p>
    <w:p w14:paraId="2B577B2B">
      <w:pPr>
        <w:pStyle w:val="8"/>
        <w:numPr>
          <w:ilvl w:val="0"/>
          <w:numId w:val="0"/>
        </w:numPr>
        <w:tabs>
          <w:tab w:val="left" w:pos="461"/>
        </w:tabs>
        <w:spacing w:before="294" w:after="0" w:line="254" w:lineRule="auto"/>
        <w:ind w:left="119" w:leftChars="0" w:right="118" w:rightChars="0"/>
        <w:jc w:val="both"/>
        <w:rPr>
          <w:rFonts w:hint="eastAsia"/>
          <w:sz w:val="30"/>
          <w:szCs w:val="30"/>
        </w:rPr>
      </w:pPr>
      <w:r>
        <w:rPr>
          <w:rFonts w:hint="eastAsia"/>
          <w:sz w:val="30"/>
          <w:szCs w:val="30"/>
        </w:rPr>
        <w:t>现在当神拯救他们时，这羞辱被除去，那些在他们忧伤中有份的人也在他们的喜乐中有份。</w:t>
      </w:r>
    </w:p>
    <w:p w14:paraId="513191B2">
      <w:pPr>
        <w:pStyle w:val="8"/>
        <w:numPr>
          <w:ilvl w:val="0"/>
          <w:numId w:val="0"/>
        </w:numPr>
        <w:tabs>
          <w:tab w:val="left" w:pos="461"/>
        </w:tabs>
        <w:spacing w:before="294" w:after="0" w:line="254" w:lineRule="auto"/>
        <w:ind w:left="119" w:leftChars="0" w:right="118" w:rightChars="0"/>
        <w:jc w:val="both"/>
        <w:rPr>
          <w:rFonts w:hint="eastAsia"/>
        </w:rPr>
      </w:pPr>
    </w:p>
    <w:p w14:paraId="5AE063D9">
      <w:pPr>
        <w:pStyle w:val="3"/>
        <w:spacing w:before="290" w:line="254" w:lineRule="auto"/>
        <w:rPr>
          <w:rFonts w:hint="eastAsia" w:eastAsia="宋体"/>
          <w:sz w:val="30"/>
          <w:lang w:val="en-US" w:eastAsia="zh-CN"/>
        </w:rPr>
      </w:pPr>
      <w:r>
        <w:rPr>
          <w:rFonts w:hint="eastAsia" w:eastAsia="宋体"/>
          <w:sz w:val="30"/>
          <w:lang w:val="en-US" w:eastAsia="zh-CN"/>
        </w:rPr>
        <w:t>3.Again, God will have salvation so open, that it shall appear in the countenance of his people, the more to daunt and vex the enemies.</w:t>
      </w:r>
    </w:p>
    <w:p w14:paraId="1FAD1EB3">
      <w:pPr>
        <w:pStyle w:val="3"/>
        <w:spacing w:before="290" w:line="254" w:lineRule="auto"/>
        <w:rPr>
          <w:rFonts w:hint="eastAsia" w:eastAsia="宋体"/>
          <w:sz w:val="30"/>
          <w:lang w:val="en-US" w:eastAsia="zh-CN"/>
        </w:rPr>
      </w:pPr>
      <w:r>
        <w:rPr>
          <w:rFonts w:hint="eastAsia" w:eastAsia="宋体"/>
          <w:sz w:val="30"/>
          <w:lang w:val="en-US" w:eastAsia="zh-CN"/>
        </w:rPr>
        <w:t>上帝要让救恩如此公开，以至于会显现在他子民的面容上，更加震慑和困扰敌人。</w:t>
      </w:r>
    </w:p>
    <w:p w14:paraId="122F9BEA">
      <w:pPr>
        <w:pStyle w:val="3"/>
        <w:spacing w:before="290" w:line="254" w:lineRule="auto"/>
        <w:rPr>
          <w:rFonts w:hint="eastAsia" w:eastAsia="宋体"/>
          <w:sz w:val="30"/>
          <w:lang w:val="en-US" w:eastAsia="zh-CN"/>
        </w:rPr>
      </w:pPr>
    </w:p>
    <w:p w14:paraId="46240B4F">
      <w:pPr>
        <w:pStyle w:val="3"/>
        <w:spacing w:before="290" w:line="254" w:lineRule="auto"/>
        <w:rPr>
          <w:rFonts w:hint="eastAsia" w:eastAsia="宋体"/>
          <w:sz w:val="30"/>
          <w:lang w:val="en-US" w:eastAsia="zh-CN"/>
        </w:rPr>
      </w:pPr>
      <w:r>
        <w:rPr>
          <w:rFonts w:hint="eastAsia" w:eastAsia="宋体"/>
          <w:sz w:val="30"/>
          <w:lang w:val="en-US" w:eastAsia="zh-CN"/>
        </w:rPr>
        <w:t>Cainish hypocrites hang down their heads, when God lifts up the countenance of their brethren.</w:t>
      </w:r>
    </w:p>
    <w:p w14:paraId="35C8E3A8">
      <w:pPr>
        <w:pStyle w:val="3"/>
        <w:spacing w:before="290" w:line="254" w:lineRule="auto"/>
        <w:rPr>
          <w:rFonts w:hint="eastAsia" w:eastAsia="宋体"/>
          <w:sz w:val="30"/>
          <w:lang w:val="en-US" w:eastAsia="zh-CN"/>
        </w:rPr>
      </w:pPr>
      <w:r>
        <w:rPr>
          <w:rFonts w:hint="eastAsia" w:eastAsia="宋体"/>
          <w:sz w:val="30"/>
          <w:lang w:val="en-US" w:eastAsia="zh-CN"/>
        </w:rPr>
        <w:t>当上帝提升他们弟兄的面容时，像该隐一样的伪君子们会低下头。</w:t>
      </w:r>
    </w:p>
    <w:p w14:paraId="3BE4993E">
      <w:pPr>
        <w:pStyle w:val="3"/>
        <w:spacing w:before="290" w:line="254" w:lineRule="auto"/>
        <w:rPr>
          <w:rFonts w:hint="eastAsia" w:eastAsia="宋体"/>
          <w:sz w:val="30"/>
          <w:lang w:val="en-US" w:eastAsia="zh-CN"/>
        </w:rPr>
      </w:pPr>
    </w:p>
    <w:p w14:paraId="5A21D78C">
      <w:pPr>
        <w:pStyle w:val="3"/>
        <w:spacing w:before="290" w:line="254" w:lineRule="auto"/>
        <w:rPr>
          <w:rFonts w:hint="eastAsia" w:eastAsia="宋体"/>
          <w:sz w:val="30"/>
          <w:lang w:val="en-US" w:eastAsia="zh-CN"/>
        </w:rPr>
      </w:pPr>
      <w:r>
        <w:rPr>
          <w:rFonts w:hint="eastAsia" w:eastAsia="宋体"/>
          <w:sz w:val="30"/>
          <w:lang w:val="en-US" w:eastAsia="zh-CN"/>
        </w:rPr>
        <w:t>When the countenance of God's children clears up, then their enemies' hearts and looks are cloudy.</w:t>
      </w:r>
    </w:p>
    <w:p w14:paraId="544D0A5A">
      <w:pPr>
        <w:pStyle w:val="3"/>
        <w:spacing w:before="290" w:line="254" w:lineRule="auto"/>
        <w:rPr>
          <w:rFonts w:hint="eastAsia" w:eastAsia="宋体"/>
          <w:sz w:val="30"/>
          <w:lang w:val="en-US" w:eastAsia="zh-CN"/>
        </w:rPr>
      </w:pPr>
      <w:r>
        <w:rPr>
          <w:rFonts w:hint="eastAsia" w:eastAsia="宋体"/>
          <w:sz w:val="30"/>
          <w:lang w:val="en-US" w:eastAsia="zh-CN"/>
        </w:rPr>
        <w:t>当上帝儿女的面容明朗时，他们敌人的心和面容就会阴沉。</w:t>
      </w:r>
    </w:p>
    <w:p w14:paraId="15DE567A">
      <w:pPr>
        <w:pStyle w:val="3"/>
        <w:spacing w:before="290" w:line="254" w:lineRule="auto"/>
        <w:rPr>
          <w:rFonts w:hint="eastAsia" w:eastAsia="宋体"/>
          <w:sz w:val="30"/>
          <w:lang w:val="en-US" w:eastAsia="zh-CN"/>
        </w:rPr>
      </w:pPr>
    </w:p>
    <w:p w14:paraId="5DFAAF88">
      <w:pPr>
        <w:pStyle w:val="3"/>
        <w:spacing w:before="290" w:line="254" w:lineRule="auto"/>
        <w:rPr>
          <w:rFonts w:hint="eastAsia" w:eastAsia="宋体"/>
          <w:sz w:val="30"/>
          <w:lang w:val="en-US" w:eastAsia="zh-CN"/>
        </w:rPr>
      </w:pPr>
      <w:r>
        <w:rPr>
          <w:rFonts w:hint="eastAsia" w:eastAsia="宋体"/>
          <w:sz w:val="30"/>
          <w:lang w:val="en-US" w:eastAsia="zh-CN"/>
        </w:rPr>
        <w:t>Jerusalem's joy is Babylon's sorrow.</w:t>
      </w:r>
    </w:p>
    <w:p w14:paraId="10D1C78F">
      <w:pPr>
        <w:pStyle w:val="3"/>
        <w:spacing w:before="290" w:line="254" w:lineRule="auto"/>
        <w:rPr>
          <w:rFonts w:hint="eastAsia" w:eastAsia="宋体"/>
          <w:sz w:val="30"/>
          <w:lang w:val="en-US" w:eastAsia="zh-CN"/>
        </w:rPr>
      </w:pPr>
      <w:r>
        <w:rPr>
          <w:rFonts w:hint="eastAsia" w:eastAsia="宋体"/>
          <w:sz w:val="30"/>
          <w:lang w:val="en-US" w:eastAsia="zh-CN"/>
        </w:rPr>
        <w:t>耶路撒冷的欢乐就是巴比伦的悲伤。</w:t>
      </w:r>
    </w:p>
    <w:p w14:paraId="37FADAB5">
      <w:pPr>
        <w:pStyle w:val="3"/>
        <w:spacing w:before="290" w:line="254" w:lineRule="auto"/>
        <w:rPr>
          <w:rFonts w:hint="eastAsia" w:eastAsia="宋体"/>
          <w:sz w:val="30"/>
          <w:lang w:val="en-US" w:eastAsia="zh-CN"/>
        </w:rPr>
      </w:pPr>
    </w:p>
    <w:p w14:paraId="6F5E4B61">
      <w:pPr>
        <w:pStyle w:val="3"/>
        <w:spacing w:before="290" w:line="254" w:lineRule="auto"/>
        <w:rPr>
          <w:rFonts w:hint="eastAsia" w:eastAsia="宋体"/>
          <w:sz w:val="30"/>
          <w:lang w:val="en-US" w:eastAsia="zh-CN"/>
        </w:rPr>
      </w:pPr>
      <w:r>
        <w:rPr>
          <w:rFonts w:hint="eastAsia" w:eastAsia="宋体"/>
          <w:sz w:val="30"/>
          <w:lang w:val="en-US" w:eastAsia="zh-CN"/>
        </w:rPr>
        <w:t>It is with the church and her enemies as it is with a balance, the scales whereof, when one is up, the other is down.</w:t>
      </w:r>
    </w:p>
    <w:p w14:paraId="7685A388">
      <w:pPr>
        <w:pStyle w:val="3"/>
        <w:spacing w:before="290" w:line="254" w:lineRule="auto"/>
        <w:rPr>
          <w:rFonts w:hint="eastAsia" w:eastAsia="宋体"/>
          <w:sz w:val="30"/>
          <w:lang w:val="en-US" w:eastAsia="zh-CN"/>
        </w:rPr>
      </w:pPr>
      <w:r>
        <w:rPr>
          <w:rFonts w:hint="eastAsia" w:eastAsia="宋体"/>
          <w:sz w:val="30"/>
          <w:lang w:val="en-US" w:eastAsia="zh-CN"/>
        </w:rPr>
        <w:t>教会与其敌人就像天平的两端，一端上升时，另一端就下降。</w:t>
      </w:r>
    </w:p>
    <w:p w14:paraId="3F40703A">
      <w:pPr>
        <w:pStyle w:val="3"/>
        <w:spacing w:before="290" w:line="254" w:lineRule="auto"/>
        <w:rPr>
          <w:rFonts w:hint="eastAsia" w:eastAsia="宋体"/>
          <w:sz w:val="30"/>
          <w:lang w:val="en-US" w:eastAsia="zh-CN"/>
        </w:rPr>
      </w:pPr>
    </w:p>
    <w:p w14:paraId="199BAB2D">
      <w:pPr>
        <w:pStyle w:val="3"/>
        <w:spacing w:before="290" w:line="254" w:lineRule="auto"/>
        <w:rPr>
          <w:rFonts w:hint="eastAsia" w:eastAsia="宋体"/>
          <w:sz w:val="30"/>
          <w:lang w:val="en-US" w:eastAsia="zh-CN"/>
        </w:rPr>
      </w:pPr>
      <w:r>
        <w:rPr>
          <w:rFonts w:hint="eastAsia" w:eastAsia="宋体"/>
          <w:sz w:val="30"/>
          <w:lang w:val="en-US" w:eastAsia="zh-CN"/>
        </w:rPr>
        <w:t>Whilst God's people are under a cloud, carnal people insult over them, as if they were men deserted of God.</w:t>
      </w:r>
    </w:p>
    <w:p w14:paraId="1E34F857">
      <w:pPr>
        <w:pStyle w:val="3"/>
        <w:spacing w:before="290" w:line="254" w:lineRule="auto"/>
        <w:rPr>
          <w:rFonts w:hint="eastAsia" w:eastAsia="宋体"/>
          <w:sz w:val="30"/>
          <w:lang w:val="en-US" w:eastAsia="zh-CN"/>
        </w:rPr>
      </w:pPr>
      <w:r>
        <w:rPr>
          <w:rFonts w:hint="eastAsia" w:eastAsia="宋体"/>
          <w:sz w:val="30"/>
          <w:lang w:val="en-US" w:eastAsia="zh-CN"/>
        </w:rPr>
        <w:t>当上帝的子民处于阴云之下时，属世的人就嘲笑他们，好像他们是被上帝遗弃的人一样。</w:t>
      </w:r>
    </w:p>
    <w:p w14:paraId="5E53686B">
      <w:pPr>
        <w:pStyle w:val="3"/>
        <w:spacing w:before="290" w:line="254" w:lineRule="auto"/>
        <w:rPr>
          <w:rFonts w:hint="eastAsia" w:eastAsia="宋体"/>
          <w:sz w:val="30"/>
          <w:lang w:val="en-US" w:eastAsia="zh-CN"/>
        </w:rPr>
      </w:pPr>
    </w:p>
    <w:p w14:paraId="012DC867">
      <w:pPr>
        <w:pStyle w:val="3"/>
        <w:spacing w:before="290" w:line="254" w:lineRule="auto"/>
        <w:rPr>
          <w:rFonts w:hint="eastAsia" w:eastAsia="宋体"/>
          <w:sz w:val="30"/>
          <w:lang w:val="en-US" w:eastAsia="zh-CN"/>
        </w:rPr>
      </w:pPr>
      <w:r>
        <w:rPr>
          <w:rFonts w:hint="eastAsia" w:eastAsia="宋体"/>
          <w:sz w:val="30"/>
          <w:lang w:val="en-US" w:eastAsia="zh-CN"/>
        </w:rPr>
        <w:t>Whereupon they hang down their heads, and the rather, because they think that by reason of their sin, Christ and his religion will suffer with them.</w:t>
      </w:r>
    </w:p>
    <w:p w14:paraId="38848DBE">
      <w:pPr>
        <w:pStyle w:val="3"/>
        <w:spacing w:before="290" w:line="254" w:lineRule="auto"/>
        <w:rPr>
          <w:rFonts w:hint="eastAsia" w:eastAsia="宋体"/>
          <w:sz w:val="30"/>
          <w:lang w:val="en-US" w:eastAsia="zh-CN"/>
        </w:rPr>
      </w:pPr>
      <w:r>
        <w:rPr>
          <w:rFonts w:hint="eastAsia" w:eastAsia="宋体"/>
          <w:sz w:val="30"/>
          <w:lang w:val="en-US" w:eastAsia="zh-CN"/>
        </w:rPr>
        <w:t>因此他们垂下头，更因为他们认为由于自己的罪，基督和他的宗教会与他们一同受苦。</w:t>
      </w:r>
    </w:p>
    <w:p w14:paraId="1D9655A4">
      <w:pPr>
        <w:pStyle w:val="3"/>
        <w:spacing w:before="290" w:line="254" w:lineRule="auto"/>
        <w:rPr>
          <w:rFonts w:hint="eastAsia" w:eastAsia="宋体"/>
          <w:sz w:val="30"/>
          <w:lang w:val="en-US" w:eastAsia="zh-CN"/>
        </w:rPr>
      </w:pPr>
    </w:p>
    <w:p w14:paraId="41D51E31">
      <w:pPr>
        <w:pStyle w:val="3"/>
        <w:spacing w:before="290" w:line="254" w:lineRule="auto"/>
        <w:rPr>
          <w:rFonts w:hint="eastAsia" w:eastAsia="宋体"/>
          <w:sz w:val="30"/>
          <w:lang w:val="en-US" w:eastAsia="zh-CN"/>
        </w:rPr>
      </w:pPr>
      <w:r>
        <w:rPr>
          <w:rFonts w:hint="eastAsia" w:eastAsia="宋体"/>
          <w:sz w:val="30"/>
          <w:lang w:val="en-US" w:eastAsia="zh-CN"/>
        </w:rPr>
        <w:t>Hence David's care was, that the miseries of God's people 'should not be told in Gath,' 2 Sam. 1:20.</w:t>
      </w:r>
    </w:p>
    <w:p w14:paraId="11EEDA48">
      <w:pPr>
        <w:pStyle w:val="3"/>
        <w:spacing w:before="290" w:line="254" w:lineRule="auto"/>
        <w:rPr>
          <w:rFonts w:hint="eastAsia" w:eastAsia="宋体"/>
          <w:sz w:val="30"/>
          <w:lang w:val="en-US" w:eastAsia="zh-CN"/>
        </w:rPr>
      </w:pPr>
      <w:r>
        <w:rPr>
          <w:rFonts w:hint="eastAsia" w:eastAsia="宋体"/>
          <w:sz w:val="30"/>
          <w:lang w:val="en-US" w:eastAsia="zh-CN"/>
        </w:rPr>
        <w:t>因此大卫关心的是，上帝子民的苦难"不要在迦特报告"（撒母耳记下1:20）。</w:t>
      </w:r>
    </w:p>
    <w:p w14:paraId="7B4F352E">
      <w:pPr>
        <w:pStyle w:val="3"/>
        <w:spacing w:before="290" w:line="254" w:lineRule="auto"/>
        <w:rPr>
          <w:rFonts w:hint="eastAsia" w:eastAsia="宋体"/>
          <w:sz w:val="30"/>
          <w:lang w:val="en-US" w:eastAsia="zh-CN"/>
        </w:rPr>
      </w:pPr>
    </w:p>
    <w:p w14:paraId="794A3BB1">
      <w:pPr>
        <w:pStyle w:val="3"/>
        <w:spacing w:before="290" w:line="254" w:lineRule="auto"/>
        <w:rPr>
          <w:rFonts w:hint="eastAsia" w:eastAsia="宋体"/>
          <w:sz w:val="30"/>
          <w:lang w:val="en-US" w:eastAsia="zh-CN"/>
        </w:rPr>
      </w:pPr>
      <w:r>
        <w:rPr>
          <w:rFonts w:hint="eastAsia" w:eastAsia="宋体"/>
          <w:sz w:val="30"/>
          <w:lang w:val="en-US" w:eastAsia="zh-CN"/>
        </w:rPr>
        <w:t>The chief reason why the enemies of the church gnash their teeth at the sight of God's gracious dealing, is, that they take the rising of the church to be a presage of their ruin: a lesson which Haman's wife had learned, Esther 6:13.</w:t>
      </w:r>
    </w:p>
    <w:p w14:paraId="407EED39">
      <w:pPr>
        <w:pStyle w:val="3"/>
        <w:spacing w:before="290" w:line="254" w:lineRule="auto"/>
        <w:rPr>
          <w:rFonts w:hint="eastAsia" w:eastAsia="宋体"/>
          <w:sz w:val="30"/>
          <w:lang w:val="en-US" w:eastAsia="zh-CN"/>
        </w:rPr>
      </w:pPr>
      <w:r>
        <w:rPr>
          <w:rFonts w:hint="eastAsia" w:eastAsia="宋体"/>
          <w:sz w:val="30"/>
          <w:lang w:val="en-US" w:eastAsia="zh-CN"/>
        </w:rPr>
        <w:t>教会的敌人看到上帝恩待的作为就咬牙切齿，其主要原因是他们认为教会的兴起预示着他们的毁灭：这是哈曼的妻子已经学到的教训（以斯帖记6:13）。</w:t>
      </w:r>
    </w:p>
    <w:p w14:paraId="48DE6DB7">
      <w:pPr>
        <w:pStyle w:val="3"/>
        <w:spacing w:before="290" w:line="254" w:lineRule="auto"/>
        <w:rPr>
          <w:rFonts w:hint="eastAsia" w:eastAsia="宋体"/>
          <w:sz w:val="30"/>
          <w:lang w:val="en-US" w:eastAsia="zh-CN"/>
        </w:rPr>
      </w:pPr>
    </w:p>
    <w:p w14:paraId="26FE5AED">
      <w:pPr>
        <w:pStyle w:val="3"/>
        <w:spacing w:before="290" w:line="254" w:lineRule="auto"/>
        <w:rPr>
          <w:rFonts w:hint="eastAsia" w:eastAsia="宋体"/>
          <w:sz w:val="30"/>
          <w:lang w:val="en-US" w:eastAsia="zh-CN"/>
        </w:rPr>
      </w:pPr>
      <w:r>
        <w:rPr>
          <w:rFonts w:hint="eastAsia" w:eastAsia="宋体"/>
          <w:sz w:val="30"/>
          <w:lang w:val="en-US" w:eastAsia="zh-CN"/>
        </w:rPr>
        <w:t>This is a comfort to us in these times of Jacob's trouble and Zion's sorrow.</w:t>
      </w:r>
    </w:p>
    <w:p w14:paraId="0D8E5AD8">
      <w:pPr>
        <w:pStyle w:val="3"/>
        <w:spacing w:before="290" w:line="254" w:lineRule="auto"/>
        <w:rPr>
          <w:rFonts w:hint="eastAsia" w:eastAsia="宋体"/>
          <w:sz w:val="30"/>
          <w:lang w:val="en-US" w:eastAsia="zh-CN"/>
        </w:rPr>
      </w:pPr>
      <w:r>
        <w:rPr>
          <w:rFonts w:hint="eastAsia" w:eastAsia="宋体"/>
          <w:sz w:val="30"/>
          <w:lang w:val="en-US" w:eastAsia="zh-CN"/>
        </w:rPr>
        <w:t>这在雅各遭难和锡安悲伤的时期给我们安慰。</w:t>
      </w:r>
    </w:p>
    <w:p w14:paraId="616D8DFC">
      <w:pPr>
        <w:pStyle w:val="3"/>
        <w:spacing w:before="290" w:line="254" w:lineRule="auto"/>
        <w:rPr>
          <w:rFonts w:hint="eastAsia" w:eastAsia="宋体"/>
          <w:sz w:val="30"/>
          <w:lang w:val="en-US" w:eastAsia="zh-CN"/>
        </w:rPr>
      </w:pPr>
    </w:p>
    <w:p w14:paraId="19635339">
      <w:pPr>
        <w:pStyle w:val="3"/>
        <w:spacing w:before="290" w:line="254" w:lineRule="auto"/>
        <w:rPr>
          <w:rFonts w:hint="eastAsia" w:eastAsia="宋体"/>
          <w:sz w:val="30"/>
          <w:lang w:val="en-US" w:eastAsia="zh-CN"/>
        </w:rPr>
      </w:pPr>
      <w:r>
        <w:rPr>
          <w:rFonts w:hint="eastAsia" w:eastAsia="宋体"/>
          <w:sz w:val="30"/>
          <w:lang w:val="en-US" w:eastAsia="zh-CN"/>
        </w:rPr>
        <w:t>The captivity of the church shall return, 'as rivers in the south,' Ps. 126:1.</w:t>
      </w:r>
    </w:p>
    <w:p w14:paraId="58F8EC25">
      <w:pPr>
        <w:pStyle w:val="3"/>
        <w:spacing w:before="290" w:line="254" w:lineRule="auto"/>
        <w:rPr>
          <w:rFonts w:hint="eastAsia" w:eastAsia="宋体"/>
          <w:sz w:val="30"/>
          <w:lang w:val="en-US" w:eastAsia="zh-CN"/>
        </w:rPr>
      </w:pPr>
      <w:r>
        <w:rPr>
          <w:rFonts w:hint="eastAsia" w:eastAsia="宋体"/>
          <w:sz w:val="30"/>
          <w:lang w:val="en-US" w:eastAsia="zh-CN"/>
        </w:rPr>
        <w:t>教会被掳的必归回，"如南地的河水"（诗篇126:1）。</w:t>
      </w:r>
    </w:p>
    <w:p w14:paraId="33AA73AA">
      <w:pPr>
        <w:pStyle w:val="3"/>
        <w:spacing w:before="290" w:line="254" w:lineRule="auto"/>
        <w:rPr>
          <w:rFonts w:hint="eastAsia" w:eastAsia="宋体"/>
          <w:sz w:val="30"/>
          <w:lang w:val="en-US" w:eastAsia="zh-CN"/>
        </w:rPr>
      </w:pPr>
    </w:p>
    <w:p w14:paraId="0F0FDA18">
      <w:pPr>
        <w:pStyle w:val="3"/>
        <w:spacing w:before="290" w:line="254" w:lineRule="auto"/>
        <w:rPr>
          <w:rFonts w:hint="eastAsia" w:eastAsia="宋体"/>
          <w:sz w:val="30"/>
          <w:lang w:val="en-US" w:eastAsia="zh-CN"/>
        </w:rPr>
      </w:pPr>
      <w:r>
        <w:rPr>
          <w:rFonts w:hint="eastAsia" w:eastAsia="宋体"/>
          <w:sz w:val="30"/>
          <w:lang w:val="en-US" w:eastAsia="zh-CN"/>
        </w:rPr>
        <w:t>Therefore the church may say, 'Rejoice not over me, O my enemy; though I am fallen, I shall rise again,' Mic. 7:8.</w:t>
      </w:r>
    </w:p>
    <w:p w14:paraId="1EB238AC">
      <w:pPr>
        <w:pStyle w:val="3"/>
        <w:spacing w:before="290" w:line="254" w:lineRule="auto"/>
        <w:rPr>
          <w:rFonts w:hint="eastAsia" w:eastAsia="宋体"/>
          <w:sz w:val="30"/>
          <w:lang w:val="en-US" w:eastAsia="zh-CN"/>
        </w:rPr>
      </w:pPr>
      <w:r>
        <w:rPr>
          <w:rFonts w:hint="eastAsia" w:eastAsia="宋体"/>
          <w:sz w:val="30"/>
          <w:lang w:val="en-US" w:eastAsia="zh-CN"/>
        </w:rPr>
        <w:t>因此教会可以说，"我的仇敌啊，不要向我夸耀，我虽跌倒，却要起来"（弥迦书7:8）。</w:t>
      </w:r>
    </w:p>
    <w:p w14:paraId="7B59E2E1">
      <w:pPr>
        <w:pStyle w:val="3"/>
        <w:spacing w:before="290" w:line="254" w:lineRule="auto"/>
        <w:rPr>
          <w:rFonts w:hint="eastAsia" w:eastAsia="宋体"/>
          <w:sz w:val="30"/>
          <w:lang w:val="en-US" w:eastAsia="zh-CN"/>
        </w:rPr>
      </w:pPr>
    </w:p>
    <w:p w14:paraId="404062EE">
      <w:pPr>
        <w:pStyle w:val="3"/>
        <w:spacing w:before="290" w:line="254" w:lineRule="auto"/>
        <w:rPr>
          <w:rFonts w:hint="eastAsia" w:eastAsia="宋体"/>
          <w:sz w:val="30"/>
          <w:lang w:val="en-US" w:eastAsia="zh-CN"/>
        </w:rPr>
      </w:pPr>
      <w:r>
        <w:rPr>
          <w:rFonts w:hint="eastAsia" w:eastAsia="宋体"/>
          <w:sz w:val="30"/>
          <w:lang w:val="en-US" w:eastAsia="zh-CN"/>
        </w:rPr>
        <w:t>Though Christ's spouse be now as black as the pots, yet she shall be as white as the dove, Ps. 68:13.</w:t>
      </w:r>
    </w:p>
    <w:p w14:paraId="3F3A9721">
      <w:pPr>
        <w:pStyle w:val="3"/>
        <w:spacing w:before="290" w:line="254" w:lineRule="auto"/>
        <w:rPr>
          <w:rFonts w:hint="eastAsia" w:eastAsia="宋体"/>
          <w:sz w:val="30"/>
          <w:lang w:val="en-US" w:eastAsia="zh-CN"/>
        </w:rPr>
      </w:pPr>
      <w:r>
        <w:rPr>
          <w:rFonts w:hint="eastAsia" w:eastAsia="宋体"/>
          <w:sz w:val="30"/>
          <w:lang w:val="en-US" w:eastAsia="zh-CN"/>
        </w:rPr>
        <w:t>虽然基督的新妇现在黑如锅底，但她将白如鸽子（诗篇68:13）。</w:t>
      </w:r>
    </w:p>
    <w:p w14:paraId="11492516">
      <w:pPr>
        <w:pStyle w:val="3"/>
        <w:spacing w:before="290" w:line="254" w:lineRule="auto"/>
        <w:rPr>
          <w:rFonts w:hint="eastAsia" w:eastAsia="宋体"/>
          <w:sz w:val="30"/>
          <w:lang w:val="en-US" w:eastAsia="zh-CN"/>
        </w:rPr>
      </w:pPr>
    </w:p>
    <w:p w14:paraId="3A48E08C">
      <w:pPr>
        <w:pStyle w:val="3"/>
        <w:spacing w:before="290" w:line="254" w:lineRule="auto"/>
        <w:rPr>
          <w:rFonts w:hint="eastAsia" w:eastAsia="宋体"/>
          <w:sz w:val="30"/>
          <w:lang w:val="en-US" w:eastAsia="zh-CN"/>
        </w:rPr>
      </w:pPr>
      <w:r>
        <w:rPr>
          <w:rFonts w:hint="eastAsia" w:eastAsia="宋体"/>
          <w:sz w:val="30"/>
          <w:lang w:val="en-US" w:eastAsia="zh-CN"/>
        </w:rPr>
        <w:t>If there were not great dangers, where were the glory of God's great deliverance?</w:t>
      </w:r>
    </w:p>
    <w:p w14:paraId="62198FAD">
      <w:pPr>
        <w:pStyle w:val="3"/>
        <w:spacing w:before="290" w:line="254" w:lineRule="auto"/>
        <w:rPr>
          <w:rFonts w:hint="eastAsia" w:eastAsia="宋体"/>
          <w:sz w:val="30"/>
          <w:lang w:val="en-US" w:eastAsia="zh-CN"/>
        </w:rPr>
      </w:pPr>
      <w:r>
        <w:rPr>
          <w:rFonts w:hint="eastAsia" w:eastAsia="宋体"/>
          <w:sz w:val="30"/>
          <w:lang w:val="en-US" w:eastAsia="zh-CN"/>
        </w:rPr>
        <w:t>若不是有大危险，上帝伟大的拯救的荣耀又在哪里？</w:t>
      </w:r>
    </w:p>
    <w:p w14:paraId="7812A314">
      <w:pPr>
        <w:pStyle w:val="3"/>
        <w:spacing w:before="290" w:line="254" w:lineRule="auto"/>
        <w:rPr>
          <w:rFonts w:hint="eastAsia" w:eastAsia="宋体"/>
          <w:sz w:val="30"/>
          <w:lang w:val="en-US" w:eastAsia="zh-CN"/>
        </w:rPr>
      </w:pPr>
    </w:p>
    <w:p w14:paraId="0F6A07EC">
      <w:pPr>
        <w:pStyle w:val="3"/>
        <w:spacing w:before="290" w:line="254" w:lineRule="auto"/>
        <w:rPr>
          <w:rFonts w:hint="eastAsia" w:eastAsia="宋体"/>
          <w:sz w:val="30"/>
          <w:lang w:val="en-US" w:eastAsia="zh-CN"/>
        </w:rPr>
      </w:pPr>
      <w:r>
        <w:rPr>
          <w:rFonts w:hint="eastAsia" w:eastAsia="宋体"/>
          <w:sz w:val="30"/>
          <w:lang w:val="en-US" w:eastAsia="zh-CN"/>
        </w:rPr>
        <w:t>The church at length will be as 'a cup of trembling,' and as 'a burdensome stone,' Zech. 12:2.</w:t>
      </w:r>
    </w:p>
    <w:p w14:paraId="23A69E5F">
      <w:pPr>
        <w:pStyle w:val="3"/>
        <w:spacing w:before="290" w:line="254" w:lineRule="auto"/>
        <w:rPr>
          <w:rFonts w:hint="eastAsia" w:eastAsia="宋体"/>
          <w:sz w:val="30"/>
          <w:lang w:val="en-US" w:eastAsia="zh-CN"/>
        </w:rPr>
      </w:pPr>
      <w:r>
        <w:rPr>
          <w:rFonts w:hint="eastAsia" w:eastAsia="宋体"/>
          <w:sz w:val="30"/>
          <w:lang w:val="en-US" w:eastAsia="zh-CN"/>
        </w:rPr>
        <w:t>教会最终将成为"令人战栗的杯"和"沉重的石头"（撒迦利亚书12:2）。</w:t>
      </w:r>
    </w:p>
    <w:p w14:paraId="216A2C1C">
      <w:pPr>
        <w:pStyle w:val="3"/>
        <w:spacing w:before="290" w:line="254" w:lineRule="auto"/>
        <w:rPr>
          <w:rFonts w:hint="eastAsia" w:eastAsia="宋体"/>
          <w:sz w:val="30"/>
          <w:lang w:val="en-US" w:eastAsia="zh-CN"/>
        </w:rPr>
      </w:pPr>
    </w:p>
    <w:p w14:paraId="55657EAF">
      <w:pPr>
        <w:pStyle w:val="3"/>
        <w:spacing w:before="290" w:line="254" w:lineRule="auto"/>
        <w:rPr>
          <w:rFonts w:hint="eastAsia" w:eastAsia="宋体"/>
          <w:sz w:val="30"/>
          <w:lang w:val="en-US" w:eastAsia="zh-CN"/>
        </w:rPr>
      </w:pPr>
      <w:r>
        <w:rPr>
          <w:rFonts w:hint="eastAsia" w:eastAsia="宋体"/>
          <w:sz w:val="30"/>
          <w:lang w:val="en-US" w:eastAsia="zh-CN"/>
        </w:rPr>
        <w:t>The blood of the saints cry, their enemies' violence cries, the prayers of the church cry, for deliverance and vengeance upon the enemies of the church; and as that 'importunate widow,' Luke 11:5, will at length prevail.</w:t>
      </w:r>
    </w:p>
    <w:p w14:paraId="5050319A">
      <w:pPr>
        <w:pStyle w:val="3"/>
        <w:spacing w:before="290" w:line="254" w:lineRule="auto"/>
        <w:rPr>
          <w:rFonts w:hint="eastAsia" w:eastAsia="宋体"/>
          <w:sz w:val="30"/>
          <w:lang w:val="en-US" w:eastAsia="zh-CN"/>
        </w:rPr>
      </w:pPr>
      <w:r>
        <w:rPr>
          <w:rFonts w:hint="eastAsia" w:eastAsia="宋体"/>
          <w:sz w:val="30"/>
          <w:lang w:val="en-US" w:eastAsia="zh-CN"/>
        </w:rPr>
        <w:t>圣徒的血在呼喊，他们敌人的暴力在呼喊，教会的祷告在呼喊，为要得拯救并向教会的敌人报仇；如同那"不断求告的寡妇"（路加福音11:5）最终必得胜。</w:t>
      </w:r>
    </w:p>
    <w:p w14:paraId="3A852B51">
      <w:pPr>
        <w:pStyle w:val="3"/>
        <w:spacing w:before="290" w:line="254" w:lineRule="auto"/>
        <w:rPr>
          <w:rFonts w:hint="eastAsia" w:eastAsia="宋体"/>
          <w:sz w:val="30"/>
          <w:lang w:val="en-US" w:eastAsia="zh-CN"/>
        </w:rPr>
      </w:pPr>
    </w:p>
    <w:p w14:paraId="408861FF">
      <w:pPr>
        <w:pStyle w:val="3"/>
        <w:spacing w:before="290" w:line="254" w:lineRule="auto"/>
        <w:rPr>
          <w:rFonts w:hint="eastAsia" w:eastAsia="宋体"/>
          <w:sz w:val="30"/>
          <w:lang w:val="en-US" w:eastAsia="zh-CN"/>
        </w:rPr>
      </w:pPr>
      <w:r>
        <w:rPr>
          <w:rFonts w:hint="eastAsia" w:eastAsia="宋体"/>
          <w:sz w:val="30"/>
          <w:lang w:val="en-US" w:eastAsia="zh-CN"/>
        </w:rPr>
        <w:t>Shall the importunity of one poor woman prevail with an unrighteous judge, and shall not the prayers of many that cry unto the righteous God take effect?</w:t>
      </w:r>
    </w:p>
    <w:p w14:paraId="37F32239">
      <w:pPr>
        <w:pStyle w:val="3"/>
        <w:spacing w:before="290" w:line="254" w:lineRule="auto"/>
        <w:rPr>
          <w:rFonts w:hint="eastAsia" w:eastAsia="宋体"/>
          <w:sz w:val="30"/>
          <w:lang w:val="en-US" w:eastAsia="zh-CN"/>
        </w:rPr>
      </w:pPr>
      <w:r>
        <w:rPr>
          <w:rFonts w:hint="eastAsia" w:eastAsia="宋体"/>
          <w:sz w:val="30"/>
          <w:lang w:val="en-US" w:eastAsia="zh-CN"/>
        </w:rPr>
        <w:t>一个贫穷妇人的恳求能感动不义的官，众人向公义的上帝的呼求岂不更能见效吗？</w:t>
      </w:r>
    </w:p>
    <w:p w14:paraId="5A8E69B8">
      <w:pPr>
        <w:pStyle w:val="3"/>
        <w:spacing w:before="290" w:line="254" w:lineRule="auto"/>
        <w:rPr>
          <w:rFonts w:hint="eastAsia" w:eastAsia="宋体"/>
          <w:sz w:val="30"/>
          <w:lang w:val="en-US" w:eastAsia="zh-CN"/>
        </w:rPr>
      </w:pPr>
    </w:p>
    <w:p w14:paraId="0DE25D4C">
      <w:pPr>
        <w:pStyle w:val="3"/>
        <w:spacing w:before="290" w:line="254" w:lineRule="auto"/>
        <w:rPr>
          <w:rFonts w:hint="eastAsia" w:eastAsia="宋体"/>
          <w:sz w:val="30"/>
          <w:lang w:val="en-US" w:eastAsia="zh-CN"/>
        </w:rPr>
      </w:pPr>
      <w:r>
        <w:rPr>
          <w:rFonts w:hint="eastAsia" w:eastAsia="宋体"/>
          <w:sz w:val="30"/>
          <w:lang w:val="en-US" w:eastAsia="zh-CN"/>
        </w:rPr>
        <w:t>If there were armies of prayers, as there are armies of men, we should see the stream of things turned another way.</w:t>
      </w:r>
    </w:p>
    <w:p w14:paraId="0C7723EC">
      <w:pPr>
        <w:pStyle w:val="3"/>
        <w:spacing w:before="290" w:line="254" w:lineRule="auto"/>
        <w:rPr>
          <w:rFonts w:hint="eastAsia" w:eastAsia="宋体"/>
          <w:sz w:val="30"/>
          <w:lang w:val="en-US" w:eastAsia="zh-CN"/>
        </w:rPr>
      </w:pPr>
      <w:r>
        <w:rPr>
          <w:rFonts w:hint="eastAsia" w:eastAsia="宋体"/>
          <w:sz w:val="30"/>
          <w:lang w:val="en-US" w:eastAsia="zh-CN"/>
        </w:rPr>
        <w:t>如果有祷告的军队，如同有人的军队一样，我们就会看到事情的潮流转向另一方向。</w:t>
      </w:r>
    </w:p>
    <w:p w14:paraId="3D3C5A23">
      <w:pPr>
        <w:pStyle w:val="3"/>
        <w:spacing w:before="290" w:line="254" w:lineRule="auto"/>
        <w:rPr>
          <w:rFonts w:hint="eastAsia" w:eastAsia="宋体"/>
          <w:sz w:val="30"/>
          <w:lang w:val="en-US" w:eastAsia="zh-CN"/>
        </w:rPr>
      </w:pPr>
    </w:p>
    <w:p w14:paraId="4804778B">
      <w:pPr>
        <w:pStyle w:val="3"/>
        <w:spacing w:before="290" w:line="254" w:lineRule="auto"/>
        <w:rPr>
          <w:rFonts w:hint="eastAsia" w:eastAsia="宋体"/>
          <w:sz w:val="30"/>
          <w:lang w:val="en-US" w:eastAsia="zh-CN"/>
        </w:rPr>
      </w:pPr>
      <w:r>
        <w:rPr>
          <w:rFonts w:hint="eastAsia" w:eastAsia="宋体"/>
          <w:sz w:val="30"/>
          <w:lang w:val="en-US" w:eastAsia="zh-CN"/>
        </w:rPr>
        <w:t>A few Moseses in the mount would do more good than many soldiers in the valley.</w:t>
      </w:r>
    </w:p>
    <w:p w14:paraId="32875A8F">
      <w:pPr>
        <w:pStyle w:val="3"/>
        <w:spacing w:before="290" w:line="254" w:lineRule="auto"/>
        <w:rPr>
          <w:rFonts w:hint="eastAsia" w:eastAsia="宋体"/>
          <w:sz w:val="30"/>
          <w:lang w:val="en-US" w:eastAsia="zh-CN"/>
        </w:rPr>
      </w:pPr>
      <w:r>
        <w:rPr>
          <w:rFonts w:hint="eastAsia" w:eastAsia="宋体"/>
          <w:sz w:val="30"/>
          <w:lang w:val="en-US" w:eastAsia="zh-CN"/>
        </w:rPr>
        <w:t>山上的几个摩西比山谷中的许多士兵更有益处。</w:t>
      </w:r>
    </w:p>
    <w:p w14:paraId="67CE77FF">
      <w:pPr>
        <w:pStyle w:val="3"/>
        <w:spacing w:before="290" w:line="254" w:lineRule="auto"/>
        <w:rPr>
          <w:rFonts w:hint="eastAsia" w:eastAsia="宋体"/>
          <w:sz w:val="30"/>
          <w:lang w:val="en-US" w:eastAsia="zh-CN"/>
        </w:rPr>
      </w:pPr>
    </w:p>
    <w:p w14:paraId="58FAA213">
      <w:pPr>
        <w:pStyle w:val="3"/>
        <w:spacing w:before="290" w:line="254" w:lineRule="auto"/>
        <w:rPr>
          <w:rFonts w:hint="eastAsia" w:eastAsia="宋体"/>
          <w:sz w:val="30"/>
          <w:lang w:val="en-US" w:eastAsia="zh-CN"/>
        </w:rPr>
      </w:pPr>
      <w:r>
        <w:rPr>
          <w:rFonts w:hint="eastAsia" w:eastAsia="宋体"/>
          <w:sz w:val="30"/>
          <w:lang w:val="en-US" w:eastAsia="zh-CN"/>
        </w:rPr>
        <w:t>If we would lift up our hearts and hands to God, he would lift up our countenance.</w:t>
      </w:r>
    </w:p>
    <w:p w14:paraId="445AF23A">
      <w:pPr>
        <w:pStyle w:val="3"/>
        <w:spacing w:before="290" w:line="254" w:lineRule="auto"/>
        <w:rPr>
          <w:rFonts w:hint="eastAsia" w:eastAsia="宋体"/>
          <w:sz w:val="30"/>
          <w:lang w:val="en-US" w:eastAsia="zh-CN"/>
        </w:rPr>
      </w:pPr>
      <w:r>
        <w:rPr>
          <w:rFonts w:hint="eastAsia" w:eastAsia="宋体"/>
          <w:sz w:val="30"/>
          <w:lang w:val="en-US" w:eastAsia="zh-CN"/>
        </w:rPr>
        <w:t>如果我们向上帝举起心和手，他就会使我们的面容昂扬。</w:t>
      </w:r>
    </w:p>
    <w:p w14:paraId="493BBBAB">
      <w:pPr>
        <w:pStyle w:val="3"/>
        <w:spacing w:before="290" w:line="254" w:lineRule="auto"/>
        <w:rPr>
          <w:rFonts w:hint="eastAsia" w:eastAsia="宋体"/>
          <w:sz w:val="30"/>
          <w:lang w:val="en-US" w:eastAsia="zh-CN"/>
        </w:rPr>
      </w:pPr>
    </w:p>
    <w:p w14:paraId="5A06F3F6">
      <w:pPr>
        <w:pStyle w:val="3"/>
        <w:spacing w:before="290" w:line="254" w:lineRule="auto"/>
        <w:rPr>
          <w:rFonts w:hint="eastAsia" w:eastAsia="宋体"/>
          <w:sz w:val="30"/>
          <w:lang w:val="en-US" w:eastAsia="zh-CN"/>
        </w:rPr>
      </w:pPr>
      <w:r>
        <w:rPr>
          <w:rFonts w:hint="eastAsia" w:eastAsia="宋体"/>
          <w:sz w:val="30"/>
          <w:lang w:val="en-US" w:eastAsia="zh-CN"/>
        </w:rPr>
        <w:t>But alas! we either pray not, or cross our own prayers, for want of love to the truth of God and his people.</w:t>
      </w:r>
    </w:p>
    <w:p w14:paraId="4A6528BA">
      <w:pPr>
        <w:pStyle w:val="3"/>
        <w:spacing w:before="290" w:line="254" w:lineRule="auto"/>
        <w:rPr>
          <w:rFonts w:hint="eastAsia" w:eastAsia="宋体"/>
          <w:sz w:val="30"/>
          <w:lang w:val="en-US" w:eastAsia="zh-CN"/>
        </w:rPr>
      </w:pPr>
      <w:r>
        <w:rPr>
          <w:rFonts w:hint="eastAsia" w:eastAsia="宋体"/>
          <w:sz w:val="30"/>
          <w:lang w:val="en-US" w:eastAsia="zh-CN"/>
        </w:rPr>
        <w:t>但可悲的是！我们要么不祷告，要么违背自己的祷告，因为缺乏对上帝真理和他子民的爱。</w:t>
      </w:r>
    </w:p>
    <w:p w14:paraId="49CC7500">
      <w:pPr>
        <w:pStyle w:val="3"/>
        <w:spacing w:before="290" w:line="254" w:lineRule="auto"/>
        <w:rPr>
          <w:rFonts w:hint="eastAsia" w:eastAsia="宋体"/>
          <w:sz w:val="30"/>
          <w:lang w:val="en-US" w:eastAsia="zh-CN"/>
        </w:rPr>
      </w:pPr>
    </w:p>
    <w:p w14:paraId="2296B28F">
      <w:pPr>
        <w:pStyle w:val="3"/>
        <w:spacing w:before="297" w:line="254" w:lineRule="auto"/>
        <w:ind w:right="117"/>
        <w:rPr>
          <w:rFonts w:hint="eastAsia"/>
        </w:rPr>
      </w:pPr>
      <w:r>
        <w:rPr>
          <w:rFonts w:hint="eastAsia"/>
        </w:rPr>
        <w:t>It is we that keep antichrist and his faction alive, to plague the unthankful world.</w:t>
      </w:r>
    </w:p>
    <w:p w14:paraId="3EAB100F">
      <w:pPr>
        <w:pStyle w:val="3"/>
        <w:spacing w:before="297" w:line="254" w:lineRule="auto"/>
        <w:ind w:right="117"/>
        <w:rPr>
          <w:rFonts w:hint="eastAsia"/>
        </w:rPr>
      </w:pPr>
      <w:r>
        <w:rPr>
          <w:rFonts w:hint="eastAsia"/>
        </w:rPr>
        <w:t>是我们让敌基督及其党羽继续活着，来折磨这个不知感恩的世界。</w:t>
      </w:r>
    </w:p>
    <w:p w14:paraId="33291CAD">
      <w:pPr>
        <w:pStyle w:val="3"/>
        <w:spacing w:before="297" w:line="254" w:lineRule="auto"/>
        <w:ind w:right="117"/>
        <w:rPr>
          <w:rFonts w:hint="eastAsia"/>
        </w:rPr>
      </w:pPr>
    </w:p>
    <w:p w14:paraId="49C6A689">
      <w:pPr>
        <w:pStyle w:val="3"/>
        <w:spacing w:before="297" w:line="254" w:lineRule="auto"/>
        <w:ind w:right="117"/>
        <w:rPr>
          <w:rFonts w:hint="eastAsia"/>
        </w:rPr>
      </w:pPr>
      <w:r>
        <w:rPr>
          <w:rFonts w:hint="eastAsia"/>
        </w:rPr>
        <w:t>The strength he hath is not from his own cause, but from our want of zeal.</w:t>
      </w:r>
    </w:p>
    <w:p w14:paraId="4A67BC9D">
      <w:pPr>
        <w:pStyle w:val="3"/>
        <w:spacing w:before="297" w:line="254" w:lineRule="auto"/>
        <w:ind w:right="117"/>
        <w:rPr>
          <w:rFonts w:hint="eastAsia"/>
        </w:rPr>
      </w:pPr>
      <w:r>
        <w:rPr>
          <w:rFonts w:hint="eastAsia"/>
        </w:rPr>
        <w:t>他拥有的力量不是来自于他自己的事业，而是来自于我们缺乏热忱。</w:t>
      </w:r>
    </w:p>
    <w:p w14:paraId="72324EFC">
      <w:pPr>
        <w:pStyle w:val="3"/>
        <w:spacing w:before="297" w:line="254" w:lineRule="auto"/>
        <w:ind w:right="117"/>
        <w:rPr>
          <w:rFonts w:hint="eastAsia"/>
        </w:rPr>
      </w:pPr>
    </w:p>
    <w:p w14:paraId="31CFC7EE">
      <w:pPr>
        <w:pStyle w:val="3"/>
        <w:spacing w:before="297" w:line="254" w:lineRule="auto"/>
        <w:ind w:right="117"/>
        <w:rPr>
          <w:rFonts w:hint="eastAsia"/>
        </w:rPr>
      </w:pPr>
      <w:r>
        <w:rPr>
          <w:rFonts w:hint="eastAsia"/>
        </w:rPr>
        <w:t>We hinder those hallelujahs by private brabbles,* coldness and indifferency in religion.</w:t>
      </w:r>
    </w:p>
    <w:p w14:paraId="1480F6D7">
      <w:pPr>
        <w:pStyle w:val="3"/>
        <w:spacing w:before="297" w:line="254" w:lineRule="auto"/>
        <w:ind w:right="117"/>
        <w:rPr>
          <w:rFonts w:hint="eastAsia"/>
        </w:rPr>
      </w:pPr>
      <w:r>
        <w:rPr>
          <w:rFonts w:hint="eastAsia"/>
        </w:rPr>
        <w:t>我们因私下争吵、信仰冷漠和漫不经心而阻碍了对上帝的赞美。</w:t>
      </w:r>
    </w:p>
    <w:p w14:paraId="3F494FDE">
      <w:pPr>
        <w:pStyle w:val="3"/>
        <w:spacing w:before="297" w:line="254" w:lineRule="auto"/>
        <w:ind w:right="117"/>
        <w:rPr>
          <w:rFonts w:hint="eastAsia"/>
        </w:rPr>
      </w:pPr>
    </w:p>
    <w:p w14:paraId="693E8327">
      <w:pPr>
        <w:pStyle w:val="3"/>
        <w:spacing w:before="297" w:line="254" w:lineRule="auto"/>
        <w:ind w:right="117"/>
        <w:rPr>
          <w:rFonts w:hint="eastAsia"/>
        </w:rPr>
      </w:pPr>
      <w:r>
        <w:rPr>
          <w:rFonts w:hint="eastAsia"/>
        </w:rPr>
        <w:t>The church begins at this time a little to lift up her head again.</w:t>
      </w:r>
    </w:p>
    <w:p w14:paraId="7BC86BB1">
      <w:pPr>
        <w:pStyle w:val="3"/>
        <w:spacing w:before="297" w:line="254" w:lineRule="auto"/>
        <w:ind w:right="117"/>
        <w:rPr>
          <w:rFonts w:hint="eastAsia"/>
        </w:rPr>
      </w:pPr>
      <w:r>
        <w:rPr>
          <w:rFonts w:hint="eastAsia"/>
        </w:rPr>
        <w:t>教会此时开始稍微抬起头来。</w:t>
      </w:r>
    </w:p>
    <w:p w14:paraId="4CF43BD5">
      <w:pPr>
        <w:pStyle w:val="3"/>
        <w:spacing w:before="297" w:line="254" w:lineRule="auto"/>
        <w:ind w:right="117"/>
        <w:rPr>
          <w:rFonts w:hint="eastAsia"/>
        </w:rPr>
      </w:pPr>
    </w:p>
    <w:p w14:paraId="0A33D9F3">
      <w:pPr>
        <w:pStyle w:val="3"/>
        <w:spacing w:before="297" w:line="254" w:lineRule="auto"/>
        <w:ind w:right="117"/>
        <w:rPr>
          <w:rFonts w:hint="eastAsia"/>
        </w:rPr>
      </w:pPr>
      <w:r>
        <w:rPr>
          <w:rFonts w:hint="eastAsia"/>
        </w:rPr>
        <w:t>Now is the time to follow God with prayers, that he would perfect his work, and plead his own cause; that he would be revenged not only of ours, but his enemies; that he would wholly free his church from that miserable bondage.</w:t>
      </w:r>
    </w:p>
    <w:p w14:paraId="390FAA37">
      <w:pPr>
        <w:pStyle w:val="3"/>
        <w:spacing w:before="297" w:line="254" w:lineRule="auto"/>
        <w:ind w:right="117"/>
        <w:rPr>
          <w:rFonts w:hint="eastAsia"/>
        </w:rPr>
      </w:pPr>
      <w:r>
        <w:rPr>
          <w:rFonts w:hint="eastAsia"/>
        </w:rPr>
        <w:t>现在是以祷告追随上帝的时候，祈求他完成他的工作，为他的事业辩护；不仅为我们报仇，也要向他的敌人报仇；让他的教会完全摆脱那可悲的束缚。</w:t>
      </w:r>
    </w:p>
    <w:p w14:paraId="78BB703E">
      <w:pPr>
        <w:pStyle w:val="3"/>
        <w:spacing w:before="297" w:line="254" w:lineRule="auto"/>
        <w:ind w:right="117"/>
        <w:rPr>
          <w:rFonts w:hint="eastAsia"/>
        </w:rPr>
      </w:pPr>
    </w:p>
    <w:p w14:paraId="56BEC7DC">
      <w:pPr>
        <w:pStyle w:val="3"/>
        <w:spacing w:before="297" w:line="254" w:lineRule="auto"/>
        <w:ind w:right="117"/>
        <w:rPr>
          <w:rFonts w:hint="eastAsia"/>
        </w:rPr>
      </w:pPr>
      <w:r>
        <w:rPr>
          <w:rFonts w:hint="eastAsia"/>
        </w:rPr>
        <w:t>These beginnings give our faith some hold to be encouraged to go to God, for the fulfilling of his gracious promise, that the church may rejoice in the salvation of the Lord.</w:t>
      </w:r>
    </w:p>
    <w:p w14:paraId="2476F1AA">
      <w:pPr>
        <w:pStyle w:val="3"/>
        <w:spacing w:before="297" w:line="254" w:lineRule="auto"/>
        <w:ind w:right="117"/>
        <w:rPr>
          <w:rFonts w:hint="eastAsia"/>
        </w:rPr>
      </w:pPr>
      <w:r>
        <w:rPr>
          <w:rFonts w:hint="eastAsia"/>
        </w:rPr>
        <w:t>这些开端给予我们信仰一些支撑，鼓励我们走向上帝，以实现他仁慈的承诺，使教会能在主的救恩中欢欣。</w:t>
      </w:r>
    </w:p>
    <w:p w14:paraId="516D8C1F">
      <w:pPr>
        <w:pStyle w:val="3"/>
        <w:spacing w:before="297" w:line="254" w:lineRule="auto"/>
        <w:ind w:right="117"/>
        <w:rPr>
          <w:rFonts w:hint="eastAsia"/>
        </w:rPr>
      </w:pPr>
    </w:p>
    <w:p w14:paraId="082D9CB3">
      <w:pPr>
        <w:pStyle w:val="3"/>
        <w:spacing w:before="297" w:line="254" w:lineRule="auto"/>
        <w:ind w:right="117"/>
        <w:rPr>
          <w:rFonts w:hint="eastAsia"/>
        </w:rPr>
      </w:pPr>
      <w:r>
        <w:rPr>
          <w:rFonts w:hint="eastAsia"/>
        </w:rPr>
        <w:t>God doth but look for some to seek unto him; Christ doth but stay until he is awaked by our prayers.</w:t>
      </w:r>
    </w:p>
    <w:p w14:paraId="0D3D316A">
      <w:pPr>
        <w:pStyle w:val="3"/>
        <w:spacing w:before="297" w:line="254" w:lineRule="auto"/>
        <w:ind w:right="117"/>
        <w:rPr>
          <w:rFonts w:hint="eastAsia"/>
        </w:rPr>
      </w:pPr>
      <w:r>
        <w:rPr>
          <w:rFonts w:hint="eastAsia"/>
        </w:rPr>
        <w:t>上帝只是在寻找一些寻求他的人；基督只是在等待，直到被我们的祷告唤醒。</w:t>
      </w:r>
    </w:p>
    <w:p w14:paraId="188790AD">
      <w:pPr>
        <w:pStyle w:val="3"/>
        <w:spacing w:before="297" w:line="254" w:lineRule="auto"/>
        <w:ind w:right="117"/>
        <w:rPr>
          <w:rFonts w:hint="eastAsia"/>
        </w:rPr>
      </w:pPr>
    </w:p>
    <w:p w14:paraId="54774FD5">
      <w:pPr>
        <w:pStyle w:val="3"/>
        <w:spacing w:before="297" w:line="254" w:lineRule="auto"/>
        <w:ind w:right="117"/>
        <w:rPr>
          <w:rFonts w:hint="eastAsia"/>
        </w:rPr>
      </w:pPr>
      <w:r>
        <w:rPr>
          <w:rFonts w:hint="eastAsia"/>
        </w:rPr>
        <w:t>But it is to be feared that God hath not yet perfected his work in Zion.</w:t>
      </w:r>
    </w:p>
    <w:p w14:paraId="2563CDF6">
      <w:pPr>
        <w:pStyle w:val="3"/>
        <w:spacing w:before="297" w:line="254" w:lineRule="auto"/>
        <w:ind w:right="117"/>
        <w:rPr>
          <w:rFonts w:hint="eastAsia"/>
        </w:rPr>
      </w:pPr>
      <w:r>
        <w:rPr>
          <w:rFonts w:hint="eastAsia"/>
        </w:rPr>
        <w:t>但令人担忧的是，上帝尚未在锡安完成他的工作。</w:t>
      </w:r>
    </w:p>
    <w:p w14:paraId="513D4B07">
      <w:pPr>
        <w:pStyle w:val="3"/>
        <w:spacing w:before="297" w:line="254" w:lineRule="auto"/>
        <w:ind w:right="117"/>
        <w:rPr>
          <w:rFonts w:hint="eastAsia"/>
        </w:rPr>
      </w:pPr>
    </w:p>
    <w:p w14:paraId="5040E319">
      <w:pPr>
        <w:pStyle w:val="3"/>
        <w:spacing w:before="297" w:line="254" w:lineRule="auto"/>
        <w:ind w:right="117"/>
        <w:rPr>
          <w:rFonts w:hint="eastAsia"/>
        </w:rPr>
      </w:pPr>
      <w:r>
        <w:rPr>
          <w:rFonts w:hint="eastAsia"/>
        </w:rPr>
        <w:t>The church is not yet fully prepared for a full and glorious deliverance.</w:t>
      </w:r>
    </w:p>
    <w:p w14:paraId="665548E0">
      <w:pPr>
        <w:pStyle w:val="3"/>
        <w:spacing w:before="297" w:line="254" w:lineRule="auto"/>
        <w:ind w:right="117"/>
        <w:rPr>
          <w:rFonts w:hint="eastAsia"/>
        </w:rPr>
      </w:pPr>
      <w:r>
        <w:rPr>
          <w:rFonts w:hint="eastAsia"/>
        </w:rPr>
        <w:t>教会还没有完全准备好迎接完全和荣耀的拯救。</w:t>
      </w:r>
    </w:p>
    <w:p w14:paraId="3FC0C683">
      <w:pPr>
        <w:pStyle w:val="3"/>
        <w:spacing w:before="297" w:line="254" w:lineRule="auto"/>
        <w:ind w:right="117"/>
        <w:rPr>
          <w:rFonts w:hint="eastAsia"/>
        </w:rPr>
      </w:pPr>
    </w:p>
    <w:p w14:paraId="2EB7904D">
      <w:pPr>
        <w:pStyle w:val="3"/>
        <w:spacing w:before="297" w:line="254" w:lineRule="auto"/>
        <w:ind w:right="117"/>
        <w:rPr>
          <w:rFonts w:hint="eastAsia"/>
        </w:rPr>
      </w:pPr>
      <w:r>
        <w:rPr>
          <w:rFonts w:hint="eastAsia"/>
        </w:rPr>
        <w:t>If God had once his ends in the humiliation of the church for sins past, with resolution of reformation for the time to come, then this age, perhaps, might 'see the salvation of the Lord,' which the generations to come shall be witness of, 'we should see Zion in her perfect beauty,' Ps. 50:2.</w:t>
      </w:r>
    </w:p>
    <w:p w14:paraId="53CCCB79">
      <w:pPr>
        <w:pStyle w:val="3"/>
        <w:spacing w:before="297" w:line="254" w:lineRule="auto"/>
        <w:ind w:right="117"/>
        <w:rPr>
          <w:rFonts w:hint="eastAsia"/>
        </w:rPr>
      </w:pPr>
      <w:r>
        <w:rPr>
          <w:rFonts w:hint="eastAsia"/>
        </w:rPr>
        <w:t>如果上帝曾经因过去的罪而使教会谦卑，并决心在未来进行改革，那么这个时代也许能"看到主的救恩"，这将为后代所见证，"我们将看到锡安完美的美丽"，诗篇50:2。</w:t>
      </w:r>
    </w:p>
    <w:p w14:paraId="57BE9952">
      <w:pPr>
        <w:pStyle w:val="3"/>
        <w:spacing w:before="297" w:line="254" w:lineRule="auto"/>
        <w:ind w:right="117"/>
        <w:rPr>
          <w:rFonts w:hint="eastAsia"/>
        </w:rPr>
      </w:pPr>
    </w:p>
    <w:p w14:paraId="37DF3CDD">
      <w:pPr>
        <w:pStyle w:val="3"/>
        <w:spacing w:before="297" w:line="254" w:lineRule="auto"/>
        <w:ind w:right="117"/>
        <w:rPr>
          <w:rFonts w:hint="eastAsia"/>
        </w:rPr>
      </w:pPr>
      <w:r>
        <w:rPr>
          <w:rFonts w:hint="eastAsia"/>
        </w:rPr>
        <w:t>The generations of those that came out of Egypt saw and enjoyed the pleasant land which their progenitors were shut out of; who by reason of their murmuring and looking back to Egypt, and forgetfulness of the wonders which God had done for and before them, perished in the wilderness.</w:t>
      </w:r>
    </w:p>
    <w:p w14:paraId="129D135F">
      <w:pPr>
        <w:pStyle w:val="3"/>
        <w:spacing w:before="297" w:line="254" w:lineRule="auto"/>
        <w:ind w:right="117"/>
        <w:rPr>
          <w:rFonts w:hint="eastAsia"/>
        </w:rPr>
      </w:pPr>
      <w:r>
        <w:rPr>
          <w:rFonts w:hint="eastAsia"/>
        </w:rPr>
        <w:t>那些从埃及出来的后代看到并享受了他们祖先被拒之门外的美地；而那些因抱怨、眷恋埃及、忘记上帝为他们所行的奇事的人，则死在旷野中。</w:t>
      </w:r>
    </w:p>
    <w:p w14:paraId="61B39280">
      <w:pPr>
        <w:pStyle w:val="3"/>
        <w:spacing w:before="297" w:line="254" w:lineRule="auto"/>
        <w:ind w:right="117"/>
        <w:rPr>
          <w:rFonts w:hint="eastAsia"/>
        </w:rPr>
      </w:pPr>
    </w:p>
    <w:p w14:paraId="544C1CC2">
      <w:pPr>
        <w:pStyle w:val="3"/>
        <w:spacing w:before="297" w:line="254" w:lineRule="auto"/>
        <w:ind w:right="117"/>
        <w:rPr>
          <w:rFonts w:hint="eastAsia"/>
        </w:rPr>
      </w:pPr>
      <w:r>
        <w:rPr>
          <w:rFonts w:hint="eastAsia"/>
        </w:rPr>
        <w:t>Use. There is little cause, therefore, of envying the present flourishing of the enemies of the church, and of joining and colluding* with them; for it will prove the wisest resolution to resolve to fall and rise with the church of Christ, considering the enemies themselves shall say, God hath done great things for them; kings shall lay their crowns at 'Christ's feet,' and 'bring all their glory to the church,' Rev. 21:24.</w:t>
      </w:r>
    </w:p>
    <w:p w14:paraId="4C9C564B">
      <w:pPr>
        <w:pStyle w:val="3"/>
        <w:spacing w:before="297" w:line="254" w:lineRule="auto"/>
        <w:ind w:right="117"/>
        <w:rPr>
          <w:rFonts w:hint="eastAsia"/>
        </w:rPr>
      </w:pPr>
      <w:r>
        <w:rPr>
          <w:rFonts w:hint="eastAsia"/>
        </w:rPr>
        <w:t>应用：因此，没有理由去嫉妒教会敌人当前的繁荣，也不该与他们勾结；因为最明智的决定是决心与基督的教会同进退，因为敌人自己都会说，上帝为他们行了大事；君王们将把他们的冠冕放在"基督脚前"，并"将他们的荣耀带到教会"，启示录21:24。</w:t>
      </w:r>
    </w:p>
    <w:p w14:paraId="67EE4777">
      <w:pPr>
        <w:pStyle w:val="3"/>
        <w:spacing w:before="297" w:line="254" w:lineRule="auto"/>
        <w:ind w:right="117"/>
        <w:rPr>
          <w:rFonts w:hint="eastAsia"/>
        </w:rPr>
      </w:pPr>
    </w:p>
    <w:p w14:paraId="2DA645A8">
      <w:pPr>
        <w:pStyle w:val="3"/>
        <w:spacing w:before="297" w:line="254" w:lineRule="auto"/>
        <w:ind w:right="117"/>
        <w:rPr>
          <w:rFonts w:hint="eastAsia"/>
        </w:rPr>
      </w:pPr>
      <w:r>
        <w:rPr>
          <w:rFonts w:hint="eastAsia"/>
        </w:rPr>
        <w:t>And for every Christian this may be a comfort, that though their light for a time may be eclipsed, yet it shall break forth.</w:t>
      </w:r>
    </w:p>
    <w:p w14:paraId="13EDC7B4">
      <w:pPr>
        <w:pStyle w:val="3"/>
        <w:spacing w:before="297" w:line="254" w:lineRule="auto"/>
        <w:ind w:right="117"/>
        <w:rPr>
          <w:rFonts w:hint="eastAsia"/>
        </w:rPr>
      </w:pPr>
      <w:r>
        <w:rPr>
          <w:rFonts w:hint="eastAsia"/>
        </w:rPr>
        <w:t>对每个基督徒来说，这可能是一种安慰，即使他们的光暂时被遮蔽，但终将破晓而出。</w:t>
      </w:r>
    </w:p>
    <w:p w14:paraId="2B4A3FF2">
      <w:pPr>
        <w:pStyle w:val="3"/>
        <w:spacing w:before="297" w:line="254" w:lineRule="auto"/>
        <w:ind w:right="117"/>
        <w:rPr>
          <w:rFonts w:hint="eastAsia"/>
        </w:rPr>
      </w:pPr>
    </w:p>
    <w:p w14:paraId="6B7D01E2">
      <w:pPr>
        <w:pStyle w:val="3"/>
        <w:spacing w:before="297" w:line="254" w:lineRule="auto"/>
        <w:ind w:right="117"/>
        <w:rPr>
          <w:rFonts w:hint="eastAsia"/>
        </w:rPr>
      </w:pPr>
      <w:r>
        <w:rPr>
          <w:rFonts w:hint="eastAsia"/>
        </w:rPr>
        <w:t>David at this time was accounted an enemy of the state, and had a world of false imputations laid upon him, which he was very sensible of; yet we see here, he knew at length God would be 'the salvation of his countenance.'</w:t>
      </w:r>
    </w:p>
    <w:p w14:paraId="2E414613">
      <w:pPr>
        <w:pStyle w:val="3"/>
        <w:spacing w:before="297" w:line="254" w:lineRule="auto"/>
        <w:ind w:right="117"/>
        <w:rPr>
          <w:rFonts w:hint="eastAsia"/>
        </w:rPr>
      </w:pPr>
      <w:r>
        <w:rPr>
          <w:rFonts w:hint="eastAsia"/>
        </w:rPr>
        <w:t>大卫在这时被视为国家的敌人，背负着无数虚假的指控，这些他都深有感触；然而我们在这里看到，他最终知道上帝将是"他面容的救恩"。</w:t>
      </w:r>
    </w:p>
    <w:p w14:paraId="28A81ECF">
      <w:pPr>
        <w:pStyle w:val="3"/>
        <w:spacing w:before="297" w:line="254" w:lineRule="auto"/>
        <w:ind w:right="117"/>
        <w:rPr>
          <w:rFonts w:hint="eastAsia"/>
        </w:rPr>
      </w:pPr>
      <w:r>
        <w:rPr>
          <w:rFonts w:hint="eastAsia"/>
        </w:rPr>
        <w:t>Obj. But some, as Gideon, may object, 'If God intend to be so gracious, why is it thus with us?' Judges 6:13.</w:t>
      </w:r>
    </w:p>
    <w:p w14:paraId="70845199">
      <w:pPr>
        <w:pStyle w:val="3"/>
        <w:spacing w:before="297" w:line="254" w:lineRule="auto"/>
        <w:ind w:right="117"/>
        <w:rPr>
          <w:rFonts w:hint="eastAsia"/>
        </w:rPr>
      </w:pPr>
      <w:r>
        <w:rPr>
          <w:rFonts w:hint="eastAsia"/>
        </w:rPr>
        <w:t>反对：但有些人，像基甸一样，可能会反对说："如果上帝打算如此仁慈，为什么我们会是这样的境况？"士师记6:13。</w:t>
      </w:r>
    </w:p>
    <w:p w14:paraId="4ECF5959">
      <w:pPr>
        <w:pStyle w:val="3"/>
        <w:spacing w:before="297" w:line="254" w:lineRule="auto"/>
        <w:ind w:right="117"/>
        <w:rPr>
          <w:rFonts w:hint="eastAsia"/>
        </w:rPr>
      </w:pPr>
    </w:p>
    <w:p w14:paraId="44FD255E">
      <w:pPr>
        <w:pStyle w:val="3"/>
        <w:spacing w:before="5"/>
        <w:ind w:left="0" w:right="0"/>
        <w:jc w:val="left"/>
        <w:rPr>
          <w:rFonts w:hint="eastAsia"/>
        </w:rPr>
      </w:pPr>
      <w:r>
        <w:rPr>
          <w:rFonts w:hint="eastAsia"/>
        </w:rPr>
        <w:t>Ans. The answer is, salvation is God's own work, humbling and casting down is his strange work, whereby he comes to his own work.</w:t>
      </w:r>
    </w:p>
    <w:p w14:paraId="4DB43069">
      <w:pPr>
        <w:pStyle w:val="3"/>
        <w:spacing w:before="5"/>
        <w:ind w:left="0" w:right="0"/>
        <w:jc w:val="left"/>
        <w:rPr>
          <w:rFonts w:hint="eastAsia"/>
        </w:rPr>
      </w:pPr>
      <w:r>
        <w:rPr>
          <w:rFonts w:hint="eastAsia"/>
        </w:rPr>
        <w:t>答案是：救赎是上帝自己的工作，使人谦卑和降卑是他奇特的工作，借此他完成自己的工作。</w:t>
      </w:r>
    </w:p>
    <w:p w14:paraId="4E877D0D">
      <w:pPr>
        <w:pStyle w:val="3"/>
        <w:spacing w:before="5"/>
        <w:ind w:left="0" w:right="0"/>
        <w:jc w:val="left"/>
        <w:rPr>
          <w:rFonts w:hint="eastAsia"/>
        </w:rPr>
      </w:pPr>
    </w:p>
    <w:p w14:paraId="58629E0F">
      <w:pPr>
        <w:pStyle w:val="3"/>
        <w:spacing w:before="5"/>
        <w:ind w:left="0" w:right="0"/>
        <w:jc w:val="left"/>
        <w:rPr>
          <w:rFonts w:hint="eastAsia"/>
        </w:rPr>
      </w:pPr>
      <w:r>
        <w:rPr>
          <w:rFonts w:hint="eastAsia"/>
        </w:rPr>
        <w:t>For, when he intends to save, he will seem to destroy first; and when he will justify, he will condemn first; whom he will revive, he will kill first.</w:t>
      </w:r>
    </w:p>
    <w:p w14:paraId="2C177574">
      <w:pPr>
        <w:pStyle w:val="3"/>
        <w:spacing w:before="5"/>
        <w:ind w:left="0" w:right="0"/>
        <w:jc w:val="left"/>
        <w:rPr>
          <w:rFonts w:hint="eastAsia"/>
        </w:rPr>
      </w:pPr>
      <w:r>
        <w:rPr>
          <w:rFonts w:hint="eastAsia"/>
        </w:rPr>
        <w:t>因为当他想要拯救时，他似乎会先毁灭；当他要称义时，他会先定罪；他要使谁复活，就会先使谁死亡。</w:t>
      </w:r>
    </w:p>
    <w:p w14:paraId="6DFAE7DD">
      <w:pPr>
        <w:pStyle w:val="3"/>
        <w:spacing w:before="5"/>
        <w:ind w:left="0" w:right="0"/>
        <w:jc w:val="left"/>
        <w:rPr>
          <w:rFonts w:hint="eastAsia"/>
        </w:rPr>
      </w:pPr>
    </w:p>
    <w:p w14:paraId="724AA06C">
      <w:pPr>
        <w:pStyle w:val="3"/>
        <w:spacing w:before="5"/>
        <w:ind w:left="0" w:right="0"/>
        <w:jc w:val="left"/>
        <w:rPr>
          <w:rFonts w:hint="eastAsia"/>
        </w:rPr>
      </w:pPr>
      <w:r>
        <w:rPr>
          <w:rFonts w:hint="eastAsia"/>
        </w:rPr>
        <w:t>Grace and goodness countenanced by God, have a native inbred majesty in them, which maketh the face to shine, and borroweth not its lustre from without, which God at length will have to appear in its own likeness, howsoever malice may cast a veil thereon, and disguise it for a time.</w:t>
      </w:r>
    </w:p>
    <w:p w14:paraId="011F223F">
      <w:pPr>
        <w:pStyle w:val="3"/>
        <w:spacing w:before="5"/>
        <w:ind w:left="0" w:right="0"/>
        <w:jc w:val="left"/>
        <w:rPr>
          <w:rFonts w:hint="eastAsia"/>
        </w:rPr>
      </w:pPr>
      <w:r>
        <w:rPr>
          <w:rFonts w:hint="eastAsia"/>
        </w:rPr>
        <w:t>上帝所认可的恩典和良善，具有与生俱来的庄严，使面容发光，其光彩不借助外在之物，上帝最终会让它们以本来面目显现，尽管恶意可能暂时给它们蒙上面纱，加以伪装。</w:t>
      </w:r>
    </w:p>
    <w:p w14:paraId="64073B27">
      <w:pPr>
        <w:pStyle w:val="3"/>
        <w:spacing w:before="5"/>
        <w:ind w:left="0" w:right="0"/>
        <w:jc w:val="left"/>
        <w:rPr>
          <w:rFonts w:hint="eastAsia"/>
        </w:rPr>
      </w:pPr>
    </w:p>
    <w:p w14:paraId="75DF2590">
      <w:pPr>
        <w:pStyle w:val="3"/>
        <w:spacing w:before="5"/>
        <w:ind w:left="0" w:right="0"/>
        <w:jc w:val="left"/>
        <w:rPr>
          <w:rFonts w:hint="eastAsia"/>
        </w:rPr>
      </w:pPr>
      <w:r>
        <w:rPr>
          <w:rFonts w:hint="eastAsia"/>
        </w:rPr>
        <w:t>And though wickedness, as it is base born, and a child of darkness, may shelter itself under authority a while, yet it shall hide itself and run into corners.</w:t>
      </w:r>
    </w:p>
    <w:p w14:paraId="6A060CEE">
      <w:pPr>
        <w:pStyle w:val="3"/>
        <w:spacing w:before="5"/>
        <w:ind w:left="0" w:right="0"/>
        <w:jc w:val="left"/>
        <w:rPr>
          <w:rFonts w:hint="eastAsia"/>
        </w:rPr>
      </w:pPr>
      <w:r>
        <w:rPr>
          <w:rFonts w:hint="eastAsia"/>
        </w:rPr>
        <w:t>虽然邪恶，作为卑贱之生和黑暗之子，可能暂时在权威下寻求庇护，但它终将躲藏起来，逃入角落。</w:t>
      </w:r>
    </w:p>
    <w:p w14:paraId="2E439DFF">
      <w:pPr>
        <w:pStyle w:val="3"/>
        <w:spacing w:before="5"/>
        <w:ind w:left="0" w:right="0"/>
        <w:jc w:val="left"/>
        <w:rPr>
          <w:rFonts w:hint="eastAsia"/>
        </w:rPr>
      </w:pPr>
    </w:p>
    <w:p w14:paraId="467F261A">
      <w:pPr>
        <w:pStyle w:val="3"/>
        <w:spacing w:before="5"/>
        <w:ind w:left="0" w:right="0"/>
        <w:jc w:val="left"/>
        <w:rPr>
          <w:rFonts w:hint="eastAsia"/>
        </w:rPr>
      </w:pPr>
      <w:r>
        <w:rPr>
          <w:rFonts w:hint="eastAsia"/>
        </w:rPr>
        <w:t>The comfort of comforts is, that at that great day, the day of all days, that day 'of the revelation of the righteous judgment of God,' the righteous shall then shine as the sun in the firmament, Dan. 12:3; then Christ will come to be glorious in his saints, and will be the salvation of the countenance of all his.</w:t>
      </w:r>
    </w:p>
    <w:p w14:paraId="59B3E4E4">
      <w:pPr>
        <w:pStyle w:val="3"/>
        <w:spacing w:before="5"/>
        <w:ind w:left="0" w:right="0"/>
        <w:jc w:val="left"/>
        <w:rPr>
          <w:rFonts w:hint="eastAsia"/>
        </w:rPr>
      </w:pPr>
      <w:r>
        <w:rPr>
          <w:rFonts w:hint="eastAsia"/>
        </w:rPr>
        <w:t>最大的安慰是，在那伟大的日子，万日之日，"上帝公义审判显现的日子"，义人将如同天上的太阳般发光，但以理书12:3；那时基督将在圣徒中显出荣耀，成为他所有子民面容的救赎。</w:t>
      </w:r>
    </w:p>
    <w:p w14:paraId="5964661E">
      <w:pPr>
        <w:pStyle w:val="3"/>
        <w:spacing w:before="5"/>
        <w:ind w:left="0" w:right="0"/>
        <w:jc w:val="left"/>
        <w:rPr>
          <w:rFonts w:hint="eastAsia"/>
        </w:rPr>
      </w:pPr>
    </w:p>
    <w:p w14:paraId="47023588">
      <w:pPr>
        <w:pStyle w:val="3"/>
        <w:spacing w:before="5"/>
        <w:ind w:left="0" w:right="0"/>
        <w:jc w:val="left"/>
        <w:rPr>
          <w:rFonts w:hint="eastAsia"/>
        </w:rPr>
      </w:pPr>
      <w:r>
        <w:rPr>
          <w:rFonts w:hint="eastAsia"/>
        </w:rPr>
        <w:t>Then all the works of darkness shall be driven out of countenance, and adjudged to the place from whence they came.</w:t>
      </w:r>
    </w:p>
    <w:p w14:paraId="427AE31D">
      <w:pPr>
        <w:pStyle w:val="3"/>
        <w:spacing w:before="5"/>
        <w:ind w:left="0" w:right="0"/>
        <w:jc w:val="left"/>
        <w:rPr>
          <w:rFonts w:hint="eastAsia"/>
        </w:rPr>
      </w:pPr>
      <w:r>
        <w:rPr>
          <w:rFonts w:hint="eastAsia"/>
        </w:rPr>
        <w:t>那时，一切黑暗的工作都将无地自容，被判回到它们来源之处。</w:t>
      </w:r>
    </w:p>
    <w:p w14:paraId="0A98FF24">
      <w:pPr>
        <w:pStyle w:val="3"/>
        <w:spacing w:before="5"/>
        <w:ind w:left="0" w:right="0"/>
        <w:jc w:val="left"/>
        <w:rPr>
          <w:rFonts w:hint="eastAsia"/>
        </w:rPr>
      </w:pPr>
    </w:p>
    <w:p w14:paraId="59419751">
      <w:pPr>
        <w:pStyle w:val="3"/>
        <w:spacing w:before="5"/>
        <w:ind w:left="0" w:right="0"/>
        <w:jc w:val="left"/>
        <w:rPr>
          <w:rFonts w:hint="eastAsia"/>
        </w:rPr>
      </w:pPr>
      <w:r>
        <w:rPr>
          <w:rFonts w:hint="eastAsia"/>
        </w:rPr>
        <w:t>In the mean time, let us, with David, support ourselves with the hopes of these times.</w:t>
      </w:r>
    </w:p>
    <w:p w14:paraId="79D99419">
      <w:pPr>
        <w:pStyle w:val="3"/>
        <w:spacing w:before="5"/>
        <w:ind w:left="0" w:right="0"/>
        <w:jc w:val="left"/>
        <w:rPr>
          <w:rFonts w:hint="eastAsia"/>
        </w:rPr>
      </w:pPr>
      <w:r>
        <w:rPr>
          <w:rFonts w:hint="eastAsia"/>
        </w:rPr>
        <w:t>在此期间，让我们与大卫一样，以对这些时日的盼望来支持自己。</w:t>
      </w:r>
    </w:p>
    <w:p w14:paraId="688C4ECB">
      <w:pPr>
        <w:pStyle w:val="3"/>
        <w:spacing w:before="5"/>
        <w:ind w:left="0" w:right="0"/>
        <w:jc w:val="left"/>
        <w:rPr>
          <w:rFonts w:hint="eastAsia"/>
        </w:rPr>
      </w:pPr>
    </w:p>
    <w:p w14:paraId="53BD5A25">
      <w:pPr>
        <w:pStyle w:val="3"/>
        <w:spacing w:before="5"/>
        <w:ind w:left="0" w:right="0"/>
        <w:jc w:val="left"/>
        <w:rPr>
          <w:rFonts w:hint="eastAsia"/>
        </w:rPr>
      </w:pPr>
    </w:p>
    <w:p w14:paraId="5C78ED8C">
      <w:pPr>
        <w:pStyle w:val="2"/>
        <w:spacing w:line="249" w:lineRule="auto"/>
        <w:ind w:left="2307" w:right="0" w:hanging="2152"/>
        <w:jc w:val="left"/>
      </w:pPr>
      <w:bookmarkStart w:id="62" w:name="_bookmark31"/>
      <w:bookmarkEnd w:id="62"/>
      <w:bookmarkStart w:id="63" w:name="CHAPTER XXX.—Of God, our God, and of par"/>
      <w:bookmarkEnd w:id="63"/>
      <w:r>
        <w:t>CHAPTER</w:t>
      </w:r>
      <w:r>
        <w:rPr>
          <w:spacing w:val="13"/>
        </w:rPr>
        <w:t xml:space="preserve"> </w:t>
      </w:r>
      <w:r>
        <w:t>XXX.—Of</w:t>
      </w:r>
      <w:r>
        <w:rPr>
          <w:spacing w:val="13"/>
        </w:rPr>
        <w:t xml:space="preserve"> </w:t>
      </w:r>
      <w:r>
        <w:t>God,</w:t>
      </w:r>
      <w:r>
        <w:rPr>
          <w:spacing w:val="13"/>
        </w:rPr>
        <w:t xml:space="preserve"> </w:t>
      </w:r>
      <w:r>
        <w:t>our</w:t>
      </w:r>
      <w:r>
        <w:rPr>
          <w:spacing w:val="13"/>
        </w:rPr>
        <w:t xml:space="preserve"> </w:t>
      </w:r>
      <w:r>
        <w:t>God,</w:t>
      </w:r>
      <w:r>
        <w:rPr>
          <w:spacing w:val="14"/>
        </w:rPr>
        <w:t xml:space="preserve"> </w:t>
      </w:r>
      <w:r>
        <w:t>and</w:t>
      </w:r>
      <w:r>
        <w:rPr>
          <w:spacing w:val="13"/>
        </w:rPr>
        <w:t xml:space="preserve"> </w:t>
      </w:r>
      <w:r>
        <w:t>of</w:t>
      </w:r>
      <w:r>
        <w:rPr>
          <w:spacing w:val="-104"/>
        </w:rPr>
        <w:t xml:space="preserve"> </w:t>
      </w:r>
      <w:r>
        <w:t>particular</w:t>
      </w:r>
      <w:r>
        <w:rPr>
          <w:spacing w:val="2"/>
        </w:rPr>
        <w:t xml:space="preserve"> </w:t>
      </w:r>
      <w:r>
        <w:t>application</w:t>
      </w:r>
    </w:p>
    <w:p w14:paraId="4D8A4DAB">
      <w:pPr>
        <w:spacing w:after="0" w:line="249" w:lineRule="auto"/>
        <w:jc w:val="left"/>
        <w:sectPr>
          <w:pgSz w:w="12240" w:h="15840"/>
          <w:pgMar w:top="1360" w:right="1420" w:bottom="280" w:left="1420" w:header="720" w:footer="720" w:gutter="0"/>
          <w:cols w:space="720" w:num="1"/>
        </w:sectPr>
      </w:pPr>
    </w:p>
    <w:p w14:paraId="7F74D81F">
      <w:pPr>
        <w:pStyle w:val="2"/>
        <w:bidi w:val="0"/>
        <w:rPr>
          <w:rFonts w:hint="eastAsia"/>
        </w:rPr>
      </w:pPr>
      <w:r>
        <w:rPr>
          <w:rFonts w:hint="eastAsia"/>
        </w:rPr>
        <w:t>第三十章 - 论上帝，我们的上帝，以及特殊应用</w:t>
      </w:r>
    </w:p>
    <w:p w14:paraId="688B6652">
      <w:pPr>
        <w:pStyle w:val="3"/>
        <w:spacing w:line="254" w:lineRule="auto"/>
        <w:ind w:right="131"/>
        <w:rPr>
          <w:rFonts w:hint="eastAsia"/>
        </w:rPr>
      </w:pPr>
    </w:p>
    <w:p w14:paraId="76ACC85A">
      <w:pPr>
        <w:pStyle w:val="3"/>
        <w:spacing w:line="254" w:lineRule="auto"/>
        <w:ind w:right="131"/>
        <w:rPr>
          <w:rFonts w:hint="eastAsia"/>
        </w:rPr>
      </w:pPr>
      <w:r>
        <w:rPr>
          <w:rFonts w:hint="eastAsia"/>
        </w:rPr>
        <w:t>My God.</w:t>
      </w:r>
    </w:p>
    <w:p w14:paraId="0A4817C3">
      <w:pPr>
        <w:pStyle w:val="3"/>
        <w:spacing w:line="254" w:lineRule="auto"/>
        <w:ind w:right="131"/>
        <w:rPr>
          <w:rFonts w:hint="eastAsia"/>
        </w:rPr>
      </w:pPr>
      <w:r>
        <w:rPr>
          <w:rFonts w:hint="eastAsia"/>
        </w:rPr>
        <w:t>我的上帝。</w:t>
      </w:r>
    </w:p>
    <w:p w14:paraId="6CBE0F5A">
      <w:pPr>
        <w:pStyle w:val="3"/>
        <w:spacing w:line="254" w:lineRule="auto"/>
        <w:ind w:right="131"/>
        <w:rPr>
          <w:rFonts w:hint="eastAsia"/>
        </w:rPr>
      </w:pPr>
    </w:p>
    <w:p w14:paraId="2C431AF3">
      <w:pPr>
        <w:pStyle w:val="3"/>
        <w:spacing w:line="254" w:lineRule="auto"/>
        <w:ind w:right="131"/>
        <w:rPr>
          <w:rFonts w:hint="eastAsia"/>
        </w:rPr>
      </w:pPr>
      <w:r>
        <w:rPr>
          <w:rFonts w:hint="eastAsia"/>
        </w:rPr>
        <w:t>These words imply a special interest that the holy man had in God, as his God, being the ground of all which was said before; both of the duty of trusting, and of praising, and of the salvation that he expected from God.</w:t>
      </w:r>
    </w:p>
    <w:p w14:paraId="62CD8A9E">
      <w:pPr>
        <w:pStyle w:val="3"/>
        <w:spacing w:line="254" w:lineRule="auto"/>
        <w:ind w:right="131"/>
        <w:rPr>
          <w:rFonts w:hint="eastAsia"/>
        </w:rPr>
      </w:pPr>
      <w:r>
        <w:rPr>
          <w:rFonts w:hint="eastAsia"/>
        </w:rPr>
        <w:t>这些话暗示了圣人与上帝之间的特殊关系，即上帝是他的上帝，这是之前所说一切的基础；包括信靠的责任、赞美，以及他从上帝那里期待的救恩。</w:t>
      </w:r>
    </w:p>
    <w:p w14:paraId="7898CFDA">
      <w:pPr>
        <w:pStyle w:val="3"/>
        <w:spacing w:line="254" w:lineRule="auto"/>
        <w:ind w:right="131"/>
        <w:rPr>
          <w:rFonts w:hint="eastAsia"/>
        </w:rPr>
      </w:pPr>
    </w:p>
    <w:p w14:paraId="7E17DACC">
      <w:pPr>
        <w:pStyle w:val="3"/>
        <w:spacing w:line="254" w:lineRule="auto"/>
        <w:ind w:right="131"/>
        <w:rPr>
          <w:rFonts w:hint="eastAsia"/>
        </w:rPr>
      </w:pPr>
      <w:r>
        <w:rPr>
          <w:rFonts w:hint="eastAsia"/>
        </w:rPr>
        <w:t>He is my God, therefore be not disquieted, but trust him.</w:t>
      </w:r>
    </w:p>
    <w:p w14:paraId="51CA25F1">
      <w:pPr>
        <w:pStyle w:val="3"/>
        <w:spacing w:line="254" w:lineRule="auto"/>
        <w:ind w:right="131"/>
        <w:rPr>
          <w:rFonts w:hint="eastAsia"/>
        </w:rPr>
      </w:pPr>
      <w:r>
        <w:rPr>
          <w:rFonts w:hint="eastAsia"/>
        </w:rPr>
        <w:t>他是我的上帝，因此不要不安，要信靠他。</w:t>
      </w:r>
    </w:p>
    <w:p w14:paraId="270FA7A6">
      <w:pPr>
        <w:pStyle w:val="3"/>
        <w:spacing w:line="254" w:lineRule="auto"/>
        <w:ind w:right="131"/>
        <w:rPr>
          <w:rFonts w:hint="eastAsia"/>
        </w:rPr>
      </w:pPr>
    </w:p>
    <w:p w14:paraId="4A443026">
      <w:pPr>
        <w:pStyle w:val="3"/>
        <w:spacing w:line="254" w:lineRule="auto"/>
        <w:ind w:right="131"/>
        <w:rPr>
          <w:rFonts w:hint="eastAsia"/>
        </w:rPr>
      </w:pPr>
      <w:r>
        <w:rPr>
          <w:rFonts w:hint="eastAsia"/>
        </w:rPr>
        <w:t>He is my God, therefore he will give me matter to praise him, and will be the salvation of my countenance.</w:t>
      </w:r>
    </w:p>
    <w:p w14:paraId="739C3C23">
      <w:pPr>
        <w:pStyle w:val="3"/>
        <w:spacing w:line="254" w:lineRule="auto"/>
        <w:ind w:right="131"/>
        <w:rPr>
          <w:rFonts w:hint="eastAsia"/>
        </w:rPr>
      </w:pPr>
      <w:r>
        <w:rPr>
          <w:rFonts w:hint="eastAsia"/>
        </w:rPr>
        <w:t>他是我的上帝，因此他会给我赞美他的理由，并且会成为我面容的拯救。</w:t>
      </w:r>
    </w:p>
    <w:p w14:paraId="16C41C00">
      <w:pPr>
        <w:pStyle w:val="3"/>
        <w:spacing w:line="254" w:lineRule="auto"/>
        <w:ind w:right="131"/>
        <w:rPr>
          <w:rFonts w:hint="eastAsia"/>
        </w:rPr>
      </w:pPr>
    </w:p>
    <w:p w14:paraId="3EEA1475">
      <w:pPr>
        <w:pStyle w:val="3"/>
        <w:spacing w:line="254" w:lineRule="auto"/>
        <w:ind w:right="131"/>
        <w:rPr>
          <w:rFonts w:hint="eastAsia"/>
        </w:rPr>
      </w:pPr>
      <w:r>
        <w:rPr>
          <w:rFonts w:hint="eastAsia"/>
        </w:rPr>
        <w:t>God hath some special ones in the world, to whom he doth as it were pass over himself, and whose God he is by virtue of a more special covenant; whence we have these excellent expressions, 'I will be your God, and you shall be my people,' Jer. 31:33; 'I will be your Father, and you shall be my sons and daughters,' 2 Cor. 6:18.</w:t>
      </w:r>
    </w:p>
    <w:p w14:paraId="3E3D5C61">
      <w:pPr>
        <w:pStyle w:val="3"/>
        <w:spacing w:line="254" w:lineRule="auto"/>
        <w:ind w:right="131"/>
        <w:rPr>
          <w:rFonts w:hint="eastAsia"/>
        </w:rPr>
      </w:pPr>
      <w:r>
        <w:rPr>
          <w:rFonts w:hint="eastAsia"/>
        </w:rPr>
        <w:t>上帝在世上有一些特选的人，他将自己赐给他们，通过一个更特殊的约定成为他们的上帝；因此我们有这些美好的表达："我要作你们的上帝，你们要作我的子民"（耶利米书31:33）；"我要作你们的父，你们要作我的儿女"（哥林多后书6:18）。</w:t>
      </w:r>
    </w:p>
    <w:p w14:paraId="7EBD92F3">
      <w:pPr>
        <w:pStyle w:val="3"/>
        <w:spacing w:line="254" w:lineRule="auto"/>
        <w:ind w:right="131"/>
        <w:rPr>
          <w:rFonts w:hint="eastAsia"/>
        </w:rPr>
      </w:pPr>
    </w:p>
    <w:p w14:paraId="47BE2788">
      <w:pPr>
        <w:pStyle w:val="3"/>
        <w:spacing w:line="254" w:lineRule="auto"/>
        <w:ind w:right="131"/>
        <w:rPr>
          <w:rFonts w:hint="eastAsia"/>
        </w:rPr>
      </w:pPr>
      <w:r>
        <w:rPr>
          <w:rFonts w:hint="eastAsia"/>
        </w:rPr>
        <w:t>Since the fall, we having lost our communion with God the chief good, our happiness stands in recovering again fellowship with him.</w:t>
      </w:r>
    </w:p>
    <w:p w14:paraId="3C759A46">
      <w:pPr>
        <w:pStyle w:val="3"/>
        <w:spacing w:line="254" w:lineRule="auto"/>
        <w:ind w:right="131"/>
        <w:rPr>
          <w:rFonts w:hint="eastAsia"/>
        </w:rPr>
      </w:pPr>
      <w:r>
        <w:rPr>
          <w:rFonts w:hint="eastAsia"/>
        </w:rPr>
        <w:t>自从堕落以来，我们失去了与至善之上帝的交通，我们的幸福在于重新恢复与他的团契。</w:t>
      </w:r>
    </w:p>
    <w:p w14:paraId="754DAE21">
      <w:pPr>
        <w:pStyle w:val="3"/>
        <w:spacing w:line="254" w:lineRule="auto"/>
        <w:ind w:right="131"/>
        <w:rPr>
          <w:rFonts w:hint="eastAsia"/>
        </w:rPr>
      </w:pPr>
    </w:p>
    <w:p w14:paraId="30BCD435">
      <w:pPr>
        <w:pStyle w:val="3"/>
        <w:spacing w:line="254" w:lineRule="auto"/>
        <w:ind w:right="131"/>
        <w:rPr>
          <w:rFonts w:hint="eastAsia"/>
        </w:rPr>
      </w:pPr>
      <w:r>
        <w:rPr>
          <w:rFonts w:hint="eastAsia"/>
        </w:rPr>
        <w:t>For this end we were created, and for this redeemed, and for effecting of this the word and sacraments are sanctified to us; yea, and for this end God himself, out of the bowels of his compassion, vouchsafed to enter into a gracious covenant with us, founded upon Jesus Christ, and his satisfaction to divine justice; so that by faith we become one with him, and receive him as offered of his Father to 'be all in all to us,' Col. 3:11.</w:t>
      </w:r>
    </w:p>
    <w:p w14:paraId="25374B74">
      <w:pPr>
        <w:pStyle w:val="3"/>
        <w:spacing w:line="254" w:lineRule="auto"/>
        <w:ind w:right="131"/>
        <w:rPr>
          <w:rFonts w:hint="eastAsia"/>
        </w:rPr>
      </w:pPr>
      <w:r>
        <w:rPr>
          <w:rFonts w:hint="eastAsia"/>
        </w:rPr>
        <w:t>为了这个目的我们被创造，为此被救赎，为了实现这一点，圣言和圣礼被赐给我们成为圣洁；是的，为了这个目的，上帝自己出于他怜悯的心肠，应允与我们立下恩典之约，这约建立在耶稣基督及其对神圣公义的满足之上；因此藉着信心我们与他成为一体，接受天父所赐的他"作我们一切的一切"（歌罗西书3:11）。</w:t>
      </w:r>
    </w:p>
    <w:p w14:paraId="05F9ECCB">
      <w:pPr>
        <w:pStyle w:val="3"/>
        <w:spacing w:line="254" w:lineRule="auto"/>
        <w:ind w:right="131"/>
        <w:rPr>
          <w:rFonts w:hint="eastAsia"/>
        </w:rPr>
      </w:pPr>
    </w:p>
    <w:p w14:paraId="43A8F34D">
      <w:pPr>
        <w:pStyle w:val="3"/>
        <w:spacing w:line="254" w:lineRule="auto"/>
        <w:ind w:right="131"/>
        <w:rPr>
          <w:rFonts w:hint="eastAsia"/>
        </w:rPr>
      </w:pPr>
      <w:r>
        <w:rPr>
          <w:rFonts w:hint="eastAsia"/>
        </w:rPr>
        <w:t>Hence it is that Christ hath his name Immanuel, God with us.</w:t>
      </w:r>
    </w:p>
    <w:p w14:paraId="12930B63">
      <w:pPr>
        <w:pStyle w:val="3"/>
        <w:spacing w:line="254" w:lineRule="auto"/>
        <w:ind w:right="131"/>
        <w:rPr>
          <w:rFonts w:hint="eastAsia"/>
        </w:rPr>
      </w:pPr>
      <w:r>
        <w:rPr>
          <w:rFonts w:hint="eastAsia"/>
        </w:rPr>
        <w:t>因此基督有了以马内利这个名字，意为上帝与我们同在。</w:t>
      </w:r>
    </w:p>
    <w:p w14:paraId="79363794">
      <w:pPr>
        <w:pStyle w:val="3"/>
        <w:spacing w:line="254" w:lineRule="auto"/>
        <w:ind w:right="131"/>
        <w:rPr>
          <w:rFonts w:hint="eastAsia"/>
        </w:rPr>
      </w:pPr>
    </w:p>
    <w:p w14:paraId="72716141">
      <w:pPr>
        <w:pStyle w:val="3"/>
        <w:spacing w:line="254" w:lineRule="auto"/>
        <w:ind w:right="131"/>
        <w:rPr>
          <w:rFonts w:hint="eastAsia"/>
        </w:rPr>
      </w:pPr>
      <w:r>
        <w:rPr>
          <w:rFonts w:hint="eastAsia"/>
        </w:rPr>
        <w:t>Not only because he is God and man too, both natures meeting in one person, but because being God in our nature, he hath undertook this office to bring God and us together.</w:t>
      </w:r>
    </w:p>
    <w:p w14:paraId="55025956">
      <w:pPr>
        <w:pStyle w:val="3"/>
        <w:spacing w:line="254" w:lineRule="auto"/>
        <w:ind w:right="131"/>
        <w:rPr>
          <w:rFonts w:hint="eastAsia"/>
        </w:rPr>
      </w:pPr>
      <w:r>
        <w:rPr>
          <w:rFonts w:hint="eastAsia"/>
        </w:rPr>
        <w:t>不仅因为他既是上帝又是人，两种本性在一个位格里结合，还因为他作为具有我们本性的上帝，承担了使上帝与我们和好的职分。</w:t>
      </w:r>
    </w:p>
    <w:p w14:paraId="33C500FD">
      <w:pPr>
        <w:pStyle w:val="3"/>
        <w:spacing w:line="254" w:lineRule="auto"/>
        <w:ind w:right="131"/>
        <w:rPr>
          <w:rFonts w:hint="eastAsia"/>
        </w:rPr>
      </w:pPr>
    </w:p>
    <w:p w14:paraId="2229BE23">
      <w:pPr>
        <w:pStyle w:val="3"/>
        <w:spacing w:line="254" w:lineRule="auto"/>
        <w:ind w:right="131"/>
        <w:rPr>
          <w:rFonts w:hint="eastAsia"/>
        </w:rPr>
      </w:pPr>
      <w:r>
        <w:rPr>
          <w:rFonts w:hint="eastAsia"/>
        </w:rPr>
        <w:t>The main end of Christ's coming and suffering was to reconcile, and to gather together in one; and, as Peter expresseth it, 'to bring man again to God,' 1 Pet. 3:18.</w:t>
      </w:r>
    </w:p>
    <w:p w14:paraId="09631407">
      <w:pPr>
        <w:pStyle w:val="3"/>
        <w:spacing w:line="254" w:lineRule="auto"/>
        <w:ind w:right="131"/>
        <w:rPr>
          <w:rFonts w:hint="eastAsia"/>
        </w:rPr>
      </w:pPr>
      <w:r>
        <w:rPr>
          <w:rFonts w:hint="eastAsia"/>
        </w:rPr>
        <w:t>基督降临和受苦的主要目的是要和好，并将万有合而为一；正如彼得所说，"引人归向上帝"（彼得前书3:18）。</w:t>
      </w:r>
    </w:p>
    <w:p w14:paraId="24F86BD6">
      <w:pPr>
        <w:pStyle w:val="3"/>
        <w:spacing w:line="254" w:lineRule="auto"/>
        <w:ind w:right="131"/>
        <w:rPr>
          <w:rFonts w:hint="eastAsia"/>
        </w:rPr>
      </w:pPr>
    </w:p>
    <w:p w14:paraId="6205B55A">
      <w:pPr>
        <w:pStyle w:val="3"/>
        <w:spacing w:line="254" w:lineRule="auto"/>
        <w:ind w:right="131"/>
        <w:rPr>
          <w:rFonts w:hint="eastAsia"/>
        </w:rPr>
      </w:pPr>
      <w:r>
        <w:rPr>
          <w:rFonts w:hint="eastAsia"/>
        </w:rPr>
        <w:t>Immanuel is the bond of this happy agreement, and appears for ever in heaven to make it good.</w:t>
      </w:r>
    </w:p>
    <w:p w14:paraId="0F21F32D">
      <w:pPr>
        <w:pStyle w:val="3"/>
        <w:spacing w:line="254" w:lineRule="auto"/>
        <w:ind w:right="131"/>
        <w:rPr>
          <w:rFonts w:hint="eastAsia"/>
        </w:rPr>
      </w:pPr>
      <w:r>
        <w:rPr>
          <w:rFonts w:hint="eastAsia"/>
        </w:rPr>
        <w:t>以马内利是这美好约定的纽带，永远在天上确保这约定。</w:t>
      </w:r>
    </w:p>
    <w:p w14:paraId="5EA308AC">
      <w:pPr>
        <w:pStyle w:val="3"/>
        <w:spacing w:line="254" w:lineRule="auto"/>
        <w:ind w:right="131"/>
        <w:rPr>
          <w:rFonts w:hint="eastAsia"/>
        </w:rPr>
      </w:pPr>
    </w:p>
    <w:p w14:paraId="275799CD">
      <w:pPr>
        <w:pStyle w:val="3"/>
        <w:spacing w:line="254" w:lineRule="auto"/>
        <w:ind w:right="131"/>
        <w:rPr>
          <w:rFonts w:hint="eastAsia"/>
        </w:rPr>
      </w:pPr>
      <w:r>
        <w:rPr>
          <w:rFonts w:hint="eastAsia"/>
        </w:rPr>
        <w:t>As the comfort hereof is great, so the foundation of it is sure and everlasting.</w:t>
      </w:r>
    </w:p>
    <w:p w14:paraId="5FEC3F05">
      <w:pPr>
        <w:pStyle w:val="3"/>
        <w:spacing w:line="254" w:lineRule="auto"/>
        <w:ind w:right="131"/>
        <w:rPr>
          <w:rFonts w:hint="eastAsia"/>
        </w:rPr>
      </w:pPr>
      <w:r>
        <w:rPr>
          <w:rFonts w:hint="eastAsia"/>
        </w:rPr>
        <w:t>这约定带来的安慰是巨大的，它的根基也是确实和永恒的。</w:t>
      </w:r>
    </w:p>
    <w:p w14:paraId="4D61D1F5">
      <w:pPr>
        <w:pStyle w:val="3"/>
        <w:spacing w:line="254" w:lineRule="auto"/>
        <w:ind w:right="131"/>
        <w:rPr>
          <w:rFonts w:hint="eastAsia"/>
        </w:rPr>
      </w:pPr>
    </w:p>
    <w:p w14:paraId="70DE802E">
      <w:pPr>
        <w:pStyle w:val="3"/>
        <w:spacing w:line="254" w:lineRule="auto"/>
        <w:ind w:right="131"/>
        <w:rPr>
          <w:rFonts w:hint="eastAsia"/>
        </w:rPr>
      </w:pPr>
      <w:r>
        <w:rPr>
          <w:rFonts w:hint="eastAsia"/>
        </w:rPr>
        <w:t>God will be our God so long as he is Christ's God, and because he is Christ's God, John 20:10.</w:t>
      </w:r>
    </w:p>
    <w:p w14:paraId="6FDE3F26">
      <w:pPr>
        <w:pStyle w:val="3"/>
        <w:spacing w:line="254" w:lineRule="auto"/>
        <w:ind w:right="131"/>
        <w:rPr>
          <w:rFonts w:hint="eastAsia"/>
        </w:rPr>
      </w:pPr>
      <w:r>
        <w:rPr>
          <w:rFonts w:hint="eastAsia"/>
        </w:rPr>
        <w:t>上帝将永远是我们的上帝，因为他是基督的上帝（约翰福音20:10）。</w:t>
      </w:r>
    </w:p>
    <w:p w14:paraId="3ACD9057">
      <w:pPr>
        <w:pStyle w:val="3"/>
        <w:spacing w:line="254" w:lineRule="auto"/>
        <w:ind w:right="131"/>
        <w:rPr>
          <w:rFonts w:hint="eastAsia"/>
        </w:rPr>
      </w:pPr>
    </w:p>
    <w:p w14:paraId="3E58EEDD">
      <w:pPr>
        <w:pStyle w:val="3"/>
        <w:spacing w:line="254" w:lineRule="auto"/>
        <w:ind w:right="131"/>
        <w:rPr>
          <w:rFonts w:hint="eastAsia"/>
        </w:rPr>
      </w:pPr>
      <w:r>
        <w:rPr>
          <w:rFonts w:hint="eastAsia"/>
        </w:rPr>
        <w:t>Thus the father of the faithful, and all other holy men before Christ, apprehended God to be their God in the Messiah to come.</w:t>
      </w:r>
    </w:p>
    <w:p w14:paraId="7F34D4B6">
      <w:pPr>
        <w:pStyle w:val="3"/>
        <w:spacing w:line="254" w:lineRule="auto"/>
        <w:ind w:right="131"/>
        <w:rPr>
          <w:rFonts w:hint="eastAsia"/>
        </w:rPr>
      </w:pPr>
      <w:r>
        <w:rPr>
          <w:rFonts w:hint="eastAsia"/>
        </w:rPr>
        <w:t>因此，信心之父和在基督之前的所有圣人，都认识到上帝通过将要来的弥赛亚成为他们的上帝。</w:t>
      </w:r>
    </w:p>
    <w:p w14:paraId="20173016">
      <w:pPr>
        <w:pStyle w:val="3"/>
        <w:spacing w:line="254" w:lineRule="auto"/>
        <w:ind w:right="131"/>
        <w:rPr>
          <w:rFonts w:hint="eastAsia"/>
        </w:rPr>
      </w:pPr>
    </w:p>
    <w:p w14:paraId="3254BE2B">
      <w:pPr>
        <w:pStyle w:val="3"/>
        <w:spacing w:line="254" w:lineRule="auto"/>
        <w:ind w:right="131"/>
        <w:rPr>
          <w:rFonts w:hint="eastAsia"/>
        </w:rPr>
      </w:pPr>
      <w:r>
        <w:rPr>
          <w:rFonts w:hint="eastAsia"/>
        </w:rPr>
        <w:t>Christ was the ground of their interest.</w:t>
      </w:r>
    </w:p>
    <w:p w14:paraId="4B014D36">
      <w:pPr>
        <w:pStyle w:val="3"/>
        <w:spacing w:line="254" w:lineRule="auto"/>
        <w:ind w:right="131"/>
        <w:rPr>
          <w:rFonts w:hint="eastAsia"/>
        </w:rPr>
      </w:pPr>
      <w:r>
        <w:rPr>
          <w:rFonts w:hint="eastAsia"/>
        </w:rPr>
        <w:t>基督是他们与上帝关系的基础。</w:t>
      </w:r>
    </w:p>
    <w:p w14:paraId="05DFB88E">
      <w:pPr>
        <w:pStyle w:val="3"/>
        <w:spacing w:line="254" w:lineRule="auto"/>
        <w:ind w:right="131"/>
        <w:rPr>
          <w:rFonts w:hint="eastAsia"/>
        </w:rPr>
      </w:pPr>
    </w:p>
    <w:p w14:paraId="31150CD1">
      <w:pPr>
        <w:pStyle w:val="3"/>
        <w:spacing w:line="254" w:lineRule="auto"/>
        <w:ind w:right="131"/>
        <w:rPr>
          <w:rFonts w:hint="eastAsia"/>
        </w:rPr>
      </w:pPr>
      <w:r>
        <w:rPr>
          <w:rFonts w:hint="eastAsia"/>
        </w:rPr>
        <w:t>He was yesterday to them as well as to-day to us, Heb. 13.</w:t>
      </w:r>
    </w:p>
    <w:p w14:paraId="2AB2F231">
      <w:pPr>
        <w:pStyle w:val="3"/>
        <w:spacing w:line="254" w:lineRule="auto"/>
        <w:ind w:right="131"/>
        <w:rPr>
          <w:rFonts w:hint="eastAsia"/>
        </w:rPr>
      </w:pPr>
      <w:r>
        <w:rPr>
          <w:rFonts w:hint="eastAsia"/>
        </w:rPr>
        <w:t>他昨日今日都一样，对他们如此，对我们也是如此（希伯来书13章）。</w:t>
      </w:r>
    </w:p>
    <w:p w14:paraId="6C72AD77">
      <w:pPr>
        <w:pStyle w:val="3"/>
        <w:spacing w:line="254" w:lineRule="auto"/>
        <w:ind w:right="131"/>
        <w:rPr>
          <w:rFonts w:hint="eastAsia"/>
        </w:rPr>
      </w:pPr>
    </w:p>
    <w:p w14:paraId="7C9C1856">
      <w:pPr>
        <w:pStyle w:val="3"/>
        <w:spacing w:line="254" w:lineRule="auto"/>
        <w:ind w:right="131"/>
        <w:rPr>
          <w:rFonts w:hint="eastAsia"/>
        </w:rPr>
      </w:pPr>
      <w:r>
        <w:rPr>
          <w:rFonts w:hint="eastAsia"/>
        </w:rPr>
        <w:t>Hence it is that God is called the portion, Psalm 73:26, of his people, and they his jewels, Mal. 3:2–5; he is their only rock and strong tower, Psalm 71:3, and they his peculiar ones.</w:t>
      </w:r>
    </w:p>
    <w:p w14:paraId="672E380B">
      <w:pPr>
        <w:pStyle w:val="3"/>
        <w:spacing w:line="254" w:lineRule="auto"/>
        <w:ind w:right="131"/>
        <w:rPr>
          <w:rFonts w:hint="eastAsia"/>
        </w:rPr>
      </w:pPr>
      <w:r>
        <w:rPr>
          <w:rFonts w:hint="eastAsia"/>
        </w:rPr>
        <w:t>因此，上帝被称为他子民的份（诗篇73:26），他们是他的珍宝（玛拉基书3:2-5）；他是他们唯一的磐石和坚固台（诗篇71:3），他们是他特别的子民。</w:t>
      </w:r>
    </w:p>
    <w:p w14:paraId="3D5BA440">
      <w:pPr>
        <w:pStyle w:val="3"/>
        <w:spacing w:line="254" w:lineRule="auto"/>
        <w:ind w:right="131"/>
        <w:rPr>
          <w:rFonts w:hint="eastAsia"/>
        </w:rPr>
      </w:pPr>
    </w:p>
    <w:p w14:paraId="336C8F83">
      <w:pPr>
        <w:pStyle w:val="3"/>
        <w:spacing w:line="254" w:lineRule="auto"/>
        <w:ind w:right="121"/>
        <w:rPr>
          <w:rFonts w:hint="eastAsia"/>
        </w:rPr>
      </w:pPr>
      <w:r>
        <w:rPr>
          <w:rFonts w:hint="eastAsia"/>
        </w:rPr>
        <w:t>Use. Well may we wonder that the great God should stoop so low, to enter into such a covenant of grace and peace, founded upon such a mediator, with such utter enemies, base creatures, sinful dust and ashes as we are.</w:t>
      </w:r>
    </w:p>
    <w:p w14:paraId="416E8681">
      <w:pPr>
        <w:pStyle w:val="3"/>
        <w:spacing w:line="254" w:lineRule="auto"/>
        <w:ind w:right="121"/>
        <w:rPr>
          <w:rFonts w:hint="eastAsia"/>
        </w:rPr>
      </w:pPr>
      <w:r>
        <w:rPr>
          <w:rFonts w:hint="eastAsia"/>
        </w:rPr>
        <w:t>我们不禁惊叹，伟大的上帝竟如此谦卑，与我们这些完全的敌人、卑贱的造物、充满罪恶的尘土灰烬立下恩典与和平的约，并以中保为基础。</w:t>
      </w:r>
    </w:p>
    <w:p w14:paraId="39215F36">
      <w:pPr>
        <w:pStyle w:val="3"/>
        <w:spacing w:line="254" w:lineRule="auto"/>
        <w:ind w:right="121"/>
        <w:rPr>
          <w:rFonts w:hint="eastAsia"/>
        </w:rPr>
      </w:pPr>
    </w:p>
    <w:p w14:paraId="2D84129A">
      <w:pPr>
        <w:pStyle w:val="3"/>
        <w:spacing w:line="254" w:lineRule="auto"/>
        <w:ind w:right="121"/>
        <w:rPr>
          <w:rFonts w:hint="eastAsia"/>
        </w:rPr>
      </w:pPr>
      <w:r>
        <w:rPr>
          <w:rFonts w:hint="eastAsia"/>
        </w:rPr>
        <w:t>This is the wonderment of angels, a torment of devils, and glory of our nature and persons; and will be matter of admiration and praising God unto us for all eternity.</w:t>
      </w:r>
    </w:p>
    <w:p w14:paraId="1334EDC2">
      <w:pPr>
        <w:pStyle w:val="3"/>
        <w:spacing w:line="254" w:lineRule="auto"/>
        <w:ind w:right="121"/>
        <w:rPr>
          <w:rFonts w:hint="eastAsia"/>
        </w:rPr>
      </w:pPr>
      <w:r>
        <w:rPr>
          <w:rFonts w:hint="eastAsia"/>
        </w:rPr>
        <w:t>这是天使的惊叹，魔鬼的折磨，也是我们本性和个人的荣耀；这将永远是我们赞美上帝的缘由。</w:t>
      </w:r>
    </w:p>
    <w:p w14:paraId="0E824FDF">
      <w:pPr>
        <w:pStyle w:val="3"/>
        <w:spacing w:line="254" w:lineRule="auto"/>
        <w:ind w:right="121"/>
        <w:rPr>
          <w:rFonts w:hint="eastAsia"/>
        </w:rPr>
      </w:pPr>
    </w:p>
    <w:p w14:paraId="27B647D6">
      <w:pPr>
        <w:pStyle w:val="3"/>
        <w:spacing w:line="254" w:lineRule="auto"/>
        <w:ind w:right="121"/>
        <w:rPr>
          <w:rFonts w:hint="eastAsia"/>
        </w:rPr>
      </w:pPr>
      <w:r>
        <w:rPr>
          <w:rFonts w:hint="eastAsia"/>
        </w:rPr>
        <w:t>As God offereth himself to be ours in Christ, else durst we lay no claim to him, so there must be in us an appropriating grace of faith, to lay hold of this offer.</w:t>
      </w:r>
    </w:p>
    <w:p w14:paraId="730F72D6">
      <w:pPr>
        <w:pStyle w:val="3"/>
        <w:spacing w:line="254" w:lineRule="auto"/>
        <w:ind w:right="121"/>
        <w:rPr>
          <w:rFonts w:hint="eastAsia"/>
        </w:rPr>
      </w:pPr>
      <w:r>
        <w:rPr>
          <w:rFonts w:hint="eastAsia"/>
        </w:rPr>
        <w:t>正如上帝在基督里将自己赐给我们，否则我们不敢对他有任何要求，因此我们内心必须有接受恩典的信心，来把握这个恩赐。</w:t>
      </w:r>
    </w:p>
    <w:p w14:paraId="6DFBDD3A">
      <w:pPr>
        <w:pStyle w:val="3"/>
        <w:spacing w:line="254" w:lineRule="auto"/>
        <w:ind w:right="121"/>
        <w:rPr>
          <w:rFonts w:hint="eastAsia"/>
        </w:rPr>
      </w:pPr>
    </w:p>
    <w:p w14:paraId="13B98E68">
      <w:pPr>
        <w:pStyle w:val="3"/>
        <w:spacing w:line="254" w:lineRule="auto"/>
        <w:ind w:right="121"/>
        <w:rPr>
          <w:rFonts w:hint="eastAsia"/>
        </w:rPr>
      </w:pPr>
      <w:r>
        <w:rPr>
          <w:rFonts w:hint="eastAsia"/>
        </w:rPr>
        <w:t>David saith here, My God. But by what spirit?</w:t>
      </w:r>
    </w:p>
    <w:p w14:paraId="541F5D12">
      <w:pPr>
        <w:pStyle w:val="3"/>
        <w:spacing w:line="254" w:lineRule="auto"/>
        <w:ind w:right="121"/>
        <w:rPr>
          <w:rFonts w:hint="eastAsia"/>
        </w:rPr>
      </w:pPr>
      <w:r>
        <w:rPr>
          <w:rFonts w:hint="eastAsia"/>
        </w:rPr>
        <w:t>大卫在此说"我的上帝"。但是凭什么心灵？</w:t>
      </w:r>
    </w:p>
    <w:p w14:paraId="1471A045">
      <w:pPr>
        <w:pStyle w:val="3"/>
        <w:spacing w:line="254" w:lineRule="auto"/>
        <w:ind w:right="121"/>
        <w:rPr>
          <w:rFonts w:hint="eastAsia"/>
        </w:rPr>
      </w:pPr>
    </w:p>
    <w:p w14:paraId="593D2D82">
      <w:pPr>
        <w:pStyle w:val="3"/>
        <w:spacing w:line="254" w:lineRule="auto"/>
        <w:ind w:right="121"/>
        <w:rPr>
          <w:rFonts w:hint="eastAsia"/>
        </w:rPr>
      </w:pPr>
      <w:r>
        <w:rPr>
          <w:rFonts w:hint="eastAsia"/>
        </w:rPr>
        <w:t>By a spirit of faith which, looking to God's offer, maketh it his own whatsoever it lays hold of.</w:t>
      </w:r>
    </w:p>
    <w:p w14:paraId="336A5C33">
      <w:pPr>
        <w:pStyle w:val="3"/>
        <w:spacing w:line="254" w:lineRule="auto"/>
        <w:ind w:right="121"/>
        <w:rPr>
          <w:rFonts w:hint="eastAsia"/>
        </w:rPr>
      </w:pPr>
      <w:r>
        <w:rPr>
          <w:rFonts w:hint="eastAsia"/>
        </w:rPr>
        <w:t>凭着信心的灵，注视着上帝的恩赐，无论抓住什么都视为己有。</w:t>
      </w:r>
    </w:p>
    <w:p w14:paraId="1CD5C8E5">
      <w:pPr>
        <w:pStyle w:val="3"/>
        <w:spacing w:line="254" w:lineRule="auto"/>
        <w:ind w:right="121"/>
        <w:rPr>
          <w:rFonts w:hint="eastAsia"/>
        </w:rPr>
      </w:pPr>
    </w:p>
    <w:p w14:paraId="5BBC3C3D">
      <w:pPr>
        <w:pStyle w:val="3"/>
        <w:spacing w:line="254" w:lineRule="auto"/>
        <w:ind w:right="121"/>
        <w:rPr>
          <w:rFonts w:hint="eastAsia"/>
        </w:rPr>
      </w:pPr>
      <w:r>
        <w:rPr>
          <w:rFonts w:hint="eastAsia"/>
        </w:rPr>
        <w:t>God offereth himself in covenant, and faith catcheth hold thereon presently.</w:t>
      </w:r>
    </w:p>
    <w:p w14:paraId="46DBA8F4">
      <w:pPr>
        <w:pStyle w:val="3"/>
        <w:spacing w:line="254" w:lineRule="auto"/>
        <w:ind w:right="121"/>
        <w:rPr>
          <w:rFonts w:hint="eastAsia"/>
        </w:rPr>
      </w:pPr>
      <w:r>
        <w:rPr>
          <w:rFonts w:hint="eastAsia"/>
        </w:rPr>
        <w:t>上帝在约中献上自己，信心立即抓住这约。</w:t>
      </w:r>
    </w:p>
    <w:p w14:paraId="665410E5">
      <w:pPr>
        <w:pStyle w:val="3"/>
        <w:spacing w:line="254" w:lineRule="auto"/>
        <w:ind w:right="121"/>
        <w:rPr>
          <w:rFonts w:hint="eastAsia"/>
        </w:rPr>
      </w:pPr>
    </w:p>
    <w:p w14:paraId="2AD1DC8C">
      <w:pPr>
        <w:pStyle w:val="3"/>
        <w:spacing w:line="254" w:lineRule="auto"/>
        <w:ind w:right="121"/>
        <w:rPr>
          <w:rFonts w:hint="eastAsia"/>
        </w:rPr>
      </w:pPr>
      <w:r>
        <w:rPr>
          <w:rFonts w:hint="eastAsia"/>
        </w:rPr>
        <w:t>With a gracious offer of God there goeth a gracious touch of his Spirit to the soul, giving it sight and strength, whereby, being aided by the same Spirit, it layeth hold on God shewing himself in love.</w:t>
      </w:r>
    </w:p>
    <w:p w14:paraId="6A8FD65C">
      <w:pPr>
        <w:pStyle w:val="3"/>
        <w:spacing w:line="254" w:lineRule="auto"/>
        <w:ind w:right="121"/>
        <w:rPr>
          <w:rFonts w:hint="eastAsia"/>
        </w:rPr>
      </w:pPr>
      <w:r>
        <w:rPr>
          <w:rFonts w:hint="eastAsia"/>
        </w:rPr>
        <w:t>随着上帝恩慈的恩赐，他的灵也恩慈地触摸灵魂，赐予视野和力量，借此在圣灵的帮助下，抓住在爱中显现的上帝。</w:t>
      </w:r>
    </w:p>
    <w:p w14:paraId="0AAAA3C3">
      <w:pPr>
        <w:pStyle w:val="3"/>
        <w:spacing w:line="254" w:lineRule="auto"/>
        <w:ind w:right="121"/>
        <w:rPr>
          <w:rFonts w:hint="eastAsia"/>
        </w:rPr>
      </w:pPr>
    </w:p>
    <w:p w14:paraId="0B055484">
      <w:pPr>
        <w:pStyle w:val="3"/>
        <w:spacing w:line="254" w:lineRule="auto"/>
        <w:ind w:right="121"/>
        <w:rPr>
          <w:rFonts w:hint="eastAsia"/>
        </w:rPr>
      </w:pPr>
      <w:r>
        <w:rPr>
          <w:rFonts w:hint="eastAsia"/>
        </w:rPr>
        <w:t>[继续下一部分...]</w:t>
      </w:r>
    </w:p>
    <w:p w14:paraId="53B5B557">
      <w:pPr>
        <w:pStyle w:val="3"/>
        <w:spacing w:line="254" w:lineRule="auto"/>
        <w:ind w:right="121"/>
        <w:rPr>
          <w:rFonts w:hint="eastAsia"/>
        </w:rPr>
      </w:pPr>
    </w:p>
    <w:p w14:paraId="266C9079">
      <w:pPr>
        <w:pStyle w:val="3"/>
        <w:spacing w:line="254" w:lineRule="auto"/>
        <w:ind w:right="121"/>
        <w:rPr>
          <w:rFonts w:hint="eastAsia"/>
        </w:rPr>
      </w:pPr>
      <w:r>
        <w:rPr>
          <w:rFonts w:hint="eastAsia"/>
        </w:rPr>
        <w:t>God saith to the soul, I am thy salvation; and the soul saith again, Thou art my God.</w:t>
      </w:r>
    </w:p>
    <w:p w14:paraId="4E24BF4A">
      <w:pPr>
        <w:pStyle w:val="3"/>
        <w:spacing w:line="254" w:lineRule="auto"/>
        <w:ind w:right="121"/>
        <w:rPr>
          <w:rFonts w:hint="eastAsia"/>
        </w:rPr>
      </w:pPr>
      <w:r>
        <w:rPr>
          <w:rFonts w:hint="eastAsia"/>
        </w:rPr>
        <w:t>上帝对灵魂说："我是你的救恩"；灵魂回应说："你是我的上帝"。</w:t>
      </w:r>
    </w:p>
    <w:p w14:paraId="22CA7DBB">
      <w:pPr>
        <w:pStyle w:val="3"/>
        <w:spacing w:line="254" w:lineRule="auto"/>
        <w:ind w:right="121"/>
        <w:rPr>
          <w:rFonts w:hint="eastAsia"/>
        </w:rPr>
      </w:pPr>
    </w:p>
    <w:p w14:paraId="2B0CB00F">
      <w:pPr>
        <w:pStyle w:val="3"/>
        <w:spacing w:line="254" w:lineRule="auto"/>
        <w:ind w:right="121"/>
        <w:rPr>
          <w:rFonts w:hint="eastAsia"/>
        </w:rPr>
      </w:pPr>
      <w:r>
        <w:rPr>
          <w:rFonts w:hint="eastAsia"/>
        </w:rPr>
        <w:t>Faith is nothing else but a spiritual echo, returning that voice back again, which God first speaks to the soul.</w:t>
      </w:r>
    </w:p>
    <w:p w14:paraId="6D96CFBA">
      <w:pPr>
        <w:pStyle w:val="3"/>
        <w:spacing w:line="254" w:lineRule="auto"/>
        <w:ind w:right="121"/>
        <w:rPr>
          <w:rFonts w:hint="eastAsia"/>
        </w:rPr>
      </w:pPr>
      <w:r>
        <w:rPr>
          <w:rFonts w:hint="eastAsia"/>
        </w:rPr>
        <w:t>信心无非是属灵的回声，将上帝最初对灵魂说的话回响。</w:t>
      </w:r>
    </w:p>
    <w:p w14:paraId="69CFFE02">
      <w:pPr>
        <w:pStyle w:val="3"/>
        <w:spacing w:line="254" w:lineRule="auto"/>
        <w:ind w:right="121"/>
        <w:rPr>
          <w:rFonts w:hint="eastAsia"/>
        </w:rPr>
      </w:pPr>
    </w:p>
    <w:p w14:paraId="437575D2">
      <w:pPr>
        <w:pStyle w:val="3"/>
        <w:spacing w:line="254" w:lineRule="auto"/>
        <w:ind w:right="121"/>
        <w:rPr>
          <w:rFonts w:hint="eastAsia"/>
        </w:rPr>
      </w:pPr>
      <w:r>
        <w:rPr>
          <w:rFonts w:hint="eastAsia"/>
        </w:rPr>
        <w:t>[继续最后部分...]</w:t>
      </w:r>
    </w:p>
    <w:p w14:paraId="706BAC5C">
      <w:pPr>
        <w:pStyle w:val="3"/>
        <w:spacing w:line="254" w:lineRule="auto"/>
        <w:ind w:right="121"/>
        <w:rPr>
          <w:rFonts w:hint="eastAsia"/>
        </w:rPr>
      </w:pPr>
    </w:p>
    <w:p w14:paraId="5BF7760B">
      <w:pPr>
        <w:pStyle w:val="3"/>
        <w:spacing w:line="254" w:lineRule="auto"/>
        <w:ind w:right="121"/>
        <w:rPr>
          <w:rFonts w:hint="eastAsia"/>
        </w:rPr>
      </w:pPr>
      <w:r>
        <w:rPr>
          <w:rFonts w:hint="eastAsia"/>
        </w:rPr>
        <w:t>For what acquaintance could the soul claim with so glorious a Majesty, if he should not first condescend so low as to speak peace and whisper secretly to the soul, that he is our loving God and Father, and we his peculiar ones in Christ; that our sins are all pardoned, his justice fully satisfied, and our persons freely accepted in his dear Son?</w:t>
      </w:r>
    </w:p>
    <w:p w14:paraId="14E6C0F6">
      <w:pPr>
        <w:pStyle w:val="3"/>
        <w:spacing w:line="254" w:lineRule="auto"/>
        <w:ind w:right="121"/>
        <w:rPr>
          <w:rFonts w:hint="eastAsia"/>
        </w:rPr>
      </w:pPr>
      <w:r>
        <w:rPr>
          <w:rFonts w:hint="eastAsia"/>
        </w:rPr>
        <w:t>若不是他首先谦卑俯就，向灵魂说和平的话语，悄悄告诉灵魂他是我们慈爱的上帝和父，我们在基督里是他特别的子民；我们的罪都被赦免，他的公义完全满足，我们的生命在他亲爱的儿子里被白白接纳，灵魂怎能与如此荣耀的君王相交？</w:t>
      </w:r>
    </w:p>
    <w:p w14:paraId="5A73427F">
      <w:pPr>
        <w:pStyle w:val="3"/>
        <w:spacing w:line="254" w:lineRule="auto"/>
        <w:ind w:right="121"/>
        <w:rPr>
          <w:rFonts w:hint="eastAsia"/>
        </w:rPr>
      </w:pPr>
    </w:p>
    <w:p w14:paraId="6D3BF02A">
      <w:pPr>
        <w:pStyle w:val="3"/>
        <w:spacing w:line="254" w:lineRule="auto"/>
        <w:ind w:right="121"/>
        <w:rPr>
          <w:rFonts w:hint="eastAsia"/>
        </w:rPr>
      </w:pPr>
      <w:r>
        <w:rPr>
          <w:rFonts w:hint="eastAsia"/>
        </w:rPr>
        <w:t>But to come more particularly to the words, My God.</w:t>
      </w:r>
    </w:p>
    <w:p w14:paraId="30611FC3">
      <w:pPr>
        <w:pStyle w:val="3"/>
        <w:spacing w:line="254" w:lineRule="auto"/>
        <w:ind w:right="121"/>
        <w:rPr>
          <w:rFonts w:hint="eastAsia"/>
        </w:rPr>
      </w:pPr>
      <w:r>
        <w:rPr>
          <w:rFonts w:hint="eastAsia"/>
        </w:rPr>
        <w:t>但更具体地说到"我的上帝"这些话。</w:t>
      </w:r>
    </w:p>
    <w:p w14:paraId="3C6D4C8F">
      <w:pPr>
        <w:pStyle w:val="3"/>
        <w:spacing w:line="254" w:lineRule="auto"/>
        <w:ind w:right="121"/>
        <w:rPr>
          <w:rFonts w:hint="eastAsia"/>
        </w:rPr>
      </w:pPr>
    </w:p>
    <w:p w14:paraId="2EE393B1">
      <w:pPr>
        <w:pStyle w:val="3"/>
        <w:spacing w:line="254" w:lineRule="auto"/>
        <w:ind w:right="121"/>
        <w:rPr>
          <w:rFonts w:hint="eastAsia"/>
        </w:rPr>
      </w:pPr>
      <w:r>
        <w:rPr>
          <w:rFonts w:hint="eastAsia"/>
        </w:rPr>
        <w:t>The words are pregnant.</w:t>
      </w:r>
    </w:p>
    <w:p w14:paraId="70783341">
      <w:pPr>
        <w:pStyle w:val="3"/>
        <w:spacing w:line="254" w:lineRule="auto"/>
        <w:ind w:right="121"/>
        <w:rPr>
          <w:rFonts w:hint="eastAsia"/>
        </w:rPr>
      </w:pPr>
      <w:r>
        <w:rPr>
          <w:rFonts w:hint="eastAsia"/>
        </w:rPr>
        <w:t>这些话意味深长。</w:t>
      </w:r>
    </w:p>
    <w:p w14:paraId="783FE24C">
      <w:pPr>
        <w:pStyle w:val="3"/>
        <w:spacing w:line="254" w:lineRule="auto"/>
        <w:ind w:right="121"/>
        <w:rPr>
          <w:rFonts w:hint="eastAsia"/>
        </w:rPr>
      </w:pPr>
    </w:p>
    <w:p w14:paraId="5EA55DE3">
      <w:pPr>
        <w:pStyle w:val="3"/>
        <w:spacing w:line="254" w:lineRule="auto"/>
        <w:ind w:right="121"/>
        <w:rPr>
          <w:rFonts w:hint="eastAsia"/>
        </w:rPr>
      </w:pPr>
      <w:r>
        <w:rPr>
          <w:rFonts w:hint="eastAsia"/>
        </w:rPr>
        <w:t>In the womb of them, all that is graciously and comfortably good is contained.</w:t>
      </w:r>
    </w:p>
    <w:p w14:paraId="43E623C0">
      <w:pPr>
        <w:pStyle w:val="3"/>
        <w:spacing w:line="254" w:lineRule="auto"/>
        <w:ind w:right="121"/>
        <w:rPr>
          <w:rFonts w:hint="eastAsia"/>
        </w:rPr>
      </w:pPr>
      <w:r>
        <w:rPr>
          <w:rFonts w:hint="eastAsia"/>
        </w:rPr>
        <w:t>在它们的深处，包含着一切恩慈和安慰的善。</w:t>
      </w:r>
    </w:p>
    <w:p w14:paraId="7726AF4F">
      <w:pPr>
        <w:pStyle w:val="3"/>
        <w:spacing w:line="254" w:lineRule="auto"/>
        <w:ind w:right="121"/>
        <w:rPr>
          <w:rFonts w:hint="eastAsia"/>
        </w:rPr>
      </w:pPr>
    </w:p>
    <w:p w14:paraId="3429289C">
      <w:pPr>
        <w:pStyle w:val="3"/>
        <w:spacing w:line="254" w:lineRule="auto"/>
        <w:ind w:right="121"/>
        <w:rPr>
          <w:rFonts w:hint="eastAsia"/>
        </w:rPr>
      </w:pPr>
      <w:r>
        <w:rPr>
          <w:rFonts w:hint="eastAsia"/>
        </w:rPr>
        <w:t>They are the spring-head of all particular blessings.</w:t>
      </w:r>
    </w:p>
    <w:p w14:paraId="5C90B73D">
      <w:pPr>
        <w:pStyle w:val="3"/>
        <w:spacing w:line="254" w:lineRule="auto"/>
        <w:ind w:right="121"/>
        <w:rPr>
          <w:rFonts w:hint="eastAsia"/>
        </w:rPr>
      </w:pPr>
      <w:r>
        <w:rPr>
          <w:rFonts w:hint="eastAsia"/>
        </w:rPr>
        <w:t>它们是所有具体祝福的源头。</w:t>
      </w:r>
    </w:p>
    <w:p w14:paraId="436CF86A">
      <w:pPr>
        <w:pStyle w:val="3"/>
        <w:spacing w:line="254" w:lineRule="auto"/>
        <w:ind w:right="121"/>
        <w:rPr>
          <w:rFonts w:hint="eastAsia"/>
        </w:rPr>
      </w:pPr>
    </w:p>
    <w:p w14:paraId="4519BFEB">
      <w:pPr>
        <w:pStyle w:val="3"/>
        <w:spacing w:line="254" w:lineRule="auto"/>
        <w:ind w:right="121"/>
        <w:rPr>
          <w:rFonts w:hint="eastAsia"/>
        </w:rPr>
      </w:pPr>
      <w:r>
        <w:rPr>
          <w:rFonts w:hint="eastAsia"/>
        </w:rPr>
        <w:t>All particular relations and titles that it pleaseth God to take upon him, have their strength from hence, that God is our God.</w:t>
      </w:r>
    </w:p>
    <w:p w14:paraId="2B1A2AFE">
      <w:pPr>
        <w:pStyle w:val="3"/>
        <w:spacing w:line="254" w:lineRule="auto"/>
        <w:ind w:right="121"/>
        <w:rPr>
          <w:rFonts w:hint="eastAsia"/>
        </w:rPr>
      </w:pPr>
      <w:r>
        <w:rPr>
          <w:rFonts w:hint="eastAsia"/>
        </w:rPr>
        <w:t>上帝乐意承担的所有具体关系和称号，都源于上帝是我们的上帝这一事实而得力。</w:t>
      </w:r>
    </w:p>
    <w:p w14:paraId="06E27AC8">
      <w:pPr>
        <w:pStyle w:val="3"/>
        <w:spacing w:line="254" w:lineRule="auto"/>
        <w:ind w:right="121"/>
        <w:rPr>
          <w:rFonts w:hint="eastAsia"/>
        </w:rPr>
      </w:pPr>
    </w:p>
    <w:p w14:paraId="35EDE2E0">
      <w:pPr>
        <w:pStyle w:val="3"/>
        <w:spacing w:line="254" w:lineRule="auto"/>
        <w:ind w:right="121"/>
        <w:rPr>
          <w:rFonts w:hint="eastAsia"/>
        </w:rPr>
      </w:pPr>
      <w:r>
        <w:rPr>
          <w:rFonts w:hint="eastAsia"/>
        </w:rPr>
        <w:t>More cannot be said, and less will not serve the turn.</w:t>
      </w:r>
    </w:p>
    <w:p w14:paraId="2DEBBA7D">
      <w:pPr>
        <w:pStyle w:val="3"/>
        <w:spacing w:line="254" w:lineRule="auto"/>
        <w:ind w:right="121"/>
        <w:rPr>
          <w:rFonts w:hint="eastAsia"/>
        </w:rPr>
      </w:pPr>
      <w:r>
        <w:rPr>
          <w:rFonts w:hint="eastAsia"/>
        </w:rPr>
        <w:t>再多的话也说不尽，少说又不足以表达。</w:t>
      </w:r>
    </w:p>
    <w:p w14:paraId="753C77B2">
      <w:pPr>
        <w:pStyle w:val="3"/>
        <w:spacing w:line="254" w:lineRule="auto"/>
        <w:ind w:right="121"/>
        <w:rPr>
          <w:rFonts w:hint="eastAsia"/>
        </w:rPr>
      </w:pPr>
    </w:p>
    <w:p w14:paraId="24D7ADED">
      <w:pPr>
        <w:pStyle w:val="3"/>
        <w:spacing w:line="254" w:lineRule="auto"/>
        <w:ind w:right="121"/>
        <w:rPr>
          <w:rFonts w:hint="eastAsia"/>
        </w:rPr>
      </w:pPr>
      <w:r>
        <w:rPr>
          <w:rFonts w:hint="eastAsia"/>
        </w:rPr>
        <w:t>Whatsoever else we have, if we have not God, it will prove but an empty cistern at last.</w:t>
      </w:r>
    </w:p>
    <w:p w14:paraId="01BCE65D">
      <w:pPr>
        <w:pStyle w:val="3"/>
        <w:spacing w:line="254" w:lineRule="auto"/>
        <w:ind w:right="121"/>
        <w:rPr>
          <w:rFonts w:hint="eastAsia"/>
        </w:rPr>
      </w:pPr>
      <w:r>
        <w:rPr>
          <w:rFonts w:hint="eastAsia"/>
        </w:rPr>
        <w:t>无论我们拥有什么，如果没有上帝，最终都将证明是空的水池。</w:t>
      </w:r>
    </w:p>
    <w:p w14:paraId="7B4CCDD1">
      <w:pPr>
        <w:pStyle w:val="3"/>
        <w:spacing w:line="254" w:lineRule="auto"/>
        <w:ind w:right="121"/>
        <w:rPr>
          <w:rFonts w:hint="eastAsia"/>
        </w:rPr>
      </w:pPr>
    </w:p>
    <w:p w14:paraId="7AE1593E">
      <w:pPr>
        <w:pStyle w:val="3"/>
        <w:spacing w:line="254" w:lineRule="auto"/>
        <w:ind w:right="121"/>
        <w:rPr>
          <w:rFonts w:hint="eastAsia"/>
        </w:rPr>
      </w:pPr>
      <w:r>
        <w:rPr>
          <w:rFonts w:hint="eastAsia"/>
        </w:rPr>
        <w:t>He is our proper element.</w:t>
      </w:r>
    </w:p>
    <w:p w14:paraId="0584C295">
      <w:pPr>
        <w:pStyle w:val="3"/>
        <w:spacing w:line="254" w:lineRule="auto"/>
        <w:ind w:right="121"/>
        <w:rPr>
          <w:rFonts w:hint="eastAsia"/>
        </w:rPr>
      </w:pPr>
      <w:r>
        <w:rPr>
          <w:rFonts w:hint="eastAsia"/>
        </w:rPr>
        <w:t>他是我们恰当的生存环境。</w:t>
      </w:r>
    </w:p>
    <w:p w14:paraId="0C74340D">
      <w:pPr>
        <w:pStyle w:val="3"/>
        <w:spacing w:line="254" w:lineRule="auto"/>
        <w:ind w:right="121"/>
        <w:rPr>
          <w:rFonts w:hint="eastAsia"/>
        </w:rPr>
      </w:pPr>
    </w:p>
    <w:p w14:paraId="2680A260">
      <w:pPr>
        <w:pStyle w:val="3"/>
        <w:spacing w:line="254" w:lineRule="auto"/>
        <w:ind w:right="121"/>
        <w:rPr>
          <w:rFonts w:hint="eastAsia"/>
        </w:rPr>
      </w:pPr>
      <w:r>
        <w:rPr>
          <w:rFonts w:hint="eastAsia"/>
        </w:rPr>
        <w:t>Everything desires to live in its own element: fishes in the sea, birds in the air; in this they are best preserved.</w:t>
      </w:r>
    </w:p>
    <w:p w14:paraId="6F110FD2">
      <w:pPr>
        <w:pStyle w:val="3"/>
        <w:spacing w:line="254" w:lineRule="auto"/>
        <w:ind w:right="121"/>
      </w:pPr>
      <w:r>
        <w:rPr>
          <w:rFonts w:hint="eastAsia"/>
        </w:rPr>
        <w:t>万物都渴望生活在自己的环境中：鱼在海里，鸟在天上；在这样的环境中它们得到最好的保护。</w:t>
      </w:r>
    </w:p>
    <w:p w14:paraId="2E79F29B">
      <w:pPr>
        <w:pStyle w:val="3"/>
        <w:spacing w:before="296" w:line="254" w:lineRule="auto"/>
        <w:rPr>
          <w:rFonts w:hint="eastAsia"/>
        </w:rPr>
      </w:pPr>
      <w:r>
        <w:t>There is a greater strength in this 'My God,' than in any other title. It</w:t>
      </w:r>
      <w:r>
        <w:rPr>
          <w:spacing w:val="1"/>
        </w:rPr>
        <w:t xml:space="preserve"> </w:t>
      </w:r>
      <w:r>
        <w:t>is more than if he had said, My King, or My Lord. These are words of</w:t>
      </w:r>
      <w:r>
        <w:rPr>
          <w:spacing w:val="1"/>
        </w:rPr>
        <w:t xml:space="preserve"> </w:t>
      </w:r>
      <w:r>
        <w:t>sovereignty and wisdom; but this implies not only infinite power,</w:t>
      </w:r>
      <w:r>
        <w:rPr>
          <w:spacing w:val="1"/>
        </w:rPr>
        <w:t xml:space="preserve"> </w:t>
      </w:r>
      <w:r>
        <w:t>soverei</w:t>
      </w:r>
      <w:r>
        <w:rPr>
          <w:rFonts w:hint="eastAsia"/>
        </w:rPr>
        <w:t>Use. Well may we wonder that the great God should stoop so low, to enter into such a covenant of grace and peace, founded upon such a mediator, with such utter enemies, base creatures, sinful dust and ashes as we are.</w:t>
      </w:r>
    </w:p>
    <w:p w14:paraId="77E49004">
      <w:pPr>
        <w:pStyle w:val="3"/>
        <w:spacing w:before="296" w:line="254" w:lineRule="auto"/>
        <w:rPr>
          <w:rFonts w:hint="eastAsia"/>
        </w:rPr>
      </w:pPr>
      <w:r>
        <w:rPr>
          <w:rFonts w:hint="eastAsia"/>
        </w:rPr>
        <w:t>我们不禁惊叹，伟大的上帝竟如此谦卑，与我们这样的死敌、卑微的受造物、充满罪恶的尘土灰烬订立恩典与和平的约，并以中保为基础。</w:t>
      </w:r>
    </w:p>
    <w:p w14:paraId="0E773B9D">
      <w:pPr>
        <w:pStyle w:val="3"/>
        <w:spacing w:before="296" w:line="254" w:lineRule="auto"/>
        <w:rPr>
          <w:rFonts w:hint="eastAsia"/>
        </w:rPr>
      </w:pPr>
    </w:p>
    <w:p w14:paraId="037788D5">
      <w:pPr>
        <w:pStyle w:val="3"/>
        <w:spacing w:before="296" w:line="254" w:lineRule="auto"/>
        <w:rPr>
          <w:rFonts w:hint="eastAsia"/>
        </w:rPr>
      </w:pPr>
      <w:r>
        <w:rPr>
          <w:rFonts w:hint="eastAsia"/>
        </w:rPr>
        <w:t>This is the wonderment of angels, a torment of devils, and glory of our nature and persons; and will be matter of admiration and praising God unto us for all eternity.</w:t>
      </w:r>
    </w:p>
    <w:p w14:paraId="09403979">
      <w:pPr>
        <w:pStyle w:val="3"/>
        <w:spacing w:before="296" w:line="254" w:lineRule="auto"/>
        <w:rPr>
          <w:rFonts w:hint="eastAsia"/>
        </w:rPr>
      </w:pPr>
      <w:r>
        <w:rPr>
          <w:rFonts w:hint="eastAsia"/>
        </w:rPr>
        <w:t>这是天使的惊叹，魔鬼的折磨，也是我们本性和个人的荣耀；这将永远是我们赞美和敬仰上帝的缘由。</w:t>
      </w:r>
    </w:p>
    <w:p w14:paraId="5B86F307">
      <w:pPr>
        <w:pStyle w:val="3"/>
        <w:spacing w:before="296" w:line="254" w:lineRule="auto"/>
        <w:rPr>
          <w:rFonts w:hint="eastAsia"/>
        </w:rPr>
      </w:pPr>
    </w:p>
    <w:p w14:paraId="4261B419">
      <w:pPr>
        <w:pStyle w:val="3"/>
        <w:spacing w:before="296" w:line="254" w:lineRule="auto"/>
        <w:rPr>
          <w:rFonts w:hint="eastAsia"/>
        </w:rPr>
      </w:pPr>
      <w:r>
        <w:rPr>
          <w:rFonts w:hint="eastAsia"/>
        </w:rPr>
        <w:t>As God offereth himself to be ours in Christ, else durst we lay no claim to him, so there must be in us an appropriating grace of faith, to lay hold of this offer.</w:t>
      </w:r>
    </w:p>
    <w:p w14:paraId="7BD8FD66">
      <w:pPr>
        <w:pStyle w:val="3"/>
        <w:spacing w:before="296" w:line="254" w:lineRule="auto"/>
        <w:rPr>
          <w:rFonts w:hint="eastAsia"/>
        </w:rPr>
      </w:pPr>
      <w:r>
        <w:rPr>
          <w:rFonts w:hint="eastAsia"/>
        </w:rPr>
        <w:t>正如上帝在基督里将自己赐给我们，否则我们不敢对他有任何要求，因此我们必须具备信心的恩典，才能把握住这个应许。</w:t>
      </w:r>
    </w:p>
    <w:p w14:paraId="2F3D5ED6">
      <w:pPr>
        <w:pStyle w:val="3"/>
        <w:spacing w:before="296" w:line="254" w:lineRule="auto"/>
        <w:rPr>
          <w:rFonts w:hint="eastAsia"/>
        </w:rPr>
      </w:pPr>
    </w:p>
    <w:p w14:paraId="3BD239C1">
      <w:pPr>
        <w:pStyle w:val="3"/>
        <w:spacing w:before="296" w:line="254" w:lineRule="auto"/>
        <w:rPr>
          <w:rFonts w:hint="eastAsia"/>
        </w:rPr>
      </w:pPr>
      <w:r>
        <w:rPr>
          <w:rFonts w:hint="eastAsia"/>
        </w:rPr>
        <w:t>David saith here, My God.</w:t>
      </w:r>
    </w:p>
    <w:p w14:paraId="674248D4">
      <w:pPr>
        <w:pStyle w:val="3"/>
        <w:spacing w:before="296" w:line="254" w:lineRule="auto"/>
        <w:rPr>
          <w:rFonts w:hint="eastAsia"/>
        </w:rPr>
      </w:pPr>
      <w:r>
        <w:rPr>
          <w:rFonts w:hint="eastAsia"/>
        </w:rPr>
        <w:t>大卫在此说："我的上帝。"</w:t>
      </w:r>
    </w:p>
    <w:p w14:paraId="7AE098F3">
      <w:pPr>
        <w:pStyle w:val="3"/>
        <w:spacing w:before="296" w:line="254" w:lineRule="auto"/>
        <w:rPr>
          <w:rFonts w:hint="eastAsia"/>
        </w:rPr>
      </w:pPr>
    </w:p>
    <w:p w14:paraId="51AB01A8">
      <w:pPr>
        <w:pStyle w:val="3"/>
        <w:spacing w:before="296" w:line="254" w:lineRule="auto"/>
        <w:rPr>
          <w:rFonts w:hint="eastAsia"/>
        </w:rPr>
      </w:pPr>
      <w:r>
        <w:rPr>
          <w:rFonts w:hint="eastAsia"/>
        </w:rPr>
        <w:t>But by what spirit?</w:t>
      </w:r>
    </w:p>
    <w:p w14:paraId="10FDB7E6">
      <w:pPr>
        <w:pStyle w:val="3"/>
        <w:spacing w:before="296" w:line="254" w:lineRule="auto"/>
        <w:rPr>
          <w:rFonts w:hint="eastAsia"/>
        </w:rPr>
      </w:pPr>
      <w:r>
        <w:rPr>
          <w:rFonts w:hint="eastAsia"/>
        </w:rPr>
        <w:t>但是凭什么灵？</w:t>
      </w:r>
    </w:p>
    <w:p w14:paraId="0F92D9CB">
      <w:pPr>
        <w:pStyle w:val="3"/>
        <w:spacing w:before="296" w:line="254" w:lineRule="auto"/>
        <w:rPr>
          <w:rFonts w:hint="eastAsia"/>
        </w:rPr>
      </w:pPr>
    </w:p>
    <w:p w14:paraId="6E57A34C">
      <w:pPr>
        <w:pStyle w:val="3"/>
        <w:spacing w:before="296" w:line="254" w:lineRule="auto"/>
        <w:rPr>
          <w:rFonts w:hint="eastAsia"/>
        </w:rPr>
      </w:pPr>
      <w:r>
        <w:rPr>
          <w:rFonts w:hint="eastAsia"/>
        </w:rPr>
        <w:t>By a spirit of faith which, looking to God's offer, maketh it his own whatsoever it lays hold of.</w:t>
      </w:r>
    </w:p>
    <w:p w14:paraId="4B503DE7">
      <w:pPr>
        <w:pStyle w:val="3"/>
        <w:spacing w:before="296" w:line="254" w:lineRule="auto"/>
        <w:rPr>
          <w:rFonts w:hint="eastAsia"/>
        </w:rPr>
      </w:pPr>
      <w:r>
        <w:rPr>
          <w:rFonts w:hint="eastAsia"/>
        </w:rPr>
        <w:t>凭着信心的灵，仰望上帝的应许，使它所抓住的都成为自己的。</w:t>
      </w:r>
    </w:p>
    <w:p w14:paraId="5C9A51B3">
      <w:pPr>
        <w:pStyle w:val="3"/>
        <w:spacing w:before="296" w:line="254" w:lineRule="auto"/>
        <w:rPr>
          <w:rFonts w:hint="eastAsia"/>
        </w:rPr>
      </w:pPr>
    </w:p>
    <w:p w14:paraId="5E7B5569">
      <w:pPr>
        <w:pStyle w:val="3"/>
        <w:spacing w:before="296" w:line="254" w:lineRule="auto"/>
        <w:rPr>
          <w:rFonts w:hint="eastAsia"/>
        </w:rPr>
      </w:pPr>
      <w:r>
        <w:rPr>
          <w:rFonts w:hint="eastAsia"/>
        </w:rPr>
        <w:t>God offereth himself in covenant, and faith catcheth hold thereon presently.</w:t>
      </w:r>
    </w:p>
    <w:p w14:paraId="56869FCB">
      <w:pPr>
        <w:pStyle w:val="3"/>
        <w:spacing w:before="296" w:line="254" w:lineRule="auto"/>
        <w:rPr>
          <w:rFonts w:hint="eastAsia"/>
        </w:rPr>
      </w:pPr>
      <w:r>
        <w:rPr>
          <w:rFonts w:hint="eastAsia"/>
        </w:rPr>
        <w:t>上帝在约中献上自己，信心立即抓住这应许。</w:t>
      </w:r>
    </w:p>
    <w:p w14:paraId="34280CC7">
      <w:pPr>
        <w:pStyle w:val="3"/>
        <w:spacing w:before="296" w:line="254" w:lineRule="auto"/>
        <w:rPr>
          <w:rFonts w:hint="eastAsia"/>
        </w:rPr>
      </w:pPr>
    </w:p>
    <w:p w14:paraId="2EEDEC52">
      <w:pPr>
        <w:pStyle w:val="3"/>
        <w:spacing w:before="296" w:line="254" w:lineRule="auto"/>
        <w:rPr>
          <w:rFonts w:hint="eastAsia"/>
        </w:rPr>
      </w:pPr>
      <w:r>
        <w:rPr>
          <w:rFonts w:hint="eastAsia"/>
        </w:rPr>
        <w:t>With a gracious offer of God there goeth a gracious touch of his Spirit to the soul, giving it sight and strength, whereby, being aided by the same Spirit, it layeth hold on God shewing himself in love.</w:t>
      </w:r>
    </w:p>
    <w:p w14:paraId="67AE07C3">
      <w:pPr>
        <w:pStyle w:val="3"/>
        <w:spacing w:before="296" w:line="254" w:lineRule="auto"/>
        <w:rPr>
          <w:rFonts w:hint="eastAsia"/>
        </w:rPr>
      </w:pPr>
      <w:r>
        <w:rPr>
          <w:rFonts w:hint="eastAsia"/>
        </w:rPr>
        <w:t>随着上帝恩慈的应许，他的灵也恩慈地触摸灵魂，赐予视野和力量，借此在圣灵的帮助下，抓住在爱中显明自己的上帝。</w:t>
      </w:r>
    </w:p>
    <w:p w14:paraId="3B31BC8E">
      <w:pPr>
        <w:pStyle w:val="3"/>
        <w:spacing w:before="296" w:line="254" w:lineRule="auto"/>
        <w:rPr>
          <w:rFonts w:hint="eastAsia"/>
        </w:rPr>
      </w:pPr>
    </w:p>
    <w:p w14:paraId="2F61468C">
      <w:pPr>
        <w:pStyle w:val="3"/>
        <w:spacing w:before="296" w:line="254" w:lineRule="auto"/>
        <w:rPr>
          <w:rFonts w:hint="eastAsia"/>
        </w:rPr>
      </w:pPr>
      <w:r>
        <w:rPr>
          <w:rFonts w:hint="eastAsia"/>
        </w:rPr>
        <w:t>God saith to the soul, I am thy salvation; and the soul saith again, Thou art my God.</w:t>
      </w:r>
    </w:p>
    <w:p w14:paraId="06CE36FB">
      <w:pPr>
        <w:pStyle w:val="3"/>
        <w:spacing w:before="296" w:line="254" w:lineRule="auto"/>
        <w:rPr>
          <w:rFonts w:hint="eastAsia"/>
        </w:rPr>
      </w:pPr>
      <w:r>
        <w:rPr>
          <w:rFonts w:hint="eastAsia"/>
        </w:rPr>
        <w:t>上帝对灵魂说："我是你的救恩"；灵魂回应说："你是我的上帝。"</w:t>
      </w:r>
    </w:p>
    <w:p w14:paraId="4A4CFDD2">
      <w:pPr>
        <w:pStyle w:val="3"/>
        <w:spacing w:before="296" w:line="254" w:lineRule="auto"/>
        <w:rPr>
          <w:rFonts w:hint="eastAsia"/>
        </w:rPr>
      </w:pPr>
    </w:p>
    <w:p w14:paraId="79363BEA">
      <w:pPr>
        <w:pStyle w:val="3"/>
        <w:spacing w:before="296" w:line="254" w:lineRule="auto"/>
        <w:rPr>
          <w:rFonts w:hint="eastAsia"/>
        </w:rPr>
      </w:pPr>
      <w:r>
        <w:rPr>
          <w:rFonts w:hint="eastAsia"/>
        </w:rPr>
        <w:t>Faith is nothing else but a spiritual echo, returning that voice back again, which God first speaks to the soul.</w:t>
      </w:r>
    </w:p>
    <w:p w14:paraId="67E60638">
      <w:pPr>
        <w:pStyle w:val="3"/>
        <w:spacing w:before="296" w:line="254" w:lineRule="auto"/>
        <w:rPr>
          <w:rFonts w:hint="eastAsia"/>
        </w:rPr>
      </w:pPr>
      <w:r>
        <w:rPr>
          <w:rFonts w:hint="eastAsia"/>
        </w:rPr>
        <w:t>信心无非是属灵的回声，将上帝最初对灵魂所说的话语回应。</w:t>
      </w:r>
    </w:p>
    <w:p w14:paraId="0B20B393">
      <w:pPr>
        <w:pStyle w:val="3"/>
        <w:spacing w:before="296" w:line="254" w:lineRule="auto"/>
        <w:rPr>
          <w:rFonts w:hint="eastAsia"/>
        </w:rPr>
      </w:pPr>
    </w:p>
    <w:p w14:paraId="6BBB604C">
      <w:pPr>
        <w:pStyle w:val="3"/>
        <w:spacing w:before="296" w:line="254" w:lineRule="auto"/>
        <w:rPr>
          <w:rFonts w:hint="eastAsia"/>
        </w:rPr>
      </w:pPr>
      <w:r>
        <w:rPr>
          <w:rFonts w:hint="eastAsia"/>
        </w:rPr>
        <w:t>For what acquaintance could the soul claim with so glorious a Majesty, if he should not first condescend so low as to speak peace and whisper secretly to the soul, that he is our loving God and Father, and we his peculiar ones in Christ; that our sins are all pardoned, his justice fully satisfied, and our persons freely accepted in his dear Son?</w:t>
      </w:r>
    </w:p>
    <w:p w14:paraId="6C73FD90">
      <w:pPr>
        <w:pStyle w:val="3"/>
        <w:spacing w:before="296" w:line="254" w:lineRule="auto"/>
        <w:rPr>
          <w:rFonts w:hint="eastAsia"/>
        </w:rPr>
      </w:pPr>
      <w:r>
        <w:rPr>
          <w:rFonts w:hint="eastAsia"/>
        </w:rPr>
        <w:t>若非他首先俯就，向灵魂说和平的话，暗中耳语他是我们慈爱的上帝和父，我们在基督里是他特别的子民；我们的罪都得赦免，他的公义完全满足，我们的人在他亲爱的儿子里得蒙悦纳，灵魂怎能与如此荣耀的君王相交？</w:t>
      </w:r>
    </w:p>
    <w:p w14:paraId="1B971C5E">
      <w:pPr>
        <w:pStyle w:val="3"/>
        <w:spacing w:before="296" w:line="254" w:lineRule="auto"/>
        <w:rPr>
          <w:rFonts w:hint="eastAsia"/>
        </w:rPr>
      </w:pPr>
    </w:p>
    <w:p w14:paraId="4004BB0F">
      <w:pPr>
        <w:pStyle w:val="3"/>
        <w:spacing w:before="296" w:line="254" w:lineRule="auto"/>
        <w:rPr>
          <w:rFonts w:hint="eastAsia"/>
        </w:rPr>
      </w:pPr>
      <w:r>
        <w:rPr>
          <w:rFonts w:hint="eastAsia"/>
        </w:rPr>
        <w:t>But to come more particularly to the words, My God.</w:t>
      </w:r>
    </w:p>
    <w:p w14:paraId="631A355F">
      <w:pPr>
        <w:pStyle w:val="3"/>
        <w:spacing w:before="296" w:line="254" w:lineRule="auto"/>
        <w:rPr>
          <w:rFonts w:hint="eastAsia"/>
        </w:rPr>
      </w:pPr>
      <w:r>
        <w:rPr>
          <w:rFonts w:hint="eastAsia"/>
        </w:rPr>
        <w:t>但更具体地说到"我的上帝"这些话。</w:t>
      </w:r>
    </w:p>
    <w:p w14:paraId="07DB52D2">
      <w:pPr>
        <w:pStyle w:val="3"/>
        <w:spacing w:before="296" w:line="254" w:lineRule="auto"/>
        <w:rPr>
          <w:rFonts w:hint="eastAsia"/>
        </w:rPr>
      </w:pPr>
    </w:p>
    <w:p w14:paraId="208D3423">
      <w:pPr>
        <w:pStyle w:val="3"/>
        <w:spacing w:before="296" w:line="254" w:lineRule="auto"/>
        <w:rPr>
          <w:rFonts w:hint="eastAsia"/>
        </w:rPr>
      </w:pPr>
      <w:r>
        <w:rPr>
          <w:rFonts w:hint="eastAsia"/>
        </w:rPr>
        <w:t>The words are pregnant.</w:t>
      </w:r>
    </w:p>
    <w:p w14:paraId="475B300A">
      <w:pPr>
        <w:pStyle w:val="3"/>
        <w:spacing w:before="296" w:line="254" w:lineRule="auto"/>
        <w:rPr>
          <w:rFonts w:hint="eastAsia"/>
        </w:rPr>
      </w:pPr>
      <w:r>
        <w:rPr>
          <w:rFonts w:hint="eastAsia"/>
        </w:rPr>
        <w:t>这些话意味深长。</w:t>
      </w:r>
    </w:p>
    <w:p w14:paraId="3E6598C0">
      <w:pPr>
        <w:pStyle w:val="3"/>
        <w:spacing w:before="296" w:line="254" w:lineRule="auto"/>
        <w:rPr>
          <w:rFonts w:hint="eastAsia"/>
        </w:rPr>
      </w:pPr>
    </w:p>
    <w:p w14:paraId="4922A966">
      <w:pPr>
        <w:pStyle w:val="3"/>
        <w:spacing w:before="296" w:line="254" w:lineRule="auto"/>
        <w:rPr>
          <w:rFonts w:hint="eastAsia"/>
        </w:rPr>
      </w:pPr>
      <w:r>
        <w:rPr>
          <w:rFonts w:hint="eastAsia"/>
        </w:rPr>
        <w:t>In the womb of them, all that is graciously and comfortably good is contained.</w:t>
      </w:r>
    </w:p>
    <w:p w14:paraId="5C4AD8AB">
      <w:pPr>
        <w:pStyle w:val="3"/>
        <w:spacing w:before="296" w:line="254" w:lineRule="auto"/>
        <w:rPr>
          <w:rFonts w:hint="eastAsia"/>
        </w:rPr>
      </w:pPr>
      <w:r>
        <w:rPr>
          <w:rFonts w:hint="eastAsia"/>
        </w:rPr>
        <w:t>在它们的深处，包含着一切恩慈和安慰的美善。</w:t>
      </w:r>
    </w:p>
    <w:p w14:paraId="7DCF692C">
      <w:pPr>
        <w:pStyle w:val="3"/>
        <w:spacing w:before="296" w:line="254" w:lineRule="auto"/>
        <w:rPr>
          <w:rFonts w:hint="eastAsia"/>
        </w:rPr>
      </w:pPr>
    </w:p>
    <w:p w14:paraId="387169C9">
      <w:pPr>
        <w:pStyle w:val="3"/>
        <w:spacing w:before="296" w:line="254" w:lineRule="auto"/>
        <w:rPr>
          <w:rFonts w:hint="eastAsia"/>
        </w:rPr>
      </w:pPr>
      <w:r>
        <w:rPr>
          <w:rFonts w:hint="eastAsia"/>
        </w:rPr>
        <w:t>They are the spring-head of all particular blessings.</w:t>
      </w:r>
    </w:p>
    <w:p w14:paraId="104B55EA">
      <w:pPr>
        <w:pStyle w:val="3"/>
        <w:spacing w:before="296" w:line="254" w:lineRule="auto"/>
        <w:rPr>
          <w:rFonts w:hint="eastAsia"/>
        </w:rPr>
      </w:pPr>
      <w:r>
        <w:rPr>
          <w:rFonts w:hint="eastAsia"/>
        </w:rPr>
        <w:t>它们是一切特定祝福的源头。</w:t>
      </w:r>
    </w:p>
    <w:p w14:paraId="34C7AA57">
      <w:pPr>
        <w:pStyle w:val="3"/>
        <w:spacing w:before="296" w:line="254" w:lineRule="auto"/>
        <w:rPr>
          <w:rFonts w:hint="eastAsia"/>
        </w:rPr>
      </w:pPr>
    </w:p>
    <w:p w14:paraId="73908800">
      <w:pPr>
        <w:pStyle w:val="3"/>
        <w:spacing w:before="296" w:line="254" w:lineRule="auto"/>
        <w:rPr>
          <w:rFonts w:hint="eastAsia"/>
        </w:rPr>
      </w:pPr>
      <w:r>
        <w:rPr>
          <w:rFonts w:hint="eastAsia"/>
        </w:rPr>
        <w:t>All particular relations and titles that it pleaseth God to take upon him, have their strength from hence, that God is our God.</w:t>
      </w:r>
    </w:p>
    <w:p w14:paraId="00FF5C83">
      <w:pPr>
        <w:pStyle w:val="3"/>
        <w:spacing w:before="296" w:line="254" w:lineRule="auto"/>
        <w:rPr>
          <w:rFonts w:hint="eastAsia"/>
        </w:rPr>
      </w:pPr>
      <w:r>
        <w:rPr>
          <w:rFonts w:hint="eastAsia"/>
        </w:rPr>
        <w:t>上帝乐意承担的所有特定关系和称号，都源于上帝是我们的上帝这一事实。</w:t>
      </w:r>
    </w:p>
    <w:p w14:paraId="7E18FC57">
      <w:pPr>
        <w:pStyle w:val="3"/>
        <w:spacing w:before="296" w:line="254" w:lineRule="auto"/>
        <w:rPr>
          <w:rFonts w:hint="eastAsia"/>
        </w:rPr>
      </w:pPr>
    </w:p>
    <w:p w14:paraId="3A48AC01">
      <w:pPr>
        <w:pStyle w:val="3"/>
        <w:spacing w:before="296" w:line="254" w:lineRule="auto"/>
        <w:rPr>
          <w:rFonts w:hint="eastAsia"/>
        </w:rPr>
      </w:pPr>
      <w:r>
        <w:rPr>
          <w:rFonts w:hint="eastAsia"/>
        </w:rPr>
        <w:t>More cannot be said, and less will not serve the turn.</w:t>
      </w:r>
    </w:p>
    <w:p w14:paraId="6BBF9DBD">
      <w:pPr>
        <w:pStyle w:val="3"/>
        <w:spacing w:before="296" w:line="254" w:lineRule="auto"/>
        <w:rPr>
          <w:rFonts w:hint="eastAsia"/>
        </w:rPr>
      </w:pPr>
      <w:r>
        <w:rPr>
          <w:rFonts w:hint="eastAsia"/>
        </w:rPr>
        <w:t>再多的话也说不尽，少说又不够。</w:t>
      </w:r>
    </w:p>
    <w:p w14:paraId="40A9D081">
      <w:pPr>
        <w:pStyle w:val="3"/>
        <w:spacing w:before="296" w:line="254" w:lineRule="auto"/>
        <w:rPr>
          <w:rFonts w:hint="eastAsia"/>
        </w:rPr>
      </w:pPr>
    </w:p>
    <w:p w14:paraId="109B0890">
      <w:pPr>
        <w:pStyle w:val="3"/>
        <w:spacing w:before="296" w:line="254" w:lineRule="auto"/>
        <w:rPr>
          <w:rFonts w:hint="eastAsia"/>
        </w:rPr>
      </w:pPr>
      <w:r>
        <w:rPr>
          <w:rFonts w:hint="eastAsia"/>
        </w:rPr>
        <w:t>Whatsoever else we have, if we have not God, it will prove but an empty cistern at last.</w:t>
      </w:r>
    </w:p>
    <w:p w14:paraId="494FF8ED">
      <w:pPr>
        <w:pStyle w:val="3"/>
        <w:spacing w:before="296" w:line="254" w:lineRule="auto"/>
        <w:rPr>
          <w:rFonts w:hint="eastAsia"/>
        </w:rPr>
      </w:pPr>
      <w:r>
        <w:rPr>
          <w:rFonts w:hint="eastAsia"/>
        </w:rPr>
        <w:t>无论我们拥有什么，若没有上帝，到头来都将证明是空的水池。</w:t>
      </w:r>
    </w:p>
    <w:p w14:paraId="09BD1C59">
      <w:pPr>
        <w:pStyle w:val="3"/>
        <w:spacing w:before="296" w:line="254" w:lineRule="auto"/>
        <w:rPr>
          <w:rFonts w:hint="eastAsia"/>
        </w:rPr>
      </w:pPr>
    </w:p>
    <w:p w14:paraId="457A22F0">
      <w:pPr>
        <w:pStyle w:val="3"/>
        <w:spacing w:before="296" w:line="254" w:lineRule="auto"/>
        <w:rPr>
          <w:rFonts w:hint="eastAsia"/>
        </w:rPr>
      </w:pPr>
      <w:r>
        <w:rPr>
          <w:rFonts w:hint="eastAsia"/>
        </w:rPr>
        <w:t>He is our proper element.</w:t>
      </w:r>
    </w:p>
    <w:p w14:paraId="085BCB4E">
      <w:pPr>
        <w:pStyle w:val="3"/>
        <w:spacing w:before="296" w:line="254" w:lineRule="auto"/>
        <w:rPr>
          <w:rFonts w:hint="eastAsia"/>
        </w:rPr>
      </w:pPr>
      <w:r>
        <w:rPr>
          <w:rFonts w:hint="eastAsia"/>
        </w:rPr>
        <w:t>他是我们合适的生存环境。</w:t>
      </w:r>
    </w:p>
    <w:p w14:paraId="0FD098AD">
      <w:pPr>
        <w:pStyle w:val="3"/>
        <w:spacing w:before="296" w:line="254" w:lineRule="auto"/>
        <w:rPr>
          <w:rFonts w:hint="eastAsia"/>
        </w:rPr>
      </w:pPr>
    </w:p>
    <w:p w14:paraId="6E553555">
      <w:pPr>
        <w:pStyle w:val="3"/>
        <w:spacing w:before="296" w:line="254" w:lineRule="auto"/>
        <w:rPr>
          <w:rFonts w:hint="eastAsia"/>
        </w:rPr>
      </w:pPr>
      <w:r>
        <w:rPr>
          <w:rFonts w:hint="eastAsia"/>
        </w:rPr>
        <w:t>Everything desires to live in its own element: fishes in the sea, birds in the air; in this they are best preserved.</w:t>
      </w:r>
    </w:p>
    <w:p w14:paraId="7C5923E0">
      <w:pPr>
        <w:pStyle w:val="3"/>
        <w:spacing w:before="296" w:line="254" w:lineRule="auto"/>
        <w:rPr>
          <w:rFonts w:hint="eastAsia"/>
        </w:rPr>
      </w:pPr>
      <w:r>
        <w:rPr>
          <w:rFonts w:hint="eastAsia"/>
        </w:rPr>
        <w:t>万物都渴望生活在自己的环境中：鱼在海里，鸟在空中；在这样的环境中它们最能得到保护。</w:t>
      </w:r>
    </w:p>
    <w:p w14:paraId="07E9316E">
      <w:pPr>
        <w:pStyle w:val="3"/>
        <w:spacing w:before="296" w:line="254" w:lineRule="auto"/>
        <w:rPr>
          <w:rFonts w:hint="eastAsia"/>
        </w:rPr>
      </w:pPr>
    </w:p>
    <w:p w14:paraId="608FE240">
      <w:pPr>
        <w:pStyle w:val="3"/>
        <w:spacing w:before="296" w:line="254" w:lineRule="auto"/>
        <w:rPr>
          <w:rFonts w:hint="eastAsia"/>
        </w:rPr>
      </w:pPr>
      <w:r>
        <w:rPr>
          <w:rFonts w:hint="eastAsia"/>
        </w:rPr>
        <w:t>There is a greater strength in this 'My God,' than in any other title.</w:t>
      </w:r>
    </w:p>
    <w:p w14:paraId="30B2E4E4">
      <w:pPr>
        <w:pStyle w:val="3"/>
        <w:spacing w:before="296" w:line="254" w:lineRule="auto"/>
        <w:rPr>
          <w:rFonts w:hint="eastAsia"/>
        </w:rPr>
      </w:pPr>
      <w:r>
        <w:rPr>
          <w:rFonts w:hint="eastAsia"/>
        </w:rPr>
        <w:t>"我的上帝"这个称谓比任何其他称号都更有力量。</w:t>
      </w:r>
    </w:p>
    <w:p w14:paraId="31B186E9">
      <w:pPr>
        <w:pStyle w:val="3"/>
        <w:spacing w:before="296" w:line="254" w:lineRule="auto"/>
        <w:rPr>
          <w:rFonts w:hint="eastAsia"/>
        </w:rPr>
      </w:pPr>
    </w:p>
    <w:p w14:paraId="18643A4E">
      <w:pPr>
        <w:pStyle w:val="3"/>
        <w:spacing w:before="296" w:line="254" w:lineRule="auto"/>
        <w:rPr>
          <w:rFonts w:hint="eastAsia"/>
        </w:rPr>
      </w:pPr>
      <w:r>
        <w:rPr>
          <w:rFonts w:hint="eastAsia"/>
        </w:rPr>
        <w:t>It is more than if he had said, My King, or My Lord.</w:t>
      </w:r>
    </w:p>
    <w:p w14:paraId="1458993E">
      <w:pPr>
        <w:pStyle w:val="3"/>
        <w:spacing w:before="296" w:line="254" w:lineRule="auto"/>
        <w:rPr>
          <w:rFonts w:hint="eastAsia"/>
        </w:rPr>
      </w:pPr>
      <w:r>
        <w:rPr>
          <w:rFonts w:hint="eastAsia"/>
        </w:rPr>
        <w:t>这比说"我的君王"或"我的主"更有意义。</w:t>
      </w:r>
    </w:p>
    <w:p w14:paraId="09EE776F">
      <w:pPr>
        <w:pStyle w:val="3"/>
        <w:spacing w:before="296" w:line="254" w:lineRule="auto"/>
        <w:rPr>
          <w:rFonts w:hint="eastAsia"/>
        </w:rPr>
      </w:pPr>
    </w:p>
    <w:p w14:paraId="55F25A2F">
      <w:pPr>
        <w:pStyle w:val="3"/>
        <w:spacing w:before="296" w:line="254" w:lineRule="auto"/>
        <w:rPr>
          <w:rFonts w:hint="eastAsia"/>
        </w:rPr>
      </w:pPr>
      <w:r>
        <w:rPr>
          <w:rFonts w:hint="eastAsia"/>
        </w:rPr>
        <w:t>These are words of sovereignty and wisdom; but this implies not only infinite power, sovereignty, and wisdom, but likewise infinite bounty and provident care.</w:t>
      </w:r>
    </w:p>
    <w:p w14:paraId="31F55482">
      <w:pPr>
        <w:pStyle w:val="3"/>
        <w:spacing w:before="296" w:line="254" w:lineRule="auto"/>
        <w:rPr>
          <w:rFonts w:hint="eastAsia"/>
        </w:rPr>
      </w:pPr>
      <w:r>
        <w:rPr>
          <w:rFonts w:hint="eastAsia"/>
        </w:rPr>
        <w:t>这些是表示主权和智慧的词；但这不仅暗示无限的能力、主权和智慧，还包含无限的恩惠和眷顾。</w:t>
      </w:r>
    </w:p>
    <w:p w14:paraId="6D504AD4">
      <w:pPr>
        <w:pStyle w:val="3"/>
        <w:spacing w:before="296" w:line="254" w:lineRule="auto"/>
        <w:rPr>
          <w:rFonts w:hint="eastAsia"/>
        </w:rPr>
      </w:pPr>
    </w:p>
    <w:p w14:paraId="2D5AE94E">
      <w:pPr>
        <w:pStyle w:val="3"/>
        <w:spacing w:before="296" w:line="254" w:lineRule="auto"/>
        <w:rPr>
          <w:rFonts w:hint="eastAsia"/>
        </w:rPr>
      </w:pPr>
      <w:r>
        <w:rPr>
          <w:rFonts w:hint="eastAsia"/>
        </w:rPr>
        <w:t>So that when we are said to be God's people, the meaning is, that we are not only such over whom God hath a power and command, but such as toward whom he shews a loving and peculiar respect.</w:t>
      </w:r>
    </w:p>
    <w:p w14:paraId="59407DC9">
      <w:pPr>
        <w:pStyle w:val="3"/>
        <w:spacing w:before="296" w:line="254" w:lineRule="auto"/>
        <w:rPr>
          <w:rFonts w:hint="eastAsia"/>
        </w:rPr>
      </w:pPr>
      <w:r>
        <w:rPr>
          <w:rFonts w:hint="eastAsia"/>
        </w:rPr>
        <w:t>因此，当我们被称为上帝的子民时，意思是我们不仅是上帝掌管的对象，更是他以特别的爱恩待的对象。</w:t>
      </w:r>
    </w:p>
    <w:p w14:paraId="4DEDD45F">
      <w:pPr>
        <w:pStyle w:val="3"/>
        <w:spacing w:before="296" w:line="254" w:lineRule="auto"/>
        <w:rPr>
          <w:rFonts w:hint="eastAsia"/>
        </w:rPr>
      </w:pPr>
    </w:p>
    <w:p w14:paraId="3F66CFD5">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gnty, and wisdom, but likewise infinite bounty and provident care; so that when we are said to be God's people, the meaning is, that we are not only such over whom God hath a power and command, but such as toward whom he shews a loving and peculiar respect.</w:t>
      </w:r>
    </w:p>
    <w:p w14:paraId="0A1D732C">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不仅有智慧，还有无限的慷慨和眷顾；因此当我们被称为神的子民时，这意味着我们不仅是神掌管和命令的对象，更是神以特殊的爱和尊重对待的对象。</w:t>
      </w:r>
    </w:p>
    <w:p w14:paraId="106CE9F8">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78DADC28">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In the words is implied: 1. A propriety and interest in God. 2. An improvement of the same for the quieting of the soul.</w:t>
      </w:r>
    </w:p>
    <w:p w14:paraId="3199A54C">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这些话语暗示：1. 对神的所有权和利益。2. 为使灵魂平静而对此的改进。</w:t>
      </w:r>
    </w:p>
    <w:p w14:paraId="1FC729EF">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1AC4FEBC">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David here lays a particular claim, by a particular faith, unto God.</w:t>
      </w:r>
    </w:p>
    <w:p w14:paraId="0E2812F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大卫在此通过特殊的信仰，对神提出特别的要求。</w:t>
      </w:r>
    </w:p>
    <w:p w14:paraId="4EF05C0A">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193CF5B">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The reason is: 1. The virtue of faith is, as to lay hold, so to appropriate to itself, and make its own, whatever it lays hold on; and it doth no more in this than God gives it leave by his gracious promises to do.</w:t>
      </w:r>
    </w:p>
    <w:p w14:paraId="2707C0BA">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原因是：1. 信仰的美德在于，不仅要把握，还要据为己有，使其所把握的成为自己的；而这一切都不超过神通过他恩慈的应许所允许的范围。</w:t>
      </w:r>
    </w:p>
    <w:p w14:paraId="5EB065C3">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4111279F">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2.As God offers, so faith receives; but God offers himself in particular to the believing soul by his Spirit, therefore our faith must be particular.</w:t>
      </w:r>
    </w:p>
    <w:p w14:paraId="1CC859A3">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2.正如神所赐予的，信仰就接受；但神通过他的圣灵特别地将自己赐给相信的灵魂，因此我们的信仰必须是特殊的。</w:t>
      </w:r>
    </w:p>
    <w:p w14:paraId="4C5B1685">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3632F1B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That which the sacraments seal, is a peculiar interest in Christ.</w:t>
      </w:r>
    </w:p>
    <w:p w14:paraId="16A15EF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圣礼所印证的，是对基督的特殊权益。</w:t>
      </w:r>
    </w:p>
    <w:p w14:paraId="242D0767">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3C032A0F">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This is that which hath always upheld the saints of God, and that which is ever joined with the life of Christ in us.</w:t>
      </w:r>
    </w:p>
    <w:p w14:paraId="74AF4B3E">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这是一直支撑着神的圣徒的，也是永远与我们内在的基督生命相连的。</w:t>
      </w:r>
    </w:p>
    <w:p w14:paraId="755EFFBF">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7EF7BFA">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'The life that I live,' saith Paul, 'is by the faith of the Son of God, who loved me, and gave himself for me,' Gal. 2:20.</w:t>
      </w:r>
    </w:p>
    <w:p w14:paraId="04B3F85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保罗说："我所活的生命是因着神的儿子的信心而活，他爱我，为我舍己。"加拉太书2:20</w:t>
      </w:r>
    </w:p>
    <w:p w14:paraId="3BBE55A0">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3E932323">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The spirit of faith is a spirit of application.</w:t>
      </w:r>
    </w:p>
    <w:p w14:paraId="5C2BB78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信心的灵是应用的灵。</w:t>
      </w:r>
    </w:p>
    <w:p w14:paraId="0200D714">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AC6EF70">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This is implied in all the articles of our faith.</w:t>
      </w:r>
    </w:p>
    <w:p w14:paraId="7A1448F6">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这暗含在我们信仰的所有条款中。</w:t>
      </w:r>
    </w:p>
    <w:p w14:paraId="6B9BB2F6">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0626DE01">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We believe God to be our Father, and Christ to be born for us; that he died for us, and rose again for our good, and now sits at the right hand of God, making requests for us in particular.</w:t>
      </w:r>
    </w:p>
    <w:p w14:paraId="12B4915A">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我们相信神是我们的父，基督为我们而生；他为我们而死，为我们的益处复活，如今坐在神的右边，特别为我们代求。</w:t>
      </w:r>
    </w:p>
    <w:p w14:paraId="77D91678">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5415FD73">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3.This is that which distinguisheth the faith of a true Christian from all hypocrites and castaways whatsoever.</w:t>
      </w:r>
    </w:p>
    <w:p w14:paraId="7D90BF8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3.这就是区分真基督徒的信仰与所有伪善者和弃绝者的标志。</w:t>
      </w:r>
    </w:p>
    <w:p w14:paraId="620BB1E1">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5E0F1735">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Were it not for this word of possession, mine, the devil might say the Creed to as good purpose as we.</w:t>
      </w:r>
    </w:p>
    <w:p w14:paraId="4F232175">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若不是因为这个表示占有的词"我的"，魔鬼也可能像我们一样好地诵读信经。</w:t>
      </w:r>
    </w:p>
    <w:p w14:paraId="222A3144">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8ED4FD6">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He believes there is a God and a Christ; but that which torments him is this, he can say my to never an article of faith.</w:t>
      </w:r>
    </w:p>
    <w:p w14:paraId="1726C661">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他相信有神和基督；但折磨他的是，他永远不能对任何信仰条款说"我的"。</w:t>
      </w:r>
    </w:p>
    <w:p w14:paraId="2577EF7A">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47277FE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4.A general apprehension of God's goodness and mercy may stand with desperation.</w:t>
      </w:r>
    </w:p>
    <w:p w14:paraId="62FDCFB2">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4.对神的良善和怜悯的一般性理解可能与绝望并存。</w:t>
      </w:r>
    </w:p>
    <w:p w14:paraId="1FA89155">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112905D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Take away my from God, and take away God himself in regard of comfort.</w:t>
      </w:r>
    </w:p>
    <w:p w14:paraId="4178E62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从神那里拿走"我的"，就是在安慰方面拿走神自己。</w:t>
      </w:r>
    </w:p>
    <w:p w14:paraId="0C9E2400">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AEA72B1">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Tolle meum, tolle Deum.</w:t>
      </w:r>
    </w:p>
    <w:p w14:paraId="3DDB9BA2">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拿走我的，就是拿走神。</w:t>
      </w:r>
    </w:p>
    <w:p w14:paraId="2F6BD79E">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0CFF534C">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What comfort was it for Adam, when he was shut out of Paradise, to look upon it after he had lost it?</w:t>
      </w:r>
    </w:p>
    <w:p w14:paraId="689FBEA9">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当亚当被逐出伊甸园后，再看着他失去的天堂，还有什么安慰呢？</w:t>
      </w:r>
    </w:p>
    <w:p w14:paraId="15781109">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5CAC1921">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The more excellencies are in God, the more our grief if we have not our part in them.</w:t>
      </w:r>
    </w:p>
    <w:p w14:paraId="6F77BB75">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神有越多的美善，如果我们在其中没有份，我们的悲伤就越大。</w:t>
      </w:r>
    </w:p>
    <w:p w14:paraId="27C8E6CF">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2667597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The very life-blood of the gospel lies in a special application of particular mercy to ourselves.</w:t>
      </w:r>
    </w:p>
    <w:p w14:paraId="1F95D09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福音的生命之血在于将特殊的怜悯具体应用到我们自己身上。</w:t>
      </w:r>
    </w:p>
    <w:p w14:paraId="24DB631B">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753FB3E">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All relations that God and Christ have taken upon them imply a necessity of application.</w:t>
      </w:r>
    </w:p>
    <w:p w14:paraId="5414F896">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神和基督所承担的所有关系都暗示着应用的必要性。</w:t>
      </w:r>
    </w:p>
    <w:p w14:paraId="2D1F94A9">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13B0430D">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What if God be a rock of salvation, if we do not rest upon him?</w:t>
      </w:r>
    </w:p>
    <w:p w14:paraId="5693774E">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如果神是救恩的磐石，而我们不依靠他，又有什么用呢？</w:t>
      </w:r>
    </w:p>
    <w:p w14:paraId="3043B4B6">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02DEA151">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What if he be a foundation, and we do not build on him?</w:t>
      </w:r>
    </w:p>
    <w:p w14:paraId="7A3B1047">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如果他是根基，而我们不在他上面建造，又有什么用呢？</w:t>
      </w:r>
    </w:p>
    <w:p w14:paraId="1F327335">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6616E6C4">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What if he offers himself as a husband, if we will not accept of him, what avails it us?</w:t>
      </w:r>
    </w:p>
    <w:p w14:paraId="5AA8B535">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如果他以丈夫的身份献上自己，而我们不接受他，对我们又有什么益处呢？</w:t>
      </w:r>
    </w:p>
    <w:p w14:paraId="37180990">
      <w:pPr>
        <w:pStyle w:val="8"/>
        <w:numPr>
          <w:ilvl w:val="0"/>
          <w:numId w:val="0"/>
        </w:numPr>
        <w:tabs>
          <w:tab w:val="left" w:pos="432"/>
        </w:tabs>
        <w:spacing w:before="283" w:after="0" w:line="254" w:lineRule="auto"/>
        <w:ind w:left="119" w:leftChars="0" w:right="121" w:rightChars="0"/>
        <w:jc w:val="both"/>
        <w:rPr>
          <w:rFonts w:hint="eastAsia"/>
          <w:sz w:val="30"/>
          <w:szCs w:val="30"/>
        </w:rPr>
      </w:pPr>
    </w:p>
    <w:p w14:paraId="44E28CEA">
      <w:pPr>
        <w:pStyle w:val="8"/>
        <w:numPr>
          <w:ilvl w:val="0"/>
          <w:numId w:val="0"/>
        </w:numPr>
        <w:tabs>
          <w:tab w:val="left" w:pos="432"/>
        </w:tabs>
        <w:spacing w:before="283" w:after="0" w:line="254" w:lineRule="auto"/>
        <w:ind w:left="119" w:leftChars="0" w:right="121" w:rightChars="0"/>
        <w:jc w:val="both"/>
        <w:rPr>
          <w:rFonts w:hint="eastAsia"/>
          <w:sz w:val="30"/>
          <w:szCs w:val="30"/>
        </w:rPr>
      </w:pPr>
      <w:r>
        <w:rPr>
          <w:rFonts w:hint="eastAsia"/>
          <w:sz w:val="30"/>
          <w:szCs w:val="30"/>
        </w:rPr>
        <w:t>How can we rejoice in the salvation of our souls, unless we can in particular say, 'I rejoice in God my Saviour.'</w:t>
      </w:r>
    </w:p>
    <w:p w14:paraId="51D5D284">
      <w:pPr>
        <w:pStyle w:val="8"/>
        <w:numPr>
          <w:ilvl w:val="0"/>
          <w:numId w:val="0"/>
        </w:numPr>
        <w:tabs>
          <w:tab w:val="left" w:pos="432"/>
        </w:tabs>
        <w:spacing w:before="283" w:after="0" w:line="254" w:lineRule="auto"/>
        <w:ind w:left="119" w:leftChars="0" w:right="121" w:rightChars="0"/>
        <w:jc w:val="both"/>
        <w:rPr>
          <w:rFonts w:hint="eastAsia"/>
        </w:rPr>
      </w:pPr>
      <w:r>
        <w:rPr>
          <w:rFonts w:hint="eastAsia"/>
          <w:sz w:val="30"/>
          <w:szCs w:val="30"/>
        </w:rPr>
        <w:t>除非我们能特别地说"我以神我的救主为乐"，否则我们怎能为灵魂的救恩欢喜呢？</w:t>
      </w:r>
    </w:p>
    <w:p w14:paraId="3FAC98D8">
      <w:pPr>
        <w:pStyle w:val="3"/>
        <w:spacing w:before="289" w:line="254" w:lineRule="auto"/>
        <w:rPr>
          <w:rFonts w:hint="eastAsia" w:eastAsia="宋体"/>
          <w:sz w:val="30"/>
          <w:lang w:val="en-US" w:eastAsia="zh-CN"/>
        </w:rPr>
      </w:pPr>
      <w:r>
        <w:rPr>
          <w:rFonts w:hint="eastAsia" w:eastAsia="宋体"/>
          <w:sz w:val="30"/>
          <w:lang w:val="en-US" w:eastAsia="zh-CN"/>
        </w:rPr>
        <w:t>5.Without particular application, we can neither entertain the love of God, nor return love again, by which means we lose all the comfort God intends us in his word, which of purpose was written for our solace and refreshment.</w:t>
      </w:r>
    </w:p>
    <w:p w14:paraId="725D8B0F">
      <w:pPr>
        <w:pStyle w:val="3"/>
        <w:spacing w:before="289" w:line="254" w:lineRule="auto"/>
        <w:rPr>
          <w:rFonts w:hint="eastAsia" w:eastAsia="宋体"/>
          <w:sz w:val="30"/>
          <w:lang w:val="en-US" w:eastAsia="zh-CN"/>
        </w:rPr>
      </w:pPr>
      <w:r>
        <w:rPr>
          <w:rFonts w:hint="eastAsia" w:eastAsia="宋体"/>
          <w:sz w:val="30"/>
          <w:lang w:val="en-US" w:eastAsia="zh-CN"/>
        </w:rPr>
        <w:t>若没有具体应用，我们既不能接受上帝的爱，也无法回报爱，这样我们就失去了上帝在其话语中为我们预备的所有安慰，而这话语本是为了我们的慰藉和更新而写的。</w:t>
      </w:r>
    </w:p>
    <w:p w14:paraId="205248AC">
      <w:pPr>
        <w:pStyle w:val="3"/>
        <w:spacing w:before="289" w:line="254" w:lineRule="auto"/>
        <w:rPr>
          <w:rFonts w:hint="eastAsia" w:eastAsia="宋体"/>
          <w:sz w:val="30"/>
          <w:lang w:val="en-US" w:eastAsia="zh-CN"/>
        </w:rPr>
      </w:pPr>
    </w:p>
    <w:p w14:paraId="2997666A">
      <w:pPr>
        <w:pStyle w:val="3"/>
        <w:spacing w:before="289" w:line="254" w:lineRule="auto"/>
        <w:rPr>
          <w:rFonts w:hint="eastAsia" w:eastAsia="宋体"/>
          <w:sz w:val="30"/>
          <w:lang w:val="en-US" w:eastAsia="zh-CN"/>
        </w:rPr>
      </w:pPr>
      <w:r>
        <w:rPr>
          <w:rFonts w:hint="eastAsia" w:eastAsia="宋体"/>
          <w:sz w:val="30"/>
          <w:lang w:val="en-US" w:eastAsia="zh-CN"/>
        </w:rPr>
        <w:t>Take away particular faith, and we let out all the spirits of cheerful and thankful obedience.</w:t>
      </w:r>
    </w:p>
    <w:p w14:paraId="05D24FF6">
      <w:pPr>
        <w:pStyle w:val="3"/>
        <w:spacing w:before="289" w:line="254" w:lineRule="auto"/>
        <w:rPr>
          <w:rFonts w:hint="eastAsia" w:eastAsia="宋体"/>
          <w:sz w:val="30"/>
          <w:lang w:val="en-US" w:eastAsia="zh-CN"/>
        </w:rPr>
      </w:pPr>
      <w:r>
        <w:rPr>
          <w:rFonts w:hint="eastAsia" w:eastAsia="宋体"/>
          <w:sz w:val="30"/>
          <w:lang w:val="en-US" w:eastAsia="zh-CN"/>
        </w:rPr>
        <w:t>若失去具体的信心，我们就会失去欢喜感恩顺服的精神。</w:t>
      </w:r>
    </w:p>
    <w:p w14:paraId="53FDBC03">
      <w:pPr>
        <w:pStyle w:val="3"/>
        <w:spacing w:before="289" w:line="254" w:lineRule="auto"/>
        <w:rPr>
          <w:rFonts w:hint="eastAsia" w:eastAsia="宋体"/>
          <w:sz w:val="30"/>
          <w:lang w:val="en-US" w:eastAsia="zh-CN"/>
        </w:rPr>
      </w:pPr>
    </w:p>
    <w:p w14:paraId="401655EF">
      <w:pPr>
        <w:pStyle w:val="3"/>
        <w:spacing w:before="289" w:line="254" w:lineRule="auto"/>
        <w:rPr>
          <w:rFonts w:hint="eastAsia" w:eastAsia="宋体"/>
          <w:sz w:val="30"/>
          <w:lang w:val="en-US" w:eastAsia="zh-CN"/>
        </w:rPr>
      </w:pPr>
      <w:r>
        <w:rPr>
          <w:rFonts w:hint="eastAsia" w:eastAsia="宋体"/>
          <w:sz w:val="30"/>
          <w:lang w:val="en-US" w:eastAsia="zh-CN"/>
        </w:rPr>
        <w:t>This possessive particle, my, hath place in all the golden chain of our salvation.</w:t>
      </w:r>
    </w:p>
    <w:p w14:paraId="753D0391">
      <w:pPr>
        <w:pStyle w:val="3"/>
        <w:spacing w:before="289" w:line="254" w:lineRule="auto"/>
        <w:rPr>
          <w:rFonts w:hint="eastAsia" w:eastAsia="宋体"/>
          <w:sz w:val="30"/>
          <w:lang w:val="en-US" w:eastAsia="zh-CN"/>
        </w:rPr>
      </w:pPr>
      <w:r>
        <w:rPr>
          <w:rFonts w:hint="eastAsia" w:eastAsia="宋体"/>
          <w:sz w:val="30"/>
          <w:lang w:val="en-US" w:eastAsia="zh-CN"/>
        </w:rPr>
        <w:t>这个所有格"我的"存在于我们救恩的整个金链中。</w:t>
      </w:r>
    </w:p>
    <w:p w14:paraId="509C5592">
      <w:pPr>
        <w:pStyle w:val="3"/>
        <w:spacing w:before="289" w:line="254" w:lineRule="auto"/>
        <w:rPr>
          <w:rFonts w:hint="eastAsia" w:eastAsia="宋体"/>
          <w:sz w:val="30"/>
          <w:lang w:val="en-US" w:eastAsia="zh-CN"/>
        </w:rPr>
      </w:pPr>
    </w:p>
    <w:p w14:paraId="00836721">
      <w:pPr>
        <w:pStyle w:val="3"/>
        <w:spacing w:before="289" w:line="254" w:lineRule="auto"/>
        <w:rPr>
          <w:rFonts w:hint="eastAsia" w:eastAsia="宋体"/>
          <w:sz w:val="30"/>
          <w:lang w:val="en-US" w:eastAsia="zh-CN"/>
        </w:rPr>
      </w:pPr>
      <w:r>
        <w:rPr>
          <w:rFonts w:hint="eastAsia" w:eastAsia="宋体"/>
          <w:sz w:val="30"/>
          <w:lang w:val="en-US" w:eastAsia="zh-CN"/>
        </w:rPr>
        <w:t>The first spring of all God's claim to us as his, is in his election of us.</w:t>
      </w:r>
    </w:p>
    <w:p w14:paraId="06048C77">
      <w:pPr>
        <w:pStyle w:val="3"/>
        <w:spacing w:before="289" w:line="254" w:lineRule="auto"/>
        <w:rPr>
          <w:rFonts w:hint="eastAsia" w:eastAsia="宋体"/>
          <w:sz w:val="30"/>
          <w:lang w:val="en-US" w:eastAsia="zh-CN"/>
        </w:rPr>
      </w:pPr>
      <w:r>
        <w:rPr>
          <w:rFonts w:hint="eastAsia" w:eastAsia="宋体"/>
          <w:sz w:val="30"/>
          <w:lang w:val="en-US" w:eastAsia="zh-CN"/>
        </w:rPr>
        <w:t>上帝将我们称为祂的子民，其源头在于祂对我们的拣选。</w:t>
      </w:r>
    </w:p>
    <w:p w14:paraId="00C77DB0">
      <w:pPr>
        <w:pStyle w:val="3"/>
        <w:spacing w:before="289" w:line="254" w:lineRule="auto"/>
        <w:rPr>
          <w:rFonts w:hint="eastAsia" w:eastAsia="宋体"/>
          <w:sz w:val="30"/>
          <w:lang w:val="en-US" w:eastAsia="zh-CN"/>
        </w:rPr>
      </w:pPr>
    </w:p>
    <w:p w14:paraId="24BE9BC1">
      <w:pPr>
        <w:pStyle w:val="3"/>
        <w:spacing w:before="289" w:line="254" w:lineRule="auto"/>
        <w:rPr>
          <w:rFonts w:hint="eastAsia" w:eastAsia="宋体"/>
          <w:sz w:val="30"/>
          <w:lang w:val="en-US" w:eastAsia="zh-CN"/>
        </w:rPr>
      </w:pPr>
      <w:r>
        <w:rPr>
          <w:rFonts w:hint="eastAsia" w:eastAsia="宋体"/>
          <w:sz w:val="30"/>
          <w:lang w:val="en-US" w:eastAsia="zh-CN"/>
        </w:rPr>
        <w:t>We were by grace his, before we were.</w:t>
      </w:r>
    </w:p>
    <w:p w14:paraId="41CCA607">
      <w:pPr>
        <w:pStyle w:val="3"/>
        <w:spacing w:before="289" w:line="254" w:lineRule="auto"/>
        <w:rPr>
          <w:rFonts w:hint="eastAsia" w:eastAsia="宋体"/>
          <w:sz w:val="30"/>
          <w:lang w:val="en-US" w:eastAsia="zh-CN"/>
        </w:rPr>
      </w:pPr>
      <w:r>
        <w:rPr>
          <w:rFonts w:hint="eastAsia" w:eastAsia="宋体"/>
          <w:sz w:val="30"/>
          <w:lang w:val="en-US" w:eastAsia="zh-CN"/>
        </w:rPr>
        <w:t>在我们存在之前，我们就因恩典属于祂。</w:t>
      </w:r>
    </w:p>
    <w:p w14:paraId="0FCFAF1B">
      <w:pPr>
        <w:pStyle w:val="3"/>
        <w:spacing w:before="289" w:line="254" w:lineRule="auto"/>
        <w:rPr>
          <w:rFonts w:hint="eastAsia" w:eastAsia="宋体"/>
          <w:sz w:val="30"/>
          <w:lang w:val="en-US" w:eastAsia="zh-CN"/>
        </w:rPr>
      </w:pPr>
    </w:p>
    <w:p w14:paraId="4ACA1CF3">
      <w:pPr>
        <w:pStyle w:val="3"/>
        <w:spacing w:before="289" w:line="254" w:lineRule="auto"/>
        <w:rPr>
          <w:rFonts w:hint="eastAsia" w:eastAsia="宋体"/>
          <w:sz w:val="30"/>
          <w:lang w:val="en-US" w:eastAsia="zh-CN"/>
        </w:rPr>
      </w:pPr>
      <w:r>
        <w:rPr>
          <w:rFonts w:hint="eastAsia" w:eastAsia="宋体"/>
          <w:sz w:val="30"/>
          <w:lang w:val="en-US" w:eastAsia="zh-CN"/>
        </w:rPr>
        <w:t>Those that are his from that eternal love, he gives to Christ.</w:t>
      </w:r>
    </w:p>
    <w:p w14:paraId="15D7C0D5">
      <w:pPr>
        <w:pStyle w:val="3"/>
        <w:spacing w:before="289" w:line="254" w:lineRule="auto"/>
        <w:rPr>
          <w:rFonts w:hint="eastAsia" w:eastAsia="宋体"/>
          <w:sz w:val="30"/>
          <w:lang w:val="en-US" w:eastAsia="zh-CN"/>
        </w:rPr>
      </w:pPr>
      <w:r>
        <w:rPr>
          <w:rFonts w:hint="eastAsia" w:eastAsia="宋体"/>
          <w:sz w:val="30"/>
          <w:lang w:val="en-US" w:eastAsia="zh-CN"/>
        </w:rPr>
        <w:t>那些因永恒之爱属于祂的人，祂将他们赐给基督。</w:t>
      </w:r>
    </w:p>
    <w:p w14:paraId="6AE61A0B">
      <w:pPr>
        <w:pStyle w:val="3"/>
        <w:spacing w:before="289" w:line="254" w:lineRule="auto"/>
        <w:rPr>
          <w:rFonts w:hint="eastAsia" w:eastAsia="宋体"/>
          <w:sz w:val="30"/>
          <w:lang w:val="en-US" w:eastAsia="zh-CN"/>
        </w:rPr>
      </w:pPr>
    </w:p>
    <w:p w14:paraId="0E506389">
      <w:pPr>
        <w:pStyle w:val="3"/>
        <w:spacing w:before="289" w:line="254" w:lineRule="auto"/>
        <w:rPr>
          <w:rFonts w:hint="eastAsia" w:eastAsia="宋体"/>
          <w:sz w:val="30"/>
          <w:lang w:val="en-US" w:eastAsia="zh-CN"/>
        </w:rPr>
      </w:pPr>
      <w:r>
        <w:rPr>
          <w:rFonts w:hint="eastAsia" w:eastAsia="宋体"/>
          <w:sz w:val="30"/>
          <w:lang w:val="en-US" w:eastAsia="zh-CN"/>
        </w:rPr>
        <w:t>This is hid in the breast of God, till he calls us out of the rest of the world into communion with Christ.</w:t>
      </w:r>
    </w:p>
    <w:p w14:paraId="2EF5057C">
      <w:pPr>
        <w:pStyle w:val="3"/>
        <w:spacing w:before="289" w:line="254" w:lineRule="auto"/>
        <w:rPr>
          <w:rFonts w:hint="eastAsia" w:eastAsia="宋体"/>
          <w:sz w:val="30"/>
          <w:lang w:val="en-US" w:eastAsia="zh-CN"/>
        </w:rPr>
      </w:pPr>
      <w:r>
        <w:rPr>
          <w:rFonts w:hint="eastAsia" w:eastAsia="宋体"/>
          <w:sz w:val="30"/>
          <w:lang w:val="en-US" w:eastAsia="zh-CN"/>
        </w:rPr>
        <w:t>这隐藏在上帝心中，直到祂呼召我们从世界中出来与基督相交。</w:t>
      </w:r>
    </w:p>
    <w:p w14:paraId="45BDFD96">
      <w:pPr>
        <w:pStyle w:val="3"/>
        <w:spacing w:before="289" w:line="254" w:lineRule="auto"/>
        <w:rPr>
          <w:rFonts w:hint="eastAsia" w:eastAsia="宋体"/>
          <w:sz w:val="30"/>
          <w:lang w:val="en-US" w:eastAsia="zh-CN"/>
        </w:rPr>
      </w:pPr>
    </w:p>
    <w:p w14:paraId="72A7A8B6">
      <w:pPr>
        <w:pStyle w:val="3"/>
        <w:spacing w:before="289" w:line="254" w:lineRule="auto"/>
        <w:rPr>
          <w:rFonts w:hint="eastAsia" w:eastAsia="宋体"/>
          <w:sz w:val="30"/>
          <w:lang w:val="en-US" w:eastAsia="zh-CN"/>
        </w:rPr>
      </w:pPr>
      <w:r>
        <w:rPr>
          <w:rFonts w:hint="eastAsia" w:eastAsia="宋体"/>
          <w:sz w:val="30"/>
          <w:lang w:val="en-US" w:eastAsia="zh-CN"/>
        </w:rPr>
        <w:t>In answering of which call, by faith, we become one with Christ, and so one with him.</w:t>
      </w:r>
    </w:p>
    <w:p w14:paraId="19C92F30">
      <w:pPr>
        <w:pStyle w:val="3"/>
        <w:spacing w:before="289" w:line="254" w:lineRule="auto"/>
        <w:rPr>
          <w:rFonts w:hint="eastAsia" w:eastAsia="宋体"/>
          <w:sz w:val="30"/>
          <w:lang w:val="en-US" w:eastAsia="zh-CN"/>
        </w:rPr>
      </w:pPr>
      <w:r>
        <w:rPr>
          <w:rFonts w:hint="eastAsia" w:eastAsia="宋体"/>
          <w:sz w:val="30"/>
          <w:lang w:val="en-US" w:eastAsia="zh-CN"/>
        </w:rPr>
        <w:t>在回应这呼召时，我们因信与基督成为一体，也就与祂合而为一。</w:t>
      </w:r>
    </w:p>
    <w:p w14:paraId="6D3648FC">
      <w:pPr>
        <w:pStyle w:val="3"/>
        <w:spacing w:before="289" w:line="254" w:lineRule="auto"/>
        <w:rPr>
          <w:rFonts w:hint="eastAsia" w:eastAsia="宋体"/>
          <w:sz w:val="30"/>
          <w:lang w:val="en-US" w:eastAsia="zh-CN"/>
        </w:rPr>
      </w:pPr>
    </w:p>
    <w:p w14:paraId="1C27EB2E">
      <w:pPr>
        <w:pStyle w:val="3"/>
        <w:spacing w:before="289" w:line="254" w:lineRule="auto"/>
        <w:rPr>
          <w:rFonts w:hint="eastAsia" w:eastAsia="宋体"/>
          <w:sz w:val="30"/>
          <w:lang w:val="en-US" w:eastAsia="zh-CN"/>
        </w:rPr>
      </w:pPr>
      <w:r>
        <w:rPr>
          <w:rFonts w:hint="eastAsia" w:eastAsia="宋体"/>
          <w:sz w:val="30"/>
          <w:lang w:val="en-US" w:eastAsia="zh-CN"/>
        </w:rPr>
        <w:t>Afterwards, in justification, we feel God experimentally to be reconciled unto us, whence arises joy and inward peace.</w:t>
      </w:r>
    </w:p>
    <w:p w14:paraId="34184179">
      <w:pPr>
        <w:pStyle w:val="3"/>
        <w:spacing w:before="289" w:line="254" w:lineRule="auto"/>
        <w:rPr>
          <w:rFonts w:hint="eastAsia" w:eastAsia="宋体"/>
          <w:sz w:val="30"/>
          <w:lang w:val="en-US" w:eastAsia="zh-CN"/>
        </w:rPr>
      </w:pPr>
      <w:r>
        <w:rPr>
          <w:rFonts w:hint="eastAsia" w:eastAsia="宋体"/>
          <w:sz w:val="30"/>
          <w:lang w:val="en-US" w:eastAsia="zh-CN"/>
        </w:rPr>
        <w:t>此后，在称义中，我们切身体验到上帝与我们和好，由此产生喜乐和内心的平安。</w:t>
      </w:r>
    </w:p>
    <w:p w14:paraId="14A26756">
      <w:pPr>
        <w:pStyle w:val="3"/>
        <w:spacing w:before="289" w:line="254" w:lineRule="auto"/>
        <w:rPr>
          <w:rFonts w:hint="eastAsia" w:eastAsia="宋体"/>
          <w:sz w:val="30"/>
          <w:lang w:val="en-US" w:eastAsia="zh-CN"/>
        </w:rPr>
      </w:pPr>
    </w:p>
    <w:p w14:paraId="7F2484C4">
      <w:pPr>
        <w:pStyle w:val="3"/>
        <w:spacing w:before="289" w:line="254" w:lineRule="auto"/>
        <w:rPr>
          <w:rFonts w:hint="eastAsia" w:eastAsia="宋体"/>
          <w:sz w:val="30"/>
          <w:lang w:val="en-US" w:eastAsia="zh-CN"/>
        </w:rPr>
      </w:pPr>
      <w:r>
        <w:rPr>
          <w:rFonts w:hint="eastAsia" w:eastAsia="宋体"/>
          <w:sz w:val="30"/>
          <w:lang w:val="en-US" w:eastAsia="zh-CN"/>
        </w:rPr>
        <w:t>And then, upon further sanctification, God delights in us as his, bearing his own image, and we from a likeness to God delight in him as ours in his Christ, and so this mutual interest betwixt God and us continues, until at last God becomes all in all unto us.</w:t>
      </w:r>
    </w:p>
    <w:p w14:paraId="0982FDC9">
      <w:pPr>
        <w:pStyle w:val="3"/>
        <w:spacing w:before="289" w:line="254" w:lineRule="auto"/>
        <w:rPr>
          <w:rFonts w:hint="eastAsia" w:eastAsia="宋体"/>
          <w:sz w:val="30"/>
          <w:lang w:val="en-US" w:eastAsia="zh-CN"/>
        </w:rPr>
      </w:pPr>
      <w:r>
        <w:rPr>
          <w:rFonts w:hint="eastAsia" w:eastAsia="宋体"/>
          <w:sz w:val="30"/>
          <w:lang w:val="en-US" w:eastAsia="zh-CN"/>
        </w:rPr>
        <w:t>然后，在进一步成圣时，上帝因我们带着祂的形象而喜悦我们，我们也因与上帝相似而在基督里喜悦祂，这种相互的关系持续着，直到最后上帝成为我们的一切。</w:t>
      </w:r>
    </w:p>
    <w:p w14:paraId="40C605CA">
      <w:pPr>
        <w:pStyle w:val="3"/>
        <w:spacing w:before="289" w:line="254" w:lineRule="auto"/>
        <w:rPr>
          <w:rFonts w:hint="eastAsia" w:eastAsia="宋体"/>
          <w:sz w:val="30"/>
          <w:lang w:val="en-US" w:eastAsia="zh-CN"/>
        </w:rPr>
      </w:pPr>
    </w:p>
    <w:p w14:paraId="33E692FD">
      <w:pPr>
        <w:pStyle w:val="3"/>
        <w:spacing w:before="289" w:line="254" w:lineRule="auto"/>
        <w:rPr>
          <w:rFonts w:hint="eastAsia" w:eastAsia="宋体"/>
          <w:sz w:val="30"/>
          <w:lang w:val="en-US" w:eastAsia="zh-CN"/>
        </w:rPr>
      </w:pPr>
      <w:r>
        <w:rPr>
          <w:rFonts w:hint="eastAsia" w:eastAsia="宋体"/>
          <w:sz w:val="30"/>
          <w:lang w:val="en-US" w:eastAsia="zh-CN"/>
        </w:rPr>
        <w:t>Obj. But how can a man that is not yet in the state of grace say with any comfort, My God?</w:t>
      </w:r>
    </w:p>
    <w:p w14:paraId="65BC97C2">
      <w:pPr>
        <w:pStyle w:val="3"/>
        <w:spacing w:before="289" w:line="254" w:lineRule="auto"/>
        <w:rPr>
          <w:rFonts w:hint="eastAsia" w:eastAsia="宋体"/>
          <w:sz w:val="30"/>
          <w:lang w:val="en-US" w:eastAsia="zh-CN"/>
        </w:rPr>
      </w:pPr>
      <w:r>
        <w:rPr>
          <w:rFonts w:hint="eastAsia" w:eastAsia="宋体"/>
          <w:sz w:val="30"/>
          <w:lang w:val="en-US" w:eastAsia="zh-CN"/>
        </w:rPr>
        <w:t>问：但一个还未处在恩典状态的人怎能安慰地说"我的上帝"呢？</w:t>
      </w:r>
    </w:p>
    <w:p w14:paraId="16FFFA0F">
      <w:pPr>
        <w:pStyle w:val="3"/>
        <w:spacing w:before="289" w:line="254" w:lineRule="auto"/>
        <w:rPr>
          <w:rFonts w:hint="eastAsia" w:eastAsia="宋体"/>
          <w:sz w:val="30"/>
          <w:lang w:val="en-US" w:eastAsia="zh-CN"/>
        </w:rPr>
      </w:pPr>
    </w:p>
    <w:p w14:paraId="03B1F127">
      <w:pPr>
        <w:pStyle w:val="3"/>
        <w:spacing w:before="289" w:line="254" w:lineRule="auto"/>
        <w:rPr>
          <w:rFonts w:hint="eastAsia" w:eastAsia="宋体"/>
          <w:sz w:val="30"/>
          <w:lang w:val="en-US" w:eastAsia="zh-CN"/>
        </w:rPr>
      </w:pPr>
      <w:r>
        <w:rPr>
          <w:rFonts w:hint="eastAsia" w:eastAsia="宋体"/>
          <w:sz w:val="30"/>
          <w:lang w:val="en-US" w:eastAsia="zh-CN"/>
        </w:rPr>
        <w:t>Ans. Whilst a man 'regards iniquity in his heart,' Ps. 66:18, without any remorse or dislike of the same, if he saith, My God, his heart will give his tongue the lie, however in an outward profession and opinion of others he may bear himself as if God were his, upon false grounds.</w:t>
      </w:r>
    </w:p>
    <w:p w14:paraId="1BE73D1B">
      <w:pPr>
        <w:pStyle w:val="3"/>
        <w:spacing w:before="289" w:line="254" w:lineRule="auto"/>
        <w:rPr>
          <w:rFonts w:hint="eastAsia" w:eastAsia="宋体"/>
          <w:sz w:val="30"/>
          <w:lang w:val="en-US" w:eastAsia="zh-CN"/>
        </w:rPr>
      </w:pPr>
      <w:r>
        <w:rPr>
          <w:rFonts w:hint="eastAsia" w:eastAsia="宋体"/>
          <w:sz w:val="30"/>
          <w:lang w:val="en-US" w:eastAsia="zh-CN"/>
        </w:rPr>
        <w:t>答：当一个人"心里注重罪孽"（诗篇66:18），对此既不悔改也不厌恶，如果他说"我的上帝"，他的心就会证明他的话是谎言，尽管在外表的信仰告白和他人的眼中，他可能因着错误的根基表现得好像上帝是他的。</w:t>
      </w:r>
    </w:p>
    <w:p w14:paraId="5A5F0DB0">
      <w:pPr>
        <w:pStyle w:val="3"/>
        <w:spacing w:before="289" w:line="254" w:lineRule="auto"/>
        <w:rPr>
          <w:rFonts w:hint="eastAsia" w:eastAsia="宋体"/>
          <w:sz w:val="30"/>
          <w:lang w:val="en-US" w:eastAsia="zh-CN"/>
        </w:rPr>
      </w:pPr>
    </w:p>
    <w:p w14:paraId="0D2EF461">
      <w:pPr>
        <w:pStyle w:val="3"/>
        <w:spacing w:before="289" w:line="254" w:lineRule="auto"/>
        <w:rPr>
          <w:rFonts w:hint="eastAsia" w:eastAsia="宋体"/>
          <w:sz w:val="30"/>
          <w:lang w:val="en-US" w:eastAsia="zh-CN"/>
        </w:rPr>
      </w:pPr>
      <w:r>
        <w:rPr>
          <w:rFonts w:hint="eastAsia" w:eastAsia="宋体"/>
          <w:sz w:val="30"/>
          <w:lang w:val="en-US" w:eastAsia="zh-CN"/>
        </w:rPr>
        <w:t>For there can be no more in a conclusion, than it hath from the principle and premises out of which it is drawn.</w:t>
      </w:r>
    </w:p>
    <w:p w14:paraId="55212A25">
      <w:pPr>
        <w:pStyle w:val="3"/>
        <w:spacing w:before="289" w:line="254" w:lineRule="auto"/>
        <w:rPr>
          <w:rFonts w:hint="eastAsia" w:eastAsia="宋体"/>
          <w:sz w:val="30"/>
          <w:lang w:val="en-US" w:eastAsia="zh-CN"/>
        </w:rPr>
      </w:pPr>
      <w:r>
        <w:rPr>
          <w:rFonts w:hint="eastAsia" w:eastAsia="宋体"/>
          <w:sz w:val="30"/>
          <w:lang w:val="en-US" w:eastAsia="zh-CN"/>
        </w:rPr>
        <w:t>因为结论不会超出产生它的原则和前提所包含的内容。</w:t>
      </w:r>
    </w:p>
    <w:p w14:paraId="150FBC06">
      <w:pPr>
        <w:pStyle w:val="3"/>
        <w:spacing w:before="289" w:line="254" w:lineRule="auto"/>
        <w:rPr>
          <w:rFonts w:hint="eastAsia" w:eastAsia="宋体"/>
          <w:sz w:val="30"/>
          <w:lang w:val="en-US" w:eastAsia="zh-CN"/>
        </w:rPr>
      </w:pPr>
    </w:p>
    <w:p w14:paraId="539959C3">
      <w:pPr>
        <w:pStyle w:val="3"/>
        <w:spacing w:before="289" w:line="254" w:lineRule="auto"/>
        <w:rPr>
          <w:rFonts w:hint="eastAsia" w:eastAsia="宋体"/>
          <w:sz w:val="30"/>
          <w:lang w:val="en-US" w:eastAsia="zh-CN"/>
        </w:rPr>
      </w:pPr>
      <w:r>
        <w:rPr>
          <w:rFonts w:hint="eastAsia" w:eastAsia="宋体"/>
          <w:sz w:val="30"/>
          <w:lang w:val="en-US" w:eastAsia="zh-CN"/>
        </w:rPr>
        <w:t>The principle here is, that God is the God of all that trust in him.</w:t>
      </w:r>
    </w:p>
    <w:p w14:paraId="3DD0CE7E">
      <w:pPr>
        <w:pStyle w:val="3"/>
        <w:spacing w:before="289" w:line="254" w:lineRule="auto"/>
        <w:rPr>
          <w:rFonts w:hint="eastAsia" w:eastAsia="宋体"/>
          <w:sz w:val="30"/>
          <w:lang w:val="en-US" w:eastAsia="zh-CN"/>
        </w:rPr>
      </w:pPr>
      <w:r>
        <w:rPr>
          <w:rFonts w:hint="eastAsia" w:eastAsia="宋体"/>
          <w:sz w:val="30"/>
          <w:lang w:val="en-US" w:eastAsia="zh-CN"/>
        </w:rPr>
        <w:t>这里的原则是，上帝是所有信靠祂之人的上帝。</w:t>
      </w:r>
    </w:p>
    <w:p w14:paraId="221A466F">
      <w:pPr>
        <w:pStyle w:val="3"/>
        <w:spacing w:before="289" w:line="254" w:lineRule="auto"/>
        <w:rPr>
          <w:rFonts w:hint="eastAsia" w:eastAsia="宋体"/>
          <w:sz w:val="30"/>
          <w:lang w:val="en-US" w:eastAsia="zh-CN"/>
        </w:rPr>
      </w:pPr>
    </w:p>
    <w:p w14:paraId="3F368D58">
      <w:pPr>
        <w:pStyle w:val="3"/>
        <w:spacing w:before="289" w:line="254" w:lineRule="auto"/>
        <w:rPr>
          <w:rFonts w:hint="eastAsia" w:eastAsia="宋体"/>
          <w:sz w:val="30"/>
          <w:lang w:val="en-US" w:eastAsia="zh-CN"/>
        </w:rPr>
      </w:pPr>
      <w:r>
        <w:rPr>
          <w:rFonts w:hint="eastAsia" w:eastAsia="宋体"/>
          <w:sz w:val="30"/>
          <w:lang w:val="en-US" w:eastAsia="zh-CN"/>
        </w:rPr>
        <w:t>Now if we can make it good, that we truly trust in God, we may safely conclude of comfort from him; for the more certain clearing of which, try yourselves by the signs of trust delivered.</w:t>
      </w:r>
    </w:p>
    <w:p w14:paraId="2C229409">
      <w:pPr>
        <w:pStyle w:val="3"/>
        <w:spacing w:before="289" w:line="254" w:lineRule="auto"/>
        <w:rPr>
          <w:rFonts w:hint="eastAsia" w:eastAsia="宋体"/>
          <w:sz w:val="30"/>
          <w:lang w:val="en-US" w:eastAsia="zh-CN"/>
        </w:rPr>
      </w:pPr>
      <w:r>
        <w:rPr>
          <w:rFonts w:hint="eastAsia" w:eastAsia="宋体"/>
          <w:sz w:val="30"/>
          <w:lang w:val="en-US" w:eastAsia="zh-CN"/>
        </w:rPr>
        <w:t>如果我们能确实证明我们真的信靠上帝，我们就可以安全地得出从祂而来的安慰；为了更确切地明白这一点，要用所给出的信靠的记号来省察自己。</w:t>
      </w:r>
    </w:p>
    <w:p w14:paraId="04ACFF69">
      <w:pPr>
        <w:pStyle w:val="3"/>
        <w:spacing w:before="289" w:line="254" w:lineRule="auto"/>
        <w:rPr>
          <w:rFonts w:hint="eastAsia" w:eastAsia="宋体"/>
          <w:sz w:val="30"/>
          <w:lang w:val="en-US" w:eastAsia="zh-CN"/>
        </w:rPr>
      </w:pPr>
    </w:p>
    <w:p w14:paraId="09333FC4">
      <w:pPr>
        <w:pStyle w:val="3"/>
        <w:spacing w:before="289" w:line="254" w:lineRule="auto"/>
        <w:rPr>
          <w:rFonts w:hint="eastAsia" w:eastAsia="宋体"/>
          <w:sz w:val="30"/>
          <w:lang w:val="en-US" w:eastAsia="zh-CN"/>
        </w:rPr>
      </w:pPr>
      <w:r>
        <w:rPr>
          <w:rFonts w:hint="eastAsia" w:eastAsia="宋体"/>
          <w:sz w:val="30"/>
          <w:lang w:val="en-US" w:eastAsia="zh-CN"/>
        </w:rPr>
        <w:t>It is no easy matter to say in truth of heart, My God; the flesh will Still labour for supremacy.</w:t>
      </w:r>
    </w:p>
    <w:p w14:paraId="0BC6CCAD">
      <w:pPr>
        <w:pStyle w:val="3"/>
        <w:spacing w:before="289" w:line="254" w:lineRule="auto"/>
        <w:rPr>
          <w:rFonts w:hint="eastAsia" w:eastAsia="宋体"/>
          <w:sz w:val="30"/>
          <w:lang w:val="en-US" w:eastAsia="zh-CN"/>
        </w:rPr>
      </w:pPr>
      <w:r>
        <w:rPr>
          <w:rFonts w:hint="eastAsia" w:eastAsia="宋体"/>
          <w:sz w:val="30"/>
          <w:lang w:val="en-US" w:eastAsia="zh-CN"/>
        </w:rPr>
        <w:t>从内心真实地说"我的上帝"并非易事；肉体仍会争夺主权。</w:t>
      </w:r>
    </w:p>
    <w:p w14:paraId="088A6304">
      <w:pPr>
        <w:pStyle w:val="3"/>
        <w:spacing w:before="289" w:line="254" w:lineRule="auto"/>
        <w:rPr>
          <w:rFonts w:hint="eastAsia" w:eastAsia="宋体"/>
          <w:sz w:val="30"/>
          <w:lang w:val="en-US" w:eastAsia="zh-CN"/>
        </w:rPr>
      </w:pPr>
    </w:p>
    <w:p w14:paraId="5BDB592E">
      <w:pPr>
        <w:pStyle w:val="3"/>
        <w:spacing w:before="289" w:line="254" w:lineRule="auto"/>
        <w:rPr>
          <w:rFonts w:hint="eastAsia" w:eastAsia="宋体"/>
          <w:sz w:val="30"/>
          <w:lang w:val="en-US" w:eastAsia="zh-CN"/>
        </w:rPr>
      </w:pPr>
      <w:r>
        <w:rPr>
          <w:rFonts w:hint="eastAsia" w:eastAsia="宋体"/>
          <w:sz w:val="30"/>
          <w:lang w:val="en-US" w:eastAsia="zh-CN"/>
        </w:rPr>
        <w:t>God should be all in all unto us; but this will not be till these bodies of flesh, together with the body of sin, be laid aside.</w:t>
      </w:r>
    </w:p>
    <w:p w14:paraId="610B6A1C">
      <w:pPr>
        <w:pStyle w:val="3"/>
        <w:spacing w:before="289" w:line="254" w:lineRule="auto"/>
        <w:rPr>
          <w:rFonts w:hint="eastAsia" w:eastAsia="宋体"/>
          <w:sz w:val="30"/>
          <w:lang w:val="en-US" w:eastAsia="zh-CN"/>
        </w:rPr>
      </w:pPr>
      <w:r>
        <w:rPr>
          <w:rFonts w:hint="eastAsia" w:eastAsia="宋体"/>
          <w:sz w:val="30"/>
          <w:lang w:val="en-US" w:eastAsia="zh-CN"/>
        </w:rPr>
        <w:t>上帝应当成为我们的一切；但这要等到这些肉体连同罪身都被除去后才能实现。</w:t>
      </w:r>
    </w:p>
    <w:p w14:paraId="25FBDC93">
      <w:pPr>
        <w:pStyle w:val="3"/>
        <w:spacing w:before="289" w:line="254" w:lineRule="auto"/>
        <w:rPr>
          <w:rFonts w:hint="eastAsia" w:eastAsia="宋体"/>
          <w:sz w:val="30"/>
          <w:lang w:val="en-US" w:eastAsia="zh-CN"/>
        </w:rPr>
      </w:pPr>
    </w:p>
    <w:p w14:paraId="1B4F86C7">
      <w:pPr>
        <w:pStyle w:val="3"/>
        <w:spacing w:before="289" w:line="254" w:lineRule="auto"/>
        <w:rPr>
          <w:rFonts w:hint="eastAsia" w:eastAsia="宋体"/>
          <w:sz w:val="30"/>
          <w:lang w:val="en-US" w:eastAsia="zh-CN"/>
        </w:rPr>
      </w:pPr>
      <w:r>
        <w:rPr>
          <w:rFonts w:hint="eastAsia" w:eastAsia="宋体"/>
          <w:sz w:val="30"/>
          <w:lang w:val="en-US" w:eastAsia="zh-CN"/>
        </w:rPr>
        <w:t>He that says, God is my God, and doth not yield up himself unto God, raiseth a building without a foundation, layeth a claim without a title, and claimeth a title without an evidence, reckoning upon a bargain, without consent of the party with whom he would contract.</w:t>
      </w:r>
    </w:p>
    <w:p w14:paraId="4EB37F7A">
      <w:pPr>
        <w:pStyle w:val="3"/>
        <w:spacing w:before="289" w:line="254" w:lineRule="auto"/>
        <w:rPr>
          <w:rFonts w:hint="eastAsia" w:eastAsia="宋体"/>
          <w:sz w:val="30"/>
          <w:lang w:val="en-US" w:eastAsia="zh-CN"/>
        </w:rPr>
      </w:pPr>
      <w:r>
        <w:rPr>
          <w:rFonts w:hint="eastAsia" w:eastAsia="宋体"/>
          <w:sz w:val="30"/>
          <w:lang w:val="en-US" w:eastAsia="zh-CN"/>
        </w:rPr>
        <w:t>一个人若说"上帝是我的上帝"，却不将自己献给上帝，就是在建造没有根基的建筑，是在无权声称所有权，是在无据主张所有权，是在未经对方同意就计算交易。</w:t>
      </w:r>
    </w:p>
    <w:p w14:paraId="3EDAACCD">
      <w:pPr>
        <w:pStyle w:val="3"/>
        <w:spacing w:before="289" w:line="254" w:lineRule="auto"/>
        <w:rPr>
          <w:rFonts w:hint="eastAsia" w:eastAsia="宋体"/>
          <w:sz w:val="30"/>
          <w:lang w:val="en-US" w:eastAsia="zh-CN"/>
        </w:rPr>
      </w:pPr>
    </w:p>
    <w:p w14:paraId="0AFD8C32">
      <w:pPr>
        <w:pStyle w:val="3"/>
        <w:spacing w:line="254" w:lineRule="auto"/>
        <w:ind w:right="126"/>
        <w:rPr>
          <w:rFonts w:hint="eastAsia"/>
        </w:rPr>
      </w:pPr>
      <w:r>
        <w:rPr>
          <w:rFonts w:hint="eastAsia"/>
        </w:rPr>
        <w:t>But if a man shall, out of the sight and sense of sin, thirst after mercy in Christ, and call unto God for pardon, then God, who is a God 'hearing prayer,' Ps. 65:2, and delighteth to be known by the name of merciful, will be ready to close and meet with the desire of such a soul, so far as to give it leave to rely upon him for mercy, and that without presumption, until he further discovers himself graciously unto it;</w:t>
      </w:r>
    </w:p>
    <w:p w14:paraId="2393338D">
      <w:pPr>
        <w:pStyle w:val="3"/>
        <w:spacing w:line="254" w:lineRule="auto"/>
        <w:ind w:right="126"/>
        <w:rPr>
          <w:rFonts w:hint="eastAsia"/>
        </w:rPr>
      </w:pPr>
      <w:r>
        <w:rPr>
          <w:rFonts w:hint="eastAsia"/>
        </w:rPr>
        <w:t>但是如果一个人从对罪的认识和感受出发，渴望基督的怜悯，向上帝祈求宽恕，那么上帝，这位"听祷告的神"（诗篇65:2），喜欢以怜悯为名被人认识，必会准备好回应这样一个灵魂的渴望，让它可以依靠祂的怜悯，这并非妄想，直到祂进一步向这个灵魂显明祂的恩典；</w:t>
      </w:r>
    </w:p>
    <w:p w14:paraId="16147DD1">
      <w:pPr>
        <w:pStyle w:val="3"/>
        <w:spacing w:line="254" w:lineRule="auto"/>
        <w:ind w:right="126"/>
        <w:rPr>
          <w:rFonts w:hint="eastAsia"/>
        </w:rPr>
      </w:pPr>
    </w:p>
    <w:p w14:paraId="23A06349">
      <w:pPr>
        <w:pStyle w:val="3"/>
        <w:spacing w:line="254" w:lineRule="auto"/>
        <w:ind w:right="126"/>
        <w:rPr>
          <w:rFonts w:hint="eastAsia"/>
        </w:rPr>
      </w:pPr>
      <w:r>
        <w:rPr>
          <w:rFonts w:hint="eastAsia"/>
        </w:rPr>
        <w:t>upon sense of which grace the soul may be encouraged to lay a further claim unto God, having further acquaintance with him.</w:t>
      </w:r>
    </w:p>
    <w:p w14:paraId="6F9E6AD9">
      <w:pPr>
        <w:pStyle w:val="3"/>
        <w:spacing w:line="254" w:lineRule="auto"/>
        <w:ind w:right="126"/>
        <w:rPr>
          <w:rFonts w:hint="eastAsia"/>
        </w:rPr>
      </w:pPr>
      <w:r>
        <w:rPr>
          <w:rFonts w:hint="eastAsia"/>
        </w:rPr>
        <w:t>在感受到这样的恩典之后，这个灵魂可能会受到鼓励，进一步亲近上帝，与祂建立更深的关系。</w:t>
      </w:r>
    </w:p>
    <w:p w14:paraId="29F53B95">
      <w:pPr>
        <w:pStyle w:val="3"/>
        <w:spacing w:line="254" w:lineRule="auto"/>
        <w:ind w:right="126"/>
        <w:rPr>
          <w:rFonts w:hint="eastAsia"/>
        </w:rPr>
      </w:pPr>
    </w:p>
    <w:p w14:paraId="46A13DD7">
      <w:pPr>
        <w:pStyle w:val="3"/>
        <w:spacing w:line="254" w:lineRule="auto"/>
        <w:ind w:right="126"/>
        <w:rPr>
          <w:rFonts w:hint="eastAsia"/>
        </w:rPr>
      </w:pPr>
      <w:r>
        <w:rPr>
          <w:rFonts w:hint="eastAsia"/>
        </w:rPr>
        <w:t>Hence are those exhortations so oft in the prophets, to 'turn unto the Lord our God,' Zech. 1:3, because upon our first resolution to turn unto God, we shall find him always ready to answer those desires that he stirs up by his own Spirit in us.</w:t>
      </w:r>
    </w:p>
    <w:p w14:paraId="24BAFAE1">
      <w:pPr>
        <w:pStyle w:val="3"/>
        <w:spacing w:line="254" w:lineRule="auto"/>
        <w:ind w:right="126"/>
        <w:rPr>
          <w:rFonts w:hint="eastAsia"/>
        </w:rPr>
      </w:pPr>
      <w:r>
        <w:rPr>
          <w:rFonts w:hint="eastAsia"/>
        </w:rPr>
        <w:t>因此，先知们经常劝勉说要"归向耶和华我们的神"（撒迦利亚书1:3），因为当我们首次决定归向上帝时，我们会发现祂总是准备好回应那些由祂的灵在我们心中激发的渴望。</w:t>
      </w:r>
    </w:p>
    <w:p w14:paraId="301293F0">
      <w:pPr>
        <w:pStyle w:val="3"/>
        <w:spacing w:line="254" w:lineRule="auto"/>
        <w:ind w:right="126"/>
        <w:rPr>
          <w:rFonts w:hint="eastAsia"/>
        </w:rPr>
      </w:pPr>
    </w:p>
    <w:p w14:paraId="26571B59">
      <w:pPr>
        <w:pStyle w:val="3"/>
        <w:spacing w:line="254" w:lineRule="auto"/>
        <w:ind w:right="126"/>
        <w:rPr>
          <w:rFonts w:hint="eastAsia"/>
        </w:rPr>
      </w:pPr>
      <w:r>
        <w:rPr>
          <w:rFonts w:hint="eastAsia"/>
        </w:rPr>
        <w:t>We are not therefore to stay our turning unto God, till we feel him saying to our hearts, 'I am thy God,' Isa. 41:10;</w:t>
      </w:r>
    </w:p>
    <w:p w14:paraId="64C09865">
      <w:pPr>
        <w:pStyle w:val="3"/>
        <w:spacing w:line="254" w:lineRule="auto"/>
        <w:ind w:right="126"/>
        <w:rPr>
          <w:rFonts w:hint="eastAsia"/>
        </w:rPr>
      </w:pPr>
      <w:r>
        <w:rPr>
          <w:rFonts w:hint="eastAsia"/>
        </w:rPr>
        <w:t>因此，我们不应该等到感觉到祂对我们的心说"我是你的神"（以赛亚书41:10）才归向祂；</w:t>
      </w:r>
    </w:p>
    <w:p w14:paraId="2DF7709F">
      <w:pPr>
        <w:pStyle w:val="3"/>
        <w:spacing w:line="254" w:lineRule="auto"/>
        <w:ind w:right="126"/>
        <w:rPr>
          <w:rFonts w:hint="eastAsia"/>
        </w:rPr>
      </w:pPr>
    </w:p>
    <w:p w14:paraId="3B201AC3">
      <w:pPr>
        <w:pStyle w:val="3"/>
        <w:spacing w:line="254" w:lineRule="auto"/>
        <w:ind w:right="126"/>
        <w:rPr>
          <w:rFonts w:hint="eastAsia"/>
        </w:rPr>
      </w:pPr>
      <w:r>
        <w:rPr>
          <w:rFonts w:hint="eastAsia"/>
        </w:rPr>
        <w:t>but when he prevents us by his grace, enabling us to desire grace, let us follow the work begun in the strength of what grace we have, and then God will further manifest himself in mercy to us.</w:t>
      </w:r>
    </w:p>
    <w:p w14:paraId="21EA34C7">
      <w:pPr>
        <w:pStyle w:val="3"/>
        <w:spacing w:line="254" w:lineRule="auto"/>
        <w:ind w:right="126"/>
        <w:rPr>
          <w:rFonts w:hint="eastAsia"/>
        </w:rPr>
      </w:pPr>
      <w:r>
        <w:rPr>
          <w:rFonts w:hint="eastAsia"/>
        </w:rPr>
        <w:t>而是当祂以祂的恩典预备我们，使我们渴望恩典时，让我们凭着已有的恩典力量继续前进，然后上帝会在怜悯中进一步向我们显明自己。</w:t>
      </w:r>
    </w:p>
    <w:p w14:paraId="3D837E4B">
      <w:pPr>
        <w:pStyle w:val="3"/>
        <w:spacing w:line="254" w:lineRule="auto"/>
        <w:ind w:right="126"/>
        <w:rPr>
          <w:rFonts w:hint="eastAsia"/>
        </w:rPr>
      </w:pPr>
    </w:p>
    <w:p w14:paraId="1842B8A6">
      <w:pPr>
        <w:pStyle w:val="3"/>
        <w:spacing w:line="254" w:lineRule="auto"/>
        <w:ind w:right="126"/>
        <w:rPr>
          <w:rFonts w:hint="eastAsia"/>
        </w:rPr>
      </w:pPr>
      <w:r>
        <w:rPr>
          <w:rFonts w:hint="eastAsia"/>
        </w:rPr>
        <w:t>Yet God, before we can make anything towards him, lets into our hearts some few beams of mercy, thereby drawing us unto him, and reaching us out a hint to lay hold upon.</w:t>
      </w:r>
    </w:p>
    <w:p w14:paraId="4D61318E">
      <w:pPr>
        <w:pStyle w:val="3"/>
        <w:spacing w:line="254" w:lineRule="auto"/>
        <w:ind w:right="126"/>
        <w:rPr>
          <w:rFonts w:hint="eastAsia"/>
        </w:rPr>
      </w:pPr>
      <w:r>
        <w:rPr>
          <w:rFonts w:hint="eastAsia"/>
        </w:rPr>
        <w:t>然而，在我们能够向祂迈出任何步伐之前，上帝就已经让怜悯的光芒照进我们的心，藉此吸引我们归向祂，给我们一个可以把握的提示。</w:t>
      </w:r>
    </w:p>
    <w:p w14:paraId="43C45F52">
      <w:pPr>
        <w:pStyle w:val="3"/>
        <w:spacing w:line="254" w:lineRule="auto"/>
        <w:ind w:right="126"/>
        <w:rPr>
          <w:rFonts w:hint="eastAsia"/>
        </w:rPr>
      </w:pPr>
    </w:p>
    <w:p w14:paraId="17E3078F">
      <w:pPr>
        <w:pStyle w:val="3"/>
        <w:spacing w:line="254" w:lineRule="auto"/>
        <w:ind w:right="126"/>
        <w:rPr>
          <w:rFonts w:hint="eastAsia"/>
        </w:rPr>
      </w:pPr>
      <w:r>
        <w:rPr>
          <w:rFonts w:hint="eastAsia"/>
        </w:rPr>
        <w:t>And as sin causeth a distance betwixt God and us, so the guilt of sin in the conscience, causeth further strangeness, insomuch that we dare not look up to heaven, till God open a little crevice to let in a little light of comfort at least into our souls, whereby we are by little and little drawn nearer to him.</w:t>
      </w:r>
    </w:p>
    <w:p w14:paraId="55798CCB">
      <w:pPr>
        <w:pStyle w:val="3"/>
        <w:spacing w:line="254" w:lineRule="auto"/>
        <w:ind w:right="126"/>
        <w:rPr>
          <w:rFonts w:hint="eastAsia"/>
        </w:rPr>
      </w:pPr>
      <w:r>
        <w:rPr>
          <w:rFonts w:hint="eastAsia"/>
        </w:rPr>
        <w:t>正如罪使上帝与我们之间产生距离，良心中的罪疚感也造成更深的隔阂，以至于我们不敢仰望天堂，直到上帝打开一道小缝，让些许安慰的光照进我们的灵魂，使我们能够逐渐靠近祂。</w:t>
      </w:r>
    </w:p>
    <w:p w14:paraId="073295A1">
      <w:pPr>
        <w:pStyle w:val="3"/>
        <w:spacing w:line="254" w:lineRule="auto"/>
        <w:ind w:right="126"/>
        <w:rPr>
          <w:rFonts w:hint="eastAsia"/>
        </w:rPr>
      </w:pPr>
    </w:p>
    <w:p w14:paraId="64E754C0">
      <w:pPr>
        <w:pStyle w:val="3"/>
        <w:spacing w:line="254" w:lineRule="auto"/>
        <w:ind w:right="126"/>
        <w:rPr>
          <w:rFonts w:hint="eastAsia"/>
        </w:rPr>
      </w:pPr>
      <w:r>
        <w:rPr>
          <w:rFonts w:hint="eastAsia"/>
        </w:rPr>
        <w:t>But this light at the first is so little, that in regard of the greater sense of sin, and a larger desire of grace, the soul reckons the same as no light at all, in comparison of what it desires and seeks after.</w:t>
      </w:r>
    </w:p>
    <w:p w14:paraId="1F7599DA">
      <w:pPr>
        <w:pStyle w:val="3"/>
        <w:spacing w:line="254" w:lineRule="auto"/>
        <w:ind w:right="126"/>
        <w:rPr>
          <w:rFonts w:hint="eastAsia"/>
        </w:rPr>
      </w:pPr>
      <w:r>
        <w:rPr>
          <w:rFonts w:hint="eastAsia"/>
        </w:rPr>
        <w:t>但这最初的光是如此微弱，以至于在更强烈的罪的意识和对恩典更大的渴望面前，与灵魂所渴望和追求的相比，这光似乎等同于没有光。</w:t>
      </w:r>
    </w:p>
    <w:p w14:paraId="4B467669">
      <w:pPr>
        <w:pStyle w:val="3"/>
        <w:spacing w:line="254" w:lineRule="auto"/>
        <w:ind w:right="126"/>
        <w:rPr>
          <w:rFonts w:hint="eastAsia"/>
        </w:rPr>
      </w:pPr>
    </w:p>
    <w:p w14:paraId="6F8AC092">
      <w:pPr>
        <w:pStyle w:val="3"/>
        <w:spacing w:line="254" w:lineRule="auto"/>
        <w:ind w:right="126"/>
        <w:rPr>
          <w:rFonts w:hint="eastAsia"/>
        </w:rPr>
      </w:pPr>
      <w:r>
        <w:rPr>
          <w:rFonts w:hint="eastAsia"/>
        </w:rPr>
        <w:t>Yet the comfort is, that this dawning light will at length clear up to a perfect day.</w:t>
      </w:r>
    </w:p>
    <w:p w14:paraId="10B9DA7E">
      <w:pPr>
        <w:pStyle w:val="3"/>
        <w:spacing w:line="254" w:lineRule="auto"/>
        <w:ind w:right="126"/>
        <w:rPr>
          <w:rFonts w:hint="eastAsia"/>
        </w:rPr>
      </w:pPr>
      <w:r>
        <w:rPr>
          <w:rFonts w:hint="eastAsia"/>
        </w:rPr>
        <w:t>然而安慰在于，这破晓的曙光最终会发展成为完美的白昼。</w:t>
      </w:r>
    </w:p>
    <w:p w14:paraId="0AE3E7D1">
      <w:pPr>
        <w:pStyle w:val="3"/>
        <w:spacing w:line="254" w:lineRule="auto"/>
        <w:ind w:right="126"/>
        <w:rPr>
          <w:rFonts w:hint="eastAsia"/>
        </w:rPr>
      </w:pPr>
    </w:p>
    <w:p w14:paraId="5BAD57C0">
      <w:pPr>
        <w:pStyle w:val="3"/>
        <w:spacing w:line="254" w:lineRule="auto"/>
        <w:ind w:right="126"/>
        <w:rPr>
          <w:rFonts w:hint="eastAsia"/>
        </w:rPr>
      </w:pPr>
      <w:r>
        <w:rPr>
          <w:rFonts w:hint="eastAsia"/>
        </w:rPr>
        <w:t>Thus we see how this claim of God to be our God, is still in growth until full assurance, and that there is a great distance betwixt the first act of faith in cleaving to God, offering himself in Christ to be ours, and between the last fruit, of faith the clear and comfortable feeling, that God is our God indeed.</w:t>
      </w:r>
    </w:p>
    <w:p w14:paraId="132812A3">
      <w:pPr>
        <w:pStyle w:val="3"/>
        <w:spacing w:line="254" w:lineRule="auto"/>
        <w:ind w:right="126"/>
        <w:rPr>
          <w:rFonts w:hint="eastAsia"/>
        </w:rPr>
      </w:pPr>
      <w:r>
        <w:rPr>
          <w:rFonts w:hint="eastAsia"/>
        </w:rPr>
        <w:t>因此我们看到，这种认定上帝是我们的神的信念，会不断成长直到完全的确信，而在最初依附上帝的信心行为（祂在基督里将自己赐给我们）与信心的最终果实（清晰而令人安慰的感受，确知上帝确实是我们的神）之间存在很大的差距。</w:t>
      </w:r>
    </w:p>
    <w:p w14:paraId="2746E945">
      <w:pPr>
        <w:pStyle w:val="3"/>
        <w:spacing w:line="254" w:lineRule="auto"/>
        <w:ind w:right="126"/>
        <w:rPr>
          <w:rFonts w:hint="eastAsia"/>
        </w:rPr>
      </w:pPr>
    </w:p>
    <w:p w14:paraId="2313CE2F">
      <w:pPr>
        <w:pStyle w:val="3"/>
        <w:spacing w:line="254" w:lineRule="auto"/>
        <w:ind w:right="126"/>
        <w:rPr>
          <w:rFonts w:hint="eastAsia"/>
        </w:rPr>
      </w:pPr>
      <w:r>
        <w:rPr>
          <w:rFonts w:hint="eastAsia"/>
        </w:rPr>
        <w:t>We first by faith apply ourselves to God, and then apply God to us, to be ours;</w:t>
      </w:r>
    </w:p>
    <w:p w14:paraId="462539C5">
      <w:pPr>
        <w:pStyle w:val="3"/>
        <w:spacing w:line="254" w:lineRule="auto"/>
        <w:ind w:right="126"/>
        <w:rPr>
          <w:rFonts w:hint="eastAsia"/>
        </w:rPr>
      </w:pPr>
      <w:r>
        <w:rPr>
          <w:rFonts w:hint="eastAsia"/>
        </w:rPr>
        <w:t>我们首先凭信心将自己献给上帝，然后将上帝应用到我们身上，使祂成为我们的；</w:t>
      </w:r>
    </w:p>
    <w:p w14:paraId="732E0A86">
      <w:pPr>
        <w:pStyle w:val="3"/>
        <w:spacing w:line="254" w:lineRule="auto"/>
        <w:ind w:right="126"/>
        <w:rPr>
          <w:rFonts w:hint="eastAsia"/>
        </w:rPr>
      </w:pPr>
    </w:p>
    <w:p w14:paraId="22233218">
      <w:pPr>
        <w:pStyle w:val="3"/>
        <w:spacing w:line="254" w:lineRule="auto"/>
        <w:ind w:right="126"/>
        <w:rPr>
          <w:rFonts w:hint="eastAsia"/>
        </w:rPr>
      </w:pPr>
      <w:r>
        <w:rPr>
          <w:rFonts w:hint="eastAsia"/>
        </w:rPr>
        <w:t>the first is the conflicting exercise of faith, the last is the triumph of faith;</w:t>
      </w:r>
    </w:p>
    <w:p w14:paraId="7996D1D7">
      <w:pPr>
        <w:pStyle w:val="3"/>
        <w:spacing w:line="254" w:lineRule="auto"/>
        <w:ind w:right="126"/>
        <w:rPr>
          <w:rFonts w:hint="eastAsia"/>
        </w:rPr>
      </w:pPr>
      <w:r>
        <w:rPr>
          <w:rFonts w:hint="eastAsia"/>
        </w:rPr>
        <w:t>前者是信心的挣扎操练，后者是信心的胜利；</w:t>
      </w:r>
    </w:p>
    <w:p w14:paraId="112208BF">
      <w:pPr>
        <w:pStyle w:val="3"/>
        <w:spacing w:line="254" w:lineRule="auto"/>
        <w:ind w:right="126"/>
        <w:rPr>
          <w:rFonts w:hint="eastAsia"/>
        </w:rPr>
      </w:pPr>
    </w:p>
    <w:p w14:paraId="4E7212D0">
      <w:pPr>
        <w:pStyle w:val="3"/>
        <w:spacing w:line="254" w:lineRule="auto"/>
        <w:ind w:right="126"/>
        <w:rPr>
          <w:rFonts w:hint="eastAsia"/>
        </w:rPr>
      </w:pPr>
      <w:r>
        <w:rPr>
          <w:rFonts w:hint="eastAsia"/>
        </w:rPr>
        <w:t>therefore faith properly is not assurance.</w:t>
      </w:r>
    </w:p>
    <w:p w14:paraId="7434DF0A">
      <w:pPr>
        <w:pStyle w:val="3"/>
        <w:spacing w:line="254" w:lineRule="auto"/>
        <w:ind w:right="126"/>
        <w:rPr>
          <w:rFonts w:hint="eastAsia"/>
        </w:rPr>
      </w:pPr>
      <w:r>
        <w:rPr>
          <w:rFonts w:hint="eastAsia"/>
        </w:rPr>
        <w:t>因此，信心本身并不等同于确据。</w:t>
      </w:r>
    </w:p>
    <w:p w14:paraId="70E3B1C1">
      <w:pPr>
        <w:pStyle w:val="3"/>
        <w:spacing w:line="254" w:lineRule="auto"/>
        <w:ind w:right="126"/>
        <w:rPr>
          <w:rFonts w:hint="eastAsia"/>
        </w:rPr>
      </w:pPr>
    </w:p>
    <w:p w14:paraId="44F5C0DD">
      <w:pPr>
        <w:pStyle w:val="3"/>
        <w:spacing w:line="254" w:lineRule="auto"/>
        <w:ind w:right="126"/>
        <w:rPr>
          <w:rFonts w:hint="eastAsia"/>
        </w:rPr>
      </w:pPr>
      <w:r>
        <w:rPr>
          <w:rFonts w:hint="eastAsia"/>
        </w:rPr>
        <w:t>And to comfort us the more, the promises are specially made to the act of faith;</w:t>
      </w:r>
    </w:p>
    <w:p w14:paraId="4684F1F2">
      <w:pPr>
        <w:pStyle w:val="3"/>
        <w:spacing w:line="254" w:lineRule="auto"/>
        <w:ind w:right="126"/>
        <w:rPr>
          <w:rFonts w:hint="eastAsia"/>
        </w:rPr>
      </w:pPr>
      <w:r>
        <w:rPr>
          <w:rFonts w:hint="eastAsia"/>
        </w:rPr>
        <w:t>更令人安慰的是，应许特别是为信心的行为而设；</w:t>
      </w:r>
    </w:p>
    <w:p w14:paraId="6753ABD7">
      <w:pPr>
        <w:pStyle w:val="3"/>
        <w:spacing w:line="254" w:lineRule="auto"/>
        <w:ind w:right="126"/>
        <w:rPr>
          <w:rFonts w:hint="eastAsia"/>
        </w:rPr>
      </w:pPr>
    </w:p>
    <w:p w14:paraId="3EA11CB6">
      <w:pPr>
        <w:pStyle w:val="3"/>
        <w:spacing w:line="254" w:lineRule="auto"/>
        <w:ind w:right="126"/>
        <w:rPr>
          <w:rFonts w:hint="eastAsia"/>
        </w:rPr>
      </w:pPr>
      <w:r>
        <w:rPr>
          <w:rFonts w:hint="eastAsia"/>
        </w:rPr>
        <w:t>fuller assurance is the reward of faith.</w:t>
      </w:r>
    </w:p>
    <w:p w14:paraId="3288418C">
      <w:pPr>
        <w:pStyle w:val="3"/>
        <w:spacing w:line="254" w:lineRule="auto"/>
        <w:ind w:right="126"/>
        <w:rPr>
          <w:rFonts w:hint="eastAsia"/>
        </w:rPr>
      </w:pPr>
      <w:r>
        <w:rPr>
          <w:rFonts w:hint="eastAsia"/>
        </w:rPr>
        <w:t>更完全的确据是信心的奖赏。</w:t>
      </w:r>
    </w:p>
    <w:p w14:paraId="4DB3187B">
      <w:pPr>
        <w:pStyle w:val="3"/>
        <w:spacing w:line="254" w:lineRule="auto"/>
        <w:ind w:right="126"/>
        <w:rPr>
          <w:rFonts w:hint="eastAsia"/>
        </w:rPr>
      </w:pPr>
    </w:p>
    <w:p w14:paraId="3CC8D65C">
      <w:pPr>
        <w:pStyle w:val="3"/>
        <w:spacing w:line="254" w:lineRule="auto"/>
        <w:ind w:right="117"/>
        <w:rPr>
          <w:rFonts w:hint="eastAsia"/>
        </w:rPr>
      </w:pPr>
      <w:r>
        <w:rPr>
          <w:rFonts w:hint="eastAsia"/>
        </w:rPr>
        <w:t>Obj. If God hath not chosen me in Christ to be his, what ground have I to trust in him? I may cast away myself upon a vain confidence.</w:t>
      </w:r>
    </w:p>
    <w:p w14:paraId="17F02EB4">
      <w:pPr>
        <w:pStyle w:val="3"/>
        <w:spacing w:line="254" w:lineRule="auto"/>
        <w:ind w:right="117"/>
        <w:rPr>
          <w:rFonts w:hint="eastAsia"/>
        </w:rPr>
      </w:pPr>
      <w:r>
        <w:rPr>
          <w:rFonts w:hint="eastAsia"/>
        </w:rPr>
        <w:t>问：如果上帝没有在基督里拣选我作为他的子民，我有什么理由信靠他呢？我可能是在虚妄的信心上白费功夫。</w:t>
      </w:r>
    </w:p>
    <w:p w14:paraId="54A42DA6">
      <w:pPr>
        <w:pStyle w:val="3"/>
        <w:spacing w:line="254" w:lineRule="auto"/>
        <w:ind w:right="117"/>
        <w:rPr>
          <w:rFonts w:hint="eastAsia"/>
        </w:rPr>
      </w:pPr>
    </w:p>
    <w:p w14:paraId="2A5AAA11">
      <w:pPr>
        <w:pStyle w:val="3"/>
        <w:spacing w:line="254" w:lineRule="auto"/>
        <w:ind w:right="117"/>
        <w:rPr>
          <w:rFonts w:hint="eastAsia"/>
        </w:rPr>
      </w:pPr>
      <w:r>
        <w:rPr>
          <w:rFonts w:hint="eastAsia"/>
        </w:rPr>
        <w:t>We have no ground at first to trouble ourselves about God's election.</w:t>
      </w:r>
    </w:p>
    <w:p w14:paraId="6D68D110">
      <w:pPr>
        <w:pStyle w:val="3"/>
        <w:spacing w:line="254" w:lineRule="auto"/>
        <w:ind w:right="117"/>
        <w:rPr>
          <w:rFonts w:hint="eastAsia"/>
        </w:rPr>
      </w:pPr>
      <w:r>
        <w:rPr>
          <w:rFonts w:hint="eastAsia"/>
        </w:rPr>
        <w:t>起初我们没有理由为上帝的拣选而烦恼。</w:t>
      </w:r>
    </w:p>
    <w:p w14:paraId="6D92A5DA">
      <w:pPr>
        <w:pStyle w:val="3"/>
        <w:spacing w:line="254" w:lineRule="auto"/>
        <w:ind w:right="117"/>
        <w:rPr>
          <w:rFonts w:hint="eastAsia"/>
        </w:rPr>
      </w:pPr>
    </w:p>
    <w:p w14:paraId="44278BA1">
      <w:pPr>
        <w:pStyle w:val="3"/>
        <w:spacing w:line="254" w:lineRule="auto"/>
        <w:ind w:right="117"/>
        <w:rPr>
          <w:rFonts w:hint="eastAsia"/>
        </w:rPr>
      </w:pPr>
      <w:r>
        <w:rPr>
          <w:rFonts w:hint="eastAsia"/>
        </w:rPr>
        <w:t>Secret things belong to God, Deut. 29:29.</w:t>
      </w:r>
    </w:p>
    <w:p w14:paraId="3DD81E98">
      <w:pPr>
        <w:pStyle w:val="3"/>
        <w:spacing w:line="254" w:lineRule="auto"/>
        <w:ind w:right="117"/>
        <w:rPr>
          <w:rFonts w:hint="eastAsia"/>
        </w:rPr>
      </w:pPr>
      <w:r>
        <w:rPr>
          <w:rFonts w:hint="eastAsia"/>
        </w:rPr>
        <w:t>隐秘的事属于上帝（申命记29:29）。</w:t>
      </w:r>
    </w:p>
    <w:p w14:paraId="5BD57543">
      <w:pPr>
        <w:pStyle w:val="3"/>
        <w:spacing w:line="254" w:lineRule="auto"/>
        <w:ind w:right="117"/>
        <w:rPr>
          <w:rFonts w:hint="eastAsia"/>
        </w:rPr>
      </w:pPr>
    </w:p>
    <w:p w14:paraId="6B7FF7B7">
      <w:pPr>
        <w:pStyle w:val="3"/>
        <w:spacing w:line="254" w:lineRule="auto"/>
        <w:ind w:right="117"/>
        <w:rPr>
          <w:rFonts w:hint="eastAsia"/>
        </w:rPr>
      </w:pPr>
      <w:r>
        <w:rPr>
          <w:rFonts w:hint="eastAsia"/>
        </w:rPr>
        <w:t>God's revealed will is, 'that all that believe in Christ shall not perish,' John 3:15.</w:t>
      </w:r>
    </w:p>
    <w:p w14:paraId="1D59A1EA">
      <w:pPr>
        <w:pStyle w:val="3"/>
        <w:spacing w:line="254" w:lineRule="auto"/>
        <w:ind w:right="117"/>
        <w:rPr>
          <w:rFonts w:hint="eastAsia"/>
        </w:rPr>
      </w:pPr>
      <w:r>
        <w:rPr>
          <w:rFonts w:hint="eastAsia"/>
        </w:rPr>
        <w:t>上帝显明的旨意是："凡信基督的，不至灭亡"（约翰福音3:15）。</w:t>
      </w:r>
    </w:p>
    <w:p w14:paraId="7C6A568E">
      <w:pPr>
        <w:pStyle w:val="3"/>
        <w:spacing w:line="254" w:lineRule="auto"/>
        <w:ind w:right="117"/>
        <w:rPr>
          <w:rFonts w:hint="eastAsia"/>
        </w:rPr>
      </w:pPr>
    </w:p>
    <w:p w14:paraId="01D6F2D6">
      <w:pPr>
        <w:pStyle w:val="3"/>
        <w:spacing w:line="254" w:lineRule="auto"/>
        <w:ind w:right="117"/>
        <w:rPr>
          <w:rFonts w:hint="eastAsia"/>
        </w:rPr>
      </w:pPr>
      <w:r>
        <w:rPr>
          <w:rFonts w:hint="eastAsia"/>
        </w:rPr>
        <w:t>It is my duty therefore, knowing this, to believe, by doing whereof, I put that question, whether God be mine or no? out of all question; for all that believe in Christ are Christ's, and all that are Christ's are God's.</w:t>
      </w:r>
    </w:p>
    <w:p w14:paraId="03CFC6F2">
      <w:pPr>
        <w:pStyle w:val="3"/>
        <w:spacing w:line="254" w:lineRule="auto"/>
        <w:ind w:right="117"/>
        <w:rPr>
          <w:rFonts w:hint="eastAsia"/>
        </w:rPr>
      </w:pPr>
      <w:r>
        <w:rPr>
          <w:rFonts w:hint="eastAsia"/>
        </w:rPr>
        <w:t>因此，知道这一点，我的责任就是相信，藉着这样做，我就把"上帝是否属于我"这个问题解决了；因为凡信基督的就是属基督的，凡属基督的就是属上帝的。</w:t>
      </w:r>
    </w:p>
    <w:p w14:paraId="1000D8A9">
      <w:pPr>
        <w:pStyle w:val="3"/>
        <w:spacing w:line="254" w:lineRule="auto"/>
        <w:ind w:right="117"/>
        <w:rPr>
          <w:rFonts w:hint="eastAsia"/>
        </w:rPr>
      </w:pPr>
    </w:p>
    <w:p w14:paraId="1F7F3C23">
      <w:pPr>
        <w:pStyle w:val="3"/>
        <w:spacing w:line="254" w:lineRule="auto"/>
        <w:ind w:right="117"/>
        <w:rPr>
          <w:rFonts w:hint="eastAsia"/>
        </w:rPr>
      </w:pPr>
      <w:r>
        <w:rPr>
          <w:rFonts w:hint="eastAsia"/>
        </w:rPr>
        <w:t>It is not my duty to look to God's secret counsel, but to his open offer, invitation, and command, and thereupon to adventure my soul.</w:t>
      </w:r>
    </w:p>
    <w:p w14:paraId="6D156836">
      <w:pPr>
        <w:pStyle w:val="3"/>
        <w:spacing w:line="254" w:lineRule="auto"/>
        <w:ind w:right="117"/>
        <w:rPr>
          <w:rFonts w:hint="eastAsia"/>
        </w:rPr>
      </w:pPr>
      <w:r>
        <w:rPr>
          <w:rFonts w:hint="eastAsia"/>
        </w:rPr>
        <w:t>我的责任不是查看上帝隐秘的旨意，而是看他公开的应许、邀请和命令，并据此使我的灵魂冒险。</w:t>
      </w:r>
    </w:p>
    <w:p w14:paraId="5E225E06">
      <w:pPr>
        <w:pStyle w:val="3"/>
        <w:spacing w:line="254" w:lineRule="auto"/>
        <w:ind w:right="117"/>
        <w:rPr>
          <w:rFonts w:hint="eastAsia"/>
        </w:rPr>
      </w:pPr>
    </w:p>
    <w:p w14:paraId="48270403">
      <w:pPr>
        <w:pStyle w:val="3"/>
        <w:spacing w:line="254" w:lineRule="auto"/>
        <w:ind w:right="117"/>
        <w:rPr>
          <w:rFonts w:hint="eastAsia"/>
        </w:rPr>
      </w:pPr>
      <w:r>
        <w:rPr>
          <w:rFonts w:hint="eastAsia"/>
        </w:rPr>
        <w:t>And this adventure of faith will bring at length a rich return unto us.</w:t>
      </w:r>
    </w:p>
    <w:p w14:paraId="1E260673">
      <w:pPr>
        <w:pStyle w:val="3"/>
        <w:spacing w:line="254" w:lineRule="auto"/>
        <w:ind w:right="117"/>
        <w:rPr>
          <w:rFonts w:hint="eastAsia"/>
        </w:rPr>
      </w:pPr>
      <w:r>
        <w:rPr>
          <w:rFonts w:hint="eastAsia"/>
        </w:rPr>
        <w:t>这种信心的冒险最终会给我们带来丰富的回报。</w:t>
      </w:r>
    </w:p>
    <w:p w14:paraId="0830D257">
      <w:pPr>
        <w:pStyle w:val="3"/>
        <w:spacing w:line="254" w:lineRule="auto"/>
        <w:ind w:right="117"/>
        <w:rPr>
          <w:rFonts w:hint="eastAsia"/>
        </w:rPr>
      </w:pPr>
    </w:p>
    <w:p w14:paraId="4294F45B">
      <w:pPr>
        <w:pStyle w:val="3"/>
        <w:spacing w:line="254" w:lineRule="auto"/>
        <w:ind w:right="117"/>
        <w:rPr>
          <w:rFonts w:hint="eastAsia"/>
        </w:rPr>
      </w:pPr>
      <w:r>
        <w:rPr>
          <w:rFonts w:hint="eastAsia"/>
        </w:rPr>
        <w:t>In war men will adventure their lives, because they think some will escape, and why not they?</w:t>
      </w:r>
    </w:p>
    <w:p w14:paraId="4BD8F7FD">
      <w:pPr>
        <w:pStyle w:val="3"/>
        <w:spacing w:line="254" w:lineRule="auto"/>
        <w:ind w:right="117"/>
        <w:rPr>
          <w:rFonts w:hint="eastAsia"/>
        </w:rPr>
      </w:pPr>
      <w:r>
        <w:rPr>
          <w:rFonts w:hint="eastAsia"/>
        </w:rPr>
        <w:t>在战争中人们会冒生命危险，因为他们认为总有人能逃生，为什么不是他们呢？</w:t>
      </w:r>
    </w:p>
    <w:p w14:paraId="63985E2F">
      <w:pPr>
        <w:pStyle w:val="3"/>
        <w:spacing w:line="254" w:lineRule="auto"/>
        <w:ind w:right="117"/>
        <w:rPr>
          <w:rFonts w:hint="eastAsia"/>
        </w:rPr>
      </w:pPr>
    </w:p>
    <w:p w14:paraId="552D9094">
      <w:pPr>
        <w:pStyle w:val="3"/>
        <w:spacing w:line="254" w:lineRule="auto"/>
        <w:ind w:right="117"/>
        <w:rPr>
          <w:rFonts w:hint="eastAsia"/>
        </w:rPr>
      </w:pPr>
      <w:r>
        <w:rPr>
          <w:rFonts w:hint="eastAsia"/>
        </w:rPr>
        <w:t>In traffic beyond the seas many adventure great estates, because some grow rich by a good return, though many miscarry.</w:t>
      </w:r>
    </w:p>
    <w:p w14:paraId="1EAE9ADA">
      <w:pPr>
        <w:pStyle w:val="3"/>
        <w:spacing w:line="254" w:lineRule="auto"/>
        <w:ind w:right="117"/>
        <w:rPr>
          <w:rFonts w:hint="eastAsia"/>
        </w:rPr>
      </w:pPr>
      <w:r>
        <w:rPr>
          <w:rFonts w:hint="eastAsia"/>
        </w:rPr>
        <w:t>在海外贸易中，许多人冒险投入大量财产，因为有些人通过好的回报而致富，尽管很多人失败了。</w:t>
      </w:r>
    </w:p>
    <w:p w14:paraId="2403016F">
      <w:pPr>
        <w:pStyle w:val="3"/>
        <w:spacing w:line="254" w:lineRule="auto"/>
        <w:ind w:right="117"/>
        <w:rPr>
          <w:rFonts w:hint="eastAsia"/>
        </w:rPr>
      </w:pPr>
    </w:p>
    <w:p w14:paraId="105E784A">
      <w:pPr>
        <w:pStyle w:val="3"/>
        <w:spacing w:line="254" w:lineRule="auto"/>
        <w:ind w:right="117"/>
        <w:rPr>
          <w:rFonts w:hint="eastAsia"/>
        </w:rPr>
      </w:pPr>
      <w:r>
        <w:rPr>
          <w:rFonts w:hint="eastAsia"/>
        </w:rPr>
        <w:t>The husbandman adventures his seed, though sometime the year proves so bad, that he never sees it more.</w:t>
      </w:r>
    </w:p>
    <w:p w14:paraId="24FFAAC4">
      <w:pPr>
        <w:pStyle w:val="3"/>
        <w:spacing w:line="254" w:lineRule="auto"/>
        <w:ind w:right="117"/>
        <w:rPr>
          <w:rFonts w:hint="eastAsia"/>
        </w:rPr>
      </w:pPr>
      <w:r>
        <w:rPr>
          <w:rFonts w:hint="eastAsia"/>
        </w:rPr>
        <w:t>农夫冒险播种，虽然有时年景很差，再也看不到种子了。</w:t>
      </w:r>
    </w:p>
    <w:p w14:paraId="575BD107">
      <w:pPr>
        <w:pStyle w:val="3"/>
        <w:spacing w:line="254" w:lineRule="auto"/>
        <w:ind w:right="117"/>
        <w:rPr>
          <w:rFonts w:hint="eastAsia"/>
        </w:rPr>
      </w:pPr>
    </w:p>
    <w:p w14:paraId="0F832A53">
      <w:pPr>
        <w:pStyle w:val="3"/>
        <w:spacing w:line="254" w:lineRule="auto"/>
        <w:ind w:right="117"/>
        <w:rPr>
          <w:rFonts w:hint="eastAsia"/>
        </w:rPr>
      </w:pPr>
      <w:r>
        <w:rPr>
          <w:rFonts w:hint="eastAsia"/>
        </w:rPr>
        <w:t>And shall not we make a spiritual adventure in casting ourselves upon God, when we have so good a warrant as his command, and so good an encouragement as his promise, that he will not fail those that rely on him?</w:t>
      </w:r>
    </w:p>
    <w:p w14:paraId="401BC01F">
      <w:pPr>
        <w:pStyle w:val="3"/>
        <w:spacing w:line="254" w:lineRule="auto"/>
        <w:ind w:right="117"/>
        <w:rPr>
          <w:rFonts w:hint="eastAsia"/>
        </w:rPr>
      </w:pPr>
      <w:r>
        <w:rPr>
          <w:rFonts w:hint="eastAsia"/>
        </w:rPr>
        <w:t>当我们有他的命令作为如此好的保证，有他的应许作为如此好的鼓励，知道他必不叫依靠他的人失望，我们难道不该在投靠上帝时作属灵的冒险吗？</w:t>
      </w:r>
    </w:p>
    <w:p w14:paraId="7D13C1A9">
      <w:pPr>
        <w:pStyle w:val="3"/>
        <w:spacing w:line="254" w:lineRule="auto"/>
        <w:ind w:right="117"/>
        <w:rPr>
          <w:rFonts w:hint="eastAsia"/>
        </w:rPr>
      </w:pPr>
    </w:p>
    <w:p w14:paraId="2DC29A42">
      <w:pPr>
        <w:pStyle w:val="3"/>
        <w:spacing w:line="254" w:lineRule="auto"/>
        <w:ind w:right="117"/>
        <w:rPr>
          <w:rFonts w:hint="eastAsia"/>
        </w:rPr>
      </w:pPr>
      <w:r>
        <w:rPr>
          <w:rFonts w:hint="eastAsia"/>
        </w:rPr>
        <w:t>God bids us 'draw near to him, and he will draw near to us,' Deut. 29:29.</w:t>
      </w:r>
    </w:p>
    <w:p w14:paraId="388B7F95">
      <w:pPr>
        <w:pStyle w:val="3"/>
        <w:spacing w:line="254" w:lineRule="auto"/>
        <w:ind w:right="117"/>
        <w:rPr>
          <w:rFonts w:hint="eastAsia"/>
        </w:rPr>
      </w:pPr>
      <w:r>
        <w:rPr>
          <w:rFonts w:hint="eastAsia"/>
        </w:rPr>
        <w:t>上帝吩咐我们"亲近他，他就必亲近我们"（申命记29:29）。</w:t>
      </w:r>
    </w:p>
    <w:p w14:paraId="3E85F542">
      <w:pPr>
        <w:pStyle w:val="3"/>
        <w:spacing w:line="254" w:lineRule="auto"/>
        <w:ind w:right="117"/>
        <w:rPr>
          <w:rFonts w:hint="eastAsia"/>
        </w:rPr>
      </w:pPr>
    </w:p>
    <w:p w14:paraId="7319B384">
      <w:pPr>
        <w:pStyle w:val="3"/>
        <w:spacing w:line="254" w:lineRule="auto"/>
        <w:ind w:right="117"/>
        <w:rPr>
          <w:rFonts w:hint="eastAsia"/>
        </w:rPr>
      </w:pPr>
      <w:r>
        <w:rPr>
          <w:rFonts w:hint="eastAsia"/>
        </w:rPr>
        <w:t>Whilst we in God's own ways draw near to him, and labour to entertain good thoughts of him, he will delight to shew himself favourable unto us.</w:t>
      </w:r>
    </w:p>
    <w:p w14:paraId="50278611">
      <w:pPr>
        <w:pStyle w:val="3"/>
        <w:spacing w:line="254" w:lineRule="auto"/>
        <w:ind w:right="117"/>
        <w:rPr>
          <w:rFonts w:hint="eastAsia"/>
        </w:rPr>
      </w:pPr>
      <w:r>
        <w:rPr>
          <w:rFonts w:hint="eastAsia"/>
        </w:rPr>
        <w:t>当我们按上帝的方式亲近他，努力怀着对他的好意念时，他必喜悦向我们显明他的恩惠。</w:t>
      </w:r>
    </w:p>
    <w:p w14:paraId="37D5C95C">
      <w:pPr>
        <w:pStyle w:val="3"/>
        <w:spacing w:line="254" w:lineRule="auto"/>
        <w:ind w:right="117"/>
        <w:rPr>
          <w:rFonts w:hint="eastAsia"/>
        </w:rPr>
      </w:pPr>
    </w:p>
    <w:p w14:paraId="26EDAEF6">
      <w:pPr>
        <w:pStyle w:val="3"/>
        <w:spacing w:line="254" w:lineRule="auto"/>
        <w:ind w:right="117"/>
        <w:rPr>
          <w:rFonts w:hint="eastAsia"/>
        </w:rPr>
      </w:pPr>
      <w:r>
        <w:rPr>
          <w:rFonts w:hint="eastAsia"/>
        </w:rPr>
        <w:t>Whilst we are striving against an unbelieving heart, he will come in and help us, and so fresh light will come in.</w:t>
      </w:r>
    </w:p>
    <w:p w14:paraId="79DC8507">
      <w:pPr>
        <w:pStyle w:val="3"/>
        <w:spacing w:line="254" w:lineRule="auto"/>
        <w:ind w:right="117"/>
        <w:rPr>
          <w:rFonts w:hint="eastAsia"/>
        </w:rPr>
      </w:pPr>
      <w:r>
        <w:rPr>
          <w:rFonts w:hint="eastAsia"/>
        </w:rPr>
        <w:t>当我们与不信的心争战时，他必来帮助我们，新的亮光就必临到。</w:t>
      </w:r>
    </w:p>
    <w:p w14:paraId="6DBCE07B">
      <w:pPr>
        <w:pStyle w:val="3"/>
        <w:spacing w:line="254" w:lineRule="auto"/>
        <w:ind w:right="117"/>
        <w:rPr>
          <w:rFonts w:hint="eastAsia"/>
        </w:rPr>
      </w:pPr>
    </w:p>
    <w:p w14:paraId="0AFF513E">
      <w:pPr>
        <w:pStyle w:val="3"/>
        <w:spacing w:line="254" w:lineRule="auto"/>
        <w:ind w:right="117"/>
        <w:rPr>
          <w:rFonts w:hint="eastAsia"/>
        </w:rPr>
      </w:pPr>
      <w:r>
        <w:rPr>
          <w:rFonts w:hint="eastAsia"/>
        </w:rPr>
        <w:t>Pretend not thy unworthiness and inability, to keep thee off from God, for this is the way to keep thee so still.</w:t>
      </w:r>
    </w:p>
    <w:p w14:paraId="1FAD2F6D">
      <w:pPr>
        <w:pStyle w:val="3"/>
        <w:spacing w:line="254" w:lineRule="auto"/>
        <w:ind w:right="117"/>
        <w:rPr>
          <w:rFonts w:hint="eastAsia"/>
        </w:rPr>
      </w:pPr>
      <w:r>
        <w:rPr>
          <w:rFonts w:hint="eastAsia"/>
        </w:rPr>
        <w:t>不要以你的不配和无能为借口远离上帝，因为这只会使你继续保持这种状态。</w:t>
      </w:r>
    </w:p>
    <w:p w14:paraId="422592A2">
      <w:pPr>
        <w:pStyle w:val="3"/>
        <w:spacing w:line="254" w:lineRule="auto"/>
        <w:ind w:right="117"/>
        <w:rPr>
          <w:rFonts w:hint="eastAsia"/>
        </w:rPr>
      </w:pPr>
    </w:p>
    <w:p w14:paraId="67E49660">
      <w:pPr>
        <w:pStyle w:val="3"/>
        <w:spacing w:line="254" w:lineRule="auto"/>
        <w:ind w:right="117"/>
        <w:rPr>
          <w:rFonts w:hint="eastAsia"/>
        </w:rPr>
      </w:pPr>
      <w:r>
        <w:rPr>
          <w:rFonts w:hint="eastAsia"/>
        </w:rPr>
        <w:t>If anything help us, it must be God, and if ever he help us, it must be by casting ourselves upon him; for then he will reach out himself unto us in the promise of mercy to pardon our sin, and in the promise of grace to sanctify our natures.</w:t>
      </w:r>
    </w:p>
    <w:p w14:paraId="251AFCAE">
      <w:pPr>
        <w:pStyle w:val="3"/>
        <w:spacing w:line="254" w:lineRule="auto"/>
        <w:ind w:right="117"/>
        <w:rPr>
          <w:rFonts w:hint="eastAsia"/>
        </w:rPr>
      </w:pPr>
      <w:r>
        <w:rPr>
          <w:rFonts w:hint="eastAsia"/>
        </w:rPr>
        <w:t>如果有什么能帮助我们，那一定是上帝，如果他要帮助我们，必须是我们投靠他；因为那时他必在怜悯的应许中伸手赦免我们的罪，在恩典的应许中使我们的本性成圣。</w:t>
      </w:r>
    </w:p>
    <w:p w14:paraId="11481EB8">
      <w:pPr>
        <w:pStyle w:val="3"/>
        <w:spacing w:line="254" w:lineRule="auto"/>
        <w:ind w:right="117"/>
        <w:rPr>
          <w:rFonts w:hint="eastAsia"/>
        </w:rPr>
      </w:pPr>
    </w:p>
    <w:p w14:paraId="49218028">
      <w:pPr>
        <w:pStyle w:val="3"/>
        <w:spacing w:line="254" w:lineRule="auto"/>
        <w:ind w:right="117"/>
        <w:rPr>
          <w:rFonts w:hint="eastAsia"/>
        </w:rPr>
      </w:pPr>
      <w:r>
        <w:rPr>
          <w:rFonts w:hint="eastAsia"/>
        </w:rPr>
        <w:t>It was a good resolution of the lepers, 'If we enter into the city, the famine is there, and we shall die, say they; if we sit still, we shall die also: let us therefore fall into the host of Assyrians, if they save us, we shall live; if they kill us, we shall but die,' 2 Kings 7:4.</w:t>
      </w:r>
    </w:p>
    <w:p w14:paraId="26377EBF">
      <w:pPr>
        <w:pStyle w:val="3"/>
        <w:spacing w:line="254" w:lineRule="auto"/>
        <w:ind w:right="117"/>
        <w:rPr>
          <w:rFonts w:hint="eastAsia"/>
        </w:rPr>
      </w:pPr>
      <w:r>
        <w:rPr>
          <w:rFonts w:hint="eastAsia"/>
        </w:rPr>
        <w:t>麻风病人有个好决定："我们若进城，城里有饥荒，必死在那里；我们若坐在这里，也必是死。来吧，我们去投降亚兰人的军队，他们若留我们的活命，就活着；若杀我们，就死了吧。"（列王纪下7:4）</w:t>
      </w:r>
    </w:p>
    <w:p w14:paraId="4BFA5E45">
      <w:pPr>
        <w:pStyle w:val="3"/>
        <w:spacing w:line="254" w:lineRule="auto"/>
        <w:ind w:right="117"/>
        <w:rPr>
          <w:rFonts w:hint="eastAsia"/>
        </w:rPr>
      </w:pPr>
    </w:p>
    <w:p w14:paraId="54FF6990">
      <w:pPr>
        <w:pStyle w:val="3"/>
        <w:spacing w:line="254" w:lineRule="auto"/>
        <w:ind w:right="117"/>
        <w:rPr>
          <w:rFonts w:hint="eastAsia"/>
        </w:rPr>
      </w:pPr>
      <w:r>
        <w:rPr>
          <w:rFonts w:hint="eastAsia"/>
        </w:rPr>
        <w:t>Omnia in rebus humanis spes futurorum agunt.</w:t>
      </w:r>
    </w:p>
    <w:p w14:paraId="43B5910F">
      <w:pPr>
        <w:pStyle w:val="3"/>
        <w:spacing w:line="254" w:lineRule="auto"/>
        <w:ind w:right="117"/>
        <w:rPr>
          <w:rFonts w:hint="eastAsia"/>
        </w:rPr>
      </w:pPr>
      <w:r>
        <w:rPr>
          <w:rFonts w:hint="eastAsia"/>
        </w:rPr>
        <w:t>人类的一切事务都由对未来的希望驱动。</w:t>
      </w:r>
    </w:p>
    <w:p w14:paraId="0E088158">
      <w:pPr>
        <w:pStyle w:val="3"/>
        <w:spacing w:line="254" w:lineRule="auto"/>
        <w:ind w:right="117"/>
        <w:rPr>
          <w:rFonts w:hint="eastAsia"/>
        </w:rPr>
      </w:pPr>
    </w:p>
    <w:p w14:paraId="080C438F">
      <w:pPr>
        <w:pStyle w:val="3"/>
        <w:spacing w:line="254" w:lineRule="auto"/>
        <w:ind w:right="117"/>
        <w:rPr>
          <w:rFonts w:hint="eastAsia"/>
        </w:rPr>
      </w:pPr>
      <w:r>
        <w:rPr>
          <w:rFonts w:hint="eastAsia"/>
        </w:rPr>
        <w:t>So we should reason: if we sit still under the load of our sin, we shall die; if we put ourselves into the hands of Christ, if he save us, we shall live; if he save us not, we shall but die.</w:t>
      </w:r>
    </w:p>
    <w:p w14:paraId="40B66DB4">
      <w:pPr>
        <w:pStyle w:val="3"/>
        <w:spacing w:line="254" w:lineRule="auto"/>
        <w:ind w:right="117"/>
        <w:rPr>
          <w:rFonts w:hint="eastAsia"/>
        </w:rPr>
      </w:pPr>
      <w:r>
        <w:rPr>
          <w:rFonts w:hint="eastAsia"/>
        </w:rPr>
        <w:t>所以我们应该这样想：如果我们停留在罪的重担下，我们必死；如果我们把自己交在基督手中，他若拯救我们，我们就必活着；即使他不救我们，我们也不过是死而已。</w:t>
      </w:r>
    </w:p>
    <w:p w14:paraId="48D242B0">
      <w:pPr>
        <w:pStyle w:val="3"/>
        <w:spacing w:line="254" w:lineRule="auto"/>
        <w:ind w:right="117"/>
        <w:rPr>
          <w:rFonts w:hint="eastAsia"/>
        </w:rPr>
      </w:pPr>
    </w:p>
    <w:p w14:paraId="53A1BD83">
      <w:pPr>
        <w:pStyle w:val="3"/>
        <w:spacing w:before="293" w:line="254" w:lineRule="auto"/>
        <w:ind w:right="119"/>
        <w:rPr>
          <w:rFonts w:hint="eastAsia"/>
        </w:rPr>
      </w:pPr>
      <w:r>
        <w:rPr>
          <w:rFonts w:hint="eastAsia"/>
        </w:rPr>
        <w:t>Nay, surely he will not suffer us to die.</w:t>
      </w:r>
    </w:p>
    <w:p w14:paraId="79822C82">
      <w:pPr>
        <w:pStyle w:val="3"/>
        <w:spacing w:before="293" w:line="254" w:lineRule="auto"/>
        <w:ind w:right="119"/>
        <w:rPr>
          <w:rFonts w:hint="eastAsia"/>
        </w:rPr>
      </w:pPr>
      <w:r>
        <w:rPr>
          <w:rFonts w:hint="eastAsia"/>
        </w:rPr>
        <w:t>不，他必定不会让我们死亡。</w:t>
      </w:r>
    </w:p>
    <w:p w14:paraId="750A01FA">
      <w:pPr>
        <w:pStyle w:val="3"/>
        <w:spacing w:before="293" w:line="254" w:lineRule="auto"/>
        <w:ind w:right="119"/>
        <w:rPr>
          <w:rFonts w:hint="eastAsia"/>
        </w:rPr>
      </w:pPr>
    </w:p>
    <w:p w14:paraId="17CB3920">
      <w:pPr>
        <w:pStyle w:val="3"/>
        <w:spacing w:before="293" w:line="254" w:lineRule="auto"/>
        <w:ind w:right="119"/>
        <w:rPr>
          <w:rFonts w:hint="eastAsia"/>
        </w:rPr>
      </w:pPr>
      <w:r>
        <w:rPr>
          <w:rFonts w:hint="eastAsia"/>
        </w:rPr>
        <w:t>Did ever Christ thrust any back from him, that put themselves upon him?</w:t>
      </w:r>
    </w:p>
    <w:p w14:paraId="7735E9FB">
      <w:pPr>
        <w:pStyle w:val="3"/>
        <w:spacing w:before="293" w:line="254" w:lineRule="auto"/>
        <w:ind w:right="119"/>
        <w:rPr>
          <w:rFonts w:hint="eastAsia"/>
        </w:rPr>
      </w:pPr>
      <w:r>
        <w:rPr>
          <w:rFonts w:hint="eastAsia"/>
        </w:rPr>
        <w:t>基督曾否拒绝过任何投靠他的人？</w:t>
      </w:r>
    </w:p>
    <w:p w14:paraId="28DB4767">
      <w:pPr>
        <w:pStyle w:val="3"/>
        <w:spacing w:before="293" w:line="254" w:lineRule="auto"/>
        <w:ind w:right="119"/>
        <w:rPr>
          <w:rFonts w:hint="eastAsia"/>
        </w:rPr>
      </w:pPr>
    </w:p>
    <w:p w14:paraId="0C6296D6">
      <w:pPr>
        <w:pStyle w:val="3"/>
        <w:spacing w:before="293" w:line="254" w:lineRule="auto"/>
        <w:ind w:right="119"/>
        <w:rPr>
          <w:rFonts w:hint="eastAsia"/>
        </w:rPr>
      </w:pPr>
      <w:r>
        <w:rPr>
          <w:rFonts w:hint="eastAsia"/>
        </w:rPr>
        <w:t>unless it were by that means to draw them the nearer unto him, as we see in the 'woman of Canaan,' Mat. 15:27.</w:t>
      </w:r>
    </w:p>
    <w:p w14:paraId="4E297D84">
      <w:pPr>
        <w:pStyle w:val="3"/>
        <w:spacing w:before="293" w:line="254" w:lineRule="auto"/>
        <w:ind w:right="119"/>
        <w:rPr>
          <w:rFonts w:hint="eastAsia"/>
        </w:rPr>
      </w:pPr>
      <w:r>
        <w:rPr>
          <w:rFonts w:hint="eastAsia"/>
        </w:rPr>
        <w:t>除非是为了借此使他们更亲近他，就如我们在《马太福音》15:27中所见的"迦南妇人"。</w:t>
      </w:r>
    </w:p>
    <w:p w14:paraId="1DF94324">
      <w:pPr>
        <w:pStyle w:val="3"/>
        <w:spacing w:before="293" w:line="254" w:lineRule="auto"/>
        <w:ind w:right="119"/>
        <w:rPr>
          <w:rFonts w:hint="eastAsia"/>
        </w:rPr>
      </w:pPr>
    </w:p>
    <w:p w14:paraId="560D6C48">
      <w:pPr>
        <w:pStyle w:val="3"/>
        <w:spacing w:before="293" w:line="254" w:lineRule="auto"/>
        <w:ind w:right="119"/>
        <w:rPr>
          <w:rFonts w:hint="eastAsia"/>
        </w:rPr>
      </w:pPr>
      <w:r>
        <w:rPr>
          <w:rFonts w:hint="eastAsia"/>
        </w:rPr>
        <w:t>His denial was but to increase her importunity.</w:t>
      </w:r>
    </w:p>
    <w:p w14:paraId="707A2CFE">
      <w:pPr>
        <w:pStyle w:val="3"/>
        <w:spacing w:before="293" w:line="254" w:lineRule="auto"/>
        <w:ind w:right="119"/>
        <w:rPr>
          <w:rFonts w:hint="eastAsia"/>
        </w:rPr>
      </w:pPr>
      <w:r>
        <w:rPr>
          <w:rFonts w:hint="eastAsia"/>
        </w:rPr>
        <w:t>他的拒绝不过是为了增加她的恳求。</w:t>
      </w:r>
    </w:p>
    <w:p w14:paraId="5090FED1">
      <w:pPr>
        <w:pStyle w:val="3"/>
        <w:spacing w:before="293" w:line="254" w:lineRule="auto"/>
        <w:ind w:right="119"/>
        <w:rPr>
          <w:rFonts w:hint="eastAsia"/>
        </w:rPr>
      </w:pPr>
    </w:p>
    <w:p w14:paraId="38C73248">
      <w:pPr>
        <w:pStyle w:val="3"/>
        <w:spacing w:before="293" w:line="254" w:lineRule="auto"/>
        <w:ind w:right="119"/>
        <w:rPr>
          <w:rFonts w:hint="eastAsia"/>
        </w:rPr>
      </w:pPr>
      <w:r>
        <w:rPr>
          <w:rFonts w:hint="eastAsia"/>
        </w:rPr>
        <w:t>We should therefore do as she did, gather all arguments to help our faith.</w:t>
      </w:r>
    </w:p>
    <w:p w14:paraId="39B389F4">
      <w:pPr>
        <w:pStyle w:val="3"/>
        <w:spacing w:before="293" w:line="254" w:lineRule="auto"/>
        <w:ind w:right="119"/>
        <w:rPr>
          <w:rFonts w:hint="eastAsia"/>
        </w:rPr>
      </w:pPr>
      <w:r>
        <w:rPr>
          <w:rFonts w:hint="eastAsia"/>
        </w:rPr>
        <w:t>因此，我们应当像她那样，集合所有论据来帮助我们的信心。</w:t>
      </w:r>
    </w:p>
    <w:p w14:paraId="554308A1">
      <w:pPr>
        <w:pStyle w:val="3"/>
        <w:spacing w:before="293" w:line="254" w:lineRule="auto"/>
        <w:ind w:right="119"/>
        <w:rPr>
          <w:rFonts w:hint="eastAsia"/>
        </w:rPr>
      </w:pPr>
    </w:p>
    <w:p w14:paraId="602ABC31">
      <w:pPr>
        <w:pStyle w:val="3"/>
        <w:spacing w:before="293" w:line="254" w:lineRule="auto"/>
        <w:ind w:right="119"/>
        <w:rPr>
          <w:rFonts w:hint="eastAsia"/>
        </w:rPr>
      </w:pPr>
      <w:r>
        <w:rPr>
          <w:rFonts w:hint="eastAsia"/>
        </w:rPr>
        <w:t>Suppose I am a dog, saith she, yet I am one of the family, and therefore have right to the crumbs that fall.</w:t>
      </w:r>
    </w:p>
    <w:p w14:paraId="2F3793B2">
      <w:pPr>
        <w:pStyle w:val="3"/>
        <w:spacing w:before="293" w:line="254" w:lineRule="auto"/>
        <w:ind w:right="119"/>
        <w:rPr>
          <w:rFonts w:hint="eastAsia"/>
        </w:rPr>
      </w:pPr>
      <w:r>
        <w:rPr>
          <w:rFonts w:hint="eastAsia"/>
        </w:rPr>
        <w:t>她说，即使我是狗，我也是家里的一员，因此有权得到掉下的碎屑。</w:t>
      </w:r>
    </w:p>
    <w:p w14:paraId="4837DB6A">
      <w:pPr>
        <w:pStyle w:val="3"/>
        <w:spacing w:before="293" w:line="254" w:lineRule="auto"/>
        <w:ind w:right="119"/>
        <w:rPr>
          <w:rFonts w:hint="eastAsia"/>
        </w:rPr>
      </w:pPr>
    </w:p>
    <w:p w14:paraId="4A45471A">
      <w:pPr>
        <w:pStyle w:val="3"/>
        <w:spacing w:before="293" w:line="254" w:lineRule="auto"/>
        <w:ind w:right="119"/>
        <w:rPr>
          <w:rFonts w:hint="eastAsia"/>
        </w:rPr>
      </w:pPr>
      <w:r>
        <w:rPr>
          <w:rFonts w:hint="eastAsia"/>
        </w:rPr>
        <w:t>So, Lord, I have been a sinner, yet I am thy creature; and not only so, but such a creature as thou has set over the rest of the works of thy hands.</w:t>
      </w:r>
    </w:p>
    <w:p w14:paraId="1904B69B">
      <w:pPr>
        <w:pStyle w:val="3"/>
        <w:spacing w:before="293" w:line="254" w:lineRule="auto"/>
        <w:ind w:right="119"/>
        <w:rPr>
          <w:rFonts w:hint="eastAsia"/>
        </w:rPr>
      </w:pPr>
      <w:r>
        <w:rPr>
          <w:rFonts w:hint="eastAsia"/>
        </w:rPr>
        <w:t>所以，主啊，我虽是罪人，但我是你的造物；不仅如此，我还是你所立为管理你手所造之物的造物。</w:t>
      </w:r>
    </w:p>
    <w:p w14:paraId="4C4E9189">
      <w:pPr>
        <w:pStyle w:val="3"/>
        <w:spacing w:before="293" w:line="254" w:lineRule="auto"/>
        <w:ind w:right="119"/>
        <w:rPr>
          <w:rFonts w:hint="eastAsia"/>
        </w:rPr>
      </w:pPr>
    </w:p>
    <w:p w14:paraId="62C2FCB9">
      <w:pPr>
        <w:pStyle w:val="3"/>
        <w:spacing w:before="293" w:line="254" w:lineRule="auto"/>
        <w:ind w:right="119"/>
        <w:rPr>
          <w:rFonts w:hint="eastAsia"/>
        </w:rPr>
      </w:pPr>
      <w:r>
        <w:rPr>
          <w:rFonts w:hint="eastAsia"/>
        </w:rPr>
        <w:t>and not only so, but one whom thou hast admitted into thy church by baptism, whereby thou wouldst bind me to give myself unto thee beforehand.</w:t>
      </w:r>
    </w:p>
    <w:p w14:paraId="21CAD02B">
      <w:pPr>
        <w:pStyle w:val="3"/>
        <w:spacing w:before="293" w:line="254" w:lineRule="auto"/>
        <w:ind w:right="119"/>
        <w:rPr>
          <w:rFonts w:hint="eastAsia"/>
        </w:rPr>
      </w:pPr>
      <w:r>
        <w:rPr>
          <w:rFonts w:hint="eastAsia"/>
        </w:rPr>
        <w:t>不仅如此，我还是你通过洗礼接纳入教会的人，借此你要我预先将自己献给你。</w:t>
      </w:r>
    </w:p>
    <w:p w14:paraId="5ECF5127">
      <w:pPr>
        <w:pStyle w:val="3"/>
        <w:spacing w:before="293" w:line="254" w:lineRule="auto"/>
        <w:ind w:right="119"/>
        <w:rPr>
          <w:rFonts w:hint="eastAsia"/>
        </w:rPr>
      </w:pPr>
    </w:p>
    <w:p w14:paraId="1E06D0DB">
      <w:pPr>
        <w:pStyle w:val="3"/>
        <w:spacing w:before="293" w:line="254" w:lineRule="auto"/>
        <w:ind w:right="119"/>
        <w:rPr>
          <w:rFonts w:hint="eastAsia"/>
        </w:rPr>
      </w:pPr>
      <w:r>
        <w:rPr>
          <w:rFonts w:hint="eastAsia"/>
        </w:rPr>
        <w:t>and more than this, thou hast brought me under the means, and therein hast shewed thy will concerning my turning towards thee.</w:t>
      </w:r>
    </w:p>
    <w:p w14:paraId="48B64576">
      <w:pPr>
        <w:pStyle w:val="3"/>
        <w:spacing w:before="293" w:line="254" w:lineRule="auto"/>
        <w:ind w:right="119"/>
        <w:rPr>
          <w:rFonts w:hint="eastAsia"/>
        </w:rPr>
      </w:pPr>
      <w:r>
        <w:rPr>
          <w:rFonts w:hint="eastAsia"/>
        </w:rPr>
        <w:t>更重要的是，你使我得到这些方法，并在其中显明了你对我归向你的旨意。</w:t>
      </w:r>
    </w:p>
    <w:p w14:paraId="468BB986">
      <w:pPr>
        <w:pStyle w:val="3"/>
        <w:spacing w:before="293" w:line="254" w:lineRule="auto"/>
        <w:ind w:right="119"/>
        <w:rPr>
          <w:rFonts w:hint="eastAsia"/>
        </w:rPr>
      </w:pPr>
    </w:p>
    <w:p w14:paraId="67F888ED">
      <w:pPr>
        <w:pStyle w:val="3"/>
        <w:spacing w:before="293" w:line="254" w:lineRule="auto"/>
        <w:ind w:right="119"/>
        <w:rPr>
          <w:rFonts w:hint="eastAsia"/>
        </w:rPr>
      </w:pPr>
      <w:r>
        <w:rPr>
          <w:rFonts w:hint="eastAsia"/>
        </w:rPr>
        <w:t>Thou hast not only offered me conditions of peace, but wooed me by thy ministers to give up myself unto thee, as thine in thy Christ.</w:t>
      </w:r>
    </w:p>
    <w:p w14:paraId="0F85673F">
      <w:pPr>
        <w:pStyle w:val="3"/>
        <w:spacing w:before="293" w:line="254" w:lineRule="auto"/>
        <w:ind w:right="119"/>
        <w:rPr>
          <w:rFonts w:hint="eastAsia"/>
        </w:rPr>
      </w:pPr>
      <w:r>
        <w:rPr>
          <w:rFonts w:hint="eastAsia"/>
        </w:rPr>
        <w:t>你不仅给我提供和平的条件，还通过你的仆人劝导我将自己献给你，作为在基督里属你的人。</w:t>
      </w:r>
    </w:p>
    <w:p w14:paraId="66CB6CE1">
      <w:pPr>
        <w:pStyle w:val="3"/>
        <w:spacing w:before="293" w:line="254" w:lineRule="auto"/>
        <w:ind w:right="119"/>
        <w:rPr>
          <w:rFonts w:hint="eastAsia"/>
        </w:rPr>
      </w:pPr>
    </w:p>
    <w:p w14:paraId="07FC4E60">
      <w:pPr>
        <w:pStyle w:val="3"/>
        <w:spacing w:before="293" w:line="254" w:lineRule="auto"/>
        <w:ind w:right="119"/>
        <w:rPr>
          <w:rFonts w:hint="eastAsia"/>
        </w:rPr>
      </w:pPr>
      <w:r>
        <w:rPr>
          <w:rFonts w:hint="eastAsia"/>
        </w:rPr>
        <w:t>Therefore I dare not suspect thy good meaning towards me, or question thy intendment, but resolve to take thy counsel, and put myself upon thy mercy.</w:t>
      </w:r>
    </w:p>
    <w:p w14:paraId="3CCDA5D6">
      <w:pPr>
        <w:pStyle w:val="3"/>
        <w:spacing w:before="293" w:line="254" w:lineRule="auto"/>
        <w:ind w:right="119"/>
        <w:rPr>
          <w:rFonts w:hint="eastAsia"/>
        </w:rPr>
      </w:pPr>
      <w:r>
        <w:rPr>
          <w:rFonts w:hint="eastAsia"/>
        </w:rPr>
        <w:t>因此我不敢怀疑你对我的善意，或质疑你的意图，而是决心接受你的劝告，将自己交托于你的怜悯。</w:t>
      </w:r>
    </w:p>
    <w:p w14:paraId="4CB8DFD3">
      <w:pPr>
        <w:pStyle w:val="3"/>
        <w:spacing w:before="293" w:line="254" w:lineRule="auto"/>
        <w:ind w:right="119"/>
        <w:rPr>
          <w:rFonts w:hint="eastAsia"/>
        </w:rPr>
      </w:pPr>
    </w:p>
    <w:p w14:paraId="7C08A744">
      <w:pPr>
        <w:pStyle w:val="3"/>
        <w:spacing w:before="293" w:line="254" w:lineRule="auto"/>
        <w:ind w:right="119"/>
        <w:rPr>
          <w:rFonts w:hint="eastAsia"/>
        </w:rPr>
      </w:pPr>
      <w:r>
        <w:rPr>
          <w:rFonts w:hint="eastAsia"/>
        </w:rPr>
        <w:t>I cannot think, if thou hadst meant to cast me away, and not to own me for thine, thou wouldst ever have kindled these desires in me.</w:t>
      </w:r>
    </w:p>
    <w:p w14:paraId="0F56D0AA">
      <w:pPr>
        <w:pStyle w:val="3"/>
        <w:spacing w:before="293" w:line="254" w:lineRule="auto"/>
        <w:ind w:right="119"/>
        <w:rPr>
          <w:rFonts w:hint="eastAsia"/>
        </w:rPr>
      </w:pPr>
      <w:r>
        <w:rPr>
          <w:rFonts w:hint="eastAsia"/>
        </w:rPr>
        <w:t>我不能想象，如果你打算抛弃我，不认我为你的人，你会在我心中点燃这些渴望。</w:t>
      </w:r>
    </w:p>
    <w:p w14:paraId="7000E286">
      <w:pPr>
        <w:pStyle w:val="3"/>
        <w:spacing w:before="293" w:line="254" w:lineRule="auto"/>
        <w:ind w:right="119"/>
        <w:rPr>
          <w:rFonts w:hint="eastAsia"/>
        </w:rPr>
      </w:pPr>
    </w:p>
    <w:p w14:paraId="4EE35095">
      <w:pPr>
        <w:pStyle w:val="3"/>
        <w:spacing w:before="293" w:line="254" w:lineRule="auto"/>
        <w:ind w:right="119"/>
        <w:rPr>
          <w:rFonts w:hint="eastAsia"/>
        </w:rPr>
      </w:pPr>
      <w:r>
        <w:rPr>
          <w:rFonts w:hint="eastAsia"/>
        </w:rPr>
        <w:t>But it is not this state I rest in, my purpose is to wait upon thee, until thou dost manifest thyself farther unto me.</w:t>
      </w:r>
    </w:p>
    <w:p w14:paraId="64B28FE5">
      <w:pPr>
        <w:pStyle w:val="3"/>
        <w:spacing w:before="293" w:line="254" w:lineRule="auto"/>
        <w:ind w:right="119"/>
        <w:rPr>
          <w:rFonts w:hint="eastAsia"/>
        </w:rPr>
      </w:pPr>
      <w:r>
        <w:rPr>
          <w:rFonts w:hint="eastAsia"/>
        </w:rPr>
        <w:t>但我不会止步于此，我的目的是等候你，直到你进一步向我显明你自己。</w:t>
      </w:r>
    </w:p>
    <w:p w14:paraId="51D2B2E0">
      <w:pPr>
        <w:pStyle w:val="3"/>
        <w:spacing w:before="293" w:line="254" w:lineRule="auto"/>
        <w:ind w:right="119"/>
        <w:rPr>
          <w:rFonts w:hint="eastAsia"/>
        </w:rPr>
      </w:pPr>
    </w:p>
    <w:p w14:paraId="021003FA">
      <w:pPr>
        <w:pStyle w:val="3"/>
        <w:spacing w:before="293" w:line="254" w:lineRule="auto"/>
        <w:ind w:right="119"/>
        <w:rPr>
          <w:rFonts w:hint="eastAsia"/>
        </w:rPr>
      </w:pPr>
      <w:r>
        <w:rPr>
          <w:rFonts w:hint="eastAsia"/>
        </w:rPr>
        <w:t>It is not common favours that will content me, though I be unworthy of these; because I hear of choice blessings towards thy chosen people, that thou enterest into a peculiar covenant withal, sure mercies, Isa. 55:3; and such as accompany salvation.</w:t>
      </w:r>
    </w:p>
    <w:p w14:paraId="1843E261">
      <w:pPr>
        <w:pStyle w:val="3"/>
        <w:spacing w:before="293" w:line="254" w:lineRule="auto"/>
        <w:ind w:right="119"/>
        <w:rPr>
          <w:rFonts w:hint="eastAsia"/>
        </w:rPr>
      </w:pPr>
      <w:r>
        <w:rPr>
          <w:rFonts w:hint="eastAsia"/>
        </w:rPr>
        <w:t>虽然我不配得这些，但普通的恩惠不能使我满足；因为我听说你向你拣选的子民所赐的特别祝福，你与他们立特别的约，确实的怜悯（以赛亚书55:3），以及随救恩而来的恩惠。</w:t>
      </w:r>
    </w:p>
    <w:p w14:paraId="5A1E1312">
      <w:pPr>
        <w:pStyle w:val="3"/>
        <w:spacing w:before="293" w:line="254" w:lineRule="auto"/>
        <w:ind w:right="119"/>
        <w:rPr>
          <w:rFonts w:hint="eastAsia"/>
        </w:rPr>
      </w:pPr>
    </w:p>
    <w:p w14:paraId="3CBF1522">
      <w:pPr>
        <w:pStyle w:val="3"/>
        <w:spacing w:before="293" w:line="254" w:lineRule="auto"/>
        <w:ind w:right="119"/>
        <w:rPr>
          <w:rFonts w:hint="eastAsia"/>
        </w:rPr>
      </w:pPr>
      <w:r>
        <w:rPr>
          <w:rFonts w:hint="eastAsia"/>
        </w:rPr>
        <w:t>These be the favours I wait for at thy hand.</w:t>
      </w:r>
    </w:p>
    <w:p w14:paraId="3D6F7521">
      <w:pPr>
        <w:pStyle w:val="3"/>
        <w:spacing w:before="293" w:line="254" w:lineRule="auto"/>
        <w:ind w:right="119"/>
        <w:rPr>
          <w:rFonts w:hint="eastAsia"/>
        </w:rPr>
      </w:pPr>
      <w:r>
        <w:rPr>
          <w:rFonts w:hint="eastAsia"/>
        </w:rPr>
        <w:t>这些是我从你手中所等候的恩惠。</w:t>
      </w:r>
    </w:p>
    <w:p w14:paraId="707BBE91">
      <w:pPr>
        <w:pStyle w:val="3"/>
        <w:spacing w:before="293" w:line="254" w:lineRule="auto"/>
        <w:ind w:right="119"/>
        <w:rPr>
          <w:rFonts w:hint="eastAsia"/>
        </w:rPr>
      </w:pPr>
    </w:p>
    <w:p w14:paraId="1833AB20">
      <w:pPr>
        <w:pStyle w:val="3"/>
        <w:spacing w:before="293" w:line="254" w:lineRule="auto"/>
        <w:ind w:right="119"/>
        <w:rPr>
          <w:rFonts w:hint="eastAsia"/>
        </w:rPr>
      </w:pPr>
      <w:r>
        <w:rPr>
          <w:rFonts w:hint="eastAsia"/>
        </w:rPr>
        <w:t>'O visit me with the salvation of thy chosen,' Ps. 106:4, 5.</w:t>
      </w:r>
    </w:p>
    <w:p w14:paraId="3D266BB3">
      <w:pPr>
        <w:pStyle w:val="3"/>
        <w:spacing w:before="293" w:line="254" w:lineRule="auto"/>
        <w:ind w:right="119"/>
        <w:rPr>
          <w:rFonts w:hint="eastAsia"/>
        </w:rPr>
      </w:pPr>
      <w:r>
        <w:rPr>
          <w:rFonts w:hint="eastAsia"/>
        </w:rPr>
        <w:t>"求你用你选民的救恩眷顾我"（诗篇106:4,5）。</w:t>
      </w:r>
    </w:p>
    <w:p w14:paraId="5C73D44D">
      <w:pPr>
        <w:pStyle w:val="3"/>
        <w:spacing w:before="293" w:line="254" w:lineRule="auto"/>
        <w:ind w:right="119"/>
        <w:rPr>
          <w:rFonts w:hint="eastAsia"/>
        </w:rPr>
      </w:pPr>
    </w:p>
    <w:p w14:paraId="463AE81D">
      <w:pPr>
        <w:pStyle w:val="3"/>
        <w:spacing w:before="293" w:line="254" w:lineRule="auto"/>
        <w:ind w:right="119"/>
        <w:rPr>
          <w:rFonts w:hint="eastAsia"/>
        </w:rPr>
      </w:pPr>
      <w:r>
        <w:rPr>
          <w:rFonts w:hint="eastAsia"/>
        </w:rPr>
        <w:t>O remember me with the favour of thy people, that I may see 'the good of thy chosen.'</w:t>
      </w:r>
    </w:p>
    <w:p w14:paraId="51046306">
      <w:pPr>
        <w:pStyle w:val="3"/>
        <w:spacing w:before="293" w:line="254" w:lineRule="auto"/>
        <w:ind w:right="119"/>
        <w:rPr>
          <w:rFonts w:hint="eastAsia"/>
        </w:rPr>
      </w:pPr>
      <w:r>
        <w:rPr>
          <w:rFonts w:hint="eastAsia"/>
        </w:rPr>
        <w:t>求你记念我，施恩给你的子民，使我能见证"你选民的福乐"。</w:t>
      </w:r>
    </w:p>
    <w:p w14:paraId="61628C95">
      <w:pPr>
        <w:pStyle w:val="3"/>
        <w:spacing w:before="293" w:line="254" w:lineRule="auto"/>
        <w:ind w:right="119"/>
        <w:rPr>
          <w:rFonts w:hint="eastAsia"/>
        </w:rPr>
      </w:pPr>
    </w:p>
    <w:p w14:paraId="53DDAB5C">
      <w:pPr>
        <w:pStyle w:val="3"/>
        <w:spacing w:before="293" w:line="254" w:lineRule="auto"/>
        <w:ind w:right="119"/>
        <w:rPr>
          <w:rFonts w:hint="eastAsia"/>
        </w:rPr>
      </w:pPr>
      <w:r>
        <w:rPr>
          <w:rFonts w:hint="eastAsia"/>
        </w:rPr>
        <w:t>Whilst the soul is thus exercised, more sweetness falls upon the will and affections, whereby they are drawn still nearer unto God; the soul is in a getting and thriving condition.</w:t>
      </w:r>
    </w:p>
    <w:p w14:paraId="0236257E">
      <w:pPr>
        <w:pStyle w:val="3"/>
        <w:spacing w:before="293" w:line="254" w:lineRule="auto"/>
        <w:ind w:right="119"/>
        <w:rPr>
          <w:rFonts w:hint="eastAsia"/>
        </w:rPr>
      </w:pPr>
      <w:r>
        <w:rPr>
          <w:rFonts w:hint="eastAsia"/>
        </w:rPr>
        <w:t>当灵魂如此操练时，更多的甘甜落在意志和情感上，使他们越发亲近神；灵魂处于获得和兴盛的状态。</w:t>
      </w:r>
    </w:p>
    <w:p w14:paraId="4405F4DC">
      <w:pPr>
        <w:pStyle w:val="3"/>
        <w:spacing w:before="293" w:line="254" w:lineRule="auto"/>
        <w:ind w:right="119"/>
        <w:rPr>
          <w:rFonts w:hint="eastAsia"/>
        </w:rPr>
      </w:pPr>
    </w:p>
    <w:p w14:paraId="1431B55D">
      <w:pPr>
        <w:pStyle w:val="3"/>
        <w:spacing w:before="293" w:line="254" w:lineRule="auto"/>
        <w:ind w:right="119"/>
        <w:rPr>
          <w:rFonts w:hint="eastAsia"/>
        </w:rPr>
      </w:pPr>
      <w:r>
        <w:rPr>
          <w:rFonts w:hint="eastAsia"/>
        </w:rPr>
        <w:t>For God delights to shew himself gracious to those that strive to be well persuaded of him, concerning his readiness to shew mercy to all that look towards him in Christ.</w:t>
      </w:r>
    </w:p>
    <w:p w14:paraId="3E495A39">
      <w:pPr>
        <w:pStyle w:val="3"/>
        <w:spacing w:before="293" w:line="254" w:lineRule="auto"/>
        <w:ind w:right="119"/>
        <w:rPr>
          <w:rFonts w:hint="eastAsia"/>
        </w:rPr>
      </w:pPr>
      <w:r>
        <w:rPr>
          <w:rFonts w:hint="eastAsia"/>
        </w:rPr>
        <w:t>因为神乐意向那些努力确信他的人显明他的恩典，就是关于他随时向所有在基督里仰望他的人施怜悯。</w:t>
      </w:r>
    </w:p>
    <w:p w14:paraId="0DE5D3B0">
      <w:pPr>
        <w:pStyle w:val="3"/>
        <w:spacing w:before="293" w:line="254" w:lineRule="auto"/>
        <w:ind w:right="119"/>
        <w:rPr>
          <w:rFonts w:hint="eastAsia"/>
        </w:rPr>
      </w:pPr>
    </w:p>
    <w:p w14:paraId="2264393E">
      <w:pPr>
        <w:pStyle w:val="3"/>
        <w:spacing w:before="293" w:line="254" w:lineRule="auto"/>
        <w:ind w:right="119"/>
        <w:rPr>
          <w:rFonts w:hint="eastAsia"/>
        </w:rPr>
      </w:pPr>
      <w:r>
        <w:rPr>
          <w:rFonts w:hint="eastAsia"/>
        </w:rPr>
        <w:t>In worldly things, how do we cherish hopes upon little grounds!</w:t>
      </w:r>
    </w:p>
    <w:p w14:paraId="178E0C92">
      <w:pPr>
        <w:pStyle w:val="3"/>
        <w:spacing w:before="293" w:line="254" w:lineRule="auto"/>
        <w:ind w:right="119"/>
        <w:rPr>
          <w:rFonts w:hint="eastAsia"/>
        </w:rPr>
      </w:pPr>
      <w:r>
        <w:rPr>
          <w:rFonts w:hint="eastAsia"/>
        </w:rPr>
        <w:t>在世俗的事上，我们是何等珍视那些微小根据上的希望！</w:t>
      </w:r>
    </w:p>
    <w:p w14:paraId="42BEA83C">
      <w:pPr>
        <w:pStyle w:val="3"/>
        <w:spacing w:before="293" w:line="254" w:lineRule="auto"/>
        <w:ind w:right="119"/>
        <w:rPr>
          <w:rFonts w:hint="eastAsia"/>
        </w:rPr>
      </w:pPr>
    </w:p>
    <w:p w14:paraId="49CE50BF">
      <w:pPr>
        <w:pStyle w:val="3"/>
        <w:spacing w:before="293" w:line="254" w:lineRule="auto"/>
        <w:ind w:right="119"/>
        <w:rPr>
          <w:rFonts w:hint="eastAsia"/>
        </w:rPr>
      </w:pPr>
      <w:r>
        <w:rPr>
          <w:rFonts w:hint="eastAsia"/>
        </w:rPr>
        <w:t>if there shineth never so little hope of gain or preferment, we make after it: why then should we forsake our own mercy, which God offers to be our own, if we will embrace it, having such certain grounds for our hope to rest on?</w:t>
      </w:r>
    </w:p>
    <w:p w14:paraId="26E5F2A4">
      <w:pPr>
        <w:pStyle w:val="3"/>
        <w:spacing w:before="293" w:line="254" w:lineRule="auto"/>
        <w:ind w:right="119"/>
        <w:rPr>
          <w:rFonts w:hint="eastAsia"/>
        </w:rPr>
      </w:pPr>
      <w:r>
        <w:rPr>
          <w:rFonts w:hint="eastAsia"/>
        </w:rPr>
        <w:t>如果有哪怕一丝获得利益或晋升的希望，我们都会追逐：那么为什么我们要放弃神所赐给我们的怜悯呢？如果我们愿意接受，这怜悯就是我们的，而且我们的盼望有如此确实的根基可以依靠。</w:t>
      </w:r>
    </w:p>
    <w:p w14:paraId="51AA5890">
      <w:pPr>
        <w:pStyle w:val="3"/>
        <w:spacing w:before="293" w:line="254" w:lineRule="auto"/>
        <w:ind w:right="119"/>
        <w:rPr>
          <w:rFonts w:hint="eastAsia"/>
        </w:rPr>
      </w:pPr>
    </w:p>
    <w:p w14:paraId="697FFB18">
      <w:pPr>
        <w:pStyle w:val="3"/>
        <w:spacing w:before="2"/>
        <w:ind w:left="0" w:right="0"/>
        <w:jc w:val="left"/>
        <w:rPr>
          <w:rFonts w:hint="eastAsia"/>
        </w:rPr>
      </w:pPr>
      <w:r>
        <w:rPr>
          <w:rFonts w:hint="eastAsia"/>
        </w:rPr>
        <w:t>It was the policy of the servants of Benhadad to watch if any word of comfort fell from the king of Israel, and when he named Benhadad his brother, they catched presently at that, and cheered themselves, 1 Kings 20:33.</w:t>
      </w:r>
    </w:p>
    <w:p w14:paraId="3525DD62">
      <w:pPr>
        <w:pStyle w:val="3"/>
        <w:spacing w:before="2"/>
        <w:ind w:left="0" w:right="0"/>
        <w:jc w:val="left"/>
        <w:rPr>
          <w:rFonts w:hint="eastAsia"/>
        </w:rPr>
      </w:pPr>
      <w:r>
        <w:rPr>
          <w:rFonts w:hint="eastAsia"/>
        </w:rPr>
        <w:t>便哈达的臣仆密切注意以色列王是否说出任何安慰的话，当他称便哈达为兄弟时，他们立即抓住这点，并为此欢欣鼓舞。列王记上20:33。</w:t>
      </w:r>
    </w:p>
    <w:p w14:paraId="4D524028">
      <w:pPr>
        <w:pStyle w:val="3"/>
        <w:spacing w:before="2"/>
        <w:ind w:left="0" w:right="0"/>
        <w:jc w:val="left"/>
        <w:rPr>
          <w:rFonts w:hint="eastAsia"/>
        </w:rPr>
      </w:pPr>
    </w:p>
    <w:p w14:paraId="454EA1CE">
      <w:pPr>
        <w:pStyle w:val="3"/>
        <w:spacing w:before="2"/>
        <w:ind w:left="0" w:right="0"/>
        <w:jc w:val="left"/>
        <w:rPr>
          <w:rFonts w:hint="eastAsia"/>
        </w:rPr>
      </w:pPr>
      <w:r>
        <w:rPr>
          <w:rFonts w:hint="eastAsia"/>
        </w:rPr>
        <w:t>Faith hath a catching quality at whatsoever is near to lay hold on.</w:t>
      </w:r>
    </w:p>
    <w:p w14:paraId="05A734AA">
      <w:pPr>
        <w:pStyle w:val="3"/>
        <w:spacing w:before="2"/>
        <w:ind w:left="0" w:right="0"/>
        <w:jc w:val="left"/>
        <w:rPr>
          <w:rFonts w:hint="eastAsia"/>
        </w:rPr>
      </w:pPr>
      <w:r>
        <w:rPr>
          <w:rFonts w:hint="eastAsia"/>
        </w:rPr>
        <w:t>信心对一切可以抓住的事物都有一种紧抓不放的特质。</w:t>
      </w:r>
    </w:p>
    <w:p w14:paraId="467887D3">
      <w:pPr>
        <w:pStyle w:val="3"/>
        <w:spacing w:before="2"/>
        <w:ind w:left="0" w:right="0"/>
        <w:jc w:val="left"/>
        <w:rPr>
          <w:rFonts w:hint="eastAsia"/>
        </w:rPr>
      </w:pPr>
    </w:p>
    <w:p w14:paraId="5D581DCC">
      <w:pPr>
        <w:pStyle w:val="3"/>
        <w:spacing w:before="2"/>
        <w:ind w:left="0" w:right="0"/>
        <w:jc w:val="left"/>
        <w:rPr>
          <w:rFonts w:hint="eastAsia"/>
        </w:rPr>
      </w:pPr>
      <w:r>
        <w:rPr>
          <w:rFonts w:hint="eastAsia"/>
        </w:rPr>
        <w:t>Like the branches of the vine, it windeth about that which is next, and stays itself upon it, spreading further and further still.</w:t>
      </w:r>
    </w:p>
    <w:p w14:paraId="62816826">
      <w:pPr>
        <w:pStyle w:val="3"/>
        <w:spacing w:before="2"/>
        <w:ind w:left="0" w:right="0"/>
        <w:jc w:val="left"/>
        <w:rPr>
          <w:rFonts w:hint="eastAsia"/>
        </w:rPr>
      </w:pPr>
      <w:r>
        <w:rPr>
          <w:rFonts w:hint="eastAsia"/>
        </w:rPr>
        <w:t>就像葡萄藤的枝条，它缠绕着最近的东西，依附其上，然后不断地向外延伸。</w:t>
      </w:r>
    </w:p>
    <w:p w14:paraId="72FEF4B8">
      <w:pPr>
        <w:pStyle w:val="3"/>
        <w:spacing w:before="2"/>
        <w:ind w:left="0" w:right="0"/>
        <w:jc w:val="left"/>
        <w:rPr>
          <w:rFonts w:hint="eastAsia"/>
        </w:rPr>
      </w:pPr>
    </w:p>
    <w:p w14:paraId="16FBD40C">
      <w:pPr>
        <w:pStyle w:val="3"/>
        <w:spacing w:before="2"/>
        <w:ind w:left="0" w:right="0"/>
        <w:jc w:val="left"/>
        <w:rPr>
          <w:rFonts w:hint="eastAsia"/>
        </w:rPr>
      </w:pPr>
      <w:r>
        <w:rPr>
          <w:rFonts w:hint="eastAsia"/>
        </w:rPr>
        <w:t>If nature taught Benhadad's servants to lay hold upon any word of comfort that fell from the mouth of a cruel king, shall not grace teach God's children to lie in wait for a token that he will shew for good to them?</w:t>
      </w:r>
    </w:p>
    <w:p w14:paraId="25938F5A">
      <w:pPr>
        <w:pStyle w:val="3"/>
        <w:spacing w:before="2"/>
        <w:ind w:left="0" w:right="0"/>
        <w:jc w:val="left"/>
        <w:rPr>
          <w:rFonts w:hint="eastAsia"/>
        </w:rPr>
      </w:pPr>
      <w:r>
        <w:rPr>
          <w:rFonts w:hint="eastAsia"/>
        </w:rPr>
        <w:t>如果本性教导便哈达的仆人抓住从一个残暴君王口中说出的任何安慰话语，难道恩典不会教导神的儿女等候祂向他们显出的美善记号吗？</w:t>
      </w:r>
    </w:p>
    <w:p w14:paraId="5B562EBB">
      <w:pPr>
        <w:pStyle w:val="3"/>
        <w:spacing w:before="2"/>
        <w:ind w:left="0" w:right="0"/>
        <w:jc w:val="left"/>
        <w:rPr>
          <w:rFonts w:hint="eastAsia"/>
        </w:rPr>
      </w:pPr>
    </w:p>
    <w:p w14:paraId="790FDA61">
      <w:pPr>
        <w:pStyle w:val="3"/>
        <w:spacing w:before="2"/>
        <w:ind w:left="0" w:right="0"/>
        <w:jc w:val="left"/>
        <w:rPr>
          <w:rFonts w:hint="eastAsia"/>
        </w:rPr>
      </w:pPr>
      <w:r>
        <w:rPr>
          <w:rFonts w:hint="eastAsia"/>
        </w:rPr>
        <w:t>How should we stretch forth the arms of our faith to him, that 'stretcheth out his arms all the day long to a rebellious people!' Isa. 65:2.</w:t>
      </w:r>
    </w:p>
    <w:p w14:paraId="51D6D926">
      <w:pPr>
        <w:pStyle w:val="3"/>
        <w:spacing w:before="2"/>
        <w:ind w:left="0" w:right="0"/>
        <w:jc w:val="left"/>
        <w:rPr>
          <w:rFonts w:hint="eastAsia"/>
        </w:rPr>
      </w:pPr>
      <w:r>
        <w:rPr>
          <w:rFonts w:hint="eastAsia"/>
        </w:rPr>
        <w:t>我们怎能不向那位"整天向悖逆的百姓张开双臂"的神伸出信心的手臂呢！以赛亚书65:2。</w:t>
      </w:r>
    </w:p>
    <w:p w14:paraId="37019F00">
      <w:pPr>
        <w:pStyle w:val="3"/>
        <w:spacing w:before="2"/>
        <w:ind w:left="0" w:right="0"/>
        <w:jc w:val="left"/>
        <w:rPr>
          <w:rFonts w:hint="eastAsia"/>
        </w:rPr>
      </w:pPr>
    </w:p>
    <w:p w14:paraId="475D00C7">
      <w:pPr>
        <w:pStyle w:val="3"/>
        <w:spacing w:before="2"/>
        <w:ind w:left="0" w:right="0"/>
        <w:jc w:val="left"/>
        <w:rPr>
          <w:rFonts w:hint="eastAsia"/>
        </w:rPr>
      </w:pPr>
      <w:r>
        <w:rPr>
          <w:rFonts w:hint="eastAsia"/>
        </w:rPr>
        <w:t>God will never shut his bosom against those, that in an humble obedience fly unto him.</w:t>
      </w:r>
    </w:p>
    <w:p w14:paraId="29632413">
      <w:pPr>
        <w:pStyle w:val="3"/>
        <w:spacing w:before="2"/>
        <w:ind w:left="0" w:right="0"/>
        <w:jc w:val="left"/>
        <w:rPr>
          <w:rFonts w:hint="eastAsia"/>
        </w:rPr>
      </w:pPr>
      <w:r>
        <w:rPr>
          <w:rFonts w:hint="eastAsia"/>
        </w:rPr>
        <w:t>神永远不会向那些以谦卑顺服投奔祂的人关闭祂的怀抱。</w:t>
      </w:r>
    </w:p>
    <w:p w14:paraId="53700579">
      <w:pPr>
        <w:pStyle w:val="3"/>
        <w:spacing w:before="2"/>
        <w:ind w:left="0" w:right="0"/>
        <w:jc w:val="left"/>
        <w:rPr>
          <w:rFonts w:hint="eastAsia"/>
        </w:rPr>
      </w:pPr>
    </w:p>
    <w:p w14:paraId="5FC250D8">
      <w:pPr>
        <w:pStyle w:val="3"/>
        <w:spacing w:before="2"/>
        <w:ind w:left="0" w:right="0"/>
        <w:jc w:val="left"/>
        <w:rPr>
          <w:rFonts w:hint="eastAsia"/>
        </w:rPr>
      </w:pPr>
      <w:r>
        <w:rPr>
          <w:rFonts w:hint="eastAsia"/>
        </w:rPr>
        <w:t>We cannot conceive too graciously of God.</w:t>
      </w:r>
    </w:p>
    <w:p w14:paraId="48722266">
      <w:pPr>
        <w:pStyle w:val="3"/>
        <w:spacing w:before="2"/>
        <w:ind w:left="0" w:right="0"/>
        <w:jc w:val="left"/>
        <w:rPr>
          <w:rFonts w:hint="eastAsia"/>
        </w:rPr>
      </w:pPr>
      <w:r>
        <w:rPr>
          <w:rFonts w:hint="eastAsia"/>
        </w:rPr>
        <w:t>我们永远不会过分高估神的恩慈。</w:t>
      </w:r>
    </w:p>
    <w:p w14:paraId="4E548A2C">
      <w:pPr>
        <w:pStyle w:val="3"/>
        <w:spacing w:before="2"/>
        <w:ind w:left="0" w:right="0"/>
        <w:jc w:val="left"/>
        <w:rPr>
          <w:rFonts w:hint="eastAsia"/>
        </w:rPr>
      </w:pPr>
    </w:p>
    <w:p w14:paraId="0AC488DC">
      <w:pPr>
        <w:pStyle w:val="3"/>
        <w:spacing w:before="2"/>
        <w:ind w:left="0" w:right="0"/>
        <w:jc w:val="left"/>
        <w:rPr>
          <w:rFonts w:hint="eastAsia"/>
        </w:rPr>
      </w:pPr>
      <w:r>
        <w:rPr>
          <w:rFonts w:hint="eastAsia"/>
        </w:rPr>
        <w:t>Can we have a fairer offer, than for God in Christ to make over himself unto us? which is more than if he should make over a thousand worlds.</w:t>
      </w:r>
    </w:p>
    <w:p w14:paraId="32C5B65F">
      <w:pPr>
        <w:pStyle w:val="3"/>
        <w:spacing w:before="2"/>
        <w:ind w:left="0" w:right="0"/>
        <w:jc w:val="left"/>
        <w:rPr>
          <w:rFonts w:hint="eastAsia"/>
        </w:rPr>
      </w:pPr>
      <w:r>
        <w:rPr>
          <w:rFonts w:hint="eastAsia"/>
        </w:rPr>
        <w:t>还有什么比神在基督里将自己赐给我们更好的恩典呢？这比赐给我们千万个世界还要宝贵。</w:t>
      </w:r>
    </w:p>
    <w:p w14:paraId="32D22B2D">
      <w:pPr>
        <w:pStyle w:val="3"/>
        <w:spacing w:before="2"/>
        <w:ind w:left="0" w:right="0"/>
        <w:jc w:val="left"/>
        <w:rPr>
          <w:rFonts w:hint="eastAsia"/>
        </w:rPr>
      </w:pPr>
    </w:p>
    <w:p w14:paraId="6E42B213">
      <w:pPr>
        <w:pStyle w:val="3"/>
        <w:spacing w:before="2"/>
        <w:ind w:left="0" w:right="0"/>
        <w:jc w:val="left"/>
        <w:rPr>
          <w:rFonts w:hint="eastAsia"/>
        </w:rPr>
      </w:pPr>
      <w:r>
        <w:rPr>
          <w:rFonts w:hint="eastAsia"/>
        </w:rPr>
        <w:t>Therefore our chief care should be first by faith to make this good, and then to make it useful unto us, by living upon it as our chiefest portion, which we shall do: 1, By proving God to be our God in particular; 2, By improving of it in all the passages of our lives.</w:t>
      </w:r>
    </w:p>
    <w:p w14:paraId="5BED50E6">
      <w:pPr>
        <w:pStyle w:val="3"/>
        <w:spacing w:before="2"/>
        <w:ind w:left="0" w:right="0"/>
        <w:jc w:val="left"/>
        <w:rPr>
          <w:rFonts w:hint="eastAsia"/>
        </w:rPr>
      </w:pPr>
      <w:r>
        <w:rPr>
          <w:rFonts w:hint="eastAsia"/>
        </w:rPr>
        <w:t>因此，我们首要的关注应该是藉着信心确认这美善，然后使之对我们有益，将其作为我们最重要的产业来生活，我们要这样行：1、证实神特别是我们的神；2、在生活的各个方面都要善用这产业。</w:t>
      </w:r>
    </w:p>
    <w:p w14:paraId="77225AA5">
      <w:pPr>
        <w:pStyle w:val="3"/>
        <w:spacing w:before="2"/>
        <w:ind w:left="0" w:right="0"/>
        <w:jc w:val="left"/>
        <w:rPr>
          <w:rFonts w:hint="eastAsia"/>
        </w:rPr>
      </w:pPr>
    </w:p>
    <w:p w14:paraId="0403783E">
      <w:pPr>
        <w:pStyle w:val="3"/>
        <w:spacing w:before="2"/>
        <w:ind w:left="0" w:right="0"/>
        <w:jc w:val="left"/>
        <w:rPr>
          <w:rFonts w:hint="eastAsia"/>
        </w:rPr>
      </w:pPr>
    </w:p>
    <w:p w14:paraId="239FF91A">
      <w:pPr>
        <w:pStyle w:val="2"/>
        <w:spacing w:line="249" w:lineRule="auto"/>
      </w:pPr>
      <w:bookmarkStart w:id="64" w:name="_bookmark32"/>
      <w:bookmarkEnd w:id="64"/>
      <w:bookmarkStart w:id="65" w:name="CHAPTER XXXI.—Means of proving and evide"/>
      <w:bookmarkEnd w:id="65"/>
      <w:r>
        <w:t>CHAPTER</w:t>
      </w:r>
      <w:r>
        <w:rPr>
          <w:spacing w:val="18"/>
        </w:rPr>
        <w:t xml:space="preserve"> </w:t>
      </w:r>
      <w:r>
        <w:t>XXXI.—Means</w:t>
      </w:r>
      <w:r>
        <w:rPr>
          <w:spacing w:val="19"/>
        </w:rPr>
        <w:t xml:space="preserve"> </w:t>
      </w:r>
      <w:r>
        <w:t>of</w:t>
      </w:r>
      <w:r>
        <w:rPr>
          <w:spacing w:val="18"/>
        </w:rPr>
        <w:t xml:space="preserve"> </w:t>
      </w:r>
      <w:r>
        <w:t>proving</w:t>
      </w:r>
      <w:r>
        <w:rPr>
          <w:spacing w:val="19"/>
        </w:rPr>
        <w:t xml:space="preserve"> </w:t>
      </w:r>
      <w:r>
        <w:t>and</w:t>
      </w:r>
      <w:r>
        <w:rPr>
          <w:spacing w:val="-104"/>
        </w:rPr>
        <w:t xml:space="preserve"> </w:t>
      </w:r>
      <w:r>
        <w:t>evidencing</w:t>
      </w:r>
      <w:r>
        <w:rPr>
          <w:spacing w:val="7"/>
        </w:rPr>
        <w:t xml:space="preserve"> </w:t>
      </w:r>
      <w:r>
        <w:t>to</w:t>
      </w:r>
      <w:r>
        <w:rPr>
          <w:spacing w:val="7"/>
        </w:rPr>
        <w:t xml:space="preserve"> </w:t>
      </w:r>
      <w:r>
        <w:t>our</w:t>
      </w:r>
      <w:r>
        <w:rPr>
          <w:spacing w:val="7"/>
        </w:rPr>
        <w:t xml:space="preserve"> </w:t>
      </w:r>
      <w:r>
        <w:t>souls</w:t>
      </w:r>
      <w:r>
        <w:rPr>
          <w:spacing w:val="7"/>
        </w:rPr>
        <w:t xml:space="preserve"> </w:t>
      </w:r>
      <w:r>
        <w:t>that</w:t>
      </w:r>
      <w:r>
        <w:rPr>
          <w:spacing w:val="7"/>
        </w:rPr>
        <w:t xml:space="preserve"> </w:t>
      </w:r>
      <w:r>
        <w:t>God</w:t>
      </w:r>
      <w:r>
        <w:rPr>
          <w:spacing w:val="7"/>
        </w:rPr>
        <w:t xml:space="preserve"> </w:t>
      </w:r>
      <w:r>
        <w:t>is</w:t>
      </w:r>
      <w:r>
        <w:rPr>
          <w:spacing w:val="7"/>
        </w:rPr>
        <w:t xml:space="preserve"> </w:t>
      </w:r>
      <w:r>
        <w:t>our</w:t>
      </w:r>
      <w:r>
        <w:rPr>
          <w:spacing w:val="1"/>
        </w:rPr>
        <w:t xml:space="preserve"> </w:t>
      </w:r>
      <w:r>
        <w:t>God</w:t>
      </w:r>
    </w:p>
    <w:p w14:paraId="415C2829">
      <w:pPr>
        <w:pStyle w:val="3"/>
        <w:spacing w:before="4"/>
        <w:ind w:left="0" w:right="0"/>
        <w:jc w:val="left"/>
        <w:rPr>
          <w:b/>
          <w:sz w:val="38"/>
        </w:rPr>
      </w:pPr>
    </w:p>
    <w:p w14:paraId="24473B30">
      <w:pPr>
        <w:pStyle w:val="2"/>
        <w:bidi w:val="0"/>
        <w:rPr>
          <w:rFonts w:hint="eastAsia"/>
          <w:lang w:val="en-US" w:eastAsia="zh-CN"/>
        </w:rPr>
      </w:pPr>
      <w:r>
        <w:rPr>
          <w:rFonts w:hint="eastAsia"/>
          <w:lang w:val="en-US" w:eastAsia="zh-CN"/>
        </w:rPr>
        <w:t>第三十一章 - 向我们的灵魂证明上帝是我们的上帝的方法</w:t>
      </w:r>
    </w:p>
    <w:p w14:paraId="662CC66C">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424637C7">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1.Now we prove it to our souls, that God is ours, when we take him at his offer, when we bring nothing but a sense of our own emptiness with us, and a good conceit of his faithfulness and ability to do us good</w:t>
      </w:r>
    </w:p>
    <w:p w14:paraId="7273E10B">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1.当我们接受他的恩赐，当我们只带着对自己空虚的感受，以及对他的信实和能力的信心来到他面前时，我们就向自己的灵魂证明上帝是属于我们的。</w:t>
      </w:r>
    </w:p>
    <w:p w14:paraId="4DE08A1A">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0FC13D4D">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we answer God in the particular passages of salvation, which we cannot do, till he begins unto us.</w:t>
      </w:r>
    </w:p>
    <w:p w14:paraId="2ADBE5E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当我们在救恩的具体经历中回应上帝时（在他开始之前我们做不到这一点）。</w:t>
      </w:r>
    </w:p>
    <w:p w14:paraId="3676D2C9">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3BAE3757">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if we be God's, it is a certain sign that God is ours.</w:t>
      </w:r>
    </w:p>
    <w:p w14:paraId="6F8975D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因此，如果我们属于上帝，这就是上帝属于我们的确切标志。</w:t>
      </w:r>
    </w:p>
    <w:p w14:paraId="4F28B899">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59CE5274">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we choose him, we may conclude he hath chosen us first:</w:t>
      </w:r>
    </w:p>
    <w:p w14:paraId="7CBF5257">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如果我们选择他，我们可以断定他先选择了我们。</w:t>
      </w:r>
    </w:p>
    <w:p w14:paraId="14E2C61E">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55C9BEB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we love him, we may know that he hath loved us first,' 1 John 4:19.</w:t>
      </w:r>
    </w:p>
    <w:p w14:paraId="507702F4">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"我们爱，因为神先爱我们。"（约翰一书4:19）</w:t>
      </w:r>
    </w:p>
    <w:p w14:paraId="1FDFF112">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E4AE6C6">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we apprehend him, it is because he hath apprehended us first.</w:t>
      </w:r>
    </w:p>
    <w:p w14:paraId="1E4713D6">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如果我们领会他，是因为他先领会了我们。</w:t>
      </w:r>
    </w:p>
    <w:p w14:paraId="3919FCDF">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4DF7B6A0">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Whatsoever affection we shew to God, it is a reflection of his first to us.</w:t>
      </w:r>
    </w:p>
    <w:p w14:paraId="309D2F9D">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我们对上帝所表现的任何爱都是他对我们之爱的反映。</w:t>
      </w:r>
    </w:p>
    <w:p w14:paraId="0FB6DA94">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43DED7CC">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cold and dark bodies have light and heat in them, it is because the sun hath shined upon them first.</w:t>
      </w:r>
    </w:p>
    <w:p w14:paraId="02D08E5B">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如果寒冷黑暗的物体有了光和热，是因为太阳先照耀了它们。</w:t>
      </w:r>
    </w:p>
    <w:p w14:paraId="5711DE9F">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30C2C226">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Mary answers not Rabboni till Christ said Mary to her, John 20:16.</w:t>
      </w:r>
    </w:p>
    <w:p w14:paraId="670C3A7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马利亚直到基督叫她"马利亚"才回应"拉波尼"（约翰福音20:16）。</w:t>
      </w:r>
    </w:p>
    <w:p w14:paraId="24875BA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B728487">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we say to God, I am thine, it is because he hath first said unto us, Thou art mine;</w:t>
      </w:r>
    </w:p>
    <w:p w14:paraId="3840B96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如果我们对上帝说"我是你的"，是因为他先对我们说"你是我的"。</w:t>
      </w:r>
    </w:p>
    <w:p w14:paraId="6175E5F0">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32E34C2A">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after which, the voice of the faithful soul is, 'I am my beloved's, and my beloved is mine,' Cant. 6:3.</w:t>
      </w:r>
    </w:p>
    <w:p w14:paraId="5BD3E94E">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之后，信实的灵魂就会说："我属我的良人，我的良人属我。"（雅歌6:3）</w:t>
      </w:r>
    </w:p>
    <w:p w14:paraId="5A973C5A">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1AC608F1">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may know God's mind to us in heaven, by the return of our hearts upwards again to him;</w:t>
      </w:r>
    </w:p>
    <w:p w14:paraId="0DBC0DDF">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我们可以通过我们心灵向上回应他来知道上帝在天上对我们的心意。</w:t>
      </w:r>
    </w:p>
    <w:p w14:paraId="75C84DCE">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54E6A229">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only as the reflected beams are weaker than the direct, so our affections, in their return to God, are far weaker than his love falling upon us.</w:t>
      </w:r>
    </w:p>
    <w:p w14:paraId="4DCDB98B">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就像反射的光线比直射的光线弱一样，我们对上帝的爱也远比他对我们的爱弱。</w:t>
      </w:r>
    </w:p>
    <w:p w14:paraId="01D14510">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C75C2F5">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will be to us whatsoever we make him by our faith to be.</w:t>
      </w:r>
    </w:p>
    <w:p w14:paraId="76EBEB23">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上帝会成为我们凭信心所认定的那样。</w:t>
      </w:r>
    </w:p>
    <w:p w14:paraId="21EFDE74">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76C358B6">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by grace we answer his condition of trusting, then he becomes ours to use for our good.</w:t>
      </w:r>
    </w:p>
    <w:p w14:paraId="6CEE441C">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当我们因着恩典回应他的信任条件时，他就成为我们的，为我们的益处所用。</w:t>
      </w:r>
    </w:p>
    <w:p w14:paraId="6AD2ED78">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9193D2D">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2.We may know God to be our God when we pitch and plant all our happiness in him, when the desires of our souls are towards him, and we place all our contentment in him.</w:t>
      </w:r>
    </w:p>
    <w:p w14:paraId="240F473C">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2.当我们把所有的幸福都寄托在他身上，当我们的灵魂渴慕他，我们把所有的满足都放在他里面时，我们就知道上帝是我们的上帝。</w:t>
      </w:r>
    </w:p>
    <w:p w14:paraId="71EE242A">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E5D548C">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this word my is a term of appropriation springing from a special faith, so it is a word of love and peculiar affection, shewing that the soul doth repose and rest itself quietly and securely upon God.</w:t>
      </w:r>
    </w:p>
    <w:p w14:paraId="61E13430">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"我的"这个词是源于特殊信心的专有词，也是爱和特殊情感的词，表明灵魂在上帝里安静安稳地安息。</w:t>
      </w:r>
    </w:p>
    <w:p w14:paraId="3B956664">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005FA80E">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Thus David proves God to be his God, by early seeking of him, by thirsting, and longing after his presence, and that upon good reason, 'because God's lovingkindness was better to him than life,' Ps. 63:1, 2, 3, &amp;c.</w:t>
      </w:r>
    </w:p>
    <w:p w14:paraId="00600C82">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因此大卫通过清晨寻求他，渴慕他的同在来证明上帝是他的上帝，这是有充分理由的，"因为你的慈爱比生命更好。"（诗篇63:1,2,3等）</w:t>
      </w:r>
    </w:p>
    <w:p w14:paraId="17D76397">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4D30AEF8">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he knew would 'satisfy his soul as with marrow and fatness.'</w:t>
      </w:r>
    </w:p>
    <w:p w14:paraId="72E4977E">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他知道这会"使我的心满足，如同饱足了骨髓肥油。"</w:t>
      </w:r>
    </w:p>
    <w:p w14:paraId="29101839">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2005D336">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St Paul proved Christ to be his Lord, by 'accounting all else as dung and dross in comparison of him,' Phil. 3:8.</w:t>
      </w:r>
    </w:p>
    <w:p w14:paraId="7E1B3055">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因此保罗通过"将万事当作粪土"来证明基督是他的主（腓立比书3:8）。</w:t>
      </w:r>
    </w:p>
    <w:p w14:paraId="60AD8C90">
      <w:pPr>
        <w:pStyle w:val="8"/>
        <w:numPr>
          <w:ilvl w:val="0"/>
          <w:numId w:val="0"/>
        </w:numPr>
        <w:tabs>
          <w:tab w:val="left" w:pos="456"/>
        </w:tabs>
        <w:spacing w:before="276" w:after="0" w:line="254" w:lineRule="auto"/>
        <w:ind w:left="119" w:leftChars="0" w:right="118" w:rightChars="0"/>
        <w:jc w:val="both"/>
        <w:rPr>
          <w:rFonts w:hint="eastAsia" w:eastAsia="宋体"/>
          <w:sz w:val="30"/>
          <w:lang w:val="en-US" w:eastAsia="zh-CN"/>
        </w:rPr>
      </w:pPr>
    </w:p>
    <w:p w14:paraId="40F31354">
      <w:pPr>
        <w:spacing w:after="0" w:line="254" w:lineRule="auto"/>
        <w:rPr>
          <w:rFonts w:hint="eastAsia"/>
          <w:sz w:val="30"/>
          <w:szCs w:val="30"/>
        </w:rPr>
      </w:pPr>
      <w:r>
        <w:rPr>
          <w:rFonts w:hint="eastAsia"/>
          <w:sz w:val="30"/>
          <w:szCs w:val="30"/>
        </w:rPr>
        <w:t>Then we make God our God, and set a crown of majesty upon his head, when we set up a throne for him in our hearts, where self-love before had set up the creature above him;</w:t>
      </w:r>
    </w:p>
    <w:p w14:paraId="7326BE9A">
      <w:pPr>
        <w:spacing w:after="0" w:line="254" w:lineRule="auto"/>
        <w:rPr>
          <w:rFonts w:hint="eastAsia"/>
          <w:sz w:val="30"/>
          <w:szCs w:val="30"/>
        </w:rPr>
      </w:pPr>
      <w:r>
        <w:rPr>
          <w:rFonts w:hint="eastAsia"/>
          <w:sz w:val="30"/>
          <w:szCs w:val="30"/>
        </w:rPr>
        <w:t>当我们使上帝成为我们的上帝，在祂头上戴上威严的冠冕，在我们心中为祂设立宝座时，而在此之前自私的爱曾将受造物置于祂之上；</w:t>
      </w:r>
    </w:p>
    <w:p w14:paraId="5F481460">
      <w:pPr>
        <w:spacing w:after="0" w:line="254" w:lineRule="auto"/>
        <w:rPr>
          <w:rFonts w:hint="eastAsia"/>
          <w:sz w:val="30"/>
          <w:szCs w:val="30"/>
        </w:rPr>
      </w:pPr>
    </w:p>
    <w:p w14:paraId="327E74FE">
      <w:pPr>
        <w:spacing w:after="0" w:line="254" w:lineRule="auto"/>
        <w:rPr>
          <w:rFonts w:hint="eastAsia"/>
          <w:sz w:val="30"/>
          <w:szCs w:val="30"/>
        </w:rPr>
      </w:pPr>
      <w:r>
        <w:rPr>
          <w:rFonts w:hint="eastAsia"/>
          <w:sz w:val="30"/>
          <w:szCs w:val="30"/>
        </w:rPr>
        <w:t>when the heart is so unloosed from the world, that it is ready to part with anything for God's sake, giving him now the supremacy in our hearts, and bringing down every high thought, in captivity to him;</w:t>
      </w:r>
    </w:p>
    <w:p w14:paraId="3B0A6D6F">
      <w:pPr>
        <w:spacing w:after="0" w:line="254" w:lineRule="auto"/>
        <w:rPr>
          <w:rFonts w:hint="eastAsia"/>
          <w:sz w:val="30"/>
          <w:szCs w:val="30"/>
        </w:rPr>
      </w:pPr>
      <w:r>
        <w:rPr>
          <w:rFonts w:hint="eastAsia"/>
          <w:sz w:val="30"/>
          <w:szCs w:val="30"/>
        </w:rPr>
        <w:t>当心灵如此摆脱世界的束缚，准备为了上帝的缘故舍弃一切，现在将至高的地位赐给祂，使每个骄傲的思想都降服于祂；</w:t>
      </w:r>
    </w:p>
    <w:p w14:paraId="61688C7D">
      <w:pPr>
        <w:spacing w:after="0" w:line="254" w:lineRule="auto"/>
        <w:rPr>
          <w:rFonts w:hint="eastAsia"/>
          <w:sz w:val="30"/>
          <w:szCs w:val="30"/>
        </w:rPr>
      </w:pPr>
    </w:p>
    <w:p w14:paraId="3BE9B291">
      <w:pPr>
        <w:spacing w:after="0" w:line="254" w:lineRule="auto"/>
        <w:rPr>
          <w:rFonts w:hint="eastAsia"/>
          <w:sz w:val="30"/>
          <w:szCs w:val="30"/>
        </w:rPr>
      </w:pPr>
      <w:r>
        <w:rPr>
          <w:rFonts w:hint="eastAsia"/>
          <w:sz w:val="30"/>
          <w:szCs w:val="30"/>
        </w:rPr>
        <w:t>making him our trust, our love, our joy, our delight, our fear, our all; and whatsoever we esteem or affect else, to esteem and affect it under him, in him, and for him;</w:t>
      </w:r>
    </w:p>
    <w:p w14:paraId="5836C6D5">
      <w:pPr>
        <w:spacing w:after="0" w:line="254" w:lineRule="auto"/>
        <w:rPr>
          <w:rFonts w:hint="eastAsia"/>
          <w:sz w:val="30"/>
          <w:szCs w:val="30"/>
        </w:rPr>
      </w:pPr>
      <w:r>
        <w:rPr>
          <w:rFonts w:hint="eastAsia"/>
          <w:sz w:val="30"/>
          <w:szCs w:val="30"/>
        </w:rPr>
        <w:t>使祂成为我们的信靠、我们的爱、我们的喜乐、我们的喜悦、我们的敬畏、我们的一切；无论我们还尊重或喜爱什么，都要在祂之下、在祂里面、为着祂而尊重和喜爱；</w:t>
      </w:r>
    </w:p>
    <w:p w14:paraId="3D0E9C52">
      <w:pPr>
        <w:spacing w:after="0" w:line="254" w:lineRule="auto"/>
        <w:rPr>
          <w:rFonts w:hint="eastAsia"/>
          <w:sz w:val="30"/>
          <w:szCs w:val="30"/>
        </w:rPr>
      </w:pPr>
    </w:p>
    <w:p w14:paraId="7448B3C9">
      <w:pPr>
        <w:spacing w:after="0" w:line="254" w:lineRule="auto"/>
        <w:rPr>
          <w:rFonts w:hint="eastAsia"/>
          <w:sz w:val="30"/>
          <w:szCs w:val="30"/>
        </w:rPr>
      </w:pPr>
      <w:r>
        <w:rPr>
          <w:rFonts w:hint="eastAsia"/>
          <w:sz w:val="30"/>
          <w:szCs w:val="30"/>
        </w:rPr>
        <w:t>when we cleave to him above all, depending upon him as our chief good, and contenting ourselves in him, as all-sufficient to give our souls fit and full satisfaction;</w:t>
      </w:r>
    </w:p>
    <w:p w14:paraId="722055BB">
      <w:pPr>
        <w:spacing w:after="0" w:line="254" w:lineRule="auto"/>
        <w:rPr>
          <w:rFonts w:hint="eastAsia"/>
          <w:sz w:val="30"/>
          <w:szCs w:val="30"/>
        </w:rPr>
      </w:pPr>
      <w:r>
        <w:rPr>
          <w:rFonts w:hint="eastAsia"/>
          <w:sz w:val="30"/>
          <w:szCs w:val="30"/>
        </w:rPr>
        <w:t>当我们超越一切地依附祂，以祂为我们至高的福祉，以祂为满足，因祂足以给予我们灵魂适当且完全的满足；</w:t>
      </w:r>
    </w:p>
    <w:p w14:paraId="34250E68">
      <w:pPr>
        <w:spacing w:after="0" w:line="254" w:lineRule="auto"/>
        <w:rPr>
          <w:rFonts w:hint="eastAsia"/>
          <w:sz w:val="30"/>
          <w:szCs w:val="30"/>
        </w:rPr>
      </w:pPr>
    </w:p>
    <w:p w14:paraId="5A1B8FDE">
      <w:pPr>
        <w:spacing w:after="0" w:line="254" w:lineRule="auto"/>
        <w:rPr>
          <w:rFonts w:hint="eastAsia"/>
          <w:sz w:val="30"/>
          <w:szCs w:val="30"/>
        </w:rPr>
      </w:pPr>
      <w:r>
        <w:rPr>
          <w:rFonts w:hint="eastAsia"/>
          <w:sz w:val="30"/>
          <w:szCs w:val="30"/>
        </w:rPr>
        <w:t>when we resign up ourselves to his gracious government, to do and suffer what he will, offering ourselves and all our spiritual services as sacrifices to him;</w:t>
      </w:r>
    </w:p>
    <w:p w14:paraId="7C2CE454">
      <w:pPr>
        <w:spacing w:after="0" w:line="254" w:lineRule="auto"/>
        <w:rPr>
          <w:rFonts w:hint="eastAsia"/>
          <w:sz w:val="30"/>
          <w:szCs w:val="30"/>
        </w:rPr>
      </w:pPr>
      <w:r>
        <w:rPr>
          <w:rFonts w:hint="eastAsia"/>
          <w:sz w:val="30"/>
          <w:szCs w:val="30"/>
        </w:rPr>
        <w:t>当我们将自己交托给祂仁慈的管理，行祂所愿行的，受祂所愿我们受的，将我们自己和所有属灵的事奉都当作祭物献给祂；</w:t>
      </w:r>
    </w:p>
    <w:p w14:paraId="759DB0B0">
      <w:pPr>
        <w:spacing w:after="0" w:line="254" w:lineRule="auto"/>
        <w:rPr>
          <w:rFonts w:hint="eastAsia"/>
          <w:sz w:val="30"/>
          <w:szCs w:val="30"/>
        </w:rPr>
      </w:pPr>
    </w:p>
    <w:p w14:paraId="0DF3B1DF">
      <w:pPr>
        <w:spacing w:after="0" w:line="254" w:lineRule="auto"/>
        <w:rPr>
          <w:rFonts w:hint="eastAsia"/>
          <w:sz w:val="30"/>
          <w:szCs w:val="30"/>
        </w:rPr>
      </w:pPr>
      <w:r>
        <w:rPr>
          <w:rFonts w:hint="eastAsia"/>
          <w:sz w:val="30"/>
          <w:szCs w:val="30"/>
        </w:rPr>
        <w:t>when faith brings God into the soul as ours, we not only love him, but love him dearly, making it appear that we are at good terms with God, we are at a point for other things.</w:t>
      </w:r>
    </w:p>
    <w:p w14:paraId="49D0C008">
      <w:pPr>
        <w:spacing w:after="0" w:line="254" w:lineRule="auto"/>
        <w:rPr>
          <w:rFonts w:hint="eastAsia"/>
          <w:sz w:val="30"/>
          <w:szCs w:val="30"/>
        </w:rPr>
      </w:pPr>
      <w:r>
        <w:rPr>
          <w:rFonts w:hint="eastAsia"/>
          <w:sz w:val="30"/>
          <w:szCs w:val="30"/>
        </w:rPr>
        <w:t>当信心将上帝带入我们的灵魂，使祂成为我们的，我们不仅爱祂，而且深深地爱祂，显明我们与上帝关系和睦，对其他事物我们都有定见。</w:t>
      </w:r>
    </w:p>
    <w:p w14:paraId="6034C29F">
      <w:pPr>
        <w:spacing w:after="0" w:line="254" w:lineRule="auto"/>
        <w:rPr>
          <w:rFonts w:hint="eastAsia"/>
          <w:sz w:val="30"/>
          <w:szCs w:val="30"/>
        </w:rPr>
      </w:pPr>
    </w:p>
    <w:p w14:paraId="37CE242D">
      <w:pPr>
        <w:spacing w:after="0" w:line="254" w:lineRule="auto"/>
        <w:rPr>
          <w:rFonts w:hint="eastAsia"/>
          <w:sz w:val="30"/>
          <w:szCs w:val="30"/>
        </w:rPr>
      </w:pPr>
      <w:r>
        <w:rPr>
          <w:rFonts w:hint="eastAsia"/>
          <w:sz w:val="30"/>
          <w:szCs w:val="30"/>
        </w:rPr>
        <w:t>How many are there that will adventure the loss of the love of God for a thing of nothing, and redeem the favour of men with the loss of God's!</w:t>
      </w:r>
    </w:p>
    <w:p w14:paraId="191A3A27">
      <w:pPr>
        <w:spacing w:after="0" w:line="254" w:lineRule="auto"/>
        <w:rPr>
          <w:rFonts w:hint="eastAsia"/>
          <w:sz w:val="30"/>
          <w:szCs w:val="30"/>
        </w:rPr>
      </w:pPr>
      <w:r>
        <w:rPr>
          <w:rFonts w:hint="eastAsia"/>
          <w:sz w:val="30"/>
          <w:szCs w:val="30"/>
        </w:rPr>
        <w:t>有多少人会为了微不足道的事物冒险失去上帝的爱，用失去上帝的恩惠来换取人的青睐！</w:t>
      </w:r>
    </w:p>
    <w:p w14:paraId="420157AA">
      <w:pPr>
        <w:spacing w:after="0" w:line="254" w:lineRule="auto"/>
        <w:rPr>
          <w:rFonts w:hint="eastAsia"/>
          <w:sz w:val="30"/>
          <w:szCs w:val="30"/>
        </w:rPr>
      </w:pPr>
    </w:p>
    <w:p w14:paraId="375778CB">
      <w:pPr>
        <w:spacing w:after="0" w:line="254" w:lineRule="auto"/>
        <w:rPr>
          <w:rFonts w:hint="eastAsia"/>
          <w:sz w:val="30"/>
          <w:szCs w:val="30"/>
        </w:rPr>
      </w:pPr>
      <w:r>
        <w:rPr>
          <w:rFonts w:hint="eastAsia"/>
          <w:sz w:val="30"/>
          <w:szCs w:val="30"/>
        </w:rPr>
        <w:t>Certain it is, whatsoever we esteem, or affect most, that, whatsoever it be in itself, yet we make it our god—Amor tuus, Deus tuus.</w:t>
      </w:r>
    </w:p>
    <w:p w14:paraId="604DFA35">
      <w:pPr>
        <w:spacing w:after="0" w:line="254" w:lineRule="auto"/>
        <w:rPr>
          <w:rFonts w:hint="eastAsia"/>
          <w:sz w:val="30"/>
          <w:szCs w:val="30"/>
        </w:rPr>
      </w:pPr>
      <w:r>
        <w:rPr>
          <w:rFonts w:hint="eastAsia"/>
          <w:sz w:val="30"/>
          <w:szCs w:val="30"/>
        </w:rPr>
        <w:t>可以确定的是，无论我们最看重或最喜爱什么，不管它本身是什么，我们都使它成为我们的神——你的爱就是你的神。</w:t>
      </w:r>
    </w:p>
    <w:p w14:paraId="557C414B">
      <w:pPr>
        <w:spacing w:after="0" w:line="254" w:lineRule="auto"/>
        <w:rPr>
          <w:rFonts w:hint="eastAsia"/>
          <w:sz w:val="30"/>
          <w:szCs w:val="30"/>
        </w:rPr>
      </w:pPr>
    </w:p>
    <w:p w14:paraId="2337277D">
      <w:pPr>
        <w:spacing w:after="0" w:line="254" w:lineRule="auto"/>
        <w:rPr>
          <w:rFonts w:hint="eastAsia"/>
          <w:sz w:val="30"/>
          <w:szCs w:val="30"/>
        </w:rPr>
      </w:pPr>
      <w:r>
        <w:rPr>
          <w:rFonts w:hint="eastAsia"/>
          <w:sz w:val="30"/>
          <w:szCs w:val="30"/>
        </w:rPr>
        <w:t>The best of us all may take shame to ourselves herein in that we do not give God his due place in us, but set up some idol or other in our hearts above him.</w:t>
      </w:r>
    </w:p>
    <w:p w14:paraId="1674EC00">
      <w:pPr>
        <w:spacing w:after="0" w:line="254" w:lineRule="auto"/>
        <w:rPr>
          <w:rFonts w:hint="eastAsia"/>
          <w:sz w:val="30"/>
          <w:szCs w:val="30"/>
        </w:rPr>
      </w:pPr>
      <w:r>
        <w:rPr>
          <w:rFonts w:hint="eastAsia"/>
          <w:sz w:val="30"/>
          <w:szCs w:val="30"/>
        </w:rPr>
        <w:t>我们中最好的人也应当为此感到羞愧，因为我们没有给上帝应得的位置，反而在心中将某些偶像置于祂之上。</w:t>
      </w:r>
    </w:p>
    <w:p w14:paraId="17A8B839">
      <w:pPr>
        <w:spacing w:after="0" w:line="254" w:lineRule="auto"/>
        <w:rPr>
          <w:rFonts w:hint="eastAsia"/>
          <w:sz w:val="30"/>
          <w:szCs w:val="30"/>
        </w:rPr>
      </w:pPr>
    </w:p>
    <w:p w14:paraId="17E305DA">
      <w:pPr>
        <w:spacing w:after="0" w:line="254" w:lineRule="auto"/>
        <w:rPr>
          <w:rFonts w:hint="eastAsia"/>
          <w:sz w:val="30"/>
          <w:szCs w:val="30"/>
        </w:rPr>
      </w:pPr>
      <w:r>
        <w:rPr>
          <w:rFonts w:hint="eastAsia"/>
          <w:sz w:val="30"/>
          <w:szCs w:val="30"/>
        </w:rPr>
        <w:t>When the soul can without hypocrisy say, My God, it engageth us to universal and unlimited obedience.</w:t>
      </w:r>
    </w:p>
    <w:p w14:paraId="5F6BF4FD">
      <w:pPr>
        <w:spacing w:after="0" w:line="254" w:lineRule="auto"/>
        <w:rPr>
          <w:rFonts w:hint="eastAsia"/>
          <w:sz w:val="30"/>
          <w:szCs w:val="30"/>
        </w:rPr>
      </w:pPr>
      <w:r>
        <w:rPr>
          <w:rFonts w:hint="eastAsia"/>
          <w:sz w:val="30"/>
          <w:szCs w:val="30"/>
        </w:rPr>
        <w:t>当灵魂能够真诚地说"我的上帝"时，这就使我们投入到普遍的、无限的顺服中。</w:t>
      </w:r>
    </w:p>
    <w:p w14:paraId="2329E154">
      <w:pPr>
        <w:spacing w:after="0" w:line="254" w:lineRule="auto"/>
        <w:rPr>
          <w:rFonts w:hint="eastAsia"/>
          <w:sz w:val="30"/>
          <w:szCs w:val="30"/>
        </w:rPr>
      </w:pPr>
    </w:p>
    <w:p w14:paraId="7AE3EBEB">
      <w:pPr>
        <w:spacing w:after="0" w:line="254" w:lineRule="auto"/>
        <w:rPr>
          <w:rFonts w:hint="eastAsia"/>
          <w:sz w:val="30"/>
          <w:szCs w:val="30"/>
        </w:rPr>
      </w:pPr>
      <w:r>
        <w:rPr>
          <w:rFonts w:hint="eastAsia"/>
          <w:sz w:val="30"/>
          <w:szCs w:val="30"/>
        </w:rPr>
        <w:t>We shall be ambitious of doing that which may be acceptable and well pleasing to him; and, therefore, this is prefixed as a ground before the commandments, enforcing obedience.</w:t>
      </w:r>
    </w:p>
    <w:p w14:paraId="76D16955">
      <w:pPr>
        <w:spacing w:after="0" w:line="254" w:lineRule="auto"/>
        <w:rPr>
          <w:rFonts w:hint="eastAsia"/>
          <w:sz w:val="30"/>
          <w:szCs w:val="30"/>
        </w:rPr>
      </w:pPr>
      <w:r>
        <w:rPr>
          <w:rFonts w:hint="eastAsia"/>
          <w:sz w:val="30"/>
          <w:szCs w:val="30"/>
        </w:rPr>
        <w:t>我们要立志做祂所悦纳的事；因此，这被作为诫命之前的基础，强化顺服。</w:t>
      </w:r>
    </w:p>
    <w:p w14:paraId="7C14AC92">
      <w:pPr>
        <w:spacing w:after="0" w:line="254" w:lineRule="auto"/>
        <w:rPr>
          <w:rFonts w:hint="eastAsia"/>
          <w:sz w:val="30"/>
          <w:szCs w:val="30"/>
        </w:rPr>
      </w:pPr>
    </w:p>
    <w:p w14:paraId="58037A3F">
      <w:pPr>
        <w:spacing w:after="0" w:line="254" w:lineRule="auto"/>
        <w:rPr>
          <w:rFonts w:hint="eastAsia"/>
          <w:sz w:val="30"/>
          <w:szCs w:val="30"/>
        </w:rPr>
      </w:pPr>
      <w:r>
        <w:rPr>
          <w:rFonts w:hint="eastAsia"/>
          <w:sz w:val="30"/>
          <w:szCs w:val="30"/>
        </w:rPr>
        <w:t>'I am the Lord thy God,' therefore 'thou shalt have no other gods before me,' Exod. 20:3, whomsoever else we obey, it must be in the Lord, because we see a beam of God's authority in them;</w:t>
      </w:r>
    </w:p>
    <w:p w14:paraId="3466A0C2">
      <w:pPr>
        <w:spacing w:after="0" w:line="254" w:lineRule="auto"/>
        <w:rPr>
          <w:rFonts w:hint="eastAsia"/>
          <w:sz w:val="30"/>
          <w:szCs w:val="30"/>
        </w:rPr>
      </w:pPr>
      <w:r>
        <w:rPr>
          <w:rFonts w:hint="eastAsia"/>
          <w:sz w:val="30"/>
          <w:szCs w:val="30"/>
        </w:rPr>
        <w:t>"我是耶和华你的上帝"，因此"在我面前不可有别的神"，出埃及记20:3，无论我们顺服谁，都必须在主里面，因为我们在他们身上看到上帝权柄的光芒；</w:t>
      </w:r>
    </w:p>
    <w:p w14:paraId="26F48702">
      <w:pPr>
        <w:spacing w:after="0" w:line="254" w:lineRule="auto"/>
        <w:rPr>
          <w:rFonts w:hint="eastAsia"/>
          <w:sz w:val="30"/>
          <w:szCs w:val="30"/>
        </w:rPr>
      </w:pPr>
    </w:p>
    <w:p w14:paraId="3DE0E5DE">
      <w:pPr>
        <w:spacing w:after="0" w:line="254" w:lineRule="auto"/>
        <w:rPr>
          <w:rFonts w:hint="eastAsia"/>
          <w:sz w:val="30"/>
          <w:szCs w:val="30"/>
        </w:rPr>
      </w:pPr>
      <w:r>
        <w:rPr>
          <w:rFonts w:hint="eastAsia"/>
          <w:sz w:val="30"/>
          <w:szCs w:val="30"/>
        </w:rPr>
        <w:t>and it is no prejudice to any inferior authority, to prefer God's authority before it, in case of difference one from the other.</w:t>
      </w:r>
    </w:p>
    <w:p w14:paraId="630605A1">
      <w:pPr>
        <w:spacing w:after="0" w:line="254" w:lineRule="auto"/>
        <w:rPr>
          <w:rFonts w:hint="eastAsia"/>
          <w:sz w:val="30"/>
          <w:szCs w:val="30"/>
        </w:rPr>
      </w:pPr>
      <w:r>
        <w:rPr>
          <w:rFonts w:hint="eastAsia"/>
          <w:sz w:val="30"/>
          <w:szCs w:val="30"/>
        </w:rPr>
        <w:t>在彼此有差异的情况下，将上帝的权柄置于其他权柄之上，这并不损害任何低一级的权柄。</w:t>
      </w:r>
    </w:p>
    <w:p w14:paraId="68FCC6A4">
      <w:pPr>
        <w:spacing w:after="0" w:line="254" w:lineRule="auto"/>
        <w:rPr>
          <w:rFonts w:hint="eastAsia"/>
          <w:sz w:val="30"/>
          <w:szCs w:val="30"/>
        </w:rPr>
      </w:pPr>
    </w:p>
    <w:p w14:paraId="425CE941">
      <w:pPr>
        <w:spacing w:after="0" w:line="254" w:lineRule="auto"/>
        <w:rPr>
          <w:rFonts w:hint="eastAsia"/>
          <w:sz w:val="30"/>
          <w:szCs w:val="30"/>
        </w:rPr>
      </w:pPr>
      <w:r>
        <w:rPr>
          <w:rFonts w:hint="eastAsia"/>
          <w:sz w:val="30"/>
          <w:szCs w:val="30"/>
        </w:rPr>
        <w:t>Nemini fit injuria cui praponitur Deus.</w:t>
      </w:r>
    </w:p>
    <w:p w14:paraId="5EE07246">
      <w:pPr>
        <w:spacing w:after="0" w:line="254" w:lineRule="auto"/>
        <w:rPr>
          <w:rFonts w:hint="eastAsia"/>
          <w:sz w:val="30"/>
          <w:szCs w:val="30"/>
        </w:rPr>
      </w:pPr>
      <w:r>
        <w:rPr>
          <w:rFonts w:hint="eastAsia"/>
          <w:sz w:val="30"/>
          <w:szCs w:val="30"/>
        </w:rPr>
        <w:t>将上帝置于首位不会伤害任何人。</w:t>
      </w:r>
    </w:p>
    <w:p w14:paraId="6966CE36">
      <w:pPr>
        <w:spacing w:after="0" w:line="254" w:lineRule="auto"/>
        <w:rPr>
          <w:rFonts w:hint="eastAsia"/>
          <w:sz w:val="30"/>
          <w:szCs w:val="30"/>
        </w:rPr>
      </w:pPr>
    </w:p>
    <w:p w14:paraId="2807A3BA">
      <w:pPr>
        <w:spacing w:after="0" w:line="254" w:lineRule="auto"/>
        <w:rPr>
          <w:rFonts w:hint="eastAsia"/>
          <w:sz w:val="30"/>
          <w:szCs w:val="30"/>
        </w:rPr>
      </w:pPr>
      <w:r>
        <w:rPr>
          <w:rFonts w:hint="eastAsia"/>
          <w:sz w:val="30"/>
          <w:szCs w:val="30"/>
        </w:rPr>
        <w:t>When we know we are a peculiar people, we cannot but be 'zealous of good works,' Tit. 2:14.</w:t>
      </w:r>
    </w:p>
    <w:p w14:paraId="21ED9D70">
      <w:pPr>
        <w:spacing w:after="0" w:line="254" w:lineRule="auto"/>
        <w:rPr>
          <w:rFonts w:hint="eastAsia"/>
          <w:sz w:val="30"/>
          <w:szCs w:val="30"/>
        </w:rPr>
      </w:pPr>
      <w:r>
        <w:rPr>
          <w:rFonts w:hint="eastAsia"/>
          <w:sz w:val="30"/>
          <w:szCs w:val="30"/>
        </w:rPr>
        <w:t>当我们知道我们是特殊的子民，我们就不得不"热心行善"，提多书2:14。</w:t>
      </w:r>
    </w:p>
    <w:p w14:paraId="4360BAA1">
      <w:pPr>
        <w:spacing w:after="0" w:line="254" w:lineRule="auto"/>
        <w:rPr>
          <w:rFonts w:hint="eastAsia"/>
          <w:sz w:val="30"/>
          <w:szCs w:val="30"/>
        </w:rPr>
      </w:pPr>
    </w:p>
    <w:p w14:paraId="3E37ECC2">
      <w:pPr>
        <w:spacing w:after="0" w:line="254" w:lineRule="auto"/>
        <w:rPr>
          <w:rFonts w:hint="eastAsia"/>
          <w:sz w:val="30"/>
          <w:szCs w:val="30"/>
        </w:rPr>
      </w:pPr>
      <w:r>
        <w:rPr>
          <w:rFonts w:hint="eastAsia"/>
          <w:sz w:val="30"/>
          <w:szCs w:val="30"/>
        </w:rPr>
        <w:t>'If I be a Father, where is mine honour?' Mal. 1:6.</w:t>
      </w:r>
    </w:p>
    <w:p w14:paraId="02196858">
      <w:pPr>
        <w:spacing w:after="0" w:line="254" w:lineRule="auto"/>
        <w:rPr>
          <w:rFonts w:hint="eastAsia"/>
          <w:sz w:val="30"/>
          <w:szCs w:val="30"/>
        </w:rPr>
      </w:pPr>
      <w:r>
        <w:rPr>
          <w:rFonts w:hint="eastAsia"/>
          <w:sz w:val="30"/>
          <w:szCs w:val="30"/>
        </w:rPr>
        <w:t>"我若是父亲，我的尊敬在哪里？"玛拉基书1:6。</w:t>
      </w:r>
    </w:p>
    <w:p w14:paraId="49A9CBB9">
      <w:pPr>
        <w:spacing w:after="0" w:line="254" w:lineRule="auto"/>
        <w:rPr>
          <w:rFonts w:hint="eastAsia"/>
          <w:sz w:val="30"/>
          <w:szCs w:val="30"/>
        </w:rPr>
      </w:pPr>
    </w:p>
    <w:p w14:paraId="56A9D31F">
      <w:pPr>
        <w:spacing w:after="0" w:line="254" w:lineRule="auto"/>
        <w:rPr>
          <w:rFonts w:hint="eastAsia"/>
          <w:sz w:val="30"/>
          <w:szCs w:val="30"/>
        </w:rPr>
      </w:pPr>
      <w:r>
        <w:rPr>
          <w:rFonts w:hint="eastAsia"/>
          <w:sz w:val="30"/>
          <w:szCs w:val="30"/>
        </w:rPr>
        <w:t>Special relations are special enforcements to duty.</w:t>
      </w:r>
    </w:p>
    <w:p w14:paraId="51E35F69">
      <w:pPr>
        <w:spacing w:after="0" w:line="254" w:lineRule="auto"/>
        <w:sectPr>
          <w:pgSz w:w="12240" w:h="15840"/>
          <w:pgMar w:top="1360" w:right="1420" w:bottom="280" w:left="1420" w:header="720" w:footer="720" w:gutter="0"/>
          <w:cols w:space="720" w:num="1"/>
        </w:sectPr>
      </w:pPr>
      <w:r>
        <w:rPr>
          <w:rFonts w:hint="eastAsia"/>
          <w:sz w:val="30"/>
          <w:szCs w:val="30"/>
        </w:rPr>
        <w:t>特殊的关系是履行职责的特殊强化。</w:t>
      </w:r>
    </w:p>
    <w:p w14:paraId="43000716">
      <w:pPr>
        <w:pStyle w:val="3"/>
        <w:spacing w:line="254" w:lineRule="auto"/>
        <w:ind w:right="121"/>
        <w:rPr>
          <w:rFonts w:hint="eastAsia" w:eastAsia="宋体"/>
          <w:sz w:val="30"/>
          <w:lang w:val="en-US" w:eastAsia="zh-CN"/>
        </w:rPr>
      </w:pPr>
      <w:r>
        <w:rPr>
          <w:rFonts w:hint="eastAsia" w:eastAsia="宋体"/>
          <w:sz w:val="30"/>
          <w:lang w:val="en-US" w:eastAsia="zh-CN"/>
        </w:rPr>
        <w:t>4.The Spirit of God, which knows the deep things of God and the depths of our hearts, doth reveal this mutual interest betwixt God and those that are his, it being a principal work of the Spirit to seal this unto the soul, by discovering such a clear and particular light in the use of means, as swayeth the soul to yield up itself wholly to God.</w:t>
      </w:r>
    </w:p>
    <w:p w14:paraId="7B39B233">
      <w:pPr>
        <w:pStyle w:val="3"/>
        <w:spacing w:line="254" w:lineRule="auto"/>
        <w:ind w:right="121"/>
        <w:rPr>
          <w:rFonts w:hint="eastAsia" w:eastAsia="宋体"/>
          <w:sz w:val="30"/>
          <w:lang w:val="en-US" w:eastAsia="zh-CN"/>
        </w:rPr>
      </w:pPr>
      <w:r>
        <w:rPr>
          <w:rFonts w:hint="eastAsia" w:eastAsia="宋体"/>
          <w:sz w:val="30"/>
          <w:lang w:val="en-US" w:eastAsia="zh-CN"/>
        </w:rPr>
        <w:t>上帝的灵知晓上帝的深奥和我们内心的深处，祂揭示了上帝与属祂之人之间的这种相互关系，这是圣灵的主要工作，通过在运用各种方式时显明如此清晰而特别的亮光，使灵魂完全归顺于上帝。</w:t>
      </w:r>
    </w:p>
    <w:p w14:paraId="5CD85850">
      <w:pPr>
        <w:pStyle w:val="3"/>
        <w:spacing w:line="254" w:lineRule="auto"/>
        <w:ind w:right="121"/>
        <w:rPr>
          <w:rFonts w:hint="eastAsia" w:eastAsia="宋体"/>
          <w:sz w:val="30"/>
          <w:lang w:val="en-US" w:eastAsia="zh-CN"/>
        </w:rPr>
      </w:pPr>
    </w:p>
    <w:p w14:paraId="4FD11F07">
      <w:pPr>
        <w:pStyle w:val="3"/>
        <w:spacing w:line="254" w:lineRule="auto"/>
        <w:ind w:right="121"/>
        <w:rPr>
          <w:rFonts w:hint="eastAsia" w:eastAsia="宋体"/>
          <w:sz w:val="30"/>
          <w:lang w:val="en-US" w:eastAsia="zh-CN"/>
        </w:rPr>
      </w:pPr>
      <w:r>
        <w:rPr>
          <w:rFonts w:hint="eastAsia" w:eastAsia="宋体"/>
          <w:sz w:val="30"/>
          <w:lang w:val="en-US" w:eastAsia="zh-CN"/>
        </w:rPr>
        <w:t>When we truly trust, we may say with St Paul, 'I know whom I have trusted,' 2 Tim. 1:12; he knew both that he trusted, and whom he trusted.</w:t>
      </w:r>
    </w:p>
    <w:p w14:paraId="244928BC">
      <w:pPr>
        <w:pStyle w:val="3"/>
        <w:spacing w:line="254" w:lineRule="auto"/>
        <w:ind w:right="121"/>
        <w:rPr>
          <w:rFonts w:hint="eastAsia" w:eastAsia="宋体"/>
          <w:sz w:val="30"/>
          <w:lang w:val="en-US" w:eastAsia="zh-CN"/>
        </w:rPr>
      </w:pPr>
      <w:r>
        <w:rPr>
          <w:rFonts w:hint="eastAsia" w:eastAsia="宋体"/>
          <w:sz w:val="30"/>
          <w:lang w:val="en-US" w:eastAsia="zh-CN"/>
        </w:rPr>
        <w:t>当我们真正信靠时，我们可以像保罗一样说："我知道我所信的是谁"（提后1:12）；他既知道他所信靠的，也知道他所信靠的是谁。</w:t>
      </w:r>
    </w:p>
    <w:p w14:paraId="601AA2CD">
      <w:pPr>
        <w:pStyle w:val="3"/>
        <w:spacing w:line="254" w:lineRule="auto"/>
        <w:ind w:right="121"/>
        <w:rPr>
          <w:rFonts w:hint="eastAsia" w:eastAsia="宋体"/>
          <w:sz w:val="30"/>
          <w:lang w:val="en-US" w:eastAsia="zh-CN"/>
        </w:rPr>
      </w:pPr>
    </w:p>
    <w:p w14:paraId="5E32850D">
      <w:pPr>
        <w:pStyle w:val="3"/>
        <w:spacing w:line="254" w:lineRule="auto"/>
        <w:ind w:right="121"/>
        <w:rPr>
          <w:rFonts w:hint="eastAsia" w:eastAsia="宋体"/>
          <w:sz w:val="30"/>
          <w:lang w:val="en-US" w:eastAsia="zh-CN"/>
        </w:rPr>
      </w:pPr>
      <w:r>
        <w:rPr>
          <w:rFonts w:hint="eastAsia" w:eastAsia="宋体"/>
          <w:sz w:val="30"/>
          <w:lang w:val="en-US" w:eastAsia="zh-CN"/>
        </w:rPr>
        <w:t>The Spirit of God, that reveals God to be ours, and stirs up faith in him, both reveals this trust to our souls, and the interest we have in God thereby.</w:t>
      </w:r>
    </w:p>
    <w:p w14:paraId="22C69EE0">
      <w:pPr>
        <w:pStyle w:val="3"/>
        <w:spacing w:line="254" w:lineRule="auto"/>
        <w:ind w:right="121"/>
        <w:rPr>
          <w:rFonts w:hint="eastAsia" w:eastAsia="宋体"/>
          <w:sz w:val="30"/>
          <w:lang w:val="en-US" w:eastAsia="zh-CN"/>
        </w:rPr>
      </w:pPr>
      <w:r>
        <w:rPr>
          <w:rFonts w:hint="eastAsia" w:eastAsia="宋体"/>
          <w:sz w:val="30"/>
          <w:lang w:val="en-US" w:eastAsia="zh-CN"/>
        </w:rPr>
        <w:t>上帝的灵向我们启示上帝是属于我们的，激发我们对祂的信心，同时也向我们的灵魂启示这种信靠，以及我们因此在上帝里所得的利益。</w:t>
      </w:r>
    </w:p>
    <w:p w14:paraId="5C21CF2E">
      <w:pPr>
        <w:pStyle w:val="3"/>
        <w:spacing w:line="254" w:lineRule="auto"/>
        <w:ind w:right="121"/>
        <w:rPr>
          <w:rFonts w:hint="eastAsia" w:eastAsia="宋体"/>
          <w:sz w:val="30"/>
          <w:lang w:val="en-US" w:eastAsia="zh-CN"/>
        </w:rPr>
      </w:pPr>
    </w:p>
    <w:p w14:paraId="7904ECF6">
      <w:pPr>
        <w:pStyle w:val="3"/>
        <w:spacing w:line="254" w:lineRule="auto"/>
        <w:ind w:right="121"/>
        <w:rPr>
          <w:rFonts w:hint="eastAsia" w:eastAsia="宋体"/>
          <w:sz w:val="30"/>
          <w:lang w:val="en-US" w:eastAsia="zh-CN"/>
        </w:rPr>
      </w:pPr>
      <w:r>
        <w:rPr>
          <w:rFonts w:hint="eastAsia" w:eastAsia="宋体"/>
          <w:sz w:val="30"/>
          <w:lang w:val="en-US" w:eastAsia="zh-CN"/>
        </w:rPr>
        <w:t>'The Lord is my portion, saith my soul,' Lam. 3:24; but God said so to it first.</w:t>
      </w:r>
    </w:p>
    <w:p w14:paraId="3D14FDB2">
      <w:pPr>
        <w:pStyle w:val="3"/>
        <w:spacing w:line="254" w:lineRule="auto"/>
        <w:ind w:right="121"/>
        <w:rPr>
          <w:rFonts w:hint="eastAsia" w:eastAsia="宋体"/>
          <w:sz w:val="30"/>
          <w:lang w:val="en-US" w:eastAsia="zh-CN"/>
        </w:rPr>
      </w:pPr>
      <w:r>
        <w:rPr>
          <w:rFonts w:hint="eastAsia" w:eastAsia="宋体"/>
          <w:sz w:val="30"/>
          <w:lang w:val="en-US" w:eastAsia="zh-CN"/>
        </w:rPr>
        <w:t>"耶和华是我的份，这是我心里说的"（哀3:24）；但这是上帝首先对它说的。</w:t>
      </w:r>
    </w:p>
    <w:p w14:paraId="705A25C9">
      <w:pPr>
        <w:pStyle w:val="3"/>
        <w:spacing w:line="254" w:lineRule="auto"/>
        <w:ind w:right="121"/>
        <w:rPr>
          <w:rFonts w:hint="eastAsia" w:eastAsia="宋体"/>
          <w:sz w:val="30"/>
          <w:lang w:val="en-US" w:eastAsia="zh-CN"/>
        </w:rPr>
      </w:pPr>
    </w:p>
    <w:p w14:paraId="0BFB35C3">
      <w:pPr>
        <w:pStyle w:val="3"/>
        <w:spacing w:line="254" w:lineRule="auto"/>
        <w:ind w:right="121"/>
        <w:rPr>
          <w:rFonts w:hint="eastAsia" w:eastAsia="宋体"/>
          <w:sz w:val="30"/>
          <w:lang w:val="en-US" w:eastAsia="zh-CN"/>
        </w:rPr>
      </w:pPr>
      <w:r>
        <w:rPr>
          <w:rFonts w:hint="eastAsia" w:eastAsia="宋体"/>
          <w:sz w:val="30"/>
          <w:lang w:val="en-US" w:eastAsia="zh-CN"/>
        </w:rPr>
        <w:t>If instinct of nature teaches dams to know their young ones, and their young ones them, in the midst of those that are alike, shall not the Spirit of God much more teach the soul to know its own father?</w:t>
      </w:r>
    </w:p>
    <w:p w14:paraId="08358B1F">
      <w:pPr>
        <w:pStyle w:val="3"/>
        <w:spacing w:line="254" w:lineRule="auto"/>
        <w:ind w:right="121"/>
        <w:rPr>
          <w:rFonts w:hint="eastAsia" w:eastAsia="宋体"/>
          <w:sz w:val="30"/>
          <w:lang w:val="en-US" w:eastAsia="zh-CN"/>
        </w:rPr>
      </w:pPr>
      <w:r>
        <w:rPr>
          <w:rFonts w:hint="eastAsia" w:eastAsia="宋体"/>
          <w:sz w:val="30"/>
          <w:lang w:val="en-US" w:eastAsia="zh-CN"/>
        </w:rPr>
        <w:t>如果自然本能教导母亲认识她们的幼崽，幼崽也认识它们的母亲，即使在相似的群体中，上帝的灵岂不更要教导灵魂认识自己的父吗？</w:t>
      </w:r>
    </w:p>
    <w:p w14:paraId="24BA3B5D">
      <w:pPr>
        <w:pStyle w:val="3"/>
        <w:spacing w:line="254" w:lineRule="auto"/>
        <w:ind w:right="121"/>
        <w:rPr>
          <w:rFonts w:hint="eastAsia" w:eastAsia="宋体"/>
          <w:sz w:val="30"/>
          <w:lang w:val="en-US" w:eastAsia="zh-CN"/>
        </w:rPr>
      </w:pPr>
    </w:p>
    <w:p w14:paraId="61F9BC90">
      <w:pPr>
        <w:pStyle w:val="3"/>
        <w:spacing w:line="254" w:lineRule="auto"/>
        <w:ind w:right="121"/>
        <w:rPr>
          <w:rFonts w:hint="eastAsia" w:eastAsia="宋体"/>
          <w:sz w:val="30"/>
          <w:lang w:val="en-US" w:eastAsia="zh-CN"/>
        </w:rPr>
      </w:pPr>
      <w:r>
        <w:rPr>
          <w:rFonts w:hint="eastAsia" w:eastAsia="宋体"/>
          <w:sz w:val="30"/>
          <w:lang w:val="en-US" w:eastAsia="zh-CN"/>
        </w:rPr>
        <w:t>As none knows what is in man, but the spirit of man, so none knows what love God bears to those that are his, but the Spirit of God in his.</w:t>
      </w:r>
    </w:p>
    <w:p w14:paraId="30246952">
      <w:pPr>
        <w:pStyle w:val="3"/>
        <w:spacing w:line="254" w:lineRule="auto"/>
        <w:ind w:right="121"/>
        <w:rPr>
          <w:rFonts w:hint="eastAsia" w:eastAsia="宋体"/>
          <w:sz w:val="30"/>
          <w:lang w:val="en-US" w:eastAsia="zh-CN"/>
        </w:rPr>
      </w:pPr>
      <w:r>
        <w:rPr>
          <w:rFonts w:hint="eastAsia" w:eastAsia="宋体"/>
          <w:sz w:val="30"/>
          <w:lang w:val="en-US" w:eastAsia="zh-CN"/>
        </w:rPr>
        <w:t>正如除了人的灵没有人知道人心里的事，照样，除了在人里面的上帝的灵，也没有人知道上帝对属祂之人的爱。</w:t>
      </w:r>
    </w:p>
    <w:p w14:paraId="126BD1F6">
      <w:pPr>
        <w:pStyle w:val="3"/>
        <w:spacing w:line="254" w:lineRule="auto"/>
        <w:ind w:right="121"/>
        <w:rPr>
          <w:rFonts w:hint="eastAsia" w:eastAsia="宋体"/>
          <w:sz w:val="30"/>
          <w:lang w:val="en-US" w:eastAsia="zh-CN"/>
        </w:rPr>
      </w:pPr>
    </w:p>
    <w:p w14:paraId="5502B361">
      <w:pPr>
        <w:pStyle w:val="3"/>
        <w:spacing w:line="254" w:lineRule="auto"/>
        <w:ind w:right="121"/>
        <w:rPr>
          <w:rFonts w:hint="eastAsia" w:eastAsia="宋体"/>
          <w:sz w:val="30"/>
          <w:lang w:val="en-US" w:eastAsia="zh-CN"/>
        </w:rPr>
      </w:pPr>
      <w:r>
        <w:rPr>
          <w:rFonts w:hint="eastAsia" w:eastAsia="宋体"/>
          <w:sz w:val="30"/>
          <w:lang w:val="en-US" w:eastAsia="zh-CN"/>
        </w:rPr>
        <w:t>All the light in the world cannot discover the sun unto us, only it discovers itself by its own beams.</w:t>
      </w:r>
    </w:p>
    <w:p w14:paraId="5EC3AFD7">
      <w:pPr>
        <w:pStyle w:val="3"/>
        <w:spacing w:line="254" w:lineRule="auto"/>
        <w:ind w:right="121"/>
        <w:rPr>
          <w:rFonts w:hint="eastAsia" w:eastAsia="宋体"/>
          <w:sz w:val="30"/>
          <w:lang w:val="en-US" w:eastAsia="zh-CN"/>
        </w:rPr>
      </w:pPr>
      <w:r>
        <w:rPr>
          <w:rFonts w:hint="eastAsia" w:eastAsia="宋体"/>
          <w:sz w:val="30"/>
          <w:lang w:val="en-US" w:eastAsia="zh-CN"/>
        </w:rPr>
        <w:t>世上所有的光都不能让我们发现太阳，只有太阳通过自己的光芒显明自己。</w:t>
      </w:r>
    </w:p>
    <w:p w14:paraId="7EAB224D">
      <w:pPr>
        <w:pStyle w:val="3"/>
        <w:spacing w:line="254" w:lineRule="auto"/>
        <w:ind w:right="121"/>
        <w:rPr>
          <w:rFonts w:hint="eastAsia" w:eastAsia="宋体"/>
          <w:sz w:val="30"/>
          <w:lang w:val="en-US" w:eastAsia="zh-CN"/>
        </w:rPr>
      </w:pPr>
    </w:p>
    <w:p w14:paraId="7A8748A5">
      <w:pPr>
        <w:pStyle w:val="3"/>
        <w:spacing w:line="254" w:lineRule="auto"/>
        <w:ind w:right="121"/>
        <w:rPr>
          <w:rFonts w:hint="eastAsia" w:eastAsia="宋体"/>
          <w:sz w:val="30"/>
          <w:lang w:val="en-US" w:eastAsia="zh-CN"/>
        </w:rPr>
      </w:pPr>
      <w:r>
        <w:rPr>
          <w:rFonts w:hint="eastAsia" w:eastAsia="宋体"/>
          <w:sz w:val="30"/>
          <w:lang w:val="en-US" w:eastAsia="zh-CN"/>
        </w:rPr>
        <w:t>So all the angels and saints in heaven cannot discover to our souls the love that is in the breast of God towards us, but only the Spirit of God, which 'sheds it into our hearts,' Rom. 5:5.</w:t>
      </w:r>
    </w:p>
    <w:p w14:paraId="72DFED81">
      <w:pPr>
        <w:pStyle w:val="3"/>
        <w:spacing w:line="254" w:lineRule="auto"/>
        <w:ind w:right="121"/>
        <w:rPr>
          <w:rFonts w:hint="eastAsia" w:eastAsia="宋体"/>
          <w:sz w:val="30"/>
          <w:lang w:val="en-US" w:eastAsia="zh-CN"/>
        </w:rPr>
      </w:pPr>
      <w:r>
        <w:rPr>
          <w:rFonts w:hint="eastAsia" w:eastAsia="宋体"/>
          <w:sz w:val="30"/>
          <w:lang w:val="en-US" w:eastAsia="zh-CN"/>
        </w:rPr>
        <w:t>因此，天上所有的天使和圣徒都不能向我们的灵魂显明上帝心中对我们的爱，唯有上帝的灵能够，祂"将这爱浇灌在我们心里"（罗5:5）。</w:t>
      </w:r>
    </w:p>
    <w:p w14:paraId="27156A0F">
      <w:pPr>
        <w:pStyle w:val="3"/>
        <w:spacing w:line="254" w:lineRule="auto"/>
        <w:ind w:right="121"/>
        <w:rPr>
          <w:rFonts w:hint="eastAsia" w:eastAsia="宋体"/>
          <w:sz w:val="30"/>
          <w:lang w:val="en-US" w:eastAsia="zh-CN"/>
        </w:rPr>
      </w:pPr>
    </w:p>
    <w:p w14:paraId="2ED17A01">
      <w:pPr>
        <w:pStyle w:val="3"/>
        <w:spacing w:line="254" w:lineRule="auto"/>
        <w:ind w:right="121"/>
        <w:rPr>
          <w:rFonts w:hint="eastAsia" w:eastAsia="宋体"/>
          <w:sz w:val="30"/>
          <w:lang w:val="en-US" w:eastAsia="zh-CN"/>
        </w:rPr>
      </w:pPr>
      <w:r>
        <w:rPr>
          <w:rFonts w:hint="eastAsia" w:eastAsia="宋体"/>
          <w:sz w:val="30"/>
          <w:lang w:val="en-US" w:eastAsia="zh-CN"/>
        </w:rPr>
        <w:t>The Spirit only teaches this language, My God.</w:t>
      </w:r>
    </w:p>
    <w:p w14:paraId="73FD40F2">
      <w:pPr>
        <w:pStyle w:val="3"/>
        <w:spacing w:line="254" w:lineRule="auto"/>
        <w:ind w:right="121"/>
        <w:rPr>
          <w:rFonts w:hint="eastAsia" w:eastAsia="宋体"/>
          <w:sz w:val="30"/>
          <w:lang w:val="en-US" w:eastAsia="zh-CN"/>
        </w:rPr>
      </w:pPr>
      <w:r>
        <w:rPr>
          <w:rFonts w:hint="eastAsia" w:eastAsia="宋体"/>
          <w:sz w:val="30"/>
          <w:lang w:val="en-US" w:eastAsia="zh-CN"/>
        </w:rPr>
        <w:t>只有圣灵教导这种语言："我的上帝"。</w:t>
      </w:r>
    </w:p>
    <w:p w14:paraId="44C29E19">
      <w:pPr>
        <w:pStyle w:val="3"/>
        <w:spacing w:line="254" w:lineRule="auto"/>
        <w:ind w:right="121"/>
        <w:rPr>
          <w:rFonts w:hint="eastAsia" w:eastAsia="宋体"/>
          <w:sz w:val="30"/>
          <w:lang w:val="en-US" w:eastAsia="zh-CN"/>
        </w:rPr>
      </w:pPr>
    </w:p>
    <w:p w14:paraId="04D50498">
      <w:pPr>
        <w:pStyle w:val="3"/>
        <w:spacing w:line="254" w:lineRule="auto"/>
        <w:ind w:right="121"/>
        <w:rPr>
          <w:rFonts w:hint="eastAsia" w:eastAsia="宋体"/>
          <w:sz w:val="30"/>
          <w:lang w:val="en-US" w:eastAsia="zh-CN"/>
        </w:rPr>
      </w:pPr>
      <w:r>
        <w:rPr>
          <w:rFonts w:hint="eastAsia" w:eastAsia="宋体"/>
          <w:sz w:val="30"/>
          <w:lang w:val="en-US" w:eastAsia="zh-CN"/>
        </w:rPr>
        <w:t>It is infused only into sanctified hearts; and, therefore, ofttimes mean men enjoy it, when great, wise, and learned persons are strangers to it, Mat. 11:25.</w:t>
      </w:r>
    </w:p>
    <w:p w14:paraId="1C548E18">
      <w:pPr>
        <w:pStyle w:val="3"/>
        <w:spacing w:line="254" w:lineRule="auto"/>
        <w:ind w:right="121"/>
        <w:rPr>
          <w:rFonts w:hint="eastAsia" w:eastAsia="宋体"/>
          <w:sz w:val="30"/>
          <w:lang w:val="en-US" w:eastAsia="zh-CN"/>
        </w:rPr>
      </w:pPr>
      <w:r>
        <w:rPr>
          <w:rFonts w:hint="eastAsia" w:eastAsia="宋体"/>
          <w:sz w:val="30"/>
          <w:lang w:val="en-US" w:eastAsia="zh-CN"/>
        </w:rPr>
        <w:t>这只注入到成圣的心里；因此，卑微的人常常能享受它，而伟大、智慧和有学问的人反倒对它陌生（太11:25）。</w:t>
      </w:r>
    </w:p>
    <w:p w14:paraId="55BBFB10">
      <w:pPr>
        <w:pStyle w:val="3"/>
        <w:spacing w:line="254" w:lineRule="auto"/>
        <w:ind w:right="121"/>
        <w:rPr>
          <w:rFonts w:hint="eastAsia" w:eastAsia="宋体"/>
          <w:sz w:val="30"/>
          <w:lang w:val="en-US" w:eastAsia="zh-CN"/>
        </w:rPr>
      </w:pPr>
    </w:p>
    <w:p w14:paraId="746F8070">
      <w:pPr>
        <w:pStyle w:val="3"/>
        <w:spacing w:line="254" w:lineRule="auto"/>
        <w:ind w:right="121"/>
        <w:rPr>
          <w:rFonts w:hint="eastAsia" w:eastAsia="宋体"/>
          <w:sz w:val="30"/>
          <w:lang w:val="en-US" w:eastAsia="zh-CN"/>
        </w:rPr>
      </w:pPr>
      <w:r>
        <w:rPr>
          <w:rFonts w:hint="eastAsia" w:eastAsia="宋体"/>
          <w:sz w:val="30"/>
          <w:lang w:val="en-US" w:eastAsia="zh-CN"/>
        </w:rPr>
        <w:t>5.The Spirit when it witnesseth this to us is called 'the Spirit of adoption,' Rom. 8:15, and hath always accompanying of it a spirit of supplication, whereby with a familiar, yet reverend* boldness, we lay open our hearts to God as a dear father.</w:t>
      </w:r>
    </w:p>
    <w:p w14:paraId="0CB560D9">
      <w:pPr>
        <w:pStyle w:val="3"/>
        <w:spacing w:line="254" w:lineRule="auto"/>
        <w:ind w:right="121"/>
        <w:rPr>
          <w:rFonts w:hint="eastAsia" w:eastAsia="宋体"/>
          <w:sz w:val="30"/>
          <w:lang w:val="en-US" w:eastAsia="zh-CN"/>
        </w:rPr>
      </w:pPr>
      <w:r>
        <w:rPr>
          <w:rFonts w:hint="eastAsia" w:eastAsia="宋体"/>
          <w:sz w:val="30"/>
          <w:lang w:val="en-US" w:eastAsia="zh-CN"/>
        </w:rPr>
        <w:t>当圣灵向我们见证这事时，祂被称为"收养的灵"（罗8:15），总是伴随着祈求的灵，使我们既亲密又存敬畏的勇气，向上帝敞开心扉，如同向亲爱的父亲一样。</w:t>
      </w:r>
    </w:p>
    <w:p w14:paraId="59203779">
      <w:pPr>
        <w:pStyle w:val="3"/>
        <w:spacing w:line="254" w:lineRule="auto"/>
        <w:ind w:right="121"/>
        <w:rPr>
          <w:rFonts w:hint="eastAsia" w:eastAsia="宋体"/>
          <w:sz w:val="30"/>
          <w:lang w:val="en-US" w:eastAsia="zh-CN"/>
        </w:rPr>
      </w:pPr>
    </w:p>
    <w:p w14:paraId="7553D9D5">
      <w:pPr>
        <w:pStyle w:val="3"/>
        <w:spacing w:line="254" w:lineRule="auto"/>
        <w:ind w:right="121"/>
        <w:rPr>
          <w:rFonts w:hint="eastAsia" w:eastAsia="宋体"/>
          <w:sz w:val="30"/>
          <w:lang w:val="en-US" w:eastAsia="zh-CN"/>
        </w:rPr>
      </w:pPr>
      <w:r>
        <w:rPr>
          <w:rFonts w:hint="eastAsia" w:eastAsia="宋体"/>
          <w:sz w:val="30"/>
          <w:lang w:val="en-US" w:eastAsia="zh-CN"/>
        </w:rPr>
        <w:t>All others are strangers to this heavenly intercourse.</w:t>
      </w:r>
    </w:p>
    <w:p w14:paraId="58F50DEE">
      <w:pPr>
        <w:pStyle w:val="3"/>
        <w:spacing w:line="254" w:lineRule="auto"/>
        <w:ind w:right="121"/>
        <w:rPr>
          <w:rFonts w:hint="eastAsia" w:eastAsia="宋体"/>
          <w:sz w:val="30"/>
          <w:lang w:val="en-US" w:eastAsia="zh-CN"/>
        </w:rPr>
      </w:pPr>
      <w:r>
        <w:rPr>
          <w:rFonts w:hint="eastAsia" w:eastAsia="宋体"/>
          <w:sz w:val="30"/>
          <w:lang w:val="en-US" w:eastAsia="zh-CN"/>
        </w:rPr>
        <w:t>其他所有人都与这种天上的交通无缘。</w:t>
      </w:r>
    </w:p>
    <w:p w14:paraId="32861C4F">
      <w:pPr>
        <w:pStyle w:val="3"/>
        <w:spacing w:line="254" w:lineRule="auto"/>
        <w:ind w:right="121"/>
        <w:rPr>
          <w:rFonts w:hint="eastAsia" w:eastAsia="宋体"/>
          <w:sz w:val="30"/>
          <w:lang w:val="en-US" w:eastAsia="zh-CN"/>
        </w:rPr>
      </w:pPr>
    </w:p>
    <w:p w14:paraId="3B2B508D">
      <w:pPr>
        <w:pStyle w:val="3"/>
        <w:spacing w:line="254" w:lineRule="auto"/>
        <w:ind w:right="121"/>
        <w:rPr>
          <w:rFonts w:hint="eastAsia" w:eastAsia="宋体"/>
          <w:sz w:val="30"/>
          <w:lang w:val="en-US" w:eastAsia="zh-CN"/>
        </w:rPr>
      </w:pPr>
      <w:r>
        <w:rPr>
          <w:rFonts w:hint="eastAsia" w:eastAsia="宋体"/>
          <w:sz w:val="30"/>
          <w:lang w:val="en-US" w:eastAsia="zh-CN"/>
        </w:rPr>
        <w:t>In straits they run to their friends and carnal shifts, whereas an heir of heaven runs to his Father, and tells him of all.</w:t>
      </w:r>
    </w:p>
    <w:p w14:paraId="36E42498">
      <w:pPr>
        <w:pStyle w:val="3"/>
        <w:spacing w:line="254" w:lineRule="auto"/>
        <w:ind w:right="121"/>
        <w:rPr>
          <w:rFonts w:hint="eastAsia" w:eastAsia="宋体"/>
          <w:sz w:val="30"/>
          <w:lang w:val="en-US" w:eastAsia="zh-CN"/>
        </w:rPr>
      </w:pPr>
      <w:r>
        <w:rPr>
          <w:rFonts w:hint="eastAsia" w:eastAsia="宋体"/>
          <w:sz w:val="30"/>
          <w:lang w:val="en-US" w:eastAsia="zh-CN"/>
        </w:rPr>
        <w:t>在困境中，他们求助于朋友和属肉体的方法，而天国的继承人却奔向他的父，将一切告诉祂。</w:t>
      </w:r>
    </w:p>
    <w:p w14:paraId="69538D2E">
      <w:pPr>
        <w:pStyle w:val="3"/>
        <w:spacing w:line="254" w:lineRule="auto"/>
        <w:ind w:right="121"/>
        <w:rPr>
          <w:rFonts w:hint="eastAsia" w:eastAsia="宋体"/>
          <w:sz w:val="30"/>
          <w:lang w:val="en-US" w:eastAsia="zh-CN"/>
        </w:rPr>
      </w:pPr>
    </w:p>
    <w:p w14:paraId="4B2D0F53">
      <w:pPr>
        <w:pStyle w:val="3"/>
        <w:spacing w:line="254" w:lineRule="auto"/>
        <w:ind w:right="121"/>
        <w:rPr>
          <w:rFonts w:hint="eastAsia" w:eastAsia="宋体"/>
          <w:sz w:val="30"/>
          <w:lang w:val="en-US" w:eastAsia="zh-CN"/>
        </w:rPr>
      </w:pPr>
      <w:r>
        <w:rPr>
          <w:rFonts w:hint="eastAsia" w:eastAsia="宋体"/>
          <w:sz w:val="30"/>
          <w:lang w:val="en-US" w:eastAsia="zh-CN"/>
        </w:rPr>
        <w:t>6.Those that are God's, are known to be his by special love-tokens that he bestows upon them, as,</w:t>
      </w:r>
    </w:p>
    <w:p w14:paraId="6130B28E">
      <w:pPr>
        <w:pStyle w:val="3"/>
        <w:spacing w:line="254" w:lineRule="auto"/>
        <w:ind w:right="121"/>
        <w:rPr>
          <w:rFonts w:hint="eastAsia" w:eastAsia="宋体"/>
          <w:sz w:val="30"/>
          <w:lang w:val="en-US" w:eastAsia="zh-CN"/>
        </w:rPr>
      </w:pPr>
      <w:r>
        <w:rPr>
          <w:rFonts w:hint="eastAsia" w:eastAsia="宋体"/>
          <w:sz w:val="30"/>
          <w:lang w:val="en-US" w:eastAsia="zh-CN"/>
        </w:rPr>
        <w:t>那些属于上帝的人，因着祂赐给他们的特别爱的记号而被认出是属祂的，比如：</w:t>
      </w:r>
    </w:p>
    <w:p w14:paraId="5BF333FD">
      <w:pPr>
        <w:pStyle w:val="3"/>
        <w:spacing w:line="254" w:lineRule="auto"/>
        <w:ind w:right="121"/>
        <w:rPr>
          <w:rFonts w:hint="eastAsia" w:eastAsia="宋体"/>
          <w:sz w:val="30"/>
          <w:lang w:val="en-US" w:eastAsia="zh-CN"/>
        </w:rPr>
      </w:pPr>
    </w:p>
    <w:p w14:paraId="5236F521">
      <w:pPr>
        <w:pStyle w:val="3"/>
        <w:spacing w:line="254" w:lineRule="auto"/>
        <w:ind w:right="121"/>
        <w:rPr>
          <w:rFonts w:hint="eastAsia" w:eastAsia="宋体"/>
          <w:sz w:val="30"/>
          <w:lang w:val="en-US" w:eastAsia="zh-CN"/>
        </w:rPr>
      </w:pPr>
      <w:r>
        <w:rPr>
          <w:rFonts w:hint="eastAsia" w:eastAsia="宋体"/>
          <w:sz w:val="30"/>
          <w:lang w:val="en-US" w:eastAsia="zh-CN"/>
        </w:rPr>
        <w:t>(1.) The special graces of his Spirit. Princes' children are known by their costly jewels, and rich ornaments.</w:t>
      </w:r>
    </w:p>
    <w:p w14:paraId="19C9FBA7">
      <w:pPr>
        <w:pStyle w:val="3"/>
        <w:spacing w:line="254" w:lineRule="auto"/>
        <w:ind w:right="121"/>
        <w:rPr>
          <w:rFonts w:hint="eastAsia" w:eastAsia="宋体"/>
          <w:sz w:val="30"/>
          <w:lang w:val="en-US" w:eastAsia="zh-CN"/>
        </w:rPr>
      </w:pPr>
      <w:r>
        <w:rPr>
          <w:rFonts w:hint="eastAsia" w:eastAsia="宋体"/>
          <w:sz w:val="30"/>
          <w:lang w:val="en-US" w:eastAsia="zh-CN"/>
        </w:rPr>
        <w:t>（1）祂圣灵的特别恩典。王子的儿女因着他们昂贵的珠宝和富贵的装饰而为人所知。</w:t>
      </w:r>
    </w:p>
    <w:p w14:paraId="5A754C6C">
      <w:pPr>
        <w:pStyle w:val="3"/>
        <w:spacing w:line="254" w:lineRule="auto"/>
        <w:ind w:right="121"/>
        <w:rPr>
          <w:rFonts w:hint="eastAsia" w:eastAsia="宋体"/>
          <w:sz w:val="30"/>
          <w:lang w:val="en-US" w:eastAsia="zh-CN"/>
        </w:rPr>
      </w:pPr>
    </w:p>
    <w:p w14:paraId="6FA5A9B7">
      <w:pPr>
        <w:pStyle w:val="3"/>
        <w:spacing w:line="254" w:lineRule="auto"/>
        <w:ind w:right="121"/>
        <w:rPr>
          <w:rFonts w:hint="eastAsia" w:eastAsia="宋体"/>
          <w:sz w:val="30"/>
          <w:lang w:val="en-US" w:eastAsia="zh-CN"/>
        </w:rPr>
      </w:pPr>
      <w:r>
        <w:rPr>
          <w:rFonts w:hint="eastAsia" w:eastAsia="宋体"/>
          <w:sz w:val="30"/>
          <w:lang w:val="en-US" w:eastAsia="zh-CN"/>
        </w:rPr>
        <w:t>It is not common gifts, and glorious parts that set a character upon us to be God's, but grace to use those gifts, in humility and love, to the glory of the giver.</w:t>
      </w:r>
    </w:p>
    <w:p w14:paraId="19B3966C">
      <w:pPr>
        <w:pStyle w:val="3"/>
        <w:spacing w:line="254" w:lineRule="auto"/>
        <w:ind w:right="121"/>
        <w:rPr>
          <w:rFonts w:hint="eastAsia" w:eastAsia="宋体"/>
          <w:sz w:val="30"/>
          <w:lang w:val="en-US" w:eastAsia="zh-CN"/>
        </w:rPr>
      </w:pPr>
      <w:r>
        <w:rPr>
          <w:rFonts w:hint="eastAsia" w:eastAsia="宋体"/>
          <w:sz w:val="30"/>
          <w:lang w:val="en-US" w:eastAsia="zh-CN"/>
        </w:rPr>
        <w:t>使我们成为上帝的儿女的标记不是普通的恩赐和荣耀的才能，而是用谦卑和爱来使用这些恩赐的恩典，为要荣耀赐予者。</w:t>
      </w:r>
    </w:p>
    <w:p w14:paraId="0DF25843">
      <w:pPr>
        <w:pStyle w:val="3"/>
        <w:spacing w:line="254" w:lineRule="auto"/>
        <w:ind w:right="121"/>
        <w:rPr>
          <w:rFonts w:hint="eastAsia" w:eastAsia="宋体"/>
          <w:sz w:val="30"/>
          <w:lang w:val="en-US" w:eastAsia="zh-CN"/>
        </w:rPr>
      </w:pPr>
    </w:p>
    <w:p w14:paraId="6189294C">
      <w:pPr>
        <w:pStyle w:val="3"/>
        <w:spacing w:before="285" w:line="254" w:lineRule="auto"/>
        <w:ind w:right="119"/>
        <w:rPr>
          <w:rFonts w:hint="eastAsia"/>
        </w:rPr>
      </w:pPr>
      <w:r>
        <w:rPr>
          <w:rFonts w:hint="eastAsia"/>
        </w:rPr>
        <w:t>(2.) There is in them a suitableness and connaturalness of heart to all that is spiritual, to whatsover hath God's stamp upon it, as his truth and his children, and that because they are his.</w:t>
      </w:r>
    </w:p>
    <w:p w14:paraId="0BAD95E7">
      <w:pPr>
        <w:pStyle w:val="3"/>
        <w:spacing w:before="285" w:line="254" w:lineRule="auto"/>
        <w:ind w:right="119"/>
        <w:rPr>
          <w:rFonts w:hint="eastAsia"/>
        </w:rPr>
      </w:pPr>
      <w:r>
        <w:rPr>
          <w:rFonts w:hint="eastAsia"/>
        </w:rPr>
        <w:t>他们心中对一切属灵的事物，对一切带有上帝印记的事物，如他的真理和他的儿女，都有一种适切性和天然的亲和力，这是因为这些都属于他。</w:t>
      </w:r>
    </w:p>
    <w:p w14:paraId="5F39B543">
      <w:pPr>
        <w:pStyle w:val="3"/>
        <w:spacing w:before="285" w:line="254" w:lineRule="auto"/>
        <w:ind w:right="119"/>
        <w:rPr>
          <w:rFonts w:hint="eastAsia"/>
        </w:rPr>
      </w:pPr>
    </w:p>
    <w:p w14:paraId="11479932">
      <w:pPr>
        <w:pStyle w:val="3"/>
        <w:spacing w:before="285" w:line="254" w:lineRule="auto"/>
        <w:ind w:right="119"/>
        <w:rPr>
          <w:rFonts w:hint="eastAsia"/>
        </w:rPr>
      </w:pPr>
      <w:r>
        <w:rPr>
          <w:rFonts w:hint="eastAsia"/>
        </w:rPr>
        <w:t>By this likeness of disposition, we are fashioned to a communion with him.</w:t>
      </w:r>
    </w:p>
    <w:p w14:paraId="5116C0C1">
      <w:pPr>
        <w:pStyle w:val="3"/>
        <w:spacing w:before="285" w:line="254" w:lineRule="auto"/>
        <w:ind w:right="119"/>
        <w:rPr>
          <w:rFonts w:hint="eastAsia"/>
        </w:rPr>
      </w:pPr>
      <w:r>
        <w:rPr>
          <w:rFonts w:hint="eastAsia"/>
        </w:rPr>
        <w:t>通过这种性情的相似，我们被塑造得能与他相交。</w:t>
      </w:r>
    </w:p>
    <w:p w14:paraId="3F8FD8A8">
      <w:pPr>
        <w:pStyle w:val="3"/>
        <w:spacing w:before="285" w:line="254" w:lineRule="auto"/>
        <w:ind w:right="119"/>
        <w:rPr>
          <w:rFonts w:hint="eastAsia"/>
        </w:rPr>
      </w:pPr>
    </w:p>
    <w:p w14:paraId="4E32B3EF">
      <w:pPr>
        <w:pStyle w:val="3"/>
        <w:spacing w:before="285" w:line="254" w:lineRule="auto"/>
        <w:ind w:right="119"/>
        <w:rPr>
          <w:rFonts w:hint="eastAsia"/>
        </w:rPr>
      </w:pPr>
      <w:r>
        <w:rPr>
          <w:rFonts w:hint="eastAsia"/>
        </w:rPr>
        <w:t>Can two walk together and not be agreed?</w:t>
      </w:r>
    </w:p>
    <w:p w14:paraId="05A7E14B">
      <w:pPr>
        <w:pStyle w:val="3"/>
        <w:spacing w:before="285" w:line="254" w:lineRule="auto"/>
        <w:ind w:right="119"/>
        <w:rPr>
          <w:rFonts w:hint="eastAsia"/>
        </w:rPr>
      </w:pPr>
      <w:r>
        <w:rPr>
          <w:rFonts w:hint="eastAsia"/>
        </w:rPr>
        <w:t>二人若不同心，岂能同行？</w:t>
      </w:r>
    </w:p>
    <w:p w14:paraId="4FF64280">
      <w:pPr>
        <w:pStyle w:val="3"/>
        <w:spacing w:before="285" w:line="254" w:lineRule="auto"/>
        <w:ind w:right="119"/>
        <w:rPr>
          <w:rFonts w:hint="eastAsia"/>
        </w:rPr>
      </w:pPr>
    </w:p>
    <w:p w14:paraId="6333EC06">
      <w:pPr>
        <w:pStyle w:val="3"/>
        <w:spacing w:before="285" w:line="254" w:lineRule="auto"/>
        <w:ind w:right="119"/>
        <w:rPr>
          <w:rFonts w:hint="eastAsia"/>
        </w:rPr>
      </w:pPr>
      <w:r>
        <w:rPr>
          <w:rFonts w:hint="eastAsia"/>
        </w:rPr>
        <w:t>It is a certain evidence that we are God's in Christ, if the Spirit of God hath wrought in us any impression like unto Christ, who is the image of his Father.</w:t>
      </w:r>
    </w:p>
    <w:p w14:paraId="5A122CDE">
      <w:pPr>
        <w:pStyle w:val="3"/>
        <w:spacing w:before="285" w:line="254" w:lineRule="auto"/>
        <w:ind w:right="119"/>
        <w:rPr>
          <w:rFonts w:hint="eastAsia"/>
        </w:rPr>
      </w:pPr>
      <w:r>
        <w:rPr>
          <w:rFonts w:hint="eastAsia"/>
        </w:rPr>
        <w:t>如果上帝的灵在我们里面造就了任何像基督的印记，这就是我们在基督里属于上帝的确据，因为基督是天父的形象。</w:t>
      </w:r>
    </w:p>
    <w:p w14:paraId="17F09A03">
      <w:pPr>
        <w:pStyle w:val="3"/>
        <w:spacing w:before="285" w:line="254" w:lineRule="auto"/>
        <w:ind w:right="119"/>
        <w:rPr>
          <w:rFonts w:hint="eastAsia"/>
        </w:rPr>
      </w:pPr>
    </w:p>
    <w:p w14:paraId="60C7CDE2">
      <w:pPr>
        <w:pStyle w:val="3"/>
        <w:spacing w:before="285" w:line="254" w:lineRule="auto"/>
        <w:ind w:right="119"/>
        <w:rPr>
          <w:rFonts w:hint="eastAsia"/>
        </w:rPr>
      </w:pPr>
      <w:r>
        <w:rPr>
          <w:rFonts w:hint="eastAsia"/>
        </w:rPr>
        <w:t>Both Christ looking upon us, and our looking upon Christ by faith, as ours, hath a transforming and conforming power.</w:t>
      </w:r>
    </w:p>
    <w:p w14:paraId="551918BC">
      <w:pPr>
        <w:pStyle w:val="3"/>
        <w:spacing w:before="285" w:line="254" w:lineRule="auto"/>
        <w:ind w:right="119"/>
        <w:rPr>
          <w:rFonts w:hint="eastAsia"/>
        </w:rPr>
      </w:pPr>
      <w:r>
        <w:rPr>
          <w:rFonts w:hint="eastAsia"/>
        </w:rPr>
        <w:t>基督看顾我们，以及我们凭信心仰望基督为我们的主，都具有改变和塑造的能力。</w:t>
      </w:r>
    </w:p>
    <w:p w14:paraId="2E43EC0A">
      <w:pPr>
        <w:pStyle w:val="3"/>
        <w:spacing w:before="285" w:line="254" w:lineRule="auto"/>
        <w:ind w:right="119"/>
        <w:rPr>
          <w:rFonts w:hint="eastAsia"/>
        </w:rPr>
      </w:pPr>
    </w:p>
    <w:p w14:paraId="35F0E4F5">
      <w:pPr>
        <w:pStyle w:val="3"/>
        <w:spacing w:before="285" w:line="254" w:lineRule="auto"/>
        <w:ind w:right="119"/>
        <w:rPr>
          <w:rFonts w:hint="eastAsia"/>
        </w:rPr>
      </w:pPr>
      <w:r>
        <w:rPr>
          <w:rFonts w:hint="eastAsia"/>
        </w:rPr>
        <w:t>(3.) Spiritual comforts in distress, such as the world can neither give, nor take away, shew that God looks upon the souls of his with another eye, than he beholdeth others.</w:t>
      </w:r>
    </w:p>
    <w:p w14:paraId="3359978A">
      <w:pPr>
        <w:pStyle w:val="3"/>
        <w:spacing w:before="285" w:line="254" w:lineRule="auto"/>
        <w:ind w:right="119"/>
        <w:rPr>
          <w:rFonts w:hint="eastAsia"/>
        </w:rPr>
      </w:pPr>
      <w:r>
        <w:rPr>
          <w:rFonts w:hint="eastAsia"/>
        </w:rPr>
        <w:t>在困境中的属灵安慰，是世界既不能给予也不能夺去的，这表明上帝用不同的眼光看待属他之人的灵魂。</w:t>
      </w:r>
    </w:p>
    <w:p w14:paraId="51825776">
      <w:pPr>
        <w:pStyle w:val="3"/>
        <w:spacing w:before="285" w:line="254" w:lineRule="auto"/>
        <w:ind w:right="119"/>
        <w:rPr>
          <w:rFonts w:hint="eastAsia"/>
        </w:rPr>
      </w:pPr>
    </w:p>
    <w:p w14:paraId="49911D47">
      <w:pPr>
        <w:pStyle w:val="3"/>
        <w:spacing w:before="285" w:line="254" w:lineRule="auto"/>
        <w:ind w:right="119"/>
        <w:rPr>
          <w:rFonts w:hint="eastAsia"/>
        </w:rPr>
      </w:pPr>
      <w:r>
        <w:rPr>
          <w:rFonts w:hint="eastAsia"/>
        </w:rPr>
        <w:t>He sends a secret messenger that reports his peculiar love to their hearts.</w:t>
      </w:r>
    </w:p>
    <w:p w14:paraId="013AABC4">
      <w:pPr>
        <w:pStyle w:val="3"/>
        <w:spacing w:before="285" w:line="254" w:lineRule="auto"/>
        <w:ind w:right="119"/>
        <w:rPr>
          <w:rFonts w:hint="eastAsia"/>
        </w:rPr>
      </w:pPr>
      <w:r>
        <w:rPr>
          <w:rFonts w:hint="eastAsia"/>
        </w:rPr>
        <w:t>他差遣秘密的使者向他们的心传达他特别的爱。</w:t>
      </w:r>
    </w:p>
    <w:p w14:paraId="3961F1E2">
      <w:pPr>
        <w:pStyle w:val="3"/>
        <w:spacing w:before="285" w:line="254" w:lineRule="auto"/>
        <w:ind w:right="119"/>
        <w:rPr>
          <w:rFonts w:hint="eastAsia"/>
        </w:rPr>
      </w:pPr>
    </w:p>
    <w:p w14:paraId="23A5044E">
      <w:pPr>
        <w:pStyle w:val="3"/>
        <w:spacing w:before="285" w:line="254" w:lineRule="auto"/>
        <w:ind w:right="119"/>
        <w:rPr>
          <w:rFonts w:hint="eastAsia"/>
        </w:rPr>
      </w:pPr>
      <w:r>
        <w:rPr>
          <w:rFonts w:hint="eastAsia"/>
        </w:rPr>
        <w:t>He knows their souls, and feeds them with his 'hidden manna,' Rev. 2:17.</w:t>
      </w:r>
    </w:p>
    <w:p w14:paraId="67F1F99B">
      <w:pPr>
        <w:pStyle w:val="3"/>
        <w:spacing w:before="285" w:line="254" w:lineRule="auto"/>
        <w:ind w:right="119"/>
        <w:rPr>
          <w:rFonts w:hint="eastAsia"/>
        </w:rPr>
      </w:pPr>
      <w:r>
        <w:rPr>
          <w:rFonts w:hint="eastAsia"/>
        </w:rPr>
        <w:t>他知道他们的灵魂，用他的"隐藏的吗哪"喂养他们，启示录2:17。</w:t>
      </w:r>
    </w:p>
    <w:p w14:paraId="548BFD59">
      <w:pPr>
        <w:pStyle w:val="3"/>
        <w:spacing w:before="285" w:line="254" w:lineRule="auto"/>
        <w:ind w:right="119"/>
        <w:rPr>
          <w:rFonts w:hint="eastAsia"/>
        </w:rPr>
      </w:pPr>
    </w:p>
    <w:p w14:paraId="46346D61">
      <w:pPr>
        <w:pStyle w:val="3"/>
        <w:spacing w:before="285" w:line="254" w:lineRule="auto"/>
        <w:ind w:right="119"/>
        <w:rPr>
          <w:rFonts w:hint="eastAsia"/>
        </w:rPr>
      </w:pPr>
      <w:r>
        <w:rPr>
          <w:rFonts w:hint="eastAsia"/>
        </w:rPr>
        <w:t>The inward peace they feel is not in freedom from trouble, but in freeness with God in the midst of trouble.</w:t>
      </w:r>
    </w:p>
    <w:p w14:paraId="0FBD0A59">
      <w:pPr>
        <w:pStyle w:val="3"/>
        <w:spacing w:before="285" w:line="254" w:lineRule="auto"/>
        <w:ind w:right="119"/>
        <w:rPr>
          <w:rFonts w:hint="eastAsia"/>
        </w:rPr>
      </w:pPr>
      <w:r>
        <w:rPr>
          <w:rFonts w:hint="eastAsia"/>
        </w:rPr>
        <w:t>他们感受到的内在平安不是来自免于困扰，而是在困扰中与上帝同在的自由。</w:t>
      </w:r>
    </w:p>
    <w:p w14:paraId="366DA314">
      <w:pPr>
        <w:pStyle w:val="3"/>
        <w:spacing w:before="285" w:line="254" w:lineRule="auto"/>
        <w:ind w:right="119"/>
        <w:rPr>
          <w:rFonts w:hint="eastAsia"/>
        </w:rPr>
      </w:pPr>
    </w:p>
    <w:p w14:paraId="4AEFEB99">
      <w:pPr>
        <w:pStyle w:val="3"/>
        <w:spacing w:before="285" w:line="254" w:lineRule="auto"/>
        <w:ind w:right="119"/>
        <w:rPr>
          <w:rFonts w:hint="eastAsia"/>
        </w:rPr>
      </w:pPr>
      <w:r>
        <w:rPr>
          <w:rFonts w:hint="eastAsia"/>
        </w:rPr>
        <w:t>(4.) Seasonable and sanctified corrections, whereby we are kept from being led away by the error of the wicked, shew God's fatherly care over us as his.</w:t>
      </w:r>
    </w:p>
    <w:p w14:paraId="6586B01E">
      <w:pPr>
        <w:pStyle w:val="3"/>
        <w:spacing w:before="285" w:line="254" w:lineRule="auto"/>
        <w:ind w:right="119"/>
        <w:rPr>
          <w:rFonts w:hint="eastAsia"/>
        </w:rPr>
      </w:pPr>
      <w:r>
        <w:rPr>
          <w:rFonts w:hint="eastAsia"/>
        </w:rPr>
        <w:t>适时的圣洁管教使我们不被恶人的错误引诱，显明上帝对我们这些属他之人的父爱。</w:t>
      </w:r>
    </w:p>
    <w:p w14:paraId="10EDACAE">
      <w:pPr>
        <w:pStyle w:val="3"/>
        <w:spacing w:before="285" w:line="254" w:lineRule="auto"/>
        <w:ind w:right="119"/>
        <w:rPr>
          <w:rFonts w:hint="eastAsia"/>
        </w:rPr>
      </w:pPr>
    </w:p>
    <w:p w14:paraId="1EDE1668">
      <w:pPr>
        <w:pStyle w:val="3"/>
        <w:spacing w:before="285" w:line="254" w:lineRule="auto"/>
        <w:ind w:right="119"/>
        <w:rPr>
          <w:rFonts w:hint="eastAsia"/>
        </w:rPr>
      </w:pPr>
      <w:r>
        <w:rPr>
          <w:rFonts w:hint="eastAsia"/>
        </w:rPr>
        <w:t>Who will trouble himself in correcting another man's child?</w:t>
      </w:r>
    </w:p>
    <w:p w14:paraId="1328A950">
      <w:pPr>
        <w:pStyle w:val="3"/>
        <w:spacing w:before="285" w:line="254" w:lineRule="auto"/>
        <w:ind w:right="119"/>
        <w:rPr>
          <w:rFonts w:hint="eastAsia"/>
        </w:rPr>
      </w:pPr>
      <w:r>
        <w:rPr>
          <w:rFonts w:hint="eastAsia"/>
        </w:rPr>
        <w:t>谁会费心管教别人的孩子呢？</w:t>
      </w:r>
    </w:p>
    <w:p w14:paraId="23F46A2F">
      <w:pPr>
        <w:pStyle w:val="3"/>
        <w:spacing w:before="285" w:line="254" w:lineRule="auto"/>
        <w:ind w:right="119"/>
        <w:rPr>
          <w:rFonts w:hint="eastAsia"/>
        </w:rPr>
      </w:pPr>
    </w:p>
    <w:p w14:paraId="7F06D326">
      <w:pPr>
        <w:pStyle w:val="3"/>
        <w:spacing w:before="285" w:line="254" w:lineRule="auto"/>
        <w:ind w:right="119"/>
        <w:rPr>
          <w:rFonts w:hint="eastAsia"/>
        </w:rPr>
      </w:pPr>
      <w:r>
        <w:rPr>
          <w:rFonts w:hint="eastAsia"/>
        </w:rPr>
        <w:t>yet we oftener complain of the smart we feel, than think of the tender heart and hand that smites us, until our spirits be subdued; and then we reap the quiet fruit of righteousness.</w:t>
      </w:r>
    </w:p>
    <w:p w14:paraId="1052EF2A">
      <w:pPr>
        <w:pStyle w:val="3"/>
        <w:spacing w:before="285" w:line="254" w:lineRule="auto"/>
        <w:ind w:right="119"/>
        <w:rPr>
          <w:rFonts w:hint="eastAsia"/>
        </w:rPr>
      </w:pPr>
      <w:r>
        <w:rPr>
          <w:rFonts w:hint="eastAsia"/>
        </w:rPr>
        <w:t>然而我们常常抱怨所感受到的痛苦，而不去想那击打我们的温柔的心和手，直到我们的灵降服；然后我们就收获公义的平安果子。</w:t>
      </w:r>
    </w:p>
    <w:p w14:paraId="1B23D57B">
      <w:pPr>
        <w:pStyle w:val="3"/>
        <w:spacing w:before="285" w:line="254" w:lineRule="auto"/>
        <w:ind w:right="119"/>
        <w:rPr>
          <w:rFonts w:hint="eastAsia"/>
        </w:rPr>
      </w:pPr>
    </w:p>
    <w:p w14:paraId="327D9AF0">
      <w:pPr>
        <w:pStyle w:val="3"/>
        <w:spacing w:before="285" w:line="254" w:lineRule="auto"/>
        <w:ind w:right="119"/>
        <w:rPr>
          <w:rFonts w:hint="eastAsia"/>
        </w:rPr>
      </w:pPr>
      <w:r>
        <w:rPr>
          <w:rFonts w:hint="eastAsia"/>
        </w:rPr>
        <w:t>Where crosses work together for the best, we may know that we love God, Rom. 8:28, and are loved of him.</w:t>
      </w:r>
    </w:p>
    <w:p w14:paraId="23C60B6A">
      <w:pPr>
        <w:pStyle w:val="3"/>
        <w:spacing w:before="285" w:line="254" w:lineRule="auto"/>
        <w:ind w:right="119"/>
        <w:rPr>
          <w:rFonts w:hint="eastAsia"/>
        </w:rPr>
      </w:pPr>
      <w:r>
        <w:rPr>
          <w:rFonts w:hint="eastAsia"/>
        </w:rPr>
        <w:t>当苦难互相效力，使我们得益处时，我们就知道我们爱上帝，罗马书8:28，也被他所爱。</w:t>
      </w:r>
    </w:p>
    <w:p w14:paraId="6144CC76">
      <w:pPr>
        <w:pStyle w:val="3"/>
        <w:spacing w:before="285" w:line="254" w:lineRule="auto"/>
        <w:ind w:right="119"/>
        <w:rPr>
          <w:rFonts w:hint="eastAsia"/>
        </w:rPr>
      </w:pPr>
    </w:p>
    <w:p w14:paraId="1B60AC5A">
      <w:pPr>
        <w:pStyle w:val="3"/>
        <w:spacing w:before="285" w:line="254" w:lineRule="auto"/>
        <w:ind w:right="119"/>
        <w:rPr>
          <w:rFonts w:hint="eastAsia"/>
        </w:rPr>
      </w:pPr>
      <w:r>
        <w:rPr>
          <w:rFonts w:hint="eastAsia"/>
        </w:rPr>
        <w:t>Thriving in a sinful course is a black mark of one that is not God's.</w:t>
      </w:r>
    </w:p>
    <w:p w14:paraId="1D4EB5B2">
      <w:pPr>
        <w:pStyle w:val="3"/>
        <w:spacing w:before="285" w:line="254" w:lineRule="auto"/>
        <w:ind w:right="119"/>
        <w:rPr>
          <w:rFonts w:hint="eastAsia"/>
        </w:rPr>
      </w:pPr>
      <w:r>
        <w:rPr>
          <w:rFonts w:hint="eastAsia"/>
        </w:rPr>
        <w:t>在罪中兴旺是一个人不属于上帝的黑暗记号。</w:t>
      </w:r>
    </w:p>
    <w:p w14:paraId="05CFCE0B">
      <w:pPr>
        <w:pStyle w:val="3"/>
        <w:spacing w:before="285" w:line="254" w:lineRule="auto"/>
        <w:ind w:right="119"/>
        <w:rPr>
          <w:rFonts w:hint="eastAsia"/>
        </w:rPr>
      </w:pPr>
    </w:p>
    <w:p w14:paraId="63FE3EBC">
      <w:pPr>
        <w:pStyle w:val="3"/>
        <w:spacing w:before="285" w:line="254" w:lineRule="auto"/>
        <w:ind w:right="119"/>
        <w:rPr>
          <w:rFonts w:hint="eastAsia"/>
        </w:rPr>
      </w:pPr>
      <w:r>
        <w:rPr>
          <w:rFonts w:hint="eastAsia"/>
        </w:rPr>
        <w:t>4.Then we make it appear that God is our God, when we side with him, and are for him and his cause in ill times.</w:t>
      </w:r>
    </w:p>
    <w:p w14:paraId="3495A425">
      <w:pPr>
        <w:pStyle w:val="3"/>
        <w:spacing w:before="285" w:line="254" w:lineRule="auto"/>
        <w:ind w:right="119"/>
        <w:rPr>
          <w:rFonts w:hint="eastAsia"/>
        </w:rPr>
      </w:pPr>
      <w:r>
        <w:rPr>
          <w:rFonts w:hint="eastAsia"/>
        </w:rPr>
        <w:t>当我们在艰难时期与上帝站在一起，为他和他的事业效力时，我们就显明上帝是我们的上帝。</w:t>
      </w:r>
    </w:p>
    <w:p w14:paraId="33836825">
      <w:pPr>
        <w:pStyle w:val="3"/>
        <w:spacing w:before="285" w:line="254" w:lineRule="auto"/>
        <w:ind w:right="119"/>
        <w:rPr>
          <w:rFonts w:hint="eastAsia"/>
        </w:rPr>
      </w:pPr>
    </w:p>
    <w:p w14:paraId="0083A635">
      <w:pPr>
        <w:pStyle w:val="3"/>
        <w:spacing w:before="285" w:line="254" w:lineRule="auto"/>
        <w:ind w:right="119"/>
        <w:rPr>
          <w:rFonts w:hint="eastAsia"/>
        </w:rPr>
      </w:pPr>
      <w:r>
        <w:rPr>
          <w:rFonts w:hint="eastAsia"/>
        </w:rPr>
        <w:t>When God seems to cry out unto us, 'Who is on my side, who?' 2 Kings 9:32; then if we can say as those in Isaiah, whereof one says, 'I am the Lord's, and another calls himself by the name of Jacob, and another subscribes with his hand unto the Lord,' Isa. 44:6, it is a blessed sign.</w:t>
      </w:r>
    </w:p>
    <w:p w14:paraId="6DF54532">
      <w:pPr>
        <w:pStyle w:val="3"/>
        <w:spacing w:before="285" w:line="254" w:lineRule="auto"/>
        <w:ind w:right="119"/>
        <w:rPr>
          <w:rFonts w:hint="eastAsia"/>
        </w:rPr>
      </w:pPr>
      <w:r>
        <w:rPr>
          <w:rFonts w:hint="eastAsia"/>
        </w:rPr>
        <w:t>当上帝似乎向我们呼喊："谁站在我这边？谁？"列王记下9:32；如果我们能像以赛亚书中那些人一样说，一个说"我是属耶和华的"，另一个以雅各的名自称，又一个亲手写上是属耶和华的，以赛亚书44:6，这就是蒙福的记号。</w:t>
      </w:r>
    </w:p>
    <w:p w14:paraId="6CC15620">
      <w:pPr>
        <w:pStyle w:val="3"/>
        <w:spacing w:before="285" w:line="254" w:lineRule="auto"/>
        <w:ind w:right="119"/>
        <w:rPr>
          <w:rFonts w:hint="eastAsia"/>
        </w:rPr>
      </w:pPr>
    </w:p>
    <w:p w14:paraId="065552EC">
      <w:pPr>
        <w:pStyle w:val="3"/>
        <w:spacing w:before="285" w:line="254" w:lineRule="auto"/>
        <w:ind w:right="119"/>
        <w:rPr>
          <w:rFonts w:hint="eastAsia"/>
        </w:rPr>
      </w:pPr>
      <w:r>
        <w:rPr>
          <w:rFonts w:hint="eastAsia"/>
        </w:rPr>
        <w:t>Thus the patriarchs and prophets, apostles and martyrs, were not ashamed of God, and God was not ashamed to own them.</w:t>
      </w:r>
    </w:p>
    <w:p w14:paraId="436345D3">
      <w:pPr>
        <w:pStyle w:val="3"/>
        <w:spacing w:before="285" w:line="254" w:lineRule="auto"/>
        <w:ind w:right="119"/>
        <w:rPr>
          <w:rFonts w:hint="eastAsia"/>
        </w:rPr>
      </w:pPr>
      <w:r>
        <w:rPr>
          <w:rFonts w:hint="eastAsia"/>
        </w:rPr>
        <w:t>因此，先祖和先知们，使徒和殉道者们都不以上帝为耻，上帝也不以拥有他们为耻。</w:t>
      </w:r>
    </w:p>
    <w:p w14:paraId="35E50ED3">
      <w:pPr>
        <w:pStyle w:val="3"/>
        <w:spacing w:before="285" w:line="254" w:lineRule="auto"/>
        <w:ind w:right="119"/>
        <w:rPr>
          <w:rFonts w:hint="eastAsia"/>
        </w:rPr>
      </w:pPr>
    </w:p>
    <w:p w14:paraId="07AC5F46">
      <w:pPr>
        <w:pStyle w:val="3"/>
        <w:spacing w:before="285" w:line="254" w:lineRule="auto"/>
        <w:ind w:right="119"/>
        <w:rPr>
          <w:rFonts w:hint="eastAsia"/>
        </w:rPr>
      </w:pPr>
      <w:r>
        <w:rPr>
          <w:rFonts w:hint="eastAsia"/>
        </w:rPr>
        <w:t>Provided that this boldness from God proceed not only from a conviction of the judgment, but from spiritual experience of the goodness of the cause, whereby we can justify in heart what we justify in words.</w:t>
      </w:r>
    </w:p>
    <w:p w14:paraId="6365AFA1">
      <w:pPr>
        <w:pStyle w:val="3"/>
        <w:spacing w:before="285" w:line="254" w:lineRule="auto"/>
        <w:ind w:right="119"/>
        <w:rPr>
          <w:rFonts w:hint="eastAsia"/>
        </w:rPr>
      </w:pPr>
      <w:r>
        <w:rPr>
          <w:rFonts w:hint="eastAsia"/>
        </w:rPr>
        <w:t>只要这从上帝而来的勇气不仅源于对审判的确信，还源于对正义事业的属灵经历，使我们能在心中认可我们口中所认可的。</w:t>
      </w:r>
    </w:p>
    <w:p w14:paraId="7C658B9F">
      <w:pPr>
        <w:pStyle w:val="3"/>
        <w:spacing w:before="285" w:line="254" w:lineRule="auto"/>
        <w:ind w:right="119"/>
        <w:rPr>
          <w:rFonts w:hint="eastAsia"/>
        </w:rPr>
      </w:pPr>
    </w:p>
    <w:p w14:paraId="245BDA55">
      <w:pPr>
        <w:pStyle w:val="3"/>
        <w:spacing w:before="285" w:line="254" w:lineRule="auto"/>
        <w:ind w:right="119"/>
        <w:rPr>
          <w:rFonts w:hint="eastAsia"/>
        </w:rPr>
      </w:pPr>
      <w:r>
        <w:rPr>
          <w:rFonts w:hint="eastAsia"/>
        </w:rPr>
        <w:t>Otherwise men may contend for that with others, which they have no interest in themselves.</w:t>
      </w:r>
    </w:p>
    <w:p w14:paraId="15F97D11">
      <w:pPr>
        <w:pStyle w:val="3"/>
        <w:spacing w:before="285" w:line="254" w:lineRule="auto"/>
        <w:ind w:right="119"/>
        <w:rPr>
          <w:rFonts w:hint="eastAsia"/>
        </w:rPr>
      </w:pPr>
      <w:r>
        <w:rPr>
          <w:rFonts w:hint="eastAsia"/>
        </w:rPr>
        <w:t>否则人们可能为他们自己并不关心的事与他人争辩。</w:t>
      </w:r>
    </w:p>
    <w:p w14:paraId="60BC68C4">
      <w:pPr>
        <w:pStyle w:val="3"/>
        <w:spacing w:before="285" w:line="254" w:lineRule="auto"/>
        <w:ind w:right="119"/>
        <w:rPr>
          <w:rFonts w:hint="eastAsia"/>
        </w:rPr>
      </w:pPr>
    </w:p>
    <w:p w14:paraId="15BFB45A">
      <w:pPr>
        <w:pStyle w:val="3"/>
        <w:spacing w:before="285" w:line="254" w:lineRule="auto"/>
        <w:ind w:right="119"/>
        <w:rPr>
          <w:rFonts w:hint="eastAsia"/>
        </w:rPr>
      </w:pPr>
      <w:r>
        <w:rPr>
          <w:rFonts w:hint="eastAsia"/>
        </w:rPr>
        <w:t>The life must witness for God as well as the tongue.</w:t>
      </w:r>
    </w:p>
    <w:p w14:paraId="6E1C1186">
      <w:pPr>
        <w:pStyle w:val="3"/>
        <w:spacing w:before="285" w:line="254" w:lineRule="auto"/>
        <w:ind w:right="119"/>
        <w:rPr>
          <w:rFonts w:hint="eastAsia"/>
        </w:rPr>
      </w:pPr>
      <w:r>
        <w:rPr>
          <w:rFonts w:hint="eastAsia"/>
        </w:rPr>
        <w:t>生命必须和舌头一样为上帝作见证。</w:t>
      </w:r>
    </w:p>
    <w:p w14:paraId="1C9F3D14">
      <w:pPr>
        <w:pStyle w:val="3"/>
        <w:spacing w:before="285" w:line="254" w:lineRule="auto"/>
        <w:ind w:right="119"/>
        <w:rPr>
          <w:rFonts w:hint="eastAsia"/>
        </w:rPr>
      </w:pPr>
    </w:p>
    <w:p w14:paraId="78A14138">
      <w:pPr>
        <w:pStyle w:val="3"/>
        <w:spacing w:before="285" w:line="254" w:lineRule="auto"/>
        <w:ind w:right="119"/>
        <w:rPr>
          <w:rFonts w:hint="eastAsia"/>
        </w:rPr>
      </w:pPr>
      <w:r>
        <w:rPr>
          <w:rFonts w:hint="eastAsia"/>
        </w:rPr>
        <w:t>It is oft easier for corrupt nature to part with life rather than with lust.</w:t>
      </w:r>
    </w:p>
    <w:p w14:paraId="53C65822">
      <w:pPr>
        <w:pStyle w:val="3"/>
        <w:spacing w:before="285" w:line="254" w:lineRule="auto"/>
        <w:ind w:right="119"/>
        <w:rPr>
          <w:rFonts w:hint="eastAsia"/>
        </w:rPr>
      </w:pPr>
      <w:r>
        <w:rPr>
          <w:rFonts w:hint="eastAsia"/>
        </w:rPr>
        <w:t>对败坏的本性来说，舍弃生命往往比舍弃情欲更容易。</w:t>
      </w:r>
    </w:p>
    <w:p w14:paraId="717D1DC8">
      <w:pPr>
        <w:pStyle w:val="3"/>
        <w:spacing w:before="285" w:line="254" w:lineRule="auto"/>
        <w:ind w:right="119"/>
        <w:rPr>
          <w:rFonts w:hint="eastAsia"/>
        </w:rPr>
      </w:pPr>
    </w:p>
    <w:p w14:paraId="7B8BF50C">
      <w:pPr>
        <w:pStyle w:val="3"/>
        <w:spacing w:line="254" w:lineRule="auto"/>
        <w:ind w:right="117"/>
        <w:rPr>
          <w:rFonts w:hint="eastAsia"/>
        </w:rPr>
      </w:pPr>
      <w:r>
        <w:rPr>
          <w:rFonts w:hint="eastAsia"/>
        </w:rPr>
        <w:t>This siding with God, is with a separation from whatsoever is contrary.</w:t>
      </w:r>
    </w:p>
    <w:p w14:paraId="1856D083">
      <w:pPr>
        <w:pStyle w:val="3"/>
        <w:spacing w:line="254" w:lineRule="auto"/>
        <w:ind w:right="117"/>
        <w:rPr>
          <w:rFonts w:hint="eastAsia"/>
        </w:rPr>
      </w:pPr>
      <w:r>
        <w:rPr>
          <w:rFonts w:hint="eastAsia"/>
        </w:rPr>
        <w:t>与神同在，就是要与一切与之相悖的事物分离。</w:t>
      </w:r>
    </w:p>
    <w:p w14:paraId="51775A58">
      <w:pPr>
        <w:pStyle w:val="3"/>
        <w:spacing w:line="254" w:lineRule="auto"/>
        <w:ind w:right="117"/>
        <w:rPr>
          <w:rFonts w:hint="eastAsia"/>
        </w:rPr>
      </w:pPr>
    </w:p>
    <w:p w14:paraId="7A815F29">
      <w:pPr>
        <w:pStyle w:val="3"/>
        <w:spacing w:line="254" w:lineRule="auto"/>
        <w:ind w:right="117"/>
        <w:rPr>
          <w:rFonts w:hint="eastAsia"/>
        </w:rPr>
      </w:pPr>
      <w:r>
        <w:rPr>
          <w:rFonts w:hint="eastAsia"/>
        </w:rPr>
        <w:t>God useth this as an argument to come out of Babylon, because we are his people: 'Come out of her, my people,' Rev. 18:4.</w:t>
      </w:r>
    </w:p>
    <w:p w14:paraId="33D62957">
      <w:pPr>
        <w:pStyle w:val="3"/>
        <w:spacing w:line="254" w:lineRule="auto"/>
        <w:ind w:right="117"/>
        <w:rPr>
          <w:rFonts w:hint="eastAsia"/>
        </w:rPr>
      </w:pPr>
      <w:r>
        <w:rPr>
          <w:rFonts w:hint="eastAsia"/>
        </w:rPr>
        <w:t>神用这个理由呼召我们离开巴比伦，因为我们是他的子民："我的民哪，你们要从那城出来。"（启示录18:4）</w:t>
      </w:r>
    </w:p>
    <w:p w14:paraId="779E3859">
      <w:pPr>
        <w:pStyle w:val="3"/>
        <w:spacing w:line="254" w:lineRule="auto"/>
        <w:ind w:right="117"/>
        <w:rPr>
          <w:rFonts w:hint="eastAsia"/>
        </w:rPr>
      </w:pPr>
    </w:p>
    <w:p w14:paraId="7A19602C">
      <w:pPr>
        <w:pStyle w:val="3"/>
        <w:spacing w:line="254" w:lineRule="auto"/>
        <w:ind w:right="117"/>
        <w:rPr>
          <w:rFonts w:hint="eastAsia"/>
        </w:rPr>
      </w:pPr>
      <w:r>
        <w:rPr>
          <w:rFonts w:hint="eastAsia"/>
        </w:rPr>
        <w:t>Religion is nothing else but a gathering and a binding of the soul close to God.</w:t>
      </w:r>
    </w:p>
    <w:p w14:paraId="02FC3B2C">
      <w:pPr>
        <w:pStyle w:val="3"/>
        <w:spacing w:line="254" w:lineRule="auto"/>
        <w:ind w:right="117"/>
        <w:rPr>
          <w:rFonts w:hint="eastAsia"/>
        </w:rPr>
      </w:pPr>
      <w:r>
        <w:rPr>
          <w:rFonts w:hint="eastAsia"/>
        </w:rPr>
        <w:t>宗教无非是将灵魂聚集并紧紧绑定在神身边。</w:t>
      </w:r>
    </w:p>
    <w:p w14:paraId="02957963">
      <w:pPr>
        <w:pStyle w:val="3"/>
        <w:spacing w:line="254" w:lineRule="auto"/>
        <w:ind w:right="117"/>
        <w:rPr>
          <w:rFonts w:hint="eastAsia"/>
        </w:rPr>
      </w:pPr>
    </w:p>
    <w:p w14:paraId="1BD40D93">
      <w:pPr>
        <w:pStyle w:val="3"/>
        <w:spacing w:line="254" w:lineRule="auto"/>
        <w:ind w:right="117"/>
        <w:rPr>
          <w:rFonts w:hint="eastAsia"/>
        </w:rPr>
      </w:pPr>
      <w:r>
        <w:rPr>
          <w:rFonts w:hint="eastAsia"/>
        </w:rPr>
        <w:t>That fire which gathers together the gold, separates the dross.</w:t>
      </w:r>
    </w:p>
    <w:p w14:paraId="64FE491F">
      <w:pPr>
        <w:pStyle w:val="3"/>
        <w:spacing w:line="254" w:lineRule="auto"/>
        <w:ind w:right="117"/>
        <w:rPr>
          <w:rFonts w:hint="eastAsia"/>
        </w:rPr>
      </w:pPr>
      <w:r>
        <w:rPr>
          <w:rFonts w:hint="eastAsia"/>
        </w:rPr>
        <w:t>那聚集金子的火也会分离渣滓。</w:t>
      </w:r>
    </w:p>
    <w:p w14:paraId="660801E4">
      <w:pPr>
        <w:pStyle w:val="3"/>
        <w:spacing w:line="254" w:lineRule="auto"/>
        <w:ind w:right="117"/>
        <w:rPr>
          <w:rFonts w:hint="eastAsia"/>
        </w:rPr>
      </w:pPr>
    </w:p>
    <w:p w14:paraId="40EACC3A">
      <w:pPr>
        <w:pStyle w:val="3"/>
        <w:spacing w:line="254" w:lineRule="auto"/>
        <w:ind w:right="117"/>
        <w:rPr>
          <w:rFonts w:hint="eastAsia"/>
        </w:rPr>
      </w:pPr>
      <w:r>
        <w:rPr>
          <w:rFonts w:hint="eastAsia"/>
        </w:rPr>
        <w:t>Nature draws out that which is wholesome in meats, and severs the contrary.</w:t>
      </w:r>
    </w:p>
    <w:p w14:paraId="4BE61019">
      <w:pPr>
        <w:pStyle w:val="3"/>
        <w:spacing w:line="254" w:lineRule="auto"/>
        <w:ind w:right="117"/>
        <w:rPr>
          <w:rFonts w:hint="eastAsia"/>
        </w:rPr>
      </w:pPr>
      <w:r>
        <w:rPr>
          <w:rFonts w:hint="eastAsia"/>
        </w:rPr>
        <w:t>自然会吸收食物中有益的成分，排除有害的部分。</w:t>
      </w:r>
    </w:p>
    <w:p w14:paraId="78542FD8">
      <w:pPr>
        <w:pStyle w:val="3"/>
        <w:spacing w:line="254" w:lineRule="auto"/>
        <w:ind w:right="117"/>
        <w:rPr>
          <w:rFonts w:hint="eastAsia"/>
        </w:rPr>
      </w:pPr>
    </w:p>
    <w:p w14:paraId="4177E7FD">
      <w:pPr>
        <w:pStyle w:val="3"/>
        <w:spacing w:line="254" w:lineRule="auto"/>
        <w:ind w:right="117"/>
        <w:rPr>
          <w:rFonts w:hint="eastAsia"/>
        </w:rPr>
      </w:pPr>
      <w:r>
        <w:rPr>
          <w:rFonts w:hint="eastAsia"/>
        </w:rPr>
        <w:t>The good that is to be had by God, is by cleaving to him, and him only.</w:t>
      </w:r>
    </w:p>
    <w:p w14:paraId="2DD81F89">
      <w:pPr>
        <w:pStyle w:val="3"/>
        <w:spacing w:line="254" w:lineRule="auto"/>
        <w:ind w:right="117"/>
        <w:rPr>
          <w:rFonts w:hint="eastAsia"/>
        </w:rPr>
      </w:pPr>
      <w:r>
        <w:rPr>
          <w:rFonts w:hint="eastAsia"/>
        </w:rPr>
        <w:t>从神而来的美善，只有通过紧紧依附他才能获得。</w:t>
      </w:r>
    </w:p>
    <w:p w14:paraId="68BCC2D0">
      <w:pPr>
        <w:pStyle w:val="3"/>
        <w:spacing w:line="254" w:lineRule="auto"/>
        <w:ind w:right="117"/>
        <w:rPr>
          <w:rFonts w:hint="eastAsia"/>
        </w:rPr>
      </w:pPr>
    </w:p>
    <w:p w14:paraId="7C215632">
      <w:pPr>
        <w:pStyle w:val="3"/>
        <w:spacing w:line="254" w:lineRule="auto"/>
        <w:ind w:right="117"/>
        <w:rPr>
          <w:rFonts w:hint="eastAsia"/>
        </w:rPr>
      </w:pPr>
      <w:r>
        <w:rPr>
          <w:rFonts w:hint="eastAsia"/>
        </w:rPr>
        <w:t>God loves an ingenuous and full protestation, if called to it.</w:t>
      </w:r>
    </w:p>
    <w:p w14:paraId="005F531F">
      <w:pPr>
        <w:pStyle w:val="3"/>
        <w:spacing w:line="254" w:lineRule="auto"/>
        <w:ind w:right="117"/>
        <w:rPr>
          <w:rFonts w:hint="eastAsia"/>
        </w:rPr>
      </w:pPr>
      <w:r>
        <w:rPr>
          <w:rFonts w:hint="eastAsia"/>
        </w:rPr>
        <w:t>若有需要，神喜悦真诚完全的宣告。</w:t>
      </w:r>
    </w:p>
    <w:p w14:paraId="57ED11BE">
      <w:pPr>
        <w:pStyle w:val="3"/>
        <w:spacing w:line="254" w:lineRule="auto"/>
        <w:ind w:right="117"/>
        <w:rPr>
          <w:rFonts w:hint="eastAsia"/>
        </w:rPr>
      </w:pPr>
    </w:p>
    <w:p w14:paraId="17270543">
      <w:pPr>
        <w:pStyle w:val="3"/>
        <w:spacing w:line="254" w:lineRule="auto"/>
        <w:ind w:right="117"/>
        <w:rPr>
          <w:rFonts w:hint="eastAsia"/>
        </w:rPr>
      </w:pPr>
      <w:r>
        <w:rPr>
          <w:rFonts w:hint="eastAsia"/>
        </w:rPr>
        <w:t>It shews the coldness of the times when there is not heat enough of zeal to separate from a contrary faith.</w:t>
      </w:r>
    </w:p>
    <w:p w14:paraId="1946FB06">
      <w:pPr>
        <w:pStyle w:val="3"/>
        <w:spacing w:line="254" w:lineRule="auto"/>
        <w:ind w:right="117"/>
        <w:rPr>
          <w:rFonts w:hint="eastAsia"/>
        </w:rPr>
      </w:pPr>
      <w:r>
        <w:rPr>
          <w:rFonts w:hint="eastAsia"/>
        </w:rPr>
        <w:t>当热忱不足以使人与相悖的信仰分离时，就显出了时代的冷漠。</w:t>
      </w:r>
    </w:p>
    <w:p w14:paraId="41D7B4F1">
      <w:pPr>
        <w:pStyle w:val="3"/>
        <w:spacing w:line="254" w:lineRule="auto"/>
        <w:ind w:right="117"/>
        <w:rPr>
          <w:rFonts w:hint="eastAsia"/>
        </w:rPr>
      </w:pPr>
    </w:p>
    <w:p w14:paraId="6B695267">
      <w:pPr>
        <w:pStyle w:val="3"/>
        <w:spacing w:line="254" w:lineRule="auto"/>
        <w:ind w:right="117"/>
        <w:rPr>
          <w:rFonts w:hint="eastAsia"/>
        </w:rPr>
      </w:pPr>
      <w:r>
        <w:rPr>
          <w:rFonts w:hint="eastAsia"/>
        </w:rPr>
        <w:t>God is a jealous God, and so we shall find him at last.</w:t>
      </w:r>
    </w:p>
    <w:p w14:paraId="2717E84E">
      <w:pPr>
        <w:pStyle w:val="3"/>
        <w:spacing w:line="254" w:lineRule="auto"/>
        <w:ind w:right="117"/>
        <w:rPr>
          <w:rFonts w:hint="eastAsia"/>
        </w:rPr>
      </w:pPr>
      <w:r>
        <w:rPr>
          <w:rFonts w:hint="eastAsia"/>
        </w:rPr>
        <w:t>神是忌邪的神，我们最终会发现这一点。</w:t>
      </w:r>
    </w:p>
    <w:p w14:paraId="2373F678">
      <w:pPr>
        <w:pStyle w:val="3"/>
        <w:spacing w:line="254" w:lineRule="auto"/>
        <w:ind w:right="117"/>
        <w:rPr>
          <w:rFonts w:hint="eastAsia"/>
        </w:rPr>
      </w:pPr>
    </w:p>
    <w:p w14:paraId="4F757EE7">
      <w:pPr>
        <w:pStyle w:val="3"/>
        <w:spacing w:line="254" w:lineRule="auto"/>
        <w:ind w:right="117"/>
        <w:rPr>
          <w:rFonts w:hint="eastAsia"/>
        </w:rPr>
      </w:pPr>
      <w:r>
        <w:rPr>
          <w:rFonts w:hint="eastAsia"/>
        </w:rPr>
        <w:t>When the day of severing comes, then they that have stood for him, shall not only be his, but his treasure, and his jewels, Mal. 3:17.</w:t>
      </w:r>
    </w:p>
    <w:p w14:paraId="007985DB">
      <w:pPr>
        <w:pStyle w:val="3"/>
        <w:spacing w:line="254" w:lineRule="auto"/>
        <w:ind w:right="117"/>
        <w:rPr>
          <w:rFonts w:hint="eastAsia"/>
        </w:rPr>
      </w:pPr>
      <w:r>
        <w:rPr>
          <w:rFonts w:hint="eastAsia"/>
        </w:rPr>
        <w:t>当分离之日来临时，那些为他站立的人不仅属于他，还要成为他的珍宝，他的宝石。（玛拉基书3:17）</w:t>
      </w:r>
    </w:p>
    <w:p w14:paraId="4EBC32E1">
      <w:pPr>
        <w:pStyle w:val="3"/>
        <w:spacing w:line="254" w:lineRule="auto"/>
        <w:ind w:right="117"/>
        <w:rPr>
          <w:rFonts w:hint="eastAsia"/>
        </w:rPr>
      </w:pPr>
    </w:p>
    <w:p w14:paraId="050160CA">
      <w:pPr>
        <w:pStyle w:val="3"/>
        <w:spacing w:line="254" w:lineRule="auto"/>
        <w:ind w:right="117"/>
        <w:rPr>
          <w:rFonts w:hint="eastAsia"/>
        </w:rPr>
      </w:pPr>
      <w:r>
        <w:rPr>
          <w:rFonts w:hint="eastAsia"/>
        </w:rPr>
        <w:t>There is none of us all but may some time or other fall into such a great extremity, that when we look about us, we shall find none to help us: at which time we shall throughly know, what it is to have comfort from heaven, and a God to go unto.</w:t>
      </w:r>
    </w:p>
    <w:p w14:paraId="68957C9B">
      <w:pPr>
        <w:pStyle w:val="3"/>
        <w:spacing w:line="254" w:lineRule="auto"/>
        <w:ind w:right="117"/>
        <w:rPr>
          <w:rFonts w:hint="eastAsia"/>
        </w:rPr>
      </w:pPr>
      <w:r>
        <w:rPr>
          <w:rFonts w:hint="eastAsia"/>
        </w:rPr>
        <w:t>我们每个人都可能在某时陷入极度困境，环顾四周却找不到帮助：那时我们才真正明白，有从天而来的安慰和可依靠的神是何等重要。</w:t>
      </w:r>
    </w:p>
    <w:p w14:paraId="02219616">
      <w:pPr>
        <w:pStyle w:val="3"/>
        <w:spacing w:line="254" w:lineRule="auto"/>
        <w:ind w:right="117"/>
        <w:rPr>
          <w:rFonts w:hint="eastAsia"/>
        </w:rPr>
      </w:pPr>
    </w:p>
    <w:p w14:paraId="34F7D7DC">
      <w:pPr>
        <w:pStyle w:val="3"/>
        <w:spacing w:line="254" w:lineRule="auto"/>
        <w:ind w:right="117"/>
        <w:rPr>
          <w:rFonts w:hint="eastAsia"/>
        </w:rPr>
      </w:pPr>
      <w:r>
        <w:rPr>
          <w:rFonts w:hint="eastAsia"/>
        </w:rPr>
        <w:t>If there be anything in the world worth labouring for, it is the getting sound evidence to our souls that God is ours.</w:t>
      </w:r>
    </w:p>
    <w:p w14:paraId="5EFF032B">
      <w:pPr>
        <w:pStyle w:val="3"/>
        <w:spacing w:line="254" w:lineRule="auto"/>
        <w:ind w:right="117"/>
        <w:rPr>
          <w:rFonts w:hint="eastAsia"/>
        </w:rPr>
      </w:pPr>
      <w:r>
        <w:rPr>
          <w:rFonts w:hint="eastAsia"/>
        </w:rPr>
        <w:t>如果世上有什么值得努力追求的，那就是要让我们的灵魂确信神属于我们。</w:t>
      </w:r>
    </w:p>
    <w:p w14:paraId="0767C7D1">
      <w:pPr>
        <w:pStyle w:val="3"/>
        <w:spacing w:line="254" w:lineRule="auto"/>
        <w:ind w:right="117"/>
        <w:rPr>
          <w:rFonts w:hint="eastAsia"/>
        </w:rPr>
      </w:pPr>
    </w:p>
    <w:p w14:paraId="147FAD2E">
      <w:pPr>
        <w:pStyle w:val="3"/>
        <w:spacing w:line="254" w:lineRule="auto"/>
        <w:ind w:right="117"/>
        <w:rPr>
          <w:rFonts w:hint="eastAsia"/>
        </w:rPr>
      </w:pPr>
      <w:r>
        <w:rPr>
          <w:rFonts w:hint="eastAsia"/>
        </w:rPr>
        <w:t>What madness is it to spend all our labour to possess ourselves of the cistern, when the fountain is offered to us?</w:t>
      </w:r>
    </w:p>
    <w:p w14:paraId="6CEBBDA5">
      <w:pPr>
        <w:pStyle w:val="3"/>
        <w:spacing w:line="254" w:lineRule="auto"/>
        <w:ind w:right="117"/>
        <w:rPr>
          <w:rFonts w:hint="eastAsia"/>
        </w:rPr>
      </w:pPr>
      <w:r>
        <w:rPr>
          <w:rFonts w:hint="eastAsia"/>
        </w:rPr>
        <w:t>当泉源就在眼前时，却耗费全部精力去获取蓄水池，这是何等愚昧？</w:t>
      </w:r>
    </w:p>
    <w:p w14:paraId="5C2A00AC">
      <w:pPr>
        <w:pStyle w:val="3"/>
        <w:spacing w:line="254" w:lineRule="auto"/>
        <w:ind w:right="117"/>
        <w:rPr>
          <w:rFonts w:hint="eastAsia"/>
        </w:rPr>
      </w:pPr>
    </w:p>
    <w:p w14:paraId="516A3F8B">
      <w:pPr>
        <w:pStyle w:val="3"/>
        <w:spacing w:line="254" w:lineRule="auto"/>
        <w:ind w:right="117"/>
        <w:rPr>
          <w:rFonts w:hint="eastAsia"/>
        </w:rPr>
      </w:pPr>
      <w:r>
        <w:rPr>
          <w:rFonts w:hint="eastAsia"/>
        </w:rPr>
        <w:t>O beloved, the whole world cannot weigh against this one comfort, that God is ours.</w:t>
      </w:r>
    </w:p>
    <w:p w14:paraId="7D6B2FAD">
      <w:pPr>
        <w:pStyle w:val="3"/>
        <w:spacing w:line="254" w:lineRule="auto"/>
        <w:ind w:right="117"/>
        <w:rPr>
          <w:rFonts w:hint="eastAsia"/>
        </w:rPr>
      </w:pPr>
      <w:r>
        <w:rPr>
          <w:rFonts w:hint="eastAsia"/>
        </w:rPr>
        <w:t>亲爱的啊，整个世界也比不上"神属于我们"这一安慰。</w:t>
      </w:r>
    </w:p>
    <w:p w14:paraId="03C6DCDF">
      <w:pPr>
        <w:pStyle w:val="3"/>
        <w:spacing w:line="254" w:lineRule="auto"/>
        <w:ind w:right="117"/>
        <w:rPr>
          <w:rFonts w:hint="eastAsia"/>
        </w:rPr>
      </w:pPr>
    </w:p>
    <w:p w14:paraId="1DCEFCD5">
      <w:pPr>
        <w:pStyle w:val="3"/>
        <w:spacing w:line="254" w:lineRule="auto"/>
        <w:ind w:right="117"/>
        <w:rPr>
          <w:rFonts w:hint="eastAsia"/>
        </w:rPr>
      </w:pPr>
      <w:r>
        <w:rPr>
          <w:rFonts w:hint="eastAsia"/>
        </w:rPr>
        <w:t>All things laid in the other balance, would be too light.</w:t>
      </w:r>
    </w:p>
    <w:p w14:paraId="713A78B9">
      <w:pPr>
        <w:pStyle w:val="3"/>
        <w:spacing w:line="254" w:lineRule="auto"/>
        <w:ind w:right="117"/>
        <w:rPr>
          <w:rFonts w:hint="eastAsia"/>
        </w:rPr>
      </w:pPr>
      <w:r>
        <w:rPr>
          <w:rFonts w:hint="eastAsia"/>
        </w:rPr>
        <w:t>其他一切放在天平的另一端都显得太轻。</w:t>
      </w:r>
    </w:p>
    <w:p w14:paraId="732DD1C4">
      <w:pPr>
        <w:pStyle w:val="3"/>
        <w:spacing w:line="254" w:lineRule="auto"/>
        <w:ind w:right="117"/>
        <w:rPr>
          <w:rFonts w:hint="eastAsia"/>
        </w:rPr>
      </w:pPr>
    </w:p>
    <w:p w14:paraId="113C8793">
      <w:pPr>
        <w:pStyle w:val="3"/>
        <w:spacing w:line="254" w:lineRule="auto"/>
        <w:ind w:right="117"/>
        <w:rPr>
          <w:rFonts w:hint="eastAsia"/>
        </w:rPr>
      </w:pPr>
      <w:r>
        <w:rPr>
          <w:rFonts w:hint="eastAsia"/>
        </w:rPr>
        <w:t>A moth may corrupt, a thief may take away that we have here, but who can take our God away?</w:t>
      </w:r>
    </w:p>
    <w:p w14:paraId="38BFDA12">
      <w:pPr>
        <w:pStyle w:val="3"/>
        <w:spacing w:line="254" w:lineRule="auto"/>
        <w:ind w:right="117"/>
        <w:rPr>
          <w:rFonts w:hint="eastAsia"/>
        </w:rPr>
      </w:pPr>
      <w:r>
        <w:rPr>
          <w:rFonts w:hint="eastAsia"/>
        </w:rPr>
        <w:t>虫子可能侵蚀，盗贼可能偷走我们在此地拥有的，但谁能夺走我们的神？</w:t>
      </w:r>
    </w:p>
    <w:p w14:paraId="0931F8A2">
      <w:pPr>
        <w:pStyle w:val="3"/>
        <w:spacing w:line="254" w:lineRule="auto"/>
        <w:ind w:right="117"/>
        <w:rPr>
          <w:rFonts w:hint="eastAsia"/>
        </w:rPr>
      </w:pPr>
    </w:p>
    <w:p w14:paraId="5B642B65">
      <w:pPr>
        <w:pStyle w:val="3"/>
        <w:spacing w:line="254" w:lineRule="auto"/>
        <w:ind w:right="117"/>
        <w:rPr>
          <w:rFonts w:hint="eastAsia"/>
        </w:rPr>
      </w:pPr>
      <w:r>
        <w:rPr>
          <w:rFonts w:hint="eastAsia"/>
        </w:rPr>
        <w:t>Though God doth convey some comfort to us by these things, yet when they are gone, he reserves the comfort in himself still, and can convey that, and more, in a purer and sweeter way, where he plants the grace of faith to fetch it from him.</w:t>
      </w:r>
    </w:p>
    <w:p w14:paraId="4D7DAD19">
      <w:pPr>
        <w:pStyle w:val="3"/>
        <w:spacing w:line="254" w:lineRule="auto"/>
        <w:ind w:right="117"/>
        <w:rPr>
          <w:rFonts w:hint="eastAsia"/>
        </w:rPr>
      </w:pPr>
      <w:r>
        <w:rPr>
          <w:rFonts w:hint="eastAsia"/>
        </w:rPr>
        <w:t>虽然神通过这些事物给我们一些安慰，但当它们消失时，他仍在自己里面保留着安慰，并能以更纯净更甜美的方式传递这安慰，甚至更多，在他栽种信心恩典的地方，我们可以从他那里获取。</w:t>
      </w:r>
    </w:p>
    <w:p w14:paraId="2B49C462">
      <w:pPr>
        <w:pStyle w:val="3"/>
        <w:spacing w:line="254" w:lineRule="auto"/>
        <w:ind w:right="117"/>
        <w:rPr>
          <w:rFonts w:hint="eastAsia"/>
        </w:rPr>
      </w:pPr>
    </w:p>
    <w:p w14:paraId="265B8031">
      <w:pPr>
        <w:pStyle w:val="3"/>
        <w:spacing w:line="254" w:lineRule="auto"/>
        <w:ind w:right="117"/>
        <w:rPr>
          <w:rFonts w:hint="eastAsia"/>
        </w:rPr>
      </w:pPr>
      <w:r>
        <w:rPr>
          <w:rFonts w:hint="eastAsia"/>
        </w:rPr>
        <w:t>Why then should we weaken our interest in God, for any thing this earth affords?</w:t>
      </w:r>
    </w:p>
    <w:p w14:paraId="02FA7448">
      <w:pPr>
        <w:pStyle w:val="3"/>
        <w:spacing w:line="254" w:lineRule="auto"/>
        <w:ind w:right="117"/>
        <w:rPr>
          <w:rFonts w:hint="eastAsia"/>
        </w:rPr>
      </w:pPr>
      <w:r>
        <w:rPr>
          <w:rFonts w:hint="eastAsia"/>
        </w:rPr>
        <w:t>那么，为什么要为地上的任何事物削弱我们与神的关系呢？</w:t>
      </w:r>
    </w:p>
    <w:p w14:paraId="366FF4E7">
      <w:pPr>
        <w:pStyle w:val="3"/>
        <w:spacing w:line="254" w:lineRule="auto"/>
        <w:ind w:right="117"/>
        <w:rPr>
          <w:rFonts w:hint="eastAsia"/>
        </w:rPr>
      </w:pPr>
    </w:p>
    <w:p w14:paraId="0DB73D65">
      <w:pPr>
        <w:pStyle w:val="3"/>
        <w:spacing w:line="254" w:lineRule="auto"/>
        <w:ind w:right="117"/>
        <w:rPr>
          <w:rFonts w:hint="eastAsia"/>
        </w:rPr>
      </w:pPr>
      <w:r>
        <w:rPr>
          <w:rFonts w:hint="eastAsia"/>
        </w:rPr>
        <w:t>What unworthy wretches are those, that to please a sinful man, or to feed a base lust, or to yield to a wicked custom will, as much as in them lieth, lose their interest in God?</w:t>
      </w:r>
    </w:p>
    <w:p w14:paraId="420D48C5">
      <w:pPr>
        <w:pStyle w:val="3"/>
        <w:spacing w:line="254" w:lineRule="auto"/>
        <w:ind w:right="117"/>
        <w:rPr>
          <w:rFonts w:hint="eastAsia"/>
        </w:rPr>
      </w:pPr>
      <w:r>
        <w:rPr>
          <w:rFonts w:hint="eastAsia"/>
        </w:rPr>
        <w:t>那些为取悦罪人，或满足卑劣的欲望，或屈从邪恶习俗，而尽其所能失去与神之关系的人，是多么不配啊？</w:t>
      </w:r>
    </w:p>
    <w:p w14:paraId="63518325">
      <w:pPr>
        <w:pStyle w:val="3"/>
        <w:spacing w:line="254" w:lineRule="auto"/>
        <w:ind w:right="117"/>
        <w:rPr>
          <w:rFonts w:hint="eastAsia"/>
        </w:rPr>
      </w:pPr>
    </w:p>
    <w:p w14:paraId="124FD433">
      <w:pPr>
        <w:pStyle w:val="3"/>
        <w:spacing w:line="254" w:lineRule="auto"/>
        <w:ind w:right="117"/>
        <w:rPr>
          <w:rFonts w:hint="eastAsia"/>
        </w:rPr>
      </w:pPr>
      <w:r>
        <w:rPr>
          <w:rFonts w:hint="eastAsia"/>
        </w:rPr>
        <w:t>Such, little consider what an excellent privilege it is to have a sure refuge to fly unto in time of trouble.</w:t>
      </w:r>
    </w:p>
    <w:p w14:paraId="0DB22704">
      <w:pPr>
        <w:pStyle w:val="3"/>
        <w:spacing w:line="254" w:lineRule="auto"/>
        <w:ind w:right="117"/>
        <w:rPr>
          <w:rFonts w:hint="eastAsia"/>
        </w:rPr>
      </w:pPr>
      <w:r>
        <w:rPr>
          <w:rFonts w:hint="eastAsia"/>
        </w:rPr>
        <w:t>这样的人，很少思考在患难时有一个确实的避难所是何等美好的特权。</w:t>
      </w:r>
    </w:p>
    <w:p w14:paraId="7641220E">
      <w:pPr>
        <w:pStyle w:val="3"/>
        <w:spacing w:line="254" w:lineRule="auto"/>
        <w:ind w:right="117"/>
        <w:rPr>
          <w:rFonts w:hint="eastAsia"/>
        </w:rPr>
      </w:pPr>
    </w:p>
    <w:p w14:paraId="1E298164">
      <w:pPr>
        <w:pStyle w:val="3"/>
        <w:spacing w:line="254" w:lineRule="auto"/>
        <w:ind w:right="117"/>
        <w:rPr>
          <w:rFonts w:hint="eastAsia"/>
        </w:rPr>
      </w:pPr>
      <w:r>
        <w:rPr>
          <w:rFonts w:hint="eastAsia"/>
        </w:rPr>
        <w:t>God wants not ways to maintain his, without being beholden to the devil.</w:t>
      </w:r>
    </w:p>
    <w:p w14:paraId="39791527">
      <w:pPr>
        <w:pStyle w:val="3"/>
        <w:spacing w:line="254" w:lineRule="auto"/>
        <w:ind w:right="117"/>
        <w:rPr>
          <w:rFonts w:hint="eastAsia"/>
        </w:rPr>
      </w:pPr>
      <w:r>
        <w:rPr>
          <w:rFonts w:hint="eastAsia"/>
        </w:rPr>
        <w:t>神不缺乏维系他子民的方法，无需仰赖魔鬼。</w:t>
      </w:r>
    </w:p>
    <w:p w14:paraId="1A660455">
      <w:pPr>
        <w:pStyle w:val="3"/>
        <w:spacing w:line="254" w:lineRule="auto"/>
        <w:ind w:right="117"/>
        <w:rPr>
          <w:rFonts w:hint="eastAsia"/>
        </w:rPr>
      </w:pPr>
    </w:p>
    <w:p w14:paraId="15EF04BF">
      <w:pPr>
        <w:pStyle w:val="3"/>
        <w:spacing w:line="254" w:lineRule="auto"/>
        <w:ind w:right="117"/>
        <w:rPr>
          <w:rFonts w:hint="eastAsia"/>
        </w:rPr>
      </w:pPr>
      <w:r>
        <w:rPr>
          <w:rFonts w:hint="eastAsia"/>
        </w:rPr>
        <w:t>He hath all help hid in himself, and will then most shew it, when it shall make most for his own glory.</w:t>
      </w:r>
    </w:p>
    <w:p w14:paraId="42ECE918">
      <w:pPr>
        <w:pStyle w:val="3"/>
        <w:spacing w:line="254" w:lineRule="auto"/>
        <w:ind w:right="117"/>
        <w:rPr>
          <w:rFonts w:hint="eastAsia"/>
        </w:rPr>
      </w:pPr>
      <w:r>
        <w:rPr>
          <w:rFonts w:hint="eastAsia"/>
        </w:rPr>
        <w:t>他将一切帮助藏在自己里面，当最能彰显他的荣耀时，他就会显明这些帮助。</w:t>
      </w:r>
    </w:p>
    <w:p w14:paraId="390A2569">
      <w:pPr>
        <w:pStyle w:val="3"/>
        <w:spacing w:line="254" w:lineRule="auto"/>
        <w:ind w:right="117"/>
        <w:rPr>
          <w:rFonts w:hint="eastAsia"/>
        </w:rPr>
      </w:pPr>
    </w:p>
    <w:p w14:paraId="7FA59BF2">
      <w:pPr>
        <w:pStyle w:val="3"/>
        <w:spacing w:line="254" w:lineRule="auto"/>
        <w:ind w:right="117"/>
        <w:rPr>
          <w:rFonts w:hint="eastAsia"/>
        </w:rPr>
      </w:pPr>
      <w:r>
        <w:rPr>
          <w:rFonts w:hint="eastAsia"/>
        </w:rPr>
        <w:t>If God be ours, it is a shame to be beholden to the devil, that ever it should be said, Satan by base courses hath made us rich.</w:t>
      </w:r>
    </w:p>
    <w:p w14:paraId="5D4065EE">
      <w:pPr>
        <w:pStyle w:val="3"/>
        <w:spacing w:line="254" w:lineRule="auto"/>
        <w:ind w:right="117"/>
        <w:rPr>
          <w:rFonts w:hint="eastAsia"/>
        </w:rPr>
      </w:pPr>
      <w:r>
        <w:rPr>
          <w:rFonts w:hint="eastAsia"/>
        </w:rPr>
        <w:t>如果神是属于我们的，那么亏欠魔鬼是可耻的，决不该让人说撒但用卑劣的手段使我们富足。</w:t>
      </w:r>
    </w:p>
    <w:p w14:paraId="4A667F39">
      <w:pPr>
        <w:pStyle w:val="3"/>
        <w:spacing w:line="254" w:lineRule="auto"/>
        <w:ind w:right="117"/>
        <w:rPr>
          <w:rFonts w:hint="eastAsia"/>
        </w:rPr>
      </w:pPr>
    </w:p>
    <w:p w14:paraId="0EED155F">
      <w:pPr>
        <w:pStyle w:val="3"/>
        <w:spacing w:before="8"/>
        <w:ind w:left="0" w:right="0"/>
        <w:jc w:val="left"/>
        <w:rPr>
          <w:rFonts w:hint="eastAsia"/>
          <w:spacing w:val="1"/>
        </w:rPr>
      </w:pPr>
      <w:r>
        <w:rPr>
          <w:rFonts w:hint="eastAsia"/>
          <w:spacing w:val="1"/>
        </w:rPr>
        <w:t>God thinks any outward thing too mean for his children, severed from himself, therefore he gives his Son, the express image of himself, 2 Cor. 4:4, unto them.</w:t>
      </w:r>
    </w:p>
    <w:p w14:paraId="5FB45D07">
      <w:pPr>
        <w:pStyle w:val="3"/>
        <w:spacing w:before="8"/>
        <w:ind w:left="0" w:right="0"/>
        <w:jc w:val="left"/>
        <w:rPr>
          <w:rFonts w:hint="eastAsia"/>
          <w:spacing w:val="1"/>
        </w:rPr>
      </w:pPr>
      <w:r>
        <w:rPr>
          <w:rFonts w:hint="eastAsia"/>
          <w:spacing w:val="1"/>
        </w:rPr>
        <w:t>神认为任何与自身分离的外部事物对于他的儿女来说都太卑微了，因此他将自己明确的形象——他的儿子（哥林多后书4:4）赐给他们。</w:t>
      </w:r>
    </w:p>
    <w:p w14:paraId="66D550C9">
      <w:pPr>
        <w:pStyle w:val="3"/>
        <w:spacing w:before="8"/>
        <w:ind w:left="0" w:right="0"/>
        <w:jc w:val="left"/>
        <w:rPr>
          <w:rFonts w:hint="eastAsia"/>
          <w:spacing w:val="1"/>
        </w:rPr>
      </w:pPr>
    </w:p>
    <w:p w14:paraId="31778603">
      <w:pPr>
        <w:pStyle w:val="3"/>
        <w:spacing w:before="8"/>
        <w:ind w:left="0" w:right="0"/>
        <w:jc w:val="left"/>
        <w:rPr>
          <w:rFonts w:hint="eastAsia"/>
          <w:spacing w:val="1"/>
        </w:rPr>
      </w:pPr>
      <w:r>
        <w:rPr>
          <w:rFonts w:hint="eastAsia"/>
          <w:spacing w:val="1"/>
        </w:rPr>
        <w:t>For which cause David, when he had even studied to reckon up the number of God's choice blessings, concludes with advancing of this above all, 'yea rather happy are they whose God is the Lord,' Ps. 44:15.</w:t>
      </w:r>
    </w:p>
    <w:p w14:paraId="3B3E5331">
      <w:pPr>
        <w:pStyle w:val="3"/>
        <w:spacing w:before="8"/>
        <w:ind w:left="0" w:right="0"/>
        <w:jc w:val="left"/>
        <w:rPr>
          <w:rFonts w:hint="eastAsia"/>
          <w:spacing w:val="1"/>
        </w:rPr>
      </w:pPr>
      <w:r>
        <w:rPr>
          <w:rFonts w:hint="eastAsia"/>
          <w:spacing w:val="1"/>
        </w:rPr>
        <w:t>因此，大卫即使努力计算上帝所拣选的祝福的数目，最终还是将这祝福置于所有祝福之上，说："他们的神是耶和华，这才是有福的！"（诗篇44:15）</w:t>
      </w:r>
    </w:p>
    <w:p w14:paraId="217636EC">
      <w:pPr>
        <w:pStyle w:val="3"/>
        <w:spacing w:before="8"/>
        <w:ind w:left="0" w:right="0"/>
        <w:jc w:val="left"/>
        <w:rPr>
          <w:rFonts w:hint="eastAsia"/>
          <w:spacing w:val="1"/>
        </w:rPr>
      </w:pPr>
    </w:p>
    <w:p w14:paraId="06A4E949">
      <w:pPr>
        <w:pStyle w:val="3"/>
        <w:spacing w:before="8"/>
        <w:ind w:left="0" w:right="0"/>
        <w:jc w:val="left"/>
        <w:rPr>
          <w:rFonts w:hint="eastAsia"/>
          <w:spacing w:val="1"/>
        </w:rPr>
      </w:pPr>
      <w:r>
        <w:rPr>
          <w:rFonts w:hint="eastAsia"/>
          <w:spacing w:val="1"/>
        </w:rPr>
        <w:t>If this will not satisfy the soul, what can?</w:t>
      </w:r>
    </w:p>
    <w:p w14:paraId="145E5AA0">
      <w:pPr>
        <w:pStyle w:val="3"/>
        <w:spacing w:before="8"/>
        <w:ind w:left="0" w:right="0"/>
        <w:jc w:val="left"/>
        <w:rPr>
          <w:rFonts w:hint="eastAsia"/>
          <w:spacing w:val="1"/>
        </w:rPr>
      </w:pPr>
      <w:r>
        <w:rPr>
          <w:rFonts w:hint="eastAsia"/>
          <w:spacing w:val="1"/>
        </w:rPr>
        <w:t>如果这都不能使灵魂满足，还有什么能呢？</w:t>
      </w:r>
    </w:p>
    <w:p w14:paraId="30A5D215">
      <w:pPr>
        <w:pStyle w:val="3"/>
        <w:spacing w:before="8"/>
        <w:ind w:left="0" w:right="0"/>
        <w:jc w:val="left"/>
        <w:rPr>
          <w:rFonts w:hint="eastAsia"/>
          <w:spacing w:val="1"/>
        </w:rPr>
      </w:pPr>
    </w:p>
    <w:p w14:paraId="11761FF0">
      <w:pPr>
        <w:pStyle w:val="3"/>
        <w:spacing w:before="8"/>
        <w:ind w:left="0" w:right="0"/>
        <w:jc w:val="left"/>
        <w:rPr>
          <w:rFonts w:hint="eastAsia"/>
          <w:spacing w:val="1"/>
        </w:rPr>
      </w:pPr>
      <w:r>
        <w:rPr>
          <w:rFonts w:hint="eastAsia"/>
          <w:spacing w:val="1"/>
        </w:rPr>
        <w:t>Labour therefore to bring thy soul to this point with God, 'Lord, if thou seest it fit, take away all from me, so thou leavest me thyself: whom have I in heaven but thee, and there is none on earth that I desire in comparison of thee?' Ps. 73:25.</w:t>
      </w:r>
    </w:p>
    <w:p w14:paraId="6F6F3128">
      <w:pPr>
        <w:pStyle w:val="3"/>
        <w:spacing w:before="8"/>
        <w:ind w:left="0" w:right="0"/>
        <w:jc w:val="left"/>
        <w:rPr>
          <w:rFonts w:hint="eastAsia"/>
          <w:spacing w:val="1"/>
        </w:rPr>
      </w:pPr>
      <w:r>
        <w:rPr>
          <w:rFonts w:hint="eastAsia"/>
          <w:spacing w:val="1"/>
        </w:rPr>
        <w:t>因此，要努力使你的灵魂与神达到这一点："主啊，你若认为合适，请从我身上拿走一切，只要你留下你自己：我在天上有什么呢？除你以外，我在地上也没有所爱慕的。"（诗篇73:25）</w:t>
      </w:r>
    </w:p>
    <w:p w14:paraId="227EDCEC">
      <w:pPr>
        <w:pStyle w:val="3"/>
        <w:spacing w:before="8"/>
        <w:ind w:left="0" w:right="0"/>
        <w:jc w:val="left"/>
        <w:rPr>
          <w:rFonts w:hint="eastAsia"/>
          <w:spacing w:val="1"/>
        </w:rPr>
      </w:pPr>
    </w:p>
    <w:p w14:paraId="04230CFE">
      <w:pPr>
        <w:pStyle w:val="3"/>
        <w:spacing w:before="8"/>
        <w:ind w:left="0" w:right="0"/>
        <w:jc w:val="left"/>
        <w:rPr>
          <w:rFonts w:hint="eastAsia"/>
          <w:spacing w:val="1"/>
        </w:rPr>
      </w:pPr>
    </w:p>
    <w:p w14:paraId="46CC685B">
      <w:pPr>
        <w:pStyle w:val="3"/>
        <w:spacing w:before="8"/>
        <w:ind w:left="0" w:right="0"/>
        <w:jc w:val="left"/>
        <w:rPr>
          <w:rFonts w:hint="eastAsia"/>
          <w:spacing w:val="1"/>
        </w:rPr>
      </w:pPr>
    </w:p>
    <w:p w14:paraId="65212725">
      <w:pPr>
        <w:pStyle w:val="3"/>
        <w:spacing w:before="291" w:line="254" w:lineRule="auto"/>
        <w:ind w:right="123"/>
        <w:rPr>
          <w:rFonts w:hint="eastAsia"/>
        </w:rPr>
      </w:pPr>
      <w:bookmarkStart w:id="66" w:name="_bookmark33"/>
      <w:bookmarkEnd w:id="66"/>
      <w:bookmarkStart w:id="67" w:name="CHAPTER XXXII.—Of improving our evidence"/>
      <w:bookmarkEnd w:id="67"/>
      <w:r>
        <w:rPr>
          <w:rFonts w:hint="eastAsia"/>
        </w:rPr>
        <w:t>That we lose not any measure of comfort in this so sweet a privilege, we must labour for skill to improve and implead the same in the several passages and occasions of our lives, and let it appear in the retail, that whatsoever is in God is mine.</w:t>
      </w:r>
    </w:p>
    <w:p w14:paraId="448208DE">
      <w:pPr>
        <w:pStyle w:val="3"/>
        <w:spacing w:before="291" w:line="254" w:lineRule="auto"/>
        <w:ind w:right="123"/>
        <w:rPr>
          <w:rFonts w:hint="eastAsia"/>
        </w:rPr>
      </w:pPr>
      <w:r>
        <w:rPr>
          <w:rFonts w:hint="eastAsia"/>
        </w:rPr>
        <w:t>为了不失去这甜蜜特权带来的任何慰藉，我们必须努力提升技能，在生活的各个阶段和场合中运用和践行这些，并在细节中展现出上帝所拥有的一切都是我的。</w:t>
      </w:r>
    </w:p>
    <w:p w14:paraId="6C2D675D">
      <w:pPr>
        <w:pStyle w:val="3"/>
        <w:spacing w:before="291" w:line="254" w:lineRule="auto"/>
        <w:ind w:right="123"/>
        <w:rPr>
          <w:rFonts w:hint="eastAsia"/>
        </w:rPr>
      </w:pPr>
    </w:p>
    <w:p w14:paraId="304E85F1">
      <w:pPr>
        <w:pStyle w:val="3"/>
        <w:spacing w:before="291" w:line="254" w:lineRule="auto"/>
        <w:ind w:right="123"/>
        <w:rPr>
          <w:rFonts w:hint="eastAsia"/>
        </w:rPr>
      </w:pPr>
      <w:r>
        <w:rPr>
          <w:rFonts w:hint="eastAsia"/>
        </w:rPr>
        <w:t>If I am in a perplexed condition, his wisdom is mine; if in great danger, his power is mine;</w:t>
      </w:r>
    </w:p>
    <w:p w14:paraId="37CA77DC">
      <w:pPr>
        <w:pStyle w:val="3"/>
        <w:spacing w:before="291" w:line="254" w:lineRule="auto"/>
        <w:ind w:right="123"/>
        <w:rPr>
          <w:rFonts w:hint="eastAsia"/>
        </w:rPr>
      </w:pPr>
      <w:r>
        <w:rPr>
          <w:rFonts w:hint="eastAsia"/>
        </w:rPr>
        <w:t>如果我处于困惑之中，他的智慧就是我的；如果我身处危险，他的力量就是我的；</w:t>
      </w:r>
    </w:p>
    <w:p w14:paraId="5A127646">
      <w:pPr>
        <w:pStyle w:val="3"/>
        <w:spacing w:before="291" w:line="254" w:lineRule="auto"/>
        <w:ind w:right="123"/>
        <w:rPr>
          <w:rFonts w:hint="eastAsia"/>
        </w:rPr>
      </w:pPr>
    </w:p>
    <w:p w14:paraId="7F2285A6">
      <w:pPr>
        <w:pStyle w:val="3"/>
        <w:spacing w:before="291" w:line="254" w:lineRule="auto"/>
        <w:ind w:right="123"/>
        <w:rPr>
          <w:rFonts w:hint="eastAsia"/>
        </w:rPr>
      </w:pPr>
      <w:r>
        <w:rPr>
          <w:rFonts w:hint="eastAsia"/>
        </w:rPr>
        <w:t>if I lie sighing under the burden of sin, his grace is mine; if in any want, his all-sufficiency is mine.</w:t>
      </w:r>
    </w:p>
    <w:p w14:paraId="192F77EA">
      <w:pPr>
        <w:pStyle w:val="3"/>
        <w:spacing w:before="291" w:line="254" w:lineRule="auto"/>
        <w:ind w:right="123"/>
        <w:rPr>
          <w:rFonts w:hint="eastAsia"/>
        </w:rPr>
      </w:pPr>
      <w:r>
        <w:rPr>
          <w:rFonts w:hint="eastAsia"/>
        </w:rPr>
        <w:t>如果我在罪的重担下叹息，他的恩典就是我的；如果我有任何需要，他的丰盛就是我的。</w:t>
      </w:r>
    </w:p>
    <w:p w14:paraId="00A7777C">
      <w:pPr>
        <w:pStyle w:val="3"/>
        <w:spacing w:before="291" w:line="254" w:lineRule="auto"/>
        <w:ind w:right="123"/>
        <w:rPr>
          <w:rFonts w:hint="eastAsia"/>
        </w:rPr>
      </w:pPr>
    </w:p>
    <w:p w14:paraId="448892C1">
      <w:pPr>
        <w:pStyle w:val="3"/>
        <w:spacing w:before="291" w:line="254" w:lineRule="auto"/>
        <w:ind w:right="123"/>
        <w:rPr>
          <w:rFonts w:hint="eastAsia"/>
        </w:rPr>
      </w:pPr>
      <w:r>
        <w:rPr>
          <w:rFonts w:hint="eastAsia"/>
        </w:rPr>
        <w:t>'My God,' saith St Paul, 'will supply all your wants,' Philip. 4:19.</w:t>
      </w:r>
    </w:p>
    <w:p w14:paraId="3B4980F8">
      <w:pPr>
        <w:pStyle w:val="3"/>
        <w:spacing w:before="291" w:line="254" w:lineRule="auto"/>
        <w:ind w:right="123"/>
        <w:rPr>
          <w:rFonts w:hint="eastAsia"/>
        </w:rPr>
      </w:pPr>
      <w:r>
        <w:rPr>
          <w:rFonts w:hint="eastAsia"/>
        </w:rPr>
        <w:t>圣保罗说："我的上帝必将供应你们一切所需。"腓立比书4:19。</w:t>
      </w:r>
    </w:p>
    <w:p w14:paraId="554E9E51">
      <w:pPr>
        <w:pStyle w:val="3"/>
        <w:spacing w:before="291" w:line="254" w:lineRule="auto"/>
        <w:ind w:right="123"/>
        <w:rPr>
          <w:rFonts w:hint="eastAsia"/>
        </w:rPr>
      </w:pPr>
    </w:p>
    <w:p w14:paraId="769A54C5">
      <w:pPr>
        <w:pStyle w:val="3"/>
        <w:spacing w:before="291" w:line="254" w:lineRule="auto"/>
        <w:ind w:right="123"/>
        <w:rPr>
          <w:rFonts w:hint="eastAsia"/>
        </w:rPr>
      </w:pPr>
      <w:r>
        <w:rPr>
          <w:rFonts w:hint="eastAsia"/>
        </w:rPr>
        <w:t>If in any danger, I am thine.</w:t>
      </w:r>
    </w:p>
    <w:p w14:paraId="6EE9F0C4">
      <w:pPr>
        <w:pStyle w:val="3"/>
        <w:spacing w:before="291" w:line="254" w:lineRule="auto"/>
        <w:ind w:right="123"/>
        <w:rPr>
          <w:rFonts w:hint="eastAsia"/>
        </w:rPr>
      </w:pPr>
      <w:r>
        <w:rPr>
          <w:rFonts w:hint="eastAsia"/>
        </w:rPr>
        <w:t>如果我处于任何危险中，我是属于你的。</w:t>
      </w:r>
    </w:p>
    <w:p w14:paraId="197C0D38">
      <w:pPr>
        <w:pStyle w:val="3"/>
        <w:spacing w:before="291" w:line="254" w:lineRule="auto"/>
        <w:ind w:right="123"/>
        <w:rPr>
          <w:rFonts w:hint="eastAsia"/>
        </w:rPr>
      </w:pPr>
    </w:p>
    <w:p w14:paraId="0850A6B6">
      <w:pPr>
        <w:pStyle w:val="3"/>
        <w:spacing w:before="291" w:line="254" w:lineRule="auto"/>
        <w:ind w:right="123"/>
        <w:rPr>
          <w:rFonts w:hint="eastAsia"/>
        </w:rPr>
      </w:pPr>
      <w:r>
        <w:rPr>
          <w:rFonts w:hint="eastAsia"/>
        </w:rPr>
        <w:t>Lord, save me, I am thine, the price of thy Son's blood; let me not be lost, thou hast given me the earnest of thy Spirit, and set thy seal upon me for thy own, let me neither lose my bargain nor thou thine.</w:t>
      </w:r>
    </w:p>
    <w:p w14:paraId="1461B90E">
      <w:pPr>
        <w:pStyle w:val="3"/>
        <w:spacing w:before="291" w:line="254" w:lineRule="auto"/>
        <w:ind w:right="123"/>
        <w:rPr>
          <w:rFonts w:hint="eastAsia"/>
        </w:rPr>
      </w:pPr>
      <w:r>
        <w:rPr>
          <w:rFonts w:hint="eastAsia"/>
        </w:rPr>
        <w:t>主啊，拯救我，我是你的，是你儿子宝血的代价；不要让我迷失，你已将圣灵的凭据赐给我，在我身上盖上你的印记，让我和你都不失去这约定。</w:t>
      </w:r>
    </w:p>
    <w:p w14:paraId="155E7578">
      <w:pPr>
        <w:pStyle w:val="3"/>
        <w:spacing w:before="291" w:line="254" w:lineRule="auto"/>
        <w:ind w:right="123"/>
        <w:rPr>
          <w:rFonts w:hint="eastAsia"/>
        </w:rPr>
      </w:pPr>
    </w:p>
    <w:p w14:paraId="4457D970">
      <w:pPr>
        <w:pStyle w:val="3"/>
        <w:spacing w:before="291" w:line="254" w:lineRule="auto"/>
        <w:ind w:right="123"/>
        <w:rPr>
          <w:rFonts w:hint="eastAsia"/>
        </w:rPr>
      </w:pPr>
      <w:r>
        <w:rPr>
          <w:rFonts w:hint="eastAsia"/>
        </w:rPr>
        <w:t>What is religion itself but a spiritual bond? whereby the soul is tied to God as its own, and then singles out of God whatsoever is needful for any occasion: and so binds God with his own covenant and promise.</w:t>
      </w:r>
    </w:p>
    <w:p w14:paraId="4AD6720E">
      <w:pPr>
        <w:pStyle w:val="3"/>
        <w:spacing w:before="291" w:line="254" w:lineRule="auto"/>
        <w:ind w:right="123"/>
        <w:rPr>
          <w:rFonts w:hint="eastAsia"/>
        </w:rPr>
      </w:pPr>
      <w:r>
        <w:rPr>
          <w:rFonts w:hint="eastAsia"/>
        </w:rPr>
        <w:t>宗教本身不就是一种属灵的纽带吗？借此灵魂与上帝联结成为一体，然后从上帝那里获取任何场合所需的一切：并以此用上帝自己的约定和应许约束他。</w:t>
      </w:r>
    </w:p>
    <w:p w14:paraId="64790575">
      <w:pPr>
        <w:pStyle w:val="3"/>
        <w:spacing w:before="291" w:line="254" w:lineRule="auto"/>
        <w:ind w:right="123"/>
        <w:rPr>
          <w:rFonts w:hint="eastAsia"/>
        </w:rPr>
      </w:pPr>
    </w:p>
    <w:p w14:paraId="3A15876F">
      <w:pPr>
        <w:pStyle w:val="3"/>
        <w:spacing w:before="291" w:line="254" w:lineRule="auto"/>
        <w:ind w:right="123"/>
        <w:rPr>
          <w:rFonts w:hint="eastAsia"/>
        </w:rPr>
      </w:pPr>
      <w:r>
        <w:rPr>
          <w:rFonts w:hint="eastAsia"/>
        </w:rPr>
        <w:t>Lord, thou hast made thyself to be mine, therefore now shew thyself so, and be exalted in thy wisdom, goodness, and power, for my defence.</w:t>
      </w:r>
    </w:p>
    <w:p w14:paraId="3C07172F">
      <w:pPr>
        <w:pStyle w:val="3"/>
        <w:spacing w:before="291" w:line="254" w:lineRule="auto"/>
        <w:ind w:right="123"/>
        <w:rPr>
          <w:rFonts w:hint="eastAsia"/>
        </w:rPr>
      </w:pPr>
      <w:r>
        <w:rPr>
          <w:rFonts w:hint="eastAsia"/>
        </w:rPr>
        <w:t>主啊，你使自己成为我的，因此现在就显明你自己，在智慧、良善和能力上被高举，作我的保护。</w:t>
      </w:r>
    </w:p>
    <w:p w14:paraId="2ED9CC28">
      <w:pPr>
        <w:pStyle w:val="3"/>
        <w:spacing w:before="291" w:line="254" w:lineRule="auto"/>
        <w:ind w:right="123"/>
        <w:rPr>
          <w:rFonts w:hint="eastAsia"/>
        </w:rPr>
      </w:pPr>
    </w:p>
    <w:p w14:paraId="25115818">
      <w:pPr>
        <w:pStyle w:val="3"/>
        <w:spacing w:before="291" w:line="254" w:lineRule="auto"/>
        <w:ind w:right="123"/>
        <w:rPr>
          <w:rFonts w:hint="eastAsia"/>
        </w:rPr>
      </w:pPr>
      <w:r>
        <w:rPr>
          <w:rFonts w:hint="eastAsia"/>
        </w:rPr>
        <w:t>To walk comfortably in my Christian course, I need much grace, supply me out of thy rich store.</w:t>
      </w:r>
    </w:p>
    <w:p w14:paraId="6C04725E">
      <w:pPr>
        <w:pStyle w:val="3"/>
        <w:spacing w:before="291" w:line="254" w:lineRule="auto"/>
        <w:ind w:right="123"/>
        <w:rPr>
          <w:rFonts w:hint="eastAsia"/>
        </w:rPr>
      </w:pPr>
      <w:r>
        <w:rPr>
          <w:rFonts w:hint="eastAsia"/>
        </w:rPr>
        <w:t>为了在基督徒的道路上安然前行，我需要大量恩典，求你从你丰富的储备中供应我。</w:t>
      </w:r>
    </w:p>
    <w:p w14:paraId="755AA8E4">
      <w:pPr>
        <w:pStyle w:val="3"/>
        <w:spacing w:before="291" w:line="254" w:lineRule="auto"/>
        <w:ind w:right="123"/>
        <w:rPr>
          <w:rFonts w:hint="eastAsia"/>
        </w:rPr>
      </w:pPr>
    </w:p>
    <w:p w14:paraId="10C6D261">
      <w:pPr>
        <w:pStyle w:val="3"/>
        <w:spacing w:before="291" w:line="254" w:lineRule="auto"/>
        <w:ind w:right="123"/>
        <w:rPr>
          <w:rFonts w:hint="eastAsia"/>
        </w:rPr>
      </w:pPr>
      <w:r>
        <w:rPr>
          <w:rFonts w:hint="eastAsia"/>
        </w:rPr>
        <w:t>I need wisdom to go in and out inoffensively before others, furnish me with thy Spirit.</w:t>
      </w:r>
    </w:p>
    <w:p w14:paraId="66BABA1E">
      <w:pPr>
        <w:pStyle w:val="3"/>
        <w:spacing w:before="291" w:line="254" w:lineRule="auto"/>
        <w:ind w:right="123"/>
        <w:rPr>
          <w:rFonts w:hint="eastAsia"/>
        </w:rPr>
      </w:pPr>
      <w:r>
        <w:rPr>
          <w:rFonts w:hint="eastAsia"/>
        </w:rPr>
        <w:t>我需要智慧在人前无过地来往，求你以圣灵装备我。</w:t>
      </w:r>
    </w:p>
    <w:p w14:paraId="7A10C56A">
      <w:pPr>
        <w:pStyle w:val="3"/>
        <w:spacing w:before="291" w:line="254" w:lineRule="auto"/>
        <w:ind w:right="123"/>
        <w:rPr>
          <w:rFonts w:hint="eastAsia"/>
        </w:rPr>
      </w:pPr>
    </w:p>
    <w:p w14:paraId="3DAC87BE">
      <w:pPr>
        <w:pStyle w:val="3"/>
        <w:spacing w:before="291" w:line="254" w:lineRule="auto"/>
        <w:ind w:right="123"/>
        <w:rPr>
          <w:rFonts w:hint="eastAsia"/>
        </w:rPr>
      </w:pPr>
      <w:r>
        <w:rPr>
          <w:rFonts w:hint="eastAsia"/>
        </w:rPr>
        <w:t>I need patience and comfort, thou that art the God of all consolation, bestow it on me.</w:t>
      </w:r>
    </w:p>
    <w:p w14:paraId="098879F8">
      <w:pPr>
        <w:pStyle w:val="3"/>
        <w:spacing w:before="291" w:line="254" w:lineRule="auto"/>
        <w:ind w:right="123"/>
        <w:rPr>
          <w:rFonts w:hint="eastAsia"/>
        </w:rPr>
      </w:pPr>
      <w:r>
        <w:rPr>
          <w:rFonts w:hint="eastAsia"/>
        </w:rPr>
        <w:t>我需要忍耐和安慰，你是一切安慰的神，求你将这些赐给我。</w:t>
      </w:r>
    </w:p>
    <w:p w14:paraId="29AE79FB">
      <w:pPr>
        <w:pStyle w:val="3"/>
        <w:spacing w:before="291" w:line="254" w:lineRule="auto"/>
        <w:ind w:right="123"/>
        <w:rPr>
          <w:rFonts w:hint="eastAsia"/>
        </w:rPr>
      </w:pPr>
    </w:p>
    <w:p w14:paraId="266590C7">
      <w:pPr>
        <w:pStyle w:val="3"/>
        <w:spacing w:before="291" w:line="254" w:lineRule="auto"/>
        <w:ind w:right="123"/>
        <w:rPr>
          <w:rFonts w:hint="eastAsia"/>
        </w:rPr>
      </w:pPr>
      <w:r>
        <w:rPr>
          <w:rFonts w:hint="eastAsia"/>
        </w:rPr>
        <w:t>In time of desertion put Christ betwixt God and thy soul, and learn to appeal, from God out of Christ, to God in Christ.</w:t>
      </w:r>
    </w:p>
    <w:p w14:paraId="02CF45AE">
      <w:pPr>
        <w:pStyle w:val="3"/>
        <w:spacing w:before="291" w:line="254" w:lineRule="auto"/>
        <w:ind w:right="123"/>
        <w:rPr>
          <w:rFonts w:hint="eastAsia"/>
        </w:rPr>
      </w:pPr>
      <w:r>
        <w:rPr>
          <w:rFonts w:hint="eastAsia"/>
        </w:rPr>
        <w:t>在被弃绝的时候，将基督置于上帝与你的灵魂之间，学会从基督以外的上帝上诉到在基督里的上帝。</w:t>
      </w:r>
    </w:p>
    <w:p w14:paraId="688263A0">
      <w:pPr>
        <w:pStyle w:val="3"/>
        <w:spacing w:before="291" w:line="254" w:lineRule="auto"/>
        <w:ind w:right="123"/>
        <w:rPr>
          <w:rFonts w:hint="eastAsia"/>
        </w:rPr>
      </w:pPr>
    </w:p>
    <w:p w14:paraId="112B640E">
      <w:pPr>
        <w:pStyle w:val="3"/>
        <w:spacing w:before="291" w:line="254" w:lineRule="auto"/>
        <w:ind w:right="123"/>
        <w:rPr>
          <w:rFonts w:hint="eastAsia"/>
        </w:rPr>
      </w:pPr>
      <w:r>
        <w:rPr>
          <w:rFonts w:hint="eastAsia"/>
        </w:rPr>
        <w:t>Lord, look upon my Saviour, that is near unto thee as thy son, near to me as my brother, and now intercedes at thy right hand for me.</w:t>
      </w:r>
    </w:p>
    <w:p w14:paraId="29F31C90">
      <w:pPr>
        <w:pStyle w:val="3"/>
        <w:spacing w:before="291" w:line="254" w:lineRule="auto"/>
        <w:ind w:right="123"/>
        <w:rPr>
          <w:rFonts w:hint="eastAsia"/>
        </w:rPr>
      </w:pPr>
      <w:r>
        <w:rPr>
          <w:rFonts w:hint="eastAsia"/>
        </w:rPr>
        <w:t>主啊，垂看我的救主，他亲近你如同你的儿子，亲近我如同我的兄弟，现今在你右边为我代求。</w:t>
      </w:r>
    </w:p>
    <w:p w14:paraId="0A393D84">
      <w:pPr>
        <w:pStyle w:val="3"/>
        <w:spacing w:before="291" w:line="254" w:lineRule="auto"/>
        <w:ind w:right="123"/>
        <w:rPr>
          <w:rFonts w:hint="eastAsia"/>
        </w:rPr>
      </w:pPr>
    </w:p>
    <w:p w14:paraId="69E70B92">
      <w:pPr>
        <w:pStyle w:val="3"/>
        <w:spacing w:before="291" w:line="254" w:lineRule="auto"/>
        <w:ind w:right="123"/>
        <w:rPr>
          <w:rFonts w:hint="eastAsia"/>
        </w:rPr>
      </w:pPr>
      <w:r>
        <w:rPr>
          <w:rFonts w:hint="eastAsia"/>
        </w:rPr>
        <w:t>Though I have sinned, yet he hath suffered, and shed his precious blood to make my peace.</w:t>
      </w:r>
    </w:p>
    <w:p w14:paraId="39F5E18A">
      <w:pPr>
        <w:pStyle w:val="3"/>
        <w:spacing w:before="291" w:line="254" w:lineRule="auto"/>
        <w:ind w:right="123"/>
        <w:rPr>
          <w:rFonts w:hint="eastAsia"/>
        </w:rPr>
      </w:pPr>
      <w:r>
        <w:rPr>
          <w:rFonts w:hint="eastAsia"/>
        </w:rPr>
        <w:t>虽然我犯了罪，但他受了苦，流出宝血使我得平安。</w:t>
      </w:r>
    </w:p>
    <w:p w14:paraId="59A02E21">
      <w:pPr>
        <w:pStyle w:val="3"/>
        <w:spacing w:before="291" w:line="254" w:lineRule="auto"/>
        <w:ind w:right="123"/>
        <w:rPr>
          <w:rFonts w:hint="eastAsia"/>
        </w:rPr>
      </w:pPr>
    </w:p>
    <w:p w14:paraId="47E862DD">
      <w:pPr>
        <w:pStyle w:val="3"/>
        <w:spacing w:before="291" w:line="254" w:lineRule="auto"/>
        <w:ind w:right="123"/>
        <w:rPr>
          <w:rFonts w:hint="eastAsia"/>
        </w:rPr>
      </w:pPr>
      <w:r>
        <w:rPr>
          <w:rFonts w:hint="eastAsia"/>
        </w:rPr>
        <w:t>When we are in any trouble, let us still wait on him, and lie at his feet, and never let him go till he casts a gracious look upon us.</w:t>
      </w:r>
    </w:p>
    <w:p w14:paraId="7E4CD899">
      <w:pPr>
        <w:pStyle w:val="3"/>
        <w:spacing w:before="291" w:line="254" w:lineRule="auto"/>
        <w:ind w:right="123"/>
        <w:rPr>
          <w:rFonts w:hint="eastAsia"/>
        </w:rPr>
      </w:pPr>
      <w:r>
        <w:rPr>
          <w:rFonts w:hint="eastAsia"/>
        </w:rPr>
        <w:t>当我们处于任何困境时，让我们继续等候他，伏在他脚前，直到他施恩眷顾我们才放手。</w:t>
      </w:r>
    </w:p>
    <w:p w14:paraId="1585A227">
      <w:pPr>
        <w:pStyle w:val="3"/>
        <w:spacing w:before="291" w:line="254" w:lineRule="auto"/>
        <w:ind w:right="123"/>
        <w:rPr>
          <w:rFonts w:hint="eastAsia"/>
        </w:rPr>
      </w:pPr>
    </w:p>
    <w:p w14:paraId="1856E6D2">
      <w:pPr>
        <w:pStyle w:val="3"/>
        <w:spacing w:before="291" w:line="254" w:lineRule="auto"/>
        <w:ind w:right="123"/>
        <w:rPr>
          <w:rFonts w:hint="eastAsia"/>
        </w:rPr>
      </w:pPr>
      <w:r>
        <w:rPr>
          <w:rFonts w:hint="eastAsia"/>
        </w:rPr>
        <w:t>So if we be to deal with God, for the church abroad, we may allege unto him that whatsoever provocations are therein, and deformity in regard of abuses and scandals; yet it is his church, his people, his inheritance, his name is called upon, in it, and the enemies of it are his enemies.</w:t>
      </w:r>
    </w:p>
    <w:p w14:paraId="569B8378">
      <w:pPr>
        <w:pStyle w:val="3"/>
        <w:spacing w:before="291" w:line="254" w:lineRule="auto"/>
        <w:ind w:right="123"/>
        <w:rPr>
          <w:rFonts w:hint="eastAsia"/>
        </w:rPr>
      </w:pPr>
      <w:r>
        <w:rPr>
          <w:rFonts w:hint="eastAsia"/>
        </w:rPr>
        <w:t>因此，如果我们要为海外教会向上帝祈求，我们可以向他陈明，无论其中有什么触怒之处，以及关于滥用和丑闻的败坏；但这仍是他的教会，他的子民，他的产业，他的名在其中被呼求，它的仇敌就是他的仇敌。</w:t>
      </w:r>
    </w:p>
    <w:p w14:paraId="10C1D0EC">
      <w:pPr>
        <w:pStyle w:val="3"/>
        <w:spacing w:before="291" w:line="254" w:lineRule="auto"/>
        <w:ind w:right="123"/>
        <w:rPr>
          <w:rFonts w:hint="eastAsia"/>
        </w:rPr>
      </w:pPr>
    </w:p>
    <w:p w14:paraId="4FF2466F">
      <w:pPr>
        <w:pStyle w:val="3"/>
        <w:spacing w:before="291" w:line="254" w:lineRule="auto"/>
        <w:ind w:right="123"/>
        <w:rPr>
          <w:rFonts w:hint="eastAsia"/>
        </w:rPr>
      </w:pPr>
      <w:r>
        <w:rPr>
          <w:rFonts w:hint="eastAsia"/>
        </w:rPr>
        <w:t>God hath engaged himself to the friends of the church, that 'they shall prosper that love it,' Ps. 122:6; and therefore we may with a holy boldness press him for a blessing upon the same.</w:t>
      </w:r>
    </w:p>
    <w:p w14:paraId="30C0ECB1">
      <w:pPr>
        <w:pStyle w:val="3"/>
        <w:spacing w:before="291" w:line="254" w:lineRule="auto"/>
        <w:ind w:right="123"/>
        <w:rPr>
          <w:rFonts w:hint="eastAsia"/>
        </w:rPr>
      </w:pPr>
      <w:r>
        <w:rPr>
          <w:rFonts w:hint="eastAsia"/>
        </w:rPr>
        <w:t>上帝已经向教会的朋友许诺，"爱耶路撒冷的必然兴旺"，诗篇122:6；因此我们可以以圣洁的胆量恳求他赐福于教会。</w:t>
      </w:r>
    </w:p>
    <w:p w14:paraId="3F70460C">
      <w:pPr>
        <w:pStyle w:val="3"/>
        <w:spacing w:before="291" w:line="254" w:lineRule="auto"/>
        <w:ind w:right="123"/>
        <w:rPr>
          <w:rFonts w:hint="eastAsia"/>
        </w:rPr>
      </w:pPr>
    </w:p>
    <w:p w14:paraId="723F5E0B">
      <w:pPr>
        <w:pStyle w:val="3"/>
        <w:spacing w:before="286" w:line="254" w:lineRule="auto"/>
        <w:rPr>
          <w:rFonts w:hint="eastAsia"/>
        </w:rPr>
      </w:pPr>
      <w:r>
        <w:rPr>
          <w:rFonts w:hint="eastAsia"/>
        </w:rPr>
        <w:t>So for our children and posterity, we may incline God to respect them, because they are under his covenant, who hath promised to be our God, and the God of our seed.</w:t>
      </w:r>
    </w:p>
    <w:p w14:paraId="628CBC38">
      <w:pPr>
        <w:pStyle w:val="3"/>
        <w:spacing w:before="286" w:line="254" w:lineRule="auto"/>
        <w:rPr>
          <w:rFonts w:hint="eastAsia"/>
        </w:rPr>
      </w:pPr>
      <w:r>
        <w:rPr>
          <w:rFonts w:hint="eastAsia"/>
        </w:rPr>
        <w:t>为了我们的子孙后代，我们可以请求上帝尊重他们，因为他们在祂的约下，祂应许做我们的神，也做我们后裔的神。</w:t>
      </w:r>
    </w:p>
    <w:p w14:paraId="30954859">
      <w:pPr>
        <w:pStyle w:val="3"/>
        <w:spacing w:before="286" w:line="254" w:lineRule="auto"/>
        <w:rPr>
          <w:rFonts w:hint="eastAsia"/>
        </w:rPr>
      </w:pPr>
    </w:p>
    <w:p w14:paraId="21DA36D9">
      <w:pPr>
        <w:pStyle w:val="3"/>
        <w:spacing w:before="286" w:line="254" w:lineRule="auto"/>
        <w:rPr>
          <w:rFonts w:hint="eastAsia"/>
        </w:rPr>
      </w:pPr>
      <w:r>
        <w:rPr>
          <w:rFonts w:hint="eastAsia"/>
        </w:rPr>
        <w:t>'Thine they were, thou gavest them me: all that I have is thine; these are those children which thou of thy rich grace hast given me.</w:t>
      </w:r>
    </w:p>
    <w:p w14:paraId="7AC29A64">
      <w:pPr>
        <w:pStyle w:val="3"/>
        <w:spacing w:before="286" w:line="254" w:lineRule="auto"/>
        <w:rPr>
          <w:rFonts w:hint="eastAsia"/>
        </w:rPr>
      </w:pPr>
      <w:r>
        <w:rPr>
          <w:rFonts w:hint="eastAsia"/>
        </w:rPr>
        <w:t>"他们原是你的，你将他们赐给我：我所有的都是你的；这些都是你以丰富的恩典赐给我的孩子。"</w:t>
      </w:r>
    </w:p>
    <w:p w14:paraId="3B8B6449">
      <w:pPr>
        <w:pStyle w:val="3"/>
        <w:spacing w:before="286" w:line="254" w:lineRule="auto"/>
        <w:rPr>
          <w:rFonts w:hint="eastAsia"/>
        </w:rPr>
      </w:pPr>
    </w:p>
    <w:p w14:paraId="3718CAF1">
      <w:pPr>
        <w:pStyle w:val="3"/>
        <w:spacing w:before="286" w:line="254" w:lineRule="auto"/>
        <w:rPr>
          <w:rFonts w:hint="eastAsia"/>
        </w:rPr>
      </w:pPr>
      <w:r>
        <w:rPr>
          <w:rFonts w:hint="eastAsia"/>
        </w:rPr>
        <w:t>They are thine more than mine; I am but a means under thee to bring them into the world, and to be a nurse unto thy children; take care therefore of thine own children, I beseech thee, especially, when I can take no care of them myself; thou slumberest not, thou diest not, I must.</w:t>
      </w:r>
    </w:p>
    <w:p w14:paraId="2E710534">
      <w:pPr>
        <w:pStyle w:val="3"/>
        <w:spacing w:before="286" w:line="254" w:lineRule="auto"/>
        <w:rPr>
          <w:rFonts w:hint="eastAsia"/>
        </w:rPr>
      </w:pPr>
      <w:r>
        <w:rPr>
          <w:rFonts w:hint="eastAsia"/>
        </w:rPr>
        <w:t>他们是你的胜过是我的；我不过是你手下的工具，把他们带到这世上，作你孩子的保姆；因此我恳求你，照顾你自己的孩子，尤其是当我无法照顾他们的时候；你不打盹，你不死亡，而我必死。</w:t>
      </w:r>
    </w:p>
    <w:p w14:paraId="45E8517B">
      <w:pPr>
        <w:pStyle w:val="3"/>
        <w:spacing w:before="286" w:line="254" w:lineRule="auto"/>
        <w:rPr>
          <w:rFonts w:hint="eastAsia"/>
        </w:rPr>
      </w:pPr>
    </w:p>
    <w:p w14:paraId="647CBF45">
      <w:pPr>
        <w:pStyle w:val="3"/>
        <w:spacing w:before="286" w:line="254" w:lineRule="auto"/>
        <w:rPr>
          <w:rFonts w:hint="eastAsia"/>
        </w:rPr>
      </w:pPr>
      <w:r>
        <w:rPr>
          <w:rFonts w:hint="eastAsia"/>
        </w:rPr>
        <w:t>Flesh and blood think nothing is cared for, but what it seeth cared for by itself.</w:t>
      </w:r>
    </w:p>
    <w:p w14:paraId="5A7638F8">
      <w:pPr>
        <w:pStyle w:val="3"/>
        <w:spacing w:before="286" w:line="254" w:lineRule="auto"/>
        <w:rPr>
          <w:rFonts w:hint="eastAsia"/>
        </w:rPr>
      </w:pPr>
      <w:r>
        <w:rPr>
          <w:rFonts w:hint="eastAsia"/>
        </w:rPr>
        <w:t>血肉之躯认为只有自己所看见并照管的才是受照管的。</w:t>
      </w:r>
    </w:p>
    <w:p w14:paraId="4837F0BF">
      <w:pPr>
        <w:pStyle w:val="3"/>
        <w:spacing w:before="286" w:line="254" w:lineRule="auto"/>
        <w:rPr>
          <w:rFonts w:hint="eastAsia"/>
        </w:rPr>
      </w:pPr>
    </w:p>
    <w:p w14:paraId="38A200F4">
      <w:pPr>
        <w:pStyle w:val="3"/>
        <w:spacing w:before="286" w:line="254" w:lineRule="auto"/>
        <w:rPr>
          <w:rFonts w:hint="eastAsia"/>
        </w:rPr>
      </w:pPr>
      <w:r>
        <w:rPr>
          <w:rFonts w:hint="eastAsia"/>
        </w:rPr>
        <w:t>It hath no eyes to see a guard of providence, a guard of angels.</w:t>
      </w:r>
    </w:p>
    <w:p w14:paraId="19CC3845">
      <w:pPr>
        <w:pStyle w:val="3"/>
        <w:spacing w:before="286" w:line="254" w:lineRule="auto"/>
        <w:rPr>
          <w:rFonts w:hint="eastAsia"/>
        </w:rPr>
      </w:pPr>
      <w:r>
        <w:rPr>
          <w:rFonts w:hint="eastAsia"/>
        </w:rPr>
        <w:t>它没有眼睛看见天意的守护，天使的守护。</w:t>
      </w:r>
    </w:p>
    <w:p w14:paraId="0F4834DA">
      <w:pPr>
        <w:pStyle w:val="3"/>
        <w:spacing w:before="286" w:line="254" w:lineRule="auto"/>
        <w:rPr>
          <w:rFonts w:hint="eastAsia"/>
        </w:rPr>
      </w:pPr>
    </w:p>
    <w:p w14:paraId="35756890">
      <w:pPr>
        <w:pStyle w:val="3"/>
        <w:spacing w:before="286" w:line="254" w:lineRule="auto"/>
        <w:rPr>
          <w:rFonts w:hint="eastAsia"/>
        </w:rPr>
      </w:pPr>
      <w:r>
        <w:rPr>
          <w:rFonts w:hint="eastAsia"/>
        </w:rPr>
        <w:t>It takes no knowledge that that is best cared for, that God cares for.</w:t>
      </w:r>
    </w:p>
    <w:p w14:paraId="4BDAF34D">
      <w:pPr>
        <w:pStyle w:val="3"/>
        <w:spacing w:before="286" w:line="254" w:lineRule="auto"/>
        <w:rPr>
          <w:rFonts w:hint="eastAsia"/>
        </w:rPr>
      </w:pPr>
      <w:r>
        <w:rPr>
          <w:rFonts w:hint="eastAsia"/>
        </w:rPr>
        <w:t>它不明白，上帝所照管的才是最好的照管。</w:t>
      </w:r>
    </w:p>
    <w:p w14:paraId="0A9F2020">
      <w:pPr>
        <w:pStyle w:val="3"/>
        <w:spacing w:before="286" w:line="254" w:lineRule="auto"/>
        <w:rPr>
          <w:rFonts w:hint="eastAsia"/>
        </w:rPr>
      </w:pPr>
    </w:p>
    <w:p w14:paraId="64F0B0B2">
      <w:pPr>
        <w:pStyle w:val="3"/>
        <w:spacing w:before="286" w:line="254" w:lineRule="auto"/>
        <w:rPr>
          <w:rFonts w:hint="eastAsia"/>
        </w:rPr>
      </w:pPr>
      <w:r>
        <w:rPr>
          <w:rFonts w:hint="eastAsia"/>
        </w:rPr>
        <w:t>Those that have God for their God, have enlarged hearts as they have enlarged comforts.</w:t>
      </w:r>
    </w:p>
    <w:p w14:paraId="3A7DF87B">
      <w:pPr>
        <w:pStyle w:val="3"/>
        <w:spacing w:before="286" w:line="254" w:lineRule="auto"/>
        <w:rPr>
          <w:rFonts w:hint="eastAsia"/>
        </w:rPr>
      </w:pPr>
      <w:r>
        <w:rPr>
          <w:rFonts w:hint="eastAsia"/>
        </w:rPr>
        <w:t>那些以上帝为神的人，心胸开阔如同他们的安慰广大。</w:t>
      </w:r>
    </w:p>
    <w:p w14:paraId="22366F94">
      <w:pPr>
        <w:pStyle w:val="3"/>
        <w:spacing w:before="286" w:line="254" w:lineRule="auto"/>
        <w:rPr>
          <w:rFonts w:hint="eastAsia"/>
        </w:rPr>
      </w:pPr>
    </w:p>
    <w:p w14:paraId="30F337B3">
      <w:pPr>
        <w:pStyle w:val="3"/>
        <w:spacing w:before="286" w:line="254" w:lineRule="auto"/>
        <w:rPr>
          <w:rFonts w:hint="eastAsia"/>
        </w:rPr>
      </w:pPr>
      <w:r>
        <w:rPr>
          <w:rFonts w:hint="eastAsia"/>
        </w:rPr>
        <w:t>They have an everlasting spring that supplies them in all wants, refreshes them in all troubles, and then runs most clearly and freshly, when all other streams in the world are dried and stopped up.</w:t>
      </w:r>
    </w:p>
    <w:p w14:paraId="7A87886D">
      <w:pPr>
        <w:pStyle w:val="3"/>
        <w:spacing w:before="286" w:line="254" w:lineRule="auto"/>
        <w:rPr>
          <w:rFonts w:hint="eastAsia"/>
        </w:rPr>
      </w:pPr>
      <w:r>
        <w:rPr>
          <w:rFonts w:hint="eastAsia"/>
        </w:rPr>
        <w:t>他们有永不干涸的泉源，在一切需要中供应他们，在一切困境中更新他们，当世上其他溪流都干涸堵塞时，这泉源却流得最清澈最新鲜。</w:t>
      </w:r>
    </w:p>
    <w:p w14:paraId="4B037314">
      <w:pPr>
        <w:pStyle w:val="3"/>
        <w:spacing w:before="286" w:line="254" w:lineRule="auto"/>
        <w:rPr>
          <w:rFonts w:hint="eastAsia"/>
        </w:rPr>
      </w:pPr>
    </w:p>
    <w:p w14:paraId="7ADCCA6A">
      <w:pPr>
        <w:pStyle w:val="3"/>
        <w:spacing w:before="286" w:line="254" w:lineRule="auto"/>
        <w:rPr>
          <w:rFonts w:hint="eastAsia"/>
        </w:rPr>
      </w:pPr>
      <w:r>
        <w:rPr>
          <w:rFonts w:hint="eastAsia"/>
        </w:rPr>
        <w:t>Were we skilful in the art of faith, to improve so great an interest, what in the world could much dismay us?</w:t>
      </w:r>
    </w:p>
    <w:p w14:paraId="45BD29CA">
      <w:pPr>
        <w:pStyle w:val="3"/>
        <w:spacing w:before="286" w:line="254" w:lineRule="auto"/>
        <w:rPr>
          <w:rFonts w:hint="eastAsia"/>
        </w:rPr>
      </w:pPr>
      <w:r>
        <w:rPr>
          <w:rFonts w:hint="eastAsia"/>
        </w:rPr>
        <w:t>若我们善于运用信心的技巧，善用这样大的利益，世上还有什么能使我们惊慌？</w:t>
      </w:r>
    </w:p>
    <w:p w14:paraId="18211FA5">
      <w:pPr>
        <w:pStyle w:val="3"/>
        <w:spacing w:before="286" w:line="254" w:lineRule="auto"/>
        <w:rPr>
          <w:rFonts w:hint="eastAsia"/>
        </w:rPr>
      </w:pPr>
    </w:p>
    <w:p w14:paraId="5497BAEA">
      <w:pPr>
        <w:pStyle w:val="3"/>
        <w:spacing w:before="286" w:line="254" w:lineRule="auto"/>
        <w:rPr>
          <w:rFonts w:hint="eastAsia"/>
        </w:rPr>
      </w:pPr>
      <w:r>
        <w:rPr>
          <w:rFonts w:hint="eastAsia"/>
        </w:rPr>
        <w:t>Faith will set God against all.</w:t>
      </w:r>
    </w:p>
    <w:p w14:paraId="152A7368">
      <w:pPr>
        <w:pStyle w:val="3"/>
        <w:spacing w:before="286" w:line="254" w:lineRule="auto"/>
        <w:rPr>
          <w:rFonts w:hint="eastAsia"/>
        </w:rPr>
      </w:pPr>
      <w:r>
        <w:rPr>
          <w:rFonts w:hint="eastAsia"/>
        </w:rPr>
        <w:t>信心会让上帝对抗一切。</w:t>
      </w:r>
    </w:p>
    <w:p w14:paraId="5A778CB7">
      <w:pPr>
        <w:pStyle w:val="3"/>
        <w:spacing w:before="286" w:line="254" w:lineRule="auto"/>
        <w:rPr>
          <w:rFonts w:hint="eastAsia"/>
        </w:rPr>
      </w:pPr>
    </w:p>
    <w:p w14:paraId="2BAB0258">
      <w:pPr>
        <w:pStyle w:val="3"/>
        <w:spacing w:before="286" w:line="254" w:lineRule="auto"/>
        <w:rPr>
          <w:rFonts w:hint="eastAsia"/>
        </w:rPr>
      </w:pPr>
      <w:r>
        <w:rPr>
          <w:rFonts w:hint="eastAsia"/>
        </w:rPr>
        <w:t>It should fill our hearts with an holy indignation against ourselves, if either we rest in a condition wherein we cannot truly say, God is our God, or if, when we can in some sincerity of heart say this, that we make no better advantage thereby, and maintain not ourselves answerable to such a condition.</w:t>
      </w:r>
    </w:p>
    <w:p w14:paraId="5E0D001F">
      <w:pPr>
        <w:pStyle w:val="3"/>
        <w:spacing w:before="286" w:line="254" w:lineRule="auto"/>
        <w:rPr>
          <w:rFonts w:hint="eastAsia"/>
        </w:rPr>
      </w:pPr>
      <w:r>
        <w:rPr>
          <w:rFonts w:hint="eastAsia"/>
        </w:rPr>
        <w:t>如果我们安于一种无法真诚地说"上帝是我们的神"的状态，或者当我们能以真诚的心这样说时却不能更好地利用这点，也不能保持与这种状态相符的生活，我们的心就应当对自己充满圣洁的愤慨。</w:t>
      </w:r>
    </w:p>
    <w:p w14:paraId="4446A810">
      <w:pPr>
        <w:pStyle w:val="3"/>
        <w:spacing w:before="286" w:line="254" w:lineRule="auto"/>
        <w:rPr>
          <w:rFonts w:hint="eastAsia"/>
        </w:rPr>
      </w:pPr>
    </w:p>
    <w:p w14:paraId="26D50B62">
      <w:pPr>
        <w:pStyle w:val="3"/>
        <w:spacing w:before="286" w:line="254" w:lineRule="auto"/>
        <w:rPr>
          <w:rFonts w:hint="eastAsia"/>
        </w:rPr>
      </w:pPr>
      <w:r>
        <w:rPr>
          <w:rFonts w:hint="eastAsia"/>
        </w:rPr>
        <w:t>What a shame is it for a nobleman's son to live like a beggar! for a great rich man to live like a poor peasant; to famish at a banquet; to fall when we have so many stays to lay hold on!</w:t>
      </w:r>
    </w:p>
    <w:p w14:paraId="07E15258">
      <w:pPr>
        <w:pStyle w:val="3"/>
        <w:spacing w:before="286" w:line="254" w:lineRule="auto"/>
        <w:rPr>
          <w:rFonts w:hint="eastAsia"/>
        </w:rPr>
      </w:pPr>
      <w:r>
        <w:rPr>
          <w:rFonts w:hint="eastAsia"/>
        </w:rPr>
        <w:t>贵族之子过着乞丐般的生活，多么可耻！富人过着贫农般的生活；在盛宴中挨饿；在有这么多支撑可以抓住时却跌倒！</w:t>
      </w:r>
    </w:p>
    <w:p w14:paraId="33F9662A">
      <w:pPr>
        <w:pStyle w:val="3"/>
        <w:spacing w:before="286" w:line="254" w:lineRule="auto"/>
        <w:rPr>
          <w:rFonts w:hint="eastAsia"/>
        </w:rPr>
      </w:pPr>
    </w:p>
    <w:p w14:paraId="12B322BB">
      <w:pPr>
        <w:pStyle w:val="3"/>
        <w:spacing w:before="286" w:line="254" w:lineRule="auto"/>
        <w:rPr>
          <w:rFonts w:hint="eastAsia"/>
        </w:rPr>
      </w:pPr>
      <w:r>
        <w:rPr>
          <w:rFonts w:hint="eastAsia"/>
        </w:rPr>
        <w:t>Whereas if we could make this clear to our souls, that God is ours, and then take up our thoughts with the great riches we have in him, laid open in Christ, and in the promises, we need trouble ourselves about nothing, but only get a large vessel of faith, to receive what is offered, nay, enforced upon us.</w:t>
      </w:r>
    </w:p>
    <w:p w14:paraId="3A56A926">
      <w:pPr>
        <w:pStyle w:val="3"/>
        <w:spacing w:before="286" w:line="254" w:lineRule="auto"/>
        <w:rPr>
          <w:rFonts w:hint="eastAsia"/>
        </w:rPr>
      </w:pPr>
      <w:r>
        <w:rPr>
          <w:rFonts w:hint="eastAsia"/>
        </w:rPr>
        <w:t>然而如果我们能向我们的灵魂明确上帝是我们的，然后思想我们在祂里面所拥有的丰富，这些在基督里和应许中已显明的，我们就不需要为任何事烦恼，只需预备一个大的信心器皿，来接受所赐予的，不，是加给我们的一切。</w:t>
      </w:r>
    </w:p>
    <w:p w14:paraId="64C39D54">
      <w:pPr>
        <w:pStyle w:val="3"/>
        <w:spacing w:before="286" w:line="254" w:lineRule="auto"/>
        <w:rPr>
          <w:rFonts w:hint="eastAsia"/>
        </w:rPr>
      </w:pPr>
    </w:p>
    <w:p w14:paraId="138E6330">
      <w:pPr>
        <w:pStyle w:val="3"/>
        <w:spacing w:before="277" w:line="254" w:lineRule="auto"/>
        <w:rPr>
          <w:rFonts w:hint="eastAsia"/>
        </w:rPr>
      </w:pPr>
      <w:r>
        <w:rPr>
          <w:rFonts w:hint="eastAsia"/>
        </w:rPr>
        <w:t>When we can say, God is our God, it is more than if we could say, heaven is mine; or whatever good the creature affords is mine.</w:t>
      </w:r>
    </w:p>
    <w:p w14:paraId="75FFD647">
      <w:pPr>
        <w:pStyle w:val="3"/>
        <w:spacing w:before="277" w:line="254" w:lineRule="auto"/>
        <w:rPr>
          <w:rFonts w:hint="eastAsia"/>
        </w:rPr>
      </w:pPr>
      <w:r>
        <w:rPr>
          <w:rFonts w:hint="eastAsia"/>
        </w:rPr>
        <w:t>当我们能说神是我们的神时，这比说天堂是我的或一切受造之物所赐的美善都是我的更有意义。</w:t>
      </w:r>
    </w:p>
    <w:p w14:paraId="48106D53">
      <w:pPr>
        <w:pStyle w:val="3"/>
        <w:spacing w:before="277" w:line="254" w:lineRule="auto"/>
        <w:rPr>
          <w:rFonts w:hint="eastAsia"/>
        </w:rPr>
      </w:pPr>
    </w:p>
    <w:p w14:paraId="704F6488">
      <w:pPr>
        <w:pStyle w:val="3"/>
        <w:spacing w:before="277" w:line="254" w:lineRule="auto"/>
        <w:rPr>
          <w:rFonts w:hint="eastAsia"/>
        </w:rPr>
      </w:pPr>
      <w:r>
        <w:rPr>
          <w:rFonts w:hint="eastAsia"/>
        </w:rPr>
        <w:t>Alas! what is all this, to be able to say, God is mine, who hath in him the sweetness of all these things, and infinitely more?</w:t>
      </w:r>
    </w:p>
    <w:p w14:paraId="18371F21">
      <w:pPr>
        <w:pStyle w:val="3"/>
        <w:spacing w:before="277" w:line="254" w:lineRule="auto"/>
        <w:rPr>
          <w:rFonts w:hint="eastAsia"/>
        </w:rPr>
      </w:pPr>
      <w:r>
        <w:rPr>
          <w:rFonts w:hint="eastAsia"/>
        </w:rPr>
        <w:t>啊！能说神是我的，祂里面有这一切事物的甘甜并且还有无限更多，这一切算什么呢？</w:t>
      </w:r>
    </w:p>
    <w:p w14:paraId="60873E61">
      <w:pPr>
        <w:pStyle w:val="3"/>
        <w:spacing w:before="277" w:line="254" w:lineRule="auto"/>
        <w:rPr>
          <w:rFonts w:hint="eastAsia"/>
        </w:rPr>
      </w:pPr>
    </w:p>
    <w:p w14:paraId="04784A54">
      <w:pPr>
        <w:pStyle w:val="3"/>
        <w:spacing w:before="277" w:line="254" w:lineRule="auto"/>
        <w:rPr>
          <w:rFonts w:hint="eastAsia"/>
        </w:rPr>
      </w:pPr>
      <w:r>
        <w:rPr>
          <w:rFonts w:hint="eastAsia"/>
        </w:rPr>
        <w:t>If God be ours, goodness itself is ours.</w:t>
      </w:r>
    </w:p>
    <w:p w14:paraId="3B4F7EEB">
      <w:pPr>
        <w:pStyle w:val="3"/>
        <w:spacing w:before="277" w:line="254" w:lineRule="auto"/>
        <w:rPr>
          <w:rFonts w:hint="eastAsia"/>
        </w:rPr>
      </w:pPr>
      <w:r>
        <w:rPr>
          <w:rFonts w:hint="eastAsia"/>
        </w:rPr>
        <w:t>如果神是我们的，善本身就是我们的。</w:t>
      </w:r>
    </w:p>
    <w:p w14:paraId="5ED0FF76">
      <w:pPr>
        <w:pStyle w:val="3"/>
        <w:spacing w:before="277" w:line="254" w:lineRule="auto"/>
        <w:rPr>
          <w:rFonts w:hint="eastAsia"/>
        </w:rPr>
      </w:pPr>
    </w:p>
    <w:p w14:paraId="436A16C5">
      <w:pPr>
        <w:pStyle w:val="3"/>
        <w:spacing w:before="277" w:line="254" w:lineRule="auto"/>
        <w:rPr>
          <w:rFonts w:hint="eastAsia"/>
        </w:rPr>
      </w:pPr>
      <w:r>
        <w:rPr>
          <w:rFonts w:hint="eastAsia"/>
        </w:rPr>
        <w:t>If he be not ours, though we had all things else, yet ere long nothing would be ours.</w:t>
      </w:r>
    </w:p>
    <w:p w14:paraId="498F62D5">
      <w:pPr>
        <w:pStyle w:val="3"/>
        <w:spacing w:before="277" w:line="254" w:lineRule="auto"/>
        <w:rPr>
          <w:rFonts w:hint="eastAsia"/>
        </w:rPr>
      </w:pPr>
      <w:r>
        <w:rPr>
          <w:rFonts w:hint="eastAsia"/>
        </w:rPr>
        <w:t>如果祂不是我们的，即使我们拥有其他一切，不久这一切也都不再属于我们。</w:t>
      </w:r>
    </w:p>
    <w:p w14:paraId="7E05BE7E">
      <w:pPr>
        <w:pStyle w:val="3"/>
        <w:spacing w:before="277" w:line="254" w:lineRule="auto"/>
        <w:rPr>
          <w:rFonts w:hint="eastAsia"/>
        </w:rPr>
      </w:pPr>
    </w:p>
    <w:p w14:paraId="64CB5FA1">
      <w:pPr>
        <w:pStyle w:val="3"/>
        <w:spacing w:before="277" w:line="254" w:lineRule="auto"/>
        <w:rPr>
          <w:rFonts w:hint="eastAsia"/>
        </w:rPr>
      </w:pPr>
      <w:r>
        <w:rPr>
          <w:rFonts w:hint="eastAsia"/>
        </w:rPr>
        <w:t>What a wondrous comfort is this, that God hath put himself over to be ours!</w:t>
      </w:r>
    </w:p>
    <w:p w14:paraId="35D58EED">
      <w:pPr>
        <w:pStyle w:val="3"/>
        <w:spacing w:before="277" w:line="254" w:lineRule="auto"/>
        <w:rPr>
          <w:rFonts w:hint="eastAsia"/>
        </w:rPr>
      </w:pPr>
      <w:r>
        <w:rPr>
          <w:rFonts w:hint="eastAsia"/>
        </w:rPr>
        <w:t>神使祂自己成为我们的，这是何等奇妙的安慰！</w:t>
      </w:r>
    </w:p>
    <w:p w14:paraId="00FF4030">
      <w:pPr>
        <w:pStyle w:val="3"/>
        <w:spacing w:before="277" w:line="254" w:lineRule="auto"/>
        <w:rPr>
          <w:rFonts w:hint="eastAsia"/>
        </w:rPr>
      </w:pPr>
    </w:p>
    <w:p w14:paraId="6A9CAEC1">
      <w:pPr>
        <w:pStyle w:val="3"/>
        <w:spacing w:before="277" w:line="254" w:lineRule="auto"/>
        <w:rPr>
          <w:rFonts w:hint="eastAsia"/>
        </w:rPr>
      </w:pPr>
      <w:r>
        <w:rPr>
          <w:rFonts w:hint="eastAsia"/>
        </w:rPr>
        <w:t>That a believing soul may say with as great confidence, and greater too, that God is his, than he can say his house is his, his treasure is his, his friends are his!</w:t>
      </w:r>
    </w:p>
    <w:p w14:paraId="3260FF77">
      <w:pPr>
        <w:pStyle w:val="3"/>
        <w:spacing w:before="277" w:line="254" w:lineRule="auto"/>
        <w:rPr>
          <w:rFonts w:hint="eastAsia"/>
        </w:rPr>
      </w:pPr>
      <w:r>
        <w:rPr>
          <w:rFonts w:hint="eastAsia"/>
        </w:rPr>
        <w:t>一个信徒可以满怀信心地说神是他的，这信心甚至超过他说他的房子是他的，他的财宝是他的，他的朋友是他的！</w:t>
      </w:r>
    </w:p>
    <w:p w14:paraId="0F6B11FD">
      <w:pPr>
        <w:pStyle w:val="3"/>
        <w:spacing w:before="277" w:line="254" w:lineRule="auto"/>
        <w:rPr>
          <w:rFonts w:hint="eastAsia"/>
        </w:rPr>
      </w:pPr>
    </w:p>
    <w:p w14:paraId="0C4AEA9E">
      <w:pPr>
        <w:pStyle w:val="3"/>
        <w:spacing w:before="277" w:line="254" w:lineRule="auto"/>
        <w:rPr>
          <w:rFonts w:hint="eastAsia"/>
        </w:rPr>
      </w:pPr>
      <w:r>
        <w:rPr>
          <w:rFonts w:hint="eastAsia"/>
        </w:rPr>
        <w:t>Nothing is so much ours as God is ours, because by his being ours in covenant, all other things become ours; and if God be once ours, well may we trust in him.</w:t>
      </w:r>
    </w:p>
    <w:p w14:paraId="11F7B140">
      <w:pPr>
        <w:pStyle w:val="3"/>
        <w:spacing w:before="277" w:line="254" w:lineRule="auto"/>
        <w:rPr>
          <w:rFonts w:hint="eastAsia"/>
        </w:rPr>
      </w:pPr>
      <w:r>
        <w:rPr>
          <w:rFonts w:hint="eastAsia"/>
        </w:rPr>
        <w:t>没有什么比神属于我们更确实，因为通过立约使祂成为我们的，其他一切也都成为我们的；如果神一旦是我们的，我们就可以信靠祂。</w:t>
      </w:r>
    </w:p>
    <w:p w14:paraId="71FD95E8">
      <w:pPr>
        <w:pStyle w:val="3"/>
        <w:spacing w:before="277" w:line="254" w:lineRule="auto"/>
        <w:rPr>
          <w:rFonts w:hint="eastAsia"/>
        </w:rPr>
      </w:pPr>
    </w:p>
    <w:p w14:paraId="7AE06496">
      <w:pPr>
        <w:pStyle w:val="3"/>
        <w:spacing w:before="277" w:line="254" w:lineRule="auto"/>
        <w:rPr>
          <w:rFonts w:hint="eastAsia"/>
        </w:rPr>
      </w:pPr>
      <w:r>
        <w:rPr>
          <w:rFonts w:hint="eastAsia"/>
        </w:rPr>
        <w:t>God and ours joined together make up the full comfort of a Christian.</w:t>
      </w:r>
    </w:p>
    <w:p w14:paraId="57F570E2">
      <w:pPr>
        <w:pStyle w:val="3"/>
        <w:spacing w:before="277" w:line="254" w:lineRule="auto"/>
        <w:rPr>
          <w:rFonts w:hint="eastAsia"/>
        </w:rPr>
      </w:pPr>
      <w:r>
        <w:rPr>
          <w:rFonts w:hint="eastAsia"/>
        </w:rPr>
        <w:t>神与我们的联合构成了基督徒完全的安慰。</w:t>
      </w:r>
    </w:p>
    <w:p w14:paraId="0D980024">
      <w:pPr>
        <w:pStyle w:val="3"/>
        <w:spacing w:before="277" w:line="254" w:lineRule="auto"/>
        <w:rPr>
          <w:rFonts w:hint="eastAsia"/>
        </w:rPr>
      </w:pPr>
    </w:p>
    <w:p w14:paraId="712C4580">
      <w:pPr>
        <w:pStyle w:val="3"/>
        <w:spacing w:before="277" w:line="254" w:lineRule="auto"/>
        <w:rPr>
          <w:rFonts w:hint="eastAsia"/>
        </w:rPr>
      </w:pPr>
      <w:r>
        <w:rPr>
          <w:rFonts w:hint="eastAsia"/>
        </w:rPr>
        <w:t>God! there is all to be had; but what is that to me unless he be my God?</w:t>
      </w:r>
    </w:p>
    <w:p w14:paraId="091A5121">
      <w:pPr>
        <w:pStyle w:val="3"/>
        <w:spacing w:before="277" w:line="254" w:lineRule="auto"/>
        <w:rPr>
          <w:rFonts w:hint="eastAsia"/>
        </w:rPr>
      </w:pPr>
      <w:r>
        <w:rPr>
          <w:rFonts w:hint="eastAsia"/>
        </w:rPr>
        <w:t>神！在祂里面有一切；但除非祂是我的神，这对我有什么意义呢？</w:t>
      </w:r>
    </w:p>
    <w:p w14:paraId="71A27940">
      <w:pPr>
        <w:pStyle w:val="3"/>
        <w:spacing w:before="277" w:line="254" w:lineRule="auto"/>
        <w:rPr>
          <w:rFonts w:hint="eastAsia"/>
        </w:rPr>
      </w:pPr>
    </w:p>
    <w:p w14:paraId="575C40EB">
      <w:pPr>
        <w:pStyle w:val="3"/>
        <w:spacing w:before="277" w:line="254" w:lineRule="auto"/>
        <w:rPr>
          <w:rFonts w:hint="eastAsia"/>
        </w:rPr>
      </w:pPr>
      <w:r>
        <w:rPr>
          <w:rFonts w:hint="eastAsia"/>
        </w:rPr>
        <w:t>All-sufficiency with propriety fully stayeth the soul.</w:t>
      </w:r>
    </w:p>
    <w:p w14:paraId="2876129E">
      <w:pPr>
        <w:pStyle w:val="3"/>
        <w:spacing w:before="277" w:line="254" w:lineRule="auto"/>
        <w:rPr>
          <w:rFonts w:hint="eastAsia"/>
        </w:rPr>
      </w:pPr>
      <w:r>
        <w:rPr>
          <w:rFonts w:hint="eastAsia"/>
        </w:rPr>
        <w:t>完全的充足加上所有权使灵魂完全安息。</w:t>
      </w:r>
    </w:p>
    <w:p w14:paraId="4DAC7BA4">
      <w:pPr>
        <w:pStyle w:val="3"/>
        <w:spacing w:before="277" w:line="254" w:lineRule="auto"/>
        <w:rPr>
          <w:rFonts w:hint="eastAsia"/>
        </w:rPr>
      </w:pPr>
    </w:p>
    <w:p w14:paraId="52703696">
      <w:pPr>
        <w:pStyle w:val="3"/>
        <w:spacing w:before="277" w:line="254" w:lineRule="auto"/>
        <w:rPr>
          <w:rFonts w:hint="eastAsia"/>
        </w:rPr>
      </w:pPr>
      <w:r>
        <w:rPr>
          <w:rFonts w:hint="eastAsia"/>
        </w:rPr>
        <w:t>David was now banished from the sanctuary, from his friends, habitation, and former comforts; but was he banished from his God?</w:t>
      </w:r>
    </w:p>
    <w:p w14:paraId="7F206429">
      <w:pPr>
        <w:pStyle w:val="3"/>
        <w:spacing w:before="277" w:line="254" w:lineRule="auto"/>
        <w:rPr>
          <w:rFonts w:hint="eastAsia"/>
        </w:rPr>
      </w:pPr>
      <w:r>
        <w:rPr>
          <w:rFonts w:hint="eastAsia"/>
        </w:rPr>
        <w:t>大卫如今被逐出圣所，远离朋友、住所和从前的安慰；但他是否被逐出他的神呢？</w:t>
      </w:r>
    </w:p>
    <w:p w14:paraId="7D502BAB">
      <w:pPr>
        <w:pStyle w:val="3"/>
        <w:spacing w:before="277" w:line="254" w:lineRule="auto"/>
        <w:rPr>
          <w:rFonts w:hint="eastAsia"/>
        </w:rPr>
      </w:pPr>
    </w:p>
    <w:p w14:paraId="1FCA5906">
      <w:pPr>
        <w:pStyle w:val="3"/>
        <w:spacing w:before="277" w:line="254" w:lineRule="auto"/>
        <w:rPr>
          <w:rFonts w:hint="eastAsia"/>
        </w:rPr>
      </w:pPr>
      <w:r>
        <w:rPr>
          <w:rFonts w:hint="eastAsia"/>
        </w:rPr>
        <w:t>No; God was his God still.</w:t>
      </w:r>
    </w:p>
    <w:p w14:paraId="02F04A8E">
      <w:pPr>
        <w:pStyle w:val="3"/>
        <w:spacing w:before="277" w:line="254" w:lineRule="auto"/>
        <w:rPr>
          <w:rFonts w:hint="eastAsia"/>
        </w:rPr>
      </w:pPr>
      <w:r>
        <w:rPr>
          <w:rFonts w:hint="eastAsia"/>
        </w:rPr>
        <w:t>不；神仍然是他的神。</w:t>
      </w:r>
    </w:p>
    <w:p w14:paraId="1431B396">
      <w:pPr>
        <w:pStyle w:val="3"/>
        <w:spacing w:before="277" w:line="254" w:lineRule="auto"/>
        <w:rPr>
          <w:rFonts w:hint="eastAsia"/>
        </w:rPr>
      </w:pPr>
    </w:p>
    <w:p w14:paraId="45568616">
      <w:pPr>
        <w:pStyle w:val="3"/>
        <w:spacing w:before="277" w:line="254" w:lineRule="auto"/>
        <w:rPr>
          <w:rFonts w:hint="eastAsia"/>
        </w:rPr>
      </w:pPr>
      <w:r>
        <w:rPr>
          <w:rFonts w:hint="eastAsia"/>
        </w:rPr>
        <w:t>When riches, and friends, and life itself cease to be ours, yet God never looseth his right in us, nor we our interest in him.</w:t>
      </w:r>
    </w:p>
    <w:p w14:paraId="5987F7FA">
      <w:pPr>
        <w:pStyle w:val="3"/>
        <w:spacing w:before="277" w:line="254" w:lineRule="auto"/>
        <w:rPr>
          <w:rFonts w:hint="eastAsia"/>
        </w:rPr>
      </w:pPr>
      <w:r>
        <w:rPr>
          <w:rFonts w:hint="eastAsia"/>
        </w:rPr>
        <w:t>当财富、朋友，甚至生命本身不再属于我们时，神永不失去对我们的主权，我们也不失去在祂里面的份。</w:t>
      </w:r>
    </w:p>
    <w:p w14:paraId="1EC06110">
      <w:pPr>
        <w:pStyle w:val="3"/>
        <w:spacing w:before="277" w:line="254" w:lineRule="auto"/>
        <w:rPr>
          <w:rFonts w:hint="eastAsia"/>
        </w:rPr>
      </w:pPr>
    </w:p>
    <w:p w14:paraId="1677E35D">
      <w:pPr>
        <w:pStyle w:val="3"/>
        <w:spacing w:before="277" w:line="254" w:lineRule="auto"/>
        <w:rPr>
          <w:rFonts w:hint="eastAsia"/>
        </w:rPr>
      </w:pPr>
      <w:r>
        <w:rPr>
          <w:rFonts w:hint="eastAsia"/>
        </w:rPr>
        <w:t>This comfort that God is ours, reacheth unto the resurrection of our bodies and to life everlasting.</w:t>
      </w:r>
    </w:p>
    <w:p w14:paraId="2B4F38DC">
      <w:pPr>
        <w:pStyle w:val="3"/>
        <w:spacing w:before="277" w:line="254" w:lineRule="auto"/>
        <w:rPr>
          <w:rFonts w:hint="eastAsia"/>
        </w:rPr>
      </w:pPr>
      <w:r>
        <w:rPr>
          <w:rFonts w:hint="eastAsia"/>
        </w:rPr>
        <w:t>神是我们的这一安慰，延伸到我们身体的复活和永生。</w:t>
      </w:r>
    </w:p>
    <w:p w14:paraId="7F6197B7">
      <w:pPr>
        <w:pStyle w:val="3"/>
        <w:spacing w:before="277" w:line="254" w:lineRule="auto"/>
        <w:rPr>
          <w:rFonts w:hint="eastAsia"/>
        </w:rPr>
      </w:pPr>
    </w:p>
    <w:p w14:paraId="6EC67C5B">
      <w:pPr>
        <w:pStyle w:val="3"/>
        <w:spacing w:before="277" w:line="254" w:lineRule="auto"/>
        <w:rPr>
          <w:rFonts w:hint="eastAsia"/>
        </w:rPr>
      </w:pPr>
      <w:r>
        <w:rPr>
          <w:rFonts w:hint="eastAsia"/>
        </w:rPr>
        <w:t>God is the God of Abraham, and so of every true believer, even when his body is turned into dust.</w:t>
      </w:r>
    </w:p>
    <w:p w14:paraId="5AFFC9FE">
      <w:pPr>
        <w:pStyle w:val="3"/>
        <w:spacing w:before="277" w:line="254" w:lineRule="auto"/>
        <w:rPr>
          <w:rFonts w:hint="eastAsia"/>
        </w:rPr>
      </w:pPr>
      <w:r>
        <w:rPr>
          <w:rFonts w:hint="eastAsia"/>
        </w:rPr>
        <w:t>神是亚伯拉罕的神，也是每个真信徒的神，即使当他们的身体化为尘土。</w:t>
      </w:r>
    </w:p>
    <w:p w14:paraId="0EED8D68">
      <w:pPr>
        <w:pStyle w:val="3"/>
        <w:spacing w:before="277" w:line="254" w:lineRule="auto"/>
        <w:rPr>
          <w:rFonts w:hint="eastAsia"/>
        </w:rPr>
      </w:pPr>
    </w:p>
    <w:p w14:paraId="1CC2A606">
      <w:pPr>
        <w:pStyle w:val="3"/>
        <w:spacing w:before="277" w:line="254" w:lineRule="auto"/>
        <w:rPr>
          <w:rFonts w:hint="eastAsia"/>
        </w:rPr>
      </w:pPr>
      <w:r>
        <w:rPr>
          <w:rFonts w:hint="eastAsia"/>
        </w:rPr>
        <w:t>Hence it is that 'the lovingkindness of the Lord is better than life,' Ps. 63:3, because when life departs, yet we live for ever in him.</w:t>
      </w:r>
    </w:p>
    <w:p w14:paraId="67F795C5">
      <w:pPr>
        <w:pStyle w:val="3"/>
        <w:spacing w:before="277" w:line="254" w:lineRule="auto"/>
        <w:rPr>
          <w:rFonts w:hint="eastAsia"/>
        </w:rPr>
      </w:pPr>
      <w:r>
        <w:rPr>
          <w:rFonts w:hint="eastAsia"/>
        </w:rPr>
        <w:t>因此"耶和华的慈爱胜过生命"（诗篇63:3），因为当生命逝去时，我们仍永远活在祂里面。</w:t>
      </w:r>
    </w:p>
    <w:p w14:paraId="4FB31185">
      <w:pPr>
        <w:pStyle w:val="3"/>
        <w:spacing w:before="277" w:line="254" w:lineRule="auto"/>
        <w:rPr>
          <w:rFonts w:hint="eastAsia"/>
        </w:rPr>
      </w:pPr>
    </w:p>
    <w:p w14:paraId="61202BE0">
      <w:pPr>
        <w:pStyle w:val="3"/>
        <w:spacing w:before="277" w:line="254" w:lineRule="auto"/>
        <w:rPr>
          <w:rFonts w:hint="eastAsia"/>
        </w:rPr>
      </w:pPr>
      <w:r>
        <w:rPr>
          <w:rFonts w:hint="eastAsia"/>
        </w:rPr>
        <w:t>When Moses saw the people drop away so fast in the wilderness, and wither like grass, 'Thou art our foundation,' saith he, 'from one generation to another; thou art God from everlasting to everlasting,' Ps. 90:2.</w:t>
      </w:r>
    </w:p>
    <w:p w14:paraId="20FE9AD7">
      <w:pPr>
        <w:pStyle w:val="3"/>
        <w:spacing w:before="277" w:line="254" w:lineRule="auto"/>
        <w:rPr>
          <w:rFonts w:hint="eastAsia"/>
        </w:rPr>
      </w:pPr>
      <w:r>
        <w:rPr>
          <w:rFonts w:hint="eastAsia"/>
        </w:rPr>
        <w:t>当摩西看到百姓在旷野中迅速死去，如草枯干，他说："你作我们的居所，直到世世代代。你从亘古到永远是神。"（诗篇90:2）</w:t>
      </w:r>
    </w:p>
    <w:p w14:paraId="556E7E70">
      <w:pPr>
        <w:pStyle w:val="3"/>
        <w:spacing w:before="277" w:line="254" w:lineRule="auto"/>
        <w:rPr>
          <w:rFonts w:hint="eastAsia"/>
        </w:rPr>
      </w:pPr>
    </w:p>
    <w:p w14:paraId="455973E1">
      <w:pPr>
        <w:pStyle w:val="3"/>
        <w:spacing w:before="277" w:line="254" w:lineRule="auto"/>
        <w:rPr>
          <w:rFonts w:hint="eastAsia"/>
        </w:rPr>
      </w:pPr>
      <w:r>
        <w:rPr>
          <w:rFonts w:hint="eastAsia"/>
        </w:rPr>
        <w:t>When we leave the world, and are no more seen here, yet we have a dwelling-place in God for ever.</w:t>
      </w:r>
    </w:p>
    <w:p w14:paraId="7670364D">
      <w:pPr>
        <w:pStyle w:val="3"/>
        <w:spacing w:before="277" w:line="254" w:lineRule="auto"/>
        <w:rPr>
          <w:rFonts w:hint="eastAsia"/>
        </w:rPr>
      </w:pPr>
      <w:r>
        <w:rPr>
          <w:rFonts w:hint="eastAsia"/>
        </w:rPr>
        <w:t>当我们离开这个世界，在这里不再被看见时，我们仍在神里面有永远的居所。</w:t>
      </w:r>
    </w:p>
    <w:p w14:paraId="7EEA605A">
      <w:pPr>
        <w:pStyle w:val="3"/>
        <w:spacing w:before="277" w:line="254" w:lineRule="auto"/>
        <w:rPr>
          <w:rFonts w:hint="eastAsia"/>
        </w:rPr>
      </w:pPr>
    </w:p>
    <w:p w14:paraId="78462669">
      <w:pPr>
        <w:pStyle w:val="3"/>
        <w:spacing w:before="277" w:line="254" w:lineRule="auto"/>
        <w:rPr>
          <w:rFonts w:hint="eastAsia"/>
        </w:rPr>
      </w:pPr>
      <w:r>
        <w:rPr>
          <w:rFonts w:hint="eastAsia"/>
        </w:rPr>
        <w:t>God is ours from everlasting in election, and to everlasting in glory, protecting us here and glorifying us hereafter.</w:t>
      </w:r>
    </w:p>
    <w:p w14:paraId="3ED44575">
      <w:pPr>
        <w:pStyle w:val="3"/>
        <w:spacing w:before="277" w:line="254" w:lineRule="auto"/>
        <w:rPr>
          <w:rFonts w:hint="eastAsia"/>
        </w:rPr>
      </w:pPr>
      <w:r>
        <w:rPr>
          <w:rFonts w:hint="eastAsia"/>
        </w:rPr>
        <w:t>神从永恒的拣选到永恒的荣耀都是我们的，在今世保护我们，在来世荣耀我们。</w:t>
      </w:r>
    </w:p>
    <w:p w14:paraId="6C03447C">
      <w:pPr>
        <w:pStyle w:val="3"/>
        <w:spacing w:before="277" w:line="254" w:lineRule="auto"/>
        <w:rPr>
          <w:rFonts w:hint="eastAsia"/>
        </w:rPr>
      </w:pPr>
    </w:p>
    <w:p w14:paraId="21D12204">
      <w:pPr>
        <w:pStyle w:val="3"/>
        <w:spacing w:before="277" w:line="254" w:lineRule="auto"/>
        <w:rPr>
          <w:rFonts w:hint="eastAsia"/>
        </w:rPr>
      </w:pPr>
      <w:r>
        <w:rPr>
          <w:rFonts w:hint="eastAsia"/>
        </w:rPr>
        <w:t>David, that claimed God to be his God, is gone, but David's God is alive.</w:t>
      </w:r>
    </w:p>
    <w:p w14:paraId="5FC2D5F5">
      <w:pPr>
        <w:pStyle w:val="3"/>
        <w:spacing w:before="277" w:line="254" w:lineRule="auto"/>
        <w:rPr>
          <w:rFonts w:hint="eastAsia"/>
        </w:rPr>
      </w:pPr>
      <w:r>
        <w:rPr>
          <w:rFonts w:hint="eastAsia"/>
        </w:rPr>
        <w:t>宣称神是他的神的大卫已经离去，但大卫的神仍然活着。</w:t>
      </w:r>
    </w:p>
    <w:p w14:paraId="2AA637A0">
      <w:pPr>
        <w:pStyle w:val="3"/>
        <w:spacing w:before="277" w:line="254" w:lineRule="auto"/>
        <w:rPr>
          <w:rFonts w:hint="eastAsia"/>
        </w:rPr>
      </w:pPr>
    </w:p>
    <w:p w14:paraId="41D88CB9">
      <w:pPr>
        <w:pStyle w:val="3"/>
        <w:spacing w:before="277" w:line="254" w:lineRule="auto"/>
        <w:rPr>
          <w:rFonts w:hint="eastAsia"/>
        </w:rPr>
      </w:pPr>
      <w:r>
        <w:rPr>
          <w:rFonts w:hint="eastAsia"/>
        </w:rPr>
        <w:t>And David himself, 'though his flesh see corruption,' Acts 2:27, yet is alive in his God still.</w:t>
      </w:r>
    </w:p>
    <w:p w14:paraId="6396F10C">
      <w:pPr>
        <w:pStyle w:val="3"/>
        <w:spacing w:before="277" w:line="254" w:lineRule="auto"/>
        <w:rPr>
          <w:rFonts w:hint="eastAsia"/>
        </w:rPr>
      </w:pPr>
      <w:r>
        <w:rPr>
          <w:rFonts w:hint="eastAsia"/>
        </w:rPr>
        <w:t>而大卫本人，"虽然他的肉身见了朽坏"（使徒行传2:27），却仍然活在他的神里面。</w:t>
      </w:r>
    </w:p>
    <w:p w14:paraId="52298020">
      <w:pPr>
        <w:pStyle w:val="3"/>
        <w:spacing w:before="277" w:line="254" w:lineRule="auto"/>
        <w:rPr>
          <w:rFonts w:hint="eastAsia"/>
        </w:rPr>
      </w:pPr>
    </w:p>
    <w:p w14:paraId="00F95801">
      <w:pPr>
        <w:pStyle w:val="3"/>
        <w:spacing w:line="254" w:lineRule="auto"/>
        <w:ind w:right="117"/>
        <w:rPr>
          <w:rFonts w:hint="eastAsia"/>
        </w:rPr>
      </w:pPr>
      <w:r>
        <w:rPr>
          <w:rFonts w:hint="eastAsia"/>
        </w:rPr>
        <w:t>That which is said of wily persons that are full of fetches* and windings, and turnings in the world, that such will never break, may much more truly be said of a right godly man, that hath but one grand policy to secure him in all dangers, which is to run to his God as to his tower of offence and defence;</w:t>
      </w:r>
    </w:p>
    <w:p w14:paraId="6CD32B7E">
      <w:pPr>
        <w:pStyle w:val="3"/>
        <w:spacing w:line="254" w:lineRule="auto"/>
        <w:ind w:right="117"/>
        <w:rPr>
          <w:rFonts w:hint="eastAsia"/>
        </w:rPr>
      </w:pPr>
      <w:r>
        <w:rPr>
          <w:rFonts w:hint="eastAsia"/>
        </w:rPr>
        <w:t>人们说那些充满诡计、弯弯绕绕的狡猾之人永不会倒下，这话用在虔诚的信徒身上更为贴切，因为他们只有一个应对所有危险的重大策略，就是投奔上帝，视他为进攻和防御的堡垒；</w:t>
      </w:r>
    </w:p>
    <w:p w14:paraId="6B3FFA41">
      <w:pPr>
        <w:pStyle w:val="3"/>
        <w:spacing w:line="254" w:lineRule="auto"/>
        <w:ind w:right="117"/>
        <w:rPr>
          <w:rFonts w:hint="eastAsia"/>
        </w:rPr>
      </w:pPr>
    </w:p>
    <w:p w14:paraId="3D1BA926">
      <w:pPr>
        <w:pStyle w:val="3"/>
        <w:spacing w:line="254" w:lineRule="auto"/>
        <w:ind w:right="117"/>
        <w:rPr>
          <w:rFonts w:hint="eastAsia"/>
        </w:rPr>
      </w:pPr>
      <w:r>
        <w:rPr>
          <w:rFonts w:hint="eastAsia"/>
        </w:rPr>
        <w:t>such a one will never be at a desperate loss so long as God hath any credit, because he never faileth those that fly unto him; and that because his mercy and truth never fails.</w:t>
      </w:r>
    </w:p>
    <w:p w14:paraId="41C13590">
      <w:pPr>
        <w:pStyle w:val="3"/>
        <w:spacing w:line="254" w:lineRule="auto"/>
        <w:ind w:right="117"/>
        <w:rPr>
          <w:rFonts w:hint="eastAsia"/>
        </w:rPr>
      </w:pPr>
      <w:r>
        <w:rPr>
          <w:rFonts w:hint="eastAsia"/>
        </w:rPr>
        <w:t>只要上帝仍有信用，这样的人就永远不会陷入绝望，因为他从不辜负投奔他的人；这是因为他的怜悯和真理永不止息。</w:t>
      </w:r>
    </w:p>
    <w:p w14:paraId="7A6F3775">
      <w:pPr>
        <w:pStyle w:val="3"/>
        <w:spacing w:line="254" w:lineRule="auto"/>
        <w:ind w:right="117"/>
        <w:rPr>
          <w:rFonts w:hint="eastAsia"/>
        </w:rPr>
      </w:pPr>
    </w:p>
    <w:p w14:paraId="3B0EDC76">
      <w:pPr>
        <w:pStyle w:val="3"/>
        <w:spacing w:line="254" w:lineRule="auto"/>
        <w:ind w:right="117"/>
        <w:rPr>
          <w:rFonts w:hint="eastAsia"/>
        </w:rPr>
      </w:pPr>
      <w:r>
        <w:rPr>
          <w:rFonts w:hint="eastAsia"/>
        </w:rPr>
        <w:t>The very lame and the blind, the most shiftless creatures, when they had gotten the strong hold of Zion, thought then they might securely 'scorn David and his host,' 2 Sam. 5:6, 7, because though they were weak in themselves, yet their hold was strong;</w:t>
      </w:r>
    </w:p>
    <w:p w14:paraId="1F483E62">
      <w:pPr>
        <w:pStyle w:val="3"/>
        <w:spacing w:line="254" w:lineRule="auto"/>
        <w:ind w:right="117"/>
        <w:rPr>
          <w:rFonts w:hint="eastAsia"/>
        </w:rPr>
      </w:pPr>
      <w:r>
        <w:rPr>
          <w:rFonts w:hint="eastAsia"/>
        </w:rPr>
        <w:t>那些瘸腿的和瞎眼的，最无助的生物，当他们占据了锡安的要塞时，认为他们可以安全地"嘲笑大卫和他的军队"（撒母耳记下5:6,7），因为尽管他们本身软弱，但他们的要塞坚固；</w:t>
      </w:r>
    </w:p>
    <w:p w14:paraId="1427566D">
      <w:pPr>
        <w:pStyle w:val="3"/>
        <w:spacing w:line="254" w:lineRule="auto"/>
        <w:ind w:right="117"/>
        <w:rPr>
          <w:rFonts w:hint="eastAsia"/>
        </w:rPr>
      </w:pPr>
    </w:p>
    <w:p w14:paraId="6E27B564">
      <w:pPr>
        <w:pStyle w:val="3"/>
        <w:spacing w:line="254" w:lineRule="auto"/>
        <w:ind w:right="117"/>
        <w:rPr>
          <w:rFonts w:hint="eastAsia"/>
        </w:rPr>
      </w:pPr>
      <w:r>
        <w:rPr>
          <w:rFonts w:hint="eastAsia"/>
        </w:rPr>
        <w:t>but we see their hold failed them at length, which a Christian's will never do.</w:t>
      </w:r>
    </w:p>
    <w:p w14:paraId="11F54E9B">
      <w:pPr>
        <w:pStyle w:val="3"/>
        <w:spacing w:line="254" w:lineRule="auto"/>
        <w:ind w:right="117"/>
        <w:rPr>
          <w:rFonts w:hint="eastAsia"/>
        </w:rPr>
      </w:pPr>
      <w:r>
        <w:rPr>
          <w:rFonts w:hint="eastAsia"/>
        </w:rPr>
        <w:t>但我们看到他们的要塞最终还是失守了，而基督徒的要塞永远不会。</w:t>
      </w:r>
    </w:p>
    <w:p w14:paraId="61C0A58B">
      <w:pPr>
        <w:pStyle w:val="3"/>
        <w:spacing w:line="254" w:lineRule="auto"/>
        <w:ind w:right="117"/>
        <w:rPr>
          <w:rFonts w:hint="eastAsia"/>
        </w:rPr>
      </w:pPr>
    </w:p>
    <w:p w14:paraId="17C5BEC6">
      <w:pPr>
        <w:pStyle w:val="3"/>
        <w:spacing w:line="254" w:lineRule="auto"/>
        <w:ind w:right="117"/>
        <w:rPr>
          <w:rFonts w:hint="eastAsia"/>
        </w:rPr>
      </w:pPr>
      <w:r>
        <w:rPr>
          <w:rFonts w:hint="eastAsia"/>
        </w:rPr>
        <w:t>Obj. But God seems to have small care of those that are his in the world; those who believe themselves to be his jewels, are counted the offscouring of the world, and most despised.</w:t>
      </w:r>
    </w:p>
    <w:p w14:paraId="2DCF9A17">
      <w:pPr>
        <w:pStyle w:val="3"/>
        <w:spacing w:line="254" w:lineRule="auto"/>
        <w:ind w:right="117"/>
        <w:rPr>
          <w:rFonts w:hint="eastAsia"/>
        </w:rPr>
      </w:pPr>
      <w:r>
        <w:rPr>
          <w:rFonts w:hint="eastAsia"/>
        </w:rPr>
        <w:t>问：但上帝似乎很少关心世上属于他的人；那些认为自己是他珍宝的人，反而被视为世界的渣滓，最受蔑视。</w:t>
      </w:r>
    </w:p>
    <w:p w14:paraId="6D5F388C">
      <w:pPr>
        <w:pStyle w:val="3"/>
        <w:spacing w:line="254" w:lineRule="auto"/>
        <w:ind w:right="117"/>
        <w:rPr>
          <w:rFonts w:hint="eastAsia"/>
        </w:rPr>
      </w:pPr>
    </w:p>
    <w:p w14:paraId="30F8DD3D">
      <w:pPr>
        <w:pStyle w:val="3"/>
        <w:spacing w:line="254" w:lineRule="auto"/>
        <w:ind w:right="117"/>
        <w:rPr>
          <w:rFonts w:hint="eastAsia"/>
        </w:rPr>
      </w:pPr>
      <w:r>
        <w:rPr>
          <w:rFonts w:hint="eastAsia"/>
        </w:rPr>
        <w:t>Ans. We must know that such have a glorious life in God, but it is 'hidden with Christ in God,' Col. 3:3, from the eyes of the world, and sometimes from their own.</w:t>
      </w:r>
    </w:p>
    <w:p w14:paraId="04E7152A">
      <w:pPr>
        <w:pStyle w:val="3"/>
        <w:spacing w:line="254" w:lineRule="auto"/>
        <w:ind w:right="117"/>
        <w:rPr>
          <w:rFonts w:hint="eastAsia"/>
        </w:rPr>
      </w:pPr>
      <w:r>
        <w:rPr>
          <w:rFonts w:hint="eastAsia"/>
        </w:rPr>
        <w:t>答：我们必须知道，这些人在上帝里有荣耀的生命，但正如歌罗西书3:3所说，这生命与基督一同"藏在上帝里面"，世人看不见，有时连他们自己也看不见。</w:t>
      </w:r>
    </w:p>
    <w:p w14:paraId="56937F81">
      <w:pPr>
        <w:pStyle w:val="3"/>
        <w:spacing w:line="254" w:lineRule="auto"/>
        <w:ind w:right="117"/>
        <w:rPr>
          <w:rFonts w:hint="eastAsia"/>
        </w:rPr>
      </w:pPr>
    </w:p>
    <w:p w14:paraId="19D8E127">
      <w:pPr>
        <w:pStyle w:val="3"/>
        <w:spacing w:line="254" w:lineRule="auto"/>
        <w:ind w:right="117"/>
        <w:rPr>
          <w:rFonts w:hint="eastAsia"/>
        </w:rPr>
      </w:pPr>
      <w:r>
        <w:rPr>
          <w:rFonts w:hint="eastAsia"/>
        </w:rPr>
        <w:t>Here they are hidden under infirmities, afflictions, and disgraces, but yet never so hidden but that God sometimes lets down a beam of comfort and strength, which they would not lose, to be freed from their present condition, though never so grievous.</w:t>
      </w:r>
    </w:p>
    <w:p w14:paraId="2A123E49">
      <w:pPr>
        <w:pStyle w:val="3"/>
        <w:spacing w:line="254" w:lineRule="auto"/>
        <w:ind w:right="117"/>
        <w:rPr>
          <w:rFonts w:hint="eastAsia"/>
        </w:rPr>
      </w:pPr>
      <w:r>
        <w:rPr>
          <w:rFonts w:hint="eastAsia"/>
        </w:rPr>
        <w:t>在此他们隐藏在软弱、苦难和羞辱之下，但从未完全隐藏，因为上帝时常降下安慰和力量的光芒，即使他们的处境再艰难，他们也不愿失去这光芒而摆脱现状。</w:t>
      </w:r>
    </w:p>
    <w:p w14:paraId="50D595B7">
      <w:pPr>
        <w:pStyle w:val="3"/>
        <w:spacing w:line="254" w:lineRule="auto"/>
        <w:ind w:right="117"/>
        <w:rPr>
          <w:rFonts w:hint="eastAsia"/>
        </w:rPr>
      </w:pPr>
    </w:p>
    <w:p w14:paraId="27AD8E42">
      <w:pPr>
        <w:pStyle w:val="3"/>
        <w:spacing w:line="254" w:lineRule="auto"/>
        <w:ind w:right="117"/>
        <w:rPr>
          <w:rFonts w:hint="eastAsia"/>
        </w:rPr>
      </w:pPr>
      <w:r>
        <w:rPr>
          <w:rFonts w:hint="eastAsia"/>
        </w:rPr>
        <w:t>God comes more immediately to them now than formerly he was used;</w:t>
      </w:r>
    </w:p>
    <w:p w14:paraId="3033BD0E">
      <w:pPr>
        <w:pStyle w:val="3"/>
        <w:spacing w:line="254" w:lineRule="auto"/>
        <w:ind w:right="117"/>
        <w:rPr>
          <w:rFonts w:hint="eastAsia"/>
        </w:rPr>
      </w:pPr>
      <w:r>
        <w:rPr>
          <w:rFonts w:hint="eastAsia"/>
        </w:rPr>
        <w:t>上帝现在比以往更直接地临到他们；</w:t>
      </w:r>
    </w:p>
    <w:p w14:paraId="19A4EC82">
      <w:pPr>
        <w:pStyle w:val="3"/>
        <w:spacing w:line="254" w:lineRule="auto"/>
        <w:ind w:right="117"/>
        <w:rPr>
          <w:rFonts w:hint="eastAsia"/>
        </w:rPr>
      </w:pPr>
    </w:p>
    <w:p w14:paraId="0C972BA4">
      <w:pPr>
        <w:pStyle w:val="3"/>
        <w:spacing w:line="254" w:lineRule="auto"/>
        <w:ind w:right="117"/>
        <w:rPr>
          <w:rFonts w:hint="eastAsia"/>
        </w:rPr>
      </w:pPr>
      <w:r>
        <w:rPr>
          <w:rFonts w:hint="eastAsia"/>
        </w:rPr>
        <w:t>nay, even when God seems to forsake them and to be their enemy; yet they are supported with such inward strength that they are able to make good their claim with Christ their head, and cry 'My God' still.</w:t>
      </w:r>
    </w:p>
    <w:p w14:paraId="425903C2">
      <w:pPr>
        <w:pStyle w:val="3"/>
        <w:spacing w:line="254" w:lineRule="auto"/>
        <w:ind w:right="117"/>
        <w:rPr>
          <w:rFonts w:hint="eastAsia"/>
        </w:rPr>
      </w:pPr>
      <w:r>
        <w:rPr>
          <w:rFonts w:hint="eastAsia"/>
        </w:rPr>
        <w:t>是的，即使当上帝似乎离弃他们，成为他们的敌人时，他们仍然得到内在力量的支持，使他们能够坚持与作为他们元首的基督的关系，继续呼喊"我的上帝"。</w:t>
      </w:r>
    </w:p>
    <w:p w14:paraId="6D710275">
      <w:pPr>
        <w:pStyle w:val="3"/>
        <w:spacing w:line="254" w:lineRule="auto"/>
        <w:ind w:right="117"/>
        <w:rPr>
          <w:rFonts w:hint="eastAsia"/>
        </w:rPr>
      </w:pPr>
    </w:p>
    <w:p w14:paraId="4A5A421F">
      <w:pPr>
        <w:pStyle w:val="3"/>
        <w:spacing w:line="254" w:lineRule="auto"/>
        <w:ind w:right="117"/>
        <w:rPr>
          <w:rFonts w:hint="eastAsia"/>
        </w:rPr>
      </w:pPr>
      <w:r>
        <w:rPr>
          <w:rFonts w:hint="eastAsia"/>
        </w:rPr>
        <w:t>God never so departs but he always leaves somewhat behind him which draws and keeps the heart to him.</w:t>
      </w:r>
    </w:p>
    <w:p w14:paraId="40177392">
      <w:pPr>
        <w:pStyle w:val="3"/>
        <w:spacing w:line="254" w:lineRule="auto"/>
        <w:ind w:right="117"/>
        <w:rPr>
          <w:rFonts w:hint="eastAsia"/>
        </w:rPr>
      </w:pPr>
      <w:r>
        <w:rPr>
          <w:rFonts w:hint="eastAsia"/>
        </w:rPr>
        <w:t>上帝从不会完全离开，他总会留下一些东西吸引并保守人心归向他。</w:t>
      </w:r>
    </w:p>
    <w:p w14:paraId="154B8297">
      <w:pPr>
        <w:pStyle w:val="3"/>
        <w:spacing w:line="254" w:lineRule="auto"/>
        <w:ind w:right="117"/>
        <w:rPr>
          <w:rFonts w:hint="eastAsia"/>
        </w:rPr>
      </w:pPr>
    </w:p>
    <w:p w14:paraId="102A26A5">
      <w:pPr>
        <w:pStyle w:val="3"/>
        <w:spacing w:line="254" w:lineRule="auto"/>
        <w:ind w:right="117"/>
        <w:rPr>
          <w:rFonts w:hint="eastAsia"/>
        </w:rPr>
      </w:pPr>
      <w:r>
        <w:rPr>
          <w:rFonts w:hint="eastAsia"/>
        </w:rPr>
        <w:t>We are like poor Hagar, who, when the bottle of water was spent, fell a crying, Gen. 21:17, when there was a fountain close by, but her tears hindered her from seeing it.</w:t>
      </w:r>
    </w:p>
    <w:p w14:paraId="626A0903">
      <w:pPr>
        <w:pStyle w:val="3"/>
        <w:spacing w:line="254" w:lineRule="auto"/>
        <w:ind w:right="117"/>
        <w:rPr>
          <w:rFonts w:hint="eastAsia"/>
        </w:rPr>
      </w:pPr>
      <w:r>
        <w:rPr>
          <w:rFonts w:hint="eastAsia"/>
        </w:rPr>
        <w:t>我们就像可怜的夏甲，当水囊用尽时就哭泣（创世记21:17），其实近旁就有泉源，但眼泪遮蔽了她的视线。</w:t>
      </w:r>
    </w:p>
    <w:p w14:paraId="6FB9A494">
      <w:pPr>
        <w:pStyle w:val="3"/>
        <w:spacing w:line="254" w:lineRule="auto"/>
        <w:ind w:right="117"/>
        <w:rPr>
          <w:rFonts w:hint="eastAsia"/>
        </w:rPr>
      </w:pPr>
    </w:p>
    <w:p w14:paraId="0DE9C724">
      <w:pPr>
        <w:pStyle w:val="3"/>
        <w:spacing w:line="254" w:lineRule="auto"/>
        <w:ind w:right="117"/>
        <w:rPr>
          <w:rFonts w:hint="eastAsia"/>
        </w:rPr>
      </w:pPr>
      <w:r>
        <w:rPr>
          <w:rFonts w:hint="eastAsia"/>
        </w:rPr>
        <w:t>When things go ill with us in our trades and callings, and all is spent, then our spirits droop, and we are at our wits' end, as if God were not where he was.</w:t>
      </w:r>
    </w:p>
    <w:p w14:paraId="3C10593D">
      <w:pPr>
        <w:pStyle w:val="3"/>
        <w:spacing w:line="254" w:lineRule="auto"/>
        <w:ind w:right="117"/>
        <w:rPr>
          <w:rFonts w:hint="eastAsia"/>
        </w:rPr>
      </w:pPr>
      <w:r>
        <w:rPr>
          <w:rFonts w:hint="eastAsia"/>
        </w:rPr>
        <w:t>当我们的生意和职业遭遇不顺，一切耗尽时，我们的心灵就沮丧，束手无策，仿佛上帝不在原处。</w:t>
      </w:r>
    </w:p>
    <w:p w14:paraId="47659997">
      <w:pPr>
        <w:pStyle w:val="3"/>
        <w:spacing w:line="254" w:lineRule="auto"/>
        <w:ind w:right="117"/>
        <w:rPr>
          <w:rFonts w:hint="eastAsia"/>
        </w:rPr>
      </w:pPr>
    </w:p>
    <w:p w14:paraId="4CD2ECC5">
      <w:pPr>
        <w:pStyle w:val="3"/>
        <w:spacing w:line="254" w:lineRule="auto"/>
        <w:ind w:right="117"/>
        <w:rPr>
          <w:rFonts w:hint="eastAsia"/>
        </w:rPr>
      </w:pPr>
      <w:r>
        <w:rPr>
          <w:rFonts w:hint="eastAsia"/>
        </w:rPr>
        <w:t>Oh, consider, if we had all and had not God, we had nothing.</w:t>
      </w:r>
    </w:p>
    <w:p w14:paraId="39AD20A2">
      <w:pPr>
        <w:pStyle w:val="3"/>
        <w:spacing w:line="254" w:lineRule="auto"/>
        <w:ind w:right="117"/>
        <w:rPr>
          <w:rFonts w:hint="eastAsia"/>
        </w:rPr>
      </w:pPr>
      <w:r>
        <w:rPr>
          <w:rFonts w:hint="eastAsia"/>
        </w:rPr>
        <w:t>啊，想想看，如果我们拥有一切却没有上帝，我们就一无所有。</w:t>
      </w:r>
    </w:p>
    <w:p w14:paraId="5C4CECFD">
      <w:pPr>
        <w:pStyle w:val="3"/>
        <w:spacing w:line="254" w:lineRule="auto"/>
        <w:ind w:right="117"/>
        <w:rPr>
          <w:rFonts w:hint="eastAsia"/>
        </w:rPr>
      </w:pPr>
    </w:p>
    <w:p w14:paraId="59471B5D">
      <w:pPr>
        <w:pStyle w:val="3"/>
        <w:spacing w:line="254" w:lineRule="auto"/>
        <w:ind w:right="117"/>
        <w:rPr>
          <w:rFonts w:hint="eastAsia"/>
        </w:rPr>
      </w:pPr>
      <w:r>
        <w:rPr>
          <w:rFonts w:hint="eastAsia"/>
        </w:rPr>
        <w:t>If we have nothing, and have God, we have enough, for we have him that hath all, and more than all, at his command.</w:t>
      </w:r>
    </w:p>
    <w:p w14:paraId="417109E7">
      <w:pPr>
        <w:pStyle w:val="3"/>
        <w:spacing w:line="254" w:lineRule="auto"/>
        <w:ind w:right="117"/>
        <w:rPr>
          <w:rFonts w:hint="eastAsia"/>
        </w:rPr>
      </w:pPr>
      <w:r>
        <w:rPr>
          <w:rFonts w:hint="eastAsia"/>
        </w:rPr>
        <w:t>如果我们一无所有，却有上帝，我们就已足够，因为我们拥有那掌管一切，且超越一切的主。</w:t>
      </w:r>
    </w:p>
    <w:p w14:paraId="770A5104">
      <w:pPr>
        <w:pStyle w:val="3"/>
        <w:spacing w:line="254" w:lineRule="auto"/>
        <w:ind w:right="117"/>
        <w:rPr>
          <w:rFonts w:hint="eastAsia"/>
        </w:rPr>
      </w:pPr>
    </w:p>
    <w:p w14:paraId="7009E182">
      <w:pPr>
        <w:pStyle w:val="3"/>
        <w:spacing w:line="254" w:lineRule="auto"/>
        <w:ind w:right="117"/>
        <w:rPr>
          <w:rFonts w:hint="eastAsia"/>
        </w:rPr>
      </w:pPr>
      <w:r>
        <w:rPr>
          <w:rFonts w:hint="eastAsia"/>
        </w:rPr>
        <w:t>If we had all other comforts that our hearts can desire, yet if God withdraw himself, what remains but a curse and emptiness?</w:t>
      </w:r>
    </w:p>
    <w:p w14:paraId="698D0930">
      <w:pPr>
        <w:pStyle w:val="3"/>
        <w:spacing w:line="254" w:lineRule="auto"/>
        <w:ind w:right="117"/>
        <w:rPr>
          <w:rFonts w:hint="eastAsia"/>
        </w:rPr>
      </w:pPr>
      <w:r>
        <w:rPr>
          <w:rFonts w:hint="eastAsia"/>
        </w:rPr>
        <w:t>如果我们拥有心中所渴望的一切安慰，但上帝若离开，剩下的除了咒诅和虚空还有什么？</w:t>
      </w:r>
    </w:p>
    <w:p w14:paraId="3959EF18">
      <w:pPr>
        <w:pStyle w:val="3"/>
        <w:spacing w:line="254" w:lineRule="auto"/>
        <w:ind w:right="117"/>
        <w:rPr>
          <w:rFonts w:hint="eastAsia"/>
        </w:rPr>
      </w:pPr>
    </w:p>
    <w:p w14:paraId="2ED45426">
      <w:pPr>
        <w:pStyle w:val="3"/>
        <w:spacing w:line="254" w:lineRule="auto"/>
        <w:ind w:right="117"/>
        <w:rPr>
          <w:rFonts w:hint="eastAsia"/>
        </w:rPr>
      </w:pPr>
      <w:r>
        <w:rPr>
          <w:rFonts w:hint="eastAsia"/>
        </w:rPr>
        <w:t>What makes heaven but the presence of God? and what makes hell but the absence of God?</w:t>
      </w:r>
    </w:p>
    <w:p w14:paraId="66CE0A65">
      <w:pPr>
        <w:pStyle w:val="3"/>
        <w:spacing w:line="254" w:lineRule="auto"/>
        <w:ind w:right="117"/>
        <w:rPr>
          <w:rFonts w:hint="eastAsia"/>
        </w:rPr>
      </w:pPr>
      <w:r>
        <w:rPr>
          <w:rFonts w:hint="eastAsia"/>
        </w:rPr>
        <w:t>除了上帝的同在，什么能造就天堂？除了上帝的缺席，什么能造就地狱？</w:t>
      </w:r>
    </w:p>
    <w:p w14:paraId="0D1E55CA">
      <w:pPr>
        <w:pStyle w:val="3"/>
        <w:spacing w:line="254" w:lineRule="auto"/>
        <w:ind w:right="117"/>
        <w:rPr>
          <w:rFonts w:hint="eastAsia"/>
        </w:rPr>
      </w:pPr>
    </w:p>
    <w:p w14:paraId="0560F399">
      <w:pPr>
        <w:pStyle w:val="3"/>
        <w:spacing w:line="254" w:lineRule="auto"/>
        <w:ind w:right="117"/>
        <w:rPr>
          <w:rFonts w:hint="eastAsia"/>
        </w:rPr>
      </w:pPr>
      <w:r>
        <w:rPr>
          <w:rFonts w:hint="eastAsia"/>
        </w:rPr>
        <w:t>Let God be in any condition, though never so ill, yet it is comfortable; and usually we find more of God in trouble than when we are out of trouble.</w:t>
      </w:r>
    </w:p>
    <w:p w14:paraId="39E721FA">
      <w:pPr>
        <w:pStyle w:val="3"/>
        <w:spacing w:line="254" w:lineRule="auto"/>
        <w:ind w:right="117"/>
        <w:rPr>
          <w:rFonts w:hint="eastAsia"/>
        </w:rPr>
      </w:pPr>
      <w:r>
        <w:rPr>
          <w:rFonts w:hint="eastAsia"/>
        </w:rPr>
        <w:t>让上帝在任何境况中，虽然可能很糟糕，却仍然令人安慰；而且我们通常在患难中比在平安时更多地经历上帝。</w:t>
      </w:r>
    </w:p>
    <w:p w14:paraId="3C5BD87D">
      <w:pPr>
        <w:pStyle w:val="3"/>
        <w:spacing w:line="254" w:lineRule="auto"/>
        <w:ind w:right="117"/>
        <w:rPr>
          <w:rFonts w:hint="eastAsia"/>
        </w:rPr>
      </w:pPr>
    </w:p>
    <w:p w14:paraId="653C37DC">
      <w:pPr>
        <w:pStyle w:val="3"/>
        <w:spacing w:before="293" w:line="254" w:lineRule="auto"/>
        <w:ind w:right="117"/>
        <w:rPr>
          <w:rFonts w:hint="eastAsia"/>
        </w:rPr>
      </w:pPr>
      <w:r>
        <w:rPr>
          <w:rFonts w:hint="eastAsia"/>
        </w:rPr>
        <w:t>The comforts of religion never come till others fail.</w:t>
      </w:r>
    </w:p>
    <w:p w14:paraId="749B2390">
      <w:pPr>
        <w:pStyle w:val="3"/>
        <w:spacing w:before="293" w:line="254" w:lineRule="auto"/>
        <w:ind w:right="117"/>
        <w:rPr>
          <w:rFonts w:hint="eastAsia"/>
        </w:rPr>
      </w:pPr>
      <w:r>
        <w:rPr>
          <w:rFonts w:hint="eastAsia"/>
        </w:rPr>
        <w:t>宗教的慰藉直到其他一切都失败时才会出现。</w:t>
      </w:r>
    </w:p>
    <w:p w14:paraId="626CA924">
      <w:pPr>
        <w:pStyle w:val="3"/>
        <w:spacing w:before="293" w:line="254" w:lineRule="auto"/>
        <w:ind w:right="117"/>
        <w:rPr>
          <w:rFonts w:hint="eastAsia"/>
        </w:rPr>
      </w:pPr>
    </w:p>
    <w:p w14:paraId="033B929B">
      <w:pPr>
        <w:pStyle w:val="3"/>
        <w:spacing w:before="293" w:line="254" w:lineRule="auto"/>
        <w:ind w:right="117"/>
        <w:rPr>
          <w:rFonts w:hint="eastAsia"/>
        </w:rPr>
      </w:pPr>
      <w:r>
        <w:rPr>
          <w:rFonts w:hint="eastAsia"/>
        </w:rPr>
        <w:t>Cordials are kept for faintings.</w:t>
      </w:r>
    </w:p>
    <w:p w14:paraId="09A420CF">
      <w:pPr>
        <w:pStyle w:val="3"/>
        <w:spacing w:before="293" w:line="254" w:lineRule="auto"/>
        <w:ind w:right="117"/>
        <w:rPr>
          <w:rFonts w:hint="eastAsia"/>
        </w:rPr>
      </w:pPr>
      <w:r>
        <w:rPr>
          <w:rFonts w:hint="eastAsia"/>
        </w:rPr>
        <w:t>强心剂是为晕厥时准备的。</w:t>
      </w:r>
    </w:p>
    <w:p w14:paraId="4D86CDE8">
      <w:pPr>
        <w:pStyle w:val="3"/>
        <w:spacing w:before="293" w:line="254" w:lineRule="auto"/>
        <w:ind w:right="117"/>
        <w:rPr>
          <w:rFonts w:hint="eastAsia"/>
        </w:rPr>
      </w:pPr>
    </w:p>
    <w:p w14:paraId="18F21233">
      <w:pPr>
        <w:pStyle w:val="3"/>
        <w:spacing w:before="293" w:line="254" w:lineRule="auto"/>
        <w:ind w:right="117"/>
        <w:rPr>
          <w:rFonts w:hint="eastAsia"/>
        </w:rPr>
      </w:pPr>
      <w:r>
        <w:rPr>
          <w:rFonts w:hint="eastAsia"/>
        </w:rPr>
        <w:t>When a curtain and a veil is drawn betwixt us and the creature, then our eyes are only upward to God, and he is more clearly seen of us.</w:t>
      </w:r>
    </w:p>
    <w:p w14:paraId="49006EC1">
      <w:pPr>
        <w:pStyle w:val="3"/>
        <w:spacing w:before="293" w:line="254" w:lineRule="auto"/>
        <w:ind w:right="117"/>
        <w:rPr>
          <w:rFonts w:hint="eastAsia"/>
        </w:rPr>
      </w:pPr>
      <w:r>
        <w:rPr>
          <w:rFonts w:hint="eastAsia"/>
        </w:rPr>
        <w:t>当帘幕将我们与受造物隔开时，我们的眼目才单单仰望神，我们也才能更清楚地看见祂。</w:t>
      </w:r>
    </w:p>
    <w:p w14:paraId="69BD44E3">
      <w:pPr>
        <w:pStyle w:val="3"/>
        <w:spacing w:before="293" w:line="254" w:lineRule="auto"/>
        <w:ind w:right="117"/>
        <w:rPr>
          <w:rFonts w:hint="eastAsia"/>
        </w:rPr>
      </w:pPr>
    </w:p>
    <w:p w14:paraId="29AD3F97">
      <w:pPr>
        <w:pStyle w:val="3"/>
        <w:spacing w:before="293" w:line="254" w:lineRule="auto"/>
        <w:ind w:right="117"/>
        <w:rPr>
          <w:rFonts w:hint="eastAsia"/>
        </w:rPr>
      </w:pPr>
      <w:r>
        <w:rPr>
          <w:rFonts w:hint="eastAsia"/>
        </w:rPr>
        <w:t>In the division of things, God bequeaths himself to those that are his for their portion as the best portion he can give them.</w:t>
      </w:r>
    </w:p>
    <w:p w14:paraId="7867AFC7">
      <w:pPr>
        <w:pStyle w:val="3"/>
        <w:spacing w:before="293" w:line="254" w:lineRule="auto"/>
        <w:ind w:right="117"/>
        <w:rPr>
          <w:rFonts w:hint="eastAsia"/>
        </w:rPr>
      </w:pPr>
      <w:r>
        <w:rPr>
          <w:rFonts w:hint="eastAsia"/>
        </w:rPr>
        <w:t>在万物的分配中，神将自己赐给属祂的人作为他们的分，这是祂所能给予的最好的分。</w:t>
      </w:r>
    </w:p>
    <w:p w14:paraId="40BFA637">
      <w:pPr>
        <w:pStyle w:val="3"/>
        <w:spacing w:before="293" w:line="254" w:lineRule="auto"/>
        <w:ind w:right="117"/>
        <w:rPr>
          <w:rFonts w:hint="eastAsia"/>
        </w:rPr>
      </w:pPr>
    </w:p>
    <w:p w14:paraId="6269618E">
      <w:pPr>
        <w:pStyle w:val="3"/>
        <w:spacing w:before="293" w:line="254" w:lineRule="auto"/>
        <w:ind w:right="117"/>
        <w:rPr>
          <w:rFonts w:hint="eastAsia"/>
        </w:rPr>
      </w:pPr>
      <w:r>
        <w:rPr>
          <w:rFonts w:hint="eastAsia"/>
        </w:rPr>
        <w:t>There are many goodly things in the world, but none of these are a Christian's portion.</w:t>
      </w:r>
    </w:p>
    <w:p w14:paraId="7FA0C9FC">
      <w:pPr>
        <w:pStyle w:val="3"/>
        <w:spacing w:before="293" w:line="254" w:lineRule="auto"/>
        <w:ind w:right="117"/>
        <w:rPr>
          <w:rFonts w:hint="eastAsia"/>
        </w:rPr>
      </w:pPr>
      <w:r>
        <w:rPr>
          <w:rFonts w:hint="eastAsia"/>
        </w:rPr>
        <w:t>世上有许多美好的事物，但这些都不是基督徒的分。</w:t>
      </w:r>
    </w:p>
    <w:p w14:paraId="6F864F28">
      <w:pPr>
        <w:pStyle w:val="3"/>
        <w:spacing w:before="293" w:line="254" w:lineRule="auto"/>
        <w:ind w:right="117"/>
        <w:rPr>
          <w:rFonts w:hint="eastAsia"/>
        </w:rPr>
      </w:pPr>
    </w:p>
    <w:p w14:paraId="03F0A963">
      <w:pPr>
        <w:pStyle w:val="3"/>
        <w:spacing w:before="293" w:line="254" w:lineRule="auto"/>
        <w:ind w:right="117"/>
        <w:rPr>
          <w:rFonts w:hint="eastAsia"/>
        </w:rPr>
      </w:pPr>
      <w:r>
        <w:rPr>
          <w:rFonts w:hint="eastAsia"/>
        </w:rPr>
        <w:t>There is in him to supply all good and remove all ill, until the time come that we stand in need of no other good.</w:t>
      </w:r>
    </w:p>
    <w:p w14:paraId="1301BE7F">
      <w:pPr>
        <w:pStyle w:val="3"/>
        <w:spacing w:before="293" w:line="254" w:lineRule="auto"/>
        <w:ind w:right="117"/>
        <w:rPr>
          <w:rFonts w:hint="eastAsia"/>
        </w:rPr>
      </w:pPr>
      <w:r>
        <w:rPr>
          <w:rFonts w:hint="eastAsia"/>
        </w:rPr>
        <w:t>在祂里面能供应一切美善、除去一切邪恶，直到我们不再需要其他美善的时候。</w:t>
      </w:r>
    </w:p>
    <w:p w14:paraId="584A37C2">
      <w:pPr>
        <w:pStyle w:val="3"/>
        <w:spacing w:before="293" w:line="254" w:lineRule="auto"/>
        <w:ind w:right="117"/>
        <w:rPr>
          <w:rFonts w:hint="eastAsia"/>
        </w:rPr>
      </w:pPr>
    </w:p>
    <w:p w14:paraId="365FF531">
      <w:pPr>
        <w:pStyle w:val="3"/>
        <w:spacing w:before="293" w:line="254" w:lineRule="auto"/>
        <w:ind w:right="117"/>
        <w:rPr>
          <w:rFonts w:hint="eastAsia"/>
        </w:rPr>
      </w:pPr>
      <w:r>
        <w:rPr>
          <w:rFonts w:hint="eastAsia"/>
        </w:rPr>
        <w:t>It is our chief wisdom to know him, our holiness to love him, our happiness to enjoy him.</w:t>
      </w:r>
    </w:p>
    <w:p w14:paraId="7E6E3939">
      <w:pPr>
        <w:pStyle w:val="3"/>
        <w:spacing w:before="293" w:line="254" w:lineRule="auto"/>
        <w:ind w:right="117"/>
        <w:rPr>
          <w:rFonts w:hint="eastAsia"/>
        </w:rPr>
      </w:pPr>
      <w:r>
        <w:rPr>
          <w:rFonts w:hint="eastAsia"/>
        </w:rPr>
        <w:t>认识祂是我们最大的智慧，爱祂是我们的圣洁，享受祂是我们的喜乐。</w:t>
      </w:r>
    </w:p>
    <w:p w14:paraId="5CB6E81A">
      <w:pPr>
        <w:pStyle w:val="3"/>
        <w:spacing w:before="293" w:line="254" w:lineRule="auto"/>
        <w:ind w:right="117"/>
        <w:rPr>
          <w:rFonts w:hint="eastAsia"/>
        </w:rPr>
      </w:pPr>
    </w:p>
    <w:p w14:paraId="637963EE">
      <w:pPr>
        <w:pStyle w:val="3"/>
        <w:spacing w:before="293" w:line="254" w:lineRule="auto"/>
        <w:ind w:right="117"/>
        <w:rPr>
          <w:rFonts w:hint="eastAsia"/>
        </w:rPr>
      </w:pPr>
      <w:r>
        <w:rPr>
          <w:rFonts w:hint="eastAsia"/>
        </w:rPr>
        <w:t>There is in him to be had whatsoever can truly make us happy.</w:t>
      </w:r>
    </w:p>
    <w:p w14:paraId="492523F3">
      <w:pPr>
        <w:pStyle w:val="3"/>
        <w:spacing w:before="293" w:line="254" w:lineRule="auto"/>
        <w:ind w:right="117"/>
        <w:rPr>
          <w:rFonts w:hint="eastAsia"/>
        </w:rPr>
      </w:pPr>
      <w:r>
        <w:rPr>
          <w:rFonts w:hint="eastAsia"/>
        </w:rPr>
        <w:t>在祂里面有一切能真正使我们快乐的事物。</w:t>
      </w:r>
    </w:p>
    <w:p w14:paraId="0D1D6598">
      <w:pPr>
        <w:pStyle w:val="3"/>
        <w:spacing w:before="293" w:line="254" w:lineRule="auto"/>
        <w:ind w:right="117"/>
        <w:rPr>
          <w:rFonts w:hint="eastAsia"/>
        </w:rPr>
      </w:pPr>
    </w:p>
    <w:p w14:paraId="5E122A47">
      <w:pPr>
        <w:pStyle w:val="3"/>
        <w:spacing w:before="293" w:line="254" w:lineRule="auto"/>
        <w:ind w:right="117"/>
        <w:rPr>
          <w:rFonts w:hint="eastAsia"/>
        </w:rPr>
      </w:pPr>
      <w:r>
        <w:rPr>
          <w:rFonts w:hint="eastAsia"/>
        </w:rPr>
        <w:t>We go to our treasure and our portion in all our wants; we live by it and value ourselves by it.</w:t>
      </w:r>
    </w:p>
    <w:p w14:paraId="5D78D0F2">
      <w:pPr>
        <w:pStyle w:val="3"/>
        <w:spacing w:before="293" w:line="254" w:lineRule="auto"/>
        <w:ind w:right="117"/>
        <w:rPr>
          <w:rFonts w:hint="eastAsia"/>
        </w:rPr>
      </w:pPr>
      <w:r>
        <w:rPr>
          <w:rFonts w:hint="eastAsia"/>
        </w:rPr>
        <w:t>在一切需要中，我们转向我们的宝藏和分；我们靠它而活，以它来衡量自己的价值。</w:t>
      </w:r>
    </w:p>
    <w:p w14:paraId="5AA1A33A">
      <w:pPr>
        <w:pStyle w:val="3"/>
        <w:spacing w:before="293" w:line="254" w:lineRule="auto"/>
        <w:ind w:right="117"/>
        <w:rPr>
          <w:rFonts w:hint="eastAsia"/>
        </w:rPr>
      </w:pPr>
    </w:p>
    <w:p w14:paraId="596B5671">
      <w:pPr>
        <w:pStyle w:val="3"/>
        <w:spacing w:before="293" w:line="254" w:lineRule="auto"/>
        <w:ind w:right="117"/>
        <w:rPr>
          <w:rFonts w:hint="eastAsia"/>
        </w:rPr>
      </w:pPr>
      <w:r>
        <w:rPr>
          <w:rFonts w:hint="eastAsia"/>
        </w:rPr>
        <w:t>God is such a portion, that the more we spend on him the more we may.</w:t>
      </w:r>
    </w:p>
    <w:p w14:paraId="270E0C7B">
      <w:pPr>
        <w:pStyle w:val="3"/>
        <w:spacing w:before="293" w:line="254" w:lineRule="auto"/>
        <w:ind w:right="117"/>
        <w:rPr>
          <w:rFonts w:hint="eastAsia"/>
        </w:rPr>
      </w:pPr>
      <w:r>
        <w:rPr>
          <w:rFonts w:hint="eastAsia"/>
        </w:rPr>
        <w:t>神是这样的分，我们越是用在祂身上，就越能得到更多。</w:t>
      </w:r>
    </w:p>
    <w:p w14:paraId="168CFA2E">
      <w:pPr>
        <w:pStyle w:val="3"/>
        <w:spacing w:before="293" w:line="254" w:lineRule="auto"/>
        <w:ind w:right="117"/>
        <w:rPr>
          <w:rFonts w:hint="eastAsia"/>
        </w:rPr>
      </w:pPr>
    </w:p>
    <w:p w14:paraId="54EBF56C">
      <w:pPr>
        <w:pStyle w:val="3"/>
        <w:spacing w:before="293" w:line="254" w:lineRule="auto"/>
        <w:ind w:right="117"/>
        <w:rPr>
          <w:rFonts w:hint="eastAsia"/>
        </w:rPr>
      </w:pPr>
      <w:r>
        <w:rPr>
          <w:rFonts w:hint="eastAsia"/>
        </w:rPr>
        <w:t>'Our strength may fail, and our heart may fail, but God is our portion for ever,' Ps. 73:26.</w:t>
      </w:r>
    </w:p>
    <w:p w14:paraId="1DDE0161">
      <w:pPr>
        <w:pStyle w:val="3"/>
        <w:spacing w:before="293" w:line="254" w:lineRule="auto"/>
        <w:ind w:right="117"/>
        <w:rPr>
          <w:rFonts w:hint="eastAsia"/>
        </w:rPr>
      </w:pPr>
      <w:r>
        <w:rPr>
          <w:rFonts w:hint="eastAsia"/>
        </w:rPr>
        <w:t>"我们的力量和心都衰残，但神永远是我们的分。"（诗篇73:26）</w:t>
      </w:r>
    </w:p>
    <w:p w14:paraId="271D49F8">
      <w:pPr>
        <w:pStyle w:val="3"/>
        <w:spacing w:before="293" w:line="254" w:lineRule="auto"/>
        <w:ind w:right="117"/>
        <w:rPr>
          <w:rFonts w:hint="eastAsia"/>
        </w:rPr>
      </w:pPr>
    </w:p>
    <w:p w14:paraId="3D743AB4">
      <w:pPr>
        <w:pStyle w:val="3"/>
        <w:spacing w:before="293" w:line="254" w:lineRule="auto"/>
        <w:ind w:right="117"/>
        <w:rPr>
          <w:rFonts w:hint="eastAsia"/>
        </w:rPr>
      </w:pPr>
      <w:r>
        <w:rPr>
          <w:rFonts w:hint="eastAsia"/>
        </w:rPr>
        <w:t>Everything else teaches us, by the vanity and vexation we find in them, that our happiness is not in them.</w:t>
      </w:r>
    </w:p>
    <w:p w14:paraId="20B0BEE8">
      <w:pPr>
        <w:pStyle w:val="3"/>
        <w:spacing w:before="293" w:line="254" w:lineRule="auto"/>
        <w:ind w:right="117"/>
        <w:rPr>
          <w:rFonts w:hint="eastAsia"/>
        </w:rPr>
      </w:pPr>
      <w:r>
        <w:rPr>
          <w:rFonts w:hint="eastAsia"/>
        </w:rPr>
        <w:t>其他一切事物通过其中的虚空和烦恼教导我们，我们的幸福不在于它们。</w:t>
      </w:r>
    </w:p>
    <w:p w14:paraId="2DC9BD53">
      <w:pPr>
        <w:pStyle w:val="3"/>
        <w:spacing w:before="293" w:line="254" w:lineRule="auto"/>
        <w:ind w:right="117"/>
        <w:rPr>
          <w:rFonts w:hint="eastAsia"/>
        </w:rPr>
      </w:pPr>
    </w:p>
    <w:p w14:paraId="6D04F3D7">
      <w:pPr>
        <w:pStyle w:val="3"/>
        <w:spacing w:before="293" w:line="254" w:lineRule="auto"/>
        <w:ind w:right="117"/>
        <w:rPr>
          <w:rFonts w:hint="eastAsia"/>
        </w:rPr>
      </w:pPr>
      <w:r>
        <w:rPr>
          <w:rFonts w:hint="eastAsia"/>
        </w:rPr>
        <w:t>They send us to God; they may make us worse, but better they cannot.</w:t>
      </w:r>
    </w:p>
    <w:p w14:paraId="771A25EE">
      <w:pPr>
        <w:pStyle w:val="3"/>
        <w:spacing w:before="293" w:line="254" w:lineRule="auto"/>
        <w:ind w:right="117"/>
        <w:rPr>
          <w:rFonts w:hint="eastAsia"/>
        </w:rPr>
      </w:pPr>
      <w:r>
        <w:rPr>
          <w:rFonts w:hint="eastAsia"/>
        </w:rPr>
        <w:t>它们引导我们归向神；它们可能使我们变得更糟，却不能使我们变得更好。</w:t>
      </w:r>
    </w:p>
    <w:p w14:paraId="2685B51F">
      <w:pPr>
        <w:pStyle w:val="3"/>
        <w:spacing w:before="293" w:line="254" w:lineRule="auto"/>
        <w:ind w:right="117"/>
        <w:rPr>
          <w:rFonts w:hint="eastAsia"/>
        </w:rPr>
      </w:pPr>
    </w:p>
    <w:p w14:paraId="0659A729">
      <w:pPr>
        <w:pStyle w:val="3"/>
        <w:spacing w:before="293" w:line="254" w:lineRule="auto"/>
        <w:ind w:right="117"/>
        <w:rPr>
          <w:rFonts w:hint="eastAsia"/>
        </w:rPr>
      </w:pPr>
      <w:r>
        <w:rPr>
          <w:rFonts w:hint="eastAsia"/>
        </w:rPr>
        <w:t>Our nature is above them, and ordained for a greater good; they can go but along with us for a while, and their end swallows up all the comfort of their beginning, as Pharaoh's lean kine swallowed up the fat, Gen. 41:20.</w:t>
      </w:r>
    </w:p>
    <w:p w14:paraId="64740B5B">
      <w:pPr>
        <w:pStyle w:val="3"/>
        <w:spacing w:before="293" w:line="254" w:lineRule="auto"/>
        <w:ind w:right="117"/>
        <w:rPr>
          <w:rFonts w:hint="eastAsia"/>
        </w:rPr>
      </w:pPr>
      <w:r>
        <w:rPr>
          <w:rFonts w:hint="eastAsia"/>
        </w:rPr>
        <w:t>我们的本性高于这些，并被命定为更大的善；它们只能暂时与我们同行，它们的结局吞没了开始时的一切安慰，如同法老梦中瘦弱的母牛吞吃了肥壮的母牛一样。（创世记41:20）</w:t>
      </w:r>
    </w:p>
    <w:p w14:paraId="2ADB2242">
      <w:pPr>
        <w:pStyle w:val="3"/>
        <w:spacing w:before="293" w:line="254" w:lineRule="auto"/>
        <w:ind w:right="117"/>
        <w:rPr>
          <w:rFonts w:hint="eastAsia"/>
        </w:rPr>
      </w:pPr>
    </w:p>
    <w:p w14:paraId="554C98CE">
      <w:pPr>
        <w:pStyle w:val="3"/>
        <w:spacing w:before="293" w:line="254" w:lineRule="auto"/>
        <w:ind w:right="117"/>
        <w:rPr>
          <w:rFonts w:hint="eastAsia"/>
        </w:rPr>
      </w:pPr>
      <w:r>
        <w:rPr>
          <w:rFonts w:hint="eastAsia"/>
        </w:rPr>
        <w:t>If we have no better portion here than these things, we are like to have hell for our portion hereafter.</w:t>
      </w:r>
    </w:p>
    <w:p w14:paraId="4B7D6363">
      <w:pPr>
        <w:pStyle w:val="3"/>
        <w:spacing w:before="293" w:line="254" w:lineRule="auto"/>
        <w:ind w:right="117"/>
        <w:rPr>
          <w:rFonts w:hint="eastAsia"/>
        </w:rPr>
      </w:pPr>
      <w:r>
        <w:rPr>
          <w:rFonts w:hint="eastAsia"/>
        </w:rPr>
        <w:t>如果我们在此处没有比这些更好的分，我们后来很可能得地狱为分。</w:t>
      </w:r>
    </w:p>
    <w:p w14:paraId="7E4B1EBE">
      <w:pPr>
        <w:pStyle w:val="3"/>
        <w:spacing w:before="293" w:line="254" w:lineRule="auto"/>
        <w:ind w:right="117"/>
        <w:rPr>
          <w:rFonts w:hint="eastAsia"/>
        </w:rPr>
      </w:pPr>
    </w:p>
    <w:p w14:paraId="5587418F">
      <w:pPr>
        <w:pStyle w:val="3"/>
        <w:spacing w:before="293" w:line="254" w:lineRule="auto"/>
        <w:ind w:right="117"/>
        <w:rPr>
          <w:rFonts w:hint="eastAsia"/>
        </w:rPr>
      </w:pPr>
      <w:r>
        <w:rPr>
          <w:rFonts w:hint="eastAsia"/>
        </w:rPr>
        <w:t>What a shame will it be hereafter, when we are stript of all, that it should be said, Lo, this is the man that took not God for his portion.</w:t>
      </w:r>
    </w:p>
    <w:p w14:paraId="3A98E679">
      <w:pPr>
        <w:pStyle w:val="3"/>
        <w:spacing w:before="293" w:line="254" w:lineRule="auto"/>
        <w:ind w:right="117"/>
        <w:rPr>
          <w:rFonts w:hint="eastAsia"/>
        </w:rPr>
      </w:pPr>
      <w:r>
        <w:rPr>
          <w:rFonts w:hint="eastAsia"/>
        </w:rPr>
        <w:t>当我们被剥夺一切之后，若有人说："看哪，这就是那个没有以神为分的人"，这该是何等的羞耻。</w:t>
      </w:r>
    </w:p>
    <w:p w14:paraId="75831BA8">
      <w:pPr>
        <w:pStyle w:val="3"/>
        <w:spacing w:before="293" w:line="254" w:lineRule="auto"/>
        <w:ind w:right="117"/>
        <w:rPr>
          <w:rFonts w:hint="eastAsia"/>
        </w:rPr>
      </w:pPr>
    </w:p>
    <w:p w14:paraId="517AF083">
      <w:pPr>
        <w:pStyle w:val="3"/>
        <w:spacing w:before="293" w:line="254" w:lineRule="auto"/>
        <w:ind w:right="117"/>
        <w:rPr>
          <w:rFonts w:hint="eastAsia"/>
        </w:rPr>
      </w:pPr>
      <w:r>
        <w:rPr>
          <w:rFonts w:hint="eastAsia"/>
        </w:rPr>
        <w:t>If God be once ours, he goes for ever along with us, and when earth will hold us no longer, heaven shall.</w:t>
      </w:r>
    </w:p>
    <w:p w14:paraId="5E85049F">
      <w:pPr>
        <w:pStyle w:val="3"/>
        <w:spacing w:before="293" w:line="254" w:lineRule="auto"/>
        <w:ind w:right="117"/>
        <w:rPr>
          <w:rFonts w:hint="eastAsia"/>
        </w:rPr>
      </w:pPr>
      <w:r>
        <w:rPr>
          <w:rFonts w:hint="eastAsia"/>
        </w:rPr>
        <w:t>若神一旦属于我们，祂就永远与我们同行，当地上不再容纳我们时，天上必会接纳。</w:t>
      </w:r>
    </w:p>
    <w:p w14:paraId="78EFE570">
      <w:pPr>
        <w:pStyle w:val="3"/>
        <w:spacing w:before="293" w:line="254" w:lineRule="auto"/>
        <w:ind w:right="117"/>
        <w:rPr>
          <w:rFonts w:hint="eastAsia"/>
        </w:rPr>
      </w:pPr>
    </w:p>
    <w:p w14:paraId="2A8E8D70">
      <w:pPr>
        <w:pStyle w:val="3"/>
        <w:spacing w:before="293" w:line="254" w:lineRule="auto"/>
        <w:ind w:right="117"/>
        <w:rPr>
          <w:rFonts w:hint="eastAsia"/>
        </w:rPr>
      </w:pPr>
      <w:r>
        <w:rPr>
          <w:rFonts w:hint="eastAsia"/>
        </w:rPr>
        <w:t>Who that hath his senses about him would perish for want of water when there is a fountain by him? or for hunger, that is at a feast?</w:t>
      </w:r>
    </w:p>
    <w:p w14:paraId="27991828">
      <w:pPr>
        <w:pStyle w:val="3"/>
        <w:spacing w:before="293" w:line="254" w:lineRule="auto"/>
        <w:ind w:right="117"/>
        <w:rPr>
          <w:rFonts w:hint="eastAsia"/>
        </w:rPr>
      </w:pPr>
      <w:r>
        <w:rPr>
          <w:rFonts w:hint="eastAsia"/>
        </w:rPr>
        <w:t>谁若心智清醒，会在泉源旁边渴死？或在盛宴中饿死？</w:t>
      </w:r>
    </w:p>
    <w:p w14:paraId="47884B7F">
      <w:pPr>
        <w:pStyle w:val="3"/>
        <w:spacing w:before="293" w:line="254" w:lineRule="auto"/>
        <w:ind w:right="117"/>
        <w:rPr>
          <w:rFonts w:hint="eastAsia"/>
        </w:rPr>
      </w:pPr>
    </w:p>
    <w:p w14:paraId="37779B87">
      <w:pPr>
        <w:pStyle w:val="3"/>
        <w:spacing w:before="293" w:line="254" w:lineRule="auto"/>
        <w:ind w:right="117"/>
        <w:rPr>
          <w:rFonts w:hint="eastAsia"/>
        </w:rPr>
      </w:pPr>
      <w:r>
        <w:rPr>
          <w:rFonts w:hint="eastAsia"/>
        </w:rPr>
        <w:t>God alone is a rich portion.</w:t>
      </w:r>
    </w:p>
    <w:p w14:paraId="6233D87D">
      <w:pPr>
        <w:pStyle w:val="3"/>
        <w:spacing w:before="293" w:line="254" w:lineRule="auto"/>
        <w:ind w:right="117"/>
        <w:rPr>
          <w:rFonts w:hint="eastAsia"/>
        </w:rPr>
      </w:pPr>
      <w:r>
        <w:rPr>
          <w:rFonts w:hint="eastAsia"/>
        </w:rPr>
        <w:t>唯独神是丰富的分。</w:t>
      </w:r>
    </w:p>
    <w:p w14:paraId="56918FA8">
      <w:pPr>
        <w:pStyle w:val="3"/>
        <w:spacing w:before="293" w:line="254" w:lineRule="auto"/>
        <w:ind w:right="117"/>
        <w:rPr>
          <w:rFonts w:hint="eastAsia"/>
        </w:rPr>
      </w:pPr>
    </w:p>
    <w:p w14:paraId="11536984">
      <w:pPr>
        <w:pStyle w:val="3"/>
        <w:spacing w:before="293" w:line="254" w:lineRule="auto"/>
        <w:ind w:right="117"/>
        <w:rPr>
          <w:rFonts w:hint="eastAsia"/>
        </w:rPr>
      </w:pPr>
      <w:r>
        <w:rPr>
          <w:rFonts w:hint="eastAsia"/>
        </w:rPr>
        <w:t>O, then, let us labour for a large faith, as we have a large object.</w:t>
      </w:r>
    </w:p>
    <w:p w14:paraId="6A22D358">
      <w:pPr>
        <w:pStyle w:val="3"/>
        <w:spacing w:before="293" w:line="254" w:lineRule="auto"/>
        <w:ind w:right="117"/>
        <w:rPr>
          <w:rFonts w:hint="eastAsia"/>
        </w:rPr>
      </w:pPr>
      <w:r>
        <w:rPr>
          <w:rFonts w:hint="eastAsia"/>
        </w:rPr>
        <w:t>既然我们有如此伟大的对象，让我们为获得更大的信心而努力。</w:t>
      </w:r>
    </w:p>
    <w:p w14:paraId="04F45EBD">
      <w:pPr>
        <w:pStyle w:val="3"/>
        <w:spacing w:before="293" w:line="254" w:lineRule="auto"/>
        <w:ind w:right="117"/>
        <w:rPr>
          <w:rFonts w:hint="eastAsia"/>
        </w:rPr>
      </w:pPr>
    </w:p>
    <w:p w14:paraId="7ABA01C6">
      <w:pPr>
        <w:pStyle w:val="3"/>
        <w:spacing w:before="293" w:line="254" w:lineRule="auto"/>
        <w:ind w:right="117"/>
        <w:rPr>
          <w:rFonts w:hint="eastAsia"/>
        </w:rPr>
      </w:pPr>
      <w:r>
        <w:rPr>
          <w:rFonts w:hint="eastAsia"/>
        </w:rPr>
        <w:t>If we had a thousand times more faith, we should have a thousand times more increase of God's blessings.</w:t>
      </w:r>
    </w:p>
    <w:p w14:paraId="4827F6AC">
      <w:pPr>
        <w:pStyle w:val="3"/>
        <w:spacing w:before="293" w:line="254" w:lineRule="auto"/>
        <w:ind w:right="117"/>
        <w:rPr>
          <w:rFonts w:hint="eastAsia"/>
        </w:rPr>
      </w:pPr>
      <w:r>
        <w:rPr>
          <w:rFonts w:hint="eastAsia"/>
        </w:rPr>
        <w:t>如果我们有千倍的信心，我们就会得到千倍的神的祝福。</w:t>
      </w:r>
    </w:p>
    <w:p w14:paraId="6335335F">
      <w:pPr>
        <w:pStyle w:val="3"/>
        <w:spacing w:before="293" w:line="254" w:lineRule="auto"/>
        <w:ind w:right="117"/>
        <w:rPr>
          <w:rFonts w:hint="eastAsia"/>
        </w:rPr>
      </w:pPr>
    </w:p>
    <w:p w14:paraId="3166B51B">
      <w:pPr>
        <w:pStyle w:val="3"/>
        <w:spacing w:before="293" w:line="254" w:lineRule="auto"/>
        <w:ind w:right="117"/>
        <w:rPr>
          <w:rFonts w:hint="eastAsia"/>
        </w:rPr>
      </w:pPr>
      <w:r>
        <w:rPr>
          <w:rFonts w:hint="eastAsia"/>
        </w:rPr>
        <w:t>When the prophet came to the widow's house, as many vessels as she had were filled with oil, 1 Kings 17:14.</w:t>
      </w:r>
    </w:p>
    <w:p w14:paraId="41BF9A1F">
      <w:pPr>
        <w:pStyle w:val="3"/>
        <w:spacing w:before="293" w:line="254" w:lineRule="auto"/>
        <w:ind w:right="117"/>
        <w:rPr>
          <w:rFonts w:hint="eastAsia"/>
        </w:rPr>
      </w:pPr>
      <w:r>
        <w:rPr>
          <w:rFonts w:hint="eastAsia"/>
        </w:rPr>
        <w:t>当先知来到寡妇家时，她有多少器皿就盛满多少油。（列王记上17:14）</w:t>
      </w:r>
    </w:p>
    <w:p w14:paraId="1BA0D4EC">
      <w:pPr>
        <w:pStyle w:val="3"/>
        <w:spacing w:before="293" w:line="254" w:lineRule="auto"/>
        <w:ind w:right="117"/>
        <w:rPr>
          <w:rFonts w:hint="eastAsia"/>
        </w:rPr>
      </w:pPr>
    </w:p>
    <w:p w14:paraId="3F0997EB">
      <w:pPr>
        <w:pStyle w:val="3"/>
        <w:spacing w:before="293" w:line="254" w:lineRule="auto"/>
        <w:ind w:right="117"/>
        <w:rPr>
          <w:rFonts w:hint="eastAsia"/>
        </w:rPr>
      </w:pPr>
      <w:r>
        <w:rPr>
          <w:rFonts w:hint="eastAsia"/>
        </w:rPr>
        <w:t>We are straitened in our own faith, but not straitened in our God.</w:t>
      </w:r>
    </w:p>
    <w:p w14:paraId="7A34AD16">
      <w:pPr>
        <w:pStyle w:val="3"/>
        <w:spacing w:before="293" w:line="254" w:lineRule="auto"/>
        <w:ind w:right="117"/>
        <w:rPr>
          <w:rFonts w:hint="eastAsia"/>
        </w:rPr>
      </w:pPr>
      <w:r>
        <w:rPr>
          <w:rFonts w:hint="eastAsia"/>
        </w:rPr>
        <w:t>我们在信心上受限，但在神里面却不受限。</w:t>
      </w:r>
    </w:p>
    <w:p w14:paraId="79221620">
      <w:pPr>
        <w:pStyle w:val="3"/>
        <w:spacing w:before="293" w:line="254" w:lineRule="auto"/>
        <w:ind w:right="117"/>
        <w:rPr>
          <w:rFonts w:hint="eastAsia"/>
        </w:rPr>
      </w:pPr>
    </w:p>
    <w:p w14:paraId="348D428A">
      <w:pPr>
        <w:pStyle w:val="3"/>
        <w:spacing w:before="293" w:line="254" w:lineRule="auto"/>
        <w:ind w:right="117"/>
        <w:rPr>
          <w:rFonts w:hint="eastAsia"/>
        </w:rPr>
      </w:pPr>
      <w:r>
        <w:rPr>
          <w:rFonts w:hint="eastAsia"/>
        </w:rPr>
        <w:t>It falls out oft in this world that God's people are like Israel at the Red Sea, environed with dangers on all sides.</w:t>
      </w:r>
    </w:p>
    <w:p w14:paraId="4C9D9A86">
      <w:pPr>
        <w:pStyle w:val="3"/>
        <w:spacing w:before="293" w:line="254" w:lineRule="auto"/>
        <w:ind w:right="117"/>
        <w:rPr>
          <w:rFonts w:hint="eastAsia"/>
        </w:rPr>
      </w:pPr>
      <w:r>
        <w:rPr>
          <w:rFonts w:hint="eastAsia"/>
        </w:rPr>
        <w:t>在这世上常常发生，神的子民像在红海边的以色列人一样，四面被危险包围。</w:t>
      </w:r>
    </w:p>
    <w:p w14:paraId="7A3E6C30">
      <w:pPr>
        <w:pStyle w:val="3"/>
        <w:spacing w:before="293" w:line="254" w:lineRule="auto"/>
        <w:ind w:right="117"/>
        <w:rPr>
          <w:rFonts w:hint="eastAsia"/>
        </w:rPr>
      </w:pPr>
    </w:p>
    <w:p w14:paraId="59E1D107">
      <w:pPr>
        <w:pStyle w:val="3"/>
        <w:spacing w:before="293" w:line="254" w:lineRule="auto"/>
        <w:ind w:right="117"/>
        <w:rPr>
          <w:rFonts w:hint="eastAsia"/>
        </w:rPr>
      </w:pPr>
      <w:r>
        <w:rPr>
          <w:rFonts w:hint="eastAsia"/>
        </w:rPr>
        <w:t>What course have we, then, to take, but only to look up and wait for the salvation of our God?</w:t>
      </w:r>
    </w:p>
    <w:p w14:paraId="157F15D9">
      <w:pPr>
        <w:pStyle w:val="3"/>
        <w:spacing w:before="293" w:line="254" w:lineRule="auto"/>
        <w:ind w:right="117"/>
        <w:rPr>
          <w:rFonts w:hint="eastAsia"/>
        </w:rPr>
      </w:pPr>
      <w:r>
        <w:rPr>
          <w:rFonts w:hint="eastAsia"/>
        </w:rPr>
        <w:t>那么，除了仰望等候神的拯救，我们还能做什么呢？</w:t>
      </w:r>
    </w:p>
    <w:p w14:paraId="33219F61">
      <w:pPr>
        <w:pStyle w:val="3"/>
        <w:spacing w:before="293" w:line="254" w:lineRule="auto"/>
        <w:ind w:right="117"/>
        <w:rPr>
          <w:rFonts w:hint="eastAsia"/>
        </w:rPr>
      </w:pPr>
    </w:p>
    <w:p w14:paraId="53502F11">
      <w:pPr>
        <w:pStyle w:val="3"/>
        <w:spacing w:before="293" w:line="254" w:lineRule="auto"/>
        <w:ind w:right="117"/>
        <w:rPr>
          <w:rFonts w:hint="eastAsia"/>
        </w:rPr>
      </w:pPr>
      <w:r>
        <w:rPr>
          <w:rFonts w:hint="eastAsia"/>
        </w:rPr>
        <w:t>This is a breast full of consolation; let us teach our hearts to suck and draw comfort from hence.</w:t>
      </w:r>
    </w:p>
    <w:p w14:paraId="456EBE85">
      <w:pPr>
        <w:pStyle w:val="3"/>
        <w:spacing w:before="293" w:line="254" w:lineRule="auto"/>
        <w:ind w:right="117"/>
        <w:rPr>
          <w:rFonts w:hint="eastAsia"/>
        </w:rPr>
      </w:pPr>
      <w:r>
        <w:rPr>
          <w:rFonts w:hint="eastAsia"/>
        </w:rPr>
        <w:t>这是充满安慰的乳汁；让我们教导我们的心从中吸取安慰。</w:t>
      </w:r>
    </w:p>
    <w:p w14:paraId="3F0D60FB">
      <w:pPr>
        <w:pStyle w:val="3"/>
        <w:spacing w:before="293" w:line="254" w:lineRule="auto"/>
        <w:ind w:right="117"/>
        <w:rPr>
          <w:rFonts w:hint="eastAsia"/>
        </w:rPr>
      </w:pPr>
    </w:p>
    <w:p w14:paraId="5BD51D32">
      <w:pPr>
        <w:pStyle w:val="3"/>
        <w:spacing w:before="290" w:line="254" w:lineRule="auto"/>
        <w:rPr>
          <w:rFonts w:hint="eastAsia"/>
        </w:rPr>
      </w:pPr>
      <w:r>
        <w:rPr>
          <w:rFonts w:hint="eastAsia"/>
        </w:rPr>
        <w:t>Is God our God, and will he suffer anything to befall us for our hurt?</w:t>
      </w:r>
    </w:p>
    <w:p w14:paraId="30AF49EE">
      <w:pPr>
        <w:pStyle w:val="3"/>
        <w:spacing w:before="290" w:line="254" w:lineRule="auto"/>
        <w:rPr>
          <w:rFonts w:hint="eastAsia"/>
        </w:rPr>
      </w:pPr>
      <w:r>
        <w:rPr>
          <w:rFonts w:hint="eastAsia"/>
        </w:rPr>
        <w:t>上帝是我们的上帝，他会让任何事伤害我们吗？</w:t>
      </w:r>
    </w:p>
    <w:p w14:paraId="6F037E62">
      <w:pPr>
        <w:pStyle w:val="3"/>
        <w:spacing w:before="290" w:line="254" w:lineRule="auto"/>
        <w:rPr>
          <w:rFonts w:hint="eastAsia"/>
        </w:rPr>
      </w:pPr>
    </w:p>
    <w:p w14:paraId="5BE0E0D9">
      <w:pPr>
        <w:pStyle w:val="3"/>
        <w:spacing w:before="290" w:line="254" w:lineRule="auto"/>
        <w:rPr>
          <w:rFonts w:hint="eastAsia"/>
        </w:rPr>
      </w:pPr>
      <w:r>
        <w:rPr>
          <w:rFonts w:hint="eastAsia"/>
        </w:rPr>
        <w:t>Will he lay any more upon us than he gives us strength to bear?</w:t>
      </w:r>
    </w:p>
    <w:p w14:paraId="3D936AD5">
      <w:pPr>
        <w:pStyle w:val="3"/>
        <w:spacing w:before="290" w:line="254" w:lineRule="auto"/>
        <w:rPr>
          <w:rFonts w:hint="eastAsia"/>
        </w:rPr>
      </w:pPr>
      <w:r>
        <w:rPr>
          <w:rFonts w:hint="eastAsia"/>
        </w:rPr>
        <w:t>他会给我们超出我们承受能力的负担吗？</w:t>
      </w:r>
    </w:p>
    <w:p w14:paraId="5CB919F3">
      <w:pPr>
        <w:pStyle w:val="3"/>
        <w:spacing w:before="290" w:line="254" w:lineRule="auto"/>
        <w:rPr>
          <w:rFonts w:hint="eastAsia"/>
        </w:rPr>
      </w:pPr>
    </w:p>
    <w:p w14:paraId="337358D5">
      <w:pPr>
        <w:pStyle w:val="3"/>
        <w:spacing w:before="290" w:line="254" w:lineRule="auto"/>
        <w:rPr>
          <w:rFonts w:hint="eastAsia"/>
        </w:rPr>
      </w:pPr>
      <w:r>
        <w:rPr>
          <w:rFonts w:hint="eastAsia"/>
        </w:rPr>
        <w:t>Will he suffer any wind to blow upon us but for good?</w:t>
      </w:r>
    </w:p>
    <w:p w14:paraId="23933265">
      <w:pPr>
        <w:pStyle w:val="3"/>
        <w:spacing w:before="290" w:line="254" w:lineRule="auto"/>
        <w:rPr>
          <w:rFonts w:hint="eastAsia"/>
        </w:rPr>
      </w:pPr>
      <w:r>
        <w:rPr>
          <w:rFonts w:hint="eastAsia"/>
        </w:rPr>
        <w:t>除了对我们有益的风，他会让任何风吹向我们吗？</w:t>
      </w:r>
    </w:p>
    <w:p w14:paraId="79E9961B">
      <w:pPr>
        <w:pStyle w:val="3"/>
        <w:spacing w:before="290" w:line="254" w:lineRule="auto"/>
        <w:rPr>
          <w:rFonts w:hint="eastAsia"/>
        </w:rPr>
      </w:pPr>
    </w:p>
    <w:p w14:paraId="6C8F7F24">
      <w:pPr>
        <w:pStyle w:val="3"/>
        <w:spacing w:before="290" w:line="254" w:lineRule="auto"/>
        <w:rPr>
          <w:rFonts w:hint="eastAsia"/>
        </w:rPr>
      </w:pPr>
      <w:r>
        <w:rPr>
          <w:rFonts w:hint="eastAsia"/>
        </w:rPr>
        <w:t>Doth he not set us before his face?</w:t>
      </w:r>
    </w:p>
    <w:p w14:paraId="3778EE17">
      <w:pPr>
        <w:pStyle w:val="3"/>
        <w:spacing w:before="290" w:line="254" w:lineRule="auto"/>
        <w:rPr>
          <w:rFonts w:hint="eastAsia"/>
        </w:rPr>
      </w:pPr>
      <w:r>
        <w:rPr>
          <w:rFonts w:hint="eastAsia"/>
        </w:rPr>
        <w:t>他难道不是把我们放在他面前吗？</w:t>
      </w:r>
    </w:p>
    <w:p w14:paraId="4BB73DD4">
      <w:pPr>
        <w:pStyle w:val="3"/>
        <w:spacing w:before="290" w:line="254" w:lineRule="auto"/>
        <w:rPr>
          <w:rFonts w:hint="eastAsia"/>
        </w:rPr>
      </w:pPr>
    </w:p>
    <w:p w14:paraId="75B72184">
      <w:pPr>
        <w:pStyle w:val="3"/>
        <w:spacing w:before="290" w:line="254" w:lineRule="auto"/>
        <w:rPr>
          <w:rFonts w:hint="eastAsia"/>
        </w:rPr>
      </w:pPr>
      <w:r>
        <w:rPr>
          <w:rFonts w:hint="eastAsia"/>
        </w:rPr>
        <w:t>Will a father or mother suffer a child to be wronged in their presence if they can help it?</w:t>
      </w:r>
    </w:p>
    <w:p w14:paraId="1E1A8BF7">
      <w:pPr>
        <w:pStyle w:val="3"/>
        <w:spacing w:before="290" w:line="254" w:lineRule="auto"/>
        <w:rPr>
          <w:rFonts w:hint="eastAsia"/>
        </w:rPr>
      </w:pPr>
      <w:r>
        <w:rPr>
          <w:rFonts w:hint="eastAsia"/>
        </w:rPr>
        <w:t>如果父母能够帮助，他们会让孩子在他们面前受到伤害吗？</w:t>
      </w:r>
    </w:p>
    <w:p w14:paraId="3ED66B92">
      <w:pPr>
        <w:pStyle w:val="3"/>
        <w:spacing w:before="290" w:line="254" w:lineRule="auto"/>
        <w:rPr>
          <w:rFonts w:hint="eastAsia"/>
        </w:rPr>
      </w:pPr>
    </w:p>
    <w:p w14:paraId="08157307">
      <w:pPr>
        <w:pStyle w:val="3"/>
        <w:spacing w:before="290" w:line="254" w:lineRule="auto"/>
        <w:rPr>
          <w:rFonts w:hint="eastAsia"/>
        </w:rPr>
      </w:pPr>
      <w:r>
        <w:rPr>
          <w:rFonts w:hint="eastAsia"/>
        </w:rPr>
        <w:t>Will a friend suffer his friend to be injured if he may redress him?</w:t>
      </w:r>
    </w:p>
    <w:p w14:paraId="71D03B47">
      <w:pPr>
        <w:pStyle w:val="3"/>
        <w:spacing w:before="290" w:line="254" w:lineRule="auto"/>
        <w:rPr>
          <w:rFonts w:hint="eastAsia"/>
        </w:rPr>
      </w:pPr>
      <w:r>
        <w:rPr>
          <w:rFonts w:hint="eastAsia"/>
        </w:rPr>
        <w:t>如果朋友能够帮助，他会让朋友受到伤害吗？</w:t>
      </w:r>
    </w:p>
    <w:p w14:paraId="1B96B46F">
      <w:pPr>
        <w:pStyle w:val="3"/>
        <w:spacing w:before="290" w:line="254" w:lineRule="auto"/>
        <w:rPr>
          <w:rFonts w:hint="eastAsia"/>
        </w:rPr>
      </w:pPr>
    </w:p>
    <w:p w14:paraId="69D13A3C">
      <w:pPr>
        <w:pStyle w:val="3"/>
        <w:spacing w:before="290" w:line="254" w:lineRule="auto"/>
        <w:rPr>
          <w:rFonts w:hint="eastAsia"/>
        </w:rPr>
      </w:pPr>
      <w:r>
        <w:rPr>
          <w:rFonts w:hint="eastAsia"/>
        </w:rPr>
        <w:t>And will God, that hath put these affections into parents and friends, neglect the care of those he hath taken so near unto himself?</w:t>
      </w:r>
    </w:p>
    <w:p w14:paraId="62882218">
      <w:pPr>
        <w:pStyle w:val="3"/>
        <w:spacing w:before="290" w:line="254" w:lineRule="auto"/>
        <w:rPr>
          <w:rFonts w:hint="eastAsia"/>
        </w:rPr>
      </w:pPr>
      <w:r>
        <w:rPr>
          <w:rFonts w:hint="eastAsia"/>
        </w:rPr>
        <w:t>赋予父母和朋友这些情感的上帝，会忽视那些他已经接纳亲近的人吗？</w:t>
      </w:r>
    </w:p>
    <w:p w14:paraId="4C143411">
      <w:pPr>
        <w:pStyle w:val="3"/>
        <w:spacing w:before="290" w:line="254" w:lineRule="auto"/>
        <w:rPr>
          <w:rFonts w:hint="eastAsia"/>
        </w:rPr>
      </w:pPr>
    </w:p>
    <w:p w14:paraId="6990AE0A">
      <w:pPr>
        <w:pStyle w:val="3"/>
        <w:spacing w:before="290" w:line="254" w:lineRule="auto"/>
        <w:rPr>
          <w:rFonts w:hint="eastAsia"/>
        </w:rPr>
      </w:pPr>
      <w:r>
        <w:rPr>
          <w:rFonts w:hint="eastAsia"/>
        </w:rPr>
        <w:t>No, surely.</w:t>
      </w:r>
    </w:p>
    <w:p w14:paraId="576BF552">
      <w:pPr>
        <w:pStyle w:val="3"/>
        <w:spacing w:before="290" w:line="254" w:lineRule="auto"/>
        <w:rPr>
          <w:rFonts w:hint="eastAsia"/>
        </w:rPr>
      </w:pPr>
      <w:r>
        <w:rPr>
          <w:rFonts w:hint="eastAsia"/>
        </w:rPr>
        <w:t>当然不会。</w:t>
      </w:r>
    </w:p>
    <w:p w14:paraId="7018928A">
      <w:pPr>
        <w:pStyle w:val="3"/>
        <w:spacing w:before="290" w:line="254" w:lineRule="auto"/>
        <w:rPr>
          <w:rFonts w:hint="eastAsia"/>
        </w:rPr>
      </w:pPr>
    </w:p>
    <w:p w14:paraId="3D9CFA4C">
      <w:pPr>
        <w:pStyle w:val="3"/>
        <w:spacing w:before="290" w:line="254" w:lineRule="auto"/>
        <w:rPr>
          <w:rFonts w:hint="eastAsia"/>
        </w:rPr>
      </w:pPr>
      <w:r>
        <w:rPr>
          <w:rFonts w:hint="eastAsia"/>
        </w:rPr>
        <w:t>His eyes are open to look upon their condition; his ears are open to their prayers;</w:t>
      </w:r>
    </w:p>
    <w:p w14:paraId="6717AA3C">
      <w:pPr>
        <w:pStyle w:val="3"/>
        <w:spacing w:before="290" w:line="254" w:lineRule="auto"/>
        <w:rPr>
          <w:rFonts w:hint="eastAsia"/>
        </w:rPr>
      </w:pPr>
      <w:r>
        <w:rPr>
          <w:rFonts w:hint="eastAsia"/>
        </w:rPr>
        <w:t>他的眼睛注视着他们的处境；他的耳朵聆听着他们的祷告；</w:t>
      </w:r>
    </w:p>
    <w:p w14:paraId="27274F03">
      <w:pPr>
        <w:pStyle w:val="3"/>
        <w:spacing w:before="290" w:line="254" w:lineRule="auto"/>
        <w:rPr>
          <w:rFonts w:hint="eastAsia"/>
        </w:rPr>
      </w:pPr>
    </w:p>
    <w:p w14:paraId="393B6F48">
      <w:pPr>
        <w:pStyle w:val="3"/>
        <w:spacing w:before="290" w:line="254" w:lineRule="auto"/>
        <w:rPr>
          <w:rFonts w:hint="eastAsia"/>
        </w:rPr>
      </w:pPr>
      <w:r>
        <w:rPr>
          <w:rFonts w:hint="eastAsia"/>
        </w:rPr>
        <w:t>A 'book of remembrance,' Mal. 3:16, is written of all their good desires, speeches, and actions;</w:t>
      </w:r>
    </w:p>
    <w:p w14:paraId="7190F7E6">
      <w:pPr>
        <w:pStyle w:val="3"/>
        <w:spacing w:before="290" w:line="254" w:lineRule="auto"/>
        <w:rPr>
          <w:rFonts w:hint="eastAsia"/>
        </w:rPr>
      </w:pPr>
      <w:r>
        <w:rPr>
          <w:rFonts w:hint="eastAsia"/>
        </w:rPr>
        <w:t>一本"纪念册"（玛拉基书3:16）记录着他们所有的善意、言语和行为；</w:t>
      </w:r>
    </w:p>
    <w:p w14:paraId="350A2066">
      <w:pPr>
        <w:pStyle w:val="3"/>
        <w:spacing w:before="290" w:line="254" w:lineRule="auto"/>
        <w:rPr>
          <w:rFonts w:hint="eastAsia"/>
        </w:rPr>
      </w:pPr>
    </w:p>
    <w:p w14:paraId="00600A20">
      <w:pPr>
        <w:pStyle w:val="3"/>
        <w:spacing w:before="290" w:line="254" w:lineRule="auto"/>
        <w:rPr>
          <w:rFonts w:hint="eastAsia"/>
        </w:rPr>
      </w:pPr>
      <w:r>
        <w:rPr>
          <w:rFonts w:hint="eastAsia"/>
        </w:rPr>
        <w:t>He hath bottles for all their tears, Ps. 56:8;</w:t>
      </w:r>
    </w:p>
    <w:p w14:paraId="2881FADE">
      <w:pPr>
        <w:pStyle w:val="3"/>
        <w:spacing w:before="290" w:line="254" w:lineRule="auto"/>
        <w:rPr>
          <w:rFonts w:hint="eastAsia"/>
        </w:rPr>
      </w:pPr>
      <w:r>
        <w:rPr>
          <w:rFonts w:hint="eastAsia"/>
        </w:rPr>
        <w:t>他收集他们所有的眼泪（诗篇56:8）；</w:t>
      </w:r>
    </w:p>
    <w:p w14:paraId="566EB2E4">
      <w:pPr>
        <w:pStyle w:val="3"/>
        <w:spacing w:before="290" w:line="254" w:lineRule="auto"/>
        <w:rPr>
          <w:rFonts w:hint="eastAsia"/>
        </w:rPr>
      </w:pPr>
    </w:p>
    <w:p w14:paraId="477DADF8">
      <w:pPr>
        <w:pStyle w:val="3"/>
        <w:spacing w:before="290" w:line="254" w:lineRule="auto"/>
        <w:rPr>
          <w:rFonts w:hint="eastAsia"/>
        </w:rPr>
      </w:pPr>
      <w:r>
        <w:rPr>
          <w:rFonts w:hint="eastAsia"/>
        </w:rPr>
        <w:t>Their very sighs are not hid from him, Ps. 79:11;</w:t>
      </w:r>
    </w:p>
    <w:p w14:paraId="2FF6EBBB">
      <w:pPr>
        <w:pStyle w:val="3"/>
        <w:spacing w:before="290" w:line="254" w:lineRule="auto"/>
        <w:rPr>
          <w:rFonts w:hint="eastAsia"/>
        </w:rPr>
      </w:pPr>
      <w:r>
        <w:rPr>
          <w:rFonts w:hint="eastAsia"/>
        </w:rPr>
        <w:t>他们的叹息也瞒不过他（诗篇79:11）；</w:t>
      </w:r>
    </w:p>
    <w:p w14:paraId="2F42C367">
      <w:pPr>
        <w:pStyle w:val="3"/>
        <w:spacing w:before="290" w:line="254" w:lineRule="auto"/>
        <w:rPr>
          <w:rFonts w:hint="eastAsia"/>
        </w:rPr>
      </w:pPr>
    </w:p>
    <w:p w14:paraId="6107CD18">
      <w:pPr>
        <w:pStyle w:val="3"/>
        <w:spacing w:before="290" w:line="254" w:lineRule="auto"/>
        <w:rPr>
          <w:rFonts w:hint="eastAsia"/>
        </w:rPr>
      </w:pPr>
      <w:r>
        <w:rPr>
          <w:rFonts w:hint="eastAsia"/>
        </w:rPr>
        <w:t>He hath written them upon the 'palms of his hands,' Isa. 49:16, and cannot but continually look upon them.</w:t>
      </w:r>
    </w:p>
    <w:p w14:paraId="6A2CE796">
      <w:pPr>
        <w:pStyle w:val="3"/>
        <w:spacing w:before="290" w:line="254" w:lineRule="auto"/>
        <w:rPr>
          <w:rFonts w:hint="eastAsia"/>
        </w:rPr>
      </w:pPr>
      <w:r>
        <w:rPr>
          <w:rFonts w:hint="eastAsia"/>
        </w:rPr>
        <w:t>他将他们铭刻在"掌上"（以赛亚书49:16），不断地看顾他们。</w:t>
      </w:r>
    </w:p>
    <w:p w14:paraId="4D9C1CE8">
      <w:pPr>
        <w:pStyle w:val="3"/>
        <w:spacing w:before="290" w:line="254" w:lineRule="auto"/>
        <w:rPr>
          <w:rFonts w:hint="eastAsia"/>
        </w:rPr>
      </w:pPr>
    </w:p>
    <w:p w14:paraId="1CBA482B">
      <w:pPr>
        <w:pStyle w:val="3"/>
        <w:spacing w:before="290" w:line="254" w:lineRule="auto"/>
        <w:rPr>
          <w:rFonts w:hint="eastAsia"/>
        </w:rPr>
      </w:pPr>
      <w:r>
        <w:rPr>
          <w:rFonts w:hint="eastAsia"/>
        </w:rPr>
        <w:t>Oh, let us prize the favour of so good a God, who, though he dwells on high, yet will regard things so low, and not neglect the mean estate of any;</w:t>
      </w:r>
    </w:p>
    <w:p w14:paraId="7CC80121">
      <w:pPr>
        <w:pStyle w:val="3"/>
        <w:spacing w:before="290" w:line="254" w:lineRule="auto"/>
        <w:rPr>
          <w:rFonts w:hint="eastAsia"/>
        </w:rPr>
      </w:pPr>
      <w:r>
        <w:rPr>
          <w:rFonts w:hint="eastAsia"/>
        </w:rPr>
        <w:t>啊，让我们珍惜如此良善的上帝的恩典，虽然他居住在至高之处，却关注卑微的事物，不轻视任何人的卑微处境；</w:t>
      </w:r>
    </w:p>
    <w:p w14:paraId="11BB6D2F">
      <w:pPr>
        <w:pStyle w:val="3"/>
        <w:spacing w:before="290" w:line="254" w:lineRule="auto"/>
        <w:rPr>
          <w:rFonts w:hint="eastAsia"/>
        </w:rPr>
      </w:pPr>
    </w:p>
    <w:p w14:paraId="54915C20">
      <w:pPr>
        <w:pStyle w:val="3"/>
        <w:spacing w:before="290" w:line="254" w:lineRule="auto"/>
        <w:rPr>
          <w:rFonts w:hint="eastAsia"/>
        </w:rPr>
      </w:pPr>
      <w:r>
        <w:rPr>
          <w:rFonts w:hint="eastAsia"/>
        </w:rPr>
        <w:t>Nay, especially delights to be called the 'comforter of his elect,' John 14:16, and the God of those that are in misery, and have none to fly unto but himself.</w:t>
      </w:r>
    </w:p>
    <w:p w14:paraId="19BF9656">
      <w:pPr>
        <w:pStyle w:val="3"/>
        <w:spacing w:before="290" w:line="254" w:lineRule="auto"/>
        <w:rPr>
          <w:rFonts w:hint="eastAsia"/>
        </w:rPr>
      </w:pPr>
      <w:r>
        <w:rPr>
          <w:rFonts w:hint="eastAsia"/>
        </w:rPr>
        <w:t>是的，他特别喜悦被称为"选民的安慰者"（约翰福音14:16），是那些处于困境中、除他以外无人可投靠之人的上帝。</w:t>
      </w:r>
    </w:p>
    <w:p w14:paraId="4EB963C5">
      <w:pPr>
        <w:pStyle w:val="3"/>
        <w:spacing w:before="290" w:line="254" w:lineRule="auto"/>
        <w:rPr>
          <w:rFonts w:hint="eastAsia"/>
        </w:rPr>
      </w:pPr>
    </w:p>
    <w:p w14:paraId="3C44BF12">
      <w:pPr>
        <w:pStyle w:val="3"/>
        <w:spacing w:before="290" w:line="254" w:lineRule="auto"/>
        <w:rPr>
          <w:rFonts w:hint="eastAsia"/>
        </w:rPr>
      </w:pPr>
      <w:r>
        <w:rPr>
          <w:rFonts w:hint="eastAsia"/>
        </w:rPr>
        <w:t>But we must know that God only thus graciously visits his own children; he visits with his choicest favours those only that fear his name, Ps. 25:14.</w:t>
      </w:r>
    </w:p>
    <w:p w14:paraId="255BAED1">
      <w:pPr>
        <w:pStyle w:val="3"/>
        <w:spacing w:before="290" w:line="254" w:lineRule="auto"/>
        <w:rPr>
          <w:rFonts w:hint="eastAsia"/>
        </w:rPr>
      </w:pPr>
      <w:r>
        <w:rPr>
          <w:rFonts w:hint="eastAsia"/>
        </w:rPr>
        <w:t>但我们必须知道，上帝只如此恩待他自己的儿女；他只将最珍贵的恩惠赐给敬畏他名的人（诗篇25:14）。</w:t>
      </w:r>
    </w:p>
    <w:p w14:paraId="5A263CD0">
      <w:pPr>
        <w:pStyle w:val="3"/>
        <w:spacing w:before="290" w:line="254" w:lineRule="auto"/>
        <w:rPr>
          <w:rFonts w:hint="eastAsia"/>
        </w:rPr>
      </w:pPr>
    </w:p>
    <w:p w14:paraId="7D19D870">
      <w:pPr>
        <w:pStyle w:val="3"/>
        <w:spacing w:before="290" w:line="254" w:lineRule="auto"/>
        <w:rPr>
          <w:rFonts w:hint="eastAsia"/>
        </w:rPr>
      </w:pPr>
      <w:r>
        <w:rPr>
          <w:rFonts w:hint="eastAsia"/>
        </w:rPr>
        <w:t>As for those that either secretly undermine or openly oppose the cause and church of God and join with his enemies, such as savour not the things of God, but commit spiritual idolatry and adultery with God's enemies, the world and the devil,</w:t>
      </w:r>
    </w:p>
    <w:p w14:paraId="7171335E">
      <w:pPr>
        <w:pStyle w:val="3"/>
        <w:spacing w:before="290" w:line="254" w:lineRule="auto"/>
        <w:rPr>
          <w:rFonts w:hint="eastAsia"/>
        </w:rPr>
      </w:pPr>
      <w:r>
        <w:rPr>
          <w:rFonts w:hint="eastAsia"/>
        </w:rPr>
        <w:t>至于那些暗中破坏或公开反对上帝的事业和教会，与他的敌人联合的人，就是那些不喜爱上帝之事，反与上帝的敌人—世界和魔鬼—行属灵淫乱的人，</w:t>
      </w:r>
    </w:p>
    <w:p w14:paraId="279490D1">
      <w:pPr>
        <w:pStyle w:val="3"/>
        <w:spacing w:before="290" w:line="254" w:lineRule="auto"/>
        <w:rPr>
          <w:rFonts w:hint="eastAsia"/>
        </w:rPr>
      </w:pPr>
    </w:p>
    <w:p w14:paraId="42460789">
      <w:pPr>
        <w:pStyle w:val="3"/>
        <w:spacing w:before="290" w:line="254" w:lineRule="auto"/>
        <w:rPr>
          <w:rFonts w:hint="eastAsia"/>
        </w:rPr>
      </w:pPr>
      <w:r>
        <w:rPr>
          <w:rFonts w:hint="eastAsia"/>
        </w:rPr>
        <w:t>God will answer these as once he did the Israelites, when in their necessity they would have forced acquaintance upon him, 'Go to the gods whom ye have served,' Judges 10:14, to the great men whose persons you have obeyed for advantage, to your riches, to your pleasures, which you have loved more than God or goodness.</w:t>
      </w:r>
    </w:p>
    <w:p w14:paraId="5BAEA7B9">
      <w:pPr>
        <w:pStyle w:val="3"/>
        <w:spacing w:before="290" w:line="254" w:lineRule="auto"/>
        <w:rPr>
          <w:rFonts w:hint="eastAsia"/>
        </w:rPr>
      </w:pPr>
      <w:r>
        <w:rPr>
          <w:rFonts w:hint="eastAsia"/>
        </w:rPr>
        <w:t>上帝会像他曾经回答以色列人那样回答这些人，当他们在困境中强求与他相交时，他说："去求告你们所事奉的神吧"（士师记10:14），去求告那些你们为利益而顺从的大人物，你们的财富，你们的享乐，就是你们比上帝和良善更爱的东西。</w:t>
      </w:r>
    </w:p>
    <w:p w14:paraId="0DFA30ED">
      <w:pPr>
        <w:pStyle w:val="3"/>
        <w:spacing w:before="290" w:line="254" w:lineRule="auto"/>
        <w:rPr>
          <w:rFonts w:hint="eastAsia"/>
        </w:rPr>
      </w:pPr>
    </w:p>
    <w:p w14:paraId="3E9AEA41">
      <w:pPr>
        <w:pStyle w:val="3"/>
        <w:spacing w:before="290" w:line="254" w:lineRule="auto"/>
        <w:rPr>
          <w:rFonts w:hint="eastAsia"/>
        </w:rPr>
      </w:pPr>
      <w:r>
        <w:rPr>
          <w:rFonts w:hint="eastAsia"/>
        </w:rPr>
        <w:t>You would not lose a base custom, an oath, a superfluity, a thing of nothing, for me; therefore, I will not own you now.</w:t>
      </w:r>
    </w:p>
    <w:p w14:paraId="3C315B4E">
      <w:pPr>
        <w:pStyle w:val="3"/>
        <w:spacing w:before="290" w:line="254" w:lineRule="auto"/>
        <w:rPr>
          <w:rFonts w:hint="eastAsia"/>
        </w:rPr>
      </w:pPr>
      <w:r>
        <w:rPr>
          <w:rFonts w:hint="eastAsia"/>
        </w:rPr>
        <w:t>你们不愿为我放弃一个卑劣的习惯，一个誓言，一个无用之物，一个微不足道的东西；因此，我现在不认你们。</w:t>
      </w:r>
    </w:p>
    <w:p w14:paraId="0A9DDE44">
      <w:pPr>
        <w:pStyle w:val="3"/>
        <w:spacing w:before="290" w:line="254" w:lineRule="auto"/>
        <w:rPr>
          <w:rFonts w:hint="eastAsia"/>
        </w:rPr>
      </w:pPr>
    </w:p>
    <w:p w14:paraId="488DD14A">
      <w:pPr>
        <w:pStyle w:val="3"/>
        <w:spacing w:before="290" w:line="254" w:lineRule="auto"/>
        <w:rPr>
          <w:rFonts w:hint="eastAsia"/>
        </w:rPr>
      </w:pPr>
      <w:r>
        <w:rPr>
          <w:rFonts w:hint="eastAsia"/>
        </w:rPr>
        <w:t>Such men are more impudent than the devil himself, that will claim acquaintance with God at last when they have carried themselves as his enemies all their days.</w:t>
      </w:r>
    </w:p>
    <w:p w14:paraId="590FF617">
      <w:pPr>
        <w:pStyle w:val="3"/>
        <w:spacing w:before="290" w:line="254" w:lineRule="auto"/>
        <w:rPr>
          <w:rFonts w:hint="eastAsia"/>
        </w:rPr>
      </w:pPr>
      <w:r>
        <w:rPr>
          <w:rFonts w:hint="eastAsia"/>
        </w:rPr>
        <w:t>这样的人比魔鬼还要厚颜无耻，他们终其一生都作上帝的敌人，到最后却要声称与上帝相识。</w:t>
      </w:r>
    </w:p>
    <w:p w14:paraId="2A464A09">
      <w:pPr>
        <w:pStyle w:val="3"/>
        <w:spacing w:before="290" w:line="254" w:lineRule="auto"/>
        <w:rPr>
          <w:rFonts w:hint="eastAsia"/>
        </w:rPr>
      </w:pPr>
    </w:p>
    <w:p w14:paraId="19DCE996">
      <w:pPr>
        <w:pStyle w:val="3"/>
        <w:spacing w:before="290" w:line="254" w:lineRule="auto"/>
        <w:rPr>
          <w:rFonts w:hint="eastAsia"/>
        </w:rPr>
      </w:pPr>
      <w:r>
        <w:rPr>
          <w:rFonts w:hint="eastAsia"/>
        </w:rPr>
        <w:t>Satan could tell Paul and Silas they were 'the servants of the living God,' Acts 16:17, but he would not make that plea for himself, knowing that he was a cursed creature.</w:t>
      </w:r>
    </w:p>
    <w:p w14:paraId="1D2489C6">
      <w:pPr>
        <w:pStyle w:val="3"/>
        <w:spacing w:before="290" w:line="254" w:lineRule="auto"/>
        <w:rPr>
          <w:rFonts w:hint="eastAsia"/>
        </w:rPr>
      </w:pPr>
      <w:r>
        <w:rPr>
          <w:rFonts w:hint="eastAsia"/>
        </w:rPr>
        <w:t>撒但能说保罗和西拉是"永生上帝的仆人"（使徒行传16:17），但他不会为自己辩护，因为他知道自己是被咒诅的。</w:t>
      </w:r>
    </w:p>
    <w:p w14:paraId="3B068B01">
      <w:pPr>
        <w:pStyle w:val="3"/>
        <w:spacing w:before="290" w:line="254" w:lineRule="auto"/>
        <w:rPr>
          <w:rFonts w:hint="eastAsia"/>
        </w:rPr>
      </w:pPr>
    </w:p>
    <w:p w14:paraId="5216E4F5">
      <w:pPr>
        <w:pStyle w:val="3"/>
        <w:spacing w:line="254" w:lineRule="auto"/>
        <w:ind w:right="117"/>
        <w:rPr>
          <w:rFonts w:hint="eastAsia"/>
        </w:rPr>
      </w:pPr>
      <w:r>
        <w:rPr>
          <w:rFonts w:hint="eastAsia"/>
        </w:rPr>
        <w:t>Miserable, then, is their condition who live in the world, nay, in the church, without God, Eph. 2:12.</w:t>
      </w:r>
    </w:p>
    <w:p w14:paraId="771F716C">
      <w:pPr>
        <w:pStyle w:val="3"/>
        <w:spacing w:line="254" w:lineRule="auto"/>
        <w:ind w:right="117"/>
        <w:rPr>
          <w:rFonts w:hint="eastAsia"/>
        </w:rPr>
      </w:pPr>
      <w:r>
        <w:rPr>
          <w:rFonts w:hint="eastAsia"/>
        </w:rPr>
        <w:t>那些在世上生活的人，不，那些在教会中却没有神的人，他们的境况是多么可悲啊，以弗所书2:12。</w:t>
      </w:r>
    </w:p>
    <w:p w14:paraId="178DEC3D">
      <w:pPr>
        <w:pStyle w:val="3"/>
        <w:spacing w:line="254" w:lineRule="auto"/>
        <w:ind w:right="117"/>
        <w:rPr>
          <w:rFonts w:hint="eastAsia"/>
        </w:rPr>
      </w:pPr>
    </w:p>
    <w:p w14:paraId="004A9F80">
      <w:pPr>
        <w:pStyle w:val="3"/>
        <w:spacing w:line="254" w:lineRule="auto"/>
        <w:ind w:right="117"/>
        <w:rPr>
          <w:rFonts w:hint="eastAsia"/>
        </w:rPr>
      </w:pPr>
      <w:r>
        <w:rPr>
          <w:rFonts w:hint="eastAsia"/>
        </w:rPr>
        <w:t>Such are in a worse estate than pagans and Jews; for, living in the house of God, they are strangers from God and from the covenant of grace; usurping the name of Christians, having, indeed, nothing to do with Christ.</w:t>
      </w:r>
    </w:p>
    <w:p w14:paraId="04253682">
      <w:pPr>
        <w:pStyle w:val="3"/>
        <w:spacing w:line="254" w:lineRule="auto"/>
        <w:ind w:right="117"/>
        <w:rPr>
          <w:rFonts w:hint="eastAsia"/>
        </w:rPr>
      </w:pPr>
      <w:r>
        <w:rPr>
          <w:rFonts w:hint="eastAsia"/>
        </w:rPr>
        <w:t>这些人比异教徒和犹太人的处境更糟；因为他们虽住在神的殿中，却与神和恩典之约无份；他们盗用基督徒的名号，实际上与基督毫无关系。</w:t>
      </w:r>
    </w:p>
    <w:p w14:paraId="523C9E79">
      <w:pPr>
        <w:pStyle w:val="3"/>
        <w:spacing w:line="254" w:lineRule="auto"/>
        <w:ind w:right="117"/>
        <w:rPr>
          <w:rFonts w:hint="eastAsia"/>
        </w:rPr>
      </w:pPr>
    </w:p>
    <w:p w14:paraId="40C77A67">
      <w:pPr>
        <w:pStyle w:val="3"/>
        <w:spacing w:line="254" w:lineRule="auto"/>
        <w:ind w:right="117"/>
        <w:rPr>
          <w:rFonts w:hint="eastAsia"/>
        </w:rPr>
      </w:pPr>
      <w:r>
        <w:rPr>
          <w:rFonts w:hint="eastAsia"/>
        </w:rPr>
        <w:t>Some of these, like spiritual vagabonds, as Cain, excommunicate themselves from God's presence in the use of the means, or rather like devils, that will have nothing to do with God, because they are loath to be tormented before their time.</w:t>
      </w:r>
    </w:p>
    <w:p w14:paraId="340BC6CD">
      <w:pPr>
        <w:pStyle w:val="3"/>
        <w:spacing w:line="254" w:lineRule="auto"/>
        <w:ind w:right="117"/>
        <w:rPr>
          <w:rFonts w:hint="eastAsia"/>
        </w:rPr>
      </w:pPr>
      <w:r>
        <w:rPr>
          <w:rFonts w:hint="eastAsia"/>
        </w:rPr>
        <w:t>他们中有些人，如同属灵的流浪者，像该隐一样，在使用恩典方法时将自己逐出神的同在，或者更像魔鬼，不愿与神有任何关系，因为他们不愿在未到时候之前就受折磨。</w:t>
      </w:r>
    </w:p>
    <w:p w14:paraId="40FC78B8">
      <w:pPr>
        <w:pStyle w:val="3"/>
        <w:spacing w:line="254" w:lineRule="auto"/>
        <w:ind w:right="117"/>
        <w:rPr>
          <w:rFonts w:hint="eastAsia"/>
        </w:rPr>
      </w:pPr>
    </w:p>
    <w:p w14:paraId="5E8EF455">
      <w:pPr>
        <w:pStyle w:val="3"/>
        <w:spacing w:line="254" w:lineRule="auto"/>
        <w:ind w:right="117"/>
        <w:rPr>
          <w:rFonts w:hint="eastAsia"/>
        </w:rPr>
      </w:pPr>
      <w:r>
        <w:rPr>
          <w:rFonts w:hint="eastAsia"/>
        </w:rPr>
        <w:t>They think every good sermon an arraigning of them, and therefore keep out of reach.</w:t>
      </w:r>
    </w:p>
    <w:p w14:paraId="16DFCA84">
      <w:pPr>
        <w:pStyle w:val="3"/>
        <w:spacing w:line="254" w:lineRule="auto"/>
        <w:ind w:right="117"/>
        <w:rPr>
          <w:rFonts w:hint="eastAsia"/>
        </w:rPr>
      </w:pPr>
      <w:r>
        <w:rPr>
          <w:rFonts w:hint="eastAsia"/>
        </w:rPr>
        <w:t>他们认为每一篇好讲道都是对他们的控告，因此远远躲开。</w:t>
      </w:r>
    </w:p>
    <w:p w14:paraId="26FB3B4F">
      <w:pPr>
        <w:pStyle w:val="3"/>
        <w:spacing w:line="254" w:lineRule="auto"/>
        <w:ind w:right="117"/>
        <w:rPr>
          <w:rFonts w:hint="eastAsia"/>
        </w:rPr>
      </w:pPr>
    </w:p>
    <w:p w14:paraId="432FB2CA">
      <w:pPr>
        <w:pStyle w:val="3"/>
        <w:spacing w:line="254" w:lineRule="auto"/>
        <w:ind w:right="117"/>
        <w:rPr>
          <w:rFonts w:hint="eastAsia"/>
        </w:rPr>
      </w:pPr>
      <w:r>
        <w:rPr>
          <w:rFonts w:hint="eastAsia"/>
        </w:rPr>
        <w:t>Others will present themselves under the means, and carry some savour away with them of what they hear, but it is only till they meet with the next temptation, unto which they yield themselves presently slaves.</w:t>
      </w:r>
    </w:p>
    <w:p w14:paraId="34E28F80">
      <w:pPr>
        <w:pStyle w:val="3"/>
        <w:spacing w:line="254" w:lineRule="auto"/>
        <w:ind w:right="117"/>
        <w:rPr>
          <w:rFonts w:hint="eastAsia"/>
        </w:rPr>
      </w:pPr>
      <w:r>
        <w:rPr>
          <w:rFonts w:hint="eastAsia"/>
        </w:rPr>
        <w:t>其他人会在恩典方法之下出现，并带走他们所听到的一些香气，但这只持续到他们遇到下一个试探，他们立即就向试探屈服成为奴隶。</w:t>
      </w:r>
    </w:p>
    <w:p w14:paraId="212EB39E">
      <w:pPr>
        <w:pStyle w:val="3"/>
        <w:spacing w:line="254" w:lineRule="auto"/>
        <w:ind w:right="117"/>
        <w:rPr>
          <w:rFonts w:hint="eastAsia"/>
        </w:rPr>
      </w:pPr>
    </w:p>
    <w:p w14:paraId="7586AD7D">
      <w:pPr>
        <w:pStyle w:val="3"/>
        <w:spacing w:line="254" w:lineRule="auto"/>
        <w:ind w:right="117"/>
        <w:rPr>
          <w:rFonts w:hint="eastAsia"/>
        </w:rPr>
      </w:pPr>
      <w:r>
        <w:rPr>
          <w:rFonts w:hint="eastAsia"/>
        </w:rPr>
        <w:t>These shewed themselves under a general profession, as they did, who called themselves Jews and were nothing less.</w:t>
      </w:r>
    </w:p>
    <w:p w14:paraId="5FA197FC">
      <w:pPr>
        <w:pStyle w:val="3"/>
        <w:spacing w:line="254" w:lineRule="auto"/>
        <w:ind w:right="117"/>
        <w:rPr>
          <w:rFonts w:hint="eastAsia"/>
        </w:rPr>
      </w:pPr>
      <w:r>
        <w:rPr>
          <w:rFonts w:hint="eastAsia"/>
        </w:rPr>
        <w:t>这些人在普遍的信仰告白下表现自己，就像那些自称是犹太人却完全不是的人一样。</w:t>
      </w:r>
    </w:p>
    <w:p w14:paraId="2145850E">
      <w:pPr>
        <w:pStyle w:val="3"/>
        <w:spacing w:line="254" w:lineRule="auto"/>
        <w:ind w:right="117"/>
        <w:rPr>
          <w:rFonts w:hint="eastAsia"/>
        </w:rPr>
      </w:pPr>
    </w:p>
    <w:p w14:paraId="4F2C6E2D">
      <w:pPr>
        <w:pStyle w:val="3"/>
        <w:spacing w:line="254" w:lineRule="auto"/>
        <w:ind w:right="117"/>
        <w:rPr>
          <w:rFonts w:hint="eastAsia"/>
        </w:rPr>
      </w:pPr>
      <w:r>
        <w:rPr>
          <w:rFonts w:hint="eastAsia"/>
        </w:rPr>
        <w:t>But, alas! an empty title will bring an empty comfort at last.</w:t>
      </w:r>
    </w:p>
    <w:p w14:paraId="05AEDC33">
      <w:pPr>
        <w:pStyle w:val="3"/>
        <w:spacing w:line="254" w:lineRule="auto"/>
        <w:ind w:right="117"/>
        <w:rPr>
          <w:rFonts w:hint="eastAsia"/>
        </w:rPr>
      </w:pPr>
      <w:r>
        <w:rPr>
          <w:rFonts w:hint="eastAsia"/>
        </w:rPr>
        <w:t>但是，唉！空洞的头衔最终只会带来空洞的安慰。</w:t>
      </w:r>
    </w:p>
    <w:p w14:paraId="4F80453D">
      <w:pPr>
        <w:pStyle w:val="3"/>
        <w:spacing w:line="254" w:lineRule="auto"/>
        <w:ind w:right="117"/>
        <w:rPr>
          <w:rFonts w:hint="eastAsia"/>
        </w:rPr>
      </w:pPr>
    </w:p>
    <w:p w14:paraId="14DBF1E6">
      <w:pPr>
        <w:pStyle w:val="3"/>
        <w:spacing w:line="254" w:lineRule="auto"/>
        <w:ind w:right="117"/>
        <w:rPr>
          <w:rFonts w:hint="eastAsia"/>
        </w:rPr>
      </w:pPr>
      <w:r>
        <w:rPr>
          <w:rFonts w:hint="eastAsia"/>
        </w:rPr>
        <w:t>It was cold comfort to the rich man in flames, Luke 16:25, that Abraham called him son; or to Judas, that Christ called him friend, Mat. 26:50; or to the rebellious Jews, that God styles them his people, Isa. 50:2.</w:t>
      </w:r>
    </w:p>
    <w:p w14:paraId="295070B9">
      <w:pPr>
        <w:pStyle w:val="3"/>
        <w:spacing w:line="254" w:lineRule="auto"/>
        <w:ind w:right="117"/>
        <w:rPr>
          <w:rFonts w:hint="eastAsia"/>
        </w:rPr>
      </w:pPr>
      <w:r>
        <w:rPr>
          <w:rFonts w:hint="eastAsia"/>
        </w:rPr>
        <w:t>对于在火焰中的财主来说，亚伯拉罕称他为儿子是冷冰冰的安慰，路加福音16:25；对犹大来说，基督称他为朋友也是如此，马太福音26:50；对悖逆的犹太人来说，神称他们为祂的子民也是如此，以赛亚书50:2。</w:t>
      </w:r>
    </w:p>
    <w:p w14:paraId="1027B986">
      <w:pPr>
        <w:pStyle w:val="3"/>
        <w:spacing w:line="254" w:lineRule="auto"/>
        <w:ind w:right="117"/>
        <w:rPr>
          <w:rFonts w:hint="eastAsia"/>
        </w:rPr>
      </w:pPr>
    </w:p>
    <w:p w14:paraId="3DE7A624">
      <w:pPr>
        <w:pStyle w:val="3"/>
        <w:spacing w:line="254" w:lineRule="auto"/>
        <w:ind w:right="117"/>
        <w:rPr>
          <w:rFonts w:hint="eastAsia"/>
        </w:rPr>
      </w:pPr>
      <w:r>
        <w:rPr>
          <w:rFonts w:hint="eastAsia"/>
        </w:rPr>
        <w:t>Such as our profession is, such will our comfort be.</w:t>
      </w:r>
    </w:p>
    <w:p w14:paraId="5BBAB0F8">
      <w:pPr>
        <w:pStyle w:val="3"/>
        <w:spacing w:line="254" w:lineRule="auto"/>
        <w:ind w:right="117"/>
        <w:rPr>
          <w:rFonts w:hint="eastAsia"/>
        </w:rPr>
      </w:pPr>
      <w:r>
        <w:rPr>
          <w:rFonts w:hint="eastAsia"/>
        </w:rPr>
        <w:t>我们的信仰告白如何，我们的安慰也必如何。</w:t>
      </w:r>
    </w:p>
    <w:p w14:paraId="025F3CD6">
      <w:pPr>
        <w:pStyle w:val="3"/>
        <w:spacing w:line="254" w:lineRule="auto"/>
        <w:ind w:right="117"/>
        <w:rPr>
          <w:rFonts w:hint="eastAsia"/>
        </w:rPr>
      </w:pPr>
    </w:p>
    <w:p w14:paraId="339DD5FE">
      <w:pPr>
        <w:pStyle w:val="3"/>
        <w:spacing w:line="254" w:lineRule="auto"/>
        <w:ind w:right="117"/>
        <w:rPr>
          <w:rFonts w:hint="eastAsia"/>
        </w:rPr>
      </w:pPr>
      <w:r>
        <w:rPr>
          <w:rFonts w:hint="eastAsia"/>
        </w:rPr>
        <w:t>True profession of religion is another thing than most men take it to be.</w:t>
      </w:r>
    </w:p>
    <w:p w14:paraId="0FAFD713">
      <w:pPr>
        <w:pStyle w:val="3"/>
        <w:spacing w:line="254" w:lineRule="auto"/>
        <w:ind w:right="117"/>
        <w:rPr>
          <w:rFonts w:hint="eastAsia"/>
        </w:rPr>
      </w:pPr>
      <w:r>
        <w:rPr>
          <w:rFonts w:hint="eastAsia"/>
        </w:rPr>
        <w:t>真正的信仰告白与大多数人所认为的大不相同。</w:t>
      </w:r>
    </w:p>
    <w:p w14:paraId="6710EC84">
      <w:pPr>
        <w:pStyle w:val="3"/>
        <w:spacing w:line="254" w:lineRule="auto"/>
        <w:ind w:right="117"/>
        <w:rPr>
          <w:rFonts w:hint="eastAsia"/>
        </w:rPr>
      </w:pPr>
    </w:p>
    <w:p w14:paraId="4F26BCFE">
      <w:pPr>
        <w:pStyle w:val="3"/>
        <w:spacing w:line="254" w:lineRule="auto"/>
        <w:ind w:right="117"/>
        <w:rPr>
          <w:rFonts w:hint="eastAsia"/>
        </w:rPr>
      </w:pPr>
      <w:r>
        <w:rPr>
          <w:rFonts w:hint="eastAsia"/>
        </w:rPr>
        <w:t>It is made up of the outward duty, and the inward man too, which is, indeed, the life and soul of all.</w:t>
      </w:r>
    </w:p>
    <w:p w14:paraId="44191683">
      <w:pPr>
        <w:pStyle w:val="3"/>
        <w:spacing w:line="254" w:lineRule="auto"/>
        <w:ind w:right="117"/>
        <w:rPr>
          <w:rFonts w:hint="eastAsia"/>
        </w:rPr>
      </w:pPr>
      <w:r>
        <w:rPr>
          <w:rFonts w:hint="eastAsia"/>
        </w:rPr>
        <w:t>它由外在的责任和内在的人组成，后者实际上是一切的生命和灵魂。</w:t>
      </w:r>
    </w:p>
    <w:p w14:paraId="62CB9984">
      <w:pPr>
        <w:pStyle w:val="3"/>
        <w:spacing w:line="254" w:lineRule="auto"/>
        <w:ind w:right="117"/>
        <w:rPr>
          <w:rFonts w:hint="eastAsia"/>
        </w:rPr>
      </w:pPr>
    </w:p>
    <w:p w14:paraId="0082D73B">
      <w:pPr>
        <w:pStyle w:val="3"/>
        <w:spacing w:line="254" w:lineRule="auto"/>
        <w:ind w:right="117"/>
        <w:rPr>
          <w:rFonts w:hint="eastAsia"/>
        </w:rPr>
      </w:pPr>
      <w:r>
        <w:rPr>
          <w:rFonts w:hint="eastAsia"/>
        </w:rPr>
        <w:t>What the heart doth not in religion is not done.</w:t>
      </w:r>
    </w:p>
    <w:p w14:paraId="5CF36C72">
      <w:pPr>
        <w:pStyle w:val="3"/>
        <w:spacing w:line="254" w:lineRule="auto"/>
        <w:ind w:right="117"/>
        <w:rPr>
          <w:rFonts w:hint="eastAsia"/>
        </w:rPr>
      </w:pPr>
      <w:r>
        <w:rPr>
          <w:rFonts w:hint="eastAsia"/>
        </w:rPr>
        <w:t>心所不行的宗教就是未行的宗教。</w:t>
      </w:r>
    </w:p>
    <w:p w14:paraId="2ADDE37E">
      <w:pPr>
        <w:pStyle w:val="3"/>
        <w:spacing w:line="254" w:lineRule="auto"/>
        <w:ind w:right="117"/>
        <w:rPr>
          <w:rFonts w:hint="eastAsia"/>
        </w:rPr>
      </w:pPr>
    </w:p>
    <w:p w14:paraId="46937D9F">
      <w:pPr>
        <w:pStyle w:val="3"/>
        <w:spacing w:line="254" w:lineRule="auto"/>
        <w:ind w:right="117"/>
        <w:rPr>
          <w:rFonts w:hint="eastAsia"/>
        </w:rPr>
      </w:pPr>
      <w:r>
        <w:rPr>
          <w:rFonts w:hint="eastAsia"/>
        </w:rPr>
        <w:t>Quod cor non facit non fit.</w:t>
      </w:r>
    </w:p>
    <w:p w14:paraId="5025F997">
      <w:pPr>
        <w:pStyle w:val="3"/>
        <w:spacing w:line="254" w:lineRule="auto"/>
        <w:ind w:right="117"/>
        <w:rPr>
          <w:rFonts w:hint="eastAsia"/>
        </w:rPr>
      </w:pPr>
      <w:r>
        <w:rPr>
          <w:rFonts w:hint="eastAsia"/>
        </w:rPr>
        <w:t>心不做的事就是未做的事。</w:t>
      </w:r>
    </w:p>
    <w:p w14:paraId="5FD96DB3">
      <w:pPr>
        <w:pStyle w:val="3"/>
        <w:spacing w:line="254" w:lineRule="auto"/>
        <w:ind w:right="117"/>
        <w:rPr>
          <w:rFonts w:hint="eastAsia"/>
        </w:rPr>
      </w:pPr>
    </w:p>
    <w:p w14:paraId="1499DADF">
      <w:pPr>
        <w:pStyle w:val="3"/>
        <w:spacing w:line="254" w:lineRule="auto"/>
        <w:ind w:right="117"/>
        <w:rPr>
          <w:rFonts w:hint="eastAsia"/>
        </w:rPr>
      </w:pPr>
      <w:r>
        <w:rPr>
          <w:rFonts w:hint="eastAsia"/>
        </w:rPr>
        <w:t>God cares for no retainers that will only wear his livery, but serve themselves.</w:t>
      </w:r>
    </w:p>
    <w:p w14:paraId="08D03163">
      <w:pPr>
        <w:pStyle w:val="3"/>
        <w:spacing w:line="254" w:lineRule="auto"/>
        <w:ind w:right="117"/>
        <w:rPr>
          <w:rFonts w:hint="eastAsia"/>
        </w:rPr>
      </w:pPr>
      <w:r>
        <w:rPr>
          <w:rFonts w:hint="eastAsia"/>
        </w:rPr>
        <w:t>神不在意那些只穿祂制服却只服事自己的追随者。</w:t>
      </w:r>
    </w:p>
    <w:p w14:paraId="5180428C">
      <w:pPr>
        <w:pStyle w:val="3"/>
        <w:spacing w:line="254" w:lineRule="auto"/>
        <w:ind w:right="117"/>
        <w:rPr>
          <w:rFonts w:hint="eastAsia"/>
        </w:rPr>
      </w:pPr>
    </w:p>
    <w:p w14:paraId="1662F740">
      <w:pPr>
        <w:pStyle w:val="3"/>
        <w:spacing w:line="254" w:lineRule="auto"/>
        <w:ind w:right="117"/>
        <w:rPr>
          <w:rFonts w:hint="eastAsia"/>
        </w:rPr>
      </w:pPr>
      <w:r>
        <w:rPr>
          <w:rFonts w:hint="eastAsia"/>
        </w:rPr>
        <w:t>What hast thou to do to take his name into thy mouth, and hatest to be reformed? Ps. 50:16.</w:t>
      </w:r>
    </w:p>
    <w:p w14:paraId="22EA000B">
      <w:pPr>
        <w:pStyle w:val="3"/>
        <w:spacing w:line="254" w:lineRule="auto"/>
        <w:ind w:right="117"/>
        <w:rPr>
          <w:rFonts w:hint="eastAsia"/>
        </w:rPr>
      </w:pPr>
      <w:r>
        <w:rPr>
          <w:rFonts w:hint="eastAsia"/>
        </w:rPr>
        <w:t>你既恨恶管教，为何还要口中提到祂的名？诗篇50:16</w:t>
      </w:r>
    </w:p>
    <w:p w14:paraId="07114FFF">
      <w:pPr>
        <w:pStyle w:val="3"/>
        <w:spacing w:line="254" w:lineRule="auto"/>
        <w:ind w:right="117"/>
        <w:rPr>
          <w:rFonts w:hint="eastAsia"/>
        </w:rPr>
      </w:pPr>
    </w:p>
    <w:p w14:paraId="753021C9">
      <w:pPr>
        <w:pStyle w:val="3"/>
        <w:spacing w:line="254" w:lineRule="auto"/>
        <w:ind w:right="117"/>
        <w:rPr>
          <w:rFonts w:hint="eastAsia"/>
        </w:rPr>
      </w:pPr>
      <w:r>
        <w:rPr>
          <w:rFonts w:hint="eastAsia"/>
        </w:rPr>
        <w:t>Saul lived in the bosom of the church, yet, being a cruel tyrant, when he was in a desperate plunge, his outward profession did him no good; and, therefore, when he was environed with his enemies he uttered this doleful complaint, 'God hath forsaken me, and the Philistines are upon me,' 1 Sam. 28:15.</w:t>
      </w:r>
    </w:p>
    <w:p w14:paraId="01F0F296">
      <w:pPr>
        <w:pStyle w:val="3"/>
        <w:spacing w:line="254" w:lineRule="auto"/>
        <w:ind w:right="117"/>
        <w:rPr>
          <w:rFonts w:hint="eastAsia"/>
        </w:rPr>
      </w:pPr>
      <w:r>
        <w:rPr>
          <w:rFonts w:hint="eastAsia"/>
        </w:rPr>
        <w:t>扫罗生活在教会怀抱中，但作为一个残暴的暴君，当他陷入绝望时，他外在的信仰告白对他毫无益处；因此，当他被敌人包围时，他发出这悲惨的哀叹："神已经离弃我，非利士人又来攻击我，"撒母耳记上28:15。</w:t>
      </w:r>
    </w:p>
    <w:p w14:paraId="5DBD6421">
      <w:pPr>
        <w:pStyle w:val="3"/>
        <w:spacing w:line="254" w:lineRule="auto"/>
        <w:ind w:right="117"/>
        <w:rPr>
          <w:rFonts w:hint="eastAsia"/>
        </w:rPr>
      </w:pPr>
    </w:p>
    <w:p w14:paraId="4199A7F5">
      <w:pPr>
        <w:pStyle w:val="3"/>
        <w:spacing w:line="254" w:lineRule="auto"/>
        <w:ind w:right="117"/>
        <w:rPr>
          <w:rFonts w:hint="eastAsia"/>
        </w:rPr>
      </w:pPr>
      <w:r>
        <w:rPr>
          <w:rFonts w:hint="eastAsia"/>
        </w:rPr>
        <w:t>A pitiful case! Yet so will it be with all those that rest in an outward profession, thinking it enough to compliment with God when their hearts are not right within them.</w:t>
      </w:r>
    </w:p>
    <w:p w14:paraId="659DF104">
      <w:pPr>
        <w:pStyle w:val="3"/>
        <w:spacing w:line="254" w:lineRule="auto"/>
        <w:ind w:right="117"/>
        <w:rPr>
          <w:rFonts w:hint="eastAsia"/>
        </w:rPr>
      </w:pPr>
      <w:r>
        <w:rPr>
          <w:rFonts w:hint="eastAsia"/>
        </w:rPr>
        <w:t>多么可悲的情况！然而所有只停留在外在信仰告白的人都会如此，他们以为在心不正的情况下，对神献上恭维就足够了。</w:t>
      </w:r>
    </w:p>
    <w:p w14:paraId="5CE260A2">
      <w:pPr>
        <w:pStyle w:val="3"/>
        <w:spacing w:line="254" w:lineRule="auto"/>
        <w:ind w:right="117"/>
        <w:rPr>
          <w:rFonts w:hint="eastAsia"/>
        </w:rPr>
      </w:pPr>
    </w:p>
    <w:p w14:paraId="4D1D5A27">
      <w:pPr>
        <w:pStyle w:val="3"/>
        <w:spacing w:line="254" w:lineRule="auto"/>
        <w:ind w:right="117"/>
        <w:rPr>
          <w:rFonts w:hint="eastAsia"/>
        </w:rPr>
      </w:pPr>
      <w:r>
        <w:rPr>
          <w:rFonts w:hint="eastAsia"/>
        </w:rPr>
        <w:t>Such will at length be forced to cry, sickness is upon me, death is upon me, hell is before me, and God hath forsaken me.</w:t>
      </w:r>
    </w:p>
    <w:p w14:paraId="22CA3439">
      <w:pPr>
        <w:pStyle w:val="3"/>
        <w:spacing w:line="254" w:lineRule="auto"/>
        <w:ind w:right="117"/>
        <w:rPr>
          <w:rFonts w:hint="eastAsia"/>
        </w:rPr>
      </w:pPr>
      <w:r>
        <w:rPr>
          <w:rFonts w:hint="eastAsia"/>
        </w:rPr>
        <w:t>这样的人最终将不得不哭喊：疾病临到我，死亡临到我，地狱在我面前，神已离弃我。</w:t>
      </w:r>
    </w:p>
    <w:p w14:paraId="0D46168E">
      <w:pPr>
        <w:pStyle w:val="3"/>
        <w:spacing w:line="254" w:lineRule="auto"/>
        <w:ind w:right="117"/>
        <w:rPr>
          <w:rFonts w:hint="eastAsia"/>
        </w:rPr>
      </w:pPr>
    </w:p>
    <w:p w14:paraId="10478384">
      <w:pPr>
        <w:pStyle w:val="3"/>
        <w:spacing w:line="254" w:lineRule="auto"/>
        <w:ind w:right="117"/>
        <w:rPr>
          <w:rFonts w:hint="eastAsia"/>
        </w:rPr>
      </w:pPr>
      <w:r>
        <w:rPr>
          <w:rFonts w:hint="eastAsia"/>
        </w:rPr>
        <w:t>I would have none of God heretofore, now God will have none of me.</w:t>
      </w:r>
    </w:p>
    <w:p w14:paraId="3B90A740">
      <w:pPr>
        <w:pStyle w:val="3"/>
        <w:spacing w:line="254" w:lineRule="auto"/>
        <w:ind w:right="117"/>
        <w:rPr>
          <w:rFonts w:hint="eastAsia"/>
        </w:rPr>
      </w:pPr>
      <w:r>
        <w:rPr>
          <w:rFonts w:hint="eastAsia"/>
        </w:rPr>
        <w:t>我从前不要神，现在神不要我了。</w:t>
      </w:r>
    </w:p>
    <w:p w14:paraId="458877CE">
      <w:pPr>
        <w:pStyle w:val="3"/>
        <w:spacing w:line="254" w:lineRule="auto"/>
        <w:ind w:right="117"/>
        <w:rPr>
          <w:rFonts w:hint="eastAsia"/>
        </w:rPr>
      </w:pPr>
    </w:p>
    <w:p w14:paraId="6A194C6F">
      <w:pPr>
        <w:pStyle w:val="3"/>
        <w:spacing w:before="284" w:line="254" w:lineRule="auto"/>
        <w:rPr>
          <w:rFonts w:hint="eastAsia"/>
        </w:rPr>
      </w:pPr>
      <w:r>
        <w:rPr>
          <w:rFonts w:hint="eastAsia"/>
        </w:rPr>
        <w:t>When David himself had offended God by numbering the people, then God counted him but plain David, 'Go and say to David,' &amp;c., 2 Sam. 24:12; whereas before, when he purposed to build a temple, then, 'Go, tell my servant David,' 2 Sam. 7:5.</w:t>
      </w:r>
    </w:p>
    <w:p w14:paraId="16E19E89">
      <w:pPr>
        <w:pStyle w:val="3"/>
        <w:spacing w:before="284" w:line="254" w:lineRule="auto"/>
        <w:rPr>
          <w:rFonts w:hint="eastAsia"/>
        </w:rPr>
      </w:pPr>
      <w:r>
        <w:rPr>
          <w:rFonts w:hint="eastAsia"/>
        </w:rPr>
        <w:t>当大卫因数点百姓而得罪神时，神只称他为大卫，说"你去告诉大卫"（撒母耳记下24:12）；而在此之前，当他想要建造圣殿时，神却说"你去告诉我的仆人大卫"（撒母耳记下7:5）。</w:t>
      </w:r>
    </w:p>
    <w:p w14:paraId="40E76F15">
      <w:pPr>
        <w:pStyle w:val="3"/>
        <w:spacing w:before="284" w:line="254" w:lineRule="auto"/>
        <w:rPr>
          <w:rFonts w:hint="eastAsia"/>
        </w:rPr>
      </w:pPr>
    </w:p>
    <w:p w14:paraId="0324EF52">
      <w:pPr>
        <w:pStyle w:val="3"/>
        <w:spacing w:before="284" w:line="254" w:lineRule="auto"/>
        <w:rPr>
          <w:rFonts w:hint="eastAsia"/>
        </w:rPr>
      </w:pPr>
      <w:r>
        <w:rPr>
          <w:rFonts w:hint="eastAsia"/>
        </w:rPr>
        <w:t>When the Israelites had set up an idol, then God fathers them on Moses, 'Thy people which thou hast brought out of Egypt.'</w:t>
      </w:r>
    </w:p>
    <w:p w14:paraId="3B01E05D">
      <w:pPr>
        <w:pStyle w:val="3"/>
        <w:spacing w:before="284" w:line="254" w:lineRule="auto"/>
        <w:rPr>
          <w:rFonts w:hint="eastAsia"/>
        </w:rPr>
      </w:pPr>
      <w:r>
        <w:rPr>
          <w:rFonts w:hint="eastAsia"/>
        </w:rPr>
        <w:t>当以色列人立起偶像时，神就把他们归到摩西名下，说"你从埃及地领出来的百姓"。</w:t>
      </w:r>
    </w:p>
    <w:p w14:paraId="60043AC8">
      <w:pPr>
        <w:pStyle w:val="3"/>
        <w:spacing w:before="284" w:line="254" w:lineRule="auto"/>
        <w:rPr>
          <w:rFonts w:hint="eastAsia"/>
        </w:rPr>
      </w:pPr>
    </w:p>
    <w:p w14:paraId="0C1583F5">
      <w:pPr>
        <w:pStyle w:val="3"/>
        <w:spacing w:before="284" w:line="254" w:lineRule="auto"/>
        <w:rPr>
          <w:rFonts w:hint="eastAsia"/>
        </w:rPr>
      </w:pPr>
      <w:r>
        <w:rPr>
          <w:rFonts w:hint="eastAsia"/>
        </w:rPr>
        <w:t>He would not own them as at other times then.</w:t>
      </w:r>
    </w:p>
    <w:p w14:paraId="4C27CDE3">
      <w:pPr>
        <w:pStyle w:val="3"/>
        <w:spacing w:before="284" w:line="254" w:lineRule="auto"/>
        <w:rPr>
          <w:rFonts w:hint="eastAsia"/>
        </w:rPr>
      </w:pPr>
      <w:r>
        <w:rPr>
          <w:rFonts w:hint="eastAsia"/>
        </w:rPr>
        <w:t>那时祂不愿像往常一样认他们为己民。</w:t>
      </w:r>
    </w:p>
    <w:p w14:paraId="44F1F471">
      <w:pPr>
        <w:pStyle w:val="3"/>
        <w:spacing w:before="284" w:line="254" w:lineRule="auto"/>
        <w:rPr>
          <w:rFonts w:hint="eastAsia"/>
        </w:rPr>
      </w:pPr>
    </w:p>
    <w:p w14:paraId="3FA0C79D">
      <w:pPr>
        <w:pStyle w:val="3"/>
        <w:spacing w:before="284" w:line="254" w:lineRule="auto"/>
        <w:rPr>
          <w:rFonts w:hint="eastAsia"/>
        </w:rPr>
      </w:pPr>
      <w:r>
        <w:rPr>
          <w:rFonts w:hint="eastAsia"/>
        </w:rPr>
        <w:t>They are my people still whilst they keep covenant.</w:t>
      </w:r>
    </w:p>
    <w:p w14:paraId="24E74EE1">
      <w:pPr>
        <w:pStyle w:val="3"/>
        <w:spacing w:before="284" w:line="254" w:lineRule="auto"/>
        <w:rPr>
          <w:rFonts w:hint="eastAsia"/>
        </w:rPr>
      </w:pPr>
      <w:r>
        <w:rPr>
          <w:rFonts w:hint="eastAsia"/>
        </w:rPr>
        <w:t>只要他们遵守约，他们就仍是祂的子民。</w:t>
      </w:r>
    </w:p>
    <w:p w14:paraId="2442D445">
      <w:pPr>
        <w:pStyle w:val="3"/>
        <w:spacing w:before="284" w:line="254" w:lineRule="auto"/>
        <w:rPr>
          <w:rFonts w:hint="eastAsia"/>
        </w:rPr>
      </w:pPr>
    </w:p>
    <w:p w14:paraId="10791213">
      <w:pPr>
        <w:pStyle w:val="3"/>
        <w:spacing w:before="284" w:line="254" w:lineRule="auto"/>
        <w:rPr>
          <w:rFonts w:hint="eastAsia"/>
        </w:rPr>
      </w:pPr>
      <w:r>
        <w:rPr>
          <w:rFonts w:hint="eastAsia"/>
        </w:rPr>
        <w:t>No care, no present comfort, in this near relation.</w:t>
      </w:r>
    </w:p>
    <w:p w14:paraId="20E5D321">
      <w:pPr>
        <w:pStyle w:val="3"/>
        <w:spacing w:before="284" w:line="254" w:lineRule="auto"/>
        <w:rPr>
          <w:rFonts w:hint="eastAsia"/>
        </w:rPr>
      </w:pPr>
      <w:r>
        <w:rPr>
          <w:rFonts w:hint="eastAsia"/>
        </w:rPr>
        <w:t>在这亲密关系中，若不谨慎就没有当下的安慰。</w:t>
      </w:r>
    </w:p>
    <w:p w14:paraId="0E4A3680">
      <w:pPr>
        <w:pStyle w:val="3"/>
        <w:spacing w:before="284" w:line="254" w:lineRule="auto"/>
        <w:rPr>
          <w:rFonts w:hint="eastAsia"/>
        </w:rPr>
      </w:pPr>
    </w:p>
    <w:p w14:paraId="0771E073">
      <w:pPr>
        <w:pStyle w:val="3"/>
        <w:spacing w:before="284" w:line="254" w:lineRule="auto"/>
        <w:rPr>
          <w:rFonts w:hint="eastAsia"/>
        </w:rPr>
      </w:pPr>
      <w:r>
        <w:rPr>
          <w:rFonts w:hint="eastAsia"/>
        </w:rPr>
        <w:t>The price of the pearl is not known till all else be sold, and we see the necessary use of it.</w:t>
      </w:r>
    </w:p>
    <w:p w14:paraId="36245310">
      <w:pPr>
        <w:pStyle w:val="3"/>
        <w:spacing w:before="284" w:line="254" w:lineRule="auto"/>
        <w:rPr>
          <w:rFonts w:hint="eastAsia"/>
        </w:rPr>
      </w:pPr>
      <w:r>
        <w:rPr>
          <w:rFonts w:hint="eastAsia"/>
        </w:rPr>
        <w:t>珍珠的价值直到变卖一切，看到它的必要用途时才能知晓。</w:t>
      </w:r>
    </w:p>
    <w:p w14:paraId="604AA458">
      <w:pPr>
        <w:pStyle w:val="3"/>
        <w:spacing w:before="284" w:line="254" w:lineRule="auto"/>
        <w:rPr>
          <w:rFonts w:hint="eastAsia"/>
        </w:rPr>
      </w:pPr>
    </w:p>
    <w:p w14:paraId="238DBC2A">
      <w:pPr>
        <w:pStyle w:val="3"/>
        <w:spacing w:before="284" w:line="254" w:lineRule="auto"/>
        <w:rPr>
          <w:rFonts w:hint="eastAsia"/>
        </w:rPr>
      </w:pPr>
      <w:r>
        <w:rPr>
          <w:rFonts w:hint="eastAsia"/>
        </w:rPr>
        <w:t>So the worth of God in Christ is never discerned till we see our lost and undone condition without him, till conscience flies in our faces, and drags us to the brink of hell; then, if ever we taste how good the Lord is, we will say, 'Blessed is the people whose God is the Lord.'</w:t>
      </w:r>
    </w:p>
    <w:p w14:paraId="225E5BB9">
      <w:pPr>
        <w:pStyle w:val="3"/>
        <w:spacing w:before="284" w:line="254" w:lineRule="auto"/>
        <w:rPr>
          <w:rFonts w:hint="eastAsia"/>
        </w:rPr>
      </w:pPr>
      <w:r>
        <w:rPr>
          <w:rFonts w:hint="eastAsia"/>
        </w:rPr>
        <w:t>因此，基督里神的价值直到我们看到没有祂我们就失丧毁灭的光景，直到良心责备我们，将我们拖到地狱边缘时才能明白；那时，若我们尝到主恩的滋味，就会说"以耶和华为神的，这百姓便为有福。"</w:t>
      </w:r>
    </w:p>
    <w:p w14:paraId="0A846601">
      <w:pPr>
        <w:pStyle w:val="3"/>
        <w:spacing w:before="284" w:line="254" w:lineRule="auto"/>
        <w:rPr>
          <w:rFonts w:hint="eastAsia"/>
        </w:rPr>
      </w:pPr>
    </w:p>
    <w:p w14:paraId="64E0F8B0">
      <w:pPr>
        <w:pStyle w:val="3"/>
        <w:spacing w:before="284" w:line="254" w:lineRule="auto"/>
        <w:rPr>
          <w:rFonts w:hint="eastAsia"/>
        </w:rPr>
      </w:pPr>
      <w:r>
        <w:rPr>
          <w:rFonts w:hint="eastAsia"/>
        </w:rPr>
        <w:t>Heretofore I have heard of his lovingkindness, but that is not a thousandth part of what I see and feel.</w:t>
      </w:r>
    </w:p>
    <w:p w14:paraId="260D8B21">
      <w:pPr>
        <w:pStyle w:val="3"/>
        <w:spacing w:before="284" w:line="254" w:lineRule="auto"/>
        <w:rPr>
          <w:rFonts w:hint="eastAsia"/>
        </w:rPr>
      </w:pPr>
      <w:r>
        <w:rPr>
          <w:rFonts w:hint="eastAsia"/>
        </w:rPr>
        <w:t>我从前听说过祂的慈爱，但那还不及我现在所见所感的千分之一。</w:t>
      </w:r>
    </w:p>
    <w:p w14:paraId="638FBA25">
      <w:pPr>
        <w:pStyle w:val="3"/>
        <w:spacing w:before="284" w:line="254" w:lineRule="auto"/>
        <w:rPr>
          <w:rFonts w:hint="eastAsia"/>
        </w:rPr>
      </w:pPr>
    </w:p>
    <w:p w14:paraId="7568956D">
      <w:pPr>
        <w:pStyle w:val="3"/>
        <w:spacing w:before="284" w:line="254" w:lineRule="auto"/>
        <w:rPr>
          <w:rFonts w:hint="eastAsia"/>
        </w:rPr>
      </w:pPr>
      <w:r>
        <w:rPr>
          <w:rFonts w:hint="eastAsia"/>
        </w:rPr>
        <w:t>The joy I now apprehend is unutterable, unconceivable.</w:t>
      </w:r>
    </w:p>
    <w:p w14:paraId="2076C2F6">
      <w:pPr>
        <w:pStyle w:val="3"/>
        <w:spacing w:before="284" w:line="254" w:lineRule="auto"/>
        <w:rPr>
          <w:rFonts w:hint="eastAsia"/>
        </w:rPr>
      </w:pPr>
      <w:r>
        <w:rPr>
          <w:rFonts w:hint="eastAsia"/>
        </w:rPr>
        <w:t>我现在领受的喜乐是难以言表，无法想象的。</w:t>
      </w:r>
    </w:p>
    <w:p w14:paraId="453264B4">
      <w:pPr>
        <w:pStyle w:val="3"/>
        <w:spacing w:before="284" w:line="254" w:lineRule="auto"/>
        <w:rPr>
          <w:rFonts w:hint="eastAsia"/>
        </w:rPr>
      </w:pPr>
    </w:p>
    <w:p w14:paraId="1F343F0A">
      <w:pPr>
        <w:pStyle w:val="3"/>
        <w:spacing w:before="284" w:line="254" w:lineRule="auto"/>
        <w:rPr>
          <w:rFonts w:hint="eastAsia"/>
        </w:rPr>
      </w:pPr>
      <w:r>
        <w:rPr>
          <w:rFonts w:hint="eastAsia"/>
        </w:rPr>
        <w:t>Oh then, when we have gotten our souls possessed of God, let our study be to preserve ourselves in his love, to walk close with him, that he may delight to abide with us and never forsake us!</w:t>
      </w:r>
    </w:p>
    <w:p w14:paraId="2EF6549B">
      <w:pPr>
        <w:pStyle w:val="3"/>
        <w:spacing w:before="284" w:line="254" w:lineRule="auto"/>
        <w:rPr>
          <w:rFonts w:hint="eastAsia"/>
        </w:rPr>
      </w:pPr>
      <w:r>
        <w:rPr>
          <w:rFonts w:hint="eastAsia"/>
        </w:rPr>
        <w:t>哦，当我们的灵魂被神所拥有时，让我们专心保守自己在祂的爱中，与祂亲密同行，使祂喜悦住在我们中间，永不离弃我们！</w:t>
      </w:r>
    </w:p>
    <w:p w14:paraId="169A9049">
      <w:pPr>
        <w:pStyle w:val="3"/>
        <w:spacing w:before="284" w:line="254" w:lineRule="auto"/>
        <w:rPr>
          <w:rFonts w:hint="eastAsia"/>
        </w:rPr>
      </w:pPr>
    </w:p>
    <w:p w14:paraId="6CF7E342">
      <w:pPr>
        <w:pStyle w:val="3"/>
        <w:spacing w:before="284" w:line="254" w:lineRule="auto"/>
        <w:rPr>
          <w:rFonts w:hint="eastAsia"/>
        </w:rPr>
      </w:pPr>
      <w:r>
        <w:rPr>
          <w:rFonts w:hint="eastAsia"/>
        </w:rPr>
        <w:t>How basely doth the Scripture speak of whatsoever stands in our way!</w:t>
      </w:r>
    </w:p>
    <w:p w14:paraId="1E4698B0">
      <w:pPr>
        <w:pStyle w:val="3"/>
        <w:spacing w:before="284" w:line="254" w:lineRule="auto"/>
        <w:rPr>
          <w:rFonts w:hint="eastAsia"/>
        </w:rPr>
      </w:pPr>
      <w:r>
        <w:rPr>
          <w:rFonts w:hint="eastAsia"/>
        </w:rPr>
        <w:t>圣经是多么鄙视那些拦阻我们的东西！</w:t>
      </w:r>
    </w:p>
    <w:p w14:paraId="2FC6C2DA">
      <w:pPr>
        <w:pStyle w:val="3"/>
        <w:spacing w:before="284" w:line="254" w:lineRule="auto"/>
        <w:rPr>
          <w:rFonts w:hint="eastAsia"/>
        </w:rPr>
      </w:pPr>
    </w:p>
    <w:p w14:paraId="7B51C589">
      <w:pPr>
        <w:pStyle w:val="3"/>
        <w:spacing w:before="284" w:line="254" w:lineRule="auto"/>
        <w:rPr>
          <w:rFonts w:hint="eastAsia"/>
        </w:rPr>
      </w:pPr>
      <w:r>
        <w:rPr>
          <w:rFonts w:hint="eastAsia"/>
        </w:rPr>
        <w:t>It makes nothing of them.</w:t>
      </w:r>
    </w:p>
    <w:p w14:paraId="5B4E1DE6">
      <w:pPr>
        <w:pStyle w:val="3"/>
        <w:spacing w:before="284" w:line="254" w:lineRule="auto"/>
        <w:rPr>
          <w:rFonts w:hint="eastAsia"/>
        </w:rPr>
      </w:pPr>
      <w:r>
        <w:rPr>
          <w:rFonts w:hint="eastAsia"/>
        </w:rPr>
        <w:t>它将这些看为无有。</w:t>
      </w:r>
    </w:p>
    <w:p w14:paraId="0A7DF20F">
      <w:pPr>
        <w:pStyle w:val="3"/>
        <w:spacing w:before="284" w:line="254" w:lineRule="auto"/>
        <w:rPr>
          <w:rFonts w:hint="eastAsia"/>
        </w:rPr>
      </w:pPr>
    </w:p>
    <w:p w14:paraId="00307095">
      <w:pPr>
        <w:pStyle w:val="3"/>
        <w:spacing w:before="284" w:line="254" w:lineRule="auto"/>
        <w:rPr>
          <w:rFonts w:hint="eastAsia"/>
        </w:rPr>
      </w:pPr>
      <w:r>
        <w:rPr>
          <w:rFonts w:hint="eastAsia"/>
        </w:rPr>
        <w:t>What is man but vanity, and less than vanity!</w:t>
      </w:r>
    </w:p>
    <w:p w14:paraId="67EAF4DD">
      <w:pPr>
        <w:pStyle w:val="3"/>
        <w:spacing w:before="284" w:line="254" w:lineRule="auto"/>
        <w:rPr>
          <w:rFonts w:hint="eastAsia"/>
        </w:rPr>
      </w:pPr>
      <w:r>
        <w:rPr>
          <w:rFonts w:hint="eastAsia"/>
        </w:rPr>
        <w:t>人算什么，不过是虚空，比虚空还虚空！</w:t>
      </w:r>
    </w:p>
    <w:p w14:paraId="50BB1B56">
      <w:pPr>
        <w:pStyle w:val="3"/>
        <w:spacing w:before="284" w:line="254" w:lineRule="auto"/>
        <w:rPr>
          <w:rFonts w:hint="eastAsia"/>
        </w:rPr>
      </w:pPr>
    </w:p>
    <w:p w14:paraId="413708EB">
      <w:pPr>
        <w:pStyle w:val="3"/>
        <w:spacing w:before="284" w:line="254" w:lineRule="auto"/>
        <w:rPr>
          <w:rFonts w:hint="eastAsia"/>
        </w:rPr>
      </w:pPr>
      <w:r>
        <w:rPr>
          <w:rFonts w:hint="eastAsia"/>
        </w:rPr>
        <w:t>All nations but as 'a drop of the bucket,' as the 'dust of the balance,' Isa. 40:15, things not at all considerable.</w:t>
      </w:r>
    </w:p>
    <w:p w14:paraId="6375D0A3">
      <w:pPr>
        <w:pStyle w:val="3"/>
        <w:spacing w:before="284" w:line="254" w:lineRule="auto"/>
        <w:rPr>
          <w:rFonts w:hint="eastAsia"/>
        </w:rPr>
      </w:pPr>
      <w:r>
        <w:rPr>
          <w:rFonts w:hint="eastAsia"/>
        </w:rPr>
        <w:t>万国不过是"水桶中的一滴，天平上的微尘"（以赛亚书40:15），完全不值一提的东西。</w:t>
      </w:r>
    </w:p>
    <w:p w14:paraId="5D4344BC">
      <w:pPr>
        <w:pStyle w:val="3"/>
        <w:spacing w:before="284" w:line="254" w:lineRule="auto"/>
        <w:rPr>
          <w:rFonts w:hint="eastAsia"/>
        </w:rPr>
      </w:pPr>
    </w:p>
    <w:p w14:paraId="3A339234">
      <w:pPr>
        <w:pStyle w:val="3"/>
        <w:spacing w:before="284" w:line="254" w:lineRule="auto"/>
        <w:rPr>
          <w:rFonts w:hint="eastAsia"/>
        </w:rPr>
      </w:pPr>
      <w:r>
        <w:rPr>
          <w:rFonts w:hint="eastAsia"/>
        </w:rPr>
        <w:t>Flesh looks upon them as through a multiplying glass, making them greater than they are; but faith, as God doth, sees them as nothing.</w:t>
      </w:r>
    </w:p>
    <w:p w14:paraId="3574BBD0">
      <w:pPr>
        <w:pStyle w:val="3"/>
        <w:spacing w:before="284" w:line="254" w:lineRule="auto"/>
        <w:rPr>
          <w:rFonts w:hint="eastAsia"/>
        </w:rPr>
      </w:pPr>
      <w:r>
        <w:rPr>
          <w:rFonts w:hint="eastAsia"/>
        </w:rPr>
        <w:t>肉体透过放大镜看它们，使它们显得比实际更大；但信心如同神一样，将它们视为无物。</w:t>
      </w:r>
    </w:p>
    <w:p w14:paraId="4125C543">
      <w:pPr>
        <w:pStyle w:val="3"/>
        <w:spacing w:before="284" w:line="254" w:lineRule="auto"/>
        <w:rPr>
          <w:rFonts w:hint="eastAsia"/>
        </w:rPr>
      </w:pPr>
    </w:p>
    <w:p w14:paraId="10212116">
      <w:pPr>
        <w:pStyle w:val="3"/>
        <w:spacing w:before="284" w:line="254" w:lineRule="auto"/>
        <w:rPr>
          <w:rFonts w:hint="eastAsia"/>
        </w:rPr>
      </w:pPr>
      <w:r>
        <w:rPr>
          <w:rFonts w:hint="eastAsia"/>
        </w:rPr>
        <w:t>This is such a blessed condition, as may well challenge all our diligence in labouring to be assured of it; neither is it to be attained or maintained without the strength and prime of our care.</w:t>
      </w:r>
    </w:p>
    <w:p w14:paraId="05A24D33">
      <w:pPr>
        <w:pStyle w:val="3"/>
        <w:spacing w:before="284" w:line="254" w:lineRule="auto"/>
        <w:rPr>
          <w:rFonts w:hint="eastAsia"/>
        </w:rPr>
      </w:pPr>
      <w:r>
        <w:rPr>
          <w:rFonts w:hint="eastAsia"/>
        </w:rPr>
        <w:t>这是何等蒙福的光景，值得我们殷勤努力去确据；若没有我们最大的力量和首要的关注，就无法获得或维持。</w:t>
      </w:r>
    </w:p>
    <w:p w14:paraId="3AF63B3F">
      <w:pPr>
        <w:pStyle w:val="3"/>
        <w:spacing w:before="284" w:line="254" w:lineRule="auto"/>
        <w:rPr>
          <w:rFonts w:hint="eastAsia"/>
        </w:rPr>
      </w:pPr>
    </w:p>
    <w:p w14:paraId="08A05A71">
      <w:pPr>
        <w:pStyle w:val="3"/>
        <w:spacing w:before="284" w:line="254" w:lineRule="auto"/>
        <w:rPr>
          <w:rFonts w:hint="eastAsia"/>
        </w:rPr>
      </w:pPr>
      <w:r>
        <w:rPr>
          <w:rFonts w:hint="eastAsia"/>
        </w:rPr>
        <w:t>I speak especially of, and in regard of, the sense and comfort of it.</w:t>
      </w:r>
    </w:p>
    <w:p w14:paraId="02EC4A5E">
      <w:pPr>
        <w:pStyle w:val="3"/>
        <w:spacing w:before="284" w:line="254" w:lineRule="auto"/>
        <w:rPr>
          <w:rFonts w:hint="eastAsia"/>
        </w:rPr>
      </w:pPr>
      <w:r>
        <w:rPr>
          <w:rFonts w:hint="eastAsia"/>
        </w:rPr>
        <w:t>我特别指的是关于它的感受和安慰。</w:t>
      </w:r>
    </w:p>
    <w:p w14:paraId="751B3A01">
      <w:pPr>
        <w:pStyle w:val="3"/>
        <w:spacing w:before="284" w:line="254" w:lineRule="auto"/>
        <w:rPr>
          <w:rFonts w:hint="eastAsia"/>
        </w:rPr>
      </w:pPr>
    </w:p>
    <w:p w14:paraId="351A9088">
      <w:pPr>
        <w:pStyle w:val="3"/>
        <w:spacing w:before="284" w:line="254" w:lineRule="auto"/>
        <w:rPr>
          <w:rFonts w:hint="eastAsia"/>
        </w:rPr>
      </w:pPr>
      <w:r>
        <w:rPr>
          <w:rFonts w:hint="eastAsia"/>
        </w:rPr>
        <w:t>For the sense of God's favour will not be kept without keeping him in our best affections above all things in the world, without keeping of our hearts always close and near to him, which cannot be, without keeping a most narrow watch over our loose and unsettled hearts, that are ready to stray from God and fall to the creature.</w:t>
      </w:r>
    </w:p>
    <w:p w14:paraId="0401FE62">
      <w:pPr>
        <w:pStyle w:val="3"/>
        <w:spacing w:before="284" w:line="254" w:lineRule="auto"/>
        <w:rPr>
          <w:rFonts w:hint="eastAsia"/>
        </w:rPr>
      </w:pPr>
      <w:r>
        <w:rPr>
          <w:rFonts w:hint="eastAsia"/>
        </w:rPr>
        <w:t>因为对神恩惠的感受若不将祂置于我们最深的爱慕中，超过世上一切，若不保守我们的心常与祂亲近，这是无法持守的，而这又需要严密监察我们容易偏离神、倾向受造之物的松散不定的心。</w:t>
      </w:r>
    </w:p>
    <w:p w14:paraId="532EC6C7">
      <w:pPr>
        <w:pStyle w:val="3"/>
        <w:spacing w:before="284" w:line="254" w:lineRule="auto"/>
        <w:rPr>
          <w:rFonts w:hint="eastAsia"/>
        </w:rPr>
      </w:pPr>
    </w:p>
    <w:p w14:paraId="1828AFF9">
      <w:pPr>
        <w:pStyle w:val="3"/>
        <w:spacing w:before="284" w:line="254" w:lineRule="auto"/>
        <w:rPr>
          <w:rFonts w:hint="eastAsia"/>
        </w:rPr>
      </w:pPr>
      <w:r>
        <w:rPr>
          <w:rFonts w:hint="eastAsia"/>
        </w:rPr>
        <w:t>It cannot be kept without exact and circumspect walking, without constant self-denial, without a continual preparation of spirit, to want and forsake anything that God seeth fit to take from us.</w:t>
      </w:r>
    </w:p>
    <w:p w14:paraId="7015BA5F">
      <w:pPr>
        <w:pStyle w:val="3"/>
        <w:spacing w:before="284" w:line="254" w:lineRule="auto"/>
        <w:rPr>
          <w:rFonts w:hint="eastAsia"/>
        </w:rPr>
      </w:pPr>
      <w:r>
        <w:rPr>
          <w:rFonts w:hint="eastAsia"/>
        </w:rPr>
        <w:t>若不谨慎行事，若不常常克己，若不在灵里时刻预备，愿意失去并放弃神看为当取去的任何事物，这感受就无法持守。</w:t>
      </w:r>
    </w:p>
    <w:p w14:paraId="51DAD461">
      <w:pPr>
        <w:pStyle w:val="3"/>
        <w:spacing w:before="284" w:line="254" w:lineRule="auto"/>
        <w:rPr>
          <w:rFonts w:hint="eastAsia"/>
        </w:rPr>
      </w:pPr>
    </w:p>
    <w:p w14:paraId="2D7CD042">
      <w:pPr>
        <w:pStyle w:val="3"/>
        <w:spacing w:before="0"/>
        <w:ind w:left="0" w:right="0"/>
        <w:jc w:val="left"/>
        <w:rPr>
          <w:rFonts w:hint="eastAsia"/>
        </w:rPr>
      </w:pPr>
      <w:r>
        <w:rPr>
          <w:rFonts w:hint="eastAsia"/>
        </w:rPr>
        <w:t>But what of all this?</w:t>
      </w:r>
    </w:p>
    <w:p w14:paraId="45187825">
      <w:pPr>
        <w:pStyle w:val="3"/>
        <w:spacing w:before="0"/>
        <w:ind w:left="0" w:right="0"/>
        <w:jc w:val="left"/>
        <w:rPr>
          <w:rFonts w:hint="eastAsia"/>
        </w:rPr>
      </w:pPr>
      <w:r>
        <w:rPr>
          <w:rFonts w:hint="eastAsia"/>
        </w:rPr>
        <w:t>这一切又如何呢？</w:t>
      </w:r>
    </w:p>
    <w:p w14:paraId="36B8657C">
      <w:pPr>
        <w:pStyle w:val="3"/>
        <w:spacing w:before="0"/>
        <w:ind w:left="0" w:right="0"/>
        <w:jc w:val="left"/>
        <w:rPr>
          <w:rFonts w:hint="eastAsia"/>
        </w:rPr>
      </w:pPr>
    </w:p>
    <w:p w14:paraId="76CB2B93">
      <w:pPr>
        <w:pStyle w:val="3"/>
        <w:spacing w:before="0"/>
        <w:ind w:left="0" w:right="0"/>
        <w:jc w:val="left"/>
        <w:rPr>
          <w:rFonts w:hint="eastAsia"/>
        </w:rPr>
      </w:pPr>
      <w:r>
        <w:rPr>
          <w:rFonts w:hint="eastAsia"/>
        </w:rPr>
        <w:t>Can we cross ourselves, or spend our labours to better purpose?</w:t>
      </w:r>
    </w:p>
    <w:p w14:paraId="3CC2FDAF">
      <w:pPr>
        <w:pStyle w:val="3"/>
        <w:spacing w:before="0"/>
        <w:ind w:left="0" w:right="0"/>
        <w:jc w:val="left"/>
        <w:rPr>
          <w:rFonts w:hint="eastAsia"/>
        </w:rPr>
      </w:pPr>
      <w:r>
        <w:rPr>
          <w:rFonts w:hint="eastAsia"/>
        </w:rPr>
        <w:t>我们能否克制自己，或将我们的劳作用于更好的目的？</w:t>
      </w:r>
    </w:p>
    <w:p w14:paraId="38031B50">
      <w:pPr>
        <w:pStyle w:val="3"/>
        <w:spacing w:before="0"/>
        <w:ind w:left="0" w:right="0"/>
        <w:jc w:val="left"/>
        <w:rPr>
          <w:rFonts w:hint="eastAsia"/>
        </w:rPr>
      </w:pPr>
    </w:p>
    <w:p w14:paraId="77873ED2">
      <w:pPr>
        <w:pStyle w:val="3"/>
        <w:spacing w:before="0"/>
        <w:ind w:left="0" w:right="0"/>
        <w:jc w:val="left"/>
        <w:rPr>
          <w:rFonts w:hint="eastAsia"/>
        </w:rPr>
      </w:pPr>
      <w:r>
        <w:rPr>
          <w:rFonts w:hint="eastAsia"/>
        </w:rPr>
        <w:t>One sweet beam of God's countenance will requite all this.</w:t>
      </w:r>
    </w:p>
    <w:p w14:paraId="058C4629">
      <w:pPr>
        <w:pStyle w:val="3"/>
        <w:spacing w:before="0"/>
        <w:ind w:left="0" w:right="0"/>
        <w:jc w:val="left"/>
        <w:rPr>
          <w:rFonts w:hint="eastAsia"/>
        </w:rPr>
      </w:pPr>
      <w:r>
        <w:rPr>
          <w:rFonts w:hint="eastAsia"/>
        </w:rPr>
        <w:t>上帝面容的一道甜美光辉就能报偿这一切。</w:t>
      </w:r>
    </w:p>
    <w:p w14:paraId="1C58A429">
      <w:pPr>
        <w:pStyle w:val="3"/>
        <w:spacing w:before="0"/>
        <w:ind w:left="0" w:right="0"/>
        <w:jc w:val="left"/>
        <w:rPr>
          <w:rFonts w:hint="eastAsia"/>
        </w:rPr>
      </w:pPr>
    </w:p>
    <w:p w14:paraId="181187C5">
      <w:pPr>
        <w:pStyle w:val="3"/>
        <w:spacing w:before="0"/>
        <w:ind w:left="0" w:right="0"/>
        <w:jc w:val="left"/>
        <w:rPr>
          <w:rFonts w:hint="eastAsia"/>
        </w:rPr>
      </w:pPr>
      <w:r>
        <w:rPr>
          <w:rFonts w:hint="eastAsia"/>
        </w:rPr>
        <w:t>We beat not the air, we plough not in the sand, neither sow in a barren soil; God is no barren wilderness.</w:t>
      </w:r>
    </w:p>
    <w:p w14:paraId="00591C30">
      <w:pPr>
        <w:pStyle w:val="3"/>
        <w:spacing w:before="0"/>
        <w:ind w:left="0" w:right="0"/>
        <w:jc w:val="left"/>
        <w:rPr>
          <w:rFonts w:hint="eastAsia"/>
        </w:rPr>
      </w:pPr>
      <w:r>
        <w:rPr>
          <w:rFonts w:hint="eastAsia"/>
        </w:rPr>
        <w:t>我们不是打空气，不是在沙地里耕作，也不是在贫瘠的土地上播种；上帝并非贫瘠的荒野。</w:t>
      </w:r>
    </w:p>
    <w:p w14:paraId="0DAD1B4C">
      <w:pPr>
        <w:pStyle w:val="3"/>
        <w:spacing w:before="0"/>
        <w:ind w:left="0" w:right="0"/>
        <w:jc w:val="left"/>
        <w:rPr>
          <w:rFonts w:hint="eastAsia"/>
        </w:rPr>
      </w:pPr>
    </w:p>
    <w:p w14:paraId="12BB4421">
      <w:pPr>
        <w:pStyle w:val="3"/>
        <w:spacing w:before="0"/>
        <w:ind w:left="0" w:right="0"/>
        <w:jc w:val="left"/>
        <w:rPr>
          <w:rFonts w:hint="eastAsia"/>
        </w:rPr>
      </w:pPr>
      <w:r>
        <w:rPr>
          <w:rFonts w:hint="eastAsia"/>
        </w:rPr>
        <w:t>Nay, he never shews so much of himself as in suffering, and parting with anything for him, and denying ourselves of that which we think stands not with his will.</w:t>
      </w:r>
    </w:p>
    <w:p w14:paraId="2CD23888">
      <w:pPr>
        <w:pStyle w:val="3"/>
        <w:spacing w:before="0"/>
        <w:ind w:left="0" w:right="0"/>
        <w:jc w:val="left"/>
        <w:rPr>
          <w:rFonts w:hint="eastAsia"/>
        </w:rPr>
      </w:pPr>
      <w:r>
        <w:rPr>
          <w:rFonts w:hint="eastAsia"/>
        </w:rPr>
        <w:t>不，他从未如此显明自己，如在受苦时，为他舍弃一切时，否定那些我们认为不符合他旨意的事物时。</w:t>
      </w:r>
    </w:p>
    <w:p w14:paraId="6D8FFAA7">
      <w:pPr>
        <w:pStyle w:val="3"/>
        <w:spacing w:before="0"/>
        <w:ind w:left="0" w:right="0"/>
        <w:jc w:val="left"/>
        <w:rPr>
          <w:rFonts w:hint="eastAsia"/>
        </w:rPr>
      </w:pPr>
    </w:p>
    <w:p w14:paraId="5394CD6F">
      <w:pPr>
        <w:pStyle w:val="3"/>
        <w:spacing w:before="0"/>
        <w:ind w:left="0" w:right="0"/>
        <w:jc w:val="left"/>
        <w:rPr>
          <w:rFonts w:hint="eastAsia"/>
        </w:rPr>
      </w:pPr>
      <w:r>
        <w:rPr>
          <w:rFonts w:hint="eastAsia"/>
        </w:rPr>
        <w:t>Great persons require great observance.</w:t>
      </w:r>
    </w:p>
    <w:p w14:paraId="43F3FD55">
      <w:pPr>
        <w:pStyle w:val="3"/>
        <w:spacing w:before="0"/>
        <w:ind w:left="0" w:right="0"/>
        <w:jc w:val="left"/>
        <w:rPr>
          <w:rFonts w:hint="eastAsia"/>
        </w:rPr>
      </w:pPr>
      <w:r>
        <w:rPr>
          <w:rFonts w:hint="eastAsia"/>
        </w:rPr>
        <w:t>伟大的人物需要极大的敬意。</w:t>
      </w:r>
    </w:p>
    <w:p w14:paraId="4DF864A9">
      <w:pPr>
        <w:pStyle w:val="3"/>
        <w:spacing w:before="0"/>
        <w:ind w:left="0" w:right="0"/>
        <w:jc w:val="left"/>
        <w:rPr>
          <w:rFonts w:hint="eastAsia"/>
        </w:rPr>
      </w:pPr>
    </w:p>
    <w:p w14:paraId="6CFE1057">
      <w:pPr>
        <w:pStyle w:val="3"/>
        <w:spacing w:before="0"/>
        <w:ind w:left="0" w:right="0"/>
        <w:jc w:val="left"/>
        <w:rPr>
          <w:rFonts w:hint="eastAsia"/>
        </w:rPr>
      </w:pPr>
      <w:r>
        <w:rPr>
          <w:rFonts w:hint="eastAsia"/>
        </w:rPr>
        <w:t>We can deny ourselves, and have men's persons in great admiration, for hope of some advantage; and is any more willing and more able to advance us than the great all-sufficient God?</w:t>
      </w:r>
    </w:p>
    <w:p w14:paraId="18274C71">
      <w:pPr>
        <w:pStyle w:val="3"/>
        <w:spacing w:before="0"/>
        <w:ind w:left="0" w:right="0"/>
        <w:jc w:val="left"/>
        <w:rPr>
          <w:rFonts w:hint="eastAsia"/>
        </w:rPr>
      </w:pPr>
      <w:r>
        <w:rPr>
          <w:rFonts w:hint="eastAsia"/>
        </w:rPr>
        <w:t>我们能否定自己，对他人怀有极大敬意，以期获得某些好处；但有谁比全能的上帝更愿意也更有能力提升我们呢？</w:t>
      </w:r>
    </w:p>
    <w:p w14:paraId="30092D76">
      <w:pPr>
        <w:pStyle w:val="3"/>
        <w:spacing w:before="0"/>
        <w:ind w:left="0" w:right="0"/>
        <w:jc w:val="left"/>
        <w:rPr>
          <w:rFonts w:hint="eastAsia"/>
        </w:rPr>
      </w:pPr>
    </w:p>
    <w:p w14:paraId="7DEC8D06">
      <w:pPr>
        <w:pStyle w:val="3"/>
        <w:spacing w:before="0"/>
        <w:ind w:left="0" w:right="0"/>
        <w:jc w:val="left"/>
        <w:rPr>
          <w:rFonts w:hint="eastAsia"/>
        </w:rPr>
      </w:pPr>
      <w:r>
        <w:rPr>
          <w:rFonts w:hint="eastAsia"/>
        </w:rPr>
        <w:t>A Christian, indeed, undergoes more troubles, takes more pains, especially with his own heart, than others do.</w:t>
      </w:r>
    </w:p>
    <w:p w14:paraId="19161218">
      <w:pPr>
        <w:pStyle w:val="3"/>
        <w:spacing w:before="0"/>
        <w:ind w:left="0" w:right="0"/>
        <w:jc w:val="left"/>
        <w:rPr>
          <w:rFonts w:hint="eastAsia"/>
        </w:rPr>
      </w:pPr>
      <w:r>
        <w:rPr>
          <w:rFonts w:hint="eastAsia"/>
        </w:rPr>
        <w:t>的确，一个基督徒经历更多困扰，付出更多努力，尤其是在对付自己的内心方面，比其他人更甚。</w:t>
      </w:r>
    </w:p>
    <w:p w14:paraId="0611DEE9">
      <w:pPr>
        <w:pStyle w:val="3"/>
        <w:spacing w:before="0"/>
        <w:ind w:left="0" w:right="0"/>
        <w:jc w:val="left"/>
        <w:rPr>
          <w:rFonts w:hint="eastAsia"/>
        </w:rPr>
      </w:pPr>
    </w:p>
    <w:p w14:paraId="7AF46320">
      <w:pPr>
        <w:pStyle w:val="3"/>
        <w:spacing w:before="0"/>
        <w:ind w:left="0" w:right="0"/>
        <w:jc w:val="left"/>
        <w:rPr>
          <w:rFonts w:hint="eastAsia"/>
        </w:rPr>
      </w:pPr>
      <w:r>
        <w:rPr>
          <w:rFonts w:hint="eastAsia"/>
        </w:rPr>
        <w:t>But what are these to his gains?</w:t>
      </w:r>
    </w:p>
    <w:p w14:paraId="48E31B52">
      <w:pPr>
        <w:pStyle w:val="3"/>
        <w:spacing w:before="0"/>
        <w:ind w:left="0" w:right="0"/>
        <w:jc w:val="left"/>
        <w:rPr>
          <w:rFonts w:hint="eastAsia"/>
        </w:rPr>
      </w:pPr>
      <w:r>
        <w:rPr>
          <w:rFonts w:hint="eastAsia"/>
        </w:rPr>
        <w:t>但这些与他所得的相比又算什么呢？</w:t>
      </w:r>
    </w:p>
    <w:p w14:paraId="51896B55">
      <w:pPr>
        <w:pStyle w:val="3"/>
        <w:spacing w:before="0"/>
        <w:ind w:left="0" w:right="0"/>
        <w:jc w:val="left"/>
        <w:rPr>
          <w:rFonts w:hint="eastAsia"/>
        </w:rPr>
      </w:pPr>
    </w:p>
    <w:p w14:paraId="5BCB5D95">
      <w:pPr>
        <w:pStyle w:val="3"/>
        <w:spacing w:before="0"/>
        <w:ind w:left="0" w:right="0"/>
        <w:jc w:val="left"/>
        <w:rPr>
          <w:rFonts w:hint="eastAsia"/>
        </w:rPr>
      </w:pPr>
      <w:r>
        <w:rPr>
          <w:rFonts w:hint="eastAsia"/>
        </w:rPr>
        <w:t>What return so rich as trading with God?</w:t>
      </w:r>
    </w:p>
    <w:p w14:paraId="7F9B5A6E">
      <w:pPr>
        <w:pStyle w:val="3"/>
        <w:spacing w:before="0"/>
        <w:ind w:left="0" w:right="0"/>
        <w:jc w:val="left"/>
        <w:rPr>
          <w:rFonts w:hint="eastAsia"/>
        </w:rPr>
      </w:pPr>
      <w:r>
        <w:rPr>
          <w:rFonts w:hint="eastAsia"/>
        </w:rPr>
        <w:t>还有什么回报比与上帝交易更丰厚呢？</w:t>
      </w:r>
    </w:p>
    <w:p w14:paraId="1965D424">
      <w:pPr>
        <w:pStyle w:val="3"/>
        <w:spacing w:before="0"/>
        <w:ind w:left="0" w:right="0"/>
        <w:jc w:val="left"/>
        <w:rPr>
          <w:rFonts w:hint="eastAsia"/>
        </w:rPr>
      </w:pPr>
    </w:p>
    <w:p w14:paraId="37291151">
      <w:pPr>
        <w:pStyle w:val="3"/>
        <w:spacing w:before="0"/>
        <w:ind w:left="0" w:right="0"/>
        <w:jc w:val="left"/>
        <w:rPr>
          <w:rFonts w:hint="eastAsia"/>
        </w:rPr>
      </w:pPr>
      <w:r>
        <w:rPr>
          <w:rFonts w:hint="eastAsia"/>
        </w:rPr>
        <w:t>What comfort so great as these that are fetched from the fountain?</w:t>
      </w:r>
    </w:p>
    <w:p w14:paraId="534848CC">
      <w:pPr>
        <w:pStyle w:val="3"/>
        <w:spacing w:before="0"/>
        <w:ind w:left="0" w:right="0"/>
        <w:jc w:val="left"/>
        <w:rPr>
          <w:rFonts w:hint="eastAsia"/>
        </w:rPr>
      </w:pPr>
      <w:r>
        <w:rPr>
          <w:rFonts w:hint="eastAsia"/>
        </w:rPr>
        <w:t>还有什么安慰比从源头得来的更大呢？</w:t>
      </w:r>
    </w:p>
    <w:p w14:paraId="34895868">
      <w:pPr>
        <w:pStyle w:val="3"/>
        <w:spacing w:before="0"/>
        <w:ind w:left="0" w:right="0"/>
        <w:jc w:val="left"/>
        <w:rPr>
          <w:rFonts w:hint="eastAsia"/>
        </w:rPr>
      </w:pPr>
    </w:p>
    <w:p w14:paraId="23B0AD68">
      <w:pPr>
        <w:pStyle w:val="3"/>
        <w:spacing w:before="0"/>
        <w:ind w:left="0" w:right="0"/>
        <w:jc w:val="left"/>
        <w:rPr>
          <w:rFonts w:hint="eastAsia"/>
        </w:rPr>
      </w:pPr>
      <w:r>
        <w:rPr>
          <w:rFonts w:hint="eastAsia"/>
        </w:rPr>
        <w:t>One day spent in enjoying the light of God's countenance is sweeter than a thousand without it.</w:t>
      </w:r>
    </w:p>
    <w:p w14:paraId="35C057D0">
      <w:pPr>
        <w:pStyle w:val="3"/>
        <w:spacing w:before="0"/>
        <w:ind w:left="0" w:right="0"/>
        <w:jc w:val="left"/>
        <w:rPr>
          <w:rFonts w:hint="eastAsia"/>
        </w:rPr>
      </w:pPr>
      <w:r>
        <w:rPr>
          <w:rFonts w:hint="eastAsia"/>
        </w:rPr>
        <w:t>在上帝面光中度过的一天，比没有它的千日更甜美。</w:t>
      </w:r>
    </w:p>
    <w:p w14:paraId="281A4290">
      <w:pPr>
        <w:pStyle w:val="3"/>
        <w:spacing w:before="0"/>
        <w:ind w:left="0" w:right="0"/>
        <w:jc w:val="left"/>
        <w:rPr>
          <w:rFonts w:hint="eastAsia"/>
        </w:rPr>
      </w:pPr>
    </w:p>
    <w:p w14:paraId="6F745258">
      <w:pPr>
        <w:pStyle w:val="3"/>
        <w:spacing w:before="0"/>
        <w:ind w:left="0" w:right="0"/>
        <w:jc w:val="left"/>
        <w:rPr>
          <w:rFonts w:hint="eastAsia"/>
        </w:rPr>
      </w:pPr>
      <w:r>
        <w:rPr>
          <w:rFonts w:hint="eastAsia"/>
        </w:rPr>
        <w:t>We see here, when David was not only shut out from all comforts, but lay under many grievances, what a fruitful use he makes of this, that God was his God.</w:t>
      </w:r>
    </w:p>
    <w:p w14:paraId="16EF798F">
      <w:pPr>
        <w:pStyle w:val="3"/>
        <w:spacing w:before="0"/>
        <w:ind w:left="0" w:right="0"/>
        <w:jc w:val="left"/>
        <w:rPr>
          <w:rFonts w:hint="eastAsia"/>
        </w:rPr>
      </w:pPr>
      <w:r>
        <w:rPr>
          <w:rFonts w:hint="eastAsia"/>
        </w:rPr>
        <w:t>我们在此看到，当大卫不仅失去所有安慰，还承受诸多痛苦时，他如此富有成效地运用这一点：上帝是他的上帝。</w:t>
      </w:r>
    </w:p>
    <w:p w14:paraId="361C4276">
      <w:pPr>
        <w:pStyle w:val="3"/>
        <w:spacing w:before="0"/>
        <w:ind w:left="0" w:right="0"/>
        <w:jc w:val="left"/>
        <w:rPr>
          <w:rFonts w:hint="eastAsia"/>
        </w:rPr>
      </w:pPr>
    </w:p>
    <w:p w14:paraId="381D6EA6">
      <w:pPr>
        <w:pStyle w:val="3"/>
        <w:spacing w:before="0"/>
        <w:ind w:left="0" w:right="0"/>
        <w:jc w:val="left"/>
        <w:rPr>
          <w:rFonts w:hint="eastAsia"/>
        </w:rPr>
      </w:pPr>
      <w:r>
        <w:rPr>
          <w:rFonts w:hint="eastAsia"/>
        </w:rPr>
        <w:t>It upholdeth his dejected, it stilleth his unquiet, soul; it leadeth him to the rock that was higher than he, and there stayeth him.</w:t>
      </w:r>
    </w:p>
    <w:p w14:paraId="24ADECC7">
      <w:pPr>
        <w:pStyle w:val="3"/>
        <w:spacing w:before="0"/>
        <w:ind w:left="0" w:right="0"/>
        <w:jc w:val="left"/>
        <w:rPr>
          <w:rFonts w:hint="eastAsia"/>
        </w:rPr>
      </w:pPr>
      <w:r>
        <w:rPr>
          <w:rFonts w:hint="eastAsia"/>
        </w:rPr>
        <w:t>这支撑着他沮丧的心，平静他不安的灵魂；这引领他到那比他更高的磐石那里，并使他在那里停留。</w:t>
      </w:r>
    </w:p>
    <w:p w14:paraId="0ED87F4D">
      <w:pPr>
        <w:pStyle w:val="3"/>
        <w:spacing w:before="0"/>
        <w:ind w:left="0" w:right="0"/>
        <w:jc w:val="left"/>
        <w:rPr>
          <w:rFonts w:hint="eastAsia"/>
        </w:rPr>
      </w:pPr>
    </w:p>
    <w:p w14:paraId="40DA168D">
      <w:pPr>
        <w:pStyle w:val="3"/>
        <w:spacing w:before="0"/>
        <w:ind w:left="0" w:right="0"/>
        <w:jc w:val="left"/>
        <w:rPr>
          <w:rFonts w:hint="eastAsia"/>
        </w:rPr>
      </w:pPr>
      <w:r>
        <w:rPr>
          <w:rFonts w:hint="eastAsia"/>
        </w:rPr>
        <w:t>It filleth him with comfortable hopes of better times to come.</w:t>
      </w:r>
    </w:p>
    <w:p w14:paraId="48021300">
      <w:pPr>
        <w:pStyle w:val="3"/>
        <w:spacing w:before="0"/>
        <w:ind w:left="0" w:right="0"/>
        <w:jc w:val="left"/>
        <w:rPr>
          <w:rFonts w:hint="eastAsia"/>
        </w:rPr>
      </w:pPr>
      <w:r>
        <w:rPr>
          <w:rFonts w:hint="eastAsia"/>
        </w:rPr>
        <w:t>这使他充满对更美好未来的慰藉希望。</w:t>
      </w:r>
    </w:p>
    <w:p w14:paraId="23B5E400">
      <w:pPr>
        <w:pStyle w:val="3"/>
        <w:spacing w:before="0"/>
        <w:ind w:left="0" w:right="0"/>
        <w:jc w:val="left"/>
        <w:rPr>
          <w:rFonts w:hint="eastAsia"/>
        </w:rPr>
      </w:pPr>
    </w:p>
    <w:p w14:paraId="57364B9A">
      <w:pPr>
        <w:pStyle w:val="3"/>
        <w:spacing w:before="0"/>
        <w:ind w:left="0" w:right="0"/>
        <w:jc w:val="left"/>
        <w:rPr>
          <w:rFonts w:hint="eastAsia"/>
        </w:rPr>
      </w:pPr>
      <w:r>
        <w:rPr>
          <w:rFonts w:hint="eastAsia"/>
        </w:rPr>
        <w:t>It sets him above himself, and all troubles and fears whatsoever.</w:t>
      </w:r>
    </w:p>
    <w:p w14:paraId="2D408A64">
      <w:pPr>
        <w:pStyle w:val="3"/>
        <w:spacing w:before="0"/>
        <w:ind w:left="0" w:right="0"/>
        <w:jc w:val="left"/>
        <w:rPr>
          <w:rFonts w:hint="eastAsia"/>
        </w:rPr>
      </w:pPr>
      <w:r>
        <w:rPr>
          <w:rFonts w:hint="eastAsia"/>
        </w:rPr>
        <w:t>这使他超越自己，超越一切困扰和恐惧。</w:t>
      </w:r>
    </w:p>
    <w:p w14:paraId="4F05CD89">
      <w:pPr>
        <w:pStyle w:val="3"/>
        <w:spacing w:before="0"/>
        <w:ind w:left="0" w:right="0"/>
        <w:jc w:val="left"/>
        <w:rPr>
          <w:rFonts w:hint="eastAsia"/>
        </w:rPr>
      </w:pPr>
    </w:p>
    <w:p w14:paraId="4A320691">
      <w:pPr>
        <w:pStyle w:val="3"/>
        <w:spacing w:before="0"/>
        <w:ind w:left="0" w:right="0"/>
        <w:jc w:val="left"/>
        <w:rPr>
          <w:rFonts w:hint="eastAsia"/>
        </w:rPr>
      </w:pPr>
      <w:r>
        <w:rPr>
          <w:rFonts w:hint="eastAsia"/>
        </w:rPr>
        <w:t>Therefore wait still in the use of means till God shine upon thee; yea, though we know our sins in Christ are pardoned, yet there is something more that a gracious heart waits for us.</w:t>
      </w:r>
    </w:p>
    <w:p w14:paraId="68221133">
      <w:pPr>
        <w:pStyle w:val="3"/>
        <w:spacing w:before="0"/>
        <w:ind w:left="0" w:right="0"/>
        <w:jc w:val="left"/>
        <w:rPr>
          <w:rFonts w:hint="eastAsia"/>
        </w:rPr>
      </w:pPr>
      <w:r>
        <w:rPr>
          <w:rFonts w:hint="eastAsia"/>
        </w:rPr>
        <w:t>因此要继续使用各种方法等候，直到上帝光照你；是的，虽然我们知道我们在基督里的罪已得赦免，但仁慈的心还在为我们等待更多。</w:t>
      </w:r>
    </w:p>
    <w:p w14:paraId="6819EE84">
      <w:pPr>
        <w:pStyle w:val="3"/>
        <w:spacing w:before="0"/>
        <w:ind w:left="0" w:right="0"/>
        <w:jc w:val="left"/>
        <w:rPr>
          <w:rFonts w:hint="eastAsia"/>
        </w:rPr>
      </w:pPr>
    </w:p>
    <w:p w14:paraId="53422167">
      <w:pPr>
        <w:pStyle w:val="3"/>
        <w:spacing w:before="0"/>
        <w:ind w:left="0" w:right="0"/>
        <w:jc w:val="left"/>
        <w:rPr>
          <w:rFonts w:hint="eastAsia"/>
        </w:rPr>
      </w:pPr>
      <w:r>
        <w:rPr>
          <w:rFonts w:hint="eastAsia"/>
        </w:rPr>
        <w:t>That is, a good look from God, a further enlargement of heart, and an establishing in grace.</w:t>
      </w:r>
    </w:p>
    <w:p w14:paraId="4E7EF2DB">
      <w:pPr>
        <w:pStyle w:val="3"/>
        <w:spacing w:before="0"/>
        <w:ind w:left="0" w:right="0"/>
        <w:jc w:val="left"/>
        <w:rPr>
          <w:rFonts w:hint="eastAsia"/>
        </w:rPr>
      </w:pPr>
      <w:r>
        <w:rPr>
          <w:rFonts w:hint="eastAsia"/>
        </w:rPr>
        <w:t>那就是，来自上帝的善意眷顾，心灵的进一步开拓，以及在恩典中得以坚立。</w:t>
      </w:r>
    </w:p>
    <w:p w14:paraId="29CFD7E8">
      <w:pPr>
        <w:pStyle w:val="3"/>
        <w:spacing w:before="0"/>
        <w:ind w:left="0" w:right="0"/>
        <w:jc w:val="left"/>
        <w:rPr>
          <w:rFonts w:hint="eastAsia"/>
        </w:rPr>
      </w:pPr>
    </w:p>
    <w:p w14:paraId="6DF42DA9">
      <w:pPr>
        <w:pStyle w:val="3"/>
        <w:spacing w:before="0"/>
        <w:ind w:left="0" w:right="0"/>
        <w:jc w:val="left"/>
        <w:rPr>
          <w:rFonts w:hint="eastAsia"/>
        </w:rPr>
      </w:pPr>
      <w:r>
        <w:rPr>
          <w:rFonts w:hint="eastAsia"/>
        </w:rPr>
        <w:t>It was not enough for David to have his sins pardoned, but to 'recover the joy of salvation,' and 'freedom of spirit,' Ps. 51:12.</w:t>
      </w:r>
    </w:p>
    <w:p w14:paraId="309380F1">
      <w:pPr>
        <w:pStyle w:val="3"/>
        <w:spacing w:before="0"/>
        <w:ind w:left="0" w:right="0"/>
        <w:jc w:val="left"/>
        <w:rPr>
          <w:rFonts w:hint="eastAsia"/>
        </w:rPr>
      </w:pPr>
      <w:r>
        <w:rPr>
          <w:rFonts w:hint="eastAsia"/>
        </w:rPr>
        <w:t>对大卫来说，光是罪得赦免还不够，还要"恢复救恩之乐"和"灵里的自由"（诗篇51:12）。</w:t>
      </w:r>
    </w:p>
    <w:p w14:paraId="4D2187D4">
      <w:pPr>
        <w:pStyle w:val="3"/>
        <w:spacing w:before="0"/>
        <w:ind w:left="0" w:right="0"/>
        <w:jc w:val="left"/>
        <w:rPr>
          <w:rFonts w:hint="eastAsia"/>
        </w:rPr>
      </w:pPr>
    </w:p>
    <w:p w14:paraId="416E42BD">
      <w:pPr>
        <w:pStyle w:val="3"/>
        <w:spacing w:before="0"/>
        <w:ind w:left="0" w:right="0"/>
        <w:jc w:val="left"/>
        <w:rPr>
          <w:rFonts w:hint="eastAsia"/>
        </w:rPr>
      </w:pPr>
      <w:r>
        <w:rPr>
          <w:rFonts w:hint="eastAsia"/>
        </w:rPr>
        <w:t>Therefore the soul should always be in a waiting condition, even until it be filled with the fulness of God, as much as it is capable of.</w:t>
      </w:r>
    </w:p>
    <w:p w14:paraId="58DAF333">
      <w:pPr>
        <w:pStyle w:val="3"/>
        <w:spacing w:before="0"/>
        <w:ind w:left="0" w:right="0"/>
        <w:jc w:val="left"/>
        <w:rPr>
          <w:rFonts w:hint="eastAsia"/>
        </w:rPr>
      </w:pPr>
      <w:r>
        <w:rPr>
          <w:rFonts w:hint="eastAsia"/>
        </w:rPr>
        <w:t>因此灵魂应当常常处于等候的状态，直到被上帝的丰盛充满，达到其所能承载的程度。</w:t>
      </w:r>
    </w:p>
    <w:p w14:paraId="4D1416AC">
      <w:pPr>
        <w:pStyle w:val="3"/>
        <w:spacing w:before="0"/>
        <w:ind w:left="0" w:right="0"/>
        <w:jc w:val="left"/>
        <w:rPr>
          <w:rFonts w:hint="eastAsia"/>
        </w:rPr>
      </w:pPr>
    </w:p>
    <w:p w14:paraId="5C652A11">
      <w:pPr>
        <w:pStyle w:val="3"/>
        <w:spacing w:before="0"/>
        <w:ind w:left="0" w:right="0"/>
        <w:jc w:val="left"/>
        <w:rPr>
          <w:rFonts w:hint="eastAsia"/>
        </w:rPr>
      </w:pPr>
      <w:r>
        <w:rPr>
          <w:rFonts w:hint="eastAsia"/>
        </w:rPr>
        <w:t>Neither is it quiet alone, or comfort alone, that the soul longs after, no, nor the favour of God alone, but a gracious heart to walk worthy of God.</w:t>
      </w:r>
    </w:p>
    <w:p w14:paraId="7724AF87">
      <w:pPr>
        <w:pStyle w:val="3"/>
        <w:spacing w:before="0"/>
        <w:ind w:left="0" w:right="0"/>
        <w:jc w:val="left"/>
        <w:rPr>
          <w:rFonts w:hint="eastAsia"/>
        </w:rPr>
      </w:pPr>
      <w:r>
        <w:rPr>
          <w:rFonts w:hint="eastAsia"/>
        </w:rPr>
        <w:t>灵魂所渴慕的不仅是平静，不仅是安慰，也不仅是上帝的恩宠，而是一颗能配得上帝的仁慈心灵。</w:t>
      </w:r>
    </w:p>
    <w:p w14:paraId="27C853B2">
      <w:pPr>
        <w:pStyle w:val="3"/>
        <w:spacing w:before="0"/>
        <w:ind w:left="0" w:right="0"/>
        <w:jc w:val="left"/>
        <w:rPr>
          <w:rFonts w:hint="eastAsia"/>
        </w:rPr>
      </w:pPr>
    </w:p>
    <w:p w14:paraId="6D04A5DD">
      <w:pPr>
        <w:pStyle w:val="3"/>
        <w:spacing w:before="0"/>
        <w:ind w:left="0" w:right="0"/>
        <w:jc w:val="left"/>
        <w:rPr>
          <w:rFonts w:hint="eastAsia"/>
        </w:rPr>
      </w:pPr>
      <w:r>
        <w:rPr>
          <w:rFonts w:hint="eastAsia"/>
        </w:rPr>
        <w:t>It rests not whilst anything remains that may breed the least strangeness betwixt God and us.</w:t>
      </w:r>
    </w:p>
    <w:p w14:paraId="1C534740">
      <w:pPr>
        <w:pStyle w:val="3"/>
        <w:spacing w:before="0"/>
        <w:ind w:left="0" w:right="0"/>
        <w:jc w:val="left"/>
        <w:rPr>
          <w:sz w:val="34"/>
        </w:rPr>
      </w:pPr>
      <w:r>
        <w:rPr>
          <w:rFonts w:hint="eastAsia"/>
        </w:rPr>
        <w:t>只要还存在可能在上帝与我们之间产生最小隔阂的事物，它就不会安息。</w:t>
      </w:r>
    </w:p>
    <w:p w14:paraId="60B7FFED">
      <w:pPr>
        <w:pStyle w:val="3"/>
        <w:spacing w:before="0"/>
        <w:ind w:left="0" w:right="0"/>
        <w:jc w:val="left"/>
        <w:rPr>
          <w:sz w:val="34"/>
        </w:rPr>
      </w:pPr>
    </w:p>
    <w:p w14:paraId="2508E13E">
      <w:pPr>
        <w:pStyle w:val="3"/>
        <w:spacing w:before="0"/>
        <w:ind w:left="0" w:right="0"/>
        <w:jc w:val="left"/>
        <w:rPr>
          <w:sz w:val="34"/>
        </w:rPr>
      </w:pPr>
    </w:p>
    <w:p w14:paraId="362D6E66">
      <w:pPr>
        <w:pStyle w:val="3"/>
        <w:spacing w:before="3"/>
        <w:ind w:left="0" w:right="0"/>
        <w:jc w:val="left"/>
        <w:rPr>
          <w:sz w:val="49"/>
        </w:rPr>
      </w:pPr>
    </w:p>
    <w:p w14:paraId="5B52964F">
      <w:pPr>
        <w:pStyle w:val="3"/>
        <w:spacing w:before="288" w:line="254" w:lineRule="auto"/>
        <w:rPr>
          <w:rFonts w:hint="eastAsia"/>
        </w:rPr>
      </w:pPr>
      <w:bookmarkStart w:id="68" w:name="CHAPTER XXXIII.—Of experience and faith,"/>
      <w:bookmarkEnd w:id="68"/>
      <w:bookmarkStart w:id="69" w:name="_bookmark34"/>
      <w:bookmarkEnd w:id="69"/>
      <w:r>
        <w:rPr>
          <w:rFonts w:hint="eastAsia"/>
        </w:rPr>
        <w:t>CHAPTER XXXIII.—Of experience and faith, and how to wait on God comfortably. Helps thereto</w:t>
      </w:r>
    </w:p>
    <w:p w14:paraId="446C27E2">
      <w:pPr>
        <w:pStyle w:val="3"/>
        <w:spacing w:before="288" w:line="254" w:lineRule="auto"/>
        <w:rPr>
          <w:rFonts w:hint="eastAsia"/>
        </w:rPr>
      </w:pPr>
      <w:r>
        <w:rPr>
          <w:rFonts w:hint="eastAsia"/>
        </w:rPr>
        <w:t>第三十三章——论经历与信心，以及如何安心等候神的帮助</w:t>
      </w:r>
    </w:p>
    <w:p w14:paraId="33E218F4">
      <w:pPr>
        <w:pStyle w:val="3"/>
        <w:spacing w:before="288" w:line="254" w:lineRule="auto"/>
        <w:rPr>
          <w:rFonts w:hint="eastAsia"/>
        </w:rPr>
      </w:pPr>
    </w:p>
    <w:p w14:paraId="77E65C2E">
      <w:pPr>
        <w:pStyle w:val="3"/>
        <w:spacing w:before="288" w:line="254" w:lineRule="auto"/>
        <w:rPr>
          <w:rFonts w:hint="eastAsia"/>
        </w:rPr>
      </w:pPr>
      <w:r>
        <w:rPr>
          <w:rFonts w:hint="eastAsia"/>
        </w:rPr>
        <w:t>My God. These words further imply a special experience, that David's soul had felt of the goodness of God.</w:t>
      </w:r>
    </w:p>
    <w:p w14:paraId="0E6B22BC">
      <w:pPr>
        <w:pStyle w:val="3"/>
        <w:spacing w:before="288" w:line="254" w:lineRule="auto"/>
        <w:rPr>
          <w:rFonts w:hint="eastAsia"/>
        </w:rPr>
      </w:pPr>
      <w:r>
        <w:rPr>
          <w:rFonts w:hint="eastAsia"/>
        </w:rPr>
        <w:t>我的神。这些话进一步暗示了一种特别的经历，就是大卫的灵魂感受到了神的良善。</w:t>
      </w:r>
    </w:p>
    <w:p w14:paraId="5BB213DC">
      <w:pPr>
        <w:pStyle w:val="3"/>
        <w:spacing w:before="288" w:line="254" w:lineRule="auto"/>
        <w:rPr>
          <w:rFonts w:hint="eastAsia"/>
        </w:rPr>
      </w:pPr>
    </w:p>
    <w:p w14:paraId="5A882F35">
      <w:pPr>
        <w:pStyle w:val="3"/>
        <w:spacing w:before="288" w:line="254" w:lineRule="auto"/>
        <w:rPr>
          <w:rFonts w:hint="eastAsia"/>
        </w:rPr>
      </w:pPr>
      <w:r>
        <w:rPr>
          <w:rFonts w:hint="eastAsia"/>
        </w:rPr>
        <w:t>He had found God distilling the comfort of his goodness and truth through the promises, and he knew he should find God again the same as he was, if he put him in mind of his former gracious dealing.</w:t>
      </w:r>
    </w:p>
    <w:p w14:paraId="71967D5E">
      <w:pPr>
        <w:pStyle w:val="3"/>
        <w:spacing w:before="288" w:line="254" w:lineRule="auto"/>
        <w:rPr>
          <w:rFonts w:hint="eastAsia"/>
        </w:rPr>
      </w:pPr>
      <w:r>
        <w:rPr>
          <w:rFonts w:hint="eastAsia"/>
        </w:rPr>
        <w:t>他发现神通过应许将他的良善和真理的安慰滴注下来，他知道如果他记念神从前的恩典作为，他必能再次找到那位始终如一的神。</w:t>
      </w:r>
    </w:p>
    <w:p w14:paraId="7E948701">
      <w:pPr>
        <w:pStyle w:val="3"/>
        <w:spacing w:before="288" w:line="254" w:lineRule="auto"/>
        <w:rPr>
          <w:rFonts w:hint="eastAsia"/>
        </w:rPr>
      </w:pPr>
    </w:p>
    <w:p w14:paraId="172951B4">
      <w:pPr>
        <w:pStyle w:val="3"/>
        <w:spacing w:before="288" w:line="254" w:lineRule="auto"/>
        <w:rPr>
          <w:rFonts w:hint="eastAsia"/>
        </w:rPr>
      </w:pPr>
      <w:r>
        <w:rPr>
          <w:rFonts w:hint="eastAsia"/>
        </w:rPr>
        <w:t>His soul knew right well, how good God was, and he could seal to those truths he had found comfort by, therefore he thus speaks to his soul:</w:t>
      </w:r>
    </w:p>
    <w:p w14:paraId="0195A2FE">
      <w:pPr>
        <w:pStyle w:val="3"/>
        <w:spacing w:before="288" w:line="254" w:lineRule="auto"/>
        <w:rPr>
          <w:rFonts w:hint="eastAsia"/>
        </w:rPr>
      </w:pPr>
      <w:r>
        <w:rPr>
          <w:rFonts w:hint="eastAsia"/>
        </w:rPr>
        <w:t>他的灵魂深知神是何等良善，他能印证那些曾给他带来安慰的真理，因此他这样对自己的灵魂说：</w:t>
      </w:r>
    </w:p>
    <w:p w14:paraId="72B0226F">
      <w:pPr>
        <w:pStyle w:val="3"/>
        <w:spacing w:before="288" w:line="254" w:lineRule="auto"/>
        <w:rPr>
          <w:rFonts w:hint="eastAsia"/>
        </w:rPr>
      </w:pPr>
    </w:p>
    <w:p w14:paraId="30A14C56">
      <w:pPr>
        <w:pStyle w:val="3"/>
        <w:spacing w:before="288" w:line="254" w:lineRule="auto"/>
        <w:rPr>
          <w:rFonts w:hint="eastAsia"/>
        </w:rPr>
      </w:pPr>
      <w:r>
        <w:rPr>
          <w:rFonts w:hint="eastAsia"/>
        </w:rPr>
        <w:t>My soul, what, my soul, that hast found God so good, so oft, so many ways, thou my soul to be discouraged, having God, and my God, with whom I have taken so much sweet counsel, and felt so much comfort from, and found always heretofore to stick so close unto me!</w:t>
      </w:r>
    </w:p>
    <w:p w14:paraId="03653611">
      <w:pPr>
        <w:pStyle w:val="3"/>
        <w:spacing w:before="288" w:line="254" w:lineRule="auto"/>
        <w:rPr>
          <w:rFonts w:hint="eastAsia"/>
        </w:rPr>
      </w:pPr>
      <w:r>
        <w:rPr>
          <w:rFonts w:hint="eastAsia"/>
        </w:rPr>
        <w:t>我的灵魂啊，什么，我的灵魂，你曾如此多次以各样方式经历神的良善，现在你却灰心丧胆，虽有神，就是我的神，我曾与他有如此甜美的交通，从他得到如此多的安慰，发现他一直紧紧地与我同在！</w:t>
      </w:r>
    </w:p>
    <w:p w14:paraId="05ADC6EC">
      <w:pPr>
        <w:pStyle w:val="3"/>
        <w:spacing w:before="288" w:line="254" w:lineRule="auto"/>
        <w:rPr>
          <w:rFonts w:hint="eastAsia"/>
        </w:rPr>
      </w:pPr>
    </w:p>
    <w:p w14:paraId="4F3D5752">
      <w:pPr>
        <w:pStyle w:val="3"/>
        <w:spacing w:before="288" w:line="254" w:lineRule="auto"/>
        <w:rPr>
          <w:rFonts w:hint="eastAsia"/>
        </w:rPr>
      </w:pPr>
      <w:r>
        <w:rPr>
          <w:rFonts w:hint="eastAsia"/>
        </w:rPr>
        <w:t>Why shouldst thou now be in such a case, as if God and thou had been strangers one to another?</w:t>
      </w:r>
    </w:p>
    <w:p w14:paraId="1883B1FB">
      <w:pPr>
        <w:pStyle w:val="3"/>
        <w:spacing w:before="288" w:line="254" w:lineRule="auto"/>
        <w:rPr>
          <w:rFonts w:hint="eastAsia"/>
        </w:rPr>
      </w:pPr>
      <w:r>
        <w:rPr>
          <w:rFonts w:hint="eastAsia"/>
        </w:rPr>
        <w:t>为何你现在竟是这样的光景，好像你与神彼此成了陌生人？</w:t>
      </w:r>
    </w:p>
    <w:p w14:paraId="4EA74D9C">
      <w:pPr>
        <w:pStyle w:val="3"/>
        <w:spacing w:before="288" w:line="254" w:lineRule="auto"/>
        <w:rPr>
          <w:rFonts w:hint="eastAsia"/>
        </w:rPr>
      </w:pPr>
    </w:p>
    <w:p w14:paraId="59B0F7C6">
      <w:pPr>
        <w:pStyle w:val="3"/>
        <w:spacing w:before="288" w:line="254" w:lineRule="auto"/>
        <w:rPr>
          <w:rFonts w:hint="eastAsia"/>
        </w:rPr>
      </w:pPr>
      <w:r>
        <w:rPr>
          <w:rFonts w:hint="eastAsia"/>
        </w:rPr>
        <w:t>If we could treasure up experiments, the former part of our life would come in to help the latter; and the longer we live the richer in faith we should be; even as in victories, every former overthrow of an enemy helps to obtain a succeeding victory.</w:t>
      </w:r>
    </w:p>
    <w:p w14:paraId="433B3C64">
      <w:pPr>
        <w:pStyle w:val="3"/>
        <w:spacing w:before="288" w:line="254" w:lineRule="auto"/>
        <w:rPr>
          <w:rFonts w:hint="eastAsia"/>
        </w:rPr>
      </w:pPr>
      <w:r>
        <w:rPr>
          <w:rFonts w:hint="eastAsia"/>
        </w:rPr>
        <w:t>如果我们能珍藏经历，生命的前半段就能帮助后半段；我们活得越久，信心就应当越发丰富；就像在得胜中，每一次战胜敌人都有助于取得下一次的胜利。</w:t>
      </w:r>
    </w:p>
    <w:p w14:paraId="70BEF5F3">
      <w:pPr>
        <w:pStyle w:val="3"/>
        <w:spacing w:before="288" w:line="254" w:lineRule="auto"/>
        <w:rPr>
          <w:rFonts w:hint="eastAsia"/>
        </w:rPr>
      </w:pPr>
    </w:p>
    <w:p w14:paraId="21B1CF97">
      <w:pPr>
        <w:pStyle w:val="3"/>
        <w:spacing w:before="288" w:line="254" w:lineRule="auto"/>
        <w:rPr>
          <w:rFonts w:hint="eastAsia"/>
        </w:rPr>
      </w:pPr>
      <w:r>
        <w:rPr>
          <w:rFonts w:hint="eastAsia"/>
        </w:rPr>
        <w:t>The use of a sanctified memory is to lose nothing that may help in time of need.</w:t>
      </w:r>
    </w:p>
    <w:p w14:paraId="056C0285">
      <w:pPr>
        <w:pStyle w:val="3"/>
        <w:spacing w:before="288" w:line="254" w:lineRule="auto"/>
        <w:rPr>
          <w:rFonts w:hint="eastAsia"/>
        </w:rPr>
      </w:pPr>
      <w:r>
        <w:rPr>
          <w:rFonts w:hint="eastAsia"/>
        </w:rPr>
        <w:t>圣化的记忆的用处在于不让任何在需要时可能有帮助的事物流失。</w:t>
      </w:r>
    </w:p>
    <w:p w14:paraId="004700C4">
      <w:pPr>
        <w:pStyle w:val="3"/>
        <w:spacing w:before="288" w:line="254" w:lineRule="auto"/>
        <w:rPr>
          <w:rFonts w:hint="eastAsia"/>
        </w:rPr>
      </w:pPr>
    </w:p>
    <w:p w14:paraId="1B50A43D">
      <w:pPr>
        <w:pStyle w:val="3"/>
        <w:spacing w:before="288" w:line="254" w:lineRule="auto"/>
        <w:rPr>
          <w:rFonts w:hint="eastAsia"/>
        </w:rPr>
      </w:pPr>
      <w:r>
        <w:rPr>
          <w:rFonts w:hint="eastAsia"/>
        </w:rPr>
        <w:t>He had need be a well-tried and a known friend upon whom we lay all our salvation and comfort.</w:t>
      </w:r>
    </w:p>
    <w:p w14:paraId="6452369C">
      <w:pPr>
        <w:pStyle w:val="3"/>
        <w:spacing w:before="288" w:line="254" w:lineRule="auto"/>
        <w:rPr>
          <w:rFonts w:hint="eastAsia"/>
        </w:rPr>
      </w:pPr>
      <w:r>
        <w:rPr>
          <w:rFonts w:hint="eastAsia"/>
        </w:rPr>
        <w:t>我们将一切救恩和安慰寄托其上的，必须是一位经过充分考验和认识的朋友。</w:t>
      </w:r>
    </w:p>
    <w:p w14:paraId="2B4E6A7C">
      <w:pPr>
        <w:pStyle w:val="3"/>
        <w:spacing w:before="288" w:line="254" w:lineRule="auto"/>
        <w:rPr>
          <w:rFonts w:hint="eastAsia"/>
        </w:rPr>
      </w:pPr>
    </w:p>
    <w:p w14:paraId="2318008F">
      <w:pPr>
        <w:pStyle w:val="3"/>
        <w:spacing w:before="288" w:line="254" w:lineRule="auto"/>
        <w:rPr>
          <w:rFonts w:hint="eastAsia"/>
        </w:rPr>
      </w:pPr>
      <w:r>
        <w:rPr>
          <w:rFonts w:hint="eastAsia"/>
        </w:rPr>
        <w:t>We ought to trust God upon other grounds, though we had never tried him; but when he helps our faith by former experience, this should strengthen our confidence, and shore up our spirits, and put us on to go more cheerfully to God, as to a tried friend.</w:t>
      </w:r>
    </w:p>
    <w:p w14:paraId="3A9B05C3">
      <w:pPr>
        <w:pStyle w:val="3"/>
        <w:spacing w:before="288" w:line="254" w:lineRule="auto"/>
        <w:rPr>
          <w:rFonts w:hint="eastAsia"/>
        </w:rPr>
      </w:pPr>
      <w:r>
        <w:rPr>
          <w:rFonts w:hint="eastAsia"/>
        </w:rPr>
        <w:t>我们应当基于其他理由信靠神，即使我们从未试验过他；但当他用以往的经历帮助我们的信心时，这应当增强我们的信心，支撑我们的灵，使我们更加喜乐地到神面前，如同到一位经过考验的朋友面前。</w:t>
      </w:r>
    </w:p>
    <w:p w14:paraId="1A0FC1AB">
      <w:pPr>
        <w:pStyle w:val="3"/>
        <w:spacing w:before="288" w:line="254" w:lineRule="auto"/>
        <w:rPr>
          <w:rFonts w:hint="eastAsia"/>
        </w:rPr>
      </w:pPr>
    </w:p>
    <w:p w14:paraId="7674F705">
      <w:pPr>
        <w:pStyle w:val="3"/>
        <w:spacing w:before="288" w:line="254" w:lineRule="auto"/>
        <w:rPr>
          <w:rFonts w:hint="eastAsia"/>
        </w:rPr>
      </w:pPr>
      <w:r>
        <w:rPr>
          <w:rFonts w:hint="eastAsia"/>
        </w:rPr>
        <w:t>If we were well read in the story of our own lives, we might have a divinity of our own, drawn out of the observation of God's particular dealing towards us; we might say, this and this truth I dare venture upon, I have found it true, I dare build all my happiness upon it.</w:t>
      </w:r>
    </w:p>
    <w:p w14:paraId="6698A03F">
      <w:pPr>
        <w:pStyle w:val="3"/>
        <w:spacing w:before="288" w:line="254" w:lineRule="auto"/>
        <w:rPr>
          <w:rFonts w:hint="eastAsia"/>
        </w:rPr>
      </w:pPr>
      <w:r>
        <w:rPr>
          <w:rFonts w:hint="eastAsia"/>
        </w:rPr>
        <w:t>如果我们熟读自己生命的故事，我们就能拥有自己的神学，从观察神对待我们的特别作为中得出；我们可以说，这个真理我敢于冒险，我已经证实它是真实的，我敢将我所有的幸福建立在其上。</w:t>
      </w:r>
    </w:p>
    <w:p w14:paraId="71A02FB6">
      <w:pPr>
        <w:pStyle w:val="3"/>
        <w:spacing w:before="288" w:line="254" w:lineRule="auto"/>
        <w:rPr>
          <w:rFonts w:hint="eastAsia"/>
        </w:rPr>
      </w:pPr>
    </w:p>
    <w:p w14:paraId="672EC282">
      <w:pPr>
        <w:pStyle w:val="3"/>
        <w:spacing w:before="288" w:line="254" w:lineRule="auto"/>
        <w:rPr>
          <w:rFonts w:hint="eastAsia"/>
        </w:rPr>
      </w:pPr>
      <w:r>
        <w:rPr>
          <w:rFonts w:hint="eastAsia"/>
        </w:rPr>
        <w:t>As Paul, 'I know whom I have trusted,' 2 Tim. 1:12, I have tried him, he never yet failed me, I am not now to learn how faithful he is to those that are his.</w:t>
      </w:r>
    </w:p>
    <w:p w14:paraId="4595D2CA">
      <w:pPr>
        <w:pStyle w:val="3"/>
        <w:spacing w:before="288" w:line="254" w:lineRule="auto"/>
        <w:rPr>
          <w:rFonts w:hint="eastAsia"/>
        </w:rPr>
      </w:pPr>
      <w:r>
        <w:rPr>
          <w:rFonts w:hint="eastAsia"/>
        </w:rPr>
        <w:t>如同保罗说："我知道我所信的是谁"（提摩太后书1:12），我已经试验过他，他从未叫我失望，我现在不必再去学习他对属他的人有多么信实。</w:t>
      </w:r>
    </w:p>
    <w:p w14:paraId="6D53ED36">
      <w:pPr>
        <w:pStyle w:val="3"/>
        <w:spacing w:before="288" w:line="254" w:lineRule="auto"/>
        <w:rPr>
          <w:rFonts w:hint="eastAsia"/>
        </w:rPr>
      </w:pPr>
    </w:p>
    <w:p w14:paraId="5E7B54AD">
      <w:pPr>
        <w:pStyle w:val="3"/>
        <w:spacing w:before="288" w:line="254" w:lineRule="auto"/>
        <w:rPr>
          <w:rFonts w:hint="eastAsia"/>
        </w:rPr>
      </w:pPr>
      <w:r>
        <w:rPr>
          <w:rFonts w:hint="eastAsia"/>
        </w:rPr>
        <w:t>Every new experience is a new knowledge of God, and should fit us for new encounters.</w:t>
      </w:r>
    </w:p>
    <w:p w14:paraId="30B04DA3">
      <w:pPr>
        <w:pStyle w:val="3"/>
        <w:spacing w:before="288" w:line="254" w:lineRule="auto"/>
        <w:rPr>
          <w:rFonts w:hint="eastAsia"/>
        </w:rPr>
      </w:pPr>
      <w:r>
        <w:rPr>
          <w:rFonts w:hint="eastAsia"/>
        </w:rPr>
        <w:t>每一次新的经历都是对神新的认识，应当使我们预备好迎接新的挑战。</w:t>
      </w:r>
    </w:p>
    <w:p w14:paraId="124F7A52">
      <w:pPr>
        <w:pStyle w:val="3"/>
        <w:spacing w:before="288" w:line="254" w:lineRule="auto"/>
        <w:rPr>
          <w:rFonts w:hint="eastAsia"/>
        </w:rPr>
      </w:pPr>
    </w:p>
    <w:p w14:paraId="715714DC">
      <w:pPr>
        <w:pStyle w:val="3"/>
        <w:spacing w:before="288" w:line="254" w:lineRule="auto"/>
        <w:rPr>
          <w:rFonts w:hint="eastAsia"/>
        </w:rPr>
      </w:pPr>
      <w:r>
        <w:rPr>
          <w:rFonts w:hint="eastAsia"/>
        </w:rPr>
        <w:t>If we have been good in former times, God remembers the 'kindness of our youth,' Jer. 2:2; we should therefore remember the kindness of God even from our youth.</w:t>
      </w:r>
    </w:p>
    <w:p w14:paraId="627EE399">
      <w:pPr>
        <w:pStyle w:val="3"/>
        <w:spacing w:before="288" w:line="254" w:lineRule="auto"/>
        <w:rPr>
          <w:rFonts w:hint="eastAsia"/>
        </w:rPr>
      </w:pPr>
      <w:r>
        <w:rPr>
          <w:rFonts w:hint="eastAsia"/>
        </w:rPr>
        <w:t>如果我们在从前行善，神记念"我们年幼时的恩慈"（耶利米书2:2）；因此，我们也当记念神从我们年幼时起的恩慈。</w:t>
      </w:r>
    </w:p>
    <w:p w14:paraId="664B6AE6">
      <w:pPr>
        <w:pStyle w:val="3"/>
        <w:spacing w:before="288" w:line="254" w:lineRule="auto"/>
        <w:rPr>
          <w:rFonts w:hint="eastAsia"/>
        </w:rPr>
      </w:pPr>
    </w:p>
    <w:p w14:paraId="6233A1A0">
      <w:pPr>
        <w:pStyle w:val="3"/>
        <w:spacing w:before="288" w:line="254" w:lineRule="auto"/>
        <w:rPr>
          <w:rFonts w:hint="eastAsia"/>
        </w:rPr>
      </w:pPr>
      <w:r>
        <w:rPr>
          <w:rFonts w:hint="eastAsia"/>
        </w:rPr>
        <w:t>Evidence of what we have felt, helps our faith in that which for the present we feel not.</w:t>
      </w:r>
    </w:p>
    <w:p w14:paraId="04D31B4F">
      <w:pPr>
        <w:pStyle w:val="3"/>
        <w:spacing w:before="288" w:line="254" w:lineRule="auto"/>
        <w:rPr>
          <w:rFonts w:hint="eastAsia"/>
        </w:rPr>
      </w:pPr>
      <w:r>
        <w:rPr>
          <w:rFonts w:hint="eastAsia"/>
        </w:rPr>
        <w:t>我们所经历过的证据，能帮助我们相信目前尚未经历到的事。</w:t>
      </w:r>
    </w:p>
    <w:p w14:paraId="24C83AA4">
      <w:pPr>
        <w:pStyle w:val="3"/>
        <w:spacing w:before="288" w:line="254" w:lineRule="auto"/>
        <w:rPr>
          <w:rFonts w:hint="eastAsia"/>
        </w:rPr>
      </w:pPr>
    </w:p>
    <w:p w14:paraId="69B7D844">
      <w:pPr>
        <w:pStyle w:val="3"/>
        <w:spacing w:before="291" w:line="254" w:lineRule="auto"/>
        <w:ind w:right="117"/>
        <w:rPr>
          <w:rFonts w:hint="eastAsia"/>
        </w:rPr>
      </w:pPr>
      <w:r>
        <w:rPr>
          <w:rFonts w:hint="eastAsia"/>
        </w:rPr>
        <w:t>Though it be one thing to live by faith, and another thing to live by sight, yet the more we see, and feel, and taste of God, the more we shall be led to rely on him, for that which as yet we neither see nor feel.</w:t>
      </w:r>
    </w:p>
    <w:p w14:paraId="4DC410D8">
      <w:pPr>
        <w:pStyle w:val="3"/>
        <w:spacing w:before="291" w:line="254" w:lineRule="auto"/>
        <w:ind w:right="117"/>
        <w:rPr>
          <w:rFonts w:hint="eastAsia"/>
        </w:rPr>
      </w:pPr>
      <w:r>
        <w:rPr>
          <w:rFonts w:hint="eastAsia"/>
        </w:rPr>
        <w:t>凭信心生活是一回事，凭眼见生活是另一回事，然而我们越是看见、感受和体验上帝，就越会被引导去依靠祂，即使是对那些我们尚未看见和感受到的事物。</w:t>
      </w:r>
    </w:p>
    <w:p w14:paraId="18ABEFA3">
      <w:pPr>
        <w:pStyle w:val="3"/>
        <w:spacing w:before="291" w:line="254" w:lineRule="auto"/>
        <w:ind w:right="117"/>
        <w:rPr>
          <w:rFonts w:hint="eastAsia"/>
        </w:rPr>
      </w:pPr>
    </w:p>
    <w:p w14:paraId="5956AA40">
      <w:pPr>
        <w:pStyle w:val="3"/>
        <w:spacing w:before="291" w:line="254" w:lineRule="auto"/>
        <w:ind w:right="117"/>
        <w:rPr>
          <w:rFonts w:hint="eastAsia"/>
        </w:rPr>
      </w:pPr>
      <w:r>
        <w:rPr>
          <w:rFonts w:hint="eastAsia"/>
        </w:rPr>
        <w:t>'Because thou hast been my helper,' saith David, 'therefore in the shadow of thy wings will I rejoice,' Ps. 63:7.</w:t>
      </w:r>
    </w:p>
    <w:p w14:paraId="13CD135F">
      <w:pPr>
        <w:pStyle w:val="3"/>
        <w:spacing w:before="291" w:line="254" w:lineRule="auto"/>
        <w:ind w:right="117"/>
        <w:rPr>
          <w:rFonts w:hint="eastAsia"/>
        </w:rPr>
      </w:pPr>
      <w:r>
        <w:rPr>
          <w:rFonts w:hint="eastAsia"/>
        </w:rPr>
        <w:t>大卫说："因为你曾帮助我，所以我要在你翅膀的荫下欢呼。"（诗篇63:7）</w:t>
      </w:r>
    </w:p>
    <w:p w14:paraId="09C1FAFA">
      <w:pPr>
        <w:pStyle w:val="3"/>
        <w:spacing w:before="291" w:line="254" w:lineRule="auto"/>
        <w:ind w:right="117"/>
        <w:rPr>
          <w:rFonts w:hint="eastAsia"/>
        </w:rPr>
      </w:pPr>
    </w:p>
    <w:p w14:paraId="20EBA18F">
      <w:pPr>
        <w:pStyle w:val="3"/>
        <w:spacing w:before="291" w:line="254" w:lineRule="auto"/>
        <w:ind w:right="117"/>
        <w:rPr>
          <w:rFonts w:hint="eastAsia"/>
        </w:rPr>
      </w:pPr>
      <w:r>
        <w:rPr>
          <w:rFonts w:hint="eastAsia"/>
        </w:rPr>
        <w:t>The time was, Lord, when thou shewedst thyself a gracious Father to me, and thou art unchangeable in thy nature, in thy love, and in thy gifts.</w:t>
      </w:r>
    </w:p>
    <w:p w14:paraId="5E664D94">
      <w:pPr>
        <w:pStyle w:val="3"/>
        <w:spacing w:before="291" w:line="254" w:lineRule="auto"/>
        <w:ind w:right="117"/>
        <w:rPr>
          <w:rFonts w:hint="eastAsia"/>
        </w:rPr>
      </w:pPr>
      <w:r>
        <w:rPr>
          <w:rFonts w:hint="eastAsia"/>
        </w:rPr>
        <w:t>主啊，那时你向我显明你是慈爱的父，你的本性、爱和恩赐都是永不改变的。</w:t>
      </w:r>
    </w:p>
    <w:p w14:paraId="6A9A0AF9">
      <w:pPr>
        <w:pStyle w:val="3"/>
        <w:spacing w:before="291" w:line="254" w:lineRule="auto"/>
        <w:ind w:right="117"/>
        <w:rPr>
          <w:rFonts w:hint="eastAsia"/>
        </w:rPr>
      </w:pPr>
    </w:p>
    <w:p w14:paraId="0E430288">
      <w:pPr>
        <w:pStyle w:val="3"/>
        <w:spacing w:before="291" w:line="254" w:lineRule="auto"/>
        <w:ind w:right="117"/>
        <w:rPr>
          <w:rFonts w:hint="eastAsia"/>
        </w:rPr>
      </w:pPr>
      <w:r>
        <w:rPr>
          <w:rFonts w:hint="eastAsia"/>
        </w:rPr>
        <w:t>Yea, when there is no present evidence, but God shews himself as contrary to us, yet a former taste of God's goodness will enable to lay claim unto him still.</w:t>
      </w:r>
    </w:p>
    <w:p w14:paraId="583C8C7E">
      <w:pPr>
        <w:pStyle w:val="3"/>
        <w:spacing w:before="291" w:line="254" w:lineRule="auto"/>
        <w:ind w:right="117"/>
        <w:rPr>
          <w:rFonts w:hint="eastAsia"/>
        </w:rPr>
      </w:pPr>
      <w:r>
        <w:rPr>
          <w:rFonts w:hint="eastAsia"/>
        </w:rPr>
        <w:t>是的，即使当下没有证据，上帝似乎与我们作对，但过去尝到的上帝的美善仍使我们能够持续向祂宣告主权。</w:t>
      </w:r>
    </w:p>
    <w:p w14:paraId="52B2CB94">
      <w:pPr>
        <w:pStyle w:val="3"/>
        <w:spacing w:before="291" w:line="254" w:lineRule="auto"/>
        <w:ind w:right="117"/>
        <w:rPr>
          <w:rFonts w:hint="eastAsia"/>
        </w:rPr>
      </w:pPr>
    </w:p>
    <w:p w14:paraId="1EE3312F">
      <w:pPr>
        <w:pStyle w:val="3"/>
        <w:spacing w:before="291" w:line="254" w:lineRule="auto"/>
        <w:ind w:right="117"/>
        <w:rPr>
          <w:rFonts w:hint="eastAsia"/>
        </w:rPr>
      </w:pPr>
      <w:r>
        <w:rPr>
          <w:rFonts w:hint="eastAsia"/>
        </w:rPr>
        <w:t>God's concealing of himself is but a wise discipline for a time, until we be enabled to bear the full revealing of himself unto us for ever.</w:t>
      </w:r>
    </w:p>
    <w:p w14:paraId="73846ACB">
      <w:pPr>
        <w:pStyle w:val="3"/>
        <w:spacing w:before="291" w:line="254" w:lineRule="auto"/>
        <w:ind w:right="117"/>
        <w:rPr>
          <w:rFonts w:hint="eastAsia"/>
        </w:rPr>
      </w:pPr>
      <w:r>
        <w:rPr>
          <w:rFonts w:hint="eastAsia"/>
        </w:rPr>
        <w:t>上帝暂时隐藏自己只是一种智慧的管教，直到我们能够承受祂永远完全的启示。</w:t>
      </w:r>
    </w:p>
    <w:p w14:paraId="34C8B5B9">
      <w:pPr>
        <w:pStyle w:val="3"/>
        <w:spacing w:before="291" w:line="254" w:lineRule="auto"/>
        <w:ind w:right="117"/>
        <w:rPr>
          <w:rFonts w:hint="eastAsia"/>
        </w:rPr>
      </w:pPr>
    </w:p>
    <w:p w14:paraId="0FB059F7">
      <w:pPr>
        <w:pStyle w:val="3"/>
        <w:spacing w:before="291" w:line="254" w:lineRule="auto"/>
        <w:ind w:right="117"/>
        <w:rPr>
          <w:rFonts w:hint="eastAsia"/>
        </w:rPr>
      </w:pPr>
      <w:r>
        <w:rPr>
          <w:rFonts w:hint="eastAsia"/>
        </w:rPr>
        <w:t>In the mean time, though we have some sight and feeling in God, yet our constant living is not by it; the evidence of that we see not, is that which more constantly upholds the soul, than the evidence of anything we see or feel.</w:t>
      </w:r>
    </w:p>
    <w:p w14:paraId="5F229EFE">
      <w:pPr>
        <w:pStyle w:val="3"/>
        <w:spacing w:before="291" w:line="254" w:lineRule="auto"/>
        <w:ind w:right="117"/>
        <w:rPr>
          <w:rFonts w:hint="eastAsia"/>
        </w:rPr>
      </w:pPr>
      <w:r>
        <w:rPr>
          <w:rFonts w:hint="eastAsia"/>
        </w:rPr>
        <w:t>同时，虽然我们对上帝有一些看见和感受，但我们持续的生活并不是靠这个；那些我们看不见的证据，比我们所看见或感受到的任何证据，更能持续地托住我们的灵魂。</w:t>
      </w:r>
    </w:p>
    <w:p w14:paraId="3FB8B21A">
      <w:pPr>
        <w:pStyle w:val="3"/>
        <w:spacing w:before="291" w:line="254" w:lineRule="auto"/>
        <w:ind w:right="117"/>
        <w:rPr>
          <w:rFonts w:hint="eastAsia"/>
        </w:rPr>
      </w:pPr>
    </w:p>
    <w:p w14:paraId="5D99C610">
      <w:pPr>
        <w:pStyle w:val="3"/>
        <w:spacing w:before="291" w:line="254" w:lineRule="auto"/>
        <w:ind w:right="117"/>
        <w:rPr>
          <w:rFonts w:hint="eastAsia"/>
        </w:rPr>
      </w:pPr>
      <w:r>
        <w:rPr>
          <w:rFonts w:hint="eastAsia"/>
        </w:rPr>
        <w:t>Yea, though our experience, by reason of our not minding of it in trouble, seems many times to stand us in no stead, but we fare as if God had never looked in mercy upon us; yet even here, some virtue remains of former sense, which with the present spirit of faith, helps us to look upon God as ours, as we have a present strength from food received and digested before.</w:t>
      </w:r>
    </w:p>
    <w:p w14:paraId="7F2929AB">
      <w:pPr>
        <w:pStyle w:val="3"/>
        <w:spacing w:before="291" w:line="254" w:lineRule="auto"/>
        <w:ind w:right="117"/>
        <w:rPr>
          <w:rFonts w:hint="eastAsia"/>
        </w:rPr>
      </w:pPr>
      <w:r>
        <w:rPr>
          <w:rFonts w:hint="eastAsia"/>
        </w:rPr>
        <w:t>是的，虽然我们的经历，因为在困境中没有留意它，似乎多次对我们毫无帮助，我们就像上帝从未以怜悯眷顾我们一样；但即使在这里，以往的感受仍留有一些力量，这与当前信心的灵一起，帮助我们将上帝视为我们的，就像我们从之前接受和消化的食物中获得当前的力量一样。</w:t>
      </w:r>
    </w:p>
    <w:p w14:paraId="7BD4CD43">
      <w:pPr>
        <w:pStyle w:val="3"/>
        <w:spacing w:before="291" w:line="254" w:lineRule="auto"/>
        <w:ind w:right="117"/>
        <w:rPr>
          <w:rFonts w:hint="eastAsia"/>
        </w:rPr>
      </w:pPr>
    </w:p>
    <w:p w14:paraId="0237EA81">
      <w:pPr>
        <w:pStyle w:val="3"/>
        <w:spacing w:before="291" w:line="254" w:lineRule="auto"/>
        <w:ind w:right="117"/>
        <w:rPr>
          <w:rFonts w:hint="eastAsia"/>
        </w:rPr>
      </w:pPr>
      <w:r>
        <w:rPr>
          <w:rFonts w:hint="eastAsia"/>
        </w:rPr>
        <w:t>Vessels are something the better for that liquor they keep not, but runs through them.</w:t>
      </w:r>
    </w:p>
    <w:p w14:paraId="4A9AAE3D">
      <w:pPr>
        <w:pStyle w:val="3"/>
        <w:spacing w:before="291" w:line="254" w:lineRule="auto"/>
        <w:ind w:right="117"/>
        <w:rPr>
          <w:rFonts w:hint="eastAsia"/>
        </w:rPr>
      </w:pPr>
      <w:r>
        <w:rPr>
          <w:rFonts w:hint="eastAsia"/>
        </w:rPr>
        <w:t>器皿因那些不能存留、只能流过的液体而变得更好。</w:t>
      </w:r>
    </w:p>
    <w:p w14:paraId="17A30AF9">
      <w:pPr>
        <w:pStyle w:val="3"/>
        <w:spacing w:before="291" w:line="254" w:lineRule="auto"/>
        <w:ind w:right="117"/>
        <w:rPr>
          <w:rFonts w:hint="eastAsia"/>
        </w:rPr>
      </w:pPr>
    </w:p>
    <w:p w14:paraId="0E57D745">
      <w:pPr>
        <w:pStyle w:val="3"/>
        <w:spacing w:before="291" w:line="254" w:lineRule="auto"/>
        <w:ind w:right="117"/>
        <w:rPr>
          <w:rFonts w:hint="eastAsia"/>
        </w:rPr>
      </w:pPr>
      <w:r>
        <w:rPr>
          <w:rFonts w:hint="eastAsia"/>
        </w:rPr>
        <w:t>But if experience should wholly fail, there is such a divine power in faith, as a very little beam of it, having no other help than a naked promise, will uphold the soul.</w:t>
      </w:r>
    </w:p>
    <w:p w14:paraId="6DA8279D">
      <w:pPr>
        <w:pStyle w:val="3"/>
        <w:spacing w:before="291" w:line="254" w:lineRule="auto"/>
        <w:ind w:right="117"/>
        <w:rPr>
          <w:rFonts w:hint="eastAsia"/>
        </w:rPr>
      </w:pPr>
      <w:r>
        <w:rPr>
          <w:rFonts w:hint="eastAsia"/>
        </w:rPr>
        <w:t>但如果经历完全失败，信心中有如此神圣的力量，即使是一线信心，除了赤裸的应许外别无他助，也能托住灵魂。</w:t>
      </w:r>
    </w:p>
    <w:p w14:paraId="13D8FD8F">
      <w:pPr>
        <w:pStyle w:val="3"/>
        <w:spacing w:before="291" w:line="254" w:lineRule="auto"/>
        <w:ind w:right="117"/>
        <w:rPr>
          <w:rFonts w:hint="eastAsia"/>
        </w:rPr>
      </w:pPr>
    </w:p>
    <w:p w14:paraId="0716FE58">
      <w:pPr>
        <w:pStyle w:val="3"/>
        <w:spacing w:before="291" w:line="254" w:lineRule="auto"/>
        <w:ind w:right="117"/>
        <w:rPr>
          <w:rFonts w:hint="eastAsia"/>
        </w:rPr>
      </w:pPr>
      <w:r>
        <w:rPr>
          <w:rFonts w:hint="eastAsia"/>
        </w:rPr>
        <w:t>Howsoever, we must neglect no help, for God oft suspends his comfort till we have searched all our helps.</w:t>
      </w:r>
    </w:p>
    <w:p w14:paraId="415DA60A">
      <w:pPr>
        <w:pStyle w:val="3"/>
        <w:spacing w:before="291" w:line="254" w:lineRule="auto"/>
        <w:ind w:right="117"/>
        <w:rPr>
          <w:rFonts w:hint="eastAsia"/>
        </w:rPr>
      </w:pPr>
      <w:r>
        <w:rPr>
          <w:rFonts w:hint="eastAsia"/>
        </w:rPr>
        <w:t>无论如何，我们都不可忽视任何帮助，因为上帝常常暂缓他的安慰，直到我们寻遍所有的帮助。</w:t>
      </w:r>
    </w:p>
    <w:p w14:paraId="509AAB8D">
      <w:pPr>
        <w:pStyle w:val="3"/>
        <w:spacing w:before="291" w:line="254" w:lineRule="auto"/>
        <w:ind w:right="117"/>
        <w:rPr>
          <w:rFonts w:hint="eastAsia"/>
        </w:rPr>
      </w:pPr>
    </w:p>
    <w:p w14:paraId="4732225A">
      <w:pPr>
        <w:pStyle w:val="3"/>
        <w:spacing w:before="291" w:line="254" w:lineRule="auto"/>
        <w:ind w:right="117"/>
        <w:rPr>
          <w:rFonts w:hint="eastAsia"/>
        </w:rPr>
      </w:pPr>
      <w:r>
        <w:rPr>
          <w:rFonts w:hint="eastAsia"/>
        </w:rPr>
        <w:t>Though we see no light, yet we ought to search all crevices for light, and rejoice in the least beam of light, that we may see day by.</w:t>
      </w:r>
    </w:p>
    <w:p w14:paraId="6FBC104B">
      <w:pPr>
        <w:pStyle w:val="3"/>
        <w:spacing w:before="291" w:line="254" w:lineRule="auto"/>
        <w:ind w:right="117"/>
        <w:rPr>
          <w:rFonts w:hint="eastAsia"/>
        </w:rPr>
      </w:pPr>
      <w:r>
        <w:rPr>
          <w:rFonts w:hint="eastAsia"/>
        </w:rPr>
        <w:t>虽然我们看不见光，但我们仍当搜寻每个缝隙寻找光明，并为最微弱的光芒欢欣，使我们能借此看见白昼。</w:t>
      </w:r>
    </w:p>
    <w:p w14:paraId="0AFE5E3C">
      <w:pPr>
        <w:pStyle w:val="3"/>
        <w:spacing w:before="291" w:line="254" w:lineRule="auto"/>
        <w:ind w:right="117"/>
        <w:rPr>
          <w:rFonts w:hint="eastAsia"/>
        </w:rPr>
      </w:pPr>
    </w:p>
    <w:p w14:paraId="0A8BF98F">
      <w:pPr>
        <w:pStyle w:val="3"/>
        <w:spacing w:before="291" w:line="254" w:lineRule="auto"/>
        <w:ind w:right="117"/>
        <w:rPr>
          <w:rFonts w:hint="eastAsia"/>
        </w:rPr>
      </w:pPr>
      <w:r>
        <w:rPr>
          <w:rFonts w:hint="eastAsia"/>
        </w:rPr>
        <w:t>It is the nature of true faith to search and pry into every corner, and if after all nothing appears, then it casts itself upon God as in the first conversion, when it had nothing to look upon but the offer of free mercy.</w:t>
      </w:r>
    </w:p>
    <w:p w14:paraId="3DA3273E">
      <w:pPr>
        <w:pStyle w:val="3"/>
        <w:spacing w:before="291" w:line="254" w:lineRule="auto"/>
        <w:ind w:right="117"/>
        <w:rPr>
          <w:rFonts w:hint="eastAsia"/>
        </w:rPr>
      </w:pPr>
      <w:r>
        <w:rPr>
          <w:rFonts w:hint="eastAsia"/>
        </w:rPr>
        <w:t>真实信心的本质就是搜寻并探究每个角落，如果最后什么都没有显现，就像初次归信时那样将自己投靠上帝，那时除了白白的怜悯的供应外别无所有。</w:t>
      </w:r>
    </w:p>
    <w:p w14:paraId="07C2F36D">
      <w:pPr>
        <w:pStyle w:val="3"/>
        <w:spacing w:before="291" w:line="254" w:lineRule="auto"/>
        <w:ind w:right="117"/>
        <w:rPr>
          <w:rFonts w:hint="eastAsia"/>
        </w:rPr>
      </w:pPr>
    </w:p>
    <w:p w14:paraId="38D58DE7">
      <w:pPr>
        <w:pStyle w:val="3"/>
        <w:spacing w:before="291" w:line="254" w:lineRule="auto"/>
        <w:ind w:right="117"/>
        <w:rPr>
          <w:rFonts w:hint="eastAsia"/>
        </w:rPr>
      </w:pPr>
      <w:r>
        <w:rPr>
          <w:rFonts w:hint="eastAsia"/>
        </w:rPr>
        <w:t>If at that time without former experience we did trust God, why not now, when we have forgotten our experience?</w:t>
      </w:r>
    </w:p>
    <w:p w14:paraId="05A19E37">
      <w:pPr>
        <w:pStyle w:val="3"/>
        <w:spacing w:before="291" w:line="254" w:lineRule="auto"/>
        <w:ind w:right="117"/>
        <w:rPr>
          <w:rFonts w:hint="eastAsia"/>
        </w:rPr>
      </w:pPr>
      <w:r>
        <w:rPr>
          <w:rFonts w:hint="eastAsia"/>
        </w:rPr>
        <w:t>如果那时没有先前的经历我们都信靠上帝，为何现在忘记了经历就不能？</w:t>
      </w:r>
    </w:p>
    <w:p w14:paraId="0A42B87A">
      <w:pPr>
        <w:pStyle w:val="3"/>
        <w:spacing w:before="291" w:line="254" w:lineRule="auto"/>
        <w:ind w:right="117"/>
        <w:rPr>
          <w:rFonts w:hint="eastAsia"/>
        </w:rPr>
      </w:pPr>
    </w:p>
    <w:p w14:paraId="0F6ACD32">
      <w:pPr>
        <w:pStyle w:val="3"/>
        <w:spacing w:before="291" w:line="254" w:lineRule="auto"/>
        <w:ind w:right="117"/>
        <w:rPr>
          <w:rFonts w:hint="eastAsia"/>
        </w:rPr>
      </w:pPr>
      <w:r>
        <w:rPr>
          <w:rFonts w:hint="eastAsia"/>
        </w:rPr>
        <w:t>The chief grounds of trusting God are always the same, whether we feel or feel not; nay, though for the present we feel the contrary, faith will never leave wrestling till it hath gotten a blessing.</w:t>
      </w:r>
    </w:p>
    <w:p w14:paraId="2113F75D">
      <w:pPr>
        <w:pStyle w:val="3"/>
        <w:spacing w:before="291" w:line="254" w:lineRule="auto"/>
        <w:ind w:right="117"/>
        <w:rPr>
          <w:rFonts w:hint="eastAsia"/>
        </w:rPr>
      </w:pPr>
      <w:r>
        <w:rPr>
          <w:rFonts w:hint="eastAsia"/>
        </w:rPr>
        <w:t>信靠上帝的主要根基始终如一，无论我们有感觉与否；不，即使当下我们感受相反，信心也永不停止争战，直到得着祝福。</w:t>
      </w:r>
    </w:p>
    <w:p w14:paraId="019B0864">
      <w:pPr>
        <w:pStyle w:val="3"/>
        <w:spacing w:before="291" w:line="254" w:lineRule="auto"/>
        <w:ind w:right="117"/>
        <w:rPr>
          <w:rFonts w:hint="eastAsia"/>
        </w:rPr>
      </w:pPr>
    </w:p>
    <w:p w14:paraId="10A3944E">
      <w:pPr>
        <w:pStyle w:val="3"/>
        <w:spacing w:before="291" w:line="254" w:lineRule="auto"/>
        <w:ind w:right="117"/>
        <w:rPr>
          <w:rFonts w:hint="eastAsia"/>
        </w:rPr>
      </w:pPr>
      <w:r>
        <w:rPr>
          <w:rFonts w:hint="eastAsia"/>
        </w:rPr>
        <w:t>When faith is driven to work alone, having nothing but God, and his bare promise to rely upon, then God thinks it lies upon his credit to shew himself as a God unto us.</w:t>
      </w:r>
    </w:p>
    <w:p w14:paraId="4DF61451">
      <w:pPr>
        <w:pStyle w:val="3"/>
        <w:spacing w:before="291" w:line="254" w:lineRule="auto"/>
        <w:ind w:right="117"/>
        <w:rPr>
          <w:rFonts w:hint="eastAsia"/>
        </w:rPr>
      </w:pPr>
      <w:r>
        <w:rPr>
          <w:rFonts w:hint="eastAsia"/>
        </w:rPr>
        <w:t>当信心被迫独自运作，除了上帝和祂赤裸的应许别无依靠时，上帝就认为祂有责任向我们显明祂是神。</w:t>
      </w:r>
    </w:p>
    <w:p w14:paraId="03F50848">
      <w:pPr>
        <w:pStyle w:val="3"/>
        <w:spacing w:before="291" w:line="254" w:lineRule="auto"/>
        <w:ind w:right="117"/>
        <w:rPr>
          <w:rFonts w:hint="eastAsia"/>
        </w:rPr>
      </w:pPr>
    </w:p>
    <w:p w14:paraId="716A2C3D">
      <w:pPr>
        <w:pStyle w:val="3"/>
        <w:spacing w:before="290" w:line="254" w:lineRule="auto"/>
        <w:ind w:right="122"/>
        <w:rPr>
          <w:rFonts w:hint="eastAsia"/>
        </w:rPr>
      </w:pPr>
      <w:r>
        <w:rPr>
          <w:rFonts w:hint="eastAsia"/>
        </w:rPr>
        <w:t>God's power in creating light out of darkness is never more exalted, than when a guilty soul is lifted up by God to look for mercy, even when he seems armed with justice, to execute vengeance upon him</w:t>
      </w:r>
    </w:p>
    <w:p w14:paraId="1DEF1DD1">
      <w:pPr>
        <w:pStyle w:val="3"/>
        <w:spacing w:before="290" w:line="254" w:lineRule="auto"/>
        <w:ind w:right="122"/>
        <w:rPr>
          <w:rFonts w:hint="eastAsia"/>
        </w:rPr>
      </w:pPr>
      <w:r>
        <w:rPr>
          <w:rFonts w:hint="eastAsia"/>
        </w:rPr>
        <w:t>上帝创造光明驱散黑暗的大能，莫过于当一个有罪的灵魂被上帝提升起来寻求怜悯的时候，即使上帝似乎手持公义，要向他施行报应</w:t>
      </w:r>
    </w:p>
    <w:p w14:paraId="7AE0E3F3">
      <w:pPr>
        <w:pStyle w:val="3"/>
        <w:spacing w:before="290" w:line="254" w:lineRule="auto"/>
        <w:ind w:right="122"/>
        <w:rPr>
          <w:rFonts w:hint="eastAsia"/>
        </w:rPr>
      </w:pPr>
    </w:p>
    <w:p w14:paraId="278880D4">
      <w:pPr>
        <w:pStyle w:val="3"/>
        <w:spacing w:before="290" w:line="254" w:lineRule="auto"/>
        <w:ind w:right="122"/>
        <w:rPr>
          <w:rFonts w:hint="eastAsia"/>
        </w:rPr>
      </w:pPr>
      <w:r>
        <w:rPr>
          <w:rFonts w:hint="eastAsia"/>
        </w:rPr>
        <w:t>then the soul is brought to a near conformity unto Christ, who, 1, when he had the guilt of the sins of the whole world upon him; 2, when he was forsaken, and that after he had enjoyed the sweetest communion with his Father that ever creature could do; and not only so, but, 3, felt the weight of God's just displeasure against sin; and, 4, was abased lower than ever any creature was; yet still he held fast God as his God</w:t>
      </w:r>
    </w:p>
    <w:p w14:paraId="2429898C">
      <w:pPr>
        <w:pStyle w:val="3"/>
        <w:spacing w:before="290" w:line="254" w:lineRule="auto"/>
        <w:ind w:right="122"/>
        <w:rPr>
          <w:rFonts w:hint="eastAsia"/>
        </w:rPr>
      </w:pPr>
      <w:r>
        <w:rPr>
          <w:rFonts w:hint="eastAsia"/>
        </w:rPr>
        <w:t>那时，灵魂就近乎与基督相合，基督：1，当他背负着全世界的罪孽；2，当他被离弃，那是在他曾享受到与天父最甜蜜的交通之后；不仅如此，3，他还感受到了上帝对罪的公正愤怒的重担；4，并且比任何受造物都更加卑微；然而他仍然紧紧抓住上帝，视祂为他的上帝</w:t>
      </w:r>
    </w:p>
    <w:p w14:paraId="3996FF9D">
      <w:pPr>
        <w:pStyle w:val="3"/>
        <w:spacing w:before="290" w:line="254" w:lineRule="auto"/>
        <w:ind w:right="122"/>
        <w:rPr>
          <w:rFonts w:hint="eastAsia"/>
        </w:rPr>
      </w:pPr>
    </w:p>
    <w:p w14:paraId="0EA93C5A">
      <w:pPr>
        <w:pStyle w:val="3"/>
        <w:spacing w:before="290" w:line="254" w:lineRule="auto"/>
        <w:ind w:right="122"/>
        <w:rPr>
          <w:rFonts w:hint="eastAsia"/>
        </w:rPr>
      </w:pPr>
      <w:r>
        <w:rPr>
          <w:rFonts w:hint="eastAsia"/>
        </w:rPr>
        <w:t>In earthly matters, if we have a title to anything by gift, contract, inheritance, or howsoever, we will not be wrangled out of our right</w:t>
      </w:r>
    </w:p>
    <w:p w14:paraId="65364FD9">
      <w:pPr>
        <w:pStyle w:val="3"/>
        <w:spacing w:before="290" w:line="254" w:lineRule="auto"/>
        <w:ind w:right="122"/>
        <w:rPr>
          <w:rFonts w:hint="eastAsia"/>
        </w:rPr>
      </w:pPr>
      <w:r>
        <w:rPr>
          <w:rFonts w:hint="eastAsia"/>
        </w:rPr>
        <w:t>在世俗事务中，如果我们通过赠与、契约、继承或任何方式拥有某物的权利，我们不会轻易放弃我们的权利</w:t>
      </w:r>
    </w:p>
    <w:p w14:paraId="59166A58">
      <w:pPr>
        <w:pStyle w:val="3"/>
        <w:spacing w:before="290" w:line="254" w:lineRule="auto"/>
        <w:ind w:right="122"/>
        <w:rPr>
          <w:rFonts w:hint="eastAsia"/>
        </w:rPr>
      </w:pPr>
    </w:p>
    <w:p w14:paraId="50CC3F06">
      <w:pPr>
        <w:pStyle w:val="3"/>
        <w:spacing w:before="290" w:line="254" w:lineRule="auto"/>
        <w:ind w:right="122"/>
        <w:rPr>
          <w:rFonts w:hint="eastAsia"/>
        </w:rPr>
      </w:pPr>
      <w:r>
        <w:rPr>
          <w:rFonts w:hint="eastAsia"/>
        </w:rPr>
        <w:t>And shall we not maintain our right in God, against all the tricks and cavils of Satan and our own hearts?</w:t>
      </w:r>
    </w:p>
    <w:p w14:paraId="4D000140">
      <w:pPr>
        <w:pStyle w:val="3"/>
        <w:spacing w:before="290" w:line="254" w:lineRule="auto"/>
        <w:ind w:right="122"/>
        <w:rPr>
          <w:rFonts w:hint="eastAsia"/>
        </w:rPr>
      </w:pPr>
      <w:r>
        <w:rPr>
          <w:rFonts w:hint="eastAsia"/>
        </w:rPr>
        <w:t>难道我们不应该维护我们在上帝里的权利，抵挡撒旦和我们自己内心的一切诡计和狡辩吗？</w:t>
      </w:r>
    </w:p>
    <w:p w14:paraId="403F4627">
      <w:pPr>
        <w:pStyle w:val="3"/>
        <w:spacing w:before="290" w:line="254" w:lineRule="auto"/>
        <w:ind w:right="122"/>
        <w:rPr>
          <w:rFonts w:hint="eastAsia"/>
        </w:rPr>
      </w:pPr>
    </w:p>
    <w:p w14:paraId="6D2690CC">
      <w:pPr>
        <w:pStyle w:val="3"/>
        <w:spacing w:before="290" w:line="254" w:lineRule="auto"/>
        <w:ind w:right="122"/>
        <w:rPr>
          <w:rFonts w:hint="eastAsia"/>
        </w:rPr>
      </w:pPr>
      <w:r>
        <w:rPr>
          <w:rFonts w:hint="eastAsia"/>
        </w:rPr>
        <w:t>We must labour to have something, that we may shew that we are within the covenant</w:t>
      </w:r>
    </w:p>
    <w:p w14:paraId="05A711D0">
      <w:pPr>
        <w:pStyle w:val="3"/>
        <w:spacing w:before="290" w:line="254" w:lineRule="auto"/>
        <w:ind w:right="122"/>
        <w:rPr>
          <w:rFonts w:hint="eastAsia"/>
        </w:rPr>
      </w:pPr>
      <w:r>
        <w:rPr>
          <w:rFonts w:hint="eastAsia"/>
        </w:rPr>
        <w:t>我们必须努力拥有某些东西，以表明我们是在约中</w:t>
      </w:r>
    </w:p>
    <w:p w14:paraId="10942290">
      <w:pPr>
        <w:pStyle w:val="3"/>
        <w:spacing w:before="290" w:line="254" w:lineRule="auto"/>
        <w:ind w:right="122"/>
        <w:rPr>
          <w:rFonts w:hint="eastAsia"/>
        </w:rPr>
      </w:pPr>
    </w:p>
    <w:p w14:paraId="142BFEE0">
      <w:pPr>
        <w:pStyle w:val="3"/>
        <w:spacing w:before="290" w:line="254" w:lineRule="auto"/>
        <w:ind w:right="122"/>
        <w:rPr>
          <w:rFonts w:hint="eastAsia"/>
        </w:rPr>
      </w:pPr>
      <w:r>
        <w:rPr>
          <w:rFonts w:hint="eastAsia"/>
        </w:rPr>
        <w:t>If we be never so little entered into the covenant, we are safe</w:t>
      </w:r>
    </w:p>
    <w:p w14:paraId="05EC3D32">
      <w:pPr>
        <w:pStyle w:val="3"/>
        <w:spacing w:before="290" w:line="254" w:lineRule="auto"/>
        <w:ind w:right="122"/>
        <w:rPr>
          <w:rFonts w:hint="eastAsia"/>
        </w:rPr>
      </w:pPr>
      <w:r>
        <w:rPr>
          <w:rFonts w:hint="eastAsia"/>
        </w:rPr>
        <w:t>即使我们只是很小地进入约中，我们也是安全的</w:t>
      </w:r>
    </w:p>
    <w:p w14:paraId="3C3DBA18">
      <w:pPr>
        <w:pStyle w:val="3"/>
        <w:spacing w:before="290" w:line="254" w:lineRule="auto"/>
        <w:ind w:right="122"/>
        <w:rPr>
          <w:rFonts w:hint="eastAsia"/>
        </w:rPr>
      </w:pPr>
    </w:p>
    <w:p w14:paraId="5ABBA53E">
      <w:pPr>
        <w:pStyle w:val="3"/>
        <w:spacing w:before="290" w:line="254" w:lineRule="auto"/>
        <w:ind w:right="122"/>
        <w:rPr>
          <w:rFonts w:hint="eastAsia"/>
        </w:rPr>
      </w:pPr>
      <w:r>
        <w:rPr>
          <w:rFonts w:hint="eastAsia"/>
        </w:rPr>
        <w:t>And herein lies the special comfort of sincerity, that though our grace be little, yet it is of the right stamp, and shews us, that we are servants, and sons, though unworthy to be so</w:t>
      </w:r>
    </w:p>
    <w:p w14:paraId="2DD1E150">
      <w:pPr>
        <w:pStyle w:val="3"/>
        <w:spacing w:before="290" w:line="254" w:lineRule="auto"/>
        <w:ind w:right="122"/>
        <w:rPr>
          <w:rFonts w:hint="eastAsia"/>
        </w:rPr>
      </w:pPr>
      <w:r>
        <w:rPr>
          <w:rFonts w:hint="eastAsia"/>
        </w:rPr>
        <w:t>真诚的特殊安慰就在于此，虽然我们的恩典微小，但它是正确的印记，向我们表明，我们是仆人，是儿子，即使我们不配如此</w:t>
      </w:r>
    </w:p>
    <w:p w14:paraId="6710F7DC">
      <w:pPr>
        <w:pStyle w:val="3"/>
        <w:spacing w:before="290" w:line="254" w:lineRule="auto"/>
        <w:ind w:right="122"/>
        <w:rPr>
          <w:rFonts w:hint="eastAsia"/>
        </w:rPr>
      </w:pPr>
    </w:p>
    <w:p w14:paraId="15EA4ACC">
      <w:pPr>
        <w:pStyle w:val="3"/>
        <w:spacing w:before="290" w:line="254" w:lineRule="auto"/>
        <w:ind w:right="122"/>
        <w:rPr>
          <w:rFonts w:hint="eastAsia"/>
        </w:rPr>
      </w:pPr>
      <w:r>
        <w:rPr>
          <w:rFonts w:hint="eastAsia"/>
        </w:rPr>
        <w:t>Here a little truth will go far</w:t>
      </w:r>
    </w:p>
    <w:p w14:paraId="5FD294C3">
      <w:pPr>
        <w:pStyle w:val="3"/>
        <w:spacing w:before="290" w:line="254" w:lineRule="auto"/>
        <w:ind w:right="122"/>
        <w:rPr>
          <w:rFonts w:hint="eastAsia"/>
        </w:rPr>
      </w:pPr>
      <w:r>
        <w:rPr>
          <w:rFonts w:hint="eastAsia"/>
        </w:rPr>
        <w:t>此处一点真理就能走得很远</w:t>
      </w:r>
    </w:p>
    <w:p w14:paraId="35A3EB9C">
      <w:pPr>
        <w:pStyle w:val="3"/>
        <w:spacing w:before="290" w:line="254" w:lineRule="auto"/>
        <w:ind w:right="122"/>
        <w:rPr>
          <w:rFonts w:hint="eastAsia"/>
        </w:rPr>
      </w:pPr>
    </w:p>
    <w:p w14:paraId="5F580A89">
      <w:pPr>
        <w:pStyle w:val="3"/>
        <w:spacing w:before="290" w:line="254" w:lineRule="auto"/>
        <w:ind w:right="122"/>
        <w:rPr>
          <w:rFonts w:hint="eastAsia"/>
        </w:rPr>
      </w:pPr>
      <w:r>
        <w:rPr>
          <w:rFonts w:hint="eastAsia"/>
        </w:rPr>
        <w:t>Hence it is that the saints in all their extremities still allege something, that shews that they are within the covenant; we are thy children, thy people, and thy servants, &amp;c</w:t>
      </w:r>
    </w:p>
    <w:p w14:paraId="7607D1DB">
      <w:pPr>
        <w:pStyle w:val="3"/>
        <w:spacing w:before="290" w:line="254" w:lineRule="auto"/>
        <w:ind w:right="122"/>
        <w:rPr>
          <w:rFonts w:hint="eastAsia"/>
        </w:rPr>
      </w:pPr>
      <w:r>
        <w:rPr>
          <w:rFonts w:hint="eastAsia"/>
        </w:rPr>
        <w:t>因此，圣徒们在所有困境中仍然提出一些东西，表明他们是在约中的；我们是你的儿女，你的子民，你的仆人，等等</w:t>
      </w:r>
    </w:p>
    <w:p w14:paraId="6E1494A0">
      <w:pPr>
        <w:pStyle w:val="3"/>
        <w:spacing w:before="290" w:line="254" w:lineRule="auto"/>
        <w:ind w:right="122"/>
        <w:rPr>
          <w:rFonts w:hint="eastAsia"/>
        </w:rPr>
      </w:pPr>
    </w:p>
    <w:p w14:paraId="4E08D77D">
      <w:pPr>
        <w:pStyle w:val="3"/>
        <w:spacing w:before="290" w:line="254" w:lineRule="auto"/>
        <w:ind w:right="122"/>
        <w:rPr>
          <w:rFonts w:hint="eastAsia"/>
        </w:rPr>
      </w:pPr>
      <w:r>
        <w:rPr>
          <w:rFonts w:hint="eastAsia"/>
        </w:rPr>
        <w:t>God is mindful of his covenant, but is well pleased, that we should mind him of it too; and mind it ourselves to make use of it, as David doth here</w:t>
      </w:r>
    </w:p>
    <w:p w14:paraId="7C6F7D14">
      <w:pPr>
        <w:pStyle w:val="3"/>
        <w:spacing w:before="290" w:line="254" w:lineRule="auto"/>
        <w:ind w:right="122"/>
        <w:rPr>
          <w:rFonts w:hint="eastAsia"/>
        </w:rPr>
      </w:pPr>
      <w:r>
        <w:rPr>
          <w:rFonts w:hint="eastAsia"/>
        </w:rPr>
        <w:t>上帝记念他的约，但他也很高兴我们也记念它；并且我们自己也记念它，并使用它，正如大卫在这里所做的那样</w:t>
      </w:r>
    </w:p>
    <w:p w14:paraId="0965F484">
      <w:pPr>
        <w:pStyle w:val="3"/>
        <w:spacing w:before="290" w:line="254" w:lineRule="auto"/>
        <w:ind w:right="122"/>
        <w:rPr>
          <w:rFonts w:hint="eastAsia"/>
        </w:rPr>
      </w:pPr>
    </w:p>
    <w:p w14:paraId="278E8CA1">
      <w:pPr>
        <w:pStyle w:val="3"/>
        <w:spacing w:before="290" w:line="254" w:lineRule="auto"/>
        <w:ind w:right="122"/>
        <w:rPr>
          <w:rFonts w:hint="eastAsia"/>
        </w:rPr>
      </w:pPr>
      <w:r>
        <w:rPr>
          <w:rFonts w:hint="eastAsia"/>
        </w:rPr>
        <w:t>He knew if he could bring his soul to his God, all would be quiet</w:t>
      </w:r>
    </w:p>
    <w:p w14:paraId="40AA8223">
      <w:pPr>
        <w:pStyle w:val="3"/>
        <w:spacing w:before="290" w:line="254" w:lineRule="auto"/>
        <w:ind w:right="122"/>
        <w:rPr>
          <w:rFonts w:hint="eastAsia"/>
        </w:rPr>
      </w:pPr>
      <w:r>
        <w:rPr>
          <w:rFonts w:hint="eastAsia"/>
        </w:rPr>
        <w:t>他知道，如果他能使自己的灵魂归向他的上帝，一切都会平静下来</w:t>
      </w:r>
    </w:p>
    <w:p w14:paraId="6166A50C">
      <w:pPr>
        <w:pStyle w:val="3"/>
        <w:spacing w:before="290" w:line="254" w:lineRule="auto"/>
        <w:ind w:right="122"/>
        <w:rPr>
          <w:rFonts w:hint="eastAsia"/>
        </w:rPr>
      </w:pPr>
    </w:p>
    <w:p w14:paraId="034185C5">
      <w:pPr>
        <w:pStyle w:val="3"/>
        <w:spacing w:before="290" w:line="254" w:lineRule="auto"/>
        <w:ind w:right="122"/>
        <w:rPr>
          <w:rFonts w:hint="eastAsia"/>
        </w:rPr>
      </w:pPr>
      <w:r>
        <w:rPr>
          <w:rFonts w:hint="eastAsia"/>
        </w:rPr>
        <w:t>God is so ready to mercy, that he delighteth in it, and delighteth in Christ, through whom he may shew mercy, notwithstanding his justice, as being fully satisfied in Christ</w:t>
      </w:r>
    </w:p>
    <w:p w14:paraId="7C3E503F">
      <w:pPr>
        <w:pStyle w:val="3"/>
        <w:spacing w:before="290" w:line="254" w:lineRule="auto"/>
        <w:ind w:right="122"/>
        <w:rPr>
          <w:rFonts w:hint="eastAsia"/>
        </w:rPr>
      </w:pPr>
      <w:r>
        <w:rPr>
          <w:rFonts w:hint="eastAsia"/>
        </w:rPr>
        <w:t>上帝如此乐意施怜悯，以至于他喜悦怜悯，并且喜悦基督，借着基督他可以展现怜悯，尽管他的公义已经完全在基督里满足</w:t>
      </w:r>
    </w:p>
    <w:p w14:paraId="1D49B28A">
      <w:pPr>
        <w:pStyle w:val="3"/>
        <w:spacing w:before="290" w:line="254" w:lineRule="auto"/>
        <w:ind w:right="122"/>
        <w:rPr>
          <w:rFonts w:hint="eastAsia"/>
        </w:rPr>
      </w:pPr>
    </w:p>
    <w:p w14:paraId="1B3C3B58">
      <w:pPr>
        <w:pStyle w:val="3"/>
        <w:spacing w:before="290" w:line="254" w:lineRule="auto"/>
        <w:ind w:right="122"/>
        <w:rPr>
          <w:rFonts w:hint="eastAsia"/>
        </w:rPr>
      </w:pPr>
      <w:r>
        <w:rPr>
          <w:rFonts w:hint="eastAsia"/>
        </w:rPr>
        <w:t>Mercy is his name that he will be known by</w:t>
      </w:r>
    </w:p>
    <w:p w14:paraId="0E785739">
      <w:pPr>
        <w:pStyle w:val="3"/>
        <w:spacing w:before="290" w:line="254" w:lineRule="auto"/>
        <w:ind w:right="122"/>
        <w:rPr>
          <w:rFonts w:hint="eastAsia"/>
        </w:rPr>
      </w:pPr>
      <w:r>
        <w:rPr>
          <w:rFonts w:hint="eastAsia"/>
        </w:rPr>
        <w:t>怜悯是他要为人所知的名</w:t>
      </w:r>
    </w:p>
    <w:p w14:paraId="48422353">
      <w:pPr>
        <w:pStyle w:val="3"/>
        <w:spacing w:before="290" w:line="254" w:lineRule="auto"/>
        <w:ind w:right="122"/>
        <w:rPr>
          <w:rFonts w:hint="eastAsia"/>
        </w:rPr>
      </w:pPr>
    </w:p>
    <w:p w14:paraId="677BD199">
      <w:pPr>
        <w:pStyle w:val="3"/>
        <w:spacing w:before="290" w:line="254" w:lineRule="auto"/>
        <w:ind w:right="122"/>
        <w:rPr>
          <w:rFonts w:hint="eastAsia"/>
        </w:rPr>
      </w:pPr>
      <w:r>
        <w:rPr>
          <w:rFonts w:hint="eastAsia"/>
        </w:rPr>
        <w:t>It is his glory which we behold in the face of Christ, who is nothing but grace and mercy itself</w:t>
      </w:r>
    </w:p>
    <w:p w14:paraId="75BB095B">
      <w:pPr>
        <w:pStyle w:val="3"/>
        <w:spacing w:before="290" w:line="254" w:lineRule="auto"/>
        <w:ind w:right="122"/>
        <w:rPr>
          <w:rFonts w:hint="eastAsia"/>
        </w:rPr>
      </w:pPr>
      <w:r>
        <w:rPr>
          <w:rFonts w:hint="eastAsia"/>
        </w:rPr>
        <w:t>这是我们在基督的面容中所看到的他的荣耀，基督只不过是恩典和怜悯本身</w:t>
      </w:r>
    </w:p>
    <w:p w14:paraId="118D3AC7">
      <w:pPr>
        <w:pStyle w:val="3"/>
        <w:spacing w:before="290" w:line="254" w:lineRule="auto"/>
        <w:ind w:right="122"/>
        <w:rPr>
          <w:rFonts w:hint="eastAsia"/>
        </w:rPr>
      </w:pPr>
    </w:p>
    <w:p w14:paraId="68D396AF">
      <w:pPr>
        <w:pStyle w:val="3"/>
        <w:spacing w:before="290" w:line="254" w:lineRule="auto"/>
        <w:ind w:right="122"/>
        <w:rPr>
          <w:rFonts w:hint="eastAsia"/>
        </w:rPr>
      </w:pPr>
      <w:r>
        <w:rPr>
          <w:rFonts w:hint="eastAsia"/>
        </w:rPr>
        <w:t>Nay, he pleads reasons for mercy, even from the sinfulness and misery of his creature, and maintains his own mercy against all the wrangling cavils of flesh and blood, that would put mercy from them; and hearken more willingly to Satan's objections, than God's arguments, till at length God subdues their spirits so far, as they become ashamed for standing out so long against him</w:t>
      </w:r>
    </w:p>
    <w:p w14:paraId="58E55CA0">
      <w:pPr>
        <w:pStyle w:val="3"/>
        <w:spacing w:before="290" w:line="254" w:lineRule="auto"/>
        <w:ind w:right="122"/>
        <w:rPr>
          <w:rFonts w:hint="eastAsia"/>
        </w:rPr>
      </w:pPr>
      <w:r>
        <w:rPr>
          <w:rFonts w:hint="eastAsia"/>
        </w:rPr>
        <w:t>不，他甚至从他受造物的罪恶和苦难中为怜悯辩护，并维护他自己的怜悯，对抗血肉之躯的一切狡辩，这些狡辩想要将怜悯拒之门外；并且他们更乐意听从撒旦的反对，而不是上帝的论证，直到最后上帝征服了他们的灵，以至于他们为长期抵挡上帝而感到羞愧</w:t>
      </w:r>
    </w:p>
    <w:p w14:paraId="647F69CF">
      <w:pPr>
        <w:pStyle w:val="3"/>
        <w:spacing w:before="290" w:line="254" w:lineRule="auto"/>
        <w:ind w:right="122"/>
        <w:rPr>
          <w:rFonts w:hint="eastAsia"/>
        </w:rPr>
      </w:pPr>
    </w:p>
    <w:p w14:paraId="6B1BDA67">
      <w:pPr>
        <w:pStyle w:val="3"/>
        <w:spacing w:before="290" w:line="254" w:lineRule="auto"/>
        <w:ind w:right="122"/>
        <w:rPr>
          <w:rFonts w:hint="eastAsia"/>
        </w:rPr>
      </w:pPr>
      <w:r>
        <w:rPr>
          <w:rFonts w:hint="eastAsia"/>
        </w:rPr>
        <w:t>How ready will God be to shew mercy to us when we seek it, that thus presseth upon us, when we seem to refuse it!</w:t>
      </w:r>
    </w:p>
    <w:p w14:paraId="3BE39ABA">
      <w:pPr>
        <w:pStyle w:val="3"/>
        <w:spacing w:before="290" w:line="254" w:lineRule="auto"/>
        <w:ind w:right="122"/>
        <w:rPr>
          <w:rFonts w:hint="eastAsia"/>
        </w:rPr>
      </w:pPr>
      <w:r>
        <w:rPr>
          <w:rFonts w:hint="eastAsia"/>
        </w:rPr>
        <w:t>当我们寻求怜悯时，上帝是多么乐意向我们施怜悯，当我们似乎拒绝怜悯时，他却如此恳切地向我们施怜悯！</w:t>
      </w:r>
    </w:p>
    <w:p w14:paraId="4EED2565">
      <w:pPr>
        <w:pStyle w:val="3"/>
        <w:spacing w:before="290" w:line="254" w:lineRule="auto"/>
        <w:ind w:right="122"/>
        <w:rPr>
          <w:rFonts w:hint="eastAsia"/>
        </w:rPr>
      </w:pPr>
    </w:p>
    <w:p w14:paraId="146EDFEB">
      <w:pPr>
        <w:pStyle w:val="3"/>
        <w:spacing w:before="290" w:line="254" w:lineRule="auto"/>
        <w:ind w:right="122"/>
        <w:rPr>
          <w:rFonts w:hint="eastAsia"/>
        </w:rPr>
      </w:pPr>
      <w:r>
        <w:rPr>
          <w:rFonts w:hint="eastAsia"/>
        </w:rPr>
        <w:t>If God should take advantage of our waywardness, what would become of us?</w:t>
      </w:r>
    </w:p>
    <w:p w14:paraId="1F4B48E4">
      <w:pPr>
        <w:pStyle w:val="3"/>
        <w:spacing w:before="290" w:line="254" w:lineRule="auto"/>
        <w:ind w:right="122"/>
        <w:rPr>
          <w:rFonts w:hint="eastAsia"/>
        </w:rPr>
      </w:pPr>
      <w:r>
        <w:rPr>
          <w:rFonts w:hint="eastAsia"/>
        </w:rPr>
        <w:t>如果上帝利用我们的任性，我们将会怎样？</w:t>
      </w:r>
    </w:p>
    <w:p w14:paraId="4E22C2AE">
      <w:pPr>
        <w:pStyle w:val="3"/>
        <w:spacing w:before="290" w:line="254" w:lineRule="auto"/>
        <w:ind w:right="122"/>
        <w:rPr>
          <w:rFonts w:hint="eastAsia"/>
        </w:rPr>
      </w:pPr>
    </w:p>
    <w:p w14:paraId="7797383F">
      <w:pPr>
        <w:pStyle w:val="3"/>
        <w:spacing w:before="290" w:line="254" w:lineRule="auto"/>
        <w:ind w:right="122"/>
        <w:rPr>
          <w:rFonts w:hint="eastAsia"/>
        </w:rPr>
      </w:pPr>
      <w:r>
        <w:rPr>
          <w:rFonts w:hint="eastAsia"/>
        </w:rPr>
        <w:t>Satan's course is to discourage those that God would have encouraged, and to encourage those whom God never speaks peace unto; and he thinks to gain both ways</w:t>
      </w:r>
    </w:p>
    <w:p w14:paraId="19F52E2D">
      <w:pPr>
        <w:pStyle w:val="3"/>
        <w:spacing w:before="290" w:line="254" w:lineRule="auto"/>
        <w:ind w:right="122"/>
        <w:rPr>
          <w:rFonts w:hint="eastAsia"/>
        </w:rPr>
      </w:pPr>
      <w:r>
        <w:rPr>
          <w:rFonts w:hint="eastAsia"/>
        </w:rPr>
        <w:t>撒旦的做法是挫败那些上帝想要鼓励的人，并鼓励那些上帝从未向他们说平安的人；他认为这样可以两全其美</w:t>
      </w:r>
    </w:p>
    <w:p w14:paraId="5F032C05">
      <w:pPr>
        <w:pStyle w:val="3"/>
        <w:spacing w:before="290" w:line="254" w:lineRule="auto"/>
        <w:ind w:right="122"/>
        <w:rPr>
          <w:rFonts w:hint="eastAsia"/>
        </w:rPr>
      </w:pPr>
    </w:p>
    <w:p w14:paraId="09A069B2">
      <w:pPr>
        <w:pStyle w:val="3"/>
        <w:spacing w:before="290" w:line="254" w:lineRule="auto"/>
        <w:ind w:right="122"/>
        <w:rPr>
          <w:rFonts w:hint="eastAsia"/>
        </w:rPr>
      </w:pPr>
      <w:r>
        <w:rPr>
          <w:rFonts w:hint="eastAsia"/>
        </w:rPr>
        <w:t>Our care therefore should be, when we resolve upon God's ways, to labour that no discouragement fasten upon us, seeing God and his word speak all comfort to us</w:t>
      </w:r>
    </w:p>
    <w:p w14:paraId="3C9C035A">
      <w:pPr>
        <w:pStyle w:val="3"/>
        <w:spacing w:before="290" w:line="254" w:lineRule="auto"/>
        <w:ind w:right="122"/>
        <w:rPr>
          <w:rFonts w:hint="eastAsia"/>
        </w:rPr>
      </w:pPr>
      <w:r>
        <w:rPr>
          <w:rFonts w:hint="eastAsia"/>
        </w:rPr>
        <w:t>因此，当我们决心走上帝的道路时，我们应当努力不让任何沮丧缠绕我们，因为上帝和他的话语都向我们说安慰的话</w:t>
      </w:r>
    </w:p>
    <w:p w14:paraId="560D68E7">
      <w:pPr>
        <w:pStyle w:val="3"/>
        <w:spacing w:before="290" w:line="254" w:lineRule="auto"/>
        <w:ind w:right="122"/>
        <w:rPr>
          <w:rFonts w:hint="eastAsia"/>
        </w:rPr>
      </w:pPr>
    </w:p>
    <w:p w14:paraId="2A4B27F1">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And because the best of a Christian is to come, we should raise up our spirits to wait upon God, for that mercy which is yet to come.</w:t>
      </w:r>
    </w:p>
    <w:p w14:paraId="293B0B26">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因为基督徒最好的部分还在将来，所以我们应当振奋精神，等候上帝，等候那将要临到的怜悯。</w:t>
      </w:r>
    </w:p>
    <w:p w14:paraId="2B297F27">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6EA2226E">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All inferior waitings for good things here, do but train us up in the comfortable expectation of the main.</w:t>
      </w:r>
    </w:p>
    <w:p w14:paraId="6389C352">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在此等候地上美好的事物，只是训练我们在主要的事上怀有舒适的期待。</w:t>
      </w:r>
    </w:p>
    <w:p w14:paraId="017A2DCB">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6EC29286">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This waiting on God requires a great strength of grace, by reason not only, 1, of the excellency of the things waited for, which are far beyond anything we can hope for in the world; but, 2, in regard of the long day which God takes before he performeth his promise; and, 3, from thence the tediousness of delay; 4, the many troubles of life in our way; 5, the great opposition we meet with in the world; 6, and scandals ofttimes even from them that are in great esteem for religion; 7, together with the untowardness of our nature in being ready to be put off by the least discouragement.</w:t>
      </w:r>
    </w:p>
    <w:p w14:paraId="41D6C765">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等候上帝需要极大的恩典，原因不仅在于：1，所等候之事的卓越，远超我们对世上任何事物的盼望；2，上帝在成就他的应许之前所花费的长久时间；3，由此而来的漫长等待；4，生命中诸多拦阻；5，我们在世上遇到的强烈反对；6，有时甚至来自那些在宗教上极受尊崇的人的丑闻；7，以及我们本性的乖僻，容易被最小的沮丧所打消。</w:t>
      </w:r>
    </w:p>
    <w:p w14:paraId="243EBBFF">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7C78717E">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In these respects there must be more than a human spirit to hold up the soul, and carry it along to the end of that which we wait for.</w:t>
      </w:r>
    </w:p>
    <w:p w14:paraId="4E987EEA">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在这几方面，必须有超越人性的灵来支撑灵魂，并将其带到所等候之事的终点。</w:t>
      </w:r>
    </w:p>
    <w:p w14:paraId="5C328A66">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545BFBA8">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But if God be our God, that love which engaged him to bind himself to us in precious promises, will furnish us likewise with grace needful, till we be possessed of them.</w:t>
      </w:r>
    </w:p>
    <w:p w14:paraId="7379A832">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但如果上帝是我们的上帝，那促使他与我们立下宝贵应许的爱，也会供应我们所需的恩典，直到我们拥有它们。</w:t>
      </w:r>
    </w:p>
    <w:p w14:paraId="7E14016C">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61115B86">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He will give us leave to depend upon him both for happiness, and all sanctifying and quieting graces, which may support the soul, till it come to its perfect rest in God.</w:t>
      </w:r>
    </w:p>
    <w:p w14:paraId="62892ACD">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他会让我们依赖他，无论是为了幸福，还是为了所有使人成圣和使人平静的恩典，这些恩典可以支撑灵魂，直到它在上帝里得到完全的安息。</w:t>
      </w:r>
    </w:p>
    <w:p w14:paraId="53CF5402">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52BFBF50">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For God so quiets the hearts of his children, as withal he makes them better and fitter for that which he provides for them.</w:t>
      </w:r>
    </w:p>
    <w:p w14:paraId="10A892B8">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因为上帝使他儿女的心平静下来，同时使他们变得更好，更适合他为他们预备的事物。</w:t>
      </w:r>
    </w:p>
    <w:p w14:paraId="7688AEF9">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1CB44325">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Grace and peace together.</w:t>
      </w:r>
    </w:p>
    <w:p w14:paraId="457B4935">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恩典与平安同在。</w:t>
      </w:r>
    </w:p>
    <w:p w14:paraId="50B29478">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760FBA1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Our God is the God of grace and peace, of such graces as breed peace.</w:t>
      </w:r>
    </w:p>
    <w:p w14:paraId="7EA97822">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我们的上帝是恩典与平安的上帝，是那些产生平安的恩典的上帝。</w:t>
      </w:r>
    </w:p>
    <w:p w14:paraId="17E12BDC">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4640AEC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1.As he is a God of love, nay, love itself to us, so a taste of his love, raising up our love, is better than wine, full of nothing but encouragement.</w:t>
      </w:r>
    </w:p>
    <w:p w14:paraId="3C1DB518">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1.他既是爱的上帝，不，对我们来说就是爱本身，所以尝到他的爱，激发我们的爱，胜过美酒，充满鼓励。</w:t>
      </w:r>
    </w:p>
    <w:p w14:paraId="62A61F6C">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5F73374F">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It will fetch up a soul from the deepest discouragement.</w:t>
      </w:r>
    </w:p>
    <w:p w14:paraId="03AC8EA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它能使灵魂从最深的沮丧中振作起来。</w:t>
      </w:r>
    </w:p>
    <w:p w14:paraId="3DB58274">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17BF794F">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This grace quickeneth all other graces.</w:t>
      </w:r>
    </w:p>
    <w:p w14:paraId="6E2AA4E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这恩典使其他一切恩典活泼起来。</w:t>
      </w:r>
    </w:p>
    <w:p w14:paraId="6B0C5B96">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6834C00E">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It hath so much spirits in it as will sweeten all conditions.</w:t>
      </w:r>
    </w:p>
    <w:p w14:paraId="2280A906">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它里面有如此多的能力，能使一切境况甜蜜。</w:t>
      </w:r>
    </w:p>
    <w:p w14:paraId="2E3A18F1">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5848DBBF">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Love enables to wait, as Jacob for Leah, seven years, Gen. 39.</w:t>
      </w:r>
    </w:p>
    <w:p w14:paraId="29AE8A1A">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爱使人能够等待，正如雅各为利亚等候七年一样，创世记39章。</w:t>
      </w:r>
    </w:p>
    <w:p w14:paraId="5E35505F">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29E0EDCA">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Nothing is hard to love; it carries all the powers of the soul with it.</w:t>
      </w:r>
    </w:p>
    <w:p w14:paraId="3D4532CD">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爱没有什么难的；它带着灵魂的一切能力。</w:t>
      </w:r>
    </w:p>
    <w:p w14:paraId="7F56ED86">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43D2CA0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2.As he is a God of hope, so by this grace, as an anchor fastened in heaven within the vail, he stayeth the soul; that though as a ship at anchor it may be tossed and moved, yet not removed from its station.</w:t>
      </w:r>
    </w:p>
    <w:p w14:paraId="391351AA">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2.他既是盼望的上帝，所以借着这恩典，如同锚一样固定在幔子内天上的圣所，他使灵魂稳固；虽然如同抛锚的船一样，它可能被摇动，但不会离开它的位置。</w:t>
      </w:r>
    </w:p>
    <w:p w14:paraId="74BD4DC1">
      <w:pPr>
        <w:pStyle w:val="8"/>
        <w:numPr>
          <w:ilvl w:val="0"/>
          <w:numId w:val="0"/>
        </w:numPr>
        <w:tabs>
          <w:tab w:val="left" w:pos="457"/>
        </w:tabs>
        <w:spacing w:before="292" w:after="0" w:line="254" w:lineRule="auto"/>
        <w:ind w:left="119" w:leftChars="0" w:right="121" w:rightChars="0"/>
        <w:jc w:val="both"/>
        <w:rPr>
          <w:rFonts w:hint="eastAsia"/>
          <w:sz w:val="30"/>
          <w:szCs w:val="30"/>
        </w:rPr>
      </w:pPr>
    </w:p>
    <w:p w14:paraId="453AD4A9">
      <w:pPr>
        <w:pStyle w:val="8"/>
        <w:numPr>
          <w:ilvl w:val="0"/>
          <w:numId w:val="0"/>
        </w:numPr>
        <w:tabs>
          <w:tab w:val="left" w:pos="457"/>
        </w:tabs>
        <w:spacing w:before="292" w:after="0" w:line="254" w:lineRule="auto"/>
        <w:ind w:left="119" w:leftChars="0" w:right="121" w:rightChars="0"/>
        <w:jc w:val="both"/>
        <w:rPr>
          <w:rFonts w:hint="eastAsia"/>
          <w:sz w:val="30"/>
          <w:szCs w:val="30"/>
        </w:rPr>
      </w:pPr>
      <w:r>
        <w:rPr>
          <w:rFonts w:hint="eastAsia"/>
          <w:sz w:val="30"/>
          <w:szCs w:val="30"/>
        </w:rPr>
        <w:t>This hope, as cork, will keep the soul, though in some heaviness, from sinking, and, as a helmet, bear off the blows, that they endanger not our life, Eph. 6:17.</w:t>
      </w:r>
    </w:p>
    <w:p w14:paraId="54ACB578">
      <w:pPr>
        <w:pStyle w:val="8"/>
        <w:numPr>
          <w:ilvl w:val="0"/>
          <w:numId w:val="0"/>
        </w:numPr>
        <w:tabs>
          <w:tab w:val="left" w:pos="457"/>
        </w:tabs>
        <w:spacing w:before="292" w:after="0" w:line="254" w:lineRule="auto"/>
        <w:ind w:left="119" w:leftChars="0" w:right="121" w:rightChars="0"/>
        <w:jc w:val="both"/>
        <w:rPr>
          <w:rFonts w:hint="eastAsia"/>
        </w:rPr>
      </w:pPr>
      <w:r>
        <w:rPr>
          <w:rFonts w:hint="eastAsia"/>
          <w:sz w:val="30"/>
          <w:szCs w:val="30"/>
        </w:rPr>
        <w:t>这盼望如同软木塞，即使在某种忧愁中也能使灵魂不致沉沦，如同头盔一样，抵挡打击，使它们不危及我们的生命，以弗所书6:17。</w:t>
      </w:r>
    </w:p>
    <w:p w14:paraId="66E97EA1">
      <w:pPr>
        <w:pStyle w:val="8"/>
        <w:numPr>
          <w:ilvl w:val="0"/>
          <w:numId w:val="0"/>
        </w:numPr>
        <w:tabs>
          <w:tab w:val="left" w:pos="457"/>
        </w:tabs>
        <w:spacing w:before="292" w:after="0" w:line="254" w:lineRule="auto"/>
        <w:ind w:left="119" w:leftChars="0" w:right="121" w:rightChars="0"/>
        <w:jc w:val="both"/>
        <w:rPr>
          <w:rFonts w:hint="eastAsia"/>
        </w:rPr>
      </w:pPr>
    </w:p>
    <w:p w14:paraId="3281016F">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3.As God is a God of hope, so by hope, of patience, which is a grace whereby the soul resigneth up itself to God in humble submission to his will, because he is our God, as David in extremity comforted himself 'in the Lord his God,' Ps. 86:17.</w:t>
      </w:r>
    </w:p>
    <w:p w14:paraId="58CF9A3A">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因为上帝是盼望之神，所以通过盼望和忍耐，这是一种恩典，使灵魂谦卑顺服于上帝的旨意，因为他是我们的神，就像大卫在极度困境中以"主他的神"来安慰自己（诗篇86:17）。</w:t>
      </w:r>
    </w:p>
    <w:p w14:paraId="4A2AE44D">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1C4B0B86">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Patience breeds comfort, because it brings experience with it of God's owning of us to be his, Rom. 5:4.</w:t>
      </w:r>
    </w:p>
    <w:p w14:paraId="797A87C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忍耐带来安慰，因为它使我们经历到上帝认我们作他的儿女（罗马书5:4）。</w:t>
      </w:r>
    </w:p>
    <w:p w14:paraId="45067A8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60D4F79A">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soul, shod and fenced with this, is prepared against all rubs and thorns in our way, so as we are kept from taking offence.</w:t>
      </w:r>
    </w:p>
    <w:p w14:paraId="57C69429">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灵魂因此得到装备和保护，预备好面对道路上的所有障碍和荆棘，使我们不致被绊倒。</w:t>
      </w:r>
    </w:p>
    <w:p w14:paraId="5571890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396630A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All troubles we suffer, do but help patience to its perfect work, Rom. 5:3; by subduing the unbroken sturdiness of our spirits, when we feel by experience, we get but more blows, by standing out against God.</w:t>
      </w:r>
    </w:p>
    <w:p w14:paraId="58DEC8E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我们所受的一切苦难，都是帮助忍耐完成它的工作（罗马书5:3）；通过降服我们未经折服的顽固心灵，因为我们从经验中知道，与神对抗只会受到更多打击。</w:t>
      </w:r>
    </w:p>
    <w:p w14:paraId="1878C9B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23526F3E">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4.The Spirit of God, likewise, is a spirit of meekness, whereby, though the soul be sensible of evil, yet it moderates such distempers, as would otherwise rob a man of himself; and together with patience, keepeth the soul in possession of itself.</w:t>
      </w:r>
    </w:p>
    <w:p w14:paraId="2B08355B">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同样，神的灵也是温柔的灵，虽然灵魂能感受到邪恶，但它能调节这些本会使人失去自我的混乱；并与忍耐一起，使灵魂保持自制。</w:t>
      </w:r>
    </w:p>
    <w:p w14:paraId="13789651">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79AB67BD">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stays murmurings and frettings against God or man.</w:t>
      </w:r>
    </w:p>
    <w:p w14:paraId="5A71D64F">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它止息对神或人的抱怨和烦躁。</w:t>
      </w:r>
    </w:p>
    <w:p w14:paraId="0BB8624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7F2E657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sets and keeps the soul in tune.</w:t>
      </w:r>
    </w:p>
    <w:p w14:paraId="0ED90F19">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它使灵魂保持和谐。</w:t>
      </w:r>
    </w:p>
    <w:p w14:paraId="6F1609B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36CEEF0E">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that which God, as he works, so he much delights in, and sets a price upon it, as the chief ornament of the soul.</w:t>
      </w:r>
    </w:p>
    <w:p w14:paraId="4C227A7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这是神所做工的，也是他所喜悦的，并且看重它，视之为灵魂的主要装饰。</w:t>
      </w:r>
    </w:p>
    <w:p w14:paraId="0F840215">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791AB96E">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'meek of the earth seek God, and are hid in the day of his wrath,' Zeph. 2:3; whereas, high spirits that compass themselves with pride as with a chain, Ps. 73:6, thinking to set out themselves by that which is their shame, are looked upon by God afar off.</w:t>
      </w:r>
    </w:p>
    <w:p w14:paraId="029325FD">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"地上遵守耶和华典章的谦卑人，都当寻求耶和华，在他发怒的日子可以隐藏"（西番雅书2:3）；然而那些以骄傲为链子戴在颈项上的人（诗篇73:6），妄想以可耻之事彰显自己的，被神远远地看着。</w:t>
      </w:r>
    </w:p>
    <w:p w14:paraId="736290E5">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3CCA4DCB">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Meek persons will bow when others break; they are raised when others are plucked down, and stand when others that mount upon the wings of vanity, fall, Mat. 5:5; these prevail by yielding, and are lords of themselves, and other things else, more than other unquiet-spirited men: the blessings of heaven and earth attend on these.</w:t>
      </w:r>
    </w:p>
    <w:p w14:paraId="4B69F738">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温柔的人在他人崩溃时能弯腰，在他人被拔出时被高举，在那些靠虚荣之翼高飞的人跌倒时仍然站立（马太福音5:5）；这些人因顺服而得胜，成为自己和其他事物的主人，胜过那些心灵不安静的人：天上和地上的福气都随着这些人。</w:t>
      </w:r>
    </w:p>
    <w:p w14:paraId="46F8BDB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795963B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5.So, likewise, contentedness with our estate is needful for a waiting condition, and this we have in our God, being able to give the soul full satisfaction.</w:t>
      </w:r>
    </w:p>
    <w:p w14:paraId="2BD6467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同样，对我们处境的知足也是等候所必需的，这是我们在神里面所拥有的，能给灵魂完全的满足。</w:t>
      </w:r>
    </w:p>
    <w:p w14:paraId="1B1FB606">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25DC1E08">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For outward things God knows how to diet us.</w:t>
      </w:r>
    </w:p>
    <w:p w14:paraId="6E5F8F78">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对于外在的事物，神知道如何调节我们。</w:t>
      </w:r>
    </w:p>
    <w:p w14:paraId="3B1D8FD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4C206BB4">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If our condition be not to our mind, he will bring our mind to our condition.</w:t>
      </w:r>
    </w:p>
    <w:p w14:paraId="329CB589">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如果我们的处境不如我们的心意，他会使我们的心意适应我们的处境。</w:t>
      </w:r>
    </w:p>
    <w:p w14:paraId="2D85C776">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31C55EB0">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If the spirit be too big for the condition, it is never quieted, therefore God will level both.</w:t>
      </w:r>
    </w:p>
    <w:p w14:paraId="22B5454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如果心灵过于膨胀而不适合处境，就永远不得安宁，所以神会使两者平衡。</w:t>
      </w:r>
    </w:p>
    <w:p w14:paraId="2458C0F6">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5F8C474E">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Those wants be well supplied, that are made up with contentedness, and with riches of a higher kind.</w:t>
      </w:r>
    </w:p>
    <w:p w14:paraId="59CF1442">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那些缺乏会得到很好的供应，因为有知足和更高层次的富足来填补。</w:t>
      </w:r>
    </w:p>
    <w:p w14:paraId="30D197F1">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70F11EF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If the Lord be our Shepherd, we can want nothing, Ps. 23:1.</w:t>
      </w:r>
    </w:p>
    <w:p w14:paraId="23CDED9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如果主是我们的牧者，我们就一无所缺（诗篇23:1）。</w:t>
      </w:r>
    </w:p>
    <w:p w14:paraId="145A1783">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009334BC">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This lifteth the 'weary hands and feeble knees,' even under 'chastisement,' Heb. 12:12, wherein though the soul mourneth in the sense of God's displeasure, yet it rejoiceth in his fatherly care.</w:t>
      </w:r>
    </w:p>
    <w:p w14:paraId="6B79268F">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这使"发沉的手、发软的腿"得以举起，即使在"管教"之下（希伯来书12:12），虽然灵魂因感受到神的不悦而哀痛，却因他父亲般的看顾而欢喜。</w:t>
      </w:r>
    </w:p>
    <w:p w14:paraId="6B937BEF">
      <w:pPr>
        <w:pStyle w:val="8"/>
        <w:numPr>
          <w:ilvl w:val="0"/>
          <w:numId w:val="0"/>
        </w:numPr>
        <w:tabs>
          <w:tab w:val="left" w:pos="442"/>
        </w:tabs>
        <w:spacing w:before="292" w:after="0" w:line="254" w:lineRule="auto"/>
        <w:ind w:left="119" w:leftChars="0" w:right="119" w:rightChars="0"/>
        <w:jc w:val="both"/>
        <w:rPr>
          <w:rFonts w:hint="eastAsia" w:eastAsia="宋体"/>
          <w:sz w:val="30"/>
          <w:lang w:val="en-US" w:eastAsia="zh-CN"/>
        </w:rPr>
      </w:pPr>
    </w:p>
    <w:p w14:paraId="13081637">
      <w:pPr>
        <w:pStyle w:val="3"/>
        <w:spacing w:before="264" w:line="254" w:lineRule="auto"/>
        <w:rPr>
          <w:rFonts w:hint="eastAsia" w:eastAsia="宋体"/>
          <w:sz w:val="30"/>
          <w:lang w:val="en-US" w:eastAsia="zh-CN"/>
        </w:rPr>
      </w:pPr>
      <w:r>
        <w:rPr>
          <w:rFonts w:hint="eastAsia" w:eastAsia="宋体"/>
          <w:sz w:val="30"/>
          <w:lang w:val="en-US" w:eastAsia="zh-CN"/>
        </w:rPr>
        <w:t>6.But patience and contentment are too low a condition for the soul to rest in, therefore the Spirit of God raiseth it up to a spiritual enlargement of joy.</w:t>
      </w:r>
    </w:p>
    <w:p w14:paraId="3DB1F04A">
      <w:pPr>
        <w:pStyle w:val="3"/>
        <w:spacing w:before="264" w:line="254" w:lineRule="auto"/>
        <w:rPr>
          <w:rFonts w:hint="eastAsia" w:eastAsia="宋体"/>
          <w:sz w:val="30"/>
          <w:lang w:val="en-US" w:eastAsia="zh-CN"/>
        </w:rPr>
      </w:pPr>
      <w:r>
        <w:rPr>
          <w:rFonts w:hint="eastAsia" w:eastAsia="宋体"/>
          <w:sz w:val="30"/>
          <w:lang w:val="en-US" w:eastAsia="zh-CN"/>
        </w:rPr>
        <w:t>耐心和知足对灵魂来说是太低的境界，因此上帝的灵将其提升到喜乐的属灵扩展中。</w:t>
      </w:r>
    </w:p>
    <w:p w14:paraId="2F0B7A69">
      <w:pPr>
        <w:pStyle w:val="3"/>
        <w:spacing w:before="264" w:line="254" w:lineRule="auto"/>
        <w:rPr>
          <w:rFonts w:hint="eastAsia" w:eastAsia="宋体"/>
          <w:sz w:val="30"/>
          <w:lang w:val="en-US" w:eastAsia="zh-CN"/>
        </w:rPr>
      </w:pPr>
    </w:p>
    <w:p w14:paraId="5D6DD5D4">
      <w:pPr>
        <w:pStyle w:val="3"/>
        <w:spacing w:before="264" w:line="254" w:lineRule="auto"/>
        <w:rPr>
          <w:rFonts w:hint="eastAsia" w:eastAsia="宋体"/>
          <w:sz w:val="30"/>
          <w:lang w:val="en-US" w:eastAsia="zh-CN"/>
        </w:rPr>
      </w:pPr>
      <w:r>
        <w:rPr>
          <w:rFonts w:hint="eastAsia" w:eastAsia="宋体"/>
          <w:sz w:val="30"/>
          <w:lang w:val="en-US" w:eastAsia="zh-CN"/>
        </w:rPr>
        <w:t>So much joy, so much light; and so much light, so much scattering of darkness of spirit.</w:t>
      </w:r>
    </w:p>
    <w:p w14:paraId="08DA8283">
      <w:pPr>
        <w:pStyle w:val="3"/>
        <w:spacing w:before="264" w:line="254" w:lineRule="auto"/>
        <w:rPr>
          <w:rFonts w:hint="eastAsia" w:eastAsia="宋体"/>
          <w:sz w:val="30"/>
          <w:lang w:val="en-US" w:eastAsia="zh-CN"/>
        </w:rPr>
      </w:pPr>
      <w:r>
        <w:rPr>
          <w:rFonts w:hint="eastAsia" w:eastAsia="宋体"/>
          <w:sz w:val="30"/>
          <w:lang w:val="en-US" w:eastAsia="zh-CN"/>
        </w:rPr>
        <w:t>有多少喜乐就有多少光明；有多少光明，就能驱散多少心灵的黑暗。</w:t>
      </w:r>
    </w:p>
    <w:p w14:paraId="32395636">
      <w:pPr>
        <w:pStyle w:val="3"/>
        <w:spacing w:before="264" w:line="254" w:lineRule="auto"/>
        <w:rPr>
          <w:rFonts w:hint="eastAsia" w:eastAsia="宋体"/>
          <w:sz w:val="30"/>
          <w:lang w:val="en-US" w:eastAsia="zh-CN"/>
        </w:rPr>
      </w:pPr>
    </w:p>
    <w:p w14:paraId="4EDBC020">
      <w:pPr>
        <w:pStyle w:val="3"/>
        <w:spacing w:before="264" w:line="254" w:lineRule="auto"/>
        <w:rPr>
          <w:rFonts w:hint="eastAsia" w:eastAsia="宋体"/>
          <w:sz w:val="30"/>
          <w:lang w:val="en-US" w:eastAsia="zh-CN"/>
        </w:rPr>
      </w:pPr>
      <w:r>
        <w:rPr>
          <w:rFonts w:hint="eastAsia" w:eastAsia="宋体"/>
          <w:sz w:val="30"/>
          <w:lang w:val="en-US" w:eastAsia="zh-CN"/>
        </w:rPr>
        <w:t>We see in nature how a little light will prevail over the thickest clouds of darkness; a little fire wastes a great deal of dross.</w:t>
      </w:r>
    </w:p>
    <w:p w14:paraId="29CDED76">
      <w:pPr>
        <w:pStyle w:val="3"/>
        <w:spacing w:before="264" w:line="254" w:lineRule="auto"/>
        <w:rPr>
          <w:rFonts w:hint="eastAsia" w:eastAsia="宋体"/>
          <w:sz w:val="30"/>
          <w:lang w:val="en-US" w:eastAsia="zh-CN"/>
        </w:rPr>
      </w:pPr>
      <w:r>
        <w:rPr>
          <w:rFonts w:hint="eastAsia" w:eastAsia="宋体"/>
          <w:sz w:val="30"/>
          <w:lang w:val="en-US" w:eastAsia="zh-CN"/>
        </w:rPr>
        <w:t>我们在自然界中看到，一点光明就能战胜最浓密的黑暗；一点火就能消除大量的渣滓。</w:t>
      </w:r>
    </w:p>
    <w:p w14:paraId="5A566723">
      <w:pPr>
        <w:pStyle w:val="3"/>
        <w:spacing w:before="264" w:line="254" w:lineRule="auto"/>
        <w:rPr>
          <w:rFonts w:hint="eastAsia" w:eastAsia="宋体"/>
          <w:sz w:val="30"/>
          <w:lang w:val="en-US" w:eastAsia="zh-CN"/>
        </w:rPr>
      </w:pPr>
    </w:p>
    <w:p w14:paraId="6205E10C">
      <w:pPr>
        <w:pStyle w:val="3"/>
        <w:spacing w:before="264" w:line="254" w:lineRule="auto"/>
        <w:rPr>
          <w:rFonts w:hint="eastAsia" w:eastAsia="宋体"/>
          <w:sz w:val="30"/>
          <w:lang w:val="en-US" w:eastAsia="zh-CN"/>
        </w:rPr>
      </w:pPr>
      <w:r>
        <w:rPr>
          <w:rFonts w:hint="eastAsia" w:eastAsia="宋体"/>
          <w:sz w:val="30"/>
          <w:lang w:val="en-US" w:eastAsia="zh-CN"/>
        </w:rPr>
        <w:t>The knowledge of God to be our God, brings such a light of joy into the soul, as driveth out dark uncomfortable conceits; this light makes lightsome.</w:t>
      </w:r>
    </w:p>
    <w:p w14:paraId="4CFDB2A7">
      <w:pPr>
        <w:pStyle w:val="3"/>
        <w:spacing w:before="264" w:line="254" w:lineRule="auto"/>
        <w:rPr>
          <w:rFonts w:hint="eastAsia" w:eastAsia="宋体"/>
          <w:sz w:val="30"/>
          <w:lang w:val="en-US" w:eastAsia="zh-CN"/>
        </w:rPr>
      </w:pPr>
      <w:r>
        <w:rPr>
          <w:rFonts w:hint="eastAsia" w:eastAsia="宋体"/>
          <w:sz w:val="30"/>
          <w:lang w:val="en-US" w:eastAsia="zh-CN"/>
        </w:rPr>
        <w:t>知道上帝是我们的上帝，这样的认知给灵魂带来喜乐之光，驱散阴暗不安的念头；这光使人开朗。</w:t>
      </w:r>
    </w:p>
    <w:p w14:paraId="663FFD70">
      <w:pPr>
        <w:pStyle w:val="3"/>
        <w:spacing w:before="264" w:line="254" w:lineRule="auto"/>
        <w:rPr>
          <w:rFonts w:hint="eastAsia" w:eastAsia="宋体"/>
          <w:sz w:val="30"/>
          <w:lang w:val="en-US" w:eastAsia="zh-CN"/>
        </w:rPr>
      </w:pPr>
    </w:p>
    <w:p w14:paraId="2A698443">
      <w:pPr>
        <w:pStyle w:val="3"/>
        <w:spacing w:before="264" w:line="254" w:lineRule="auto"/>
        <w:rPr>
          <w:rFonts w:hint="eastAsia" w:eastAsia="宋体"/>
          <w:sz w:val="30"/>
          <w:lang w:val="en-US" w:eastAsia="zh-CN"/>
        </w:rPr>
      </w:pPr>
      <w:r>
        <w:rPr>
          <w:rFonts w:hint="eastAsia" w:eastAsia="宋体"/>
          <w:sz w:val="30"/>
          <w:lang w:val="en-US" w:eastAsia="zh-CN"/>
        </w:rPr>
        <w:t>If the light of knowledge alone makes bold, much more the light of joy arising from our communion and interest in God.</w:t>
      </w:r>
    </w:p>
    <w:p w14:paraId="31DAC5E8">
      <w:pPr>
        <w:pStyle w:val="3"/>
        <w:spacing w:before="264" w:line="254" w:lineRule="auto"/>
        <w:rPr>
          <w:rFonts w:hint="eastAsia" w:eastAsia="宋体"/>
          <w:sz w:val="30"/>
          <w:lang w:val="en-US" w:eastAsia="zh-CN"/>
        </w:rPr>
      </w:pPr>
      <w:r>
        <w:rPr>
          <w:rFonts w:hint="eastAsia" w:eastAsia="宋体"/>
          <w:sz w:val="30"/>
          <w:lang w:val="en-US" w:eastAsia="zh-CN"/>
        </w:rPr>
        <w:t>如果知识之光本身就能使人勇敢，那么因与上帝相交而生的喜乐之光就更能使人勇敢。</w:t>
      </w:r>
    </w:p>
    <w:p w14:paraId="5C8F76E4">
      <w:pPr>
        <w:pStyle w:val="3"/>
        <w:spacing w:before="264" w:line="254" w:lineRule="auto"/>
        <w:rPr>
          <w:rFonts w:hint="eastAsia" w:eastAsia="宋体"/>
          <w:sz w:val="30"/>
          <w:lang w:val="en-US" w:eastAsia="zh-CN"/>
        </w:rPr>
      </w:pPr>
    </w:p>
    <w:p w14:paraId="3BEE8D4F">
      <w:pPr>
        <w:pStyle w:val="3"/>
        <w:spacing w:before="264" w:line="254" w:lineRule="auto"/>
        <w:rPr>
          <w:rFonts w:hint="eastAsia" w:eastAsia="宋体"/>
          <w:sz w:val="30"/>
          <w:lang w:val="en-US" w:eastAsia="zh-CN"/>
        </w:rPr>
      </w:pPr>
      <w:r>
        <w:rPr>
          <w:rFonts w:hint="eastAsia" w:eastAsia="宋体"/>
          <w:sz w:val="30"/>
          <w:lang w:val="en-US" w:eastAsia="zh-CN"/>
        </w:rPr>
        <w:t>How can we enjoy God, and not joy in him?</w:t>
      </w:r>
    </w:p>
    <w:p w14:paraId="033F5DEF">
      <w:pPr>
        <w:pStyle w:val="3"/>
        <w:spacing w:before="264" w:line="254" w:lineRule="auto"/>
        <w:rPr>
          <w:rFonts w:hint="eastAsia" w:eastAsia="宋体"/>
          <w:sz w:val="30"/>
          <w:lang w:val="en-US" w:eastAsia="zh-CN"/>
        </w:rPr>
      </w:pPr>
      <w:r>
        <w:rPr>
          <w:rFonts w:hint="eastAsia" w:eastAsia="宋体"/>
          <w:sz w:val="30"/>
          <w:lang w:val="en-US" w:eastAsia="zh-CN"/>
        </w:rPr>
        <w:t>我们怎能享受上帝却不因他而喜乐呢？</w:t>
      </w:r>
    </w:p>
    <w:p w14:paraId="162572EA">
      <w:pPr>
        <w:pStyle w:val="3"/>
        <w:spacing w:before="264" w:line="254" w:lineRule="auto"/>
        <w:rPr>
          <w:rFonts w:hint="eastAsia" w:eastAsia="宋体"/>
          <w:sz w:val="30"/>
          <w:lang w:val="en-US" w:eastAsia="zh-CN"/>
        </w:rPr>
      </w:pPr>
    </w:p>
    <w:p w14:paraId="06E8DFFD">
      <w:pPr>
        <w:pStyle w:val="3"/>
        <w:spacing w:before="264" w:line="254" w:lineRule="auto"/>
        <w:rPr>
          <w:rFonts w:hint="eastAsia" w:eastAsia="宋体"/>
          <w:sz w:val="30"/>
          <w:lang w:val="en-US" w:eastAsia="zh-CN"/>
        </w:rPr>
      </w:pPr>
      <w:r>
        <w:rPr>
          <w:rFonts w:hint="eastAsia" w:eastAsia="宋体"/>
          <w:sz w:val="30"/>
          <w:lang w:val="en-US" w:eastAsia="zh-CN"/>
        </w:rPr>
        <w:t>A soul truly cheerful rejoiceth that God whom it loveth, should think it worthy to endure anything for him.</w:t>
      </w:r>
    </w:p>
    <w:p w14:paraId="1E52E442">
      <w:pPr>
        <w:pStyle w:val="3"/>
        <w:spacing w:before="264" w:line="254" w:lineRule="auto"/>
        <w:rPr>
          <w:rFonts w:hint="eastAsia" w:eastAsia="宋体"/>
          <w:sz w:val="30"/>
          <w:lang w:val="en-US" w:eastAsia="zh-CN"/>
        </w:rPr>
      </w:pPr>
      <w:r>
        <w:rPr>
          <w:rFonts w:hint="eastAsia" w:eastAsia="宋体"/>
          <w:sz w:val="30"/>
          <w:lang w:val="en-US" w:eastAsia="zh-CN"/>
        </w:rPr>
        <w:t>一个真正喜乐的灵魂会因为所爱的上帝认为它配为他忍受一切而欢欣。</w:t>
      </w:r>
    </w:p>
    <w:p w14:paraId="42BCA43C">
      <w:pPr>
        <w:pStyle w:val="3"/>
        <w:spacing w:before="264" w:line="254" w:lineRule="auto"/>
        <w:rPr>
          <w:rFonts w:hint="eastAsia" w:eastAsia="宋体"/>
          <w:sz w:val="30"/>
          <w:lang w:val="en-US" w:eastAsia="zh-CN"/>
        </w:rPr>
      </w:pPr>
    </w:p>
    <w:p w14:paraId="6779818F">
      <w:pPr>
        <w:pStyle w:val="3"/>
        <w:spacing w:before="264" w:line="254" w:lineRule="auto"/>
        <w:rPr>
          <w:rFonts w:hint="eastAsia" w:eastAsia="宋体"/>
          <w:sz w:val="30"/>
          <w:lang w:val="en-US" w:eastAsia="zh-CN"/>
        </w:rPr>
      </w:pPr>
      <w:r>
        <w:rPr>
          <w:rFonts w:hint="eastAsia" w:eastAsia="宋体"/>
          <w:sz w:val="30"/>
          <w:lang w:val="en-US" w:eastAsia="zh-CN"/>
        </w:rPr>
        <w:t>This joy often ariseth to a spirit of glory, even in matter of outward abasement.</w:t>
      </w:r>
    </w:p>
    <w:p w14:paraId="63203554">
      <w:pPr>
        <w:pStyle w:val="3"/>
        <w:spacing w:before="264" w:line="254" w:lineRule="auto"/>
        <w:rPr>
          <w:rFonts w:hint="eastAsia" w:eastAsia="宋体"/>
          <w:sz w:val="30"/>
          <w:lang w:val="en-US" w:eastAsia="zh-CN"/>
        </w:rPr>
      </w:pPr>
      <w:r>
        <w:rPr>
          <w:rFonts w:hint="eastAsia" w:eastAsia="宋体"/>
          <w:sz w:val="30"/>
          <w:lang w:val="en-US" w:eastAsia="zh-CN"/>
        </w:rPr>
        <w:t>这喜乐常常升华为荣耀之灵，即使在外在卑微的处境中也是如此。</w:t>
      </w:r>
    </w:p>
    <w:p w14:paraId="28CEACAB">
      <w:pPr>
        <w:pStyle w:val="3"/>
        <w:spacing w:before="264" w:line="254" w:lineRule="auto"/>
        <w:rPr>
          <w:rFonts w:hint="eastAsia" w:eastAsia="宋体"/>
          <w:sz w:val="30"/>
          <w:lang w:val="en-US" w:eastAsia="zh-CN"/>
        </w:rPr>
      </w:pPr>
    </w:p>
    <w:p w14:paraId="714EC9ED">
      <w:pPr>
        <w:pStyle w:val="3"/>
        <w:spacing w:before="264" w:line="254" w:lineRule="auto"/>
        <w:rPr>
          <w:rFonts w:hint="eastAsia" w:eastAsia="宋体"/>
          <w:sz w:val="30"/>
          <w:lang w:val="en-US" w:eastAsia="zh-CN"/>
        </w:rPr>
      </w:pPr>
      <w:r>
        <w:rPr>
          <w:rFonts w:hint="eastAsia" w:eastAsia="宋体"/>
          <w:sz w:val="30"/>
          <w:lang w:val="en-US" w:eastAsia="zh-CN"/>
        </w:rPr>
        <w:t>If the trouble accompanied with disgrace continue, the Spirit of glory rests upon us, and it will rest so long until it make us more than conquerors, even then when we seem conquered.</w:t>
      </w:r>
    </w:p>
    <w:p w14:paraId="582A81EF">
      <w:pPr>
        <w:pStyle w:val="3"/>
        <w:spacing w:before="264" w:line="254" w:lineRule="auto"/>
        <w:rPr>
          <w:rFonts w:hint="eastAsia" w:eastAsia="宋体"/>
          <w:sz w:val="30"/>
          <w:lang w:val="en-US" w:eastAsia="zh-CN"/>
        </w:rPr>
      </w:pPr>
      <w:r>
        <w:rPr>
          <w:rFonts w:hint="eastAsia" w:eastAsia="宋体"/>
          <w:sz w:val="30"/>
          <w:lang w:val="en-US" w:eastAsia="zh-CN"/>
        </w:rPr>
        <w:t>如果伴随着羞辱的困境持续，荣耀之灵仍停留在我们身上，它会一直停留直到使我们成为得胜有余的人，即使在我们似乎被征服之时。</w:t>
      </w:r>
    </w:p>
    <w:p w14:paraId="655ABE18">
      <w:pPr>
        <w:pStyle w:val="3"/>
        <w:spacing w:before="264" w:line="254" w:lineRule="auto"/>
        <w:rPr>
          <w:rFonts w:hint="eastAsia" w:eastAsia="宋体"/>
          <w:sz w:val="30"/>
          <w:lang w:val="en-US" w:eastAsia="zh-CN"/>
        </w:rPr>
      </w:pPr>
    </w:p>
    <w:p w14:paraId="15131DE8">
      <w:pPr>
        <w:pStyle w:val="3"/>
        <w:spacing w:before="264" w:line="254" w:lineRule="auto"/>
        <w:rPr>
          <w:rFonts w:hint="eastAsia" w:eastAsia="宋体"/>
          <w:sz w:val="30"/>
          <w:lang w:val="en-US" w:eastAsia="zh-CN"/>
        </w:rPr>
      </w:pPr>
      <w:r>
        <w:rPr>
          <w:rFonts w:hint="eastAsia" w:eastAsia="宋体"/>
          <w:sz w:val="30"/>
          <w:lang w:val="en-US" w:eastAsia="zh-CN"/>
        </w:rPr>
        <w:t>For not only the cause, but the spirit riseth higher, the more the enemies labour to keep it under, as we see in Stephen, Acts 7.</w:t>
      </w:r>
    </w:p>
    <w:p w14:paraId="0476099F">
      <w:pPr>
        <w:pStyle w:val="3"/>
        <w:spacing w:before="264" w:line="254" w:lineRule="auto"/>
        <w:rPr>
          <w:rFonts w:hint="eastAsia" w:eastAsia="宋体"/>
          <w:sz w:val="30"/>
          <w:lang w:val="en-US" w:eastAsia="zh-CN"/>
        </w:rPr>
      </w:pPr>
      <w:r>
        <w:rPr>
          <w:rFonts w:hint="eastAsia" w:eastAsia="宋体"/>
          <w:sz w:val="30"/>
          <w:lang w:val="en-US" w:eastAsia="zh-CN"/>
        </w:rPr>
        <w:t>因为不仅是事业，灵性也会越发高升，敌人越是努力压制，正如我们在使徒行传第7章中所见到的司提反一样。</w:t>
      </w:r>
    </w:p>
    <w:p w14:paraId="15C6A6E7">
      <w:pPr>
        <w:pStyle w:val="3"/>
        <w:spacing w:before="264" w:line="254" w:lineRule="auto"/>
        <w:rPr>
          <w:rFonts w:hint="eastAsia" w:eastAsia="宋体"/>
          <w:sz w:val="30"/>
          <w:lang w:val="en-US" w:eastAsia="zh-CN"/>
        </w:rPr>
      </w:pPr>
    </w:p>
    <w:p w14:paraId="50FD87C8">
      <w:pPr>
        <w:pStyle w:val="3"/>
        <w:spacing w:before="264" w:line="254" w:lineRule="auto"/>
        <w:rPr>
          <w:rFonts w:hint="eastAsia" w:eastAsia="宋体"/>
          <w:sz w:val="30"/>
          <w:lang w:val="en-US" w:eastAsia="zh-CN"/>
        </w:rPr>
      </w:pPr>
      <w:r>
        <w:rPr>
          <w:rFonts w:hint="eastAsia" w:eastAsia="宋体"/>
          <w:sz w:val="30"/>
          <w:lang w:val="en-US" w:eastAsia="zh-CN"/>
        </w:rPr>
        <w:t>With this joy goeth a spirit of courage and confidence.</w:t>
      </w:r>
    </w:p>
    <w:p w14:paraId="1BE7ABCA">
      <w:pPr>
        <w:pStyle w:val="3"/>
        <w:spacing w:before="264" w:line="254" w:lineRule="auto"/>
        <w:rPr>
          <w:rFonts w:hint="eastAsia" w:eastAsia="宋体"/>
          <w:sz w:val="30"/>
          <w:lang w:val="en-US" w:eastAsia="zh-CN"/>
        </w:rPr>
      </w:pPr>
      <w:r>
        <w:rPr>
          <w:rFonts w:hint="eastAsia" w:eastAsia="宋体"/>
          <w:sz w:val="30"/>
          <w:lang w:val="en-US" w:eastAsia="zh-CN"/>
        </w:rPr>
        <w:t>这喜乐伴随着勇气和信心之灵。</w:t>
      </w:r>
    </w:p>
    <w:p w14:paraId="426F2D73">
      <w:pPr>
        <w:pStyle w:val="3"/>
        <w:spacing w:before="264" w:line="254" w:lineRule="auto"/>
        <w:rPr>
          <w:rFonts w:hint="eastAsia" w:eastAsia="宋体"/>
          <w:sz w:val="30"/>
          <w:lang w:val="en-US" w:eastAsia="zh-CN"/>
        </w:rPr>
      </w:pPr>
    </w:p>
    <w:p w14:paraId="0C53320C">
      <w:pPr>
        <w:pStyle w:val="3"/>
        <w:spacing w:before="264" w:line="254" w:lineRule="auto"/>
        <w:rPr>
          <w:rFonts w:hint="eastAsia" w:eastAsia="宋体"/>
          <w:sz w:val="30"/>
          <w:lang w:val="en-US" w:eastAsia="zh-CN"/>
        </w:rPr>
      </w:pPr>
      <w:r>
        <w:rPr>
          <w:rFonts w:hint="eastAsia" w:eastAsia="宋体"/>
          <w:sz w:val="30"/>
          <w:lang w:val="en-US" w:eastAsia="zh-CN"/>
        </w:rPr>
        <w:t>What can daunt that soul, which in the greatest troubles hath made the great God to be its own?</w:t>
      </w:r>
    </w:p>
    <w:p w14:paraId="4F198128">
      <w:pPr>
        <w:pStyle w:val="3"/>
        <w:spacing w:before="264" w:line="254" w:lineRule="auto"/>
        <w:rPr>
          <w:rFonts w:hint="eastAsia" w:eastAsia="宋体"/>
          <w:sz w:val="30"/>
          <w:lang w:val="en-US" w:eastAsia="zh-CN"/>
        </w:rPr>
      </w:pPr>
      <w:r>
        <w:rPr>
          <w:rFonts w:hint="eastAsia" w:eastAsia="宋体"/>
          <w:sz w:val="30"/>
          <w:lang w:val="en-US" w:eastAsia="zh-CN"/>
        </w:rPr>
        <w:t>当一个灵魂在最大的困境中已经使伟大的上帝成为它自己的，还有什么能使它畏惧呢？</w:t>
      </w:r>
    </w:p>
    <w:p w14:paraId="56014ECD">
      <w:pPr>
        <w:pStyle w:val="3"/>
        <w:spacing w:before="264" w:line="254" w:lineRule="auto"/>
        <w:rPr>
          <w:rFonts w:hint="eastAsia" w:eastAsia="宋体"/>
          <w:sz w:val="30"/>
          <w:lang w:val="en-US" w:eastAsia="zh-CN"/>
        </w:rPr>
      </w:pPr>
    </w:p>
    <w:p w14:paraId="0D3F91DA">
      <w:pPr>
        <w:pStyle w:val="3"/>
        <w:spacing w:before="264" w:line="254" w:lineRule="auto"/>
        <w:rPr>
          <w:rFonts w:hint="eastAsia" w:eastAsia="宋体"/>
          <w:sz w:val="30"/>
          <w:lang w:val="en-US" w:eastAsia="zh-CN"/>
        </w:rPr>
      </w:pPr>
      <w:r>
        <w:rPr>
          <w:rFonts w:hint="eastAsia" w:eastAsia="宋体"/>
          <w:sz w:val="30"/>
          <w:lang w:val="en-US" w:eastAsia="zh-CN"/>
        </w:rPr>
        <w:t>Such a spirit dares bid defiance to all opposite power, setting the soul above the world, having a spirit larger and higher than the world, and seeing all but God beneath it, as being in heaven already in its head.</w:t>
      </w:r>
    </w:p>
    <w:p w14:paraId="0961E54E">
      <w:pPr>
        <w:pStyle w:val="3"/>
        <w:spacing w:before="264" w:line="254" w:lineRule="auto"/>
        <w:rPr>
          <w:rFonts w:hint="eastAsia" w:eastAsia="宋体"/>
          <w:sz w:val="30"/>
          <w:lang w:val="en-US" w:eastAsia="zh-CN"/>
        </w:rPr>
      </w:pPr>
      <w:r>
        <w:rPr>
          <w:rFonts w:hint="eastAsia" w:eastAsia="宋体"/>
          <w:sz w:val="30"/>
          <w:lang w:val="en-US" w:eastAsia="zh-CN"/>
        </w:rPr>
        <w:t>这样的灵敢于向一切对立的力量挑战，使灵魂超越世界，拥有比世界更广阔更崇高的灵，除了上帝之外视万物都在其下，仿佛在意念中已在天堂。</w:t>
      </w:r>
    </w:p>
    <w:p w14:paraId="0A57E244">
      <w:pPr>
        <w:pStyle w:val="3"/>
        <w:spacing w:before="264" w:line="254" w:lineRule="auto"/>
        <w:rPr>
          <w:rFonts w:hint="eastAsia" w:eastAsia="宋体"/>
          <w:sz w:val="30"/>
          <w:lang w:val="en-US" w:eastAsia="zh-CN"/>
        </w:rPr>
      </w:pPr>
    </w:p>
    <w:p w14:paraId="44CF1EEA">
      <w:pPr>
        <w:pStyle w:val="3"/>
        <w:spacing w:before="264" w:line="254" w:lineRule="auto"/>
        <w:rPr>
          <w:rFonts w:hint="eastAsia" w:eastAsia="宋体"/>
          <w:sz w:val="30"/>
          <w:lang w:val="en-US" w:eastAsia="zh-CN"/>
        </w:rPr>
      </w:pPr>
      <w:r>
        <w:rPr>
          <w:rFonts w:hint="eastAsia" w:eastAsia="宋体"/>
          <w:sz w:val="30"/>
          <w:lang w:val="en-US" w:eastAsia="zh-CN"/>
        </w:rPr>
        <w:t>After Moses and Micah had seen God in his favour to them, how little did they regard the angry countenances of those mighty princes, that were in their times the terrors of the world!</w:t>
      </w:r>
    </w:p>
    <w:p w14:paraId="705CCB61">
      <w:pPr>
        <w:pStyle w:val="3"/>
        <w:spacing w:before="264" w:line="254" w:lineRule="auto"/>
        <w:rPr>
          <w:rFonts w:hint="eastAsia" w:eastAsia="宋体"/>
          <w:sz w:val="30"/>
          <w:lang w:val="en-US" w:eastAsia="zh-CN"/>
        </w:rPr>
      </w:pPr>
      <w:r>
        <w:rPr>
          <w:rFonts w:hint="eastAsia" w:eastAsia="宋体"/>
          <w:sz w:val="30"/>
          <w:lang w:val="en-US" w:eastAsia="zh-CN"/>
        </w:rPr>
        <w:t>在摩西和弥迦看到上帝对他们的恩宠之后，他们是多么不在意那些当时令世界恐惧的强大君王的愤怒面容！</w:t>
      </w:r>
    </w:p>
    <w:p w14:paraId="14C84791">
      <w:pPr>
        <w:pStyle w:val="3"/>
        <w:spacing w:before="264" w:line="254" w:lineRule="auto"/>
        <w:rPr>
          <w:rFonts w:hint="eastAsia" w:eastAsia="宋体"/>
          <w:sz w:val="30"/>
          <w:lang w:val="en-US" w:eastAsia="zh-CN"/>
        </w:rPr>
      </w:pPr>
    </w:p>
    <w:p w14:paraId="63F67DD4">
      <w:pPr>
        <w:pStyle w:val="3"/>
        <w:spacing w:before="264" w:line="254" w:lineRule="auto"/>
        <w:rPr>
          <w:rFonts w:hint="eastAsia" w:eastAsia="宋体"/>
          <w:sz w:val="30"/>
          <w:lang w:val="en-US" w:eastAsia="zh-CN"/>
        </w:rPr>
      </w:pPr>
      <w:r>
        <w:rPr>
          <w:rFonts w:hint="eastAsia" w:eastAsia="宋体"/>
          <w:sz w:val="30"/>
          <w:lang w:val="en-US" w:eastAsia="zh-CN"/>
        </w:rPr>
        <w:t>The courage of a Christian is not only against sensible danger, and of flesh and blood, but against principalities and powers of darkness, against the whole kingdom of Satan, the god of the world, whom he knows shortly shall be trodden under his feet, Rom. 16:20.</w:t>
      </w:r>
    </w:p>
    <w:p w14:paraId="367F557B">
      <w:pPr>
        <w:pStyle w:val="3"/>
        <w:spacing w:before="264" w:line="254" w:lineRule="auto"/>
        <w:rPr>
          <w:rFonts w:hint="eastAsia" w:eastAsia="宋体"/>
          <w:sz w:val="30"/>
          <w:lang w:val="en-US" w:eastAsia="zh-CN"/>
        </w:rPr>
      </w:pPr>
      <w:r>
        <w:rPr>
          <w:rFonts w:hint="eastAsia" w:eastAsia="宋体"/>
          <w:sz w:val="30"/>
          <w:lang w:val="en-US" w:eastAsia="zh-CN"/>
        </w:rPr>
        <w:t>基督徒的勇气不仅是对抗可见的危险和血肉之躯，更是对抗黑暗的权势，对抗撒但的整个王国，这世界的神，他们知道撒但很快就要被践踏在脚下，罗马书16:20。</w:t>
      </w:r>
    </w:p>
    <w:p w14:paraId="1A0F813B">
      <w:pPr>
        <w:pStyle w:val="3"/>
        <w:spacing w:before="264" w:line="254" w:lineRule="auto"/>
        <w:rPr>
          <w:rFonts w:hint="eastAsia" w:eastAsia="宋体"/>
          <w:sz w:val="30"/>
          <w:lang w:val="en-US" w:eastAsia="zh-CN"/>
        </w:rPr>
      </w:pPr>
    </w:p>
    <w:p w14:paraId="33F1D6E1">
      <w:pPr>
        <w:pStyle w:val="3"/>
        <w:spacing w:before="264" w:line="254" w:lineRule="auto"/>
        <w:rPr>
          <w:rFonts w:hint="eastAsia" w:eastAsia="宋体"/>
          <w:sz w:val="30"/>
          <w:lang w:val="en-US" w:eastAsia="zh-CN"/>
        </w:rPr>
      </w:pPr>
      <w:r>
        <w:rPr>
          <w:rFonts w:hint="eastAsia" w:eastAsia="宋体"/>
          <w:sz w:val="30"/>
          <w:lang w:val="en-US" w:eastAsia="zh-CN"/>
        </w:rPr>
        <w:t>Satan and his may for a time exercise us, but they cannot hurt us.</w:t>
      </w:r>
    </w:p>
    <w:p w14:paraId="4C92E916">
      <w:pPr>
        <w:pStyle w:val="3"/>
        <w:spacing w:before="264" w:line="254" w:lineRule="auto"/>
        <w:rPr>
          <w:rFonts w:hint="eastAsia" w:eastAsia="宋体"/>
          <w:sz w:val="30"/>
          <w:lang w:val="en-US" w:eastAsia="zh-CN"/>
        </w:rPr>
      </w:pPr>
      <w:r>
        <w:rPr>
          <w:rFonts w:hint="eastAsia" w:eastAsia="宋体"/>
          <w:sz w:val="30"/>
          <w:lang w:val="en-US" w:eastAsia="zh-CN"/>
        </w:rPr>
        <w:t>撒但和他的势力可能暂时操练我们，但他们不能伤害我们。</w:t>
      </w:r>
    </w:p>
    <w:p w14:paraId="3361F9FE">
      <w:pPr>
        <w:pStyle w:val="3"/>
        <w:spacing w:before="264" w:line="254" w:lineRule="auto"/>
        <w:rPr>
          <w:rFonts w:hint="eastAsia" w:eastAsia="宋体"/>
          <w:sz w:val="30"/>
          <w:lang w:val="en-US" w:eastAsia="zh-CN"/>
        </w:rPr>
      </w:pPr>
    </w:p>
    <w:p w14:paraId="19044B0A">
      <w:pPr>
        <w:pStyle w:val="3"/>
        <w:spacing w:before="264" w:line="254" w:lineRule="auto"/>
        <w:rPr>
          <w:rFonts w:hint="eastAsia" w:eastAsia="宋体"/>
          <w:sz w:val="30"/>
          <w:lang w:val="en-US" w:eastAsia="zh-CN"/>
        </w:rPr>
      </w:pPr>
      <w:r>
        <w:rPr>
          <w:rFonts w:hint="eastAsia" w:eastAsia="宋体"/>
          <w:sz w:val="30"/>
          <w:lang w:val="en-US" w:eastAsia="zh-CN"/>
        </w:rPr>
        <w:t>True believers are so many kings and queens, so many conquerors over that which others are slaves to.</w:t>
      </w:r>
    </w:p>
    <w:p w14:paraId="255CDF90">
      <w:pPr>
        <w:pStyle w:val="3"/>
        <w:spacing w:before="264" w:line="254" w:lineRule="auto"/>
        <w:rPr>
          <w:rFonts w:hint="eastAsia" w:eastAsia="宋体"/>
          <w:sz w:val="30"/>
          <w:lang w:val="en-US" w:eastAsia="zh-CN"/>
        </w:rPr>
      </w:pPr>
      <w:r>
        <w:rPr>
          <w:rFonts w:hint="eastAsia" w:eastAsia="宋体"/>
          <w:sz w:val="30"/>
          <w:lang w:val="en-US" w:eastAsia="zh-CN"/>
        </w:rPr>
        <w:t>真信徒就像许多国王和王后，是那些令他人为奴之事物的征服者。</w:t>
      </w:r>
    </w:p>
    <w:p w14:paraId="4C44A039">
      <w:pPr>
        <w:pStyle w:val="3"/>
        <w:spacing w:before="264" w:line="254" w:lineRule="auto"/>
        <w:rPr>
          <w:rFonts w:hint="eastAsia" w:eastAsia="宋体"/>
          <w:sz w:val="30"/>
          <w:lang w:val="en-US" w:eastAsia="zh-CN"/>
        </w:rPr>
      </w:pPr>
    </w:p>
    <w:p w14:paraId="28447C7F">
      <w:pPr>
        <w:pStyle w:val="3"/>
        <w:spacing w:before="264" w:line="254" w:lineRule="auto"/>
        <w:rPr>
          <w:rFonts w:hint="eastAsia" w:eastAsia="宋体"/>
          <w:sz w:val="30"/>
          <w:lang w:val="en-US" w:eastAsia="zh-CN"/>
        </w:rPr>
      </w:pPr>
      <w:r>
        <w:rPr>
          <w:rFonts w:hint="eastAsia" w:eastAsia="宋体"/>
          <w:sz w:val="30"/>
          <w:lang w:val="en-US" w:eastAsia="zh-CN"/>
        </w:rPr>
        <w:t>They can overcome themselves in revenge, they can despise those things that the world admires, and see an excellency in that which the world sets light by.</w:t>
      </w:r>
    </w:p>
    <w:p w14:paraId="318B74B6">
      <w:pPr>
        <w:pStyle w:val="3"/>
        <w:spacing w:before="264" w:line="254" w:lineRule="auto"/>
        <w:rPr>
          <w:rFonts w:hint="eastAsia" w:eastAsia="宋体"/>
          <w:sz w:val="30"/>
          <w:lang w:val="en-US" w:eastAsia="zh-CN"/>
        </w:rPr>
      </w:pPr>
      <w:r>
        <w:rPr>
          <w:rFonts w:hint="eastAsia" w:eastAsia="宋体"/>
          <w:sz w:val="30"/>
          <w:lang w:val="en-US" w:eastAsia="zh-CN"/>
        </w:rPr>
        <w:t>他们能在报复时克制自己，能藐视世人所推崇的事物，能在世人轻视的事物中看到卓越之处。</w:t>
      </w:r>
    </w:p>
    <w:p w14:paraId="5A152E74">
      <w:pPr>
        <w:pStyle w:val="3"/>
        <w:spacing w:before="264" w:line="254" w:lineRule="auto"/>
        <w:rPr>
          <w:rFonts w:hint="eastAsia" w:eastAsia="宋体"/>
          <w:sz w:val="30"/>
          <w:lang w:val="en-US" w:eastAsia="zh-CN"/>
        </w:rPr>
      </w:pPr>
    </w:p>
    <w:p w14:paraId="5BEA90FC">
      <w:pPr>
        <w:pStyle w:val="3"/>
        <w:spacing w:before="264" w:line="254" w:lineRule="auto"/>
        <w:rPr>
          <w:rFonts w:hint="eastAsia" w:eastAsia="宋体"/>
          <w:sz w:val="30"/>
          <w:lang w:val="en-US" w:eastAsia="zh-CN"/>
        </w:rPr>
      </w:pPr>
      <w:r>
        <w:rPr>
          <w:rFonts w:hint="eastAsia" w:eastAsia="宋体"/>
          <w:sz w:val="30"/>
          <w:lang w:val="en-US" w:eastAsia="zh-CN"/>
        </w:rPr>
        <w:t>They can set upon spiritual duties, which the world cannot tell how to go about, and endure that which others tremble to think of, and that upon wise reasons, and a sound foundation.</w:t>
      </w:r>
    </w:p>
    <w:p w14:paraId="629EA4D8">
      <w:pPr>
        <w:pStyle w:val="3"/>
        <w:spacing w:before="264" w:line="254" w:lineRule="auto"/>
        <w:rPr>
          <w:rFonts w:hint="eastAsia" w:eastAsia="宋体"/>
          <w:sz w:val="30"/>
          <w:lang w:val="en-US" w:eastAsia="zh-CN"/>
        </w:rPr>
      </w:pPr>
      <w:r>
        <w:rPr>
          <w:rFonts w:hint="eastAsia" w:eastAsia="宋体"/>
          <w:sz w:val="30"/>
          <w:lang w:val="en-US" w:eastAsia="zh-CN"/>
        </w:rPr>
        <w:t>他们能履行属灵的责任，这些责任世人不知如何着手，他们能忍受他人想到就战栗的事，这都基于智慧的理由和稳固的根基。</w:t>
      </w:r>
    </w:p>
    <w:p w14:paraId="69DF1BF5">
      <w:pPr>
        <w:pStyle w:val="3"/>
        <w:spacing w:before="264" w:line="254" w:lineRule="auto"/>
        <w:rPr>
          <w:rFonts w:hint="eastAsia" w:eastAsia="宋体"/>
          <w:sz w:val="30"/>
          <w:lang w:val="en-US" w:eastAsia="zh-CN"/>
        </w:rPr>
      </w:pPr>
    </w:p>
    <w:p w14:paraId="0D506A26">
      <w:pPr>
        <w:pStyle w:val="3"/>
        <w:spacing w:before="264" w:line="254" w:lineRule="auto"/>
        <w:rPr>
          <w:rFonts w:hint="eastAsia" w:eastAsia="宋体"/>
          <w:sz w:val="30"/>
          <w:lang w:val="en-US" w:eastAsia="zh-CN"/>
        </w:rPr>
      </w:pPr>
      <w:r>
        <w:rPr>
          <w:rFonts w:hint="eastAsia" w:eastAsia="宋体"/>
          <w:sz w:val="30"/>
          <w:lang w:val="en-US" w:eastAsia="zh-CN"/>
        </w:rPr>
        <w:t>They can put off themselves, and be content to be nothing, so their God may appear the greater, and dare undertake and undergo anything for the glory of their God.</w:t>
      </w:r>
    </w:p>
    <w:p w14:paraId="7269EF8A">
      <w:pPr>
        <w:pStyle w:val="3"/>
        <w:spacing w:before="264" w:line="254" w:lineRule="auto"/>
        <w:rPr>
          <w:rFonts w:hint="eastAsia" w:eastAsia="宋体"/>
          <w:sz w:val="30"/>
          <w:lang w:val="en-US" w:eastAsia="zh-CN"/>
        </w:rPr>
      </w:pPr>
      <w:r>
        <w:rPr>
          <w:rFonts w:hint="eastAsia" w:eastAsia="宋体"/>
          <w:sz w:val="30"/>
          <w:lang w:val="en-US" w:eastAsia="zh-CN"/>
        </w:rPr>
        <w:t>他们能舍己，甘愿成为无有，好让他们的上帝显为更大，并敢于为上帝的荣耀承担和经历任何事。</w:t>
      </w:r>
    </w:p>
    <w:p w14:paraId="2D6E6251">
      <w:pPr>
        <w:pStyle w:val="3"/>
        <w:spacing w:before="264" w:line="254" w:lineRule="auto"/>
        <w:rPr>
          <w:rFonts w:hint="eastAsia" w:eastAsia="宋体"/>
          <w:sz w:val="30"/>
          <w:lang w:val="en-US" w:eastAsia="zh-CN"/>
        </w:rPr>
      </w:pPr>
    </w:p>
    <w:p w14:paraId="1231A75C">
      <w:pPr>
        <w:pStyle w:val="3"/>
        <w:spacing w:before="264" w:line="254" w:lineRule="auto"/>
        <w:rPr>
          <w:rFonts w:hint="eastAsia" w:eastAsia="宋体"/>
          <w:sz w:val="30"/>
          <w:lang w:val="en-US" w:eastAsia="zh-CN"/>
        </w:rPr>
      </w:pPr>
      <w:r>
        <w:rPr>
          <w:rFonts w:hint="eastAsia" w:eastAsia="宋体"/>
          <w:sz w:val="30"/>
          <w:lang w:val="en-US" w:eastAsia="zh-CN"/>
        </w:rPr>
        <w:t>This courage of Christians among the heathens was counted obstinacy, but they knew not the power of the Spirit of Christ in his, which is ever strongest when they are weakest in themselves.</w:t>
      </w:r>
    </w:p>
    <w:p w14:paraId="7D97B892">
      <w:pPr>
        <w:pStyle w:val="3"/>
        <w:spacing w:before="264" w:line="254" w:lineRule="auto"/>
        <w:rPr>
          <w:rFonts w:hint="eastAsia" w:eastAsia="宋体"/>
          <w:sz w:val="30"/>
          <w:lang w:val="en-US" w:eastAsia="zh-CN"/>
        </w:rPr>
      </w:pPr>
      <w:r>
        <w:rPr>
          <w:rFonts w:hint="eastAsia" w:eastAsia="宋体"/>
          <w:sz w:val="30"/>
          <w:lang w:val="en-US" w:eastAsia="zh-CN"/>
        </w:rPr>
        <w:t>异教徒将基督徒的这种勇气视为固执，但他们不知道基督的灵在信徒里面的能力，这能力在人最软弱时最为强大。</w:t>
      </w:r>
    </w:p>
    <w:p w14:paraId="39E21BB5">
      <w:pPr>
        <w:pStyle w:val="3"/>
        <w:spacing w:before="264" w:line="254" w:lineRule="auto"/>
        <w:rPr>
          <w:rFonts w:hint="eastAsia" w:eastAsia="宋体"/>
          <w:sz w:val="30"/>
          <w:lang w:val="en-US" w:eastAsia="zh-CN"/>
        </w:rPr>
      </w:pPr>
    </w:p>
    <w:p w14:paraId="204778F1">
      <w:pPr>
        <w:pStyle w:val="3"/>
        <w:spacing w:before="264" w:line="254" w:lineRule="auto"/>
        <w:rPr>
          <w:rFonts w:hint="eastAsia" w:eastAsia="宋体"/>
          <w:sz w:val="30"/>
          <w:lang w:val="en-US" w:eastAsia="zh-CN"/>
        </w:rPr>
      </w:pPr>
      <w:r>
        <w:rPr>
          <w:rFonts w:hint="eastAsia" w:eastAsia="宋体"/>
          <w:sz w:val="30"/>
          <w:lang w:val="en-US" w:eastAsia="zh-CN"/>
        </w:rPr>
        <w:t>They knew not the privy armour of proof that Christians had about their hearts, and thereupon counted their courage to be obstinacy.</w:t>
      </w:r>
    </w:p>
    <w:p w14:paraId="7D0283A2">
      <w:pPr>
        <w:pStyle w:val="3"/>
        <w:spacing w:before="264" w:line="254" w:lineRule="auto"/>
        <w:rPr>
          <w:rFonts w:hint="eastAsia" w:eastAsia="宋体"/>
          <w:sz w:val="30"/>
          <w:lang w:val="en-US" w:eastAsia="zh-CN"/>
        </w:rPr>
      </w:pPr>
      <w:r>
        <w:rPr>
          <w:rFonts w:hint="eastAsia" w:eastAsia="宋体"/>
          <w:sz w:val="30"/>
          <w:lang w:val="en-US" w:eastAsia="zh-CN"/>
        </w:rPr>
        <w:t>他们不知道基督徒心中所拥有的隐秘护甲，因此将他们的勇气视为固执。</w:t>
      </w:r>
    </w:p>
    <w:p w14:paraId="73F4EA35">
      <w:pPr>
        <w:pStyle w:val="3"/>
        <w:spacing w:before="264" w:line="254" w:lineRule="auto"/>
        <w:rPr>
          <w:rFonts w:hint="eastAsia" w:eastAsia="宋体"/>
          <w:sz w:val="30"/>
          <w:lang w:val="en-US" w:eastAsia="zh-CN"/>
        </w:rPr>
      </w:pPr>
    </w:p>
    <w:p w14:paraId="359C0669">
      <w:pPr>
        <w:pStyle w:val="3"/>
        <w:spacing w:before="297" w:line="254" w:lineRule="auto"/>
        <w:ind w:right="119"/>
        <w:rPr>
          <w:rFonts w:hint="eastAsia"/>
        </w:rPr>
      </w:pPr>
      <w:r>
        <w:rPr>
          <w:rFonts w:hint="eastAsia"/>
        </w:rPr>
        <w:t>Some think the martyrs were too prodigal of their blood, and that they might have been better advised; but such are unacquainted with the force of the love of God kindled in the heart of his child, which makes him set such a price upon Christ and his truth, that he counts not 'his life dear unto him,' Acts 20:24; he knows he is not his own,</w:t>
      </w:r>
    </w:p>
    <w:p w14:paraId="1649FC9A">
      <w:pPr>
        <w:pStyle w:val="3"/>
        <w:spacing w:before="297" w:line="254" w:lineRule="auto"/>
        <w:ind w:right="119"/>
        <w:rPr>
          <w:rFonts w:hint="eastAsia"/>
        </w:rPr>
      </w:pPr>
      <w:r>
        <w:rPr>
          <w:rFonts w:hint="eastAsia"/>
        </w:rPr>
        <w:t>有人认为殉道者太过浪费他们的生命，他们本可以得到更好的建议；但这些人不了解上帝之爱在他子民心中所燃起的力量，这力量使他如此珍视基督和他的真理，以至于"不以性命为念"（使徒行传20:24）；他知道自己不属于自己。</w:t>
      </w:r>
    </w:p>
    <w:p w14:paraId="062C96DC">
      <w:pPr>
        <w:pStyle w:val="3"/>
        <w:spacing w:before="297" w:line="254" w:lineRule="auto"/>
        <w:ind w:right="119"/>
        <w:rPr>
          <w:rFonts w:hint="eastAsia"/>
        </w:rPr>
      </w:pPr>
    </w:p>
    <w:p w14:paraId="0662395E">
      <w:pPr>
        <w:pStyle w:val="3"/>
        <w:spacing w:before="297" w:line="254" w:lineRule="auto"/>
        <w:ind w:right="119"/>
        <w:rPr>
          <w:rFonts w:hint="eastAsia"/>
        </w:rPr>
      </w:pPr>
      <w:r>
        <w:rPr>
          <w:rFonts w:hint="eastAsia"/>
        </w:rPr>
        <w:t>but hath given up himself to Christ, and therefore all that is his, yea, if he had more lives to give for Christ, he should have them.</w:t>
      </w:r>
    </w:p>
    <w:p w14:paraId="3F8DD89C">
      <w:pPr>
        <w:pStyle w:val="3"/>
        <w:spacing w:before="297" w:line="254" w:lineRule="auto"/>
        <w:ind w:right="119"/>
        <w:rPr>
          <w:rFonts w:hint="eastAsia"/>
        </w:rPr>
      </w:pPr>
      <w:r>
        <w:rPr>
          <w:rFonts w:hint="eastAsia"/>
        </w:rPr>
        <w:t>而是已将自己献给基督，因此他所有的一切都是基督的，是的，即使他有更多的生命可以献给基督，他也会献上。</w:t>
      </w:r>
    </w:p>
    <w:p w14:paraId="26F5B4BA">
      <w:pPr>
        <w:pStyle w:val="3"/>
        <w:spacing w:before="297" w:line="254" w:lineRule="auto"/>
        <w:ind w:right="119"/>
        <w:rPr>
          <w:rFonts w:hint="eastAsia"/>
        </w:rPr>
      </w:pPr>
    </w:p>
    <w:p w14:paraId="2DF68104">
      <w:pPr>
        <w:pStyle w:val="3"/>
        <w:spacing w:before="297" w:line="254" w:lineRule="auto"/>
        <w:ind w:right="119"/>
        <w:rPr>
          <w:rFonts w:hint="eastAsia"/>
        </w:rPr>
      </w:pPr>
      <w:r>
        <w:rPr>
          <w:rFonts w:hint="eastAsia"/>
        </w:rPr>
        <w:t>He knows he shall be no loser by it.</w:t>
      </w:r>
    </w:p>
    <w:p w14:paraId="4F8A1741">
      <w:pPr>
        <w:pStyle w:val="3"/>
        <w:spacing w:before="297" w:line="254" w:lineRule="auto"/>
        <w:ind w:right="119"/>
        <w:rPr>
          <w:rFonts w:hint="eastAsia"/>
        </w:rPr>
      </w:pPr>
      <w:r>
        <w:rPr>
          <w:rFonts w:hint="eastAsia"/>
        </w:rPr>
        <w:t>他知道他不会因此损失什么。</w:t>
      </w:r>
    </w:p>
    <w:p w14:paraId="3883E2B0">
      <w:pPr>
        <w:pStyle w:val="3"/>
        <w:spacing w:before="297" w:line="254" w:lineRule="auto"/>
        <w:ind w:right="119"/>
        <w:rPr>
          <w:rFonts w:hint="eastAsia"/>
        </w:rPr>
      </w:pPr>
    </w:p>
    <w:p w14:paraId="0A013471">
      <w:pPr>
        <w:pStyle w:val="3"/>
        <w:spacing w:before="297" w:line="254" w:lineRule="auto"/>
        <w:ind w:right="119"/>
        <w:rPr>
          <w:rFonts w:hint="eastAsia"/>
        </w:rPr>
      </w:pPr>
      <w:r>
        <w:rPr>
          <w:rFonts w:hint="eastAsia"/>
        </w:rPr>
        <w:t>He knows it is not a loss of his life, but an exchange for a better.</w:t>
      </w:r>
    </w:p>
    <w:p w14:paraId="2FECA726">
      <w:pPr>
        <w:pStyle w:val="3"/>
        <w:spacing w:before="297" w:line="254" w:lineRule="auto"/>
        <w:ind w:right="119"/>
        <w:rPr>
          <w:rFonts w:hint="eastAsia"/>
        </w:rPr>
      </w:pPr>
      <w:r>
        <w:rPr>
          <w:rFonts w:hint="eastAsia"/>
        </w:rPr>
        <w:t>他知道这不是失去生命，而是换取更好的生命。</w:t>
      </w:r>
    </w:p>
    <w:p w14:paraId="3BBB17B6">
      <w:pPr>
        <w:pStyle w:val="3"/>
        <w:spacing w:before="297" w:line="254" w:lineRule="auto"/>
        <w:ind w:right="119"/>
        <w:rPr>
          <w:rFonts w:hint="eastAsia"/>
        </w:rPr>
      </w:pPr>
    </w:p>
    <w:p w14:paraId="14A08D49">
      <w:pPr>
        <w:pStyle w:val="3"/>
        <w:spacing w:before="297" w:line="254" w:lineRule="auto"/>
        <w:ind w:right="119"/>
        <w:rPr>
          <w:rFonts w:hint="eastAsia"/>
        </w:rPr>
      </w:pPr>
      <w:r>
        <w:rPr>
          <w:rFonts w:hint="eastAsia"/>
        </w:rPr>
        <w:t>We see the creatures that are under us will be courageous in the eye of their masters, that are of a superior nature above them;</w:t>
      </w:r>
    </w:p>
    <w:p w14:paraId="016217E6">
      <w:pPr>
        <w:pStyle w:val="3"/>
        <w:spacing w:before="297" w:line="254" w:lineRule="auto"/>
        <w:ind w:right="119"/>
        <w:rPr>
          <w:rFonts w:hint="eastAsia"/>
        </w:rPr>
      </w:pPr>
      <w:r>
        <w:rPr>
          <w:rFonts w:hint="eastAsia"/>
        </w:rPr>
        <w:t>我们看到在我们之下的受造物在他们主人面前会表现出勇气，而这些主人是比他们更高等的存在；</w:t>
      </w:r>
    </w:p>
    <w:p w14:paraId="207127FF">
      <w:pPr>
        <w:pStyle w:val="3"/>
        <w:spacing w:before="297" w:line="254" w:lineRule="auto"/>
        <w:ind w:right="119"/>
        <w:rPr>
          <w:rFonts w:hint="eastAsia"/>
        </w:rPr>
      </w:pPr>
    </w:p>
    <w:p w14:paraId="58E1BC17">
      <w:pPr>
        <w:pStyle w:val="3"/>
        <w:spacing w:before="297" w:line="254" w:lineRule="auto"/>
        <w:ind w:right="119"/>
        <w:rPr>
          <w:rFonts w:hint="eastAsia"/>
        </w:rPr>
      </w:pPr>
      <w:r>
        <w:rPr>
          <w:rFonts w:hint="eastAsia"/>
        </w:rPr>
        <w:t>and shall not a Christian be courageous in the presence of his great Lord and Master, who is present with him, about him, and in him?</w:t>
      </w:r>
    </w:p>
    <w:p w14:paraId="17BD27C3">
      <w:pPr>
        <w:pStyle w:val="3"/>
        <w:spacing w:before="297" w:line="254" w:lineRule="auto"/>
        <w:ind w:right="119"/>
        <w:rPr>
          <w:rFonts w:hint="eastAsia"/>
        </w:rPr>
      </w:pPr>
      <w:r>
        <w:rPr>
          <w:rFonts w:hint="eastAsia"/>
        </w:rPr>
        <w:t>那么基督徒在他伟大的主面前难道不该勇敢吗？这位主与他同在，环绕着他，也在他里面。</w:t>
      </w:r>
    </w:p>
    <w:p w14:paraId="047AFFB2">
      <w:pPr>
        <w:pStyle w:val="3"/>
        <w:spacing w:before="297" w:line="254" w:lineRule="auto"/>
        <w:ind w:right="119"/>
        <w:rPr>
          <w:rFonts w:hint="eastAsia"/>
        </w:rPr>
      </w:pPr>
    </w:p>
    <w:p w14:paraId="240F650C">
      <w:pPr>
        <w:pStyle w:val="3"/>
        <w:spacing w:before="297" w:line="254" w:lineRule="auto"/>
        <w:ind w:right="119"/>
        <w:rPr>
          <w:rFonts w:hint="eastAsia"/>
        </w:rPr>
      </w:pPr>
      <w:r>
        <w:rPr>
          <w:rFonts w:hint="eastAsia"/>
        </w:rPr>
        <w:t>Undoubtedly, he that hath seen God once in the face of Christ, dares look the grimmest creature in the face, yea, death itself under any shape.</w:t>
      </w:r>
    </w:p>
    <w:p w14:paraId="2203A22C">
      <w:pPr>
        <w:pStyle w:val="3"/>
        <w:spacing w:before="297" w:line="254" w:lineRule="auto"/>
        <w:ind w:right="119"/>
        <w:rPr>
          <w:rFonts w:hint="eastAsia"/>
        </w:rPr>
      </w:pPr>
      <w:r>
        <w:rPr>
          <w:rFonts w:hint="eastAsia"/>
        </w:rPr>
        <w:t>毫无疑问，凡在基督面容中见过上帝的人，就敢于面对最可怕的造物，是的，甚至是以任何形式出现的死亡。</w:t>
      </w:r>
    </w:p>
    <w:p w14:paraId="5E2C3567">
      <w:pPr>
        <w:pStyle w:val="3"/>
        <w:spacing w:before="297" w:line="254" w:lineRule="auto"/>
        <w:ind w:right="119"/>
        <w:rPr>
          <w:rFonts w:hint="eastAsia"/>
        </w:rPr>
      </w:pPr>
    </w:p>
    <w:p w14:paraId="6C767D37">
      <w:pPr>
        <w:pStyle w:val="3"/>
        <w:spacing w:before="297" w:line="254" w:lineRule="auto"/>
        <w:ind w:right="119"/>
        <w:rPr>
          <w:rFonts w:hint="eastAsia"/>
        </w:rPr>
      </w:pPr>
      <w:r>
        <w:rPr>
          <w:rFonts w:hint="eastAsia"/>
        </w:rPr>
        <w:t>The fear of all things flies before such a soul.</w:t>
      </w:r>
    </w:p>
    <w:p w14:paraId="4DDDFAD1">
      <w:pPr>
        <w:pStyle w:val="3"/>
        <w:spacing w:before="297" w:line="254" w:lineRule="auto"/>
        <w:ind w:right="119"/>
        <w:rPr>
          <w:rFonts w:hint="eastAsia"/>
        </w:rPr>
      </w:pPr>
      <w:r>
        <w:rPr>
          <w:rFonts w:hint="eastAsia"/>
        </w:rPr>
        <w:t>一切恐惧都会在这样的灵魂面前逃离。</w:t>
      </w:r>
    </w:p>
    <w:p w14:paraId="481C7B45">
      <w:pPr>
        <w:pStyle w:val="3"/>
        <w:spacing w:before="297" w:line="254" w:lineRule="auto"/>
        <w:ind w:right="119"/>
        <w:rPr>
          <w:rFonts w:hint="eastAsia"/>
        </w:rPr>
      </w:pPr>
    </w:p>
    <w:p w14:paraId="31E7DC32">
      <w:pPr>
        <w:pStyle w:val="3"/>
        <w:spacing w:before="297" w:line="254" w:lineRule="auto"/>
        <w:ind w:right="119"/>
        <w:rPr>
          <w:rFonts w:hint="eastAsia"/>
        </w:rPr>
      </w:pPr>
      <w:r>
        <w:rPr>
          <w:rFonts w:hint="eastAsia"/>
        </w:rPr>
        <w:t>Only a Christian is not ashamed of his confidence.</w:t>
      </w:r>
    </w:p>
    <w:p w14:paraId="76E7BEFC">
      <w:pPr>
        <w:pStyle w:val="3"/>
        <w:spacing w:before="297" w:line="254" w:lineRule="auto"/>
        <w:ind w:right="119"/>
        <w:rPr>
          <w:rFonts w:hint="eastAsia"/>
        </w:rPr>
      </w:pPr>
      <w:r>
        <w:rPr>
          <w:rFonts w:hint="eastAsia"/>
        </w:rPr>
        <w:t>只有基督徒不会为他的信心感到羞耻。</w:t>
      </w:r>
    </w:p>
    <w:p w14:paraId="39723195">
      <w:pPr>
        <w:pStyle w:val="3"/>
        <w:spacing w:before="297" w:line="254" w:lineRule="auto"/>
        <w:ind w:right="119"/>
        <w:rPr>
          <w:rFonts w:hint="eastAsia"/>
        </w:rPr>
      </w:pPr>
    </w:p>
    <w:p w14:paraId="5CEEF88E">
      <w:pPr>
        <w:pStyle w:val="3"/>
        <w:spacing w:before="297" w:line="254" w:lineRule="auto"/>
        <w:ind w:right="119"/>
        <w:rPr>
          <w:rFonts w:hint="eastAsia"/>
        </w:rPr>
      </w:pPr>
      <w:r>
        <w:rPr>
          <w:rFonts w:hint="eastAsia"/>
        </w:rPr>
        <w:t>Why should not a Christian be as bold for his God, as others are for the base gods they make to themselves?</w:t>
      </w:r>
    </w:p>
    <w:p w14:paraId="725F2CB1">
      <w:pPr>
        <w:pStyle w:val="3"/>
        <w:spacing w:before="297" w:line="254" w:lineRule="auto"/>
        <w:ind w:right="119"/>
        <w:rPr>
          <w:rFonts w:hint="eastAsia"/>
        </w:rPr>
      </w:pPr>
      <w:r>
        <w:rPr>
          <w:rFonts w:hint="eastAsia"/>
        </w:rPr>
        <w:t>为什么基督徒不能为他的上帝像其他人为他们自制的卑劣神明那样勇敢呢？</w:t>
      </w:r>
    </w:p>
    <w:p w14:paraId="32C01D61">
      <w:pPr>
        <w:pStyle w:val="3"/>
        <w:spacing w:before="297" w:line="254" w:lineRule="auto"/>
        <w:ind w:right="119"/>
        <w:rPr>
          <w:rFonts w:hint="eastAsia"/>
        </w:rPr>
      </w:pPr>
    </w:p>
    <w:p w14:paraId="7BE72EDD">
      <w:pPr>
        <w:pStyle w:val="3"/>
        <w:spacing w:before="297" w:line="254" w:lineRule="auto"/>
        <w:ind w:right="119"/>
        <w:rPr>
          <w:rFonts w:hint="eastAsia"/>
        </w:rPr>
      </w:pPr>
      <w:r>
        <w:rPr>
          <w:rFonts w:hint="eastAsia"/>
        </w:rPr>
        <w:t>Besides a spirit of courage, for establishing the soul, is required a spirit of constancy, whereby the soul is steeled and preserved immoveable in all conditions, whether present or to come, and is not changed in changes.</w:t>
      </w:r>
    </w:p>
    <w:p w14:paraId="72D0043E">
      <w:pPr>
        <w:pStyle w:val="3"/>
        <w:spacing w:before="297" w:line="254" w:lineRule="auto"/>
        <w:ind w:right="119"/>
        <w:rPr>
          <w:rFonts w:hint="eastAsia"/>
        </w:rPr>
      </w:pPr>
      <w:r>
        <w:rPr>
          <w:rFonts w:hint="eastAsia"/>
        </w:rPr>
        <w:t>除了勇气的灵之外，为了坚固灵魂，还需要一个恒久的灵，使灵魂在所有环境中都能坚韧不移，无论是现在还是将来，在变化中也不改变。</w:t>
      </w:r>
    </w:p>
    <w:p w14:paraId="7C22EB3C">
      <w:pPr>
        <w:pStyle w:val="3"/>
        <w:spacing w:before="297" w:line="254" w:lineRule="auto"/>
        <w:ind w:right="119"/>
        <w:rPr>
          <w:rFonts w:hint="eastAsia"/>
        </w:rPr>
      </w:pPr>
    </w:p>
    <w:p w14:paraId="20953D6D">
      <w:pPr>
        <w:pStyle w:val="3"/>
        <w:spacing w:before="297" w:line="254" w:lineRule="auto"/>
        <w:ind w:right="119"/>
        <w:rPr>
          <w:rFonts w:hint="eastAsia"/>
        </w:rPr>
      </w:pPr>
      <w:r>
        <w:rPr>
          <w:rFonts w:hint="eastAsia"/>
        </w:rPr>
        <w:t>And why? but because the spirit knows that God, on whom it rests, is unchangeable.</w:t>
      </w:r>
    </w:p>
    <w:p w14:paraId="75256610">
      <w:pPr>
        <w:pStyle w:val="3"/>
        <w:spacing w:before="297" w:line="254" w:lineRule="auto"/>
        <w:ind w:right="119"/>
        <w:rPr>
          <w:rFonts w:hint="eastAsia"/>
        </w:rPr>
      </w:pPr>
      <w:r>
        <w:rPr>
          <w:rFonts w:hint="eastAsia"/>
        </w:rPr>
        <w:t>为什么？因为灵知道他所依靠的上帝是永不改变的。</w:t>
      </w:r>
    </w:p>
    <w:p w14:paraId="751B7CB6">
      <w:pPr>
        <w:pStyle w:val="3"/>
        <w:spacing w:before="297" w:line="254" w:lineRule="auto"/>
        <w:ind w:right="119"/>
        <w:rPr>
          <w:rFonts w:hint="eastAsia"/>
        </w:rPr>
      </w:pPr>
    </w:p>
    <w:p w14:paraId="16040A78">
      <w:pPr>
        <w:pStyle w:val="3"/>
        <w:spacing w:before="297" w:line="254" w:lineRule="auto"/>
        <w:ind w:right="119"/>
        <w:rPr>
          <w:rFonts w:hint="eastAsia"/>
        </w:rPr>
      </w:pPr>
      <w:r>
        <w:rPr>
          <w:rFonts w:hint="eastAsia"/>
        </w:rPr>
        <w:t>We ourselves are as quicksilver, unsettled and moveable, till the spirit of constancy fix us.</w:t>
      </w:r>
    </w:p>
    <w:p w14:paraId="3E998B13">
      <w:pPr>
        <w:pStyle w:val="3"/>
        <w:spacing w:before="297" w:line="254" w:lineRule="auto"/>
        <w:ind w:right="119"/>
        <w:rPr>
          <w:rFonts w:hint="eastAsia"/>
        </w:rPr>
      </w:pPr>
      <w:r>
        <w:rPr>
          <w:rFonts w:hint="eastAsia"/>
        </w:rPr>
        <w:t>我们自己就像水银一样不稳定易变，直到恒久的灵使我们固定。</w:t>
      </w:r>
    </w:p>
    <w:p w14:paraId="762A7962">
      <w:pPr>
        <w:pStyle w:val="3"/>
        <w:spacing w:before="297" w:line="254" w:lineRule="auto"/>
        <w:ind w:right="119"/>
        <w:rPr>
          <w:rFonts w:hint="eastAsia"/>
        </w:rPr>
      </w:pPr>
    </w:p>
    <w:p w14:paraId="46C55E4B">
      <w:pPr>
        <w:pStyle w:val="3"/>
        <w:spacing w:before="297" w:line="254" w:lineRule="auto"/>
        <w:ind w:right="119"/>
        <w:rPr>
          <w:rFonts w:hint="eastAsia"/>
        </w:rPr>
      </w:pPr>
      <w:r>
        <w:rPr>
          <w:rFonts w:hint="eastAsia"/>
        </w:rPr>
        <w:t>We see David sets out God in glorious terms, borrowed from all that is strong in the creature, to shew that he had great reason to be constant, and cleaving to him.</w:t>
      </w:r>
    </w:p>
    <w:p w14:paraId="2F2FC7D3">
      <w:pPr>
        <w:pStyle w:val="3"/>
        <w:spacing w:before="297" w:line="254" w:lineRule="auto"/>
        <w:ind w:right="119"/>
        <w:rPr>
          <w:rFonts w:hint="eastAsia"/>
        </w:rPr>
      </w:pPr>
      <w:r>
        <w:rPr>
          <w:rFonts w:hint="eastAsia"/>
        </w:rPr>
        <w:t>我们看到大卫用荣耀的词语描述上帝，借用了一切受造物中强壮的特质，表明他有充分的理由保持坚定，紧紧依靠他。</w:t>
      </w:r>
    </w:p>
    <w:p w14:paraId="08153DF8">
      <w:pPr>
        <w:pStyle w:val="3"/>
        <w:spacing w:before="297" w:line="254" w:lineRule="auto"/>
        <w:ind w:right="119"/>
        <w:rPr>
          <w:rFonts w:hint="eastAsia"/>
        </w:rPr>
      </w:pPr>
    </w:p>
    <w:p w14:paraId="358D98F3">
      <w:pPr>
        <w:pStyle w:val="3"/>
        <w:spacing w:before="297" w:line="254" w:lineRule="auto"/>
        <w:ind w:right="119"/>
        <w:rPr>
          <w:rFonts w:hint="eastAsia"/>
        </w:rPr>
      </w:pPr>
      <w:r>
        <w:rPr>
          <w:rFonts w:hint="eastAsia"/>
        </w:rPr>
        <w:t>'He is my rock, my buckler, the horn of my salvation, my strong tower,' &amp;c., Ps. 18.</w:t>
      </w:r>
    </w:p>
    <w:p w14:paraId="7835C032">
      <w:pPr>
        <w:pStyle w:val="3"/>
        <w:spacing w:before="297" w:line="254" w:lineRule="auto"/>
        <w:ind w:right="119"/>
        <w:rPr>
          <w:rFonts w:hint="eastAsia"/>
        </w:rPr>
      </w:pPr>
      <w:r>
        <w:rPr>
          <w:rFonts w:hint="eastAsia"/>
        </w:rPr>
        <w:t>"他是我的磐石，我的盾牌，我救恩的角，我的高台"等等（诗篇18篇）。</w:t>
      </w:r>
    </w:p>
    <w:p w14:paraId="657ECE5E">
      <w:pPr>
        <w:pStyle w:val="3"/>
        <w:spacing w:before="297" w:line="254" w:lineRule="auto"/>
        <w:ind w:right="119"/>
        <w:rPr>
          <w:rFonts w:hint="eastAsia"/>
        </w:rPr>
      </w:pPr>
    </w:p>
    <w:p w14:paraId="055DFEDD">
      <w:pPr>
        <w:pStyle w:val="3"/>
        <w:spacing w:before="297" w:line="254" w:lineRule="auto"/>
        <w:ind w:right="119"/>
        <w:rPr>
          <w:rFonts w:hint="eastAsia"/>
        </w:rPr>
      </w:pPr>
      <w:r>
        <w:rPr>
          <w:rFonts w:hint="eastAsia"/>
        </w:rPr>
        <w:t>God is a rock so deep, that no floods can undermine; so high, that no waves can reach, though they rise never so high, and rage never so much.</w:t>
      </w:r>
    </w:p>
    <w:p w14:paraId="50C695A5">
      <w:pPr>
        <w:pStyle w:val="3"/>
        <w:spacing w:before="297" w:line="254" w:lineRule="auto"/>
        <w:ind w:right="119"/>
        <w:rPr>
          <w:rFonts w:hint="eastAsia"/>
        </w:rPr>
      </w:pPr>
      <w:r>
        <w:rPr>
          <w:rFonts w:hint="eastAsia"/>
        </w:rPr>
        <w:t>上帝是如此深厚的磐石，任何洪水都无法侵蚀；如此之高，任何浪潮都无法达到，即使它们升得再高，怒涛再汹涌。</w:t>
      </w:r>
    </w:p>
    <w:p w14:paraId="4C1A1C56">
      <w:pPr>
        <w:pStyle w:val="3"/>
        <w:spacing w:before="297" w:line="254" w:lineRule="auto"/>
        <w:ind w:right="119"/>
        <w:rPr>
          <w:rFonts w:hint="eastAsia"/>
        </w:rPr>
      </w:pPr>
    </w:p>
    <w:p w14:paraId="0D415B77">
      <w:pPr>
        <w:pStyle w:val="3"/>
        <w:spacing w:before="297" w:line="254" w:lineRule="auto"/>
        <w:ind w:right="119"/>
        <w:rPr>
          <w:rFonts w:hint="eastAsia"/>
        </w:rPr>
      </w:pPr>
      <w:r>
        <w:rPr>
          <w:rFonts w:hint="eastAsia"/>
        </w:rPr>
        <w:t>When we stand upon this rock that is higher than we, we may overlook all waves, swelling, and foaming, and breaking themselves, but not hurting us.</w:t>
      </w:r>
    </w:p>
    <w:p w14:paraId="2D6B8CDB">
      <w:pPr>
        <w:pStyle w:val="3"/>
        <w:spacing w:before="297" w:line="254" w:lineRule="auto"/>
        <w:ind w:right="119"/>
        <w:rPr>
          <w:rFonts w:hint="eastAsia"/>
        </w:rPr>
      </w:pPr>
      <w:r>
        <w:rPr>
          <w:rFonts w:hint="eastAsia"/>
        </w:rPr>
        <w:t>当我们站在这比我们更高的磐石上，我们可以俯视所有翻腾、泡沫四溅、自行破碎的波浪，它们伤害不了我们。</w:t>
      </w:r>
    </w:p>
    <w:p w14:paraId="0CD401B2">
      <w:pPr>
        <w:pStyle w:val="3"/>
        <w:spacing w:before="297" w:line="254" w:lineRule="auto"/>
        <w:ind w:right="119"/>
        <w:rPr>
          <w:rFonts w:hint="eastAsia"/>
        </w:rPr>
      </w:pPr>
    </w:p>
    <w:p w14:paraId="0BDECE72">
      <w:pPr>
        <w:pStyle w:val="3"/>
        <w:spacing w:before="297" w:line="254" w:lineRule="auto"/>
        <w:ind w:right="119"/>
        <w:rPr>
          <w:rFonts w:hint="eastAsia"/>
        </w:rPr>
      </w:pPr>
      <w:r>
        <w:rPr>
          <w:rFonts w:hint="eastAsia"/>
        </w:rPr>
        <w:t>And thereupon may triumphantly conclude with the apostle, that 'neither height, nor depth, shall ever separate us from the love of God,' Rom. 8:39.</w:t>
      </w:r>
    </w:p>
    <w:p w14:paraId="06503E75">
      <w:pPr>
        <w:pStyle w:val="3"/>
        <w:spacing w:before="297" w:line="254" w:lineRule="auto"/>
        <w:ind w:right="119"/>
        <w:rPr>
          <w:rFonts w:hint="eastAsia"/>
        </w:rPr>
      </w:pPr>
      <w:r>
        <w:rPr>
          <w:rFonts w:hint="eastAsia"/>
        </w:rPr>
        <w:t>因此我们可以和使徒一起凯旋地宣告："高处的、深处的，都不能叫我们与神的爱隔绝"（罗马书8:39）。</w:t>
      </w:r>
    </w:p>
    <w:p w14:paraId="27B454BF">
      <w:pPr>
        <w:pStyle w:val="3"/>
        <w:spacing w:before="297" w:line="254" w:lineRule="auto"/>
        <w:ind w:right="119"/>
        <w:rPr>
          <w:rFonts w:hint="eastAsia"/>
        </w:rPr>
      </w:pPr>
    </w:p>
    <w:p w14:paraId="151BAE04">
      <w:pPr>
        <w:pStyle w:val="3"/>
        <w:spacing w:before="297" w:line="254" w:lineRule="auto"/>
        <w:ind w:right="119"/>
        <w:rPr>
          <w:rFonts w:hint="eastAsia"/>
        </w:rPr>
      </w:pPr>
      <w:r>
        <w:rPr>
          <w:rFonts w:hint="eastAsia"/>
        </w:rPr>
        <w:t>Whatsoever is in the creature he found in his God, and more abundant.</w:t>
      </w:r>
    </w:p>
    <w:p w14:paraId="39C4E5CD">
      <w:pPr>
        <w:pStyle w:val="3"/>
        <w:spacing w:before="297" w:line="254" w:lineRule="auto"/>
        <w:ind w:right="119"/>
        <w:rPr>
          <w:rFonts w:hint="eastAsia"/>
        </w:rPr>
      </w:pPr>
      <w:r>
        <w:rPr>
          <w:rFonts w:hint="eastAsia"/>
        </w:rPr>
        <w:t>凡在受造物中所有的，在他的上帝那里都能找到，而且更加丰盛。</w:t>
      </w:r>
    </w:p>
    <w:p w14:paraId="78FC04C5">
      <w:pPr>
        <w:pStyle w:val="3"/>
        <w:spacing w:before="297" w:line="254" w:lineRule="auto"/>
        <w:ind w:right="119"/>
        <w:rPr>
          <w:rFonts w:hint="eastAsia"/>
        </w:rPr>
      </w:pPr>
    </w:p>
    <w:p w14:paraId="63DF2F3B">
      <w:pPr>
        <w:pStyle w:val="3"/>
        <w:spacing w:before="297" w:line="254" w:lineRule="auto"/>
        <w:ind w:right="119"/>
        <w:rPr>
          <w:rFonts w:hint="eastAsia"/>
        </w:rPr>
      </w:pPr>
      <w:r>
        <w:rPr>
          <w:rFonts w:hint="eastAsia"/>
        </w:rPr>
        <w:t>The soul cannot with an eye of faith look upon God in Christ, but it will be in its degree, as God is, quiet and constant.</w:t>
      </w:r>
    </w:p>
    <w:p w14:paraId="365C88FD">
      <w:pPr>
        <w:pStyle w:val="3"/>
        <w:spacing w:before="297" w:line="254" w:lineRule="auto"/>
        <w:ind w:right="119"/>
        <w:rPr>
          <w:rFonts w:hint="eastAsia"/>
        </w:rPr>
      </w:pPr>
      <w:r>
        <w:rPr>
          <w:rFonts w:hint="eastAsia"/>
        </w:rPr>
        <w:t>灵魂若以信心的眼睛仰望在基督里的上帝，就必定会在某种程度上像上帝一样安静坚定。</w:t>
      </w:r>
    </w:p>
    <w:p w14:paraId="7FB0B789">
      <w:pPr>
        <w:pStyle w:val="3"/>
        <w:spacing w:before="297" w:line="254" w:lineRule="auto"/>
        <w:ind w:right="119"/>
        <w:rPr>
          <w:rFonts w:hint="eastAsia"/>
        </w:rPr>
      </w:pPr>
    </w:p>
    <w:p w14:paraId="3D251D97">
      <w:pPr>
        <w:pStyle w:val="3"/>
        <w:spacing w:before="297" w:line="254" w:lineRule="auto"/>
        <w:ind w:right="119"/>
        <w:rPr>
          <w:rFonts w:hint="eastAsia"/>
        </w:rPr>
      </w:pPr>
      <w:r>
        <w:rPr>
          <w:rFonts w:hint="eastAsia"/>
        </w:rPr>
        <w:t>The spirit aimeth at such a condition as it beholdeth in God towards itself.</w:t>
      </w:r>
    </w:p>
    <w:p w14:paraId="3FDC1F0A">
      <w:pPr>
        <w:pStyle w:val="3"/>
        <w:spacing w:before="297" w:line="254" w:lineRule="auto"/>
        <w:ind w:right="119"/>
        <w:rPr>
          <w:rFonts w:hint="eastAsia"/>
        </w:rPr>
      </w:pPr>
      <w:r>
        <w:rPr>
          <w:rFonts w:hint="eastAsia"/>
        </w:rPr>
        <w:t>灵追求达到它在上帝身上所见到的对待自己的那种状态。</w:t>
      </w:r>
    </w:p>
    <w:p w14:paraId="6D39F94B">
      <w:pPr>
        <w:pStyle w:val="3"/>
        <w:spacing w:before="297" w:line="254" w:lineRule="auto"/>
        <w:ind w:right="119"/>
        <w:rPr>
          <w:rFonts w:hint="eastAsia"/>
        </w:rPr>
      </w:pPr>
    </w:p>
    <w:p w14:paraId="32C23072">
      <w:pPr>
        <w:pStyle w:val="3"/>
        <w:spacing w:before="1"/>
        <w:ind w:left="0" w:right="0"/>
        <w:jc w:val="left"/>
        <w:rPr>
          <w:rFonts w:hint="eastAsia"/>
        </w:rPr>
      </w:pPr>
      <w:r>
        <w:rPr>
          <w:rFonts w:hint="eastAsia"/>
        </w:rPr>
        <w:t>This constancy is upheld by endeavouring to keep a constant sight of God, for want of which it oft fares with us, like men, that having a city or tower in their eye, passing through uneven grounds, hills, and dales, sometimes get the sight thereof, sometimes lose it, and sometimes recover it again, though the tower be still where it was, and they nearer to it than they were at first.</w:t>
      </w:r>
    </w:p>
    <w:p w14:paraId="78F3DF10">
      <w:pPr>
        <w:pStyle w:val="3"/>
        <w:spacing w:before="1"/>
        <w:ind w:left="0" w:right="0"/>
        <w:jc w:val="left"/>
        <w:rPr>
          <w:rFonts w:hint="eastAsia"/>
        </w:rPr>
      </w:pPr>
      <w:r>
        <w:rPr>
          <w:rFonts w:hint="eastAsia"/>
        </w:rPr>
        <w:t>这恒心是靠努力不断地仰望神而维持的，缺乏这一点，我们常常像那些人一样：他们把一座城或一座塔放在眼前，穿过崎岖不平的地面、山丘和山谷，有时能看见它，有时看不见，有时又能再次看见它，虽然塔仍然在原处，他们比一开始更靠近它了。</w:t>
      </w:r>
    </w:p>
    <w:p w14:paraId="2D6F8EB4">
      <w:pPr>
        <w:pStyle w:val="3"/>
        <w:spacing w:before="1"/>
        <w:ind w:left="0" w:right="0"/>
        <w:jc w:val="left"/>
        <w:rPr>
          <w:rFonts w:hint="eastAsia"/>
        </w:rPr>
      </w:pPr>
    </w:p>
    <w:p w14:paraId="62A275CE">
      <w:pPr>
        <w:pStyle w:val="3"/>
        <w:spacing w:before="1"/>
        <w:ind w:left="0" w:right="0"/>
        <w:jc w:val="left"/>
        <w:rPr>
          <w:rFonts w:hint="eastAsia"/>
        </w:rPr>
      </w:pPr>
      <w:r>
        <w:rPr>
          <w:rFonts w:hint="eastAsia"/>
        </w:rPr>
        <w:t>So it is oft with our uneven spirits: when once we have a sight of God, upon any present discouragement, we let fall our spirits, and lose the sight of him, until by an eye of faith we recover it again, and see him still to be where he was at first.</w:t>
      </w:r>
    </w:p>
    <w:p w14:paraId="69E8E780">
      <w:pPr>
        <w:pStyle w:val="3"/>
        <w:spacing w:before="1"/>
        <w:ind w:left="0" w:right="0"/>
        <w:jc w:val="left"/>
        <w:rPr>
          <w:rFonts w:hint="eastAsia"/>
        </w:rPr>
      </w:pPr>
      <w:r>
        <w:rPr>
          <w:rFonts w:hint="eastAsia"/>
        </w:rPr>
        <w:t>我们的不稳定心灵也常常如此：一旦我们看见了上帝，遇到任何当下的沮丧，我们就垂头丧气，失去了对他的看见，直到凭着信心的眼睛再次找回它，并看见他仍然在原来的位置。</w:t>
      </w:r>
    </w:p>
    <w:p w14:paraId="383CBCCA">
      <w:pPr>
        <w:pStyle w:val="3"/>
        <w:spacing w:before="1"/>
        <w:ind w:left="0" w:right="0"/>
        <w:jc w:val="left"/>
        <w:rPr>
          <w:rFonts w:hint="eastAsia"/>
        </w:rPr>
      </w:pPr>
    </w:p>
    <w:p w14:paraId="6D3BC3B9">
      <w:pPr>
        <w:pStyle w:val="3"/>
        <w:spacing w:before="1"/>
        <w:ind w:left="0" w:right="0"/>
        <w:jc w:val="left"/>
        <w:rPr>
          <w:rFonts w:hint="eastAsia"/>
        </w:rPr>
      </w:pPr>
      <w:r>
        <w:rPr>
          <w:rFonts w:hint="eastAsia"/>
        </w:rPr>
        <w:t>The cherishing of passions take away the sight of God, as clouds take away the sight of the sun; though the sun be still where it was, and shineth as much as ever it did.</w:t>
      </w:r>
    </w:p>
    <w:p w14:paraId="012F711C">
      <w:pPr>
        <w:pStyle w:val="3"/>
        <w:spacing w:before="1"/>
        <w:ind w:left="0" w:right="0"/>
        <w:jc w:val="left"/>
        <w:rPr>
          <w:rFonts w:hint="eastAsia"/>
        </w:rPr>
      </w:pPr>
      <w:r>
        <w:rPr>
          <w:rFonts w:hint="eastAsia"/>
        </w:rPr>
        <w:t>纵容情欲会遮蔽对上帝的看见，就像乌云遮蔽了太阳的光芒；虽然太阳仍然在原处，并且照耀如初。</w:t>
      </w:r>
    </w:p>
    <w:p w14:paraId="1E242C23">
      <w:pPr>
        <w:pStyle w:val="3"/>
        <w:spacing w:before="1"/>
        <w:ind w:left="0" w:right="0"/>
        <w:jc w:val="left"/>
        <w:rPr>
          <w:rFonts w:hint="eastAsia"/>
        </w:rPr>
      </w:pPr>
    </w:p>
    <w:p w14:paraId="766E533B">
      <w:pPr>
        <w:pStyle w:val="3"/>
        <w:spacing w:before="1"/>
        <w:ind w:left="0" w:right="0"/>
        <w:jc w:val="left"/>
        <w:rPr>
          <w:rFonts w:hint="eastAsia"/>
        </w:rPr>
      </w:pPr>
      <w:r>
        <w:rPr>
          <w:rFonts w:hint="eastAsia"/>
        </w:rPr>
        <w:t>We use to say, when the body of the moon is betwixt the sun and us, that the sun is eclipsed, when indeed not the sun but the earth is darkened: the sun loseth not one of its glorious beams.</w:t>
      </w:r>
    </w:p>
    <w:p w14:paraId="0C570ADB">
      <w:pPr>
        <w:pStyle w:val="3"/>
        <w:spacing w:before="1"/>
        <w:ind w:left="0" w:right="0"/>
        <w:jc w:val="left"/>
        <w:rPr>
          <w:rFonts w:hint="eastAsia"/>
        </w:rPr>
      </w:pPr>
      <w:r>
        <w:rPr>
          <w:rFonts w:hint="eastAsia"/>
        </w:rPr>
        <w:t>我们常说，当月亮运行到太阳和我们之间时，太阳就发生了日食，而实际上并非太阳，而是地球被遮蔽了：太阳并没有失去它任何一道荣耀的光芒。</w:t>
      </w:r>
    </w:p>
    <w:p w14:paraId="37931064">
      <w:pPr>
        <w:pStyle w:val="3"/>
        <w:spacing w:before="1"/>
        <w:ind w:left="0" w:right="0"/>
        <w:jc w:val="left"/>
        <w:rPr>
          <w:rFonts w:hint="eastAsia"/>
        </w:rPr>
      </w:pPr>
    </w:p>
    <w:p w14:paraId="74927915">
      <w:pPr>
        <w:pStyle w:val="3"/>
        <w:spacing w:before="1"/>
        <w:ind w:left="0" w:right="0"/>
        <w:jc w:val="left"/>
        <w:rPr>
          <w:rFonts w:hint="eastAsia"/>
        </w:rPr>
      </w:pPr>
      <w:r>
        <w:rPr>
          <w:rFonts w:hint="eastAsia"/>
        </w:rPr>
        <w:t>God is oft near us, as he was unto Jacob, and we are 'not aware of it,' Gen. 28:17.</w:t>
      </w:r>
    </w:p>
    <w:p w14:paraId="6F547E2E">
      <w:pPr>
        <w:pStyle w:val="3"/>
        <w:spacing w:before="1"/>
        <w:ind w:left="0" w:right="0"/>
        <w:jc w:val="left"/>
        <w:rPr>
          <w:rFonts w:hint="eastAsia"/>
        </w:rPr>
      </w:pPr>
      <w:r>
        <w:rPr>
          <w:rFonts w:hint="eastAsia"/>
        </w:rPr>
        <w:t>上帝常常与我们同在，正如他与雅各同在一样，而我们却"不知道"（创世记28:17）。</w:t>
      </w:r>
    </w:p>
    <w:p w14:paraId="2B965B6D">
      <w:pPr>
        <w:pStyle w:val="3"/>
        <w:spacing w:before="1"/>
        <w:ind w:left="0" w:right="0"/>
        <w:jc w:val="left"/>
        <w:rPr>
          <w:rFonts w:hint="eastAsia"/>
        </w:rPr>
      </w:pPr>
    </w:p>
    <w:p w14:paraId="036A4E3B">
      <w:pPr>
        <w:pStyle w:val="3"/>
        <w:spacing w:before="1"/>
        <w:ind w:left="0" w:right="0"/>
        <w:jc w:val="left"/>
        <w:rPr>
          <w:rFonts w:hint="eastAsia"/>
        </w:rPr>
      </w:pPr>
      <w:r>
        <w:rPr>
          <w:rFonts w:hint="eastAsia"/>
        </w:rPr>
        <w:t>God was near the holy man Asaph, when he thought him afar off. 'I am continually with thee,' saith he; 'thou holdest me by my right hand,' Ps. 73:27.</w:t>
      </w:r>
    </w:p>
    <w:p w14:paraId="09F2178C">
      <w:pPr>
        <w:pStyle w:val="3"/>
        <w:spacing w:before="1"/>
        <w:ind w:left="0" w:right="0"/>
        <w:jc w:val="left"/>
        <w:rPr>
          <w:rFonts w:hint="eastAsia"/>
        </w:rPr>
      </w:pPr>
      <w:r>
        <w:rPr>
          <w:rFonts w:hint="eastAsia"/>
        </w:rPr>
        <w:t>上帝与圣人亚萨同在，即使亚萨以为他远离了上帝。"我时常与你同在"，他说；"你搀着我的右手"（诗篇73:27）。</w:t>
      </w:r>
    </w:p>
    <w:p w14:paraId="0990BBDA">
      <w:pPr>
        <w:pStyle w:val="3"/>
        <w:spacing w:before="1"/>
        <w:ind w:left="0" w:right="0"/>
        <w:jc w:val="left"/>
        <w:rPr>
          <w:rFonts w:hint="eastAsia"/>
        </w:rPr>
      </w:pPr>
    </w:p>
    <w:p w14:paraId="5CC2B388">
      <w:pPr>
        <w:pStyle w:val="3"/>
        <w:spacing w:before="1"/>
        <w:ind w:left="0" w:right="0"/>
        <w:jc w:val="left"/>
        <w:rPr>
          <w:rFonts w:hint="eastAsia"/>
        </w:rPr>
      </w:pPr>
      <w:r>
        <w:rPr>
          <w:rFonts w:hint="eastAsia"/>
        </w:rPr>
        <w:t>Mary in her weeping passion could not see Christ before her; he seemed a stranger unto her.</w:t>
      </w:r>
    </w:p>
    <w:p w14:paraId="418E2391">
      <w:pPr>
        <w:pStyle w:val="3"/>
        <w:spacing w:before="1"/>
        <w:ind w:left="0" w:right="0"/>
        <w:jc w:val="left"/>
        <w:rPr>
          <w:rFonts w:hint="eastAsia"/>
        </w:rPr>
      </w:pPr>
      <w:r>
        <w:rPr>
          <w:rFonts w:hint="eastAsia"/>
        </w:rPr>
        <w:t>马利亚在哭泣的悲伤中看不见眼前的基督；他对她似乎成了陌生人。</w:t>
      </w:r>
    </w:p>
    <w:p w14:paraId="267A5500">
      <w:pPr>
        <w:pStyle w:val="3"/>
        <w:spacing w:before="1"/>
        <w:ind w:left="0" w:right="0"/>
        <w:jc w:val="left"/>
        <w:rPr>
          <w:rFonts w:hint="eastAsia"/>
        </w:rPr>
      </w:pPr>
    </w:p>
    <w:p w14:paraId="19E1C3D8">
      <w:pPr>
        <w:pStyle w:val="3"/>
        <w:spacing w:before="1"/>
        <w:ind w:left="0" w:right="0"/>
        <w:jc w:val="left"/>
        <w:rPr>
          <w:rFonts w:hint="eastAsia"/>
        </w:rPr>
      </w:pPr>
      <w:r>
        <w:rPr>
          <w:rFonts w:hint="eastAsia"/>
        </w:rPr>
        <w:t>So long as we can keep our eye upon God, we are above the reach of sin or any spiritual danger.</w:t>
      </w:r>
    </w:p>
    <w:p w14:paraId="512A3E78">
      <w:pPr>
        <w:pStyle w:val="3"/>
        <w:spacing w:before="1"/>
        <w:ind w:left="0" w:right="0"/>
        <w:jc w:val="left"/>
        <w:rPr>
          <w:rFonts w:hint="eastAsia"/>
        </w:rPr>
      </w:pPr>
      <w:r>
        <w:rPr>
          <w:rFonts w:hint="eastAsia"/>
        </w:rPr>
        <w:t>只要我们能将目光放在上帝身上，我们就超越了罪恶或任何属灵危险的范围。</w:t>
      </w:r>
    </w:p>
    <w:p w14:paraId="648810C8">
      <w:pPr>
        <w:pStyle w:val="3"/>
        <w:spacing w:before="1"/>
        <w:ind w:left="0" w:right="0"/>
        <w:jc w:val="left"/>
        <w:rPr>
          <w:rFonts w:hint="eastAsia"/>
        </w:rPr>
      </w:pPr>
    </w:p>
    <w:p w14:paraId="7FBCB244">
      <w:pPr>
        <w:pStyle w:val="3"/>
        <w:spacing w:before="1"/>
        <w:ind w:left="0" w:right="0"/>
        <w:jc w:val="left"/>
        <w:rPr>
          <w:rFonts w:hint="eastAsia"/>
        </w:rPr>
      </w:pPr>
    </w:p>
    <w:p w14:paraId="41A71117">
      <w:pPr>
        <w:pStyle w:val="3"/>
        <w:spacing w:before="1"/>
        <w:ind w:left="0" w:right="0"/>
        <w:jc w:val="left"/>
        <w:rPr>
          <w:rFonts w:hint="eastAsia"/>
        </w:rPr>
      </w:pPr>
    </w:p>
    <w:p w14:paraId="2DDB88DE">
      <w:pPr>
        <w:pStyle w:val="3"/>
        <w:spacing w:before="1"/>
        <w:ind w:left="0" w:right="0"/>
        <w:jc w:val="left"/>
        <w:rPr>
          <w:rFonts w:hint="eastAsia"/>
        </w:rPr>
      </w:pPr>
    </w:p>
    <w:p w14:paraId="1D3C4277">
      <w:pPr>
        <w:pStyle w:val="2"/>
        <w:bidi w:val="0"/>
        <w:rPr>
          <w:rFonts w:hint="eastAsia"/>
        </w:rPr>
      </w:pPr>
      <w:bookmarkStart w:id="70" w:name="_bookmark35"/>
      <w:bookmarkEnd w:id="70"/>
      <w:bookmarkStart w:id="71" w:name="CHAPTER XXXIV.—Of confirming this trust "/>
      <w:bookmarkEnd w:id="71"/>
      <w:r>
        <w:rPr>
          <w:rFonts w:hint="eastAsia"/>
        </w:rPr>
        <w:t>CHAPTER XXXIV.—Of confirming this trust in God: seek it of God himself. Sins hinder not: nor Satan. Conclusion and Soliloquy</w:t>
      </w:r>
    </w:p>
    <w:p w14:paraId="14712DD6">
      <w:pPr>
        <w:pStyle w:val="2"/>
        <w:bidi w:val="0"/>
        <w:rPr>
          <w:rFonts w:hint="eastAsia"/>
        </w:rPr>
      </w:pPr>
      <w:r>
        <w:rPr>
          <w:rFonts w:hint="eastAsia"/>
        </w:rPr>
        <w:t>第三十四章 - 确认对上帝的信任：向上帝本身寻求。罪恶和撒旦都不能阻碍。结论和独白</w:t>
      </w:r>
    </w:p>
    <w:p w14:paraId="67F74F9F">
      <w:pPr>
        <w:pStyle w:val="3"/>
        <w:spacing w:before="291" w:line="254" w:lineRule="auto"/>
        <w:ind w:right="119"/>
        <w:rPr>
          <w:rFonts w:hint="eastAsia"/>
        </w:rPr>
      </w:pPr>
    </w:p>
    <w:p w14:paraId="5F44F3B8">
      <w:pPr>
        <w:pStyle w:val="3"/>
        <w:spacing w:before="291" w:line="254" w:lineRule="auto"/>
        <w:ind w:right="119"/>
        <w:rPr>
          <w:rFonts w:hint="eastAsia"/>
        </w:rPr>
      </w:pPr>
      <w:r>
        <w:rPr>
          <w:rFonts w:hint="eastAsia"/>
        </w:rPr>
        <w:t>§ I. But to return to the drawing out of our trust by waiting.</w:t>
      </w:r>
    </w:p>
    <w:p w14:paraId="2689358F">
      <w:pPr>
        <w:pStyle w:val="3"/>
        <w:spacing w:before="291" w:line="254" w:lineRule="auto"/>
        <w:ind w:right="119"/>
        <w:rPr>
          <w:rFonts w:hint="eastAsia"/>
        </w:rPr>
      </w:pPr>
      <w:r>
        <w:rPr>
          <w:rFonts w:hint="eastAsia"/>
        </w:rPr>
        <w:t>第一节 让我们回到通过等待来培养我们的信任。</w:t>
      </w:r>
    </w:p>
    <w:p w14:paraId="3D2D545C">
      <w:pPr>
        <w:pStyle w:val="3"/>
        <w:spacing w:before="291" w:line="254" w:lineRule="auto"/>
        <w:ind w:right="119"/>
        <w:rPr>
          <w:rFonts w:hint="eastAsia"/>
        </w:rPr>
      </w:pPr>
    </w:p>
    <w:p w14:paraId="39E2305F">
      <w:pPr>
        <w:pStyle w:val="3"/>
        <w:spacing w:before="291" w:line="254" w:lineRule="auto"/>
        <w:ind w:right="119"/>
        <w:rPr>
          <w:rFonts w:hint="eastAsia"/>
        </w:rPr>
      </w:pPr>
      <w:r>
        <w:rPr>
          <w:rFonts w:hint="eastAsia"/>
        </w:rPr>
        <w:t>Our estate in this world is still to wait, and happy it is that we have so great things to wait for;</w:t>
      </w:r>
    </w:p>
    <w:p w14:paraId="3ECDEB28">
      <w:pPr>
        <w:pStyle w:val="3"/>
        <w:spacing w:before="291" w:line="254" w:lineRule="auto"/>
        <w:ind w:right="119"/>
        <w:rPr>
          <w:rFonts w:hint="eastAsia"/>
        </w:rPr>
      </w:pPr>
      <w:r>
        <w:rPr>
          <w:rFonts w:hint="eastAsia"/>
        </w:rPr>
        <w:t>我们在这个世界上的状态仍是等待，我们有如此重大的事物可以期待，这是多么幸福；</w:t>
      </w:r>
    </w:p>
    <w:p w14:paraId="3EF2BB6E">
      <w:pPr>
        <w:pStyle w:val="3"/>
        <w:spacing w:before="291" w:line="254" w:lineRule="auto"/>
        <w:ind w:right="119"/>
        <w:rPr>
          <w:rFonts w:hint="eastAsia"/>
        </w:rPr>
      </w:pPr>
    </w:p>
    <w:p w14:paraId="2BB36667">
      <w:pPr>
        <w:pStyle w:val="3"/>
        <w:spacing w:before="291" w:line="254" w:lineRule="auto"/>
        <w:ind w:right="119"/>
        <w:rPr>
          <w:rFonts w:hint="eastAsia"/>
        </w:rPr>
      </w:pPr>
      <w:r>
        <w:rPr>
          <w:rFonts w:hint="eastAsia"/>
        </w:rPr>
        <w:t>but our comfort is, that we have not only a 'furniture of graces,' 2 Pet. 1:5, one strengthening another as stones in an arch,</w:t>
      </w:r>
    </w:p>
    <w:p w14:paraId="67F1EC5B">
      <w:pPr>
        <w:pStyle w:val="3"/>
        <w:spacing w:before="291" w:line="254" w:lineRule="auto"/>
        <w:ind w:right="119"/>
        <w:rPr>
          <w:rFonts w:hint="eastAsia"/>
        </w:rPr>
      </w:pPr>
      <w:r>
        <w:rPr>
          <w:rFonts w:hint="eastAsia"/>
        </w:rPr>
        <w:t>但我们的安慰是，我们不仅拥有"恩典的装备"（彼得后书1:5），如拱门中的石块一样互相支撑，</w:t>
      </w:r>
    </w:p>
    <w:p w14:paraId="384E0899">
      <w:pPr>
        <w:pStyle w:val="3"/>
        <w:spacing w:before="291" w:line="254" w:lineRule="auto"/>
        <w:ind w:right="119"/>
        <w:rPr>
          <w:rFonts w:hint="eastAsia"/>
        </w:rPr>
      </w:pPr>
    </w:p>
    <w:p w14:paraId="48417C77">
      <w:pPr>
        <w:pStyle w:val="3"/>
        <w:spacing w:before="291" w:line="254" w:lineRule="auto"/>
        <w:ind w:right="119"/>
        <w:rPr>
          <w:rFonts w:hint="eastAsia"/>
        </w:rPr>
      </w:pPr>
      <w:r>
        <w:rPr>
          <w:rFonts w:hint="eastAsia"/>
        </w:rPr>
        <w:t>but likewise God vouchsafeth some drops of the sweetness of the things we wait for, both to increase our desire of those good things, as likewise to enable us more comfortably to wait for them.</w:t>
      </w:r>
    </w:p>
    <w:p w14:paraId="52DE0912">
      <w:pPr>
        <w:pStyle w:val="3"/>
        <w:spacing w:before="291" w:line="254" w:lineRule="auto"/>
        <w:ind w:right="119"/>
        <w:rPr>
          <w:rFonts w:hint="eastAsia"/>
        </w:rPr>
      </w:pPr>
      <w:r>
        <w:rPr>
          <w:rFonts w:hint="eastAsia"/>
        </w:rPr>
        <w:t>而且上帝也赐予我们所等待之事物的一些甘甜滴露，既增加我们对这些美好事物的渴望，也使我们能更舒适地等待。</w:t>
      </w:r>
    </w:p>
    <w:p w14:paraId="2E5BA363">
      <w:pPr>
        <w:pStyle w:val="3"/>
        <w:spacing w:before="291" w:line="254" w:lineRule="auto"/>
        <w:ind w:right="119"/>
        <w:rPr>
          <w:rFonts w:hint="eastAsia"/>
        </w:rPr>
      </w:pPr>
    </w:p>
    <w:p w14:paraId="30C404CB">
      <w:pPr>
        <w:pStyle w:val="3"/>
        <w:spacing w:before="291" w:line="254" w:lineRule="auto"/>
        <w:ind w:right="119"/>
        <w:rPr>
          <w:rFonts w:hint="eastAsia"/>
        </w:rPr>
      </w:pPr>
      <w:r>
        <w:rPr>
          <w:rFonts w:hint="eastAsia"/>
        </w:rPr>
        <w:t>And though we should die waiting, only cleaving to the promise, with little or no taste of the good promised; yet this might comfort us, that there is a life to come, that is, a life of sight and sense, and not only of taste but of fulness, and that for 'evermore' Ps. 16:11.</w:t>
      </w:r>
    </w:p>
    <w:p w14:paraId="4DF524F4">
      <w:pPr>
        <w:pStyle w:val="3"/>
        <w:spacing w:before="291" w:line="254" w:lineRule="auto"/>
        <w:ind w:right="119"/>
        <w:rPr>
          <w:rFonts w:hint="eastAsia"/>
        </w:rPr>
      </w:pPr>
      <w:r>
        <w:rPr>
          <w:rFonts w:hint="eastAsia"/>
        </w:rPr>
        <w:t>即使我们在等待中死去，只是紧紧依附着应许，几乎没有或完全没有尝到所应许的美善；但这仍可以安慰我们，因为将来还有生命，那是一个可见可感的生命，不仅是品尝，而是丰盛的生命，且是"永远的"（诗篇16:11）。</w:t>
      </w:r>
    </w:p>
    <w:p w14:paraId="1D413FAE">
      <w:pPr>
        <w:pStyle w:val="3"/>
        <w:spacing w:before="291" w:line="254" w:lineRule="auto"/>
        <w:ind w:right="119"/>
        <w:rPr>
          <w:rFonts w:hint="eastAsia"/>
        </w:rPr>
      </w:pPr>
    </w:p>
    <w:p w14:paraId="1774C3EE">
      <w:pPr>
        <w:pStyle w:val="3"/>
        <w:spacing w:before="291" w:line="254" w:lineRule="auto"/>
        <w:ind w:right="119"/>
        <w:rPr>
          <w:rFonts w:hint="eastAsia"/>
        </w:rPr>
      </w:pPr>
      <w:r>
        <w:rPr>
          <w:rFonts w:hint="eastAsia"/>
        </w:rPr>
        <w:t>Our condition here is to live by faith and not by sight; only to make our living by faith more lively, it pleaseth God when he sees fit, to increase our earnest of that we look for.</w:t>
      </w:r>
    </w:p>
    <w:p w14:paraId="09474103">
      <w:pPr>
        <w:pStyle w:val="3"/>
        <w:spacing w:before="291" w:line="254" w:lineRule="auto"/>
        <w:ind w:right="119"/>
        <w:rPr>
          <w:rFonts w:hint="eastAsia"/>
        </w:rPr>
      </w:pPr>
      <w:r>
        <w:rPr>
          <w:rFonts w:hint="eastAsia"/>
        </w:rPr>
        <w:t>我们在此的境况是凭信心而活，而不是凭眼见；只是为了使我们凭信心的生活更有活力，当上帝认为合适时，他会增加我们对所盼望之事的确据。</w:t>
      </w:r>
    </w:p>
    <w:p w14:paraId="52027F17">
      <w:pPr>
        <w:pStyle w:val="3"/>
        <w:spacing w:before="291" w:line="254" w:lineRule="auto"/>
        <w:ind w:right="119"/>
        <w:rPr>
          <w:rFonts w:hint="eastAsia"/>
        </w:rPr>
      </w:pPr>
    </w:p>
    <w:p w14:paraId="2AAB8666">
      <w:pPr>
        <w:pStyle w:val="3"/>
        <w:spacing w:before="291" w:line="254" w:lineRule="auto"/>
        <w:ind w:right="119"/>
        <w:rPr>
          <w:rFonts w:hint="eastAsia"/>
        </w:rPr>
      </w:pPr>
      <w:r>
        <w:rPr>
          <w:rFonts w:hint="eastAsia"/>
        </w:rPr>
        <w:t>Even here God waits 'to be gracious to those that wait for him,' Isa. 30:18.</w:t>
      </w:r>
    </w:p>
    <w:p w14:paraId="3E12DE83">
      <w:pPr>
        <w:pStyle w:val="3"/>
        <w:spacing w:before="291" w:line="254" w:lineRule="auto"/>
        <w:ind w:right="119"/>
        <w:rPr>
          <w:rFonts w:hint="eastAsia"/>
        </w:rPr>
      </w:pPr>
      <w:r>
        <w:rPr>
          <w:rFonts w:hint="eastAsia"/>
        </w:rPr>
        <w:t>即使在这里，上帝也在等待"要施恩给等候他的人"（以赛亚书30:18）。</w:t>
      </w:r>
    </w:p>
    <w:p w14:paraId="3E51DA16">
      <w:pPr>
        <w:pStyle w:val="3"/>
        <w:spacing w:before="291" w:line="254" w:lineRule="auto"/>
        <w:ind w:right="119"/>
        <w:rPr>
          <w:rFonts w:hint="eastAsia"/>
        </w:rPr>
      </w:pPr>
    </w:p>
    <w:p w14:paraId="6828C39F">
      <w:pPr>
        <w:pStyle w:val="3"/>
        <w:spacing w:before="291" w:line="254" w:lineRule="auto"/>
        <w:ind w:right="119"/>
        <w:rPr>
          <w:rFonts w:hint="eastAsia"/>
        </w:rPr>
      </w:pPr>
      <w:r>
        <w:rPr>
          <w:rFonts w:hint="eastAsia"/>
        </w:rPr>
        <w:t>And in heaven Christ waits for us, we are part of his 'fulness,' Eph. 1:23; it is part of his joy that 'we shall be where he is,' John 17:24; he will not therefore be long without us.</w:t>
      </w:r>
    </w:p>
    <w:p w14:paraId="560BC3A0">
      <w:pPr>
        <w:pStyle w:val="3"/>
        <w:spacing w:before="291" w:line="254" w:lineRule="auto"/>
        <w:ind w:right="119"/>
        <w:rPr>
          <w:rFonts w:hint="eastAsia"/>
        </w:rPr>
      </w:pPr>
      <w:r>
        <w:rPr>
          <w:rFonts w:hint="eastAsia"/>
        </w:rPr>
        <w:t>在天上基督等待着我们，我们是他"丰满"的一部分（以弗所书1:23）；"我们在他所在之处"是他喜乐的一部分（约翰福音17:24）；因此他不会长久没有我们。</w:t>
      </w:r>
    </w:p>
    <w:p w14:paraId="67A5EF59">
      <w:pPr>
        <w:pStyle w:val="3"/>
        <w:spacing w:before="291" w:line="254" w:lineRule="auto"/>
        <w:ind w:right="119"/>
        <w:rPr>
          <w:rFonts w:hint="eastAsia"/>
        </w:rPr>
      </w:pPr>
    </w:p>
    <w:p w14:paraId="63E34697">
      <w:pPr>
        <w:pStyle w:val="3"/>
        <w:spacing w:before="291" w:line="254" w:lineRule="auto"/>
        <w:ind w:right="119"/>
        <w:rPr>
          <w:rFonts w:hint="eastAsia"/>
        </w:rPr>
      </w:pPr>
      <w:r>
        <w:rPr>
          <w:rFonts w:hint="eastAsia"/>
        </w:rPr>
        <w:t>The blessed angels and saints in heaven wait for us.</w:t>
      </w:r>
    </w:p>
    <w:p w14:paraId="5B2C41D2">
      <w:pPr>
        <w:pStyle w:val="3"/>
        <w:spacing w:before="291" w:line="254" w:lineRule="auto"/>
        <w:ind w:right="119"/>
        <w:rPr>
          <w:rFonts w:hint="eastAsia"/>
        </w:rPr>
      </w:pPr>
      <w:r>
        <w:rPr>
          <w:rFonts w:hint="eastAsia"/>
        </w:rPr>
        <w:t>蒙福的天使和圣徒在天上等待着我们。</w:t>
      </w:r>
    </w:p>
    <w:p w14:paraId="69C98B08">
      <w:pPr>
        <w:pStyle w:val="3"/>
        <w:spacing w:before="291" w:line="254" w:lineRule="auto"/>
        <w:ind w:right="119"/>
        <w:rPr>
          <w:rFonts w:hint="eastAsia"/>
        </w:rPr>
      </w:pPr>
    </w:p>
    <w:p w14:paraId="34B09A4E">
      <w:pPr>
        <w:pStyle w:val="3"/>
        <w:spacing w:before="291" w:line="254" w:lineRule="auto"/>
        <w:ind w:right="119"/>
        <w:rPr>
          <w:rFonts w:hint="eastAsia"/>
        </w:rPr>
      </w:pPr>
      <w:r>
        <w:rPr>
          <w:rFonts w:hint="eastAsia"/>
        </w:rPr>
        <w:t>Therefore let us be content as strangers to wait a while till we come home, and then we 'shall be for ever with the Lord,' Rev. 22:5;</w:t>
      </w:r>
    </w:p>
    <w:p w14:paraId="2E811244">
      <w:pPr>
        <w:pStyle w:val="3"/>
        <w:spacing w:before="291" w:line="254" w:lineRule="auto"/>
        <w:ind w:right="119"/>
        <w:rPr>
          <w:rFonts w:hint="eastAsia"/>
        </w:rPr>
      </w:pPr>
      <w:r>
        <w:rPr>
          <w:rFonts w:hint="eastAsia"/>
        </w:rPr>
        <w:t>因此让我们作为寄居者满足于等待，直到我们回家，那时我们"要永远与主同在"（启示录22:5）；</w:t>
      </w:r>
    </w:p>
    <w:p w14:paraId="010BA6EF">
      <w:pPr>
        <w:pStyle w:val="3"/>
        <w:spacing w:before="291" w:line="254" w:lineRule="auto"/>
        <w:ind w:right="119"/>
        <w:rPr>
          <w:rFonts w:hint="eastAsia"/>
        </w:rPr>
      </w:pPr>
    </w:p>
    <w:p w14:paraId="4C370272">
      <w:pPr>
        <w:pStyle w:val="3"/>
        <w:spacing w:before="291" w:line="254" w:lineRule="auto"/>
        <w:ind w:right="119"/>
        <w:rPr>
          <w:rFonts w:hint="eastAsia"/>
        </w:rPr>
      </w:pPr>
      <w:r>
        <w:rPr>
          <w:rFonts w:hint="eastAsia"/>
        </w:rPr>
        <w:t>there is our eternal rest, where we shall enjoy both our God and ourselves in perfect happiness, being, as without need, so without desire, of the least change.</w:t>
      </w:r>
    </w:p>
    <w:p w14:paraId="0D307476">
      <w:pPr>
        <w:pStyle w:val="3"/>
        <w:spacing w:before="291" w:line="254" w:lineRule="auto"/>
        <w:ind w:right="119"/>
        <w:rPr>
          <w:rFonts w:hint="eastAsia"/>
        </w:rPr>
      </w:pPr>
      <w:r>
        <w:rPr>
          <w:rFonts w:hint="eastAsia"/>
        </w:rPr>
        <w:t>那里是我们永恒的安息之所，在那里我们将在完美的幸福中享受我们的上帝和我们自己，既无所需，也不渴望任何改变。</w:t>
      </w:r>
    </w:p>
    <w:p w14:paraId="34A75CBF">
      <w:pPr>
        <w:pStyle w:val="3"/>
        <w:spacing w:before="291" w:line="254" w:lineRule="auto"/>
        <w:ind w:right="119"/>
        <w:rPr>
          <w:rFonts w:hint="eastAsia"/>
        </w:rPr>
      </w:pPr>
    </w:p>
    <w:p w14:paraId="336F56BC">
      <w:pPr>
        <w:pStyle w:val="3"/>
        <w:spacing w:before="291" w:line="254" w:lineRule="auto"/>
        <w:ind w:right="119"/>
        <w:rPr>
          <w:rFonts w:hint="eastAsia"/>
        </w:rPr>
      </w:pPr>
      <w:r>
        <w:rPr>
          <w:rFonts w:hint="eastAsia"/>
        </w:rPr>
        <w:t>When the time of our departure thither comes, then we may say as David, 'Enter now, my soul, into thy rest,' Ps. 116:7.</w:t>
      </w:r>
    </w:p>
    <w:p w14:paraId="4AC392C9">
      <w:pPr>
        <w:pStyle w:val="3"/>
        <w:spacing w:before="291" w:line="254" w:lineRule="auto"/>
        <w:ind w:right="119"/>
        <w:rPr>
          <w:rFonts w:hint="eastAsia"/>
        </w:rPr>
      </w:pPr>
      <w:r>
        <w:rPr>
          <w:rFonts w:hint="eastAsia"/>
        </w:rPr>
        <w:t>当我们启程前往那里的时候到来时，我们就可以像大卫一样说："我的心哪，你要进入安息"（诗篇116:7）。</w:t>
      </w:r>
    </w:p>
    <w:p w14:paraId="583A8C32">
      <w:pPr>
        <w:pStyle w:val="3"/>
        <w:spacing w:before="291" w:line="254" w:lineRule="auto"/>
        <w:ind w:right="119"/>
        <w:rPr>
          <w:rFonts w:hint="eastAsia"/>
        </w:rPr>
      </w:pPr>
    </w:p>
    <w:p w14:paraId="03882D1B">
      <w:pPr>
        <w:pStyle w:val="3"/>
        <w:spacing w:before="291" w:line="254" w:lineRule="auto"/>
        <w:ind w:right="119"/>
        <w:rPr>
          <w:rFonts w:hint="eastAsia"/>
        </w:rPr>
      </w:pPr>
      <w:r>
        <w:rPr>
          <w:rFonts w:hint="eastAsia"/>
        </w:rPr>
        <w:t>This is the 'rest which remaineth for God's people,' Heb. 4:9, that is worth the waiting for, when we shall rest from all labour of sin and sorrow, and lay our heads in the bosom of Christ for ever.</w:t>
      </w:r>
    </w:p>
    <w:p w14:paraId="4D1C35A8">
      <w:pPr>
        <w:pStyle w:val="3"/>
        <w:spacing w:before="291" w:line="254" w:lineRule="auto"/>
        <w:ind w:right="119"/>
        <w:rPr>
          <w:rFonts w:hint="eastAsia"/>
        </w:rPr>
      </w:pPr>
      <w:r>
        <w:rPr>
          <w:rFonts w:hint="eastAsia"/>
        </w:rPr>
        <w:t>这就是"为上帝的子民存留的安息"（希伯来书4:9），值得等待，那时我们将从一切罪恶和悲伤的劳苦中安息，永远将头靠在基督的怀中。</w:t>
      </w:r>
    </w:p>
    <w:p w14:paraId="5890D951">
      <w:pPr>
        <w:pStyle w:val="3"/>
        <w:spacing w:before="291" w:line="254" w:lineRule="auto"/>
        <w:ind w:right="119"/>
        <w:rPr>
          <w:rFonts w:hint="eastAsia"/>
        </w:rPr>
      </w:pPr>
    </w:p>
    <w:p w14:paraId="7363A176">
      <w:pPr>
        <w:pStyle w:val="3"/>
        <w:spacing w:before="291" w:line="254" w:lineRule="auto"/>
        <w:ind w:right="119"/>
        <w:rPr>
          <w:rFonts w:hint="eastAsia"/>
        </w:rPr>
      </w:pPr>
      <w:r>
        <w:rPr>
          <w:rFonts w:hint="eastAsia"/>
        </w:rPr>
        <w:t>It stands us therefore upon to get this great charter more and more confirmed to us, that God is our God, for it is of everlasting use unto us.</w:t>
      </w:r>
    </w:p>
    <w:p w14:paraId="542D908D">
      <w:pPr>
        <w:pStyle w:val="3"/>
        <w:spacing w:before="291" w:line="254" w:lineRule="auto"/>
        <w:ind w:right="119"/>
        <w:rPr>
          <w:rFonts w:hint="eastAsia"/>
        </w:rPr>
      </w:pPr>
      <w:r>
        <w:rPr>
          <w:rFonts w:hint="eastAsia"/>
        </w:rPr>
        <w:t>因此，我们要努力使这个伟大的特许更加确定地授予我们，即上帝是我们的上帝，因为这对我们有永恒的用处。</w:t>
      </w:r>
    </w:p>
    <w:p w14:paraId="4A3DECF4">
      <w:pPr>
        <w:pStyle w:val="3"/>
        <w:spacing w:before="291" w:line="254" w:lineRule="auto"/>
        <w:ind w:right="119"/>
        <w:rPr>
          <w:rFonts w:hint="eastAsia"/>
        </w:rPr>
      </w:pPr>
    </w:p>
    <w:p w14:paraId="1770F275">
      <w:pPr>
        <w:pStyle w:val="3"/>
        <w:spacing w:before="291" w:line="254" w:lineRule="auto"/>
        <w:ind w:right="119"/>
        <w:rPr>
          <w:rFonts w:hint="eastAsia"/>
        </w:rPr>
      </w:pPr>
      <w:r>
        <w:rPr>
          <w:rFonts w:hint="eastAsia"/>
        </w:rPr>
        <w:t>It first begins at our entering into covenant with God, and continues not only unto death, but entereth into heaven with us.</w:t>
      </w:r>
    </w:p>
    <w:p w14:paraId="6881BCDE">
      <w:pPr>
        <w:pStyle w:val="3"/>
        <w:spacing w:before="291" w:line="254" w:lineRule="auto"/>
        <w:ind w:right="119"/>
        <w:rPr>
          <w:rFonts w:hint="eastAsia"/>
        </w:rPr>
      </w:pPr>
      <w:r>
        <w:rPr>
          <w:rFonts w:hint="eastAsia"/>
        </w:rPr>
        <w:t>它始于我们与上帝立约之时，不仅持续到死亡，而且与我们一同进入天堂。</w:t>
      </w:r>
    </w:p>
    <w:p w14:paraId="70A945D9">
      <w:pPr>
        <w:pStyle w:val="3"/>
        <w:spacing w:before="291" w:line="254" w:lineRule="auto"/>
        <w:ind w:right="119"/>
        <w:rPr>
          <w:rFonts w:hint="eastAsia"/>
        </w:rPr>
      </w:pPr>
    </w:p>
    <w:p w14:paraId="3C5616F0">
      <w:pPr>
        <w:pStyle w:val="3"/>
        <w:spacing w:before="291" w:line="254" w:lineRule="auto"/>
        <w:ind w:right="119"/>
        <w:rPr>
          <w:rFonts w:hint="eastAsia"/>
        </w:rPr>
      </w:pPr>
      <w:r>
        <w:rPr>
          <w:rFonts w:hint="eastAsia"/>
        </w:rPr>
        <w:t>As it is our heaven upon earth to enjoy God as ours, so it is the very heaven of heaven, that there we shall for ever behold him, and have communion with him.</w:t>
      </w:r>
    </w:p>
    <w:p w14:paraId="6009E176">
      <w:pPr>
        <w:pStyle w:val="3"/>
        <w:spacing w:before="291" w:line="254" w:lineRule="auto"/>
        <w:ind w:right="119"/>
        <w:rPr>
          <w:rFonts w:hint="eastAsia"/>
        </w:rPr>
      </w:pPr>
      <w:r>
        <w:rPr>
          <w:rFonts w:hint="eastAsia"/>
        </w:rPr>
        <w:t>正如在地上享受上帝作为我们的上帝是我们的天堂一样，在天上永远瞻仰他并与他相交，这就是天上的天堂。</w:t>
      </w:r>
    </w:p>
    <w:p w14:paraId="0F1209E8">
      <w:pPr>
        <w:pStyle w:val="3"/>
        <w:spacing w:before="291" w:line="254" w:lineRule="auto"/>
        <w:ind w:right="119"/>
        <w:rPr>
          <w:rFonts w:hint="eastAsia"/>
        </w:rPr>
      </w:pPr>
    </w:p>
    <w:p w14:paraId="3F62A5C9">
      <w:pPr>
        <w:pStyle w:val="3"/>
        <w:spacing w:line="254" w:lineRule="auto"/>
        <w:ind w:right="119"/>
        <w:rPr>
          <w:rFonts w:hint="eastAsia"/>
        </w:rPr>
      </w:pPr>
      <w:r>
        <w:rPr>
          <w:rFonts w:hint="eastAsia"/>
        </w:rPr>
        <w:t>The degrees of manifesting this propriety in God are divers, rising one upon another, as 'the light clears up by little and little till it comes to a perfect day,' Prov. 4:18.</w:t>
      </w:r>
    </w:p>
    <w:p w14:paraId="0CB27C82">
      <w:pPr>
        <w:pStyle w:val="3"/>
        <w:spacing w:line="254" w:lineRule="auto"/>
        <w:ind w:right="119"/>
        <w:rPr>
          <w:rFonts w:hint="eastAsia"/>
        </w:rPr>
      </w:pPr>
      <w:r>
        <w:rPr>
          <w:rFonts w:hint="eastAsia"/>
        </w:rPr>
        <w:t>在神里面显明这种特性有不同程度，层层递进，如"光明渐渐照亮，直到日午"（箴言4:18）。</w:t>
      </w:r>
    </w:p>
    <w:p w14:paraId="6C1E1912">
      <w:pPr>
        <w:pStyle w:val="3"/>
        <w:spacing w:line="254" w:lineRule="auto"/>
        <w:ind w:right="119"/>
        <w:rPr>
          <w:rFonts w:hint="eastAsia"/>
        </w:rPr>
      </w:pPr>
    </w:p>
    <w:p w14:paraId="06BB9D49">
      <w:pPr>
        <w:pStyle w:val="3"/>
        <w:spacing w:line="254" w:lineRule="auto"/>
        <w:ind w:right="119"/>
        <w:rPr>
          <w:rFonts w:hint="eastAsia"/>
        </w:rPr>
      </w:pPr>
      <w:r>
        <w:rPr>
          <w:rFonts w:hint="eastAsia"/>
        </w:rPr>
        <w:t>1. As the ground of all the rest, we apprehend God to be a God of some peculiar persons, as favourites above others.</w:t>
      </w:r>
    </w:p>
    <w:p w14:paraId="3D78BC90">
      <w:pPr>
        <w:pStyle w:val="3"/>
        <w:spacing w:line="254" w:lineRule="auto"/>
        <w:ind w:right="119"/>
        <w:rPr>
          <w:rFonts w:hint="eastAsia"/>
        </w:rPr>
      </w:pPr>
      <w:r>
        <w:rPr>
          <w:rFonts w:hint="eastAsia"/>
        </w:rPr>
        <w:t>首先，作为其他一切的基础，我们理解神是某些特定之人的神，他们是蒙恩宠过于他人的。</w:t>
      </w:r>
    </w:p>
    <w:p w14:paraId="2E4C5E15">
      <w:pPr>
        <w:pStyle w:val="3"/>
        <w:spacing w:line="254" w:lineRule="auto"/>
        <w:ind w:right="119"/>
        <w:rPr>
          <w:rFonts w:hint="eastAsia"/>
        </w:rPr>
      </w:pPr>
    </w:p>
    <w:p w14:paraId="18D5F81F">
      <w:pPr>
        <w:pStyle w:val="3"/>
        <w:spacing w:line="254" w:lineRule="auto"/>
        <w:ind w:right="119"/>
        <w:rPr>
          <w:rFonts w:hint="eastAsia"/>
        </w:rPr>
      </w:pPr>
      <w:r>
        <w:rPr>
          <w:rFonts w:hint="eastAsia"/>
        </w:rPr>
        <w:t>2. From hence is stirred up in the soul a restless desire, that God would discover himself so to it, as he doth to those that are his, that he would 'visit our souls with the salvation of his chosen,' Ps. 106:4.</w:t>
      </w:r>
    </w:p>
    <w:p w14:paraId="3C00CC6D">
      <w:pPr>
        <w:pStyle w:val="3"/>
        <w:spacing w:line="254" w:lineRule="auto"/>
        <w:ind w:right="119"/>
        <w:rPr>
          <w:rFonts w:hint="eastAsia"/>
        </w:rPr>
      </w:pPr>
      <w:r>
        <w:rPr>
          <w:rFonts w:hint="eastAsia"/>
        </w:rPr>
        <w:t>由此在灵魂中激起一种不懈的渴望，愿神向我们显明他自己，如同他向属他的人所行的那样，愿他"用你民的福气眷顾我们"（诗篇106:4）。</w:t>
      </w:r>
    </w:p>
    <w:p w14:paraId="4A1A3B20">
      <w:pPr>
        <w:pStyle w:val="3"/>
        <w:spacing w:line="254" w:lineRule="auto"/>
        <w:ind w:right="119"/>
        <w:rPr>
          <w:rFonts w:hint="eastAsia"/>
        </w:rPr>
      </w:pPr>
    </w:p>
    <w:p w14:paraId="6B8F2814">
      <w:pPr>
        <w:pStyle w:val="3"/>
        <w:spacing w:line="254" w:lineRule="auto"/>
        <w:ind w:right="119"/>
        <w:rPr>
          <w:rFonts w:hint="eastAsia"/>
        </w:rPr>
      </w:pPr>
      <w:r>
        <w:rPr>
          <w:rFonts w:hint="eastAsia"/>
        </w:rPr>
        <w:t>3. Hence follows a putting of the soul upon God, an adventuring itself on his mercy.</w:t>
      </w:r>
    </w:p>
    <w:p w14:paraId="6FCB137D">
      <w:pPr>
        <w:pStyle w:val="3"/>
        <w:spacing w:line="254" w:lineRule="auto"/>
        <w:ind w:right="119"/>
        <w:rPr>
          <w:rFonts w:hint="eastAsia"/>
        </w:rPr>
      </w:pPr>
      <w:r>
        <w:rPr>
          <w:rFonts w:hint="eastAsia"/>
        </w:rPr>
        <w:t>随后灵魂将自己交托给神，冒险投靠他的怜悯。</w:t>
      </w:r>
    </w:p>
    <w:p w14:paraId="18585B77">
      <w:pPr>
        <w:pStyle w:val="3"/>
        <w:spacing w:line="254" w:lineRule="auto"/>
        <w:ind w:right="119"/>
        <w:rPr>
          <w:rFonts w:hint="eastAsia"/>
        </w:rPr>
      </w:pPr>
    </w:p>
    <w:p w14:paraId="42CE2FBF">
      <w:pPr>
        <w:pStyle w:val="3"/>
        <w:spacing w:line="254" w:lineRule="auto"/>
        <w:ind w:right="119"/>
        <w:rPr>
          <w:rFonts w:hint="eastAsia"/>
        </w:rPr>
      </w:pPr>
      <w:r>
        <w:rPr>
          <w:rFonts w:hint="eastAsia"/>
        </w:rPr>
        <w:t>4. Upon this, God, when he seeth fit, discovers by his Spirit that he is ours.</w:t>
      </w:r>
    </w:p>
    <w:p w14:paraId="6429171E">
      <w:pPr>
        <w:pStyle w:val="3"/>
        <w:spacing w:line="254" w:lineRule="auto"/>
        <w:ind w:right="119"/>
        <w:rPr>
          <w:rFonts w:hint="eastAsia"/>
        </w:rPr>
      </w:pPr>
      <w:r>
        <w:rPr>
          <w:rFonts w:hint="eastAsia"/>
        </w:rPr>
        <w:t>在此之上，当神认为合适时，借着他的灵向我们显明他是属于我们的。</w:t>
      </w:r>
    </w:p>
    <w:p w14:paraId="53EA474D">
      <w:pPr>
        <w:pStyle w:val="3"/>
        <w:spacing w:line="254" w:lineRule="auto"/>
        <w:ind w:right="119"/>
        <w:rPr>
          <w:rFonts w:hint="eastAsia"/>
        </w:rPr>
      </w:pPr>
    </w:p>
    <w:p w14:paraId="5DD749FC">
      <w:pPr>
        <w:pStyle w:val="3"/>
        <w:spacing w:line="254" w:lineRule="auto"/>
        <w:ind w:right="119"/>
        <w:rPr>
          <w:rFonts w:hint="eastAsia"/>
        </w:rPr>
      </w:pPr>
      <w:r>
        <w:rPr>
          <w:rFonts w:hint="eastAsia"/>
        </w:rPr>
        <w:t>5. Whence followeth a dependence on him as ours, for all things that may carry us on in the way to heaven.</w:t>
      </w:r>
    </w:p>
    <w:p w14:paraId="12E1A6EF">
      <w:pPr>
        <w:pStyle w:val="3"/>
        <w:spacing w:line="254" w:lineRule="auto"/>
        <w:ind w:right="119"/>
        <w:rPr>
          <w:rFonts w:hint="eastAsia"/>
        </w:rPr>
      </w:pPr>
      <w:r>
        <w:rPr>
          <w:rFonts w:hint="eastAsia"/>
        </w:rPr>
        <w:t>由此产生对他的依靠，因他是我们的神，在通往天堂的路上供应我们一切所需。</w:t>
      </w:r>
    </w:p>
    <w:p w14:paraId="4DC331C6">
      <w:pPr>
        <w:pStyle w:val="3"/>
        <w:spacing w:line="254" w:lineRule="auto"/>
        <w:ind w:right="119"/>
        <w:rPr>
          <w:rFonts w:hint="eastAsia"/>
        </w:rPr>
      </w:pPr>
    </w:p>
    <w:p w14:paraId="1F5178E4">
      <w:pPr>
        <w:pStyle w:val="3"/>
        <w:spacing w:line="254" w:lineRule="auto"/>
        <w:ind w:right="119"/>
        <w:rPr>
          <w:rFonts w:hint="eastAsia"/>
        </w:rPr>
      </w:pPr>
      <w:r>
        <w:rPr>
          <w:rFonts w:hint="eastAsia"/>
        </w:rPr>
        <w:t>6. Courage and boldness in setting ourselves against whatsoever may oppose us in the way, as the three young men in Daniel, 'Our God can deliver us if he will,' Dan. 3:17. 'Our God is in heaven,' &amp;c., Ps. 115:3.</w:t>
      </w:r>
    </w:p>
    <w:p w14:paraId="61744049">
      <w:pPr>
        <w:pStyle w:val="3"/>
        <w:spacing w:line="254" w:lineRule="auto"/>
        <w:ind w:right="119"/>
        <w:rPr>
          <w:rFonts w:hint="eastAsia"/>
        </w:rPr>
      </w:pPr>
      <w:r>
        <w:rPr>
          <w:rFonts w:hint="eastAsia"/>
        </w:rPr>
        <w:t>在面对道路上一切拦阻时有勇气和胆量，如但以理书中的三个青年所说："我们所事奉的神能把我们救出来"（但以理书3:17）。"我们的神在天上"（诗篇115:3）。</w:t>
      </w:r>
    </w:p>
    <w:p w14:paraId="27C3CCB2">
      <w:pPr>
        <w:pStyle w:val="3"/>
        <w:spacing w:line="254" w:lineRule="auto"/>
        <w:ind w:right="119"/>
        <w:rPr>
          <w:rFonts w:hint="eastAsia"/>
        </w:rPr>
      </w:pPr>
    </w:p>
    <w:p w14:paraId="376CBED1">
      <w:pPr>
        <w:pStyle w:val="3"/>
        <w:spacing w:line="254" w:lineRule="auto"/>
        <w:ind w:right="119"/>
        <w:rPr>
          <w:rFonts w:hint="eastAsia"/>
        </w:rPr>
      </w:pPr>
      <w:r>
        <w:rPr>
          <w:rFonts w:hint="eastAsia"/>
        </w:rPr>
        <w:t>7. After which springs a sweet spiritual security, whereby the soul is freed from slavish fears, and glorieth in God as ours in all conditions.</w:t>
      </w:r>
    </w:p>
    <w:p w14:paraId="45EC5C2A">
      <w:pPr>
        <w:pStyle w:val="3"/>
        <w:spacing w:line="254" w:lineRule="auto"/>
        <w:ind w:right="119"/>
        <w:rPr>
          <w:rFonts w:hint="eastAsia"/>
        </w:rPr>
      </w:pPr>
      <w:r>
        <w:rPr>
          <w:rFonts w:hint="eastAsia"/>
        </w:rPr>
        <w:t>之后涌现出甜美的属灵安全感，使灵魂从奴仆般的惧怕中得释放，在各样境况中以神为我们的而夸耀。</w:t>
      </w:r>
    </w:p>
    <w:p w14:paraId="3219387D">
      <w:pPr>
        <w:pStyle w:val="3"/>
        <w:spacing w:line="254" w:lineRule="auto"/>
        <w:ind w:right="119"/>
        <w:rPr>
          <w:rFonts w:hint="eastAsia"/>
        </w:rPr>
      </w:pPr>
    </w:p>
    <w:p w14:paraId="063090CF">
      <w:pPr>
        <w:pStyle w:val="3"/>
        <w:spacing w:line="254" w:lineRule="auto"/>
        <w:ind w:right="119"/>
        <w:rPr>
          <w:rFonts w:hint="eastAsia"/>
        </w:rPr>
      </w:pPr>
      <w:r>
        <w:rPr>
          <w:rFonts w:hint="eastAsia"/>
        </w:rPr>
        <w:t>And this is termed by the apostle, not only assurance, but the 'riches of assurance,' Col. 2:2.</w:t>
      </w:r>
    </w:p>
    <w:p w14:paraId="30ED0521">
      <w:pPr>
        <w:pStyle w:val="3"/>
        <w:spacing w:line="254" w:lineRule="auto"/>
        <w:ind w:right="119"/>
        <w:rPr>
          <w:rFonts w:hint="eastAsia"/>
        </w:rPr>
      </w:pPr>
      <w:r>
        <w:rPr>
          <w:rFonts w:hint="eastAsia"/>
        </w:rPr>
        <w:t>这被使徒称为不仅是确据，更是"充足的信心"（歌罗西书2:2）。</w:t>
      </w:r>
    </w:p>
    <w:p w14:paraId="2DFA3AD4">
      <w:pPr>
        <w:pStyle w:val="3"/>
        <w:spacing w:line="254" w:lineRule="auto"/>
        <w:ind w:right="119"/>
        <w:rPr>
          <w:rFonts w:hint="eastAsia"/>
        </w:rPr>
      </w:pPr>
    </w:p>
    <w:p w14:paraId="10CCCF0E">
      <w:pPr>
        <w:pStyle w:val="3"/>
        <w:spacing w:line="254" w:lineRule="auto"/>
        <w:ind w:right="119"/>
        <w:rPr>
          <w:rFonts w:hint="eastAsia"/>
        </w:rPr>
      </w:pPr>
      <w:r>
        <w:rPr>
          <w:rFonts w:hint="eastAsia"/>
        </w:rPr>
        <w:t>Yet this is not so clear and full as it shall be in heaven, because some clouds may after arise out of the remainder of corruption, which may something overcast this assurance, until the light of God's countenance in heaven for ever scatters all.</w:t>
      </w:r>
    </w:p>
    <w:p w14:paraId="2ED27E03">
      <w:pPr>
        <w:pStyle w:val="3"/>
        <w:spacing w:line="254" w:lineRule="auto"/>
        <w:ind w:right="119"/>
        <w:rPr>
          <w:rFonts w:hint="eastAsia"/>
        </w:rPr>
      </w:pPr>
      <w:r>
        <w:rPr>
          <w:rFonts w:hint="eastAsia"/>
        </w:rPr>
        <w:t>然而这还不如将来在天上那样清晰完全，因为败坏的残余可能会升起云翳，在某种程度上遮蔽这确据，直到神在天上的面光永远驱散一切。</w:t>
      </w:r>
    </w:p>
    <w:p w14:paraId="7F47814A">
      <w:pPr>
        <w:pStyle w:val="3"/>
        <w:spacing w:line="254" w:lineRule="auto"/>
        <w:ind w:right="119"/>
        <w:rPr>
          <w:rFonts w:hint="eastAsia"/>
        </w:rPr>
      </w:pPr>
    </w:p>
    <w:p w14:paraId="51CA06E7">
      <w:pPr>
        <w:pStyle w:val="3"/>
        <w:spacing w:line="254" w:lineRule="auto"/>
        <w:ind w:right="119"/>
        <w:rPr>
          <w:rFonts w:hint="eastAsia"/>
        </w:rPr>
      </w:pPr>
      <w:r>
        <w:rPr>
          <w:rFonts w:hint="eastAsia"/>
        </w:rPr>
        <w:t>There being so great happiness in this nearness betwixt God and us, no wonder if Satan labour to hinder the same, by interposing the guilt and heinousness of our sins, which he knows of themselves will work a separation;</w:t>
      </w:r>
    </w:p>
    <w:p w14:paraId="7AFC31A5">
      <w:pPr>
        <w:pStyle w:val="3"/>
        <w:spacing w:line="254" w:lineRule="auto"/>
        <w:ind w:right="119"/>
        <w:rPr>
          <w:rFonts w:hint="eastAsia"/>
        </w:rPr>
      </w:pPr>
      <w:r>
        <w:rPr>
          <w:rFonts w:hint="eastAsia"/>
        </w:rPr>
        <w:t>在神与我们之间的这种亲密关系中有如此大的喜乐，难怪撒但竭力阻挠，插入我们罪的愧疚和邪恶，因他知道这些本身就会造成隔阂。</w:t>
      </w:r>
    </w:p>
    <w:p w14:paraId="474E9071">
      <w:pPr>
        <w:pStyle w:val="3"/>
        <w:spacing w:line="254" w:lineRule="auto"/>
        <w:ind w:right="119"/>
        <w:rPr>
          <w:rFonts w:hint="eastAsia"/>
        </w:rPr>
      </w:pPr>
    </w:p>
    <w:p w14:paraId="48251901">
      <w:pPr>
        <w:pStyle w:val="3"/>
        <w:spacing w:line="254" w:lineRule="auto"/>
        <w:ind w:right="119"/>
        <w:rPr>
          <w:rFonts w:hint="eastAsia"/>
        </w:rPr>
      </w:pPr>
      <w:r>
        <w:rPr>
          <w:rFonts w:hint="eastAsia"/>
        </w:rPr>
        <w:t>but these, upon our first serious thought of returning, will be removed.</w:t>
      </w:r>
    </w:p>
    <w:p w14:paraId="4006D13D">
      <w:pPr>
        <w:pStyle w:val="3"/>
        <w:spacing w:line="254" w:lineRule="auto"/>
        <w:ind w:right="119"/>
        <w:rPr>
          <w:rFonts w:hint="eastAsia"/>
        </w:rPr>
      </w:pPr>
      <w:r>
        <w:rPr>
          <w:rFonts w:hint="eastAsia"/>
        </w:rPr>
        <w:t>但这些，在我们首次认真思考回转时就会被除去。</w:t>
      </w:r>
    </w:p>
    <w:p w14:paraId="689393E8">
      <w:pPr>
        <w:pStyle w:val="3"/>
        <w:spacing w:line="254" w:lineRule="auto"/>
        <w:ind w:right="119"/>
        <w:rPr>
          <w:rFonts w:hint="eastAsia"/>
        </w:rPr>
      </w:pPr>
    </w:p>
    <w:p w14:paraId="5FCFB2CB">
      <w:pPr>
        <w:pStyle w:val="3"/>
        <w:spacing w:line="254" w:lineRule="auto"/>
        <w:ind w:right="119"/>
        <w:rPr>
          <w:rFonts w:hint="eastAsia"/>
        </w:rPr>
      </w:pPr>
      <w:r>
        <w:rPr>
          <w:rFonts w:hint="eastAsia"/>
        </w:rPr>
        <w:t>As they could not hinder our meeting with God, so they may cause a strangeness for a time, but not a parting, a hiding of God's countenance, but not a banishing of us from it.</w:t>
      </w:r>
    </w:p>
    <w:p w14:paraId="5BB98B89">
      <w:pPr>
        <w:pStyle w:val="3"/>
        <w:spacing w:line="254" w:lineRule="auto"/>
        <w:ind w:right="119"/>
        <w:rPr>
          <w:rFonts w:hint="eastAsia"/>
        </w:rPr>
      </w:pPr>
      <w:r>
        <w:rPr>
          <w:rFonts w:hint="eastAsia"/>
        </w:rPr>
        <w:t>正如它们不能阻止我们与神相遇，它们可能造成暂时的疏远，但不是分离，是神面容的遮掩，但不是将我们驱逐。</w:t>
      </w:r>
    </w:p>
    <w:p w14:paraId="5386437C">
      <w:pPr>
        <w:pStyle w:val="3"/>
        <w:spacing w:line="254" w:lineRule="auto"/>
        <w:ind w:right="119"/>
        <w:rPr>
          <w:rFonts w:hint="eastAsia"/>
        </w:rPr>
      </w:pPr>
    </w:p>
    <w:p w14:paraId="183C2FEF">
      <w:pPr>
        <w:pStyle w:val="3"/>
        <w:spacing w:line="254" w:lineRule="auto"/>
        <w:ind w:right="119"/>
        <w:rPr>
          <w:rFonts w:hint="eastAsia"/>
        </w:rPr>
      </w:pPr>
      <w:r>
        <w:rPr>
          <w:rFonts w:hint="eastAsia"/>
        </w:rPr>
        <w:t>Peter had denied Christ, and the rest of the apostles had left him all alone; yet our Saviour, after his resurrection, forgets all former unkindnesses;</w:t>
      </w:r>
    </w:p>
    <w:p w14:paraId="3F53D48A">
      <w:pPr>
        <w:pStyle w:val="3"/>
        <w:spacing w:line="254" w:lineRule="auto"/>
        <w:ind w:right="119"/>
        <w:rPr>
          <w:rFonts w:hint="eastAsia"/>
        </w:rPr>
      </w:pPr>
      <w:r>
        <w:rPr>
          <w:rFonts w:hint="eastAsia"/>
        </w:rPr>
        <w:t>彼得曾否认基督，其余使徒也都离他而去；然而我们的救主复活后，忘记了一切从前的不仁。</w:t>
      </w:r>
    </w:p>
    <w:p w14:paraId="3E84B5C0">
      <w:pPr>
        <w:pStyle w:val="3"/>
        <w:spacing w:line="254" w:lineRule="auto"/>
        <w:ind w:right="119"/>
        <w:rPr>
          <w:rFonts w:hint="eastAsia"/>
        </w:rPr>
      </w:pPr>
    </w:p>
    <w:p w14:paraId="41EC281C">
      <w:pPr>
        <w:pStyle w:val="3"/>
        <w:spacing w:line="254" w:lineRule="auto"/>
        <w:ind w:right="119"/>
        <w:rPr>
          <w:rFonts w:hint="eastAsia"/>
        </w:rPr>
      </w:pPr>
      <w:r>
        <w:rPr>
          <w:rFonts w:hint="eastAsia"/>
        </w:rPr>
        <w:t>he did not so much as object it to them, but sends Mary, who herself had been a great sinner, as an apostle to the apostles, and that presently, to tell them that he was risen, Mat. 28:7;</w:t>
      </w:r>
    </w:p>
    <w:p w14:paraId="263741A8">
      <w:pPr>
        <w:pStyle w:val="3"/>
        <w:spacing w:line="254" w:lineRule="auto"/>
        <w:ind w:right="119"/>
        <w:rPr>
          <w:rFonts w:hint="eastAsia"/>
        </w:rPr>
      </w:pPr>
      <w:r>
        <w:rPr>
          <w:rFonts w:hint="eastAsia"/>
        </w:rPr>
        <w:t>他甚至没有指责他们，反而立即差遣曾是大罪人的马利亚作使徒的使徒，告诉他们他已复活（马太福音28:7）。</w:t>
      </w:r>
    </w:p>
    <w:p w14:paraId="59E5516E">
      <w:pPr>
        <w:pStyle w:val="3"/>
        <w:spacing w:line="254" w:lineRule="auto"/>
        <w:ind w:right="119"/>
        <w:rPr>
          <w:rFonts w:hint="eastAsia"/>
        </w:rPr>
      </w:pPr>
    </w:p>
    <w:p w14:paraId="6BECF570">
      <w:pPr>
        <w:pStyle w:val="3"/>
        <w:spacing w:line="254" w:lineRule="auto"/>
        <w:ind w:right="119"/>
        <w:rPr>
          <w:rFonts w:hint="eastAsia"/>
        </w:rPr>
      </w:pPr>
      <w:r>
        <w:rPr>
          <w:rFonts w:hint="eastAsia"/>
        </w:rPr>
        <w:t>his care would have no delay.</w:t>
      </w:r>
    </w:p>
    <w:p w14:paraId="2186697C">
      <w:pPr>
        <w:pStyle w:val="3"/>
        <w:spacing w:line="254" w:lineRule="auto"/>
        <w:ind w:right="119"/>
        <w:rPr>
          <w:rFonts w:hint="eastAsia"/>
        </w:rPr>
      </w:pPr>
      <w:r>
        <w:rPr>
          <w:rFonts w:hint="eastAsia"/>
        </w:rPr>
        <w:t>他的关怀不容延迟。</w:t>
      </w:r>
    </w:p>
    <w:p w14:paraId="7DB2CB56">
      <w:pPr>
        <w:pStyle w:val="3"/>
        <w:spacing w:line="254" w:lineRule="auto"/>
        <w:ind w:right="119"/>
        <w:rPr>
          <w:rFonts w:hint="eastAsia"/>
        </w:rPr>
      </w:pPr>
    </w:p>
    <w:p w14:paraId="60665011">
      <w:pPr>
        <w:pStyle w:val="3"/>
        <w:spacing w:line="254" w:lineRule="auto"/>
        <w:ind w:right="119"/>
        <w:rPr>
          <w:rFonts w:hint="eastAsia"/>
        </w:rPr>
      </w:pPr>
      <w:r>
        <w:rPr>
          <w:rFonts w:hint="eastAsia"/>
        </w:rPr>
        <w:t>He knew they were in great heaviness for their unkindness.</w:t>
      </w:r>
    </w:p>
    <w:p w14:paraId="3B4BBF27">
      <w:pPr>
        <w:pStyle w:val="3"/>
        <w:spacing w:line="254" w:lineRule="auto"/>
        <w:ind w:right="119"/>
        <w:rPr>
          <w:rFonts w:hint="eastAsia"/>
        </w:rPr>
      </w:pPr>
      <w:r>
        <w:rPr>
          <w:rFonts w:hint="eastAsia"/>
        </w:rPr>
        <w:t>他知道他们因自己的不仁而深感悲痛。</w:t>
      </w:r>
    </w:p>
    <w:p w14:paraId="47735F00">
      <w:pPr>
        <w:pStyle w:val="3"/>
        <w:spacing w:line="254" w:lineRule="auto"/>
        <w:ind w:right="119"/>
        <w:rPr>
          <w:rFonts w:hint="eastAsia"/>
        </w:rPr>
      </w:pPr>
    </w:p>
    <w:p w14:paraId="0B090532">
      <w:pPr>
        <w:pStyle w:val="3"/>
        <w:spacing w:line="254" w:lineRule="auto"/>
        <w:ind w:right="119"/>
        <w:rPr>
          <w:rFonts w:hint="eastAsia"/>
        </w:rPr>
      </w:pPr>
      <w:r>
        <w:rPr>
          <w:rFonts w:hint="eastAsia"/>
        </w:rPr>
        <w:t>Though he was now entered into the first degree of his glory, yet we see his glory made him not forget his poor disciples.</w:t>
      </w:r>
    </w:p>
    <w:p w14:paraId="72232D53">
      <w:pPr>
        <w:pStyle w:val="3"/>
        <w:spacing w:line="254" w:lineRule="auto"/>
        <w:ind w:right="119"/>
        <w:rPr>
          <w:rFonts w:hint="eastAsia"/>
        </w:rPr>
      </w:pPr>
      <w:r>
        <w:rPr>
          <w:rFonts w:hint="eastAsia"/>
        </w:rPr>
        <w:t>虽然他已进入他荣耀的第一阶段，但我们看到他的荣耀并未使他忘记他可怜的门徒。</w:t>
      </w:r>
    </w:p>
    <w:p w14:paraId="2B3AB7E0">
      <w:pPr>
        <w:pStyle w:val="3"/>
        <w:spacing w:line="254" w:lineRule="auto"/>
        <w:ind w:right="119"/>
        <w:rPr>
          <w:rFonts w:hint="eastAsia"/>
        </w:rPr>
      </w:pPr>
    </w:p>
    <w:p w14:paraId="543847F0">
      <w:pPr>
        <w:pStyle w:val="3"/>
        <w:spacing w:line="254" w:lineRule="auto"/>
        <w:ind w:right="119"/>
        <w:rPr>
          <w:rFonts w:hint="eastAsia"/>
        </w:rPr>
      </w:pPr>
      <w:r>
        <w:rPr>
          <w:rFonts w:hint="eastAsia"/>
        </w:rPr>
        <w:t>Above all, he was most careful of Peter, as deeper in sin than the rest, and therefore deeper in sorrow.</w:t>
      </w:r>
    </w:p>
    <w:p w14:paraId="1CB280C3">
      <w:pPr>
        <w:pStyle w:val="3"/>
        <w:spacing w:line="254" w:lineRule="auto"/>
        <w:ind w:right="119"/>
        <w:rPr>
          <w:rFonts w:hint="eastAsia"/>
        </w:rPr>
      </w:pPr>
      <w:r>
        <w:rPr>
          <w:rFonts w:hint="eastAsia"/>
        </w:rPr>
        <w:t>最重要的是，他最关心彼得，因为彼得犯罪比其他人更深，因此忧伤也更深。</w:t>
      </w:r>
    </w:p>
    <w:p w14:paraId="2953A908">
      <w:pPr>
        <w:pStyle w:val="3"/>
        <w:spacing w:line="254" w:lineRule="auto"/>
        <w:ind w:right="119"/>
        <w:rPr>
          <w:rFonts w:hint="eastAsia"/>
        </w:rPr>
      </w:pPr>
    </w:p>
    <w:p w14:paraId="43012C1E">
      <w:pPr>
        <w:pStyle w:val="3"/>
        <w:spacing w:line="254" w:lineRule="auto"/>
        <w:ind w:right="119"/>
        <w:rPr>
          <w:rFonts w:hint="eastAsia"/>
        </w:rPr>
      </w:pPr>
      <w:r>
        <w:rPr>
          <w:rFonts w:hint="eastAsia"/>
        </w:rPr>
        <w:t>'Go tell Peter,' he needs most comfort.</w:t>
      </w:r>
    </w:p>
    <w:p w14:paraId="2BC48C11">
      <w:pPr>
        <w:pStyle w:val="3"/>
        <w:spacing w:line="254" w:lineRule="auto"/>
        <w:ind w:right="119"/>
        <w:rPr>
          <w:rFonts w:hint="eastAsia"/>
        </w:rPr>
      </w:pPr>
      <w:r>
        <w:rPr>
          <w:rFonts w:hint="eastAsia"/>
        </w:rPr>
        <w:t>"去告诉彼得"，他最需要安慰。</w:t>
      </w:r>
    </w:p>
    <w:p w14:paraId="0A349983">
      <w:pPr>
        <w:pStyle w:val="3"/>
        <w:spacing w:line="254" w:lineRule="auto"/>
        <w:ind w:right="119"/>
        <w:rPr>
          <w:rFonts w:hint="eastAsia"/>
        </w:rPr>
      </w:pPr>
    </w:p>
    <w:p w14:paraId="2FBAD455">
      <w:pPr>
        <w:pStyle w:val="3"/>
        <w:spacing w:line="254" w:lineRule="auto"/>
        <w:ind w:right="119"/>
        <w:rPr>
          <w:rFonts w:hint="eastAsia"/>
        </w:rPr>
      </w:pPr>
      <w:r>
        <w:rPr>
          <w:rFonts w:hint="eastAsia"/>
        </w:rPr>
        <w:t>But what is the message? that 'I ascend not to my Father alone, but to your Father; not to my God only, but to your God,' John 20:17.</w:t>
      </w:r>
    </w:p>
    <w:p w14:paraId="3161A3A9">
      <w:pPr>
        <w:pStyle w:val="3"/>
        <w:spacing w:line="254" w:lineRule="auto"/>
        <w:ind w:right="119"/>
      </w:pPr>
      <w:r>
        <w:rPr>
          <w:rFonts w:hint="eastAsia"/>
        </w:rPr>
        <w:t>但信息是什么？"我要升上去见我的父，也是你们的父，见我的神，也是你们的神。"（约翰福音20:17）</w:t>
      </w:r>
    </w:p>
    <w:p w14:paraId="1BA957BF">
      <w:pPr>
        <w:pStyle w:val="3"/>
        <w:spacing w:line="254" w:lineRule="auto"/>
        <w:ind w:right="120"/>
        <w:rPr>
          <w:rFonts w:hint="eastAsia"/>
        </w:rPr>
      </w:pPr>
      <w:r>
        <w:rPr>
          <w:rFonts w:hint="eastAsia"/>
        </w:rPr>
        <w:t>And shall not we be bold to say so after Christ hath taught us, and put this claim into our mouths?</w:t>
      </w:r>
    </w:p>
    <w:p w14:paraId="2102101C">
      <w:pPr>
        <w:pStyle w:val="3"/>
        <w:spacing w:line="254" w:lineRule="auto"/>
        <w:ind w:right="120"/>
        <w:rPr>
          <w:rFonts w:hint="eastAsia"/>
        </w:rPr>
      </w:pPr>
      <w:r>
        <w:rPr>
          <w:rFonts w:hint="eastAsia"/>
        </w:rPr>
        <w:t>难道在基督教导我们，并将这宣告放在我们口中之后，我们岂不应当大胆地说出来吗？</w:t>
      </w:r>
    </w:p>
    <w:p w14:paraId="4F8B93BB">
      <w:pPr>
        <w:pStyle w:val="3"/>
        <w:spacing w:line="254" w:lineRule="auto"/>
        <w:ind w:right="120"/>
        <w:rPr>
          <w:rFonts w:hint="eastAsia"/>
        </w:rPr>
      </w:pPr>
    </w:p>
    <w:p w14:paraId="58510BE5">
      <w:pPr>
        <w:pStyle w:val="3"/>
        <w:spacing w:line="254" w:lineRule="auto"/>
        <w:ind w:right="120"/>
        <w:rPr>
          <w:rFonts w:hint="eastAsia"/>
        </w:rPr>
      </w:pPr>
      <w:r>
        <w:rPr>
          <w:rFonts w:hint="eastAsia"/>
        </w:rPr>
        <w:t>If once we let this hold go, then Satan hath us where he would; every little cross then dejects us.</w:t>
      </w:r>
    </w:p>
    <w:p w14:paraId="5E8444A9">
      <w:pPr>
        <w:pStyle w:val="3"/>
        <w:spacing w:line="254" w:lineRule="auto"/>
        <w:ind w:right="120"/>
        <w:rPr>
          <w:rFonts w:hint="eastAsia"/>
        </w:rPr>
      </w:pPr>
      <w:r>
        <w:rPr>
          <w:rFonts w:hint="eastAsia"/>
        </w:rPr>
        <w:t>如果我们一旦放弃了这一点，撒旦就会将我们置于他想要的地方；那时，任何小小的苦难都会使我们沮丧。</w:t>
      </w:r>
    </w:p>
    <w:p w14:paraId="1DE4580D">
      <w:pPr>
        <w:pStyle w:val="3"/>
        <w:spacing w:line="254" w:lineRule="auto"/>
        <w:ind w:right="120"/>
        <w:rPr>
          <w:rFonts w:hint="eastAsia"/>
        </w:rPr>
      </w:pPr>
    </w:p>
    <w:p w14:paraId="58BF4910">
      <w:pPr>
        <w:pStyle w:val="3"/>
        <w:spacing w:line="254" w:lineRule="auto"/>
        <w:ind w:right="120"/>
        <w:rPr>
          <w:rFonts w:hint="eastAsia"/>
        </w:rPr>
      </w:pPr>
      <w:r>
        <w:rPr>
          <w:rFonts w:hint="eastAsia"/>
        </w:rPr>
        <w:t>Satan may darken the joy of our salvation, but not take away the God of our salvation.</w:t>
      </w:r>
    </w:p>
    <w:p w14:paraId="34FA42E2">
      <w:pPr>
        <w:pStyle w:val="3"/>
        <w:spacing w:line="254" w:lineRule="auto"/>
        <w:ind w:right="120"/>
        <w:rPr>
          <w:rFonts w:hint="eastAsia"/>
        </w:rPr>
      </w:pPr>
      <w:r>
        <w:rPr>
          <w:rFonts w:hint="eastAsia"/>
        </w:rPr>
        <w:t>撒旦可以使我们救恩的喜乐蒙上阴影，但不能夺走我们救恩的神。</w:t>
      </w:r>
    </w:p>
    <w:p w14:paraId="1916650E">
      <w:pPr>
        <w:pStyle w:val="3"/>
        <w:spacing w:line="254" w:lineRule="auto"/>
        <w:ind w:right="120"/>
        <w:rPr>
          <w:rFonts w:hint="eastAsia"/>
        </w:rPr>
      </w:pPr>
    </w:p>
    <w:p w14:paraId="14107386">
      <w:pPr>
        <w:pStyle w:val="3"/>
        <w:spacing w:line="254" w:lineRule="auto"/>
        <w:ind w:right="120"/>
        <w:rPr>
          <w:rFonts w:hint="eastAsia"/>
        </w:rPr>
      </w:pPr>
      <w:r>
        <w:rPr>
          <w:rFonts w:hint="eastAsia"/>
        </w:rPr>
        <w:t>David, after his crying sin of murder, prays, 'Restore unto me the joy of thy salvation,' Ps. 51:12; this he had lost; but yet in the same psalm he prays, 'Deliver me from blood, O God, thou God of my salvation,' Ps. 51:14;</w:t>
      </w:r>
    </w:p>
    <w:p w14:paraId="2BE3A223">
      <w:pPr>
        <w:pStyle w:val="3"/>
        <w:spacing w:line="254" w:lineRule="auto"/>
        <w:ind w:right="120"/>
        <w:rPr>
          <w:rFonts w:hint="eastAsia"/>
        </w:rPr>
      </w:pPr>
      <w:r>
        <w:rPr>
          <w:rFonts w:hint="eastAsia"/>
        </w:rPr>
        <w:t>大卫在他犯下谋杀的滔天大罪之后，祈祷说："求你使我得着救恩的快乐"（诗篇51:12）；他失去了这一点；但在这同一篇诗篇中，他又祈祷说："神啊，求你救我脱离流血的罪；神啊，你是我的救主"（诗篇51:14）；</w:t>
      </w:r>
    </w:p>
    <w:p w14:paraId="5FB06C9E">
      <w:pPr>
        <w:pStyle w:val="3"/>
        <w:spacing w:line="254" w:lineRule="auto"/>
        <w:ind w:right="120"/>
        <w:rPr>
          <w:rFonts w:hint="eastAsia"/>
        </w:rPr>
      </w:pPr>
    </w:p>
    <w:p w14:paraId="38F3D204">
      <w:pPr>
        <w:pStyle w:val="3"/>
        <w:spacing w:line="254" w:lineRule="auto"/>
        <w:ind w:right="120"/>
        <w:rPr>
          <w:rFonts w:hint="eastAsia"/>
        </w:rPr>
      </w:pPr>
      <w:r>
        <w:rPr>
          <w:rFonts w:hint="eastAsia"/>
        </w:rPr>
        <w:t>therefore, whatsoever sense, reason, temptation, the law, or guilt upon conscience shall say, may, however God himself, by his strange carriage to us may seem to be, yet let us cast ourselves upon him, and not suffer this plea to be wrung from us, but shut our eyes to all, and look upon God 'all-gracious and all-sufficient, who is the Father, the begetter of comfort,' 2 Cor. 1:3;</w:t>
      </w:r>
    </w:p>
    <w:p w14:paraId="313D8603">
      <w:pPr>
        <w:pStyle w:val="3"/>
        <w:spacing w:line="254" w:lineRule="auto"/>
        <w:ind w:right="120"/>
        <w:rPr>
          <w:rFonts w:hint="eastAsia"/>
        </w:rPr>
      </w:pPr>
      <w:r>
        <w:rPr>
          <w:rFonts w:hint="eastAsia"/>
        </w:rPr>
        <w:t>因此，无论感觉、理性、试探、律法或良心上的罪疚说什么，无论上帝自己对我们的态度似乎如何，我们都当把自己交托给他，不要让这恳求被夺去，而要闭上眼睛，只仰望那"满有恩典，厚赐百物的神，他是我们的父"（哥林多后书1:3）；</w:t>
      </w:r>
    </w:p>
    <w:p w14:paraId="599DB8F6">
      <w:pPr>
        <w:pStyle w:val="3"/>
        <w:spacing w:line="254" w:lineRule="auto"/>
        <w:ind w:right="120"/>
        <w:rPr>
          <w:rFonts w:hint="eastAsia"/>
        </w:rPr>
      </w:pPr>
    </w:p>
    <w:p w14:paraId="5E7281B0">
      <w:pPr>
        <w:pStyle w:val="3"/>
        <w:spacing w:line="254" w:lineRule="auto"/>
        <w:ind w:right="120"/>
        <w:rPr>
          <w:rFonts w:hint="eastAsia"/>
        </w:rPr>
      </w:pPr>
      <w:r>
        <w:rPr>
          <w:rFonts w:hint="eastAsia"/>
        </w:rPr>
        <w:t>the God, the creator of consolation, not only of things that may comfort, but of the comfort itself conveyed through these unto us.</w:t>
      </w:r>
    </w:p>
    <w:p w14:paraId="6B201696">
      <w:pPr>
        <w:pStyle w:val="3"/>
        <w:spacing w:line="254" w:lineRule="auto"/>
        <w:ind w:right="120"/>
        <w:rPr>
          <w:rFonts w:hint="eastAsia"/>
        </w:rPr>
      </w:pPr>
      <w:r>
        <w:rPr>
          <w:rFonts w:hint="eastAsia"/>
        </w:rPr>
        <w:t>那安慰之神，安慰的创造者，不仅是那些能带来安慰的事物，更是通过这些事物传递给我们的安慰本身。</w:t>
      </w:r>
    </w:p>
    <w:p w14:paraId="1F02E432">
      <w:pPr>
        <w:pStyle w:val="3"/>
        <w:spacing w:line="254" w:lineRule="auto"/>
        <w:ind w:right="120"/>
        <w:rPr>
          <w:rFonts w:hint="eastAsia"/>
        </w:rPr>
      </w:pPr>
    </w:p>
    <w:p w14:paraId="2159F432">
      <w:pPr>
        <w:pStyle w:val="3"/>
        <w:spacing w:line="254" w:lineRule="auto"/>
        <w:ind w:right="120"/>
        <w:rPr>
          <w:rFonts w:hint="eastAsia"/>
        </w:rPr>
      </w:pPr>
      <w:r>
        <w:rPr>
          <w:rFonts w:hint="eastAsia"/>
        </w:rPr>
        <w:t>'Who is a God like unto our God, that passeth by the sins of the remnant of his people?' Micah 7:18.</w:t>
      </w:r>
    </w:p>
    <w:p w14:paraId="0E6092F2">
      <w:pPr>
        <w:pStyle w:val="3"/>
        <w:spacing w:line="254" w:lineRule="auto"/>
        <w:ind w:right="120"/>
        <w:rPr>
          <w:rFonts w:hint="eastAsia"/>
        </w:rPr>
      </w:pPr>
      <w:r>
        <w:rPr>
          <w:rFonts w:hint="eastAsia"/>
        </w:rPr>
        <w:t>"有哪一位神像我们的神呢？他赦免他百姓的罪孽"（弥迦书7:18）。</w:t>
      </w:r>
    </w:p>
    <w:p w14:paraId="2141AF87">
      <w:pPr>
        <w:pStyle w:val="3"/>
        <w:spacing w:line="254" w:lineRule="auto"/>
        <w:ind w:right="120"/>
        <w:rPr>
          <w:rFonts w:hint="eastAsia"/>
        </w:rPr>
      </w:pPr>
    </w:p>
    <w:p w14:paraId="1AC62A46">
      <w:pPr>
        <w:pStyle w:val="3"/>
        <w:spacing w:line="254" w:lineRule="auto"/>
        <w:ind w:right="120"/>
        <w:rPr>
          <w:rFonts w:hint="eastAsia"/>
        </w:rPr>
      </w:pPr>
      <w:r>
        <w:rPr>
          <w:rFonts w:hint="eastAsia"/>
        </w:rPr>
        <w:t>This should not be thought on without admiration; and indeed there is nothing so much deserves our wonderment as such mercy, of such a God, to such as we.</w:t>
      </w:r>
    </w:p>
    <w:p w14:paraId="7E242A2E">
      <w:pPr>
        <w:pStyle w:val="3"/>
        <w:spacing w:line="254" w:lineRule="auto"/>
        <w:ind w:right="120"/>
        <w:rPr>
          <w:rFonts w:hint="eastAsia"/>
        </w:rPr>
      </w:pPr>
      <w:r>
        <w:rPr>
          <w:rFonts w:hint="eastAsia"/>
        </w:rPr>
        <w:t>我们不应不带着敬畏来思想这一点；事实上，没有什么比这样一位神对我们这样的人所展现的怜悯更值得我们惊叹了。</w:t>
      </w:r>
    </w:p>
    <w:p w14:paraId="5E4EB273">
      <w:pPr>
        <w:pStyle w:val="3"/>
        <w:spacing w:line="254" w:lineRule="auto"/>
        <w:ind w:right="120"/>
        <w:rPr>
          <w:rFonts w:hint="eastAsia"/>
        </w:rPr>
      </w:pPr>
    </w:p>
    <w:p w14:paraId="4A385C39">
      <w:pPr>
        <w:pStyle w:val="3"/>
        <w:spacing w:line="254" w:lineRule="auto"/>
        <w:ind w:right="120"/>
        <w:rPr>
          <w:rFonts w:hint="eastAsia"/>
        </w:rPr>
      </w:pPr>
      <w:r>
        <w:rPr>
          <w:rFonts w:hint="eastAsia"/>
        </w:rPr>
        <w:t>Since God hath 'avouched us to be his peculiar people,' Deut. 26:18, let us avouch him, and since he hath passed his word for us, let us pass our words for him that we will be his, and stand for him, and to our power advance his cause.</w:t>
      </w:r>
    </w:p>
    <w:p w14:paraId="24478EFD">
      <w:pPr>
        <w:pStyle w:val="3"/>
        <w:spacing w:line="254" w:lineRule="auto"/>
        <w:ind w:right="120"/>
        <w:rPr>
          <w:rFonts w:hint="eastAsia"/>
        </w:rPr>
      </w:pPr>
      <w:r>
        <w:rPr>
          <w:rFonts w:hint="eastAsia"/>
        </w:rPr>
        <w:t>既然上帝"已经宣告我们是他的子民"（申命记26:18），让我们也宣告他是我们的神；既然他已经为我们说过话，让我们也为他说话，表明我们将成为他的，为他站立，并尽我们所能推进他的事业。</w:t>
      </w:r>
    </w:p>
    <w:p w14:paraId="1451A62A">
      <w:pPr>
        <w:pStyle w:val="3"/>
        <w:spacing w:line="254" w:lineRule="auto"/>
        <w:ind w:right="120"/>
        <w:rPr>
          <w:rFonts w:hint="eastAsia"/>
        </w:rPr>
      </w:pPr>
    </w:p>
    <w:p w14:paraId="55801632">
      <w:pPr>
        <w:pStyle w:val="3"/>
        <w:spacing w:line="254" w:lineRule="auto"/>
        <w:ind w:right="120"/>
        <w:rPr>
          <w:rFonts w:hint="eastAsia"/>
        </w:rPr>
      </w:pPr>
      <w:r>
        <w:rPr>
          <w:rFonts w:hint="eastAsia"/>
        </w:rPr>
        <w:t>Thus David out of an enlarged spirit saith, 'Thou art my God, and I will praise thee; thou art my God, and I will exalt thee,' Ps. 119:28.</w:t>
      </w:r>
    </w:p>
    <w:p w14:paraId="05B444E9">
      <w:pPr>
        <w:pStyle w:val="3"/>
        <w:spacing w:line="254" w:lineRule="auto"/>
        <w:ind w:right="120"/>
        <w:rPr>
          <w:rFonts w:hint="eastAsia"/>
        </w:rPr>
      </w:pPr>
      <w:r>
        <w:rPr>
          <w:rFonts w:hint="eastAsia"/>
        </w:rPr>
        <w:t>因此大卫凭着广阔的心灵说："你是我的神，我要赞美你；你是我的神，我要尊崇你"（诗篇119:28）。</w:t>
      </w:r>
    </w:p>
    <w:p w14:paraId="31DBD867">
      <w:pPr>
        <w:pStyle w:val="3"/>
        <w:spacing w:line="254" w:lineRule="auto"/>
        <w:ind w:right="120"/>
        <w:rPr>
          <w:rFonts w:hint="eastAsia"/>
        </w:rPr>
      </w:pPr>
    </w:p>
    <w:p w14:paraId="4D05533D">
      <w:pPr>
        <w:pStyle w:val="3"/>
        <w:spacing w:line="254" w:lineRule="auto"/>
        <w:ind w:right="120"/>
        <w:rPr>
          <w:rFonts w:hint="eastAsia"/>
        </w:rPr>
      </w:pPr>
      <w:r>
        <w:rPr>
          <w:rFonts w:hint="eastAsia"/>
        </w:rPr>
        <w:t>Whatsoever we engage for God, we are sure to be gainers by.</w:t>
      </w:r>
    </w:p>
    <w:p w14:paraId="2CF2A7B2">
      <w:pPr>
        <w:pStyle w:val="3"/>
        <w:spacing w:line="254" w:lineRule="auto"/>
        <w:ind w:right="120"/>
        <w:rPr>
          <w:rFonts w:hint="eastAsia"/>
        </w:rPr>
      </w:pPr>
      <w:r>
        <w:rPr>
          <w:rFonts w:hint="eastAsia"/>
        </w:rPr>
        <w:t>无论我们为神作什么，我们都必有所得。</w:t>
      </w:r>
    </w:p>
    <w:p w14:paraId="7BD1F743">
      <w:pPr>
        <w:pStyle w:val="3"/>
        <w:spacing w:line="254" w:lineRule="auto"/>
        <w:ind w:right="120"/>
        <w:rPr>
          <w:rFonts w:hint="eastAsia"/>
        </w:rPr>
      </w:pPr>
    </w:p>
    <w:p w14:paraId="56A03D43">
      <w:pPr>
        <w:pStyle w:val="3"/>
        <w:spacing w:line="254" w:lineRule="auto"/>
        <w:ind w:right="120"/>
        <w:rPr>
          <w:rFonts w:hint="eastAsia"/>
        </w:rPr>
      </w:pPr>
      <w:r>
        <w:rPr>
          <w:rFonts w:hint="eastAsia"/>
        </w:rPr>
        <w:t>The true Christian is the wisest merchant, and makes the best adventure.</w:t>
      </w:r>
    </w:p>
    <w:p w14:paraId="60223CAE">
      <w:pPr>
        <w:pStyle w:val="3"/>
        <w:spacing w:line="254" w:lineRule="auto"/>
        <w:ind w:right="120"/>
        <w:rPr>
          <w:rFonts w:hint="eastAsia"/>
        </w:rPr>
      </w:pPr>
      <w:r>
        <w:rPr>
          <w:rFonts w:hint="eastAsia"/>
        </w:rPr>
        <w:t>真正的基督徒是最智慧的商人，也是最成功的冒险家。</w:t>
      </w:r>
    </w:p>
    <w:p w14:paraId="6F468810">
      <w:pPr>
        <w:pStyle w:val="3"/>
        <w:spacing w:line="254" w:lineRule="auto"/>
        <w:ind w:right="120"/>
        <w:rPr>
          <w:rFonts w:hint="eastAsia"/>
        </w:rPr>
      </w:pPr>
    </w:p>
    <w:p w14:paraId="260345EE">
      <w:pPr>
        <w:pStyle w:val="3"/>
        <w:spacing w:line="254" w:lineRule="auto"/>
        <w:ind w:right="120"/>
        <w:rPr>
          <w:rFonts w:hint="eastAsia"/>
        </w:rPr>
      </w:pPr>
      <w:r>
        <w:rPr>
          <w:rFonts w:hint="eastAsia"/>
        </w:rPr>
        <w:t>He may stay long, but is sure of a safe and a rich return.</w:t>
      </w:r>
    </w:p>
    <w:p w14:paraId="36FF1773">
      <w:pPr>
        <w:pStyle w:val="3"/>
        <w:spacing w:line="254" w:lineRule="auto"/>
        <w:ind w:right="120"/>
        <w:rPr>
          <w:rFonts w:hint="eastAsia"/>
        </w:rPr>
      </w:pPr>
      <w:r>
        <w:rPr>
          <w:rFonts w:hint="eastAsia"/>
        </w:rPr>
        <w:t>他可能等待很久，但一定能得到安全和丰厚的回报。</w:t>
      </w:r>
    </w:p>
    <w:p w14:paraId="0184D60A">
      <w:pPr>
        <w:pStyle w:val="3"/>
        <w:spacing w:line="254" w:lineRule="auto"/>
        <w:ind w:right="120"/>
        <w:rPr>
          <w:rFonts w:hint="eastAsia"/>
        </w:rPr>
      </w:pPr>
    </w:p>
    <w:p w14:paraId="27968F79">
      <w:pPr>
        <w:pStyle w:val="3"/>
        <w:spacing w:line="254" w:lineRule="auto"/>
        <w:ind w:right="120"/>
        <w:rPr>
          <w:rFonts w:hint="eastAsia"/>
        </w:rPr>
      </w:pPr>
      <w:r>
        <w:rPr>
          <w:rFonts w:hint="eastAsia"/>
        </w:rPr>
        <w:t>A godly man is most wise for himself.</w:t>
      </w:r>
    </w:p>
    <w:p w14:paraId="43DC8C0C">
      <w:pPr>
        <w:pStyle w:val="3"/>
        <w:spacing w:line="254" w:lineRule="auto"/>
        <w:ind w:right="120"/>
        <w:rPr>
          <w:rFonts w:hint="eastAsia"/>
        </w:rPr>
      </w:pPr>
      <w:r>
        <w:rPr>
          <w:rFonts w:hint="eastAsia"/>
        </w:rPr>
        <w:t>虔诚的人是最为自己着想的人。</w:t>
      </w:r>
    </w:p>
    <w:p w14:paraId="15D142B1">
      <w:pPr>
        <w:pStyle w:val="3"/>
        <w:spacing w:line="254" w:lineRule="auto"/>
        <w:ind w:right="120"/>
        <w:rPr>
          <w:rFonts w:hint="eastAsia"/>
        </w:rPr>
      </w:pPr>
    </w:p>
    <w:p w14:paraId="58DB7308">
      <w:pPr>
        <w:pStyle w:val="3"/>
        <w:spacing w:line="254" w:lineRule="auto"/>
        <w:ind w:right="120"/>
        <w:rPr>
          <w:rFonts w:hint="eastAsia"/>
        </w:rPr>
      </w:pPr>
      <w:r>
        <w:rPr>
          <w:rFonts w:hint="eastAsia"/>
        </w:rPr>
        <w:t>We enter on religion, upon these terms, to part with ourselves, and all, when God shall call for it.</w:t>
      </w:r>
    </w:p>
    <w:p w14:paraId="27961A8E">
      <w:pPr>
        <w:pStyle w:val="3"/>
        <w:spacing w:line="254" w:lineRule="auto"/>
        <w:ind w:right="120"/>
        <w:rPr>
          <w:rFonts w:hint="eastAsia"/>
        </w:rPr>
      </w:pPr>
      <w:r>
        <w:rPr>
          <w:rFonts w:hint="eastAsia"/>
        </w:rPr>
        <w:t>我们以这样的条件进入宗教：当神呼召时，舍弃自己和一切。</w:t>
      </w:r>
    </w:p>
    <w:p w14:paraId="3027443F">
      <w:pPr>
        <w:pStyle w:val="3"/>
        <w:spacing w:line="254" w:lineRule="auto"/>
        <w:ind w:right="120"/>
        <w:rPr>
          <w:rFonts w:hint="eastAsia"/>
        </w:rPr>
      </w:pPr>
    </w:p>
    <w:p w14:paraId="5491E058">
      <w:pPr>
        <w:pStyle w:val="3"/>
        <w:spacing w:line="254" w:lineRule="auto"/>
        <w:ind w:right="120"/>
        <w:rPr>
          <w:rFonts w:hint="eastAsia"/>
        </w:rPr>
      </w:pPr>
      <w:r>
        <w:rPr>
          <w:rFonts w:hint="eastAsia"/>
        </w:rPr>
        <w:t>§ II. God much rejoiceth in sinners converted, as monuments of his mercy, and because the remembrance of their former sins whets them on to be more earnest in his service, especially after they have felt the sense of God's love.</w:t>
      </w:r>
    </w:p>
    <w:p w14:paraId="70936304">
      <w:pPr>
        <w:pStyle w:val="3"/>
        <w:spacing w:line="254" w:lineRule="auto"/>
        <w:ind w:right="120"/>
        <w:rPr>
          <w:rFonts w:hint="eastAsia"/>
        </w:rPr>
      </w:pPr>
      <w:r>
        <w:rPr>
          <w:rFonts w:hint="eastAsia"/>
        </w:rPr>
        <w:t>第二节 上帝非常喜悦归正的罪人，因为他们是他的怜悯的纪念碑，并且因为记念他们从前的罪恶会激励他们更加热心地事奉他，尤其是在他们感受到了上帝之爱之后。</w:t>
      </w:r>
    </w:p>
    <w:p w14:paraId="3D649C77">
      <w:pPr>
        <w:pStyle w:val="3"/>
        <w:spacing w:line="254" w:lineRule="auto"/>
        <w:ind w:right="120"/>
        <w:rPr>
          <w:rFonts w:hint="eastAsia"/>
        </w:rPr>
      </w:pPr>
    </w:p>
    <w:p w14:paraId="3044FE12">
      <w:pPr>
        <w:pStyle w:val="3"/>
        <w:spacing w:line="254" w:lineRule="auto"/>
        <w:ind w:right="120"/>
        <w:rPr>
          <w:rFonts w:hint="eastAsia"/>
        </w:rPr>
      </w:pPr>
      <w:r>
        <w:rPr>
          <w:rFonts w:hint="eastAsia"/>
        </w:rPr>
        <w:t>They even burn with a holy desire of honouring him, whom before they dishonoured, and stand not upon doing or suffering anything for him, but cheerfully embrace all occasions of expressing obedience.</w:t>
      </w:r>
    </w:p>
    <w:p w14:paraId="133F28B2">
      <w:pPr>
        <w:pStyle w:val="3"/>
        <w:spacing w:line="254" w:lineRule="auto"/>
        <w:ind w:right="120"/>
        <w:rPr>
          <w:rFonts w:hint="eastAsia"/>
        </w:rPr>
      </w:pPr>
      <w:r>
        <w:rPr>
          <w:rFonts w:hint="eastAsia"/>
        </w:rPr>
        <w:t>他们甚至怀着圣洁的渴望来荣耀他，而他们以前曾不荣耀他；他们不计较为他作什么或受什么，而是欣然抓住一切机会表达顺服。</w:t>
      </w:r>
    </w:p>
    <w:p w14:paraId="7C55640B">
      <w:pPr>
        <w:pStyle w:val="3"/>
        <w:spacing w:line="254" w:lineRule="auto"/>
        <w:ind w:right="120"/>
        <w:rPr>
          <w:rFonts w:hint="eastAsia"/>
        </w:rPr>
      </w:pPr>
    </w:p>
    <w:p w14:paraId="65644BBD">
      <w:pPr>
        <w:pStyle w:val="3"/>
        <w:spacing w:line="254" w:lineRule="auto"/>
        <w:ind w:right="120"/>
        <w:rPr>
          <w:rFonts w:hint="eastAsia"/>
        </w:rPr>
      </w:pPr>
      <w:r>
        <w:rPr>
          <w:rFonts w:hint="eastAsia"/>
        </w:rPr>
        <w:t>God hath more work from them than from others; why then should any be discouraged?</w:t>
      </w:r>
    </w:p>
    <w:p w14:paraId="4FC3A22F">
      <w:pPr>
        <w:pStyle w:val="3"/>
        <w:spacing w:line="254" w:lineRule="auto"/>
        <w:ind w:right="120"/>
        <w:rPr>
          <w:rFonts w:hint="eastAsia"/>
        </w:rPr>
      </w:pPr>
      <w:r>
        <w:rPr>
          <w:rFonts w:hint="eastAsia"/>
        </w:rPr>
        <w:t>上帝从他们那里得到的工作比从其他人那里更多；那么，为什么有人会灰心呢？</w:t>
      </w:r>
    </w:p>
    <w:p w14:paraId="7BE9EBE5">
      <w:pPr>
        <w:pStyle w:val="3"/>
        <w:spacing w:line="254" w:lineRule="auto"/>
        <w:ind w:right="120"/>
        <w:rPr>
          <w:rFonts w:hint="eastAsia"/>
        </w:rPr>
      </w:pPr>
    </w:p>
    <w:p w14:paraId="0BA9F3C7">
      <w:pPr>
        <w:pStyle w:val="3"/>
        <w:spacing w:before="284" w:line="254" w:lineRule="auto"/>
        <w:rPr>
          <w:rFonts w:hint="eastAsia"/>
        </w:rPr>
      </w:pPr>
      <w:r>
        <w:rPr>
          <w:rFonts w:hint="eastAsia"/>
        </w:rPr>
        <w:t>Neither is it sins after our conversion, that nullify this claim of God to be ours.</w:t>
      </w:r>
    </w:p>
    <w:p w14:paraId="59644E32">
      <w:pPr>
        <w:pStyle w:val="3"/>
        <w:spacing w:before="284" w:line="254" w:lineRule="auto"/>
        <w:rPr>
          <w:rFonts w:hint="eastAsia"/>
        </w:rPr>
      </w:pPr>
      <w:r>
        <w:rPr>
          <w:rFonts w:hint="eastAsia"/>
        </w:rPr>
        <w:t>归正后的罪恶并不能使上帝不再是我们的这一宣告无效。</w:t>
      </w:r>
    </w:p>
    <w:p w14:paraId="647C0F0C">
      <w:pPr>
        <w:pStyle w:val="3"/>
        <w:spacing w:before="284" w:line="254" w:lineRule="auto"/>
        <w:rPr>
          <w:rFonts w:hint="eastAsia"/>
        </w:rPr>
      </w:pPr>
    </w:p>
    <w:p w14:paraId="4DF16258">
      <w:pPr>
        <w:pStyle w:val="3"/>
        <w:spacing w:before="284" w:line="254" w:lineRule="auto"/>
        <w:rPr>
          <w:rFonts w:hint="eastAsia"/>
        </w:rPr>
      </w:pPr>
      <w:r>
        <w:rPr>
          <w:rFonts w:hint="eastAsia"/>
        </w:rPr>
        <w:t>For this is the grand difference betwixt the two covenants, that now God will be merciful to our sins, 'if our hearts by faith be sprinkled with the blood of Christ,' Heb. 10:22.</w:t>
      </w:r>
    </w:p>
    <w:p w14:paraId="0F81E542">
      <w:pPr>
        <w:pStyle w:val="3"/>
        <w:spacing w:before="284" w:line="254" w:lineRule="auto"/>
        <w:rPr>
          <w:rFonts w:hint="eastAsia"/>
        </w:rPr>
      </w:pPr>
      <w:r>
        <w:rPr>
          <w:rFonts w:hint="eastAsia"/>
        </w:rPr>
        <w:t>因为这是两个约之间最大的区别，现在上帝会怜悯我们的罪恶，"如果我们的心因信被基督的血所洒"（希伯来书10:22）。</w:t>
      </w:r>
    </w:p>
    <w:p w14:paraId="3C906553">
      <w:pPr>
        <w:pStyle w:val="3"/>
        <w:spacing w:before="284" w:line="254" w:lineRule="auto"/>
        <w:rPr>
          <w:rFonts w:hint="eastAsia"/>
        </w:rPr>
      </w:pPr>
    </w:p>
    <w:p w14:paraId="54EE3E46">
      <w:pPr>
        <w:pStyle w:val="3"/>
        <w:spacing w:before="284" w:line="254" w:lineRule="auto"/>
        <w:rPr>
          <w:rFonts w:hint="eastAsia"/>
        </w:rPr>
      </w:pPr>
      <w:r>
        <w:rPr>
          <w:rFonts w:hint="eastAsia"/>
        </w:rPr>
        <w:t>Though one sin was enough to bring condemnation, yet the free gift of grace in Christ is of many offences unto justification.</w:t>
      </w:r>
    </w:p>
    <w:p w14:paraId="291063AF">
      <w:pPr>
        <w:pStyle w:val="3"/>
        <w:spacing w:before="284" w:line="254" w:lineRule="auto"/>
        <w:rPr>
          <w:rFonts w:hint="eastAsia"/>
        </w:rPr>
      </w:pPr>
      <w:r>
        <w:rPr>
          <w:rFonts w:hint="eastAsia"/>
        </w:rPr>
        <w:t>虽然一个罪就足以带来定罪，但在基督里白白的恩典之礼能使许多过犯得以称义。</w:t>
      </w:r>
    </w:p>
    <w:p w14:paraId="074BCC66">
      <w:pPr>
        <w:pStyle w:val="3"/>
        <w:spacing w:before="284" w:line="254" w:lineRule="auto"/>
        <w:rPr>
          <w:rFonts w:hint="eastAsia"/>
        </w:rPr>
      </w:pPr>
    </w:p>
    <w:p w14:paraId="572996F9">
      <w:pPr>
        <w:pStyle w:val="3"/>
        <w:spacing w:before="284" w:line="254" w:lineRule="auto"/>
        <w:rPr>
          <w:rFonts w:hint="eastAsia"/>
        </w:rPr>
      </w:pPr>
      <w:r>
        <w:rPr>
          <w:rFonts w:hint="eastAsia"/>
        </w:rPr>
        <w:t>And we have a sure ground for this, for the righteousness of Christ is God's righteousness, and God will thus glorify it, that it shall stand good to those that by faith apply it against their daily sins, even till at once we cease both to live and sin.</w:t>
      </w:r>
    </w:p>
    <w:p w14:paraId="30C6354B">
      <w:pPr>
        <w:pStyle w:val="3"/>
        <w:spacing w:before="284" w:line="254" w:lineRule="auto"/>
        <w:rPr>
          <w:rFonts w:hint="eastAsia"/>
        </w:rPr>
      </w:pPr>
      <w:r>
        <w:rPr>
          <w:rFonts w:hint="eastAsia"/>
        </w:rPr>
        <w:t>我们对此有确实的根据，因为基督的义就是上帝的义，上帝要如此荣耀它，使它对那些凭信心用它来对抗日常罪恶的人持续有效，直到我们同时停止生存和犯罪。</w:t>
      </w:r>
    </w:p>
    <w:p w14:paraId="4B9AA7D0">
      <w:pPr>
        <w:pStyle w:val="3"/>
        <w:spacing w:before="284" w:line="254" w:lineRule="auto"/>
        <w:rPr>
          <w:rFonts w:hint="eastAsia"/>
        </w:rPr>
      </w:pPr>
    </w:p>
    <w:p w14:paraId="542C6FC5">
      <w:pPr>
        <w:pStyle w:val="3"/>
        <w:spacing w:before="284" w:line="254" w:lineRule="auto"/>
        <w:rPr>
          <w:rFonts w:hint="eastAsia"/>
        </w:rPr>
      </w:pPr>
      <w:r>
        <w:rPr>
          <w:rFonts w:hint="eastAsia"/>
        </w:rPr>
        <w:t>For this very end was the Son of God willingly 'made sin,' Gal. 3:13, that we might be freed from the same.</w:t>
      </w:r>
    </w:p>
    <w:p w14:paraId="7B8C4232">
      <w:pPr>
        <w:pStyle w:val="3"/>
        <w:spacing w:before="284" w:line="254" w:lineRule="auto"/>
        <w:rPr>
          <w:rFonts w:hint="eastAsia"/>
        </w:rPr>
      </w:pPr>
      <w:r>
        <w:rPr>
          <w:rFonts w:hint="eastAsia"/>
        </w:rPr>
        <w:t>为了这个目的，上帝的儿子甘愿"成为罪"（加拉太书3:13），使我们可以从罪中得释放。</w:t>
      </w:r>
    </w:p>
    <w:p w14:paraId="22CF5460">
      <w:pPr>
        <w:pStyle w:val="3"/>
        <w:spacing w:before="284" w:line="254" w:lineRule="auto"/>
        <w:rPr>
          <w:rFonts w:hint="eastAsia"/>
        </w:rPr>
      </w:pPr>
    </w:p>
    <w:p w14:paraId="51D7B287">
      <w:pPr>
        <w:pStyle w:val="3"/>
        <w:spacing w:before="284" w:line="254" w:lineRule="auto"/>
        <w:rPr>
          <w:rFonts w:hint="eastAsia"/>
        </w:rPr>
      </w:pPr>
      <w:r>
        <w:rPr>
          <w:rFonts w:hint="eastAsia"/>
        </w:rPr>
        <w:t>And if all our sins laid upon Christ could not take away God's love from him, shall they take away God's love from us, when by Christ's blood our souls are purged from them?</w:t>
      </w:r>
    </w:p>
    <w:p w14:paraId="64A0E05C">
      <w:pPr>
        <w:pStyle w:val="3"/>
        <w:spacing w:before="284" w:line="254" w:lineRule="auto"/>
        <w:rPr>
          <w:rFonts w:hint="eastAsia"/>
        </w:rPr>
      </w:pPr>
      <w:r>
        <w:rPr>
          <w:rFonts w:hint="eastAsia"/>
        </w:rPr>
        <w:t>如果将我们所有的罪加在基督身上都不能使上帝的爱离开他，那么当我们的灵魂藉着基督的血得洁净后，这些罪怎能使上帝的爱离开我们呢？</w:t>
      </w:r>
    </w:p>
    <w:p w14:paraId="2E9AABF1">
      <w:pPr>
        <w:pStyle w:val="3"/>
        <w:spacing w:before="284" w:line="254" w:lineRule="auto"/>
        <w:rPr>
          <w:rFonts w:hint="eastAsia"/>
        </w:rPr>
      </w:pPr>
    </w:p>
    <w:p w14:paraId="6B9ABB26">
      <w:pPr>
        <w:pStyle w:val="3"/>
        <w:spacing w:before="284" w:line="254" w:lineRule="auto"/>
        <w:rPr>
          <w:rFonts w:hint="eastAsia"/>
        </w:rPr>
      </w:pPr>
      <w:r>
        <w:rPr>
          <w:rFonts w:hint="eastAsia"/>
        </w:rPr>
        <w:t>O mercy of all mercies, that when we were once his, and gave away ourselves for nothing, and so became neither his nor our own, that then he would vouchsafe to become ours, and make us his by such a way, as all the angels in heaven stand wondering at;</w:t>
      </w:r>
    </w:p>
    <w:p w14:paraId="776538AD">
      <w:pPr>
        <w:pStyle w:val="3"/>
        <w:spacing w:before="284" w:line="254" w:lineRule="auto"/>
        <w:rPr>
          <w:rFonts w:hint="eastAsia"/>
        </w:rPr>
      </w:pPr>
      <w:r>
        <w:rPr>
          <w:rFonts w:hint="eastAsia"/>
        </w:rPr>
        <w:t>哦，至高的怜悯！当我们曾经属于他，却将自己白白地抛弃，以致既不属于他也不属于自己时，他竟然愿意成为我们的，并以一种令天上的天使都惊叹的方式使我们成为他的；</w:t>
      </w:r>
    </w:p>
    <w:p w14:paraId="451F5C67">
      <w:pPr>
        <w:pStyle w:val="3"/>
        <w:spacing w:before="284" w:line="254" w:lineRule="auto"/>
        <w:rPr>
          <w:rFonts w:hint="eastAsia"/>
        </w:rPr>
      </w:pPr>
    </w:p>
    <w:p w14:paraId="09354866">
      <w:pPr>
        <w:pStyle w:val="3"/>
        <w:spacing w:before="284" w:line="254" w:lineRule="auto"/>
        <w:rPr>
          <w:rFonts w:hint="eastAsia"/>
        </w:rPr>
      </w:pPr>
      <w:r>
        <w:rPr>
          <w:rFonts w:hint="eastAsia"/>
        </w:rPr>
        <w:t>even his Son, not only taking our nature and miserable condition, but our sin upon him, that that being done away, we might through Christ have boldness with God as ours, who is now in heaven appearing there for us, until he bring us home to himself, and presents us to his Father for his for ever!</w:t>
      </w:r>
    </w:p>
    <w:p w14:paraId="5B8DBDE3">
      <w:pPr>
        <w:pStyle w:val="3"/>
        <w:spacing w:before="284" w:line="254" w:lineRule="auto"/>
        <w:rPr>
          <w:rFonts w:hint="eastAsia"/>
        </w:rPr>
      </w:pPr>
      <w:r>
        <w:rPr>
          <w:rFonts w:hint="eastAsia"/>
        </w:rPr>
        <w:t>甚至他的儿子，不仅取了我们的本性和可怜的境况，还担当了我们的罪，使罪被除去，我们就能藉着基督坦然来到上帝面前，因他是我们的，他如今在天上为我们显现，直到他把我们带回家，并将我们永远献给他的父！</w:t>
      </w:r>
    </w:p>
    <w:p w14:paraId="3493CA29">
      <w:pPr>
        <w:pStyle w:val="3"/>
        <w:spacing w:before="284" w:line="254" w:lineRule="auto"/>
        <w:rPr>
          <w:rFonts w:hint="eastAsia"/>
        </w:rPr>
      </w:pPr>
    </w:p>
    <w:p w14:paraId="33635297">
      <w:pPr>
        <w:pStyle w:val="3"/>
        <w:spacing w:before="284" w:line="254" w:lineRule="auto"/>
        <w:rPr>
          <w:rFonts w:hint="eastAsia"/>
        </w:rPr>
      </w:pPr>
      <w:r>
        <w:rPr>
          <w:rFonts w:hint="eastAsia"/>
        </w:rPr>
        <w:t>Think not then only that we are God's and he ours, but from what love and by what glorious means this was brought to pass.</w:t>
      </w:r>
    </w:p>
    <w:p w14:paraId="0EF5BBD2">
      <w:pPr>
        <w:pStyle w:val="3"/>
        <w:spacing w:before="284" w:line="254" w:lineRule="auto"/>
        <w:rPr>
          <w:rFonts w:hint="eastAsia"/>
        </w:rPr>
      </w:pPr>
      <w:r>
        <w:rPr>
          <w:rFonts w:hint="eastAsia"/>
        </w:rPr>
        <w:t>所以不要只想到我们是上帝的，他是我们的，还要想想这是出于何等的爱，又是通过何等荣耀的方式成就的。</w:t>
      </w:r>
    </w:p>
    <w:p w14:paraId="1A00C9C6">
      <w:pPr>
        <w:pStyle w:val="3"/>
        <w:spacing w:before="284" w:line="254" w:lineRule="auto"/>
        <w:rPr>
          <w:rFonts w:hint="eastAsia"/>
        </w:rPr>
      </w:pPr>
    </w:p>
    <w:p w14:paraId="584675CF">
      <w:pPr>
        <w:pStyle w:val="3"/>
        <w:spacing w:before="284" w:line="254" w:lineRule="auto"/>
        <w:rPr>
          <w:rFonts w:hint="eastAsia"/>
        </w:rPr>
      </w:pPr>
      <w:r>
        <w:rPr>
          <w:rFonts w:hint="eastAsia"/>
        </w:rPr>
        <w:t>What can possibly disable this claim, when God for this end hath founded a covenant of peace so strongly in Christ, that sin itself cannot disannul it?</w:t>
      </w:r>
    </w:p>
    <w:p w14:paraId="0F39C968">
      <w:pPr>
        <w:pStyle w:val="3"/>
        <w:spacing w:before="284" w:line="254" w:lineRule="auto"/>
        <w:rPr>
          <w:rFonts w:hint="eastAsia"/>
        </w:rPr>
      </w:pPr>
      <w:r>
        <w:rPr>
          <w:rFonts w:hint="eastAsia"/>
        </w:rPr>
        <w:t>当上帝为此目的在基督里如此坚固地立了平安的约，以至于罪本身都不能废除它时，还有什么能使这宣告无效呢？</w:t>
      </w:r>
    </w:p>
    <w:p w14:paraId="0562447F">
      <w:pPr>
        <w:pStyle w:val="3"/>
        <w:spacing w:before="284" w:line="254" w:lineRule="auto"/>
        <w:rPr>
          <w:rFonts w:hint="eastAsia"/>
        </w:rPr>
      </w:pPr>
    </w:p>
    <w:p w14:paraId="149AD3AC">
      <w:pPr>
        <w:pStyle w:val="3"/>
        <w:spacing w:before="284" w:line="254" w:lineRule="auto"/>
        <w:rPr>
          <w:rFonts w:hint="eastAsia"/>
        </w:rPr>
      </w:pPr>
      <w:r>
        <w:rPr>
          <w:rFonts w:hint="eastAsia"/>
        </w:rPr>
        <w:t>Christ was therefore manifest, 'that he might destroy this greatest work of the devil,' 1 John 3:5, 8.</w:t>
      </w:r>
    </w:p>
    <w:p w14:paraId="13AE9DA9">
      <w:pPr>
        <w:pStyle w:val="3"/>
        <w:spacing w:before="284" w:line="254" w:lineRule="auto"/>
        <w:rPr>
          <w:rFonts w:hint="eastAsia"/>
        </w:rPr>
      </w:pPr>
      <w:r>
        <w:rPr>
          <w:rFonts w:hint="eastAsia"/>
        </w:rPr>
        <w:t>因此基督显现，是"要除灭魔鬼的作为"（约翰一书3:5,8）。</w:t>
      </w:r>
    </w:p>
    <w:p w14:paraId="42725355">
      <w:pPr>
        <w:pStyle w:val="3"/>
        <w:spacing w:before="284" w:line="254" w:lineRule="auto"/>
        <w:rPr>
          <w:rFonts w:hint="eastAsia"/>
        </w:rPr>
      </w:pPr>
    </w:p>
    <w:p w14:paraId="5B7E485B">
      <w:pPr>
        <w:pStyle w:val="3"/>
        <w:spacing w:before="284" w:line="254" w:lineRule="auto"/>
        <w:rPr>
          <w:rFonts w:hint="eastAsia"/>
        </w:rPr>
      </w:pPr>
      <w:r>
        <w:rPr>
          <w:rFonts w:hint="eastAsia"/>
        </w:rPr>
        <w:t>Forgiveness of sins now is one chief part of our portion in God.</w:t>
      </w:r>
    </w:p>
    <w:p w14:paraId="55DCF0F3">
      <w:pPr>
        <w:pStyle w:val="3"/>
        <w:spacing w:before="284" w:line="254" w:lineRule="auto"/>
        <w:rPr>
          <w:rFonts w:hint="eastAsia"/>
        </w:rPr>
      </w:pPr>
      <w:r>
        <w:rPr>
          <w:rFonts w:hint="eastAsia"/>
        </w:rPr>
        <w:t>如今罪得赦免是我们在上帝里所得之分的主要部分之一。</w:t>
      </w:r>
    </w:p>
    <w:p w14:paraId="2E66D2F1">
      <w:pPr>
        <w:pStyle w:val="3"/>
        <w:spacing w:before="284" w:line="254" w:lineRule="auto"/>
        <w:rPr>
          <w:rFonts w:hint="eastAsia"/>
        </w:rPr>
      </w:pPr>
    </w:p>
    <w:p w14:paraId="0A728BCB">
      <w:pPr>
        <w:pStyle w:val="3"/>
        <w:spacing w:before="284" w:line="254" w:lineRule="auto"/>
        <w:rPr>
          <w:rFonts w:hint="eastAsia"/>
        </w:rPr>
      </w:pPr>
      <w:r>
        <w:rPr>
          <w:rFonts w:hint="eastAsia"/>
        </w:rPr>
        <w:t>It is good therefore not to pore and plod so much upon sin and vileness by it, as to forget that mercy that rejoiceth over judgment.</w:t>
      </w:r>
    </w:p>
    <w:p w14:paraId="57519B39">
      <w:pPr>
        <w:pStyle w:val="3"/>
        <w:spacing w:before="284" w:line="254" w:lineRule="auto"/>
        <w:rPr>
          <w:rFonts w:hint="eastAsia"/>
        </w:rPr>
      </w:pPr>
      <w:r>
        <w:rPr>
          <w:rFonts w:hint="eastAsia"/>
        </w:rPr>
        <w:t>因此最好不要过分专注于罪和其带来的污秽，以至于忘记那胜过审判的怜悯。</w:t>
      </w:r>
    </w:p>
    <w:p w14:paraId="20C013D5">
      <w:pPr>
        <w:pStyle w:val="3"/>
        <w:spacing w:before="284" w:line="254" w:lineRule="auto"/>
        <w:rPr>
          <w:rFonts w:hint="eastAsia"/>
        </w:rPr>
      </w:pPr>
    </w:p>
    <w:p w14:paraId="75E36A89">
      <w:pPr>
        <w:pStyle w:val="3"/>
        <w:spacing w:before="284" w:line="254" w:lineRule="auto"/>
        <w:rPr>
          <w:rFonts w:hint="eastAsia"/>
        </w:rPr>
      </w:pPr>
      <w:r>
        <w:rPr>
          <w:rFonts w:hint="eastAsia"/>
        </w:rPr>
        <w:t>If we once be God's, though we 'drink this deadly poison, it shall not hurt us,' Mark 16:18.</w:t>
      </w:r>
    </w:p>
    <w:p w14:paraId="31BEA147">
      <w:pPr>
        <w:pStyle w:val="3"/>
        <w:spacing w:before="284" w:line="254" w:lineRule="auto"/>
        <w:rPr>
          <w:rFonts w:hint="eastAsia"/>
        </w:rPr>
      </w:pPr>
      <w:r>
        <w:rPr>
          <w:rFonts w:hint="eastAsia"/>
        </w:rPr>
        <w:t>如果我们一旦属于上帝，即使我们"喝了这致命的毒物，也必不受害"（马可福音16:18）。</w:t>
      </w:r>
    </w:p>
    <w:p w14:paraId="0E568DA2">
      <w:pPr>
        <w:pStyle w:val="3"/>
        <w:spacing w:before="284" w:line="254" w:lineRule="auto"/>
        <w:rPr>
          <w:rFonts w:hint="eastAsia"/>
        </w:rPr>
      </w:pPr>
    </w:p>
    <w:p w14:paraId="3142C359">
      <w:pPr>
        <w:pStyle w:val="3"/>
        <w:spacing w:before="284" w:line="254" w:lineRule="auto"/>
        <w:rPr>
          <w:rFonts w:hint="eastAsia"/>
        </w:rPr>
      </w:pPr>
      <w:r>
        <w:rPr>
          <w:rFonts w:hint="eastAsia"/>
        </w:rPr>
        <w:t>God will make a medicine, an antidote of it; and for all other evils, the fruit of them is by God's sanctifying the same, the taking away sin out of our natures; so that lesser evils are sent to take away the greater.</w:t>
      </w:r>
    </w:p>
    <w:p w14:paraId="60160689">
      <w:pPr>
        <w:pStyle w:val="3"/>
        <w:spacing w:before="284" w:line="254" w:lineRule="auto"/>
        <w:rPr>
          <w:rFonts w:hint="eastAsia"/>
        </w:rPr>
      </w:pPr>
      <w:r>
        <w:rPr>
          <w:rFonts w:hint="eastAsia"/>
        </w:rPr>
        <w:t>上帝会将其变成良药，成为解药；至于其他一切邪恶，通过上帝使它们成圣的果效，就是从我们本性中除去罪；因此较小的邪恶被差来除去较大的邪恶。</w:t>
      </w:r>
    </w:p>
    <w:p w14:paraId="7E63C7C1">
      <w:pPr>
        <w:pStyle w:val="3"/>
        <w:spacing w:before="284" w:line="254" w:lineRule="auto"/>
        <w:rPr>
          <w:rFonts w:hint="eastAsia"/>
        </w:rPr>
      </w:pPr>
    </w:p>
    <w:p w14:paraId="53BD8A74">
      <w:pPr>
        <w:pStyle w:val="3"/>
        <w:spacing w:before="284" w:line="254" w:lineRule="auto"/>
        <w:rPr>
          <w:rFonts w:hint="eastAsia"/>
        </w:rPr>
      </w:pPr>
      <w:r>
        <w:rPr>
          <w:rFonts w:hint="eastAsia"/>
        </w:rPr>
        <w:t>If God could not over-rule evils to his own ends, he would never suffer them.</w:t>
      </w:r>
    </w:p>
    <w:p w14:paraId="1095058D">
      <w:pPr>
        <w:pStyle w:val="3"/>
        <w:spacing w:before="284" w:line="254" w:lineRule="auto"/>
        <w:rPr>
          <w:rFonts w:hint="eastAsia"/>
        </w:rPr>
      </w:pPr>
      <w:r>
        <w:rPr>
          <w:rFonts w:hint="eastAsia"/>
        </w:rPr>
        <w:t>如果上帝不能掌管邪恶来成就他的旨意，他就决不会容忍它们存在。</w:t>
      </w:r>
    </w:p>
    <w:p w14:paraId="7254C86A">
      <w:pPr>
        <w:pStyle w:val="3"/>
        <w:spacing w:before="284" w:line="254" w:lineRule="auto"/>
        <w:rPr>
          <w:rFonts w:hint="eastAsia"/>
        </w:rPr>
      </w:pPr>
    </w:p>
    <w:p w14:paraId="7C3D5CED">
      <w:pPr>
        <w:pStyle w:val="3"/>
        <w:spacing w:line="254" w:lineRule="auto"/>
        <w:ind w:right="117"/>
        <w:rPr>
          <w:rFonts w:hint="eastAsia"/>
        </w:rPr>
      </w:pPr>
      <w:r>
        <w:rPr>
          <w:rFonts w:hint="eastAsia"/>
        </w:rPr>
        <w:t>§ III. I have stood the longer upon this, because it is the one thing needful, Luke 10:42; the one thing we should desire, that this one God, in whom and from whom is all good, should be ours.</w:t>
      </w:r>
    </w:p>
    <w:p w14:paraId="71B3392E">
      <w:pPr>
        <w:pStyle w:val="3"/>
        <w:spacing w:line="254" w:lineRule="auto"/>
        <w:ind w:right="117"/>
        <w:rPr>
          <w:rFonts w:hint="eastAsia"/>
        </w:rPr>
      </w:pPr>
      <w:r>
        <w:rPr>
          <w:rFonts w:hint="eastAsia"/>
        </w:rPr>
        <w:t>我在这一点上详细阐述，是因为这是最必要的事（路加福音10:42）；我们应当渴望的唯一事情，就是这位上帝，一切美善都在祂里面并从祂而来，应当属于我们。</w:t>
      </w:r>
    </w:p>
    <w:p w14:paraId="46843547">
      <w:pPr>
        <w:pStyle w:val="3"/>
        <w:spacing w:line="254" w:lineRule="auto"/>
        <w:ind w:right="117"/>
        <w:rPr>
          <w:rFonts w:hint="eastAsia"/>
        </w:rPr>
      </w:pPr>
    </w:p>
    <w:p w14:paraId="749458D3">
      <w:pPr>
        <w:pStyle w:val="3"/>
        <w:spacing w:line="254" w:lineRule="auto"/>
        <w:ind w:right="117"/>
        <w:rPr>
          <w:rFonts w:hint="eastAsia"/>
        </w:rPr>
      </w:pPr>
      <w:r>
        <w:rPr>
          <w:rFonts w:hint="eastAsia"/>
        </w:rPr>
        <w:t>All promises of all good in the new covenant, spring first from this, that God 'will be ours, and we shall be his,' Jer. 32:38.</w:t>
      </w:r>
    </w:p>
    <w:p w14:paraId="002B40DD">
      <w:pPr>
        <w:pStyle w:val="3"/>
        <w:spacing w:line="254" w:lineRule="auto"/>
        <w:ind w:right="117"/>
        <w:rPr>
          <w:rFonts w:hint="eastAsia"/>
        </w:rPr>
      </w:pPr>
      <w:r>
        <w:rPr>
          <w:rFonts w:hint="eastAsia"/>
        </w:rPr>
        <w:t>新约中所有美善的应许，首先源于这一点：上帝"将属于我们，我们也将属于祂"（耶利米书32:38）。</w:t>
      </w:r>
    </w:p>
    <w:p w14:paraId="131A0293">
      <w:pPr>
        <w:pStyle w:val="3"/>
        <w:spacing w:line="254" w:lineRule="auto"/>
        <w:ind w:right="117"/>
        <w:rPr>
          <w:rFonts w:hint="eastAsia"/>
        </w:rPr>
      </w:pPr>
    </w:p>
    <w:p w14:paraId="33112B99">
      <w:pPr>
        <w:pStyle w:val="3"/>
        <w:spacing w:line="254" w:lineRule="auto"/>
        <w:ind w:right="117"/>
        <w:rPr>
          <w:rFonts w:hint="eastAsia"/>
        </w:rPr>
      </w:pPr>
      <w:r>
        <w:rPr>
          <w:rFonts w:hint="eastAsia"/>
        </w:rPr>
        <w:t>What can we have more? and what is in the world less that will content us long, or stand us in any stead, especially at that time when all must be taken from us?</w:t>
      </w:r>
    </w:p>
    <w:p w14:paraId="20D5E257">
      <w:pPr>
        <w:pStyle w:val="3"/>
        <w:spacing w:line="254" w:lineRule="auto"/>
        <w:ind w:right="117"/>
        <w:rPr>
          <w:rFonts w:hint="eastAsia"/>
        </w:rPr>
      </w:pPr>
      <w:r>
        <w:rPr>
          <w:rFonts w:hint="eastAsia"/>
        </w:rPr>
        <w:t>我们还能拥有什么更多的呢？世上还有什么更少的能让我们长久满足，或在任何时候对我们有益处，尤其是在一切都将被夺去的时候？</w:t>
      </w:r>
    </w:p>
    <w:p w14:paraId="713D0B84">
      <w:pPr>
        <w:pStyle w:val="3"/>
        <w:spacing w:line="254" w:lineRule="auto"/>
        <w:ind w:right="117"/>
        <w:rPr>
          <w:rFonts w:hint="eastAsia"/>
        </w:rPr>
      </w:pPr>
    </w:p>
    <w:p w14:paraId="3FDA3051">
      <w:pPr>
        <w:pStyle w:val="3"/>
        <w:spacing w:line="254" w:lineRule="auto"/>
        <w:ind w:right="117"/>
        <w:rPr>
          <w:rFonts w:hint="eastAsia"/>
        </w:rPr>
      </w:pPr>
      <w:r>
        <w:rPr>
          <w:rFonts w:hint="eastAsia"/>
        </w:rPr>
        <w:t>Let us put up all our desires for all things we stand in need of, in this right we have to God in Christ, who hath brought God and us together.</w:t>
      </w:r>
    </w:p>
    <w:p w14:paraId="4BE1AAC8">
      <w:pPr>
        <w:pStyle w:val="3"/>
        <w:spacing w:line="254" w:lineRule="auto"/>
        <w:ind w:right="117"/>
        <w:rPr>
          <w:rFonts w:hint="eastAsia"/>
        </w:rPr>
      </w:pPr>
      <w:r>
        <w:rPr>
          <w:rFonts w:hint="eastAsia"/>
        </w:rPr>
        <w:t>让我们将我们所需要的一切的愿望，都建立在我们在基督里对上帝的权利上，是祂使上帝与我们联合。</w:t>
      </w:r>
    </w:p>
    <w:p w14:paraId="67D1A7BE">
      <w:pPr>
        <w:pStyle w:val="3"/>
        <w:spacing w:line="254" w:lineRule="auto"/>
        <w:ind w:right="117"/>
        <w:rPr>
          <w:rFonts w:hint="eastAsia"/>
        </w:rPr>
      </w:pPr>
    </w:p>
    <w:p w14:paraId="216ABBDA">
      <w:pPr>
        <w:pStyle w:val="3"/>
        <w:spacing w:line="254" w:lineRule="auto"/>
        <w:ind w:right="117"/>
        <w:rPr>
          <w:rFonts w:hint="eastAsia"/>
        </w:rPr>
      </w:pPr>
      <w:r>
        <w:rPr>
          <w:rFonts w:hint="eastAsia"/>
        </w:rPr>
        <w:t>He can deny us nothing, that hath not denied us himself.</w:t>
      </w:r>
    </w:p>
    <w:p w14:paraId="187A02A4">
      <w:pPr>
        <w:pStyle w:val="3"/>
        <w:spacing w:line="254" w:lineRule="auto"/>
        <w:ind w:right="117"/>
        <w:rPr>
          <w:rFonts w:hint="eastAsia"/>
        </w:rPr>
      </w:pPr>
      <w:r>
        <w:rPr>
          <w:rFonts w:hint="eastAsia"/>
        </w:rPr>
        <w:t>祂既然没有拒绝将自己给予我们，就不会拒绝给我们任何东西。</w:t>
      </w:r>
    </w:p>
    <w:p w14:paraId="581C0259">
      <w:pPr>
        <w:pStyle w:val="3"/>
        <w:spacing w:line="254" w:lineRule="auto"/>
        <w:ind w:right="117"/>
        <w:rPr>
          <w:rFonts w:hint="eastAsia"/>
        </w:rPr>
      </w:pPr>
    </w:p>
    <w:p w14:paraId="72EA0569">
      <w:pPr>
        <w:pStyle w:val="3"/>
        <w:spacing w:line="254" w:lineRule="auto"/>
        <w:ind w:right="117"/>
        <w:rPr>
          <w:rFonts w:hint="eastAsia"/>
        </w:rPr>
      </w:pPr>
      <w:r>
        <w:rPr>
          <w:rFonts w:hint="eastAsia"/>
        </w:rPr>
        <w:t>If he be moved from hence to do us good, that we are his, let us be moved to fetch all good from him, on the same right that he is ours.</w:t>
      </w:r>
    </w:p>
    <w:p w14:paraId="125FD384">
      <w:pPr>
        <w:pStyle w:val="3"/>
        <w:spacing w:line="254" w:lineRule="auto"/>
        <w:ind w:right="117"/>
        <w:rPr>
          <w:rFonts w:hint="eastAsia"/>
        </w:rPr>
      </w:pPr>
      <w:r>
        <w:rPr>
          <w:rFonts w:hint="eastAsia"/>
        </w:rPr>
        <w:t>如果祂因我们属于祂而被感动要善待我们，那么让我们也因祂属于我们而被感动从祂那里得到一切美善。</w:t>
      </w:r>
    </w:p>
    <w:p w14:paraId="2D9290DD">
      <w:pPr>
        <w:pStyle w:val="3"/>
        <w:spacing w:line="254" w:lineRule="auto"/>
        <w:ind w:right="117"/>
        <w:rPr>
          <w:rFonts w:hint="eastAsia"/>
        </w:rPr>
      </w:pPr>
    </w:p>
    <w:p w14:paraId="1399077D">
      <w:pPr>
        <w:pStyle w:val="3"/>
        <w:spacing w:line="254" w:lineRule="auto"/>
        <w:ind w:right="117"/>
        <w:rPr>
          <w:rFonts w:hint="eastAsia"/>
        </w:rPr>
      </w:pPr>
      <w:r>
        <w:rPr>
          <w:rFonts w:hint="eastAsia"/>
        </w:rPr>
        <w:t>The persuasion of this will free us from all pusillanimity, lowliness, and narrowness of spirit, when we shall think that nothing can hurt us, but it must break through God first.</w:t>
      </w:r>
    </w:p>
    <w:p w14:paraId="471A67C5">
      <w:pPr>
        <w:pStyle w:val="3"/>
        <w:spacing w:line="254" w:lineRule="auto"/>
        <w:ind w:right="117"/>
        <w:rPr>
          <w:rFonts w:hint="eastAsia"/>
        </w:rPr>
      </w:pPr>
      <w:r>
        <w:rPr>
          <w:rFonts w:hint="eastAsia"/>
        </w:rPr>
        <w:t>这种确信会使我们摆脱一切怯懦、卑微和心灵狭隘，因为我们会想到，没有什么能伤害我们，除非先突破上帝。</w:t>
      </w:r>
    </w:p>
    <w:p w14:paraId="198EFE3F">
      <w:pPr>
        <w:pStyle w:val="3"/>
        <w:spacing w:line="254" w:lineRule="auto"/>
        <w:ind w:right="117"/>
        <w:rPr>
          <w:rFonts w:hint="eastAsia"/>
        </w:rPr>
      </w:pPr>
    </w:p>
    <w:p w14:paraId="4F8FAC52">
      <w:pPr>
        <w:pStyle w:val="3"/>
        <w:spacing w:line="254" w:lineRule="auto"/>
        <w:ind w:right="117"/>
        <w:rPr>
          <w:rFonts w:hint="eastAsia"/>
        </w:rPr>
      </w:pPr>
      <w:r>
        <w:rPr>
          <w:rFonts w:hint="eastAsia"/>
        </w:rPr>
        <w:t>If God give quietness, who shall 'make trouble?' Job 34:29.</w:t>
      </w:r>
    </w:p>
    <w:p w14:paraId="6444A407">
      <w:pPr>
        <w:pStyle w:val="3"/>
        <w:spacing w:line="254" w:lineRule="auto"/>
        <w:ind w:right="117"/>
        <w:rPr>
          <w:rFonts w:hint="eastAsia"/>
        </w:rPr>
      </w:pPr>
      <w:r>
        <w:rPr>
          <w:rFonts w:hint="eastAsia"/>
        </w:rPr>
        <w:t>如果上帝赐平安，谁能扰乱呢？（约伯记34:29）</w:t>
      </w:r>
    </w:p>
    <w:p w14:paraId="6CA098C1">
      <w:pPr>
        <w:pStyle w:val="3"/>
        <w:spacing w:line="254" w:lineRule="auto"/>
        <w:ind w:right="117"/>
        <w:rPr>
          <w:rFonts w:hint="eastAsia"/>
        </w:rPr>
      </w:pPr>
    </w:p>
    <w:p w14:paraId="22024697">
      <w:pPr>
        <w:pStyle w:val="3"/>
        <w:spacing w:line="254" w:lineRule="auto"/>
        <w:ind w:right="117"/>
        <w:rPr>
          <w:rFonts w:hint="eastAsia"/>
        </w:rPr>
      </w:pPr>
      <w:r>
        <w:rPr>
          <w:rFonts w:hint="eastAsia"/>
        </w:rPr>
        <w:t>If God be with us, who can be against us?</w:t>
      </w:r>
    </w:p>
    <w:p w14:paraId="4631F330">
      <w:pPr>
        <w:pStyle w:val="3"/>
        <w:spacing w:line="254" w:lineRule="auto"/>
        <w:ind w:right="117"/>
        <w:rPr>
          <w:rFonts w:hint="eastAsia"/>
        </w:rPr>
      </w:pPr>
      <w:r>
        <w:rPr>
          <w:rFonts w:hint="eastAsia"/>
        </w:rPr>
        <w:t>如果上帝与我们同在，谁能敌挡我们？</w:t>
      </w:r>
    </w:p>
    <w:p w14:paraId="42A4DBD3">
      <w:pPr>
        <w:pStyle w:val="3"/>
        <w:spacing w:line="254" w:lineRule="auto"/>
        <w:ind w:right="117"/>
        <w:rPr>
          <w:rFonts w:hint="eastAsia"/>
        </w:rPr>
      </w:pPr>
    </w:p>
    <w:p w14:paraId="1FDBFB76">
      <w:pPr>
        <w:pStyle w:val="3"/>
        <w:spacing w:line="254" w:lineRule="auto"/>
        <w:ind w:right="117"/>
        <w:rPr>
          <w:rFonts w:hint="eastAsia"/>
        </w:rPr>
      </w:pPr>
      <w:r>
        <w:rPr>
          <w:rFonts w:hint="eastAsia"/>
        </w:rPr>
        <w:t>This is that which puts comfort into all other comforts, that maketh any burden light; this is always ready for all purposes.</w:t>
      </w:r>
    </w:p>
    <w:p w14:paraId="07A7B43F">
      <w:pPr>
        <w:pStyle w:val="3"/>
        <w:spacing w:line="254" w:lineRule="auto"/>
        <w:ind w:right="117"/>
        <w:rPr>
          <w:rFonts w:hint="eastAsia"/>
        </w:rPr>
      </w:pPr>
      <w:r>
        <w:rPr>
          <w:rFonts w:hint="eastAsia"/>
        </w:rPr>
        <w:t>这就是给予所有安慰中的安慰，使一切重担变轻；这随时准备应对一切需要。</w:t>
      </w:r>
    </w:p>
    <w:p w14:paraId="785BA67E">
      <w:pPr>
        <w:pStyle w:val="3"/>
        <w:spacing w:line="254" w:lineRule="auto"/>
        <w:ind w:right="117"/>
        <w:rPr>
          <w:rFonts w:hint="eastAsia"/>
        </w:rPr>
      </w:pPr>
    </w:p>
    <w:p w14:paraId="304DB31C">
      <w:pPr>
        <w:pStyle w:val="3"/>
        <w:spacing w:line="254" w:lineRule="auto"/>
        <w:ind w:right="117"/>
        <w:rPr>
          <w:rFonts w:hint="eastAsia"/>
        </w:rPr>
      </w:pPr>
      <w:r>
        <w:rPr>
          <w:rFonts w:hint="eastAsia"/>
        </w:rPr>
        <w:t>Our God is a present and a seasonable help.</w:t>
      </w:r>
    </w:p>
    <w:p w14:paraId="3C67C72E">
      <w:pPr>
        <w:pStyle w:val="3"/>
        <w:spacing w:line="254" w:lineRule="auto"/>
        <w:ind w:right="117"/>
        <w:rPr>
          <w:rFonts w:hint="eastAsia"/>
        </w:rPr>
      </w:pPr>
      <w:r>
        <w:rPr>
          <w:rFonts w:hint="eastAsia"/>
        </w:rPr>
        <w:t>我们的上帝是及时的、应时的帮助。</w:t>
      </w:r>
    </w:p>
    <w:p w14:paraId="18913B59">
      <w:pPr>
        <w:pStyle w:val="3"/>
        <w:spacing w:line="254" w:lineRule="auto"/>
        <w:ind w:right="117"/>
        <w:rPr>
          <w:rFonts w:hint="eastAsia"/>
        </w:rPr>
      </w:pPr>
    </w:p>
    <w:p w14:paraId="63985EC5">
      <w:pPr>
        <w:pStyle w:val="3"/>
        <w:spacing w:line="254" w:lineRule="auto"/>
        <w:ind w:right="117"/>
        <w:rPr>
          <w:rFonts w:hint="eastAsia"/>
        </w:rPr>
      </w:pPr>
      <w:r>
        <w:rPr>
          <w:rFonts w:hint="eastAsia"/>
        </w:rPr>
        <w:t>All evils are at his command to be gone, and all comforts at his command to come.</w:t>
      </w:r>
    </w:p>
    <w:p w14:paraId="2DED6E5A">
      <w:pPr>
        <w:pStyle w:val="3"/>
        <w:spacing w:line="254" w:lineRule="auto"/>
        <w:ind w:right="117"/>
        <w:rPr>
          <w:rFonts w:hint="eastAsia"/>
        </w:rPr>
      </w:pPr>
      <w:r>
        <w:rPr>
          <w:rFonts w:hint="eastAsia"/>
        </w:rPr>
        <w:t>所有邪恶都因祂的命令而消失，所有安慰都因祂的命令而来到。</w:t>
      </w:r>
    </w:p>
    <w:p w14:paraId="6F77C4D2">
      <w:pPr>
        <w:pStyle w:val="3"/>
        <w:spacing w:line="254" w:lineRule="auto"/>
        <w:ind w:right="117"/>
        <w:rPr>
          <w:rFonts w:hint="eastAsia"/>
        </w:rPr>
      </w:pPr>
    </w:p>
    <w:p w14:paraId="18014BAD">
      <w:pPr>
        <w:pStyle w:val="3"/>
        <w:spacing w:line="254" w:lineRule="auto"/>
        <w:ind w:right="117"/>
        <w:rPr>
          <w:rFonts w:hint="eastAsia"/>
        </w:rPr>
      </w:pPr>
      <w:r>
        <w:rPr>
          <w:rFonts w:hint="eastAsia"/>
        </w:rPr>
        <w:t>It is but, go comfort, go peace, to such a man's heart: cheer him, raise him; go salvation, rescue such and such a soul in distress.</w:t>
      </w:r>
    </w:p>
    <w:p w14:paraId="796826DB">
      <w:pPr>
        <w:pStyle w:val="3"/>
        <w:spacing w:line="254" w:lineRule="auto"/>
        <w:ind w:right="117"/>
        <w:rPr>
          <w:rFonts w:hint="eastAsia"/>
        </w:rPr>
      </w:pPr>
      <w:r>
        <w:rPr>
          <w:rFonts w:hint="eastAsia"/>
        </w:rPr>
        <w:t>只需说一声，安慰就去到这人的心里：鼓励他，提升他；拯救就去营救那些困苦中的灵魂。</w:t>
      </w:r>
    </w:p>
    <w:p w14:paraId="50B58520">
      <w:pPr>
        <w:pStyle w:val="3"/>
        <w:spacing w:line="254" w:lineRule="auto"/>
        <w:ind w:right="117"/>
        <w:rPr>
          <w:rFonts w:hint="eastAsia"/>
        </w:rPr>
      </w:pPr>
    </w:p>
    <w:p w14:paraId="3829209E">
      <w:pPr>
        <w:pStyle w:val="3"/>
        <w:spacing w:line="254" w:lineRule="auto"/>
        <w:ind w:right="117"/>
        <w:rPr>
          <w:rFonts w:hint="eastAsia"/>
        </w:rPr>
      </w:pPr>
      <w:r>
        <w:rPr>
          <w:rFonts w:hint="eastAsia"/>
        </w:rPr>
        <w:t>So said and so done presently.</w:t>
      </w:r>
    </w:p>
    <w:p w14:paraId="0AA70335">
      <w:pPr>
        <w:pStyle w:val="3"/>
        <w:spacing w:line="254" w:lineRule="auto"/>
        <w:ind w:right="117"/>
        <w:rPr>
          <w:rFonts w:hint="eastAsia"/>
        </w:rPr>
      </w:pPr>
      <w:r>
        <w:rPr>
          <w:rFonts w:hint="eastAsia"/>
        </w:rPr>
        <w:t>说了就立刻成就。</w:t>
      </w:r>
    </w:p>
    <w:p w14:paraId="5139BA3D">
      <w:pPr>
        <w:pStyle w:val="3"/>
        <w:spacing w:line="254" w:lineRule="auto"/>
        <w:ind w:right="117"/>
        <w:rPr>
          <w:rFonts w:hint="eastAsia"/>
        </w:rPr>
      </w:pPr>
    </w:p>
    <w:p w14:paraId="55AFC546">
      <w:pPr>
        <w:pStyle w:val="3"/>
        <w:spacing w:line="254" w:lineRule="auto"/>
        <w:ind w:right="117"/>
        <w:rPr>
          <w:rFonts w:hint="eastAsia"/>
        </w:rPr>
      </w:pPr>
      <w:r>
        <w:rPr>
          <w:rFonts w:hint="eastAsia"/>
        </w:rPr>
        <w:t>Nay, with reverence be it spoken, so far doth God pass over himself unto us, that he is content himself to be commanded by us.</w:t>
      </w:r>
    </w:p>
    <w:p w14:paraId="3BF8AE8F">
      <w:pPr>
        <w:pStyle w:val="3"/>
        <w:spacing w:line="254" w:lineRule="auto"/>
        <w:ind w:right="117"/>
        <w:rPr>
          <w:rFonts w:hint="eastAsia"/>
        </w:rPr>
      </w:pPr>
      <w:r>
        <w:rPr>
          <w:rFonts w:hint="eastAsia"/>
        </w:rPr>
        <w:t>不，说这话要存敬畏的心，上帝如此将自己交给我们，甚至甘愿接受我们的吩咐。</w:t>
      </w:r>
    </w:p>
    <w:p w14:paraId="2A342D22">
      <w:pPr>
        <w:pStyle w:val="3"/>
        <w:spacing w:line="254" w:lineRule="auto"/>
        <w:ind w:right="117"/>
        <w:rPr>
          <w:rFonts w:hint="eastAsia"/>
        </w:rPr>
      </w:pPr>
    </w:p>
    <w:p w14:paraId="4BA2EBB7">
      <w:pPr>
        <w:pStyle w:val="3"/>
        <w:spacing w:line="254" w:lineRule="auto"/>
        <w:ind w:right="117"/>
        <w:rPr>
          <w:rFonts w:hint="eastAsia"/>
        </w:rPr>
      </w:pPr>
      <w:r>
        <w:rPr>
          <w:rFonts w:hint="eastAsia"/>
        </w:rPr>
        <w:t>'Concerning the work of my hands command you me,' Isa. 45:11; lay the care and charge of that upon me.</w:t>
      </w:r>
    </w:p>
    <w:p w14:paraId="7C1CDF7E">
      <w:pPr>
        <w:pStyle w:val="3"/>
        <w:spacing w:line="254" w:lineRule="auto"/>
        <w:ind w:right="117"/>
        <w:rPr>
          <w:rFonts w:hint="eastAsia"/>
        </w:rPr>
      </w:pPr>
      <w:r>
        <w:rPr>
          <w:rFonts w:hint="eastAsia"/>
        </w:rPr>
        <w:t>"关于我手所做的，你们可以求问我"（以赛亚书45:11）；将这些事的操心和责任交给我。</w:t>
      </w:r>
    </w:p>
    <w:p w14:paraId="7E28E30F">
      <w:pPr>
        <w:pStyle w:val="3"/>
        <w:spacing w:line="254" w:lineRule="auto"/>
        <w:ind w:right="117"/>
        <w:rPr>
          <w:rFonts w:hint="eastAsia"/>
        </w:rPr>
      </w:pPr>
    </w:p>
    <w:p w14:paraId="511AB958">
      <w:pPr>
        <w:pStyle w:val="3"/>
        <w:spacing w:line="254" w:lineRule="auto"/>
        <w:ind w:right="117"/>
        <w:rPr>
          <w:rFonts w:hint="eastAsia"/>
        </w:rPr>
      </w:pPr>
      <w:r>
        <w:rPr>
          <w:rFonts w:hint="eastAsia"/>
        </w:rPr>
        <w:t>He is content to be out-wrestled and overpowered by a spirit of faith, as in Jacob, and the woman of Canaan, to be as it were at our service.</w:t>
      </w:r>
    </w:p>
    <w:p w14:paraId="7FB8DD18">
      <w:pPr>
        <w:pStyle w:val="3"/>
        <w:spacing w:line="254" w:lineRule="auto"/>
        <w:ind w:right="117"/>
        <w:rPr>
          <w:rFonts w:hint="eastAsia"/>
        </w:rPr>
      </w:pPr>
      <w:r>
        <w:rPr>
          <w:rFonts w:hint="eastAsia"/>
        </w:rPr>
        <w:t>祂甘愿被信心的灵所胜，如同雅各和迦南妇人的例子，仿佛是在服事我们。</w:t>
      </w:r>
    </w:p>
    <w:p w14:paraId="61FC2507">
      <w:pPr>
        <w:pStyle w:val="3"/>
        <w:spacing w:line="254" w:lineRule="auto"/>
        <w:ind w:right="117"/>
        <w:rPr>
          <w:rFonts w:hint="eastAsia"/>
        </w:rPr>
      </w:pPr>
    </w:p>
    <w:p w14:paraId="5F5D84B7">
      <w:pPr>
        <w:pStyle w:val="3"/>
        <w:spacing w:line="254" w:lineRule="auto"/>
        <w:ind w:right="117"/>
        <w:rPr>
          <w:rFonts w:hint="eastAsia"/>
        </w:rPr>
      </w:pPr>
      <w:r>
        <w:rPr>
          <w:rFonts w:hint="eastAsia"/>
        </w:rPr>
        <w:t>He would not have us want anything wherein he is able to help us.</w:t>
      </w:r>
    </w:p>
    <w:p w14:paraId="187EE9E7">
      <w:pPr>
        <w:pStyle w:val="3"/>
        <w:spacing w:line="254" w:lineRule="auto"/>
        <w:ind w:right="117"/>
        <w:rPr>
          <w:rFonts w:hint="eastAsia"/>
        </w:rPr>
      </w:pPr>
      <w:r>
        <w:rPr>
          <w:rFonts w:hint="eastAsia"/>
        </w:rPr>
        <w:t>在祂能帮助我们的事上，祂不愿我们有任何缺乏。</w:t>
      </w:r>
    </w:p>
    <w:p w14:paraId="5367A8CC">
      <w:pPr>
        <w:pStyle w:val="3"/>
        <w:spacing w:line="254" w:lineRule="auto"/>
        <w:ind w:right="117"/>
        <w:rPr>
          <w:rFonts w:hint="eastAsia"/>
        </w:rPr>
      </w:pPr>
    </w:p>
    <w:p w14:paraId="14E6DA03">
      <w:pPr>
        <w:pStyle w:val="3"/>
        <w:spacing w:line="254" w:lineRule="auto"/>
        <w:ind w:right="117"/>
        <w:rPr>
          <w:rFonts w:hint="eastAsia"/>
        </w:rPr>
      </w:pPr>
      <w:r>
        <w:rPr>
          <w:rFonts w:hint="eastAsia"/>
        </w:rPr>
        <w:t>And what is there wherein God cannot help us?</w:t>
      </w:r>
    </w:p>
    <w:p w14:paraId="2902B974">
      <w:pPr>
        <w:pStyle w:val="3"/>
        <w:spacing w:line="254" w:lineRule="auto"/>
        <w:ind w:right="117"/>
        <w:rPr>
          <w:rFonts w:hint="eastAsia"/>
        </w:rPr>
      </w:pPr>
      <w:r>
        <w:rPr>
          <w:rFonts w:hint="eastAsia"/>
        </w:rPr>
        <w:t>还有什么事是上帝不能帮助我们的呢？</w:t>
      </w:r>
    </w:p>
    <w:p w14:paraId="4BC94A1B">
      <w:pPr>
        <w:pStyle w:val="3"/>
        <w:spacing w:line="254" w:lineRule="auto"/>
        <w:ind w:right="117"/>
        <w:rPr>
          <w:rFonts w:hint="eastAsia"/>
        </w:rPr>
      </w:pPr>
    </w:p>
    <w:p w14:paraId="699E0B1C">
      <w:pPr>
        <w:pStyle w:val="3"/>
        <w:spacing w:line="254" w:lineRule="auto"/>
        <w:ind w:right="117"/>
        <w:rPr>
          <w:rFonts w:hint="eastAsia"/>
        </w:rPr>
      </w:pPr>
      <w:r>
        <w:rPr>
          <w:rFonts w:hint="eastAsia"/>
        </w:rPr>
        <w:t>If Christians knew the power they have in heaven and earth, what were able to stand against them?</w:t>
      </w:r>
    </w:p>
    <w:p w14:paraId="26E5F113">
      <w:pPr>
        <w:pStyle w:val="3"/>
        <w:spacing w:line="254" w:lineRule="auto"/>
        <w:ind w:right="117"/>
        <w:rPr>
          <w:rFonts w:hint="eastAsia"/>
        </w:rPr>
      </w:pPr>
      <w:r>
        <w:rPr>
          <w:rFonts w:hint="eastAsia"/>
        </w:rPr>
        <w:t>如果基督徒知道他们在天上地下所拥有的能力，还有什么能抵挡他们呢？</w:t>
      </w:r>
    </w:p>
    <w:p w14:paraId="051EAF6D">
      <w:pPr>
        <w:pStyle w:val="3"/>
        <w:spacing w:line="254" w:lineRule="auto"/>
        <w:ind w:right="117"/>
        <w:rPr>
          <w:rFonts w:hint="eastAsia"/>
        </w:rPr>
      </w:pPr>
    </w:p>
    <w:p w14:paraId="7F8D72E6">
      <w:pPr>
        <w:pStyle w:val="3"/>
        <w:spacing w:line="254" w:lineRule="auto"/>
        <w:ind w:right="117"/>
        <w:rPr>
          <w:rFonts w:hint="eastAsia"/>
        </w:rPr>
      </w:pPr>
      <w:r>
        <w:rPr>
          <w:rFonts w:hint="eastAsia"/>
        </w:rPr>
        <w:t>What wonder is it if faith overcome the world, if it overcomes him that made the world?</w:t>
      </w:r>
    </w:p>
    <w:p w14:paraId="3184F1CE">
      <w:pPr>
        <w:pStyle w:val="3"/>
        <w:spacing w:line="254" w:lineRule="auto"/>
        <w:ind w:right="117"/>
        <w:rPr>
          <w:rFonts w:hint="eastAsia"/>
        </w:rPr>
      </w:pPr>
      <w:r>
        <w:rPr>
          <w:rFonts w:hint="eastAsia"/>
        </w:rPr>
        <w:t>如果信心能胜过那创造世界的主，那么信心胜过世界又有什么可惊奇的呢？</w:t>
      </w:r>
    </w:p>
    <w:p w14:paraId="49D4E936">
      <w:pPr>
        <w:pStyle w:val="3"/>
        <w:spacing w:line="254" w:lineRule="auto"/>
        <w:ind w:right="117"/>
        <w:rPr>
          <w:rFonts w:hint="eastAsia"/>
        </w:rPr>
      </w:pPr>
    </w:p>
    <w:p w14:paraId="60482506">
      <w:pPr>
        <w:pStyle w:val="3"/>
        <w:spacing w:line="254" w:lineRule="auto"/>
        <w:ind w:right="117"/>
        <w:rPr>
          <w:rFonts w:hint="eastAsia"/>
        </w:rPr>
      </w:pPr>
      <w:r>
        <w:rPr>
          <w:rFonts w:hint="eastAsia"/>
        </w:rPr>
        <w:t>That faith should be almighty, that hath the Almighty himself ready to use all his power for the good of them to whom he hath given the power of himself unto?</w:t>
      </w:r>
    </w:p>
    <w:p w14:paraId="4079617F">
      <w:pPr>
        <w:pStyle w:val="3"/>
        <w:spacing w:line="254" w:lineRule="auto"/>
        <w:ind w:right="117"/>
        <w:rPr>
          <w:rFonts w:hint="eastAsia"/>
        </w:rPr>
      </w:pPr>
      <w:r>
        <w:rPr>
          <w:rFonts w:hint="eastAsia"/>
        </w:rPr>
        <w:t>信心应当是全能的，因为全能的主自己预备好要用祂一切的能力，为那些祂将自己的能力赐给的人谋福。</w:t>
      </w:r>
    </w:p>
    <w:p w14:paraId="0FD5E894">
      <w:pPr>
        <w:pStyle w:val="3"/>
        <w:spacing w:line="254" w:lineRule="auto"/>
        <w:ind w:right="117"/>
        <w:rPr>
          <w:rFonts w:hint="eastAsia"/>
        </w:rPr>
      </w:pPr>
    </w:p>
    <w:p w14:paraId="12D654F6">
      <w:pPr>
        <w:pStyle w:val="3"/>
        <w:spacing w:line="254" w:lineRule="auto"/>
        <w:ind w:right="117"/>
        <w:rPr>
          <w:rFonts w:hint="eastAsia"/>
        </w:rPr>
      </w:pPr>
      <w:r>
        <w:rPr>
          <w:rFonts w:hint="eastAsia"/>
        </w:rPr>
        <w:t>Having therefore such a living fountain to draw from, such a centre to rest in, having all in one, and that one ours, why should we knock at any other door?</w:t>
      </w:r>
    </w:p>
    <w:p w14:paraId="7F14F75D">
      <w:pPr>
        <w:pStyle w:val="3"/>
        <w:spacing w:line="254" w:lineRule="auto"/>
        <w:ind w:right="117"/>
        <w:rPr>
          <w:rFonts w:hint="eastAsia"/>
        </w:rPr>
      </w:pPr>
      <w:r>
        <w:rPr>
          <w:rFonts w:hint="eastAsia"/>
        </w:rPr>
        <w:t>既然我们有这样一个可汲取的活泉，这样一个可安息的中心，在一位里面拥有一切，而这一位是属于我们的，我们为什么还要叩其他的门呢？</w:t>
      </w:r>
    </w:p>
    <w:p w14:paraId="0B3F7DA1">
      <w:pPr>
        <w:pStyle w:val="3"/>
        <w:spacing w:line="254" w:lineRule="auto"/>
        <w:ind w:right="117"/>
        <w:rPr>
          <w:rFonts w:hint="eastAsia"/>
        </w:rPr>
      </w:pPr>
    </w:p>
    <w:p w14:paraId="04E7AB89">
      <w:pPr>
        <w:pStyle w:val="3"/>
        <w:spacing w:line="254" w:lineRule="auto"/>
        <w:ind w:right="117"/>
        <w:rPr>
          <w:rFonts w:hint="eastAsia"/>
        </w:rPr>
      </w:pPr>
      <w:r>
        <w:rPr>
          <w:rFonts w:hint="eastAsia"/>
        </w:rPr>
        <w:t>We may go boldly to God now, as made 'ours, being bone of our bone, and flesh of our flesh.'</w:t>
      </w:r>
    </w:p>
    <w:p w14:paraId="3FEBECCC">
      <w:pPr>
        <w:pStyle w:val="3"/>
        <w:spacing w:line="254" w:lineRule="auto"/>
        <w:ind w:right="117"/>
        <w:rPr>
          <w:rFonts w:hint="eastAsia"/>
        </w:rPr>
      </w:pPr>
      <w:r>
        <w:rPr>
          <w:rFonts w:hint="eastAsia"/>
        </w:rPr>
        <w:t>我们现在可以坦然无惧地到上帝面前，因为祂已成为"我们的，是我们的骨中骨，肉中肉。"</w:t>
      </w:r>
    </w:p>
    <w:p w14:paraId="150BF0F2">
      <w:pPr>
        <w:pStyle w:val="3"/>
        <w:spacing w:line="254" w:lineRule="auto"/>
        <w:ind w:right="117"/>
        <w:rPr>
          <w:rFonts w:hint="eastAsia"/>
        </w:rPr>
      </w:pPr>
    </w:p>
    <w:p w14:paraId="03152B25">
      <w:pPr>
        <w:pStyle w:val="3"/>
        <w:spacing w:line="254" w:lineRule="auto"/>
        <w:ind w:right="117"/>
        <w:rPr>
          <w:rFonts w:hint="eastAsia"/>
        </w:rPr>
      </w:pPr>
      <w:r>
        <w:rPr>
          <w:rFonts w:hint="eastAsia"/>
        </w:rPr>
        <w:t>We may go more comfortably to God, than to any angel or saint.</w:t>
      </w:r>
    </w:p>
    <w:p w14:paraId="633C1642">
      <w:pPr>
        <w:pStyle w:val="3"/>
        <w:spacing w:line="254" w:lineRule="auto"/>
        <w:ind w:right="117"/>
        <w:rPr>
          <w:rFonts w:hint="eastAsia"/>
        </w:rPr>
      </w:pPr>
      <w:r>
        <w:rPr>
          <w:rFonts w:hint="eastAsia"/>
        </w:rPr>
        <w:t>我们可以更安心地到上帝面前，胜过到任何天使或圣徒面前。</w:t>
      </w:r>
    </w:p>
    <w:p w14:paraId="10EBD804">
      <w:pPr>
        <w:pStyle w:val="3"/>
        <w:spacing w:line="254" w:lineRule="auto"/>
        <w:ind w:right="117"/>
        <w:rPr>
          <w:rFonts w:hint="eastAsia"/>
        </w:rPr>
      </w:pPr>
    </w:p>
    <w:p w14:paraId="78BD6500">
      <w:pPr>
        <w:pStyle w:val="3"/>
        <w:spacing w:line="254" w:lineRule="auto"/>
        <w:ind w:right="117"/>
        <w:rPr>
          <w:rFonts w:hint="eastAsia"/>
        </w:rPr>
      </w:pPr>
      <w:r>
        <w:rPr>
          <w:rFonts w:hint="eastAsia"/>
        </w:rPr>
        <w:t>God in the second person hath vouchsafed to take our nature upon him, but not that of angels.</w:t>
      </w:r>
    </w:p>
    <w:p w14:paraId="18CD209C">
      <w:pPr>
        <w:pStyle w:val="3"/>
        <w:spacing w:line="254" w:lineRule="auto"/>
        <w:ind w:right="117"/>
        <w:rPr>
          <w:rFonts w:hint="eastAsia"/>
        </w:rPr>
      </w:pPr>
      <w:r>
        <w:rPr>
          <w:rFonts w:hint="eastAsia"/>
        </w:rPr>
        <w:t>第二位格的上帝屈尊取了我们的本性，却没有取天使的本性。</w:t>
      </w:r>
    </w:p>
    <w:p w14:paraId="2151AD83">
      <w:pPr>
        <w:pStyle w:val="3"/>
        <w:spacing w:line="254" w:lineRule="auto"/>
        <w:ind w:right="117"/>
        <w:rPr>
          <w:rFonts w:hint="eastAsia"/>
        </w:rPr>
      </w:pPr>
    </w:p>
    <w:p w14:paraId="0EE4EE10">
      <w:pPr>
        <w:pStyle w:val="3"/>
        <w:spacing w:before="281" w:line="254" w:lineRule="auto"/>
        <w:rPr>
          <w:rFonts w:hint="eastAsia"/>
        </w:rPr>
      </w:pPr>
      <w:r>
        <w:rPr>
          <w:rFonts w:hint="eastAsia"/>
        </w:rPr>
        <w:t>Our God and our man, our God-man is ascended unto the high court of heaven, to his and our God, clothed with our nature.</w:t>
      </w:r>
    </w:p>
    <w:p w14:paraId="3242A30F">
      <w:pPr>
        <w:pStyle w:val="3"/>
        <w:spacing w:before="281" w:line="254" w:lineRule="auto"/>
        <w:rPr>
          <w:rFonts w:hint="eastAsia"/>
        </w:rPr>
      </w:pPr>
      <w:r>
        <w:rPr>
          <w:rFonts w:hint="eastAsia"/>
        </w:rPr>
        <w:t>我们的神和我们的人，我们的神人已升至天上的至高法庭，到他和我们的神那里，披戴着我们的本性。</w:t>
      </w:r>
    </w:p>
    <w:p w14:paraId="11C22126">
      <w:pPr>
        <w:pStyle w:val="3"/>
        <w:spacing w:before="281" w:line="254" w:lineRule="auto"/>
        <w:rPr>
          <w:rFonts w:hint="eastAsia"/>
        </w:rPr>
      </w:pPr>
    </w:p>
    <w:p w14:paraId="20769BAB">
      <w:pPr>
        <w:pStyle w:val="3"/>
        <w:spacing w:before="281" w:line="254" w:lineRule="auto"/>
        <w:rPr>
          <w:rFonts w:hint="eastAsia"/>
        </w:rPr>
      </w:pPr>
      <w:r>
        <w:rPr>
          <w:rFonts w:hint="eastAsia"/>
        </w:rPr>
        <w:t>Is there any more able and willing to plead our cause, or to whom we may trust business with, than he, who is in 'heaven for all things for us, appertaining to God?' Heb. 5:1.</w:t>
      </w:r>
    </w:p>
    <w:p w14:paraId="4A72DDF3">
      <w:pPr>
        <w:pStyle w:val="3"/>
        <w:spacing w:before="281" w:line="254" w:lineRule="auto"/>
        <w:rPr>
          <w:rFonts w:hint="eastAsia"/>
        </w:rPr>
      </w:pPr>
      <w:r>
        <w:rPr>
          <w:rFonts w:hint="eastAsia"/>
        </w:rPr>
        <w:t>还有谁比他更有能力且愿意为我们辩护，或者我们可以托付事务给谁呢？因为他在天上为我们处理一切属神的事。（希伯来书5:1）</w:t>
      </w:r>
    </w:p>
    <w:p w14:paraId="675CA0F7">
      <w:pPr>
        <w:pStyle w:val="3"/>
        <w:spacing w:before="281" w:line="254" w:lineRule="auto"/>
        <w:rPr>
          <w:rFonts w:hint="eastAsia"/>
        </w:rPr>
      </w:pPr>
    </w:p>
    <w:p w14:paraId="1A2F8B7A">
      <w:pPr>
        <w:pStyle w:val="3"/>
        <w:spacing w:before="281" w:line="254" w:lineRule="auto"/>
        <w:rPr>
          <w:rFonts w:hint="eastAsia"/>
        </w:rPr>
      </w:pPr>
      <w:r>
        <w:rPr>
          <w:rFonts w:hint="eastAsia"/>
        </w:rPr>
        <w:t>It should therefore be the chief care of a Christian, upon knowledge of what he stands in need of, to know where to supply all.</w:t>
      </w:r>
    </w:p>
    <w:p w14:paraId="2E4D9C86">
      <w:pPr>
        <w:pStyle w:val="3"/>
        <w:spacing w:before="281" w:line="254" w:lineRule="auto"/>
        <w:rPr>
          <w:rFonts w:hint="eastAsia"/>
        </w:rPr>
      </w:pPr>
      <w:r>
        <w:rPr>
          <w:rFonts w:hint="eastAsia"/>
        </w:rPr>
        <w:t>因此，基督徒的首要关注应该是，在知道自己需要什么的基础上，知道从何处获得供应。</w:t>
      </w:r>
    </w:p>
    <w:p w14:paraId="315B39DE">
      <w:pPr>
        <w:pStyle w:val="3"/>
        <w:spacing w:before="281" w:line="254" w:lineRule="auto"/>
        <w:rPr>
          <w:rFonts w:hint="eastAsia"/>
        </w:rPr>
      </w:pPr>
    </w:p>
    <w:p w14:paraId="3A9C352B">
      <w:pPr>
        <w:pStyle w:val="3"/>
        <w:spacing w:before="281" w:line="254" w:lineRule="auto"/>
        <w:rPr>
          <w:rFonts w:hint="eastAsia"/>
        </w:rPr>
      </w:pPr>
      <w:r>
        <w:rPr>
          <w:rFonts w:hint="eastAsia"/>
        </w:rPr>
        <w:t>It should raise up a holy shame and indignation in us, that there should be so much in God, who is so near unto us in Christ, and we make so little use of him.</w:t>
      </w:r>
    </w:p>
    <w:p w14:paraId="013413CB">
      <w:pPr>
        <w:pStyle w:val="3"/>
        <w:spacing w:before="281" w:line="254" w:lineRule="auto"/>
        <w:rPr>
          <w:rFonts w:hint="eastAsia"/>
        </w:rPr>
      </w:pPr>
      <w:r>
        <w:rPr>
          <w:rFonts w:hint="eastAsia"/>
        </w:rPr>
        <w:t>这应当在我们心中激起圣洁的羞愧和愤慨，因为神在基督里与我们如此亲近，有这么多恩典，而我们却很少使用。</w:t>
      </w:r>
    </w:p>
    <w:p w14:paraId="67CF41DD">
      <w:pPr>
        <w:pStyle w:val="3"/>
        <w:spacing w:before="281" w:line="254" w:lineRule="auto"/>
        <w:rPr>
          <w:rFonts w:hint="eastAsia"/>
        </w:rPr>
      </w:pPr>
    </w:p>
    <w:p w14:paraId="5D8E0A75">
      <w:pPr>
        <w:pStyle w:val="3"/>
        <w:spacing w:before="281" w:line="254" w:lineRule="auto"/>
        <w:rPr>
          <w:rFonts w:hint="eastAsia"/>
        </w:rPr>
      </w:pPr>
      <w:r>
        <w:rPr>
          <w:rFonts w:hint="eastAsia"/>
        </w:rPr>
        <w:t>What good can any thing do us if we use it not?</w:t>
      </w:r>
    </w:p>
    <w:p w14:paraId="5B1DC7CC">
      <w:pPr>
        <w:pStyle w:val="3"/>
        <w:spacing w:before="281" w:line="254" w:lineRule="auto"/>
        <w:rPr>
          <w:rFonts w:hint="eastAsia"/>
        </w:rPr>
      </w:pPr>
      <w:r>
        <w:rPr>
          <w:rFonts w:hint="eastAsia"/>
        </w:rPr>
        <w:t>如果我们不使用，任何事物对我们有什么好处呢？</w:t>
      </w:r>
    </w:p>
    <w:p w14:paraId="2E17ABB2">
      <w:pPr>
        <w:pStyle w:val="3"/>
        <w:spacing w:before="281" w:line="254" w:lineRule="auto"/>
        <w:rPr>
          <w:rFonts w:hint="eastAsia"/>
        </w:rPr>
      </w:pPr>
    </w:p>
    <w:p w14:paraId="3C6C141C">
      <w:pPr>
        <w:pStyle w:val="3"/>
        <w:spacing w:before="281" w:line="254" w:lineRule="auto"/>
        <w:rPr>
          <w:rFonts w:hint="eastAsia"/>
        </w:rPr>
      </w:pPr>
      <w:r>
        <w:rPr>
          <w:rFonts w:hint="eastAsia"/>
        </w:rPr>
        <w:t>God is ours to use, and yet men will rather use shifts and unhallowed policies, than be beholden to God, who thinks himself never more honoured by us than when we make use of him.</w:t>
      </w:r>
    </w:p>
    <w:p w14:paraId="5F8EA89B">
      <w:pPr>
        <w:pStyle w:val="3"/>
        <w:spacing w:before="281" w:line="254" w:lineRule="auto"/>
        <w:rPr>
          <w:rFonts w:hint="eastAsia"/>
        </w:rPr>
      </w:pPr>
      <w:r>
        <w:rPr>
          <w:rFonts w:hint="eastAsia"/>
        </w:rPr>
        <w:t>神是给我们使用的，然而人们宁愿用权宜之计和不圣洁的手段，也不愿倚靠神，而神认为我们使用他的时候，是对他最大的尊崇。</w:t>
      </w:r>
    </w:p>
    <w:p w14:paraId="2B924765">
      <w:pPr>
        <w:pStyle w:val="3"/>
        <w:spacing w:before="281" w:line="254" w:lineRule="auto"/>
        <w:rPr>
          <w:rFonts w:hint="eastAsia"/>
        </w:rPr>
      </w:pPr>
    </w:p>
    <w:p w14:paraId="68156836">
      <w:pPr>
        <w:pStyle w:val="3"/>
        <w:spacing w:before="281" w:line="254" w:lineRule="auto"/>
        <w:rPr>
          <w:rFonts w:hint="eastAsia"/>
        </w:rPr>
      </w:pPr>
      <w:r>
        <w:rPr>
          <w:rFonts w:hint="eastAsia"/>
        </w:rPr>
        <w:t>If we believe anything will do us good, we naturally make out for the obtaining of it.</w:t>
      </w:r>
    </w:p>
    <w:p w14:paraId="4A19C214">
      <w:pPr>
        <w:pStyle w:val="3"/>
        <w:spacing w:before="281" w:line="254" w:lineRule="auto"/>
        <w:rPr>
          <w:rFonts w:hint="eastAsia"/>
        </w:rPr>
      </w:pPr>
      <w:r>
        <w:rPr>
          <w:rFonts w:hint="eastAsia"/>
        </w:rPr>
        <w:t>如果我们相信某事对我们有益，我们自然会设法获得它。</w:t>
      </w:r>
    </w:p>
    <w:p w14:paraId="1D127147">
      <w:pPr>
        <w:pStyle w:val="3"/>
        <w:spacing w:before="281" w:line="254" w:lineRule="auto"/>
        <w:rPr>
          <w:rFonts w:hint="eastAsia"/>
        </w:rPr>
      </w:pPr>
    </w:p>
    <w:p w14:paraId="024D1AA7">
      <w:pPr>
        <w:pStyle w:val="3"/>
        <w:spacing w:before="281" w:line="254" w:lineRule="auto"/>
        <w:rPr>
          <w:rFonts w:hint="eastAsia"/>
        </w:rPr>
      </w:pPr>
      <w:r>
        <w:rPr>
          <w:rFonts w:hint="eastAsia"/>
        </w:rPr>
        <w:t>If we believe anything will hurt us, we study to decline it.</w:t>
      </w:r>
    </w:p>
    <w:p w14:paraId="049824AE">
      <w:pPr>
        <w:pStyle w:val="3"/>
        <w:spacing w:before="281" w:line="254" w:lineRule="auto"/>
        <w:rPr>
          <w:rFonts w:hint="eastAsia"/>
        </w:rPr>
      </w:pPr>
      <w:r>
        <w:rPr>
          <w:rFonts w:hint="eastAsia"/>
        </w:rPr>
        <w:t>如果我们相信某事会伤害我们，我们就会设法避开它。</w:t>
      </w:r>
    </w:p>
    <w:p w14:paraId="64DB8C2E">
      <w:pPr>
        <w:pStyle w:val="3"/>
        <w:spacing w:before="281" w:line="254" w:lineRule="auto"/>
        <w:rPr>
          <w:rFonts w:hint="eastAsia"/>
        </w:rPr>
      </w:pPr>
    </w:p>
    <w:p w14:paraId="192AD7A9">
      <w:pPr>
        <w:pStyle w:val="3"/>
        <w:spacing w:before="281" w:line="254" w:lineRule="auto"/>
        <w:rPr>
          <w:rFonts w:hint="eastAsia"/>
        </w:rPr>
      </w:pPr>
      <w:r>
        <w:rPr>
          <w:rFonts w:hint="eastAsia"/>
        </w:rPr>
        <w:t>And certain it is, if we believed that so much good were in God, we would then apply ourselves to him, and him to ourselves.</w:t>
      </w:r>
    </w:p>
    <w:p w14:paraId="5057DAC0">
      <w:pPr>
        <w:pStyle w:val="3"/>
        <w:spacing w:before="281" w:line="254" w:lineRule="auto"/>
        <w:rPr>
          <w:rFonts w:hint="eastAsia"/>
        </w:rPr>
      </w:pPr>
      <w:r>
        <w:rPr>
          <w:rFonts w:hint="eastAsia"/>
        </w:rPr>
        <w:t>可以确定的是，如果我们相信神里面有这么多的美善，我们就会把自己献给他，也把他应用在我们身上。</w:t>
      </w:r>
    </w:p>
    <w:p w14:paraId="2DAEEEF2">
      <w:pPr>
        <w:pStyle w:val="3"/>
        <w:spacing w:before="281" w:line="254" w:lineRule="auto"/>
        <w:rPr>
          <w:rFonts w:hint="eastAsia"/>
        </w:rPr>
      </w:pPr>
    </w:p>
    <w:p w14:paraId="7CA64C3C">
      <w:pPr>
        <w:pStyle w:val="3"/>
        <w:spacing w:before="281" w:line="254" w:lineRule="auto"/>
        <w:rPr>
          <w:rFonts w:hint="eastAsia"/>
        </w:rPr>
      </w:pPr>
      <w:r>
        <w:rPr>
          <w:rFonts w:hint="eastAsia"/>
        </w:rPr>
        <w:t>Whatsoever virtue is in anything, it is conveyed by application and touching of it; that whereby we touch God, is our faith, which never toucheth him, but it draws virtue from him.</w:t>
      </w:r>
    </w:p>
    <w:p w14:paraId="2DF5964D">
      <w:pPr>
        <w:pStyle w:val="3"/>
        <w:spacing w:before="281" w:line="254" w:lineRule="auto"/>
        <w:rPr>
          <w:rFonts w:hint="eastAsia"/>
        </w:rPr>
      </w:pPr>
      <w:r>
        <w:rPr>
          <w:rFonts w:hint="eastAsia"/>
        </w:rPr>
        <w:t>任何事物中的美德，都是通过应用和接触来传递的；我们接触神的方式是我们的信心，它每次触摸神都会从他那里汲取美德。</w:t>
      </w:r>
    </w:p>
    <w:p w14:paraId="3EC54FE4">
      <w:pPr>
        <w:pStyle w:val="3"/>
        <w:spacing w:before="281" w:line="254" w:lineRule="auto"/>
        <w:rPr>
          <w:rFonts w:hint="eastAsia"/>
        </w:rPr>
      </w:pPr>
    </w:p>
    <w:p w14:paraId="014A8379">
      <w:pPr>
        <w:pStyle w:val="3"/>
        <w:spacing w:before="281" w:line="254" w:lineRule="auto"/>
        <w:rPr>
          <w:rFonts w:hint="eastAsia"/>
        </w:rPr>
      </w:pPr>
      <w:r>
        <w:rPr>
          <w:rFonts w:hint="eastAsia"/>
        </w:rPr>
        <w:t>Upon the first touch of faith, spiritual life is begun.</w:t>
      </w:r>
    </w:p>
    <w:p w14:paraId="47422BA0">
      <w:pPr>
        <w:pStyle w:val="3"/>
        <w:spacing w:before="281" w:line="254" w:lineRule="auto"/>
        <w:rPr>
          <w:rFonts w:hint="eastAsia"/>
        </w:rPr>
      </w:pPr>
      <w:r>
        <w:rPr>
          <w:rFonts w:hint="eastAsia"/>
        </w:rPr>
        <w:t>在信心第一次触摸的时候，属灵的生命就开始了。</w:t>
      </w:r>
    </w:p>
    <w:p w14:paraId="291BE479">
      <w:pPr>
        <w:pStyle w:val="3"/>
        <w:spacing w:before="281" w:line="254" w:lineRule="auto"/>
        <w:rPr>
          <w:rFonts w:hint="eastAsia"/>
        </w:rPr>
      </w:pPr>
    </w:p>
    <w:p w14:paraId="79297706">
      <w:pPr>
        <w:pStyle w:val="3"/>
        <w:spacing w:before="281" w:line="254" w:lineRule="auto"/>
        <w:rPr>
          <w:rFonts w:hint="eastAsia"/>
        </w:rPr>
      </w:pPr>
      <w:r>
        <w:rPr>
          <w:rFonts w:hint="eastAsia"/>
        </w:rPr>
        <w:t>It is a bastard in nature, to believe anything can work upon another without spiritual or bodily touch.</w:t>
      </w:r>
    </w:p>
    <w:p w14:paraId="51236F6F">
      <w:pPr>
        <w:pStyle w:val="3"/>
        <w:spacing w:before="281" w:line="254" w:lineRule="auto"/>
        <w:rPr>
          <w:rFonts w:hint="eastAsia"/>
        </w:rPr>
      </w:pPr>
      <w:r>
        <w:rPr>
          <w:rFonts w:hint="eastAsia"/>
        </w:rPr>
        <w:t>若相信没有属灵或身体的接触，事物之间也能产生作用，这在本质上是虚假的。</w:t>
      </w:r>
    </w:p>
    <w:p w14:paraId="4A31474F">
      <w:pPr>
        <w:pStyle w:val="3"/>
        <w:spacing w:before="281" w:line="254" w:lineRule="auto"/>
        <w:rPr>
          <w:rFonts w:hint="eastAsia"/>
        </w:rPr>
      </w:pPr>
    </w:p>
    <w:p w14:paraId="221B5AF0">
      <w:pPr>
        <w:pStyle w:val="3"/>
        <w:spacing w:before="281" w:line="254" w:lineRule="auto"/>
        <w:rPr>
          <w:rFonts w:hint="eastAsia"/>
        </w:rPr>
      </w:pPr>
      <w:r>
        <w:rPr>
          <w:rFonts w:hint="eastAsia"/>
        </w:rPr>
        <w:t>And it is a monster in religion to believe that any saving good will issue from God, if we turn from him, and shut him out, and our hearts be unwilling.</w:t>
      </w:r>
    </w:p>
    <w:p w14:paraId="07F1F2D1">
      <w:pPr>
        <w:pStyle w:val="3"/>
        <w:spacing w:before="281" w:line="254" w:lineRule="auto"/>
        <w:rPr>
          <w:rFonts w:hint="eastAsia"/>
        </w:rPr>
      </w:pPr>
      <w:r>
        <w:rPr>
          <w:rFonts w:hint="eastAsia"/>
        </w:rPr>
        <w:t>若相信在我们远离神、拒绝他、心不愿意的情况下，还能从神那里得到救恩的好处，这在信仰上是荒谬的。</w:t>
      </w:r>
    </w:p>
    <w:p w14:paraId="7969FF3E">
      <w:pPr>
        <w:pStyle w:val="3"/>
        <w:spacing w:before="281" w:line="254" w:lineRule="auto"/>
        <w:rPr>
          <w:rFonts w:hint="eastAsia"/>
        </w:rPr>
      </w:pPr>
    </w:p>
    <w:p w14:paraId="543062FF">
      <w:pPr>
        <w:pStyle w:val="3"/>
        <w:spacing w:before="281" w:line="254" w:lineRule="auto"/>
        <w:rPr>
          <w:rFonts w:hint="eastAsia"/>
        </w:rPr>
      </w:pPr>
      <w:r>
        <w:rPr>
          <w:rFonts w:hint="eastAsia"/>
        </w:rPr>
        <w:t>Where unbelief is, it binds up his power.</w:t>
      </w:r>
    </w:p>
    <w:p w14:paraId="1E69D94B">
      <w:pPr>
        <w:pStyle w:val="3"/>
        <w:spacing w:before="281" w:line="254" w:lineRule="auto"/>
        <w:rPr>
          <w:rFonts w:hint="eastAsia"/>
        </w:rPr>
      </w:pPr>
      <w:r>
        <w:rPr>
          <w:rFonts w:hint="eastAsia"/>
        </w:rPr>
        <w:t>哪里有不信，就把他的能力捆绑起来。</w:t>
      </w:r>
    </w:p>
    <w:p w14:paraId="0C340614">
      <w:pPr>
        <w:pStyle w:val="3"/>
        <w:spacing w:before="281" w:line="254" w:lineRule="auto"/>
        <w:rPr>
          <w:rFonts w:hint="eastAsia"/>
        </w:rPr>
      </w:pPr>
    </w:p>
    <w:p w14:paraId="0FCD767C">
      <w:pPr>
        <w:pStyle w:val="3"/>
        <w:spacing w:before="281" w:line="254" w:lineRule="auto"/>
        <w:rPr>
          <w:rFonts w:hint="eastAsia"/>
        </w:rPr>
      </w:pPr>
      <w:r>
        <w:rPr>
          <w:rFonts w:hint="eastAsia"/>
        </w:rPr>
        <w:t>Where faith is, there it is between the soul and God, as betwixt the iron and the loadstone, a present closing and drawing of one to the other.</w:t>
      </w:r>
    </w:p>
    <w:p w14:paraId="6E946477">
      <w:pPr>
        <w:pStyle w:val="3"/>
        <w:spacing w:before="281" w:line="254" w:lineRule="auto"/>
        <w:rPr>
          <w:rFonts w:hint="eastAsia"/>
        </w:rPr>
      </w:pPr>
      <w:r>
        <w:rPr>
          <w:rFonts w:hint="eastAsia"/>
        </w:rPr>
        <w:t>哪里有信心，在灵魂与神之间就如同铁与磁石之间一样，立即相互吸引靠近。</w:t>
      </w:r>
    </w:p>
    <w:p w14:paraId="3396A191">
      <w:pPr>
        <w:pStyle w:val="3"/>
        <w:spacing w:before="281" w:line="254" w:lineRule="auto"/>
        <w:rPr>
          <w:rFonts w:hint="eastAsia"/>
        </w:rPr>
      </w:pPr>
    </w:p>
    <w:p w14:paraId="5C3CD713">
      <w:pPr>
        <w:pStyle w:val="3"/>
        <w:spacing w:before="281" w:line="254" w:lineRule="auto"/>
        <w:rPr>
          <w:rFonts w:hint="eastAsia"/>
        </w:rPr>
      </w:pPr>
      <w:r>
        <w:rPr>
          <w:rFonts w:hint="eastAsia"/>
        </w:rPr>
        <w:t>This is the beginning of eternal life, so to 'know God the Father and his Son Christ,' John 17:4, as thereby to embrace him with the arms of faith and love as ours, by the best title he can make us, who is truth itself.</w:t>
      </w:r>
    </w:p>
    <w:p w14:paraId="702B11E0">
      <w:pPr>
        <w:pStyle w:val="3"/>
        <w:spacing w:before="281" w:line="254" w:lineRule="auto"/>
        <w:rPr>
          <w:rFonts w:hint="eastAsia"/>
        </w:rPr>
      </w:pPr>
      <w:r>
        <w:rPr>
          <w:rFonts w:hint="eastAsia"/>
        </w:rPr>
        <w:t>这就是永生的开始，就是"认识父神和他的儿子基督"（约翰福音17:4），藉此用信心和爱心的膀臂拥抱他作为我们的神，这是他能给我们的最好的名分，他就是真理本身。</w:t>
      </w:r>
    </w:p>
    <w:p w14:paraId="6A0F1A61">
      <w:pPr>
        <w:pStyle w:val="3"/>
        <w:spacing w:before="281" w:line="254" w:lineRule="auto"/>
        <w:rPr>
          <w:rFonts w:hint="eastAsia"/>
        </w:rPr>
      </w:pPr>
    </w:p>
    <w:p w14:paraId="5640E17D">
      <w:pPr>
        <w:pStyle w:val="3"/>
        <w:spacing w:before="281" w:line="254" w:lineRule="auto"/>
        <w:rPr>
          <w:rFonts w:hint="eastAsia"/>
        </w:rPr>
      </w:pPr>
      <w:r>
        <w:rPr>
          <w:rFonts w:hint="eastAsia"/>
        </w:rPr>
        <w:t>Since then our happiness lies, out of ourselves, in God, we should go out of ourselves for it, and first get into Christ, and so unto God in him.</w:t>
      </w:r>
    </w:p>
    <w:p w14:paraId="5B449EEC">
      <w:pPr>
        <w:pStyle w:val="3"/>
        <w:spacing w:before="281" w:line="254" w:lineRule="auto"/>
        <w:rPr>
          <w:rFonts w:hint="eastAsia"/>
        </w:rPr>
      </w:pPr>
      <w:r>
        <w:rPr>
          <w:rFonts w:hint="eastAsia"/>
        </w:rPr>
        <w:t>既然我们的幸福不在我们自己里面而在神里面，我们就当走出自己去寻求，首先进入基督里，然后在他里面到达神那里。</w:t>
      </w:r>
    </w:p>
    <w:p w14:paraId="6AFAB9C5">
      <w:pPr>
        <w:pStyle w:val="3"/>
        <w:spacing w:before="281" w:line="254" w:lineRule="auto"/>
        <w:rPr>
          <w:rFonts w:hint="eastAsia"/>
        </w:rPr>
      </w:pPr>
    </w:p>
    <w:p w14:paraId="568A0C23">
      <w:pPr>
        <w:pStyle w:val="3"/>
        <w:spacing w:before="281" w:line="254" w:lineRule="auto"/>
        <w:rPr>
          <w:rFonts w:hint="eastAsia"/>
        </w:rPr>
      </w:pPr>
      <w:r>
        <w:rPr>
          <w:rFonts w:hint="eastAsia"/>
        </w:rPr>
        <w:t>And then labour, by the Spirit of the Father and the Son, to maintain acquaintance with both, that so God may be ours, not only in covenant, but in communion, hearkening what he will say to us, and opening our spirits, disclosing our wants, consulting and advising in all our distresses with him.</w:t>
      </w:r>
    </w:p>
    <w:p w14:paraId="79B9CF81">
      <w:pPr>
        <w:pStyle w:val="3"/>
        <w:spacing w:before="281" w:line="254" w:lineRule="auto"/>
        <w:rPr>
          <w:rFonts w:hint="eastAsia"/>
        </w:rPr>
      </w:pPr>
      <w:r>
        <w:rPr>
          <w:rFonts w:hint="eastAsia"/>
        </w:rPr>
        <w:t>然后藉着圣父和圣子的灵努力保持与二者的亲密关系，使神不仅在约中作我们的神，也在交通中作我们的神，倾听他对我们说的话，敞开我们的灵，表明我们的需要，在一切困扰中向他求问和商议。</w:t>
      </w:r>
    </w:p>
    <w:p w14:paraId="4C1F090C">
      <w:pPr>
        <w:pStyle w:val="3"/>
        <w:spacing w:before="281" w:line="254" w:lineRule="auto"/>
        <w:rPr>
          <w:rFonts w:hint="eastAsia"/>
        </w:rPr>
      </w:pPr>
    </w:p>
    <w:p w14:paraId="6A36948A">
      <w:pPr>
        <w:pStyle w:val="3"/>
        <w:spacing w:before="281" w:line="254" w:lineRule="auto"/>
        <w:rPr>
          <w:rFonts w:hint="eastAsia"/>
        </w:rPr>
      </w:pPr>
      <w:r>
        <w:rPr>
          <w:rFonts w:hint="eastAsia"/>
        </w:rPr>
        <w:t>By keeping this acquaintance with God, 'peace and all good is conveyed to us,' Job 22:21.</w:t>
      </w:r>
    </w:p>
    <w:p w14:paraId="3C006143">
      <w:pPr>
        <w:pStyle w:val="3"/>
        <w:spacing w:before="281" w:line="254" w:lineRule="auto"/>
        <w:rPr>
          <w:rFonts w:hint="eastAsia"/>
        </w:rPr>
      </w:pPr>
      <w:r>
        <w:rPr>
          <w:rFonts w:hint="eastAsia"/>
        </w:rPr>
        <w:t>藉着保持与神的这种亲密关系，"平安和一切美善就临到我们"（约伯记22:21）。</w:t>
      </w:r>
    </w:p>
    <w:p w14:paraId="5A6924B4">
      <w:pPr>
        <w:pStyle w:val="3"/>
        <w:spacing w:before="281" w:line="254" w:lineRule="auto"/>
        <w:rPr>
          <w:rFonts w:hint="eastAsia"/>
        </w:rPr>
      </w:pPr>
    </w:p>
    <w:p w14:paraId="40002FAF">
      <w:pPr>
        <w:pStyle w:val="3"/>
        <w:spacing w:line="254" w:lineRule="auto"/>
        <w:rPr>
          <w:rFonts w:hint="eastAsia"/>
        </w:rPr>
      </w:pPr>
      <w:r>
        <w:rPr>
          <w:rFonts w:hint="eastAsia"/>
        </w:rPr>
        <w:t>Thereafter as we maintain this communion further with him, we out of love study to please him, by exact walking according to his commands; then we shall feel increase of peace as our care increaseth; then he will 'come and sup with us,' Rev. 3:20, and be free in his refreshing of us; then he will shew himself more and more to us, and manifest still a further degree of presence in joy and strength, until communion in grace ends in communion in glory.</w:t>
      </w:r>
    </w:p>
    <w:p w14:paraId="4E113840">
      <w:pPr>
        <w:pStyle w:val="3"/>
        <w:spacing w:line="254" w:lineRule="auto"/>
        <w:rPr>
          <w:rFonts w:hint="eastAsia"/>
        </w:rPr>
      </w:pPr>
      <w:r>
        <w:rPr>
          <w:rFonts w:hint="eastAsia"/>
        </w:rPr>
        <w:t>此后，当我们继续与他保持这种相交时，我们出于爱而努力取悦他，按照他的诫命精确地生活；然后，随着我们对他的关注增加，我们将感受到平安的增长；然后他会"与我们一同吃饭"（启示录3:20），并自由地赐予我们更新；然后他会更多地向我们显明自己，并在喜乐和力量中持续显明更深程度的同在，直到在恩典中的相交最终在荣耀中的相交中结束。</w:t>
      </w:r>
    </w:p>
    <w:p w14:paraId="2D3ABBD5">
      <w:pPr>
        <w:pStyle w:val="3"/>
        <w:spacing w:line="254" w:lineRule="auto"/>
        <w:rPr>
          <w:rFonts w:hint="eastAsia"/>
        </w:rPr>
      </w:pPr>
    </w:p>
    <w:p w14:paraId="442E0E14">
      <w:pPr>
        <w:pStyle w:val="3"/>
        <w:spacing w:line="254" w:lineRule="auto"/>
        <w:rPr>
          <w:rFonts w:hint="eastAsia"/>
        </w:rPr>
      </w:pPr>
      <w:r>
        <w:rPr>
          <w:rFonts w:hint="eastAsia"/>
        </w:rPr>
        <w:t>But we must remember, as David doth here, to desire and delight in God himself more than in anything that is God's.</w:t>
      </w:r>
    </w:p>
    <w:p w14:paraId="0291DF0F">
      <w:pPr>
        <w:pStyle w:val="3"/>
        <w:spacing w:line="254" w:lineRule="auto"/>
        <w:rPr>
          <w:rFonts w:hint="eastAsia"/>
        </w:rPr>
      </w:pPr>
      <w:r>
        <w:rPr>
          <w:rFonts w:hint="eastAsia"/>
        </w:rPr>
        <w:t>但我们必须记住，正如大卫在这里所做的那样，要渴望并喜悦上帝本身，胜过渴望并喜悦任何属于上帝的东西。</w:t>
      </w:r>
    </w:p>
    <w:p w14:paraId="58C198AA">
      <w:pPr>
        <w:pStyle w:val="3"/>
        <w:spacing w:line="254" w:lineRule="auto"/>
        <w:rPr>
          <w:rFonts w:hint="eastAsia"/>
        </w:rPr>
      </w:pPr>
    </w:p>
    <w:p w14:paraId="51F972D2">
      <w:pPr>
        <w:pStyle w:val="3"/>
        <w:spacing w:line="254" w:lineRule="auto"/>
        <w:rPr>
          <w:rFonts w:hint="eastAsia"/>
        </w:rPr>
      </w:pPr>
      <w:r>
        <w:rPr>
          <w:rFonts w:hint="eastAsia"/>
        </w:rPr>
        <w:t>It was a sign of St Paul's pure love to the Corinthians when he said, 'I seek not yours, but you,' 2 Cor. 12:14.</w:t>
      </w:r>
    </w:p>
    <w:p w14:paraId="77280123">
      <w:pPr>
        <w:pStyle w:val="3"/>
        <w:spacing w:line="254" w:lineRule="auto"/>
        <w:rPr>
          <w:rFonts w:hint="eastAsia"/>
        </w:rPr>
      </w:pPr>
      <w:r>
        <w:rPr>
          <w:rFonts w:hint="eastAsia"/>
        </w:rPr>
        <w:t>当保罗说："我不求你们的财物，只求你们"（哥林多后书12:14）时，这表明了他对哥林多人的纯洁的爱。</w:t>
      </w:r>
    </w:p>
    <w:p w14:paraId="6268369B">
      <w:pPr>
        <w:pStyle w:val="3"/>
        <w:spacing w:line="254" w:lineRule="auto"/>
        <w:rPr>
          <w:rFonts w:hint="eastAsia"/>
        </w:rPr>
      </w:pPr>
    </w:p>
    <w:p w14:paraId="7C8F8AF0">
      <w:pPr>
        <w:pStyle w:val="3"/>
        <w:spacing w:line="254" w:lineRule="auto"/>
        <w:rPr>
          <w:rFonts w:hint="eastAsia"/>
        </w:rPr>
      </w:pPr>
      <w:r>
        <w:rPr>
          <w:rFonts w:hint="eastAsia"/>
        </w:rPr>
        <w:t>We should seek for no blessing of God so much as for himself.</w:t>
      </w:r>
    </w:p>
    <w:p w14:paraId="536BCBDD">
      <w:pPr>
        <w:pStyle w:val="3"/>
        <w:spacing w:line="254" w:lineRule="auto"/>
        <w:rPr>
          <w:rFonts w:hint="eastAsia"/>
        </w:rPr>
      </w:pPr>
      <w:r>
        <w:rPr>
          <w:rFonts w:hint="eastAsia"/>
        </w:rPr>
        <w:t>我们不应当如此渴望上帝的祝福，胜过渴望上帝本身。</w:t>
      </w:r>
    </w:p>
    <w:p w14:paraId="0E1460CB">
      <w:pPr>
        <w:pStyle w:val="3"/>
        <w:spacing w:line="254" w:lineRule="auto"/>
        <w:rPr>
          <w:rFonts w:hint="eastAsia"/>
        </w:rPr>
      </w:pPr>
    </w:p>
    <w:p w14:paraId="2F45AF03">
      <w:pPr>
        <w:pStyle w:val="3"/>
        <w:spacing w:line="254" w:lineRule="auto"/>
        <w:rPr>
          <w:rFonts w:hint="eastAsia"/>
        </w:rPr>
      </w:pPr>
      <w:r>
        <w:rPr>
          <w:rFonts w:hint="eastAsia"/>
        </w:rPr>
        <w:t>What is there in the world of equal goodness to draw us away from our God?</w:t>
      </w:r>
    </w:p>
    <w:p w14:paraId="4CA98ED1">
      <w:pPr>
        <w:pStyle w:val="3"/>
        <w:spacing w:line="254" w:lineRule="auto"/>
        <w:rPr>
          <w:rFonts w:hint="eastAsia"/>
        </w:rPr>
      </w:pPr>
      <w:r>
        <w:rPr>
          <w:rFonts w:hint="eastAsia"/>
        </w:rPr>
        <w:t>世界上还有什么等同的美善能将我们从我们的上帝那里吸引开呢？</w:t>
      </w:r>
    </w:p>
    <w:p w14:paraId="01EC66DB">
      <w:pPr>
        <w:pStyle w:val="3"/>
        <w:spacing w:line="254" w:lineRule="auto"/>
        <w:rPr>
          <w:rFonts w:hint="eastAsia"/>
        </w:rPr>
      </w:pPr>
    </w:p>
    <w:p w14:paraId="2DF03A60">
      <w:pPr>
        <w:pStyle w:val="3"/>
        <w:spacing w:line="254" w:lineRule="auto"/>
        <w:rPr>
          <w:rFonts w:hint="eastAsia"/>
        </w:rPr>
      </w:pPr>
      <w:r>
        <w:rPr>
          <w:rFonts w:hint="eastAsia"/>
        </w:rPr>
        <w:t>If to preserve the dearest thing we have in the world, we break with God, God will take away the comfort we look to have by it, and it will prove but a dead contentment, if not a torment to us.</w:t>
      </w:r>
    </w:p>
    <w:p w14:paraId="3CC8822D">
      <w:pPr>
        <w:pStyle w:val="3"/>
        <w:spacing w:line="254" w:lineRule="auto"/>
        <w:rPr>
          <w:rFonts w:hint="eastAsia"/>
        </w:rPr>
      </w:pPr>
      <w:r>
        <w:rPr>
          <w:rFonts w:hint="eastAsia"/>
        </w:rPr>
        <w:t>如果为了保存我们世上最珍贵的东西而与上帝决裂，上帝就会夺去我们期望由此获得的安慰，这将证明只是虚假的满足，如果不是折磨的话。</w:t>
      </w:r>
    </w:p>
    <w:p w14:paraId="00255CA7">
      <w:pPr>
        <w:pStyle w:val="3"/>
        <w:spacing w:line="254" w:lineRule="auto"/>
        <w:rPr>
          <w:rFonts w:hint="eastAsia"/>
        </w:rPr>
      </w:pPr>
    </w:p>
    <w:p w14:paraId="64E9B9BD">
      <w:pPr>
        <w:pStyle w:val="3"/>
        <w:spacing w:line="254" w:lineRule="auto"/>
        <w:rPr>
          <w:rFonts w:hint="eastAsia"/>
        </w:rPr>
      </w:pPr>
      <w:r>
        <w:rPr>
          <w:rFonts w:hint="eastAsia"/>
        </w:rPr>
        <w:t>Whereas, if we care to preserve communion with God, we shall be sure to find in him whatsoever we deny for him, honour, riches, pleasures, friends, all; so much the sweeter, by how much we have the more immediately from the spring-head.</w:t>
      </w:r>
    </w:p>
    <w:p w14:paraId="53C0BDD0">
      <w:pPr>
        <w:pStyle w:val="3"/>
        <w:spacing w:line="254" w:lineRule="auto"/>
        <w:rPr>
          <w:rFonts w:hint="eastAsia"/>
        </w:rPr>
      </w:pPr>
      <w:r>
        <w:rPr>
          <w:rFonts w:hint="eastAsia"/>
        </w:rPr>
        <w:t>然而，如果我们关心的是保持与上帝的相交，我们就能肯定在祂里面找到我们为他所舍弃的一切，尊荣、财富、享乐、朋友，一切；这些都越发甘甜，因为我们越直接地从源头得到。</w:t>
      </w:r>
    </w:p>
    <w:p w14:paraId="23F73E53">
      <w:pPr>
        <w:pStyle w:val="3"/>
        <w:spacing w:line="254" w:lineRule="auto"/>
        <w:rPr>
          <w:rFonts w:hint="eastAsia"/>
        </w:rPr>
      </w:pPr>
    </w:p>
    <w:p w14:paraId="4CC82461">
      <w:pPr>
        <w:pStyle w:val="3"/>
        <w:spacing w:line="254" w:lineRule="auto"/>
        <w:rPr>
          <w:rFonts w:hint="eastAsia"/>
        </w:rPr>
      </w:pPr>
      <w:r>
        <w:rPr>
          <w:rFonts w:hint="eastAsia"/>
        </w:rPr>
        <w:t>We shall never find God to be our God more than when, for making of him to be so, we suffer anything for his sake.</w:t>
      </w:r>
    </w:p>
    <w:p w14:paraId="6AE2F9BF">
      <w:pPr>
        <w:pStyle w:val="3"/>
        <w:spacing w:line="254" w:lineRule="auto"/>
        <w:rPr>
          <w:rFonts w:hint="eastAsia"/>
        </w:rPr>
      </w:pPr>
      <w:r>
        <w:rPr>
          <w:rFonts w:hint="eastAsia"/>
        </w:rPr>
        <w:t>我们只有当为了使他成为我们的神而为他的缘故受苦时，才能更多地发现上帝是我们的神。</w:t>
      </w:r>
    </w:p>
    <w:p w14:paraId="21E68842">
      <w:pPr>
        <w:pStyle w:val="3"/>
        <w:spacing w:line="254" w:lineRule="auto"/>
        <w:rPr>
          <w:rFonts w:hint="eastAsia"/>
        </w:rPr>
      </w:pPr>
    </w:p>
    <w:p w14:paraId="1C165557">
      <w:pPr>
        <w:pStyle w:val="3"/>
        <w:spacing w:line="254" w:lineRule="auto"/>
        <w:rPr>
          <w:rFonts w:hint="eastAsia"/>
        </w:rPr>
      </w:pPr>
      <w:r>
        <w:rPr>
          <w:rFonts w:hint="eastAsia"/>
        </w:rPr>
        <w:t>We enjoy never more of him than then.</w:t>
      </w:r>
    </w:p>
    <w:p w14:paraId="5706F94E">
      <w:pPr>
        <w:pStyle w:val="3"/>
        <w:spacing w:line="254" w:lineRule="auto"/>
        <w:rPr>
          <w:rFonts w:hint="eastAsia"/>
        </w:rPr>
      </w:pPr>
      <w:r>
        <w:rPr>
          <w:rFonts w:hint="eastAsia"/>
        </w:rPr>
        <w:t>那时我们才能更多地享受他。</w:t>
      </w:r>
    </w:p>
    <w:p w14:paraId="557F528C">
      <w:pPr>
        <w:pStyle w:val="3"/>
        <w:spacing w:line="254" w:lineRule="auto"/>
        <w:rPr>
          <w:rFonts w:hint="eastAsia"/>
        </w:rPr>
      </w:pPr>
    </w:p>
    <w:p w14:paraId="18E0699C">
      <w:pPr>
        <w:pStyle w:val="3"/>
        <w:spacing w:line="254" w:lineRule="auto"/>
        <w:rPr>
          <w:rFonts w:hint="eastAsia"/>
        </w:rPr>
      </w:pPr>
      <w:r>
        <w:rPr>
          <w:rFonts w:hint="eastAsia"/>
        </w:rPr>
        <w:t>At the first we may seek to him, as rich to supply our wants, as a physician to cure our souls and bodies; but here we must not rest till we come to rejoice in him as our friend, and from thence rise to an admiration of him for his own excellencies, that being so high in himself, out of his goodness would stoop low to us.</w:t>
      </w:r>
    </w:p>
    <w:p w14:paraId="44F46D65">
      <w:pPr>
        <w:pStyle w:val="3"/>
        <w:spacing w:line="254" w:lineRule="auto"/>
        <w:rPr>
          <w:rFonts w:hint="eastAsia"/>
        </w:rPr>
      </w:pPr>
      <w:r>
        <w:rPr>
          <w:rFonts w:hint="eastAsia"/>
        </w:rPr>
        <w:t>起初我们可能寻求他，如同寻求富足来供应我们的需要，如同寻求医生来医治我们的灵魂和身体；但我们不能止步于此，直到我们因他为我们的朋友而喜乐，并由此升华到因他自身的卓越而敬畏他，因为他自己如此崇高，却出于他的良善而屈尊来到我们面前。</w:t>
      </w:r>
    </w:p>
    <w:p w14:paraId="7F1E5624">
      <w:pPr>
        <w:pStyle w:val="3"/>
        <w:spacing w:line="254" w:lineRule="auto"/>
        <w:rPr>
          <w:rFonts w:hint="eastAsia"/>
        </w:rPr>
      </w:pPr>
    </w:p>
    <w:p w14:paraId="77C43C01">
      <w:pPr>
        <w:pStyle w:val="3"/>
        <w:spacing w:line="254" w:lineRule="auto"/>
        <w:rPr>
          <w:rFonts w:hint="eastAsia"/>
        </w:rPr>
      </w:pPr>
      <w:r>
        <w:rPr>
          <w:rFonts w:hint="eastAsia"/>
        </w:rPr>
        <w:t>And we should delight in the meditation of him, not only as good to us, but as good in himself; because goodness of bounty springs from goodness of disposition.</w:t>
      </w:r>
    </w:p>
    <w:p w14:paraId="03862600">
      <w:pPr>
        <w:pStyle w:val="3"/>
        <w:spacing w:line="254" w:lineRule="auto"/>
        <w:rPr>
          <w:rFonts w:hint="eastAsia"/>
        </w:rPr>
      </w:pPr>
      <w:r>
        <w:rPr>
          <w:rFonts w:hint="eastAsia"/>
        </w:rPr>
        <w:t>我们应当喜乐地默想他，不仅因为他对我们有益，也因为他本身就是美善；因为施恩的美善源于性情的美善。</w:t>
      </w:r>
    </w:p>
    <w:p w14:paraId="6D66E662">
      <w:pPr>
        <w:pStyle w:val="3"/>
        <w:spacing w:line="254" w:lineRule="auto"/>
        <w:rPr>
          <w:rFonts w:hint="eastAsia"/>
        </w:rPr>
      </w:pPr>
    </w:p>
    <w:p w14:paraId="6FE79C33">
      <w:pPr>
        <w:pStyle w:val="3"/>
        <w:spacing w:line="254" w:lineRule="auto"/>
        <w:rPr>
          <w:rFonts w:hint="eastAsia"/>
        </w:rPr>
      </w:pPr>
      <w:r>
        <w:rPr>
          <w:rFonts w:hint="eastAsia"/>
        </w:rPr>
        <w:t>He doth good, because he is good.</w:t>
      </w:r>
    </w:p>
    <w:p w14:paraId="24F2C271">
      <w:pPr>
        <w:pStyle w:val="3"/>
        <w:spacing w:line="254" w:lineRule="auto"/>
        <w:rPr>
          <w:rFonts w:hint="eastAsia"/>
        </w:rPr>
      </w:pPr>
      <w:r>
        <w:rPr>
          <w:rFonts w:hint="eastAsia"/>
        </w:rPr>
        <w:t>他行善，因为他本为善。</w:t>
      </w:r>
    </w:p>
    <w:p w14:paraId="68FFEA12">
      <w:pPr>
        <w:pStyle w:val="3"/>
        <w:spacing w:line="254" w:lineRule="auto"/>
        <w:rPr>
          <w:rFonts w:hint="eastAsia"/>
        </w:rPr>
      </w:pPr>
    </w:p>
    <w:p w14:paraId="33765F75">
      <w:pPr>
        <w:pStyle w:val="3"/>
        <w:spacing w:line="254" w:lineRule="auto"/>
        <w:rPr>
          <w:rFonts w:hint="eastAsia"/>
        </w:rPr>
      </w:pPr>
      <w:r>
        <w:rPr>
          <w:rFonts w:hint="eastAsia"/>
        </w:rPr>
        <w:t>A natural man delights more in God's gifts than in his grace.</w:t>
      </w:r>
    </w:p>
    <w:p w14:paraId="449B4815">
      <w:pPr>
        <w:pStyle w:val="3"/>
        <w:spacing w:line="254" w:lineRule="auto"/>
        <w:rPr>
          <w:rFonts w:hint="eastAsia"/>
        </w:rPr>
      </w:pPr>
      <w:r>
        <w:rPr>
          <w:rFonts w:hint="eastAsia"/>
        </w:rPr>
        <w:t>世人更喜悦上帝的恩赐，胜过他的恩典。</w:t>
      </w:r>
    </w:p>
    <w:p w14:paraId="69456279">
      <w:pPr>
        <w:pStyle w:val="3"/>
        <w:spacing w:line="254" w:lineRule="auto"/>
        <w:rPr>
          <w:rFonts w:hint="eastAsia"/>
        </w:rPr>
      </w:pPr>
    </w:p>
    <w:p w14:paraId="652A1C7A">
      <w:pPr>
        <w:pStyle w:val="3"/>
        <w:spacing w:line="254" w:lineRule="auto"/>
        <w:rPr>
          <w:rFonts w:hint="eastAsia"/>
        </w:rPr>
      </w:pPr>
      <w:r>
        <w:rPr>
          <w:rFonts w:hint="eastAsia"/>
        </w:rPr>
        <w:t>If he desires grace, it is to grace himself, not as grace, making him like unto God, and issuing from the first grace, the free favour of God; by which means men come to have the gifts of God without God himself; dona Dei, sine Deo.</w:t>
      </w:r>
    </w:p>
    <w:p w14:paraId="4AD513A1">
      <w:pPr>
        <w:pStyle w:val="3"/>
        <w:spacing w:line="254" w:lineRule="auto"/>
        <w:rPr>
          <w:rFonts w:hint="eastAsia"/>
        </w:rPr>
      </w:pPr>
      <w:r>
        <w:rPr>
          <w:rFonts w:hint="eastAsia"/>
        </w:rPr>
        <w:t>如果他渴望恩典，那是为了装饰自己，而不是作为恩典，使他像上帝，并从上帝最初的恩典，上帝白白的恩宠中产生；通过这种方式，人们得到上帝的恩赐，却没有上帝自己；上帝的恩赐，没有上帝。</w:t>
      </w:r>
    </w:p>
    <w:p w14:paraId="58D4D852">
      <w:pPr>
        <w:pStyle w:val="3"/>
        <w:spacing w:line="254" w:lineRule="auto"/>
        <w:rPr>
          <w:rFonts w:hint="eastAsia"/>
        </w:rPr>
      </w:pPr>
    </w:p>
    <w:p w14:paraId="121CA9B5">
      <w:pPr>
        <w:pStyle w:val="3"/>
        <w:spacing w:line="254" w:lineRule="auto"/>
        <w:rPr>
          <w:rFonts w:hint="eastAsia"/>
        </w:rPr>
      </w:pPr>
      <w:r>
        <w:rPr>
          <w:rFonts w:hint="eastAsia"/>
        </w:rPr>
        <w:t>But, alas! what are all other goods, without the chief good?</w:t>
      </w:r>
    </w:p>
    <w:p w14:paraId="556C4135">
      <w:pPr>
        <w:pStyle w:val="3"/>
        <w:spacing w:line="254" w:lineRule="auto"/>
        <w:rPr>
          <w:rFonts w:hint="eastAsia"/>
        </w:rPr>
      </w:pPr>
      <w:r>
        <w:rPr>
          <w:rFonts w:hint="eastAsia"/>
        </w:rPr>
        <w:t>但是，唉！没有至善，其他一切美善又算什么呢？</w:t>
      </w:r>
    </w:p>
    <w:p w14:paraId="4A376EA9">
      <w:pPr>
        <w:pStyle w:val="3"/>
        <w:spacing w:line="254" w:lineRule="auto"/>
        <w:rPr>
          <w:rFonts w:hint="eastAsia"/>
        </w:rPr>
      </w:pPr>
    </w:p>
    <w:p w14:paraId="491B65F9">
      <w:pPr>
        <w:pStyle w:val="3"/>
        <w:spacing w:line="254" w:lineRule="auto"/>
        <w:rPr>
          <w:rFonts w:hint="eastAsia"/>
        </w:rPr>
      </w:pPr>
      <w:r>
        <w:rPr>
          <w:rFonts w:hint="eastAsia"/>
        </w:rPr>
        <w:t>They are but as flowers, which are long in planting, in cherishing, and growing, but short in enjoying the sweetness of them.</w:t>
      </w:r>
    </w:p>
    <w:p w14:paraId="4F8D8B88">
      <w:pPr>
        <w:pStyle w:val="3"/>
        <w:spacing w:line="254" w:lineRule="auto"/>
        <w:rPr>
          <w:rFonts w:hint="eastAsia"/>
        </w:rPr>
      </w:pPr>
      <w:r>
        <w:rPr>
          <w:rFonts w:hint="eastAsia"/>
        </w:rPr>
        <w:t>它们不过像花朵一样，种植、培育和生长需要很长时间，但享受它们的甘甜却很短暂。</w:t>
      </w:r>
    </w:p>
    <w:p w14:paraId="053BEF2F">
      <w:pPr>
        <w:pStyle w:val="3"/>
        <w:spacing w:line="254" w:lineRule="auto"/>
        <w:rPr>
          <w:rFonts w:hint="eastAsia"/>
        </w:rPr>
      </w:pPr>
    </w:p>
    <w:p w14:paraId="658B4E6A">
      <w:pPr>
        <w:pStyle w:val="3"/>
        <w:spacing w:line="254" w:lineRule="auto"/>
        <w:rPr>
          <w:rFonts w:hint="eastAsia"/>
        </w:rPr>
      </w:pPr>
      <w:r>
        <w:rPr>
          <w:rFonts w:hint="eastAsia"/>
        </w:rPr>
        <w:t>David here joys in God himself; he cares for nothing in the world but what he may have with his favour; and whatever else he desires, he desires only that he may have the better ground from thence to praise his God.</w:t>
      </w:r>
    </w:p>
    <w:p w14:paraId="0344D364">
      <w:pPr>
        <w:pStyle w:val="3"/>
        <w:spacing w:line="254" w:lineRule="auto"/>
        <w:rPr>
          <w:rFonts w:hint="eastAsia"/>
        </w:rPr>
      </w:pPr>
      <w:r>
        <w:rPr>
          <w:rFonts w:hint="eastAsia"/>
        </w:rPr>
        <w:t>大卫在这里喜乐于上帝本身；他只关心那些能得到上帝恩宠的事物；他渴望其他任何事物，只是为了有更好的理由赞美他的上帝。</w:t>
      </w:r>
    </w:p>
    <w:p w14:paraId="7EDA4648">
      <w:pPr>
        <w:pStyle w:val="3"/>
        <w:spacing w:line="254" w:lineRule="auto"/>
        <w:rPr>
          <w:rFonts w:hint="eastAsia"/>
        </w:rPr>
      </w:pPr>
    </w:p>
    <w:p w14:paraId="330CBE1D">
      <w:pPr>
        <w:pStyle w:val="3"/>
        <w:spacing w:before="294" w:line="254" w:lineRule="auto"/>
        <w:ind w:right="119"/>
        <w:rPr>
          <w:rFonts w:hint="eastAsia"/>
        </w:rPr>
      </w:pPr>
      <w:r>
        <w:rPr>
          <w:rFonts w:hint="eastAsia"/>
        </w:rPr>
        <w:t>§ IV. The sum of all is this, the state of God's dear children in this world is to be cast into variety of conditions, wherein, they, consisting of nature, flesh, and spirit, every principle hath its own and proper working.</w:t>
      </w:r>
    </w:p>
    <w:p w14:paraId="7655CFD9">
      <w:pPr>
        <w:pStyle w:val="3"/>
        <w:spacing w:before="294" w:line="254" w:lineRule="auto"/>
        <w:ind w:right="119"/>
        <w:rPr>
          <w:rFonts w:hint="eastAsia"/>
        </w:rPr>
      </w:pPr>
      <w:r>
        <w:rPr>
          <w:rFonts w:hint="eastAsia"/>
        </w:rPr>
        <w:t>总而言之，上帝亲爱的儿女在这世上被置于各种境况中，他们由本性、肉体和灵组成，每个原则都有其自身的恰当运作。</w:t>
      </w:r>
    </w:p>
    <w:p w14:paraId="6966B0AD">
      <w:pPr>
        <w:pStyle w:val="3"/>
        <w:spacing w:before="294" w:line="254" w:lineRule="auto"/>
        <w:ind w:right="119"/>
        <w:rPr>
          <w:rFonts w:hint="eastAsia"/>
        </w:rPr>
      </w:pPr>
    </w:p>
    <w:p w14:paraId="70F1FF45">
      <w:pPr>
        <w:pStyle w:val="3"/>
        <w:spacing w:before="294" w:line="254" w:lineRule="auto"/>
        <w:ind w:right="119"/>
        <w:rPr>
          <w:rFonts w:hint="eastAsia"/>
        </w:rPr>
      </w:pPr>
      <w:r>
        <w:rPr>
          <w:rFonts w:hint="eastAsia"/>
        </w:rPr>
        <w:t>They are sensible as flesh and blood; they are sensible to discouragements as sinful flesh and blood; but they recover themselves, as having a higher principle, God's Spirit, above flesh and blood in them.</w:t>
      </w:r>
    </w:p>
    <w:p w14:paraId="764FAA73">
      <w:pPr>
        <w:pStyle w:val="3"/>
        <w:spacing w:before="294" w:line="254" w:lineRule="auto"/>
        <w:ind w:right="119"/>
        <w:rPr>
          <w:rFonts w:hint="eastAsia"/>
        </w:rPr>
      </w:pPr>
      <w:r>
        <w:rPr>
          <w:rFonts w:hint="eastAsia"/>
        </w:rPr>
        <w:t>他们如血肉之躯般敏感；他们如罪恶的血肉之躯般易受挫折；但他们能够恢复过来，因为他们内心有一个高于血肉的更高原则，即上帝的灵。</w:t>
      </w:r>
    </w:p>
    <w:p w14:paraId="4DF089E5">
      <w:pPr>
        <w:pStyle w:val="3"/>
        <w:spacing w:before="294" w:line="254" w:lineRule="auto"/>
        <w:ind w:right="119"/>
        <w:rPr>
          <w:rFonts w:hint="eastAsia"/>
        </w:rPr>
      </w:pPr>
    </w:p>
    <w:p w14:paraId="149762D2">
      <w:pPr>
        <w:pStyle w:val="3"/>
        <w:spacing w:before="294" w:line="254" w:lineRule="auto"/>
        <w:ind w:right="119"/>
        <w:rPr>
          <w:rFonts w:hint="eastAsia"/>
        </w:rPr>
      </w:pPr>
      <w:r>
        <w:rPr>
          <w:rFonts w:hint="eastAsia"/>
        </w:rPr>
        <w:t>In this conflicting state, every principle labouring to maintain itself, at length by help of the Spirit, backing and strengthening his own work, grace gets the better, keeping nature within bounds, and suppressing corruption.</w:t>
      </w:r>
    </w:p>
    <w:p w14:paraId="135ED88B">
      <w:pPr>
        <w:pStyle w:val="3"/>
        <w:spacing w:before="294" w:line="254" w:lineRule="auto"/>
        <w:ind w:right="119"/>
        <w:rPr>
          <w:rFonts w:hint="eastAsia"/>
        </w:rPr>
      </w:pPr>
      <w:r>
        <w:rPr>
          <w:rFonts w:hint="eastAsia"/>
        </w:rPr>
        <w:t>在这种冲突状态下，每个原则都在努力维持自身，最终在圣灵的帮助下，支持并加强其工作，恩典得以胜出，使本性保持在界限之内，抑制腐败。</w:t>
      </w:r>
    </w:p>
    <w:p w14:paraId="72417B5B">
      <w:pPr>
        <w:pStyle w:val="3"/>
        <w:spacing w:before="294" w:line="254" w:lineRule="auto"/>
        <w:ind w:right="119"/>
        <w:rPr>
          <w:rFonts w:hint="eastAsia"/>
        </w:rPr>
      </w:pPr>
    </w:p>
    <w:p w14:paraId="4C747736">
      <w:pPr>
        <w:pStyle w:val="3"/>
        <w:spacing w:before="294" w:line="254" w:lineRule="auto"/>
        <w:ind w:right="119"/>
        <w:rPr>
          <w:rFonts w:hint="eastAsia"/>
        </w:rPr>
      </w:pPr>
      <w:r>
        <w:rPr>
          <w:rFonts w:hint="eastAsia"/>
        </w:rPr>
        <w:t>And this the soul, so far as it is spiritual, doth by gathering itself, to itself, and by reasoning the case so far, till it concludes, and joins upon this issue, that the only way to attain sound peace is, when all other means fail, to trust in God.</w:t>
      </w:r>
    </w:p>
    <w:p w14:paraId="2E7CD4FB">
      <w:pPr>
        <w:pStyle w:val="3"/>
        <w:spacing w:before="294" w:line="254" w:lineRule="auto"/>
        <w:ind w:right="119"/>
        <w:rPr>
          <w:rFonts w:hint="eastAsia"/>
        </w:rPr>
      </w:pPr>
      <w:r>
        <w:rPr>
          <w:rFonts w:hint="eastAsia"/>
        </w:rPr>
        <w:t>灵魂在属灵层面上，通过自我集中和推理，最终得出结论并认同：当所有其他方法都失效时，获得真正平安的唯一方式就是信靠上帝。</w:t>
      </w:r>
    </w:p>
    <w:p w14:paraId="007829C1">
      <w:pPr>
        <w:pStyle w:val="3"/>
        <w:spacing w:before="294" w:line="254" w:lineRule="auto"/>
        <w:ind w:right="119"/>
        <w:rPr>
          <w:rFonts w:hint="eastAsia"/>
        </w:rPr>
      </w:pPr>
    </w:p>
    <w:p w14:paraId="66B1AB22">
      <w:pPr>
        <w:pStyle w:val="3"/>
        <w:spacing w:before="294" w:line="254" w:lineRule="auto"/>
        <w:ind w:right="119"/>
        <w:rPr>
          <w:rFonts w:hint="eastAsia"/>
        </w:rPr>
      </w:pPr>
      <w:r>
        <w:rPr>
          <w:rFonts w:hint="eastAsia"/>
        </w:rPr>
        <w:t>And thereupon he lays a charge upon his soul so to do, as being a course grounded upon the highest reason, even the unchangeable goodness of God; who, out of the riches of his mercy, having chosen a people in this world, which should be to the glory of his mercy, will give them matter of setting forth his praise, in shewing some token of good upon them, as being those on whom he hath fixed his love, and to whom he will appear not only a Saviour, but salvation itself; nothing but salvation.</w:t>
      </w:r>
    </w:p>
    <w:p w14:paraId="200351A1">
      <w:pPr>
        <w:pStyle w:val="3"/>
        <w:spacing w:before="294" w:line="254" w:lineRule="auto"/>
        <w:ind w:right="119"/>
        <w:rPr>
          <w:rFonts w:hint="eastAsia"/>
        </w:rPr>
      </w:pPr>
      <w:r>
        <w:rPr>
          <w:rFonts w:hint="eastAsia"/>
        </w:rPr>
        <w:t>因此他命令自己的灵魂如此行，这是基于最高理性的途径，即上帝永恒不变的良善；上帝出于丰富的怜悯，在世上拣选了一群人彰显他怜悯的荣耀，他要给他们理由颂扬他，向他们显明善的记号，因为他们是他所爱的人，他对他们不仅是救主，更是救恩本身，唯有救恩。</w:t>
      </w:r>
    </w:p>
    <w:p w14:paraId="1FAAF87F">
      <w:pPr>
        <w:pStyle w:val="3"/>
        <w:spacing w:before="294" w:line="254" w:lineRule="auto"/>
        <w:ind w:right="119"/>
        <w:rPr>
          <w:rFonts w:hint="eastAsia"/>
        </w:rPr>
      </w:pPr>
    </w:p>
    <w:p w14:paraId="4A705A54">
      <w:pPr>
        <w:pStyle w:val="3"/>
        <w:spacing w:before="294" w:line="254" w:lineRule="auto"/>
        <w:ind w:right="119"/>
        <w:rPr>
          <w:rFonts w:hint="eastAsia"/>
        </w:rPr>
      </w:pPr>
      <w:r>
        <w:rPr>
          <w:rFonts w:hint="eastAsia"/>
        </w:rPr>
        <w:t>As the sun is nothing but light, so whatsoever proceeds from him to them tends to further salvation.</w:t>
      </w:r>
    </w:p>
    <w:p w14:paraId="7807D548">
      <w:pPr>
        <w:pStyle w:val="3"/>
        <w:spacing w:before="294" w:line="254" w:lineRule="auto"/>
        <w:ind w:right="119"/>
        <w:rPr>
          <w:rFonts w:hint="eastAsia"/>
        </w:rPr>
      </w:pPr>
      <w:r>
        <w:rPr>
          <w:rFonts w:hint="eastAsia"/>
        </w:rPr>
        <w:t>如同太阳只有光明，从他而来的一切都指向更深的救恩。</w:t>
      </w:r>
    </w:p>
    <w:p w14:paraId="33D71AA5">
      <w:pPr>
        <w:pStyle w:val="3"/>
        <w:spacing w:before="294" w:line="254" w:lineRule="auto"/>
        <w:ind w:right="119"/>
        <w:rPr>
          <w:rFonts w:hint="eastAsia"/>
        </w:rPr>
      </w:pPr>
    </w:p>
    <w:p w14:paraId="4ECFACF4">
      <w:pPr>
        <w:pStyle w:val="3"/>
        <w:spacing w:before="294" w:line="254" w:lineRule="auto"/>
        <w:ind w:right="119"/>
        <w:rPr>
          <w:rFonts w:hint="eastAsia"/>
        </w:rPr>
      </w:pPr>
      <w:r>
        <w:rPr>
          <w:rFonts w:hint="eastAsia"/>
        </w:rPr>
        <w:t>All his ways towards them lead to that; which ways of his, though for a time they are secret, and not easily found out, yet at length God will be wonderful in them, to the admiration of his enemies themselves, who shall be forced to say, God hath done great things for them; and all from this ground, that God is our God in covenant; which words are a stern that rule and guide the whole text.</w:t>
      </w:r>
    </w:p>
    <w:p w14:paraId="6607A040">
      <w:pPr>
        <w:pStyle w:val="3"/>
        <w:spacing w:before="294" w:line="254" w:lineRule="auto"/>
        <w:ind w:right="119"/>
        <w:rPr>
          <w:rFonts w:hint="eastAsia"/>
        </w:rPr>
      </w:pPr>
      <w:r>
        <w:rPr>
          <w:rFonts w:hint="eastAsia"/>
        </w:rPr>
        <w:t>他对待他们的所有方式都指向这一点；虽然他的道路暂时隐秘难寻，但最终上帝在其中显为奇妙，连他的仇敌都不得不惊叹说，上帝为他们行了大事；这一切都基于上帝是我们立约的神这一根基；这些话是指导全文的准则。</w:t>
      </w:r>
    </w:p>
    <w:p w14:paraId="73359299">
      <w:pPr>
        <w:pStyle w:val="3"/>
        <w:spacing w:before="294" w:line="254" w:lineRule="auto"/>
        <w:ind w:right="119"/>
        <w:rPr>
          <w:rFonts w:hint="eastAsia"/>
        </w:rPr>
      </w:pPr>
    </w:p>
    <w:p w14:paraId="1753A245">
      <w:pPr>
        <w:pStyle w:val="3"/>
        <w:spacing w:before="294" w:line="254" w:lineRule="auto"/>
        <w:ind w:right="119"/>
        <w:rPr>
          <w:rFonts w:hint="eastAsia"/>
        </w:rPr>
      </w:pPr>
      <w:r>
        <w:rPr>
          <w:rFonts w:hint="eastAsia"/>
        </w:rPr>
        <w:t>For why should we not be disquieted when we are disquieted? Why should we not be cast down when we are cast down?</w:t>
      </w:r>
    </w:p>
    <w:p w14:paraId="230D354F">
      <w:pPr>
        <w:pStyle w:val="3"/>
        <w:spacing w:before="294" w:line="254" w:lineRule="auto"/>
        <w:ind w:right="119"/>
        <w:rPr>
          <w:rFonts w:hint="eastAsia"/>
        </w:rPr>
      </w:pPr>
      <w:r>
        <w:rPr>
          <w:rFonts w:hint="eastAsia"/>
        </w:rPr>
        <w:t>为何我们不安时不该不安？为何我们沮丧时不该沮丧？</w:t>
      </w:r>
    </w:p>
    <w:p w14:paraId="11FC3484">
      <w:pPr>
        <w:pStyle w:val="3"/>
        <w:spacing w:before="294" w:line="254" w:lineRule="auto"/>
        <w:ind w:right="119"/>
        <w:rPr>
          <w:rFonts w:hint="eastAsia"/>
        </w:rPr>
      </w:pPr>
    </w:p>
    <w:p w14:paraId="4B2C403C">
      <w:pPr>
        <w:pStyle w:val="3"/>
        <w:spacing w:before="294" w:line="254" w:lineRule="auto"/>
        <w:ind w:right="119"/>
        <w:rPr>
          <w:rFonts w:hint="eastAsia"/>
        </w:rPr>
      </w:pPr>
      <w:r>
        <w:rPr>
          <w:rFonts w:hint="eastAsia"/>
        </w:rPr>
        <w:t>Why should we trust in God as a Saviour, but that he is our God, making himself so to us in his choicest favours? doing that for us which none else can do, and which he doth to none else that are not his in a gracious manner.</w:t>
      </w:r>
    </w:p>
    <w:p w14:paraId="3AF4D95B">
      <w:pPr>
        <w:pStyle w:val="3"/>
        <w:spacing w:before="294" w:line="254" w:lineRule="auto"/>
        <w:ind w:right="119"/>
        <w:rPr>
          <w:rFonts w:hint="eastAsia"/>
        </w:rPr>
      </w:pPr>
      <w:r>
        <w:rPr>
          <w:rFonts w:hint="eastAsia"/>
        </w:rPr>
        <w:t>为何我们要信靠上帝为救主，若不是因为他是我们的神，以他最美好的恩惠向我们显明自己？为我们成就别人不能成就的事，以恩典的方式独特对待属他的人。</w:t>
      </w:r>
    </w:p>
    <w:p w14:paraId="775F311B">
      <w:pPr>
        <w:pStyle w:val="3"/>
        <w:spacing w:before="294" w:line="254" w:lineRule="auto"/>
        <w:ind w:right="119"/>
        <w:rPr>
          <w:rFonts w:hint="eastAsia"/>
        </w:rPr>
      </w:pPr>
    </w:p>
    <w:p w14:paraId="1388FC40">
      <w:pPr>
        <w:pStyle w:val="3"/>
        <w:spacing w:before="294" w:line="254" w:lineRule="auto"/>
        <w:ind w:right="119"/>
        <w:rPr>
          <w:rFonts w:hint="eastAsia"/>
        </w:rPr>
      </w:pPr>
      <w:r>
        <w:rPr>
          <w:rFonts w:hint="eastAsia"/>
        </w:rPr>
        <w:t>This blessed interest and intercourse betwixt God's Spirit and our spirits, is the hinge upon which all turns; without this no comfort is comfortable; with this, no trouble can be very troublesome.</w:t>
      </w:r>
    </w:p>
    <w:p w14:paraId="4706F541">
      <w:pPr>
        <w:pStyle w:val="3"/>
        <w:spacing w:before="294" w:line="254" w:lineRule="auto"/>
        <w:ind w:right="119"/>
        <w:rPr>
          <w:rFonts w:hint="eastAsia"/>
        </w:rPr>
      </w:pPr>
      <w:r>
        <w:rPr>
          <w:rFonts w:hint="eastAsia"/>
        </w:rPr>
        <w:t>上帝的灵与我们的灵之间这种蒙福的关系和交通，是一切的转折点；没有这个，任何安慰都不能真正安慰；有了这个，任何困扰都不会太过困扰。</w:t>
      </w:r>
    </w:p>
    <w:p w14:paraId="54963AC5">
      <w:pPr>
        <w:pStyle w:val="3"/>
        <w:spacing w:before="294" w:line="254" w:lineRule="auto"/>
        <w:ind w:right="119"/>
        <w:rPr>
          <w:rFonts w:hint="eastAsia"/>
        </w:rPr>
      </w:pPr>
    </w:p>
    <w:p w14:paraId="3AEE0632">
      <w:pPr>
        <w:pStyle w:val="3"/>
        <w:spacing w:before="294" w:line="254" w:lineRule="auto"/>
        <w:ind w:right="119"/>
        <w:rPr>
          <w:rFonts w:hint="eastAsia"/>
        </w:rPr>
      </w:pPr>
      <w:r>
        <w:rPr>
          <w:rFonts w:hint="eastAsia"/>
        </w:rPr>
        <w:t>Without this assurance there is little comfort in soliloquies; unless, when we speak to ourselves, we can speak to God as ours.</w:t>
      </w:r>
    </w:p>
    <w:p w14:paraId="0FDD39E2">
      <w:pPr>
        <w:pStyle w:val="3"/>
        <w:spacing w:before="294" w:line="254" w:lineRule="auto"/>
        <w:ind w:right="119"/>
        <w:rPr>
          <w:rFonts w:hint="eastAsia"/>
        </w:rPr>
      </w:pPr>
      <w:r>
        <w:rPr>
          <w:rFonts w:hint="eastAsia"/>
        </w:rPr>
        <w:t>没有这种确据，独白中几乎没有安慰；除非当我们自语时，能够对上帝说话，把他当作我们的神。</w:t>
      </w:r>
    </w:p>
    <w:p w14:paraId="4EDC6C66">
      <w:pPr>
        <w:pStyle w:val="3"/>
        <w:spacing w:before="294" w:line="254" w:lineRule="auto"/>
        <w:ind w:right="119"/>
        <w:rPr>
          <w:rFonts w:hint="eastAsia"/>
        </w:rPr>
      </w:pPr>
    </w:p>
    <w:p w14:paraId="2BDB8406">
      <w:pPr>
        <w:pStyle w:val="3"/>
        <w:spacing w:before="294" w:line="254" w:lineRule="auto"/>
        <w:ind w:right="119"/>
        <w:rPr>
          <w:rFonts w:hint="eastAsia"/>
        </w:rPr>
      </w:pPr>
      <w:r>
        <w:rPr>
          <w:rFonts w:hint="eastAsia"/>
        </w:rPr>
        <w:t>For in desperate cases our soul can say nothing to itself to still itself, unless it be suggested by God.</w:t>
      </w:r>
    </w:p>
    <w:p w14:paraId="53CCF36C">
      <w:pPr>
        <w:pStyle w:val="3"/>
        <w:spacing w:before="294" w:line="254" w:lineRule="auto"/>
        <w:ind w:right="119"/>
        <w:rPr>
          <w:rFonts w:hint="eastAsia"/>
        </w:rPr>
      </w:pPr>
      <w:r>
        <w:rPr>
          <w:rFonts w:hint="eastAsia"/>
        </w:rPr>
        <w:t>因为在绝望的情况下，我们的灵魂无法对自己说什么来使自己平静，除非是上帝的提示。</w:t>
      </w:r>
    </w:p>
    <w:p w14:paraId="1B78DD99">
      <w:pPr>
        <w:pStyle w:val="3"/>
        <w:spacing w:before="294" w:line="254" w:lineRule="auto"/>
        <w:ind w:right="119"/>
        <w:rPr>
          <w:rFonts w:hint="eastAsia"/>
        </w:rPr>
      </w:pPr>
    </w:p>
    <w:p w14:paraId="639FE049">
      <w:pPr>
        <w:pStyle w:val="3"/>
        <w:spacing w:before="294" w:line="254" w:lineRule="auto"/>
        <w:ind w:right="119"/>
        <w:rPr>
          <w:rFonts w:hint="eastAsia"/>
        </w:rPr>
      </w:pPr>
      <w:r>
        <w:rPr>
          <w:rFonts w:hint="eastAsia"/>
        </w:rPr>
        <w:t>Discouragements will appear greater to the soul than any comfort, unless God comes in as ours.</w:t>
      </w:r>
    </w:p>
    <w:p w14:paraId="35544E92">
      <w:pPr>
        <w:pStyle w:val="3"/>
        <w:spacing w:before="294" w:line="254" w:lineRule="auto"/>
        <w:ind w:right="119"/>
        <w:rPr>
          <w:rFonts w:hint="eastAsia"/>
        </w:rPr>
      </w:pPr>
      <w:r>
        <w:rPr>
          <w:rFonts w:hint="eastAsia"/>
        </w:rPr>
        <w:t>除非上帝以我们的神的身份介入，否则灰心会在灵魂中显得比任何安慰都大。</w:t>
      </w:r>
    </w:p>
    <w:p w14:paraId="46CE428D">
      <w:pPr>
        <w:pStyle w:val="3"/>
        <w:spacing w:before="294" w:line="254" w:lineRule="auto"/>
        <w:ind w:right="119"/>
        <w:rPr>
          <w:rFonts w:hint="eastAsia"/>
        </w:rPr>
      </w:pPr>
    </w:p>
    <w:p w14:paraId="465CACF1">
      <w:pPr>
        <w:pStyle w:val="3"/>
        <w:spacing w:before="285" w:line="254" w:lineRule="auto"/>
        <w:ind w:right="124"/>
        <w:rPr>
          <w:rFonts w:hint="eastAsia"/>
        </w:rPr>
      </w:pPr>
      <w:r>
        <w:rPr>
          <w:rFonts w:hint="eastAsia"/>
        </w:rPr>
        <w:t>See therefore David's art; he demands of himself why he was so cast down?</w:t>
      </w:r>
    </w:p>
    <w:p w14:paraId="2900B963">
      <w:pPr>
        <w:pStyle w:val="3"/>
        <w:spacing w:before="285" w:line="254" w:lineRule="auto"/>
        <w:ind w:right="124"/>
        <w:rPr>
          <w:rFonts w:hint="eastAsia"/>
        </w:rPr>
      </w:pPr>
      <w:r>
        <w:rPr>
          <w:rFonts w:hint="eastAsia"/>
        </w:rPr>
        <w:t>看看大卫的智慧；他问自己为何如此沮丧？</w:t>
      </w:r>
    </w:p>
    <w:p w14:paraId="68A01BD7">
      <w:pPr>
        <w:pStyle w:val="3"/>
        <w:spacing w:before="285" w:line="254" w:lineRule="auto"/>
        <w:ind w:right="124"/>
        <w:rPr>
          <w:rFonts w:hint="eastAsia"/>
        </w:rPr>
      </w:pPr>
    </w:p>
    <w:p w14:paraId="6B36B0BA">
      <w:pPr>
        <w:pStyle w:val="3"/>
        <w:spacing w:before="285" w:line="254" w:lineRule="auto"/>
        <w:ind w:right="124"/>
        <w:rPr>
          <w:rFonts w:hint="eastAsia"/>
        </w:rPr>
      </w:pPr>
      <w:r>
        <w:rPr>
          <w:rFonts w:hint="eastAsia"/>
        </w:rPr>
        <w:t>The cause was apparent, because there were troubles without and terrors within, and none to comfort.</w:t>
      </w:r>
    </w:p>
    <w:p w14:paraId="07371CF8">
      <w:pPr>
        <w:pStyle w:val="3"/>
        <w:spacing w:before="285" w:line="254" w:lineRule="auto"/>
        <w:ind w:right="124"/>
        <w:rPr>
          <w:rFonts w:hint="eastAsia"/>
        </w:rPr>
      </w:pPr>
      <w:r>
        <w:rPr>
          <w:rFonts w:hint="eastAsia"/>
        </w:rPr>
        <w:t>原因很明显，因为外有困扰，内有恐惧，却无人安慰。</w:t>
      </w:r>
    </w:p>
    <w:p w14:paraId="0B828544">
      <w:pPr>
        <w:pStyle w:val="3"/>
        <w:spacing w:before="285" w:line="254" w:lineRule="auto"/>
        <w:ind w:right="124"/>
        <w:rPr>
          <w:rFonts w:hint="eastAsia"/>
        </w:rPr>
      </w:pPr>
    </w:p>
    <w:p w14:paraId="5334F58E">
      <w:pPr>
        <w:pStyle w:val="3"/>
        <w:spacing w:before="285" w:line="254" w:lineRule="auto"/>
        <w:ind w:right="124"/>
        <w:rPr>
          <w:rFonts w:hint="eastAsia"/>
        </w:rPr>
      </w:pPr>
      <w:r>
        <w:rPr>
          <w:rFonts w:hint="eastAsia"/>
        </w:rPr>
        <w:t>Well, grant this, saith the Spirit of God in him, as the worst must be granted; yet, saith the Spirit, Trust in God.</w:t>
      </w:r>
    </w:p>
    <w:p w14:paraId="7E4FCB5A">
      <w:pPr>
        <w:pStyle w:val="3"/>
        <w:spacing w:before="285" w:line="254" w:lineRule="auto"/>
        <w:ind w:right="124"/>
        <w:rPr>
          <w:rFonts w:hint="eastAsia"/>
        </w:rPr>
      </w:pPr>
      <w:r>
        <w:rPr>
          <w:rFonts w:hint="eastAsia"/>
        </w:rPr>
        <w:t>好吧，神的灵在他里面说，就算承认最坏的情况；但灵说，要信靠神。</w:t>
      </w:r>
    </w:p>
    <w:p w14:paraId="4EFF8BB7">
      <w:pPr>
        <w:pStyle w:val="3"/>
        <w:spacing w:before="285" w:line="254" w:lineRule="auto"/>
        <w:ind w:right="124"/>
        <w:rPr>
          <w:rFonts w:hint="eastAsia"/>
        </w:rPr>
      </w:pPr>
    </w:p>
    <w:p w14:paraId="14E904F7">
      <w:pPr>
        <w:pStyle w:val="3"/>
        <w:spacing w:before="285" w:line="254" w:lineRule="auto"/>
        <w:ind w:right="124"/>
        <w:rPr>
          <w:rFonts w:hint="eastAsia"/>
        </w:rPr>
      </w:pPr>
      <w:r>
        <w:rPr>
          <w:rFonts w:hint="eastAsia"/>
        </w:rPr>
        <w:t>So I have.</w:t>
      </w:r>
    </w:p>
    <w:p w14:paraId="242351E4">
      <w:pPr>
        <w:pStyle w:val="3"/>
        <w:spacing w:before="285" w:line="254" w:lineRule="auto"/>
        <w:ind w:right="124"/>
        <w:rPr>
          <w:rFonts w:hint="eastAsia"/>
        </w:rPr>
      </w:pPr>
      <w:r>
        <w:rPr>
          <w:rFonts w:hint="eastAsia"/>
        </w:rPr>
        <w:t>我确实如此行了。</w:t>
      </w:r>
    </w:p>
    <w:p w14:paraId="5E5D70DB">
      <w:pPr>
        <w:pStyle w:val="3"/>
        <w:spacing w:before="285" w:line="254" w:lineRule="auto"/>
        <w:ind w:right="124"/>
        <w:rPr>
          <w:rFonts w:hint="eastAsia"/>
        </w:rPr>
      </w:pPr>
    </w:p>
    <w:p w14:paraId="36E0B519">
      <w:pPr>
        <w:pStyle w:val="3"/>
        <w:spacing w:before="285" w:line="254" w:lineRule="auto"/>
        <w:ind w:right="124"/>
        <w:rPr>
          <w:rFonts w:hint="eastAsia"/>
        </w:rPr>
      </w:pPr>
      <w:r>
        <w:rPr>
          <w:rFonts w:hint="eastAsia"/>
        </w:rPr>
        <w:t>Why, then, wait in trusting; 'light is sown for the righteous,' Ps. 97:11; it comes not up on the sudden.</w:t>
      </w:r>
    </w:p>
    <w:p w14:paraId="6EA7F7A5">
      <w:pPr>
        <w:pStyle w:val="3"/>
        <w:spacing w:before="285" w:line="254" w:lineRule="auto"/>
        <w:ind w:right="124"/>
        <w:rPr>
          <w:rFonts w:hint="eastAsia"/>
        </w:rPr>
      </w:pPr>
      <w:r>
        <w:rPr>
          <w:rFonts w:hint="eastAsia"/>
        </w:rPr>
        <w:t>那么，要在信靠中等候；"光明撒播给义人"，诗篇97:11；它不会突然出现。</w:t>
      </w:r>
    </w:p>
    <w:p w14:paraId="459880D2">
      <w:pPr>
        <w:pStyle w:val="3"/>
        <w:spacing w:before="285" w:line="254" w:lineRule="auto"/>
        <w:ind w:right="124"/>
        <w:rPr>
          <w:rFonts w:hint="eastAsia"/>
        </w:rPr>
      </w:pPr>
    </w:p>
    <w:p w14:paraId="7246E690">
      <w:pPr>
        <w:pStyle w:val="3"/>
        <w:spacing w:before="285" w:line="254" w:lineRule="auto"/>
        <w:ind w:right="124"/>
        <w:rPr>
          <w:rFonts w:hint="eastAsia"/>
        </w:rPr>
      </w:pPr>
      <w:r>
        <w:rPr>
          <w:rFonts w:hint="eastAsia"/>
        </w:rPr>
        <w:t>We must not think to sow and reap both at once.</w:t>
      </w:r>
    </w:p>
    <w:p w14:paraId="1F7694F5">
      <w:pPr>
        <w:pStyle w:val="3"/>
        <w:spacing w:before="285" w:line="254" w:lineRule="auto"/>
        <w:ind w:right="124"/>
        <w:rPr>
          <w:rFonts w:hint="eastAsia"/>
        </w:rPr>
      </w:pPr>
      <w:r>
        <w:rPr>
          <w:rFonts w:hint="eastAsia"/>
        </w:rPr>
        <w:t>我们不能指望播种和收获同时发生。</w:t>
      </w:r>
    </w:p>
    <w:p w14:paraId="6845A9E7">
      <w:pPr>
        <w:pStyle w:val="3"/>
        <w:spacing w:before="285" w:line="254" w:lineRule="auto"/>
        <w:ind w:right="124"/>
        <w:rPr>
          <w:rFonts w:hint="eastAsia"/>
        </w:rPr>
      </w:pPr>
    </w:p>
    <w:p w14:paraId="36B5CEF8">
      <w:pPr>
        <w:pStyle w:val="3"/>
        <w:spacing w:before="285" w:line="254" w:lineRule="auto"/>
        <w:ind w:right="124"/>
        <w:rPr>
          <w:rFonts w:hint="eastAsia"/>
        </w:rPr>
      </w:pPr>
      <w:r>
        <w:rPr>
          <w:rFonts w:hint="eastAsia"/>
        </w:rPr>
        <w:t>If trouble be lengthened, lengthen thy patience.</w:t>
      </w:r>
    </w:p>
    <w:p w14:paraId="416DF1AE">
      <w:pPr>
        <w:pStyle w:val="3"/>
        <w:spacing w:before="285" w:line="254" w:lineRule="auto"/>
        <w:ind w:right="124"/>
        <w:rPr>
          <w:rFonts w:hint="eastAsia"/>
        </w:rPr>
      </w:pPr>
      <w:r>
        <w:rPr>
          <w:rFonts w:hint="eastAsia"/>
        </w:rPr>
        <w:t>如果困境延长，也要延长你的忍耐。</w:t>
      </w:r>
    </w:p>
    <w:p w14:paraId="7D0A43B5">
      <w:pPr>
        <w:pStyle w:val="3"/>
        <w:spacing w:before="285" w:line="254" w:lineRule="auto"/>
        <w:ind w:right="124"/>
        <w:rPr>
          <w:rFonts w:hint="eastAsia"/>
        </w:rPr>
      </w:pPr>
    </w:p>
    <w:p w14:paraId="7D0D061C">
      <w:pPr>
        <w:pStyle w:val="3"/>
        <w:spacing w:before="285" w:line="254" w:lineRule="auto"/>
        <w:ind w:right="124"/>
        <w:rPr>
          <w:rFonts w:hint="eastAsia"/>
        </w:rPr>
      </w:pPr>
      <w:r>
        <w:rPr>
          <w:rFonts w:hint="eastAsia"/>
        </w:rPr>
        <w:t>What good will come of this?</w:t>
      </w:r>
    </w:p>
    <w:p w14:paraId="2B3F9D8A">
      <w:pPr>
        <w:pStyle w:val="3"/>
        <w:spacing w:before="285" w:line="254" w:lineRule="auto"/>
        <w:ind w:right="124"/>
        <w:rPr>
          <w:rFonts w:hint="eastAsia"/>
        </w:rPr>
      </w:pPr>
      <w:r>
        <w:rPr>
          <w:rFonts w:hint="eastAsia"/>
        </w:rPr>
        <w:t>这会带来什么好处？</w:t>
      </w:r>
    </w:p>
    <w:p w14:paraId="47BB9C52">
      <w:pPr>
        <w:pStyle w:val="3"/>
        <w:spacing w:before="285" w:line="254" w:lineRule="auto"/>
        <w:ind w:right="124"/>
        <w:rPr>
          <w:rFonts w:hint="eastAsia"/>
        </w:rPr>
      </w:pPr>
    </w:p>
    <w:p w14:paraId="3FE9DB48">
      <w:pPr>
        <w:pStyle w:val="3"/>
        <w:spacing w:before="285" w:line="254" w:lineRule="auto"/>
        <w:ind w:right="124"/>
        <w:rPr>
          <w:rFonts w:hint="eastAsia"/>
        </w:rPr>
      </w:pPr>
      <w:r>
        <w:rPr>
          <w:rFonts w:hint="eastAsia"/>
        </w:rPr>
        <w:t>God will wait to do thee that good, for which thou shalt praise him; he will deal so graciously with thee, as he will deserve thy praise; he will shew thee his salvation.</w:t>
      </w:r>
    </w:p>
    <w:p w14:paraId="101A2EFA">
      <w:pPr>
        <w:pStyle w:val="3"/>
        <w:spacing w:before="285" w:line="254" w:lineRule="auto"/>
        <w:ind w:right="124"/>
        <w:rPr>
          <w:rFonts w:hint="eastAsia"/>
        </w:rPr>
      </w:pPr>
      <w:r>
        <w:rPr>
          <w:rFonts w:hint="eastAsia"/>
        </w:rPr>
        <w:t>神会等待为你成就美善，使你称颂他；他会如此恩待你，以致配得你的赞美；他会向你显明他的救恩。</w:t>
      </w:r>
    </w:p>
    <w:p w14:paraId="45B2011F">
      <w:pPr>
        <w:pStyle w:val="3"/>
        <w:spacing w:before="285" w:line="254" w:lineRule="auto"/>
        <w:ind w:right="124"/>
        <w:rPr>
          <w:rFonts w:hint="eastAsia"/>
        </w:rPr>
      </w:pPr>
    </w:p>
    <w:p w14:paraId="11395444">
      <w:pPr>
        <w:pStyle w:val="3"/>
        <w:spacing w:before="285" w:line="254" w:lineRule="auto"/>
        <w:ind w:right="124"/>
        <w:rPr>
          <w:rFonts w:hint="eastAsia"/>
        </w:rPr>
      </w:pPr>
      <w:r>
        <w:rPr>
          <w:rFonts w:hint="eastAsia"/>
        </w:rPr>
        <w:t>And new favours will stir thee up to sing new songs.</w:t>
      </w:r>
    </w:p>
    <w:p w14:paraId="72DC17C8">
      <w:pPr>
        <w:pStyle w:val="3"/>
        <w:spacing w:before="285" w:line="254" w:lineRule="auto"/>
        <w:ind w:right="124"/>
        <w:rPr>
          <w:rFonts w:hint="eastAsia"/>
        </w:rPr>
      </w:pPr>
      <w:r>
        <w:rPr>
          <w:rFonts w:hint="eastAsia"/>
        </w:rPr>
        <w:t>新的恩惠会激励你唱新歌。</w:t>
      </w:r>
    </w:p>
    <w:p w14:paraId="3D366FBF">
      <w:pPr>
        <w:pStyle w:val="3"/>
        <w:spacing w:before="285" w:line="254" w:lineRule="auto"/>
        <w:ind w:right="124"/>
        <w:rPr>
          <w:rFonts w:hint="eastAsia"/>
        </w:rPr>
      </w:pPr>
    </w:p>
    <w:p w14:paraId="2BDB0E7D">
      <w:pPr>
        <w:pStyle w:val="3"/>
        <w:spacing w:before="285" w:line="254" w:lineRule="auto"/>
        <w:ind w:right="124"/>
        <w:rPr>
          <w:rFonts w:hint="eastAsia"/>
        </w:rPr>
      </w:pPr>
      <w:r>
        <w:rPr>
          <w:rFonts w:hint="eastAsia"/>
        </w:rPr>
        <w:t>Every new recovery of ourselves or friends is as it were a new life, and ministers new matter of praise.</w:t>
      </w:r>
    </w:p>
    <w:p w14:paraId="5AAE1136">
      <w:pPr>
        <w:pStyle w:val="3"/>
        <w:spacing w:before="285" w:line="254" w:lineRule="auto"/>
        <w:ind w:right="124"/>
        <w:rPr>
          <w:rFonts w:hint="eastAsia"/>
        </w:rPr>
      </w:pPr>
      <w:r>
        <w:rPr>
          <w:rFonts w:hint="eastAsia"/>
        </w:rPr>
        <w:t>我们或朋友每次新的康复都如同新生命，带来新的赞美之事。</w:t>
      </w:r>
    </w:p>
    <w:p w14:paraId="73C5BEBD">
      <w:pPr>
        <w:pStyle w:val="3"/>
        <w:spacing w:before="285" w:line="254" w:lineRule="auto"/>
        <w:ind w:right="124"/>
        <w:rPr>
          <w:rFonts w:hint="eastAsia"/>
        </w:rPr>
      </w:pPr>
    </w:p>
    <w:p w14:paraId="66C34590">
      <w:pPr>
        <w:pStyle w:val="3"/>
        <w:spacing w:before="285" w:line="254" w:lineRule="auto"/>
        <w:ind w:right="124"/>
        <w:rPr>
          <w:rFonts w:hint="eastAsia"/>
        </w:rPr>
      </w:pPr>
      <w:r>
        <w:rPr>
          <w:rFonts w:hint="eastAsia"/>
        </w:rPr>
        <w:t>And upon offering this sacrifice of praise, the heart is further enlarged to pray for fresh blessings.</w:t>
      </w:r>
    </w:p>
    <w:p w14:paraId="1690CE12">
      <w:pPr>
        <w:pStyle w:val="3"/>
        <w:spacing w:before="285" w:line="254" w:lineRule="auto"/>
        <w:ind w:right="124"/>
        <w:rPr>
          <w:rFonts w:hint="eastAsia"/>
        </w:rPr>
      </w:pPr>
      <w:r>
        <w:rPr>
          <w:rFonts w:hint="eastAsia"/>
        </w:rPr>
        <w:t>当献上这赞美的祭时，心就更加开阔去祈求新的祝福。</w:t>
      </w:r>
    </w:p>
    <w:p w14:paraId="3CA74D34">
      <w:pPr>
        <w:pStyle w:val="3"/>
        <w:spacing w:before="285" w:line="254" w:lineRule="auto"/>
        <w:ind w:right="124"/>
        <w:rPr>
          <w:rFonts w:hint="eastAsia"/>
        </w:rPr>
      </w:pPr>
    </w:p>
    <w:p w14:paraId="1BFF26F9">
      <w:pPr>
        <w:pStyle w:val="3"/>
        <w:spacing w:before="285" w:line="254" w:lineRule="auto"/>
        <w:ind w:right="124"/>
        <w:rPr>
          <w:rFonts w:hint="eastAsia"/>
        </w:rPr>
      </w:pPr>
      <w:r>
        <w:rPr>
          <w:rFonts w:hint="eastAsia"/>
        </w:rPr>
        <w:t>We are never fitter to pray than after praise.</w:t>
      </w:r>
    </w:p>
    <w:p w14:paraId="11B27797">
      <w:pPr>
        <w:pStyle w:val="3"/>
        <w:spacing w:before="285" w:line="254" w:lineRule="auto"/>
        <w:ind w:right="124"/>
        <w:rPr>
          <w:rFonts w:hint="eastAsia"/>
        </w:rPr>
      </w:pPr>
      <w:r>
        <w:rPr>
          <w:rFonts w:hint="eastAsia"/>
        </w:rPr>
        <w:t>赞美之后是我们最适合祷告的时候。</w:t>
      </w:r>
    </w:p>
    <w:p w14:paraId="251127C8">
      <w:pPr>
        <w:pStyle w:val="3"/>
        <w:spacing w:before="285" w:line="254" w:lineRule="auto"/>
        <w:ind w:right="124"/>
        <w:rPr>
          <w:rFonts w:hint="eastAsia"/>
        </w:rPr>
      </w:pPr>
    </w:p>
    <w:p w14:paraId="7EE3067B">
      <w:pPr>
        <w:pStyle w:val="3"/>
        <w:spacing w:before="285" w:line="254" w:lineRule="auto"/>
        <w:ind w:right="124"/>
        <w:rPr>
          <w:rFonts w:hint="eastAsia"/>
        </w:rPr>
      </w:pPr>
      <w:r>
        <w:rPr>
          <w:rFonts w:hint="eastAsia"/>
        </w:rPr>
        <w:t>But in the mean time I hang down my head, whilst mine enemies carry themselves highly, and my friends stand aloof.</w:t>
      </w:r>
    </w:p>
    <w:p w14:paraId="6750DB7C">
      <w:pPr>
        <w:pStyle w:val="3"/>
        <w:spacing w:before="285" w:line="254" w:lineRule="auto"/>
        <w:ind w:right="124"/>
        <w:rPr>
          <w:rFonts w:hint="eastAsia"/>
        </w:rPr>
      </w:pPr>
      <w:r>
        <w:rPr>
          <w:rFonts w:hint="eastAsia"/>
        </w:rPr>
        <w:t>但此时我低头丧气，而我的仇敌趾高气扬，我的朋友却远远站立。</w:t>
      </w:r>
    </w:p>
    <w:p w14:paraId="205B06C7">
      <w:pPr>
        <w:pStyle w:val="3"/>
        <w:spacing w:before="285" w:line="254" w:lineRule="auto"/>
        <w:ind w:right="124"/>
        <w:rPr>
          <w:rFonts w:hint="eastAsia"/>
        </w:rPr>
      </w:pPr>
    </w:p>
    <w:p w14:paraId="2D508390">
      <w:pPr>
        <w:pStyle w:val="3"/>
        <w:spacing w:before="285" w:line="254" w:lineRule="auto"/>
        <w:ind w:right="124"/>
        <w:rPr>
          <w:rFonts w:hint="eastAsia"/>
        </w:rPr>
      </w:pPr>
      <w:r>
        <w:rPr>
          <w:rFonts w:hint="eastAsia"/>
        </w:rPr>
        <w:t>God in his own time, which is best for thee, will be the salvation of thy countenance; he will compass thee about with songs of deliverance, and make it appear at last that he hath care of thee.</w:t>
      </w:r>
    </w:p>
    <w:p w14:paraId="694949E9">
      <w:pPr>
        <w:pStyle w:val="3"/>
        <w:spacing w:before="285" w:line="254" w:lineRule="auto"/>
        <w:ind w:right="124"/>
        <w:rPr>
          <w:rFonts w:hint="eastAsia"/>
        </w:rPr>
      </w:pPr>
      <w:r>
        <w:rPr>
          <w:rFonts w:hint="eastAsia"/>
        </w:rPr>
        <w:t>神在他的时间，就是对你最好的时间，将成为你面容的拯救；他要用救恩之歌环绕你，最终显明他眷顾你。</w:t>
      </w:r>
    </w:p>
    <w:p w14:paraId="15FBE6CA">
      <w:pPr>
        <w:pStyle w:val="3"/>
        <w:spacing w:before="285" w:line="254" w:lineRule="auto"/>
        <w:ind w:right="124"/>
        <w:rPr>
          <w:rFonts w:hint="eastAsia"/>
        </w:rPr>
      </w:pPr>
    </w:p>
    <w:p w14:paraId="368CCC63">
      <w:pPr>
        <w:pStyle w:val="3"/>
        <w:spacing w:before="285" w:line="254" w:lineRule="auto"/>
        <w:ind w:right="124"/>
        <w:rPr>
          <w:rFonts w:hint="eastAsia"/>
        </w:rPr>
      </w:pPr>
      <w:r>
        <w:rPr>
          <w:rFonts w:hint="eastAsia"/>
        </w:rPr>
        <w:t>But why then doth God appear as a stranger to me?</w:t>
      </w:r>
    </w:p>
    <w:p w14:paraId="1D248F44">
      <w:pPr>
        <w:pStyle w:val="3"/>
        <w:spacing w:before="285" w:line="254" w:lineRule="auto"/>
        <w:ind w:right="124"/>
        <w:rPr>
          <w:rFonts w:hint="eastAsia"/>
        </w:rPr>
      </w:pPr>
      <w:r>
        <w:rPr>
          <w:rFonts w:hint="eastAsia"/>
        </w:rPr>
        <w:t>但为何神对我如同陌生人？</w:t>
      </w:r>
    </w:p>
    <w:p w14:paraId="4002D5E6">
      <w:pPr>
        <w:pStyle w:val="3"/>
        <w:spacing w:before="285" w:line="254" w:lineRule="auto"/>
        <w:ind w:right="124"/>
        <w:rPr>
          <w:rFonts w:hint="eastAsia"/>
        </w:rPr>
      </w:pPr>
    </w:p>
    <w:p w14:paraId="6D650B69">
      <w:pPr>
        <w:pStyle w:val="3"/>
        <w:spacing w:before="285" w:line="254" w:lineRule="auto"/>
        <w:ind w:right="124"/>
        <w:rPr>
          <w:rFonts w:hint="eastAsia"/>
        </w:rPr>
      </w:pPr>
      <w:r>
        <w:rPr>
          <w:rFonts w:hint="eastAsia"/>
        </w:rPr>
        <w:t>That thou shouldst follow after him with the stronger faith and prayer; he withdraws himself, that thou shouldst be the more earnest in seeking after him.</w:t>
      </w:r>
    </w:p>
    <w:p w14:paraId="5AA2EC29">
      <w:pPr>
        <w:pStyle w:val="3"/>
        <w:spacing w:before="285" w:line="254" w:lineRule="auto"/>
        <w:ind w:right="124"/>
        <w:rPr>
          <w:rFonts w:hint="eastAsia"/>
        </w:rPr>
      </w:pPr>
      <w:r>
        <w:rPr>
          <w:rFonts w:hint="eastAsia"/>
        </w:rPr>
        <w:t>这是要你以更坚强的信心和祷告跟随他；他隐藏自己，是要你更加恳切地寻求他。</w:t>
      </w:r>
    </w:p>
    <w:p w14:paraId="61541784">
      <w:pPr>
        <w:pStyle w:val="3"/>
        <w:spacing w:before="285" w:line="254" w:lineRule="auto"/>
        <w:ind w:right="124"/>
        <w:rPr>
          <w:rFonts w:hint="eastAsia"/>
        </w:rPr>
      </w:pPr>
    </w:p>
    <w:p w14:paraId="71DDD4A3">
      <w:pPr>
        <w:pStyle w:val="3"/>
        <w:spacing w:before="285" w:line="254" w:lineRule="auto"/>
        <w:ind w:right="124"/>
        <w:rPr>
          <w:rFonts w:hint="eastAsia"/>
        </w:rPr>
      </w:pPr>
      <w:r>
        <w:rPr>
          <w:rFonts w:hint="eastAsia"/>
        </w:rPr>
        <w:t>God speaks the sweetest comfort to the heart in the wilderness.</w:t>
      </w:r>
    </w:p>
    <w:p w14:paraId="0EE6D7A3">
      <w:pPr>
        <w:pStyle w:val="3"/>
        <w:spacing w:before="285" w:line="254" w:lineRule="auto"/>
        <w:ind w:right="124"/>
        <w:rPr>
          <w:rFonts w:hint="eastAsia"/>
        </w:rPr>
      </w:pPr>
      <w:r>
        <w:rPr>
          <w:rFonts w:hint="eastAsia"/>
        </w:rPr>
        <w:t>神在旷野中向心灵说最甜美的安慰话。</w:t>
      </w:r>
    </w:p>
    <w:p w14:paraId="73767B76">
      <w:pPr>
        <w:pStyle w:val="3"/>
        <w:spacing w:before="285" w:line="254" w:lineRule="auto"/>
        <w:ind w:right="124"/>
        <w:rPr>
          <w:rFonts w:hint="eastAsia"/>
        </w:rPr>
      </w:pPr>
    </w:p>
    <w:p w14:paraId="1B7C2685">
      <w:pPr>
        <w:pStyle w:val="3"/>
        <w:spacing w:before="285" w:line="254" w:lineRule="auto"/>
        <w:ind w:right="124"/>
        <w:rPr>
          <w:rFonts w:hint="eastAsia"/>
        </w:rPr>
      </w:pPr>
      <w:r>
        <w:rPr>
          <w:rFonts w:hint="eastAsia"/>
        </w:rPr>
        <w:t>Happily thou art not yet low enough, nor purged enough.</w:t>
      </w:r>
    </w:p>
    <w:p w14:paraId="1F8F299D">
      <w:pPr>
        <w:pStyle w:val="3"/>
        <w:spacing w:before="285" w:line="254" w:lineRule="auto"/>
        <w:ind w:right="124"/>
        <w:rPr>
          <w:rFonts w:hint="eastAsia"/>
        </w:rPr>
      </w:pPr>
      <w:r>
        <w:rPr>
          <w:rFonts w:hint="eastAsia"/>
        </w:rPr>
        <w:t>或许你还不够谦卑，也不够洁净。</w:t>
      </w:r>
    </w:p>
    <w:p w14:paraId="6D138A4C">
      <w:pPr>
        <w:pStyle w:val="3"/>
        <w:spacing w:before="285" w:line="254" w:lineRule="auto"/>
        <w:ind w:right="124"/>
        <w:rPr>
          <w:rFonts w:hint="eastAsia"/>
        </w:rPr>
      </w:pPr>
    </w:p>
    <w:p w14:paraId="53253AA6">
      <w:pPr>
        <w:pStyle w:val="3"/>
        <w:spacing w:before="285" w:line="254" w:lineRule="auto"/>
        <w:ind w:right="124"/>
        <w:rPr>
          <w:rFonts w:hint="eastAsia"/>
        </w:rPr>
      </w:pPr>
      <w:r>
        <w:rPr>
          <w:rFonts w:hint="eastAsia"/>
        </w:rPr>
        <w:t>Thy affections are not thoroughly crucified to the world, and therefore it will not yet appear that it is God's good will to deliver thee.</w:t>
      </w:r>
    </w:p>
    <w:p w14:paraId="006DD54C">
      <w:pPr>
        <w:pStyle w:val="3"/>
        <w:spacing w:before="285" w:line="254" w:lineRule="auto"/>
        <w:ind w:right="124"/>
        <w:rPr>
          <w:rFonts w:hint="eastAsia"/>
        </w:rPr>
      </w:pPr>
      <w:r>
        <w:rPr>
          <w:rFonts w:hint="eastAsia"/>
        </w:rPr>
        <w:t>你的情感还未完全向世界钉死，所以还未显明神拯救你的美意。</w:t>
      </w:r>
    </w:p>
    <w:p w14:paraId="45DFCE51">
      <w:pPr>
        <w:pStyle w:val="3"/>
        <w:spacing w:before="285" w:line="254" w:lineRule="auto"/>
        <w:ind w:right="124"/>
        <w:rPr>
          <w:rFonts w:hint="eastAsia"/>
        </w:rPr>
      </w:pPr>
    </w:p>
    <w:p w14:paraId="4CB389D1">
      <w:pPr>
        <w:pStyle w:val="3"/>
        <w:spacing w:before="285" w:line="254" w:lineRule="auto"/>
        <w:ind w:right="124"/>
        <w:rPr>
          <w:rFonts w:hint="eastAsia"/>
        </w:rPr>
      </w:pPr>
      <w:r>
        <w:rPr>
          <w:rFonts w:hint="eastAsia"/>
        </w:rPr>
        <w:t>Wert thou a fit subject of mercy, God would bestow it on thee.</w:t>
      </w:r>
    </w:p>
    <w:p w14:paraId="61C78E18">
      <w:pPr>
        <w:pStyle w:val="3"/>
        <w:spacing w:before="285" w:line="254" w:lineRule="auto"/>
        <w:ind w:right="124"/>
        <w:rPr>
          <w:rFonts w:hint="eastAsia"/>
        </w:rPr>
      </w:pPr>
      <w:r>
        <w:rPr>
          <w:rFonts w:hint="eastAsia"/>
        </w:rPr>
        <w:t>若你适合接受怜悯，神就必赐予你。</w:t>
      </w:r>
    </w:p>
    <w:p w14:paraId="73843BAA">
      <w:pPr>
        <w:pStyle w:val="3"/>
        <w:spacing w:before="285" w:line="254" w:lineRule="auto"/>
        <w:ind w:right="124"/>
        <w:rPr>
          <w:rFonts w:hint="eastAsia"/>
        </w:rPr>
      </w:pPr>
    </w:p>
    <w:p w14:paraId="38B6ADBB">
      <w:pPr>
        <w:pStyle w:val="3"/>
        <w:spacing w:before="285" w:line="254" w:lineRule="auto"/>
        <w:ind w:right="124"/>
        <w:rPr>
          <w:rFonts w:hint="eastAsia"/>
        </w:rPr>
      </w:pPr>
      <w:r>
        <w:rPr>
          <w:rFonts w:hint="eastAsia"/>
        </w:rPr>
        <w:t>But what ground hast thou to build thyself so strongly upon God?</w:t>
      </w:r>
    </w:p>
    <w:p w14:paraId="7B92C70C">
      <w:pPr>
        <w:pStyle w:val="3"/>
        <w:spacing w:before="285" w:line="254" w:lineRule="auto"/>
        <w:ind w:right="124"/>
        <w:rPr>
          <w:rFonts w:hint="eastAsia"/>
        </w:rPr>
      </w:pPr>
      <w:r>
        <w:rPr>
          <w:rFonts w:hint="eastAsia"/>
        </w:rPr>
        <w:t>但你凭什么如此坚定地依靠神？</w:t>
      </w:r>
    </w:p>
    <w:p w14:paraId="23FF4452">
      <w:pPr>
        <w:pStyle w:val="3"/>
        <w:spacing w:before="285" w:line="254" w:lineRule="auto"/>
        <w:ind w:right="124"/>
        <w:rPr>
          <w:rFonts w:hint="eastAsia"/>
        </w:rPr>
      </w:pPr>
    </w:p>
    <w:p w14:paraId="44236F44">
      <w:pPr>
        <w:pStyle w:val="3"/>
        <w:spacing w:before="285" w:line="254" w:lineRule="auto"/>
        <w:ind w:right="124"/>
        <w:rPr>
          <w:rFonts w:hint="eastAsia"/>
        </w:rPr>
      </w:pPr>
      <w:r>
        <w:rPr>
          <w:rFonts w:hint="eastAsia"/>
        </w:rPr>
        <w:t>He hath offered and made himself to be my God, and so hath shewed himself in former times; and I have made him my God, by yielding him his sovereignty in my heart.</w:t>
      </w:r>
    </w:p>
    <w:p w14:paraId="045F710F">
      <w:pPr>
        <w:pStyle w:val="3"/>
        <w:spacing w:before="285" w:line="254" w:lineRule="auto"/>
        <w:ind w:right="124"/>
        <w:rPr>
          <w:rFonts w:hint="eastAsia"/>
        </w:rPr>
      </w:pPr>
      <w:r>
        <w:rPr>
          <w:rFonts w:hint="eastAsia"/>
        </w:rPr>
        <w:t>他已献上自己作我的神，并在过去如此显明；我也已使他成为我的神，在心中承认他的主权。</w:t>
      </w:r>
    </w:p>
    <w:p w14:paraId="714B1897">
      <w:pPr>
        <w:pStyle w:val="3"/>
        <w:spacing w:before="285" w:line="254" w:lineRule="auto"/>
        <w:ind w:right="124"/>
        <w:rPr>
          <w:rFonts w:hint="eastAsia"/>
        </w:rPr>
      </w:pPr>
    </w:p>
    <w:p w14:paraId="69260EA9">
      <w:pPr>
        <w:pStyle w:val="3"/>
        <w:spacing w:before="285" w:line="254" w:lineRule="auto"/>
        <w:ind w:right="124"/>
        <w:rPr>
          <w:rFonts w:hint="eastAsia"/>
        </w:rPr>
      </w:pPr>
      <w:r>
        <w:rPr>
          <w:rFonts w:hint="eastAsia"/>
        </w:rPr>
        <w:t>Besides the present evidence of his blessed Spirit, clearing the same, and many peculiar tokens of his love which I daily do enjoy; though sometimes the beams of his favour are eclipsed.</w:t>
      </w:r>
    </w:p>
    <w:p w14:paraId="105C3663">
      <w:pPr>
        <w:pStyle w:val="3"/>
        <w:spacing w:before="285" w:line="254" w:lineRule="auto"/>
        <w:ind w:right="124"/>
        <w:rPr>
          <w:rFonts w:hint="eastAsia"/>
        </w:rPr>
      </w:pPr>
      <w:r>
        <w:rPr>
          <w:rFonts w:hint="eastAsia"/>
        </w:rPr>
        <w:t>除了他有福之灵当前的明证，证实这点，还有我每日享受他爱的诸多特殊记号；尽管有时他恩惠的光芒被遮蔽。</w:t>
      </w:r>
    </w:p>
    <w:p w14:paraId="1B32233F">
      <w:pPr>
        <w:pStyle w:val="3"/>
        <w:spacing w:before="285" w:line="254" w:lineRule="auto"/>
        <w:ind w:right="124"/>
        <w:rPr>
          <w:rFonts w:hint="eastAsia"/>
        </w:rPr>
      </w:pPr>
    </w:p>
    <w:p w14:paraId="222B8891">
      <w:pPr>
        <w:pStyle w:val="3"/>
        <w:spacing w:before="285" w:line="254" w:lineRule="auto"/>
        <w:ind w:right="124"/>
        <w:rPr>
          <w:rFonts w:hint="eastAsia"/>
        </w:rPr>
      </w:pPr>
      <w:r>
        <w:rPr>
          <w:rFonts w:hint="eastAsia"/>
        </w:rPr>
        <w:t>Those that are God's, besides their interest and right in him, have oft a sense of the same, even in this life, as a foretaste of that which is to come.</w:t>
      </w:r>
    </w:p>
    <w:p w14:paraId="32C1AA00">
      <w:pPr>
        <w:pStyle w:val="3"/>
        <w:spacing w:before="285" w:line="254" w:lineRule="auto"/>
        <w:ind w:right="124"/>
        <w:rPr>
          <w:rFonts w:hint="eastAsia"/>
        </w:rPr>
      </w:pPr>
      <w:r>
        <w:rPr>
          <w:rFonts w:hint="eastAsia"/>
        </w:rPr>
        <w:t>属神的人，除了在他里面的权益，常在今生就能感受到这些，作为来世的预尝。</w:t>
      </w:r>
    </w:p>
    <w:p w14:paraId="380EF611">
      <w:pPr>
        <w:pStyle w:val="3"/>
        <w:spacing w:before="285" w:line="254" w:lineRule="auto"/>
        <w:ind w:right="124"/>
        <w:rPr>
          <w:rFonts w:hint="eastAsia"/>
        </w:rPr>
      </w:pPr>
    </w:p>
    <w:p w14:paraId="214501E2">
      <w:pPr>
        <w:pStyle w:val="3"/>
        <w:spacing w:before="285" w:line="254" w:lineRule="auto"/>
        <w:ind w:right="124"/>
        <w:rPr>
          <w:rFonts w:hint="eastAsia"/>
        </w:rPr>
      </w:pPr>
      <w:r>
        <w:rPr>
          <w:rFonts w:hint="eastAsia"/>
        </w:rPr>
        <w:t>To the seal of grace stamped upon their hearts, God superadds a fresh seal of joy and comfort, by the presence and witness of his Spirit; and shews likewise some outward token for good upon them, whereby he makes it appear that 'he hath set apart him that is godly for himself, as his own,' Ps. 4:3.</w:t>
      </w:r>
    </w:p>
    <w:p w14:paraId="5127CBBB">
      <w:pPr>
        <w:pStyle w:val="3"/>
        <w:spacing w:before="285" w:line="254" w:lineRule="auto"/>
        <w:ind w:right="124"/>
        <w:rPr>
          <w:rFonts w:hint="eastAsia"/>
        </w:rPr>
      </w:pPr>
      <w:r>
        <w:rPr>
          <w:rFonts w:hint="eastAsia"/>
        </w:rPr>
        <w:t>在他们心上盖的恩典印记之外，神通过他灵的同在和见证，又加上喜乐和安慰的新印记；他也在他们身上显出良善的外在记号，藉此表明"他已将虔诚人分别出来归他自己"，诗篇4:3。</w:t>
      </w:r>
    </w:p>
    <w:p w14:paraId="5460FF5A">
      <w:pPr>
        <w:pStyle w:val="3"/>
        <w:spacing w:before="285" w:line="254" w:lineRule="auto"/>
        <w:ind w:right="124"/>
        <w:rPr>
          <w:rFonts w:hint="eastAsia"/>
        </w:rPr>
      </w:pPr>
    </w:p>
    <w:p w14:paraId="6743DA9F">
      <w:pPr>
        <w:pStyle w:val="3"/>
        <w:spacing w:before="288" w:line="254" w:lineRule="auto"/>
        <w:ind w:right="125"/>
        <w:rPr>
          <w:rFonts w:hint="eastAsia"/>
        </w:rPr>
      </w:pPr>
      <w:r>
        <w:rPr>
          <w:rFonts w:hint="eastAsia"/>
        </w:rPr>
        <w:t>Thus we see that discussing of objections in the consistory of the soul settles the soul at last, faith at length silencing all risings to the contrary.</w:t>
      </w:r>
    </w:p>
    <w:p w14:paraId="3FF36E35">
      <w:pPr>
        <w:pStyle w:val="3"/>
        <w:spacing w:before="288" w:line="254" w:lineRule="auto"/>
        <w:ind w:right="125"/>
        <w:rPr>
          <w:rFonts w:hint="eastAsia"/>
        </w:rPr>
      </w:pPr>
      <w:r>
        <w:rPr>
          <w:rFonts w:hint="eastAsia"/>
        </w:rPr>
        <w:t>我们看到，在灵魂的议事厅中讨论异议最终使灵魂平静下来，信心最终使一切相反的兴起都沉默了。</w:t>
      </w:r>
    </w:p>
    <w:p w14:paraId="0AEA8E1A">
      <w:pPr>
        <w:pStyle w:val="3"/>
        <w:spacing w:before="288" w:line="254" w:lineRule="auto"/>
        <w:ind w:right="125"/>
        <w:rPr>
          <w:rFonts w:hint="eastAsia"/>
        </w:rPr>
      </w:pPr>
    </w:p>
    <w:p w14:paraId="6E7B20C7">
      <w:pPr>
        <w:pStyle w:val="3"/>
        <w:spacing w:before="288" w:line="254" w:lineRule="auto"/>
        <w:ind w:right="125"/>
        <w:rPr>
          <w:rFonts w:hint="eastAsia"/>
        </w:rPr>
      </w:pPr>
      <w:r>
        <w:rPr>
          <w:rFonts w:hint="eastAsia"/>
        </w:rPr>
        <w:t>All motion tends to rest, and ends in it.</w:t>
      </w:r>
    </w:p>
    <w:p w14:paraId="15AF0C3F">
      <w:pPr>
        <w:pStyle w:val="3"/>
        <w:spacing w:before="288" w:line="254" w:lineRule="auto"/>
        <w:ind w:right="125"/>
        <w:rPr>
          <w:rFonts w:hint="eastAsia"/>
        </w:rPr>
      </w:pPr>
      <w:r>
        <w:rPr>
          <w:rFonts w:hint="eastAsia"/>
        </w:rPr>
        <w:t>一切运动都趋向于静止，并在静止中结束。</w:t>
      </w:r>
    </w:p>
    <w:p w14:paraId="306DF8BF">
      <w:pPr>
        <w:pStyle w:val="3"/>
        <w:spacing w:before="288" w:line="254" w:lineRule="auto"/>
        <w:ind w:right="125"/>
        <w:rPr>
          <w:rFonts w:hint="eastAsia"/>
        </w:rPr>
      </w:pPr>
    </w:p>
    <w:p w14:paraId="451E9368">
      <w:pPr>
        <w:pStyle w:val="3"/>
        <w:spacing w:before="288" w:line="254" w:lineRule="auto"/>
        <w:ind w:right="125"/>
        <w:rPr>
          <w:rFonts w:hint="eastAsia"/>
        </w:rPr>
      </w:pPr>
      <w:r>
        <w:rPr>
          <w:rFonts w:hint="eastAsia"/>
        </w:rPr>
        <w:t>God is the centre and resting-place of the soul, and here David takes up his rest, and so let us.</w:t>
      </w:r>
    </w:p>
    <w:p w14:paraId="48C45DEC">
      <w:pPr>
        <w:pStyle w:val="3"/>
        <w:spacing w:before="288" w:line="254" w:lineRule="auto"/>
        <w:ind w:right="125"/>
        <w:rPr>
          <w:rFonts w:hint="eastAsia"/>
        </w:rPr>
      </w:pPr>
      <w:r>
        <w:rPr>
          <w:rFonts w:hint="eastAsia"/>
        </w:rPr>
        <w:t>神是灵魂的中心和安息之所，大卫在这里安息，我们也当如此。</w:t>
      </w:r>
    </w:p>
    <w:p w14:paraId="117A9E88">
      <w:pPr>
        <w:pStyle w:val="3"/>
        <w:spacing w:before="288" w:line="254" w:lineRule="auto"/>
        <w:ind w:right="125"/>
        <w:rPr>
          <w:rFonts w:hint="eastAsia"/>
        </w:rPr>
      </w:pPr>
    </w:p>
    <w:p w14:paraId="67338083">
      <w:pPr>
        <w:pStyle w:val="3"/>
        <w:spacing w:before="288" w:line="254" w:lineRule="auto"/>
        <w:ind w:right="125"/>
        <w:rPr>
          <w:rFonts w:hint="eastAsia"/>
        </w:rPr>
      </w:pPr>
      <w:r>
        <w:rPr>
          <w:rFonts w:hint="eastAsia"/>
        </w:rPr>
        <w:t>Then whatsoever times come, we are sure of a hiding-place and sanctuary.</w:t>
      </w:r>
    </w:p>
    <w:p w14:paraId="263CF8A7">
      <w:pPr>
        <w:pStyle w:val="3"/>
        <w:spacing w:before="288" w:line="254" w:lineRule="auto"/>
        <w:ind w:right="125"/>
        <w:rPr>
          <w:rFonts w:hint="eastAsia"/>
        </w:rPr>
      </w:pPr>
      <w:r>
        <w:rPr>
          <w:rFonts w:hint="eastAsia"/>
        </w:rPr>
        <w:t>无论何时到来，我们都能肯定有一个隐藏处和圣所。</w:t>
      </w:r>
    </w:p>
    <w:p w14:paraId="0702A5C3">
      <w:pPr>
        <w:pStyle w:val="3"/>
        <w:spacing w:before="288" w:line="254" w:lineRule="auto"/>
        <w:ind w:right="125"/>
        <w:rPr>
          <w:rFonts w:hint="eastAsia"/>
        </w:rPr>
      </w:pPr>
    </w:p>
    <w:p w14:paraId="694B183B">
      <w:pPr>
        <w:pStyle w:val="3"/>
        <w:spacing w:before="288" w:line="254" w:lineRule="auto"/>
        <w:ind w:right="125"/>
        <w:rPr>
          <w:rFonts w:hint="eastAsia"/>
        </w:rPr>
      </w:pPr>
      <w:r>
        <w:rPr>
          <w:rFonts w:hint="eastAsia"/>
        </w:rPr>
        <w:t>FINIS</w:t>
      </w:r>
    </w:p>
    <w:p w14:paraId="2F2053EB">
      <w:pPr>
        <w:pStyle w:val="3"/>
        <w:spacing w:before="288" w:line="254" w:lineRule="auto"/>
        <w:ind w:right="125"/>
        <w:rPr>
          <w:rFonts w:hint="eastAsia"/>
        </w:rPr>
      </w:pPr>
      <w:r>
        <w:rPr>
          <w:rFonts w:hint="eastAsia"/>
        </w:rPr>
        <w:t>完</w:t>
      </w:r>
    </w:p>
    <w:p w14:paraId="0ABB0592">
      <w:pPr>
        <w:pStyle w:val="3"/>
        <w:spacing w:before="288" w:line="254" w:lineRule="auto"/>
        <w:ind w:right="125"/>
        <w:rPr>
          <w:rFonts w:hint="eastAsia"/>
        </w:rPr>
      </w:pPr>
    </w:p>
    <w:p w14:paraId="29E630D7">
      <w:pPr>
        <w:pStyle w:val="3"/>
        <w:spacing w:before="288" w:line="254" w:lineRule="auto"/>
        <w:ind w:right="125"/>
        <w:rPr>
          <w:rFonts w:hint="eastAsia"/>
        </w:rPr>
      </w:pPr>
      <w:r>
        <w:rPr>
          <w:rFonts w:hint="eastAsia"/>
        </w:rPr>
        <w:t>'Although the fig-tree shall not blossom, neither shall fruit be in the vines, the labour of the olive shall fail, and the fields shall yield no meat, &amp;c., yet I will rejoice in the Lord, I will joy in the God of my salvation,' Hab. 3:17.</w:t>
      </w:r>
    </w:p>
    <w:p w14:paraId="1AFFC3B5">
      <w:pPr>
        <w:pStyle w:val="3"/>
        <w:spacing w:before="288" w:line="254" w:lineRule="auto"/>
        <w:ind w:right="125"/>
        <w:rPr>
          <w:rFonts w:hint="eastAsia"/>
        </w:rPr>
      </w:pPr>
      <w:r>
        <w:rPr>
          <w:rFonts w:hint="eastAsia"/>
        </w:rPr>
        <w:t>"虽然无花果树不发旺，葡萄树不结果，橄榄树的收成也不足，田地也不产粮食，等等，然而我要因耶和华欢欣，因我救恩的神喜乐。"哈巴谷书3:17</w:t>
      </w:r>
    </w:p>
    <w:p w14:paraId="34F2B78E">
      <w:pPr>
        <w:pStyle w:val="3"/>
        <w:spacing w:before="288" w:line="254" w:lineRule="auto"/>
        <w:ind w:right="125"/>
        <w:rPr>
          <w:rFonts w:hint="eastAsia"/>
        </w:rPr>
      </w:pPr>
    </w:p>
    <w:p w14:paraId="038D1834">
      <w:pPr>
        <w:pStyle w:val="3"/>
        <w:spacing w:before="288" w:line="254" w:lineRule="auto"/>
        <w:ind w:right="125"/>
        <w:rPr>
          <w:rFonts w:hint="eastAsia"/>
        </w:rPr>
      </w:pPr>
      <w:r>
        <w:rPr>
          <w:rFonts w:hint="eastAsia"/>
        </w:rPr>
        <w:t>'He that dwelleth in the secret place of the Most High, shall lodge under the shadow of the Almighty. I will say of the Lord, He is my refuge, and my fortress; My God, in him will I trust,' Ps. 91:1, 2.</w:t>
      </w:r>
    </w:p>
    <w:p w14:paraId="0B3999EF">
      <w:pPr>
        <w:pStyle w:val="3"/>
        <w:spacing w:before="288" w:line="254" w:lineRule="auto"/>
        <w:ind w:right="125"/>
        <w:rPr>
          <w:rFonts w:hint="eastAsia"/>
        </w:rPr>
      </w:pPr>
      <w:r>
        <w:rPr>
          <w:rFonts w:hint="eastAsia"/>
        </w:rPr>
        <w:t>"住在至高者隐秘处的，必住在全能者的荫下。我要论到耶和华说：他是我的避难所，是我的山寨；是我的神，是我所倚靠的。"诗篇91:1,2</w:t>
      </w:r>
    </w:p>
    <w:p w14:paraId="2D3A1F8C">
      <w:pPr>
        <w:pStyle w:val="3"/>
        <w:spacing w:before="288" w:line="254" w:lineRule="auto"/>
        <w:ind w:right="125"/>
        <w:rPr>
          <w:rFonts w:hint="eastAsia"/>
        </w:rPr>
      </w:pPr>
    </w:p>
    <w:p w14:paraId="20A27801">
      <w:pPr>
        <w:pStyle w:val="3"/>
        <w:spacing w:before="288" w:line="254" w:lineRule="auto"/>
        <w:ind w:right="125"/>
        <w:rPr>
          <w:rFonts w:hint="eastAsia"/>
        </w:rPr>
      </w:pPr>
      <w:r>
        <w:rPr>
          <w:rFonts w:hint="eastAsia"/>
        </w:rPr>
        <w:t>'My strength and my heart faileth, but God is the strength of my heart, and my portion for ever,' Ps. 73:26.</w:t>
      </w:r>
    </w:p>
    <w:p w14:paraId="43DEAE86">
      <w:pPr>
        <w:pStyle w:val="3"/>
        <w:spacing w:before="288" w:line="254" w:lineRule="auto"/>
        <w:ind w:right="125"/>
        <w:rPr>
          <w:rFonts w:hint="eastAsia"/>
        </w:rPr>
      </w:pPr>
      <w:r>
        <w:rPr>
          <w:rFonts w:hint="eastAsia"/>
        </w:rPr>
        <w:t>"我的力量和我的心都衰残，但神是我的心力，也是我的福分，直到永远。"诗篇73:26</w:t>
      </w:r>
    </w:p>
    <w:p w14:paraId="10AFB265">
      <w:pPr>
        <w:pStyle w:val="3"/>
        <w:spacing w:before="288" w:line="254" w:lineRule="auto"/>
        <w:ind w:right="125"/>
        <w:rPr>
          <w:rFonts w:hint="eastAsia"/>
        </w:rPr>
      </w:pPr>
    </w:p>
    <w:p w14:paraId="15B8994C">
      <w:pPr>
        <w:pStyle w:val="3"/>
        <w:spacing w:before="288" w:line="254" w:lineRule="auto"/>
        <w:ind w:right="125"/>
        <w:rPr>
          <w:rFonts w:hint="eastAsia"/>
        </w:rPr>
      </w:pPr>
      <w:r>
        <w:rPr>
          <w:rFonts w:hint="eastAsia"/>
        </w:rPr>
        <w:t>MONERGISM BOOKS</w:t>
      </w:r>
    </w:p>
    <w:p w14:paraId="6D1EA609">
      <w:pPr>
        <w:pStyle w:val="3"/>
        <w:spacing w:before="288" w:line="254" w:lineRule="auto"/>
        <w:ind w:right="125"/>
        <w:rPr>
          <w:rFonts w:hint="eastAsia"/>
        </w:rPr>
      </w:pPr>
      <w:r>
        <w:rPr>
          <w:rFonts w:hint="eastAsia"/>
        </w:rPr>
        <w:t>MONERGISM出版社</w:t>
      </w:r>
    </w:p>
    <w:p w14:paraId="26617921">
      <w:pPr>
        <w:pStyle w:val="3"/>
        <w:spacing w:before="288" w:line="254" w:lineRule="auto"/>
        <w:ind w:right="125"/>
        <w:rPr>
          <w:rFonts w:hint="eastAsia"/>
        </w:rPr>
      </w:pPr>
    </w:p>
    <w:p w14:paraId="73BA4A2A">
      <w:pPr>
        <w:pStyle w:val="3"/>
        <w:spacing w:before="288" w:line="254" w:lineRule="auto"/>
        <w:ind w:right="125"/>
        <w:rPr>
          <w:rFonts w:hint="eastAsia"/>
        </w:rPr>
      </w:pPr>
      <w:r>
        <w:rPr>
          <w:rFonts w:hint="eastAsia"/>
        </w:rPr>
        <w:t>The Soul's Conflict With Itself, by Richard Sibbes, Copyright © 2022</w:t>
      </w:r>
    </w:p>
    <w:p w14:paraId="1B23C54E">
      <w:pPr>
        <w:pStyle w:val="3"/>
        <w:spacing w:before="288" w:line="254" w:lineRule="auto"/>
        <w:ind w:right="125"/>
        <w:rPr>
          <w:rFonts w:hint="eastAsia"/>
        </w:rPr>
      </w:pPr>
      <w:r>
        <w:rPr>
          <w:rFonts w:hint="eastAsia"/>
        </w:rPr>
        <w:t>《灵魂与自我的冲突》，理查德·薛伯斯著，版权所有 © 2022</w:t>
      </w:r>
    </w:p>
    <w:p w14:paraId="7B6BB374">
      <w:pPr>
        <w:pStyle w:val="3"/>
        <w:spacing w:before="288" w:line="254" w:lineRule="auto"/>
        <w:ind w:right="125"/>
        <w:rPr>
          <w:rFonts w:hint="eastAsia"/>
        </w:rPr>
      </w:pPr>
    </w:p>
    <w:p w14:paraId="5D96956F">
      <w:pPr>
        <w:pStyle w:val="3"/>
        <w:spacing w:before="288" w:line="254" w:lineRule="auto"/>
        <w:ind w:right="12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103ABADC">
      <w:pPr>
        <w:pStyle w:val="3"/>
        <w:spacing w:before="288" w:line="254" w:lineRule="auto"/>
        <w:ind w:right="125"/>
        <w:rPr>
          <w:rFonts w:hint="eastAsia"/>
        </w:rPr>
      </w:pPr>
      <w:r>
        <w:rPr>
          <w:rFonts w:hint="eastAsia"/>
        </w:rPr>
        <w:t>根据国际和泛美版权公约保留所有权利。通过支付所需费用，您已获得非独占、不可转让的权利，可以在屏幕上访问和阅读本电子书的文本。</w:t>
      </w:r>
    </w:p>
    <w:p w14:paraId="1AEAA85C">
      <w:pPr>
        <w:pStyle w:val="3"/>
        <w:spacing w:before="288" w:line="254" w:lineRule="auto"/>
        <w:ind w:right="125"/>
        <w:rPr>
          <w:rFonts w:hint="eastAsia"/>
        </w:rPr>
      </w:pPr>
    </w:p>
    <w:p w14:paraId="125B7890">
      <w:pPr>
        <w:pStyle w:val="3"/>
        <w:spacing w:before="288" w:line="254" w:lineRule="auto"/>
        <w:ind w:right="12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396E7D3">
      <w:pPr>
        <w:pStyle w:val="3"/>
        <w:spacing w:before="288" w:line="254" w:lineRule="auto"/>
        <w:ind w:right="125"/>
        <w:rPr>
          <w:rFonts w:hint="eastAsia"/>
        </w:rPr>
      </w:pPr>
      <w:r>
        <w:rPr>
          <w:rFonts w:hint="eastAsia"/>
        </w:rPr>
        <w:t>未经Monergism出版社明确书面许可，不得以任何形式或方式，无论是电子的还是机械的，现在已知的或此后发明的，复制、传播、下载、反编译、反向工程或存储或引入任何信息存储和检索系统本文的任何部分。</w:t>
      </w:r>
    </w:p>
    <w:p w14:paraId="417BF205">
      <w:pPr>
        <w:pStyle w:val="3"/>
        <w:spacing w:before="288" w:line="254" w:lineRule="auto"/>
        <w:ind w:right="125"/>
        <w:rPr>
          <w:rFonts w:hint="eastAsia"/>
        </w:rPr>
      </w:pPr>
    </w:p>
    <w:p w14:paraId="40FB2445">
      <w:pPr>
        <w:pStyle w:val="3"/>
        <w:spacing w:before="288" w:line="254" w:lineRule="auto"/>
        <w:ind w:right="125"/>
        <w:rPr>
          <w:rFonts w:hint="eastAsia"/>
        </w:rPr>
      </w:pPr>
      <w:r>
        <w:rPr>
          <w:rFonts w:hint="eastAsia"/>
        </w:rPr>
        <w:t>ePub,.mobi &amp; .pdf Editions April 2022 Requests for information should be addressed to: Monergism Books, PO Box 491, West Linn, OR 97068</w:t>
      </w:r>
    </w:p>
    <w:p w14:paraId="5B2123D6">
      <w:pPr>
        <w:pStyle w:val="3"/>
        <w:spacing w:before="288" w:line="254" w:lineRule="auto"/>
        <w:ind w:right="125"/>
      </w:pPr>
      <w:r>
        <w:rPr>
          <w:rFonts w:hint="eastAsia"/>
        </w:rPr>
        <w:t>ePub、.mobi和.pdf版本2022年4月 信息请求应寄至：Monergism出版社，邮政信箱491，西林恩市，俄勒冈州97068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9DBD7D"/>
    <w:multiLevelType w:val="singleLevel"/>
    <w:tmpl w:val="069DBD7D"/>
    <w:lvl w:ilvl="0" w:tentative="0">
      <w:start w:val="4"/>
      <w:numFmt w:val="decimal"/>
      <w:lvlText w:val="%1."/>
      <w:lvlJc w:val="left"/>
      <w:pPr>
        <w:tabs>
          <w:tab w:val="left" w:pos="312"/>
        </w:tabs>
      </w:pPr>
    </w:lvl>
  </w:abstractNum>
  <w:abstractNum w:abstractNumId="1">
    <w:nsid w:val="08469592"/>
    <w:multiLevelType w:val="singleLevel"/>
    <w:tmpl w:val="08469592"/>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DF50570"/>
    <w:rsid w:val="0FE812B5"/>
    <w:rsid w:val="1269494A"/>
    <w:rsid w:val="23971A56"/>
    <w:rsid w:val="274912B9"/>
    <w:rsid w:val="306C6018"/>
    <w:rsid w:val="309A3523"/>
    <w:rsid w:val="32924DD0"/>
    <w:rsid w:val="33E17F03"/>
    <w:rsid w:val="3814758E"/>
    <w:rsid w:val="3A6F1D3E"/>
    <w:rsid w:val="3F5C1484"/>
    <w:rsid w:val="4F894ED9"/>
    <w:rsid w:val="58BC7C73"/>
    <w:rsid w:val="59E545C2"/>
    <w:rsid w:val="5E9C03B0"/>
    <w:rsid w:val="5FC609F2"/>
    <w:rsid w:val="61477910"/>
    <w:rsid w:val="623936FD"/>
    <w:rsid w:val="6A1A7D42"/>
    <w:rsid w:val="6F567986"/>
    <w:rsid w:val="730017F9"/>
    <w:rsid w:val="7A2140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24" w:right="222"/>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222" w:right="22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119" w:right="11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167</Pages>
  <Words>945</Words>
  <Characters>2324</Characters>
  <TotalTime>3</TotalTime>
  <ScaleCrop>false</ScaleCrop>
  <LinksUpToDate>false</LinksUpToDate>
  <CharactersWithSpaces>2591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2024-10-17T02:47:00Z</dcterms:created>
  <dc:creator>Richard Sibbes</dc:creator>
  <cp:lastModifiedBy>密</cp:lastModifiedBy>
  <dcterms:modified xsi:type="dcterms:W3CDTF">2024-11-26T08:16:49Z</dcterms:modified>
  <dc:title>The Soul's Conflict With Itself</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2022-04-20T00:00:00Z</vt:filetime>
  </property>
  <property fmtid="{D5CDD505-2E9C-101B-9397-08002B2CF9AE}" pid="3" name="LastSaved">
    <vt:filetime>2024-10-17T00:00:00Z</vt:filetime>
  </property>
  <property fmtid="{D5CDD505-2E9C-101B-9397-08002B2CF9AE}" pid="4" name="KSOProductBuildVer">
    <vt:lpwstr>2052-12.1.0.18912</vt:lpwstr>
  </property>
  <property fmtid="{D5CDD505-2E9C-101B-9397-08002B2CF9AE}" pid="5" name="ICV">
    <vt:lpwstr>4B419552F2C14DD3BD17BE162F3303E7_12</vt:lpwstr>
  </property>
</Properties>
</file>