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宋体" w:cs="Times New Roman"/>
          <w:sz w:val="20"/>
          <w:szCs w:val="20"/>
          <w:lang w:eastAsia="zh-CN"/>
        </w:rPr>
        <w:sectPr>
          <w:type w:val="continuous"/>
          <w:pgSz w:w="12240" w:h="15840"/>
          <w:pgMar w:top="0" w:right="0" w:bottom="0" w:left="0" w:header="720" w:footer="720" w:gutter="0"/>
          <w:cols w:space="720" w:num="1"/>
        </w:sectPr>
      </w:pPr>
      <w:r>
        <w:rPr>
          <w:rFonts w:hint="eastAsia" w:ascii="Times New Roman" w:hAnsi="Times New Roman" w:eastAsia="宋体" w:cs="Times New Roman"/>
          <w:sz w:val="20"/>
          <w:szCs w:val="20"/>
          <w:lang w:eastAsia="zh-CN"/>
        </w:rPr>
        <w:drawing>
          <wp:inline distT="0" distB="0" distL="114300" distR="114300">
            <wp:extent cx="7550150" cy="10066655"/>
            <wp:effectExtent l="0" t="0" r="6350" b="4445"/>
            <wp:docPr id="2" name="图片 2" descr="f0643622d33357a72ab801324e98a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0643622d33357a72ab801324e98ac6"/>
                    <pic:cNvPicPr>
                      <a:picLocks noChangeAspect="1"/>
                    </pic:cNvPicPr>
                  </pic:nvPicPr>
                  <pic:blipFill>
                    <a:blip r:embed="rId4"/>
                    <a:stretch>
                      <a:fillRect/>
                    </a:stretch>
                  </pic:blipFill>
                  <pic:spPr>
                    <a:xfrm>
                      <a:off x="0" y="0"/>
                      <a:ext cx="7550150" cy="10066655"/>
                    </a:xfrm>
                    <a:prstGeom prst="rect">
                      <a:avLst/>
                    </a:prstGeom>
                  </pic:spPr>
                </pic:pic>
              </a:graphicData>
            </a:graphic>
          </wp:inline>
        </w:drawing>
      </w:r>
    </w:p>
    <w:p>
      <w:pPr>
        <w:spacing w:before="100"/>
        <w:ind w:left="2090"/>
        <w:jc w:val="left"/>
      </w:pPr>
      <w:r>
        <w:pict>
          <v:shape id="_x0000_i1025" o:spt="75" type="#_x0000_t75" style="height:363.75pt;width:231pt;" filled="f" coordsize="21600,21600">
            <v:path/>
            <v:fill on="f" focussize="0,0"/>
            <v:stroke/>
            <v:imagedata r:id="rId5" o:title=""/>
            <o:lock v:ext="edit" aspectratio="t"/>
            <w10:wrap type="none"/>
            <w10:anchorlock/>
          </v:shape>
        </w:pict>
      </w:r>
    </w:p>
    <w:p>
      <w:pPr>
        <w:spacing w:before="100"/>
        <w:ind w:left="2090"/>
        <w:jc w:val="left"/>
      </w:pPr>
    </w:p>
    <w:p>
      <w:pPr>
        <w:spacing w:before="100"/>
        <w:ind w:left="2090"/>
        <w:jc w:val="left"/>
      </w:pPr>
    </w:p>
    <w:p>
      <w:pPr>
        <w:spacing w:before="100"/>
        <w:ind w:left="2090"/>
        <w:jc w:val="left"/>
      </w:pPr>
    </w:p>
    <w:p>
      <w:pPr>
        <w:spacing w:before="100"/>
        <w:ind w:left="2090"/>
        <w:jc w:val="left"/>
      </w:pPr>
    </w:p>
    <w:p>
      <w:pPr>
        <w:spacing w:before="100"/>
        <w:ind w:left="2090"/>
        <w:jc w:val="left"/>
        <w:rPr>
          <w:rFonts w:hint="eastAsia"/>
          <w:sz w:val="28"/>
          <w:szCs w:val="28"/>
        </w:rPr>
      </w:pPr>
      <w:r>
        <w:rPr>
          <w:rFonts w:hint="eastAsia"/>
          <w:sz w:val="28"/>
          <w:szCs w:val="28"/>
        </w:rPr>
        <w:t>说明：</w:t>
      </w:r>
    </w:p>
    <w:p>
      <w:pPr>
        <w:spacing w:before="100"/>
        <w:ind w:left="2090"/>
        <w:jc w:val="left"/>
        <w:rPr>
          <w:rFonts w:hint="eastAsia"/>
          <w:sz w:val="28"/>
          <w:szCs w:val="28"/>
        </w:rPr>
      </w:pPr>
      <w:r>
        <w:rPr>
          <w:rFonts w:hint="eastAsia"/>
          <w:sz w:val="28"/>
          <w:szCs w:val="28"/>
        </w:rPr>
        <w:t>1、以下文字使用人工智能（claude)翻译，请以原文为准。</w:t>
      </w:r>
    </w:p>
    <w:p>
      <w:pPr>
        <w:spacing w:before="100"/>
        <w:ind w:left="2090"/>
        <w:jc w:val="left"/>
        <w:rPr>
          <w:rFonts w:hint="eastAsia"/>
          <w:sz w:val="28"/>
          <w:szCs w:val="28"/>
        </w:rPr>
      </w:pPr>
      <w:r>
        <w:rPr>
          <w:rFonts w:hint="eastAsia"/>
          <w:sz w:val="28"/>
          <w:szCs w:val="28"/>
        </w:rPr>
        <w:t>2、原文和翻译都可以免费使用，转发，传阅，复制，但不能商用，若商用，只能收回成本费。</w:t>
      </w:r>
    </w:p>
    <w:p>
      <w:pPr>
        <w:spacing w:before="100"/>
        <w:ind w:left="2090"/>
        <w:jc w:val="left"/>
        <w:rPr>
          <w:rFonts w:hint="eastAsia"/>
          <w:sz w:val="28"/>
          <w:szCs w:val="28"/>
        </w:rPr>
      </w:pPr>
      <w:r>
        <w:rPr>
          <w:rFonts w:hint="eastAsia"/>
          <w:sz w:val="28"/>
          <w:szCs w:val="28"/>
        </w:rPr>
        <w:t>3、若有更好的翻译，请来信指正，一同分享清教徒书籍，谢谢。</w:t>
      </w:r>
    </w:p>
    <w:p>
      <w:pPr>
        <w:spacing w:before="100"/>
        <w:ind w:left="2090"/>
        <w:jc w:val="left"/>
        <w:rPr>
          <w:rFonts w:hint="eastAsia"/>
          <w:sz w:val="28"/>
          <w:szCs w:val="28"/>
        </w:rPr>
      </w:pPr>
    </w:p>
    <w:p>
      <w:pPr>
        <w:spacing w:before="100"/>
        <w:ind w:left="2090"/>
        <w:jc w:val="left"/>
        <w:rPr>
          <w:sz w:val="28"/>
          <w:szCs w:val="28"/>
        </w:rPr>
        <w:sectPr>
          <w:pgSz w:w="12240" w:h="15840"/>
          <w:pgMar w:top="1340" w:right="1720" w:bottom="280" w:left="1720" w:header="720" w:footer="720" w:gutter="0"/>
          <w:cols w:space="720" w:num="1"/>
        </w:sectPr>
      </w:pPr>
      <w:r>
        <w:rPr>
          <w:rFonts w:hint="eastAsia"/>
          <w:sz w:val="28"/>
          <w:szCs w:val="28"/>
        </w:rPr>
        <w:t>邮箱：xuanjiao789@outlook.com</w:t>
      </w:r>
    </w:p>
    <w:p>
      <w:pPr>
        <w:spacing w:before="2" w:line="180" w:lineRule="exact"/>
        <w:jc w:val="left"/>
        <w:rPr>
          <w:sz w:val="18"/>
          <w:szCs w:val="18"/>
        </w:rPr>
      </w:pPr>
    </w:p>
    <w:p>
      <w:pPr>
        <w:spacing w:line="200" w:lineRule="exact"/>
        <w:jc w:val="left"/>
        <w:rPr>
          <w:sz w:val="20"/>
          <w:szCs w:val="20"/>
        </w:rPr>
      </w:pPr>
    </w:p>
    <w:p>
      <w:pPr>
        <w:spacing w:before="5"/>
        <w:ind w:left="1328" w:right="1328"/>
        <w:jc w:val="center"/>
        <w:rPr>
          <w:rFonts w:ascii="Georgia" w:hAnsi="Georgia" w:eastAsia="Georgia" w:cs="Georgia"/>
          <w:sz w:val="50"/>
          <w:szCs w:val="50"/>
        </w:rPr>
      </w:pPr>
      <w:r>
        <w:rPr>
          <w:rFonts w:ascii="Georgia" w:hAnsi="Georgia" w:eastAsia="Georgia" w:cs="Georgia"/>
          <w:b/>
          <w:sz w:val="50"/>
          <w:szCs w:val="50"/>
        </w:rPr>
        <w:t>Evangelical Repentance</w:t>
      </w:r>
    </w:p>
    <w:p>
      <w:pPr>
        <w:spacing w:before="96" w:line="700" w:lineRule="atLeast"/>
        <w:ind w:left="240" w:right="240"/>
        <w:jc w:val="center"/>
        <w:rPr>
          <w:rFonts w:ascii="Georgia" w:hAnsi="Georgia" w:eastAsia="Georgia" w:cs="Georgia"/>
          <w:sz w:val="30"/>
          <w:szCs w:val="30"/>
        </w:rPr>
      </w:pPr>
      <w:r>
        <w:rPr>
          <w:rFonts w:ascii="Georgia" w:hAnsi="Georgia" w:eastAsia="Georgia" w:cs="Georgia"/>
          <w:sz w:val="30"/>
          <w:szCs w:val="30"/>
        </w:rPr>
        <w:t xml:space="preserve">From </w:t>
      </w:r>
      <w:r>
        <w:rPr>
          <w:rFonts w:ascii="Georgia" w:hAnsi="Georgia" w:eastAsia="Georgia" w:cs="Georgia"/>
          <w:i/>
          <w:sz w:val="30"/>
          <w:szCs w:val="30"/>
        </w:rPr>
        <w:t>THE WORKS OF WILLIAM BRIDGE</w:t>
      </w:r>
      <w:r>
        <w:rPr>
          <w:rFonts w:ascii="Georgia" w:hAnsi="Georgia" w:eastAsia="Georgia" w:cs="Georgia"/>
          <w:sz w:val="30"/>
          <w:szCs w:val="30"/>
        </w:rPr>
        <w:t xml:space="preserve">, Sometime Fellow of Emmanuel College in </w:t>
      </w:r>
      <w:r>
        <w:rPr>
          <w:rFonts w:ascii="Georgia" w:hAnsi="Georgia" w:eastAsia="Georgia" w:cs="Georgia"/>
          <w:i/>
          <w:sz w:val="30"/>
          <w:szCs w:val="30"/>
        </w:rPr>
        <w:t>CAMBRIDGE</w:t>
      </w:r>
      <w:r>
        <w:rPr>
          <w:rFonts w:ascii="Georgia" w:hAnsi="Georgia" w:eastAsia="Georgia" w:cs="Georgia"/>
          <w:sz w:val="30"/>
          <w:szCs w:val="30"/>
        </w:rPr>
        <w:t>: NOW</w:t>
      </w:r>
    </w:p>
    <w:p>
      <w:pPr>
        <w:spacing w:before="64"/>
        <w:ind w:left="1597" w:right="1597"/>
        <w:jc w:val="center"/>
        <w:rPr>
          <w:rFonts w:ascii="Georgia" w:hAnsi="Georgia" w:eastAsia="Georgia" w:cs="Georgia"/>
          <w:sz w:val="30"/>
          <w:szCs w:val="30"/>
        </w:rPr>
      </w:pPr>
      <w:r>
        <w:rPr>
          <w:rFonts w:ascii="Georgia" w:hAnsi="Georgia" w:eastAsia="Georgia" w:cs="Georgia"/>
          <w:sz w:val="30"/>
          <w:szCs w:val="30"/>
        </w:rPr>
        <w:t>Preacher of the Word of God at Yarmouth.</w:t>
      </w:r>
    </w:p>
    <w:p>
      <w:pPr>
        <w:spacing w:before="4" w:line="160" w:lineRule="exact"/>
        <w:jc w:val="left"/>
        <w:rPr>
          <w:sz w:val="16"/>
          <w:szCs w:val="16"/>
        </w:rPr>
      </w:pPr>
    </w:p>
    <w:p>
      <w:pPr>
        <w:spacing w:line="200" w:lineRule="exact"/>
        <w:jc w:val="left"/>
        <w:rPr>
          <w:sz w:val="20"/>
          <w:szCs w:val="20"/>
        </w:rPr>
      </w:pPr>
    </w:p>
    <w:p>
      <w:pPr>
        <w:ind w:left="3056" w:right="3056"/>
        <w:jc w:val="center"/>
        <w:rPr>
          <w:rFonts w:ascii="Georgia" w:hAnsi="Georgia" w:eastAsia="Georgia" w:cs="Georgia"/>
          <w:sz w:val="30"/>
          <w:szCs w:val="30"/>
        </w:rPr>
      </w:pPr>
      <w:r>
        <w:rPr>
          <w:rFonts w:ascii="Georgia" w:hAnsi="Georgia" w:eastAsia="Georgia" w:cs="Georgia"/>
          <w:sz w:val="30"/>
          <w:szCs w:val="30"/>
        </w:rPr>
        <w:t>The second Volume.</w:t>
      </w:r>
    </w:p>
    <w:p>
      <w:pPr>
        <w:spacing w:before="4" w:line="160" w:lineRule="exact"/>
        <w:jc w:val="left"/>
        <w:rPr>
          <w:sz w:val="16"/>
          <w:szCs w:val="16"/>
        </w:rPr>
      </w:pPr>
    </w:p>
    <w:p>
      <w:pPr>
        <w:spacing w:line="200" w:lineRule="exact"/>
        <w:jc w:val="left"/>
        <w:rPr>
          <w:sz w:val="20"/>
          <w:szCs w:val="20"/>
        </w:rPr>
      </w:pPr>
    </w:p>
    <w:p>
      <w:pPr>
        <w:ind w:left="60" w:right="60"/>
        <w:jc w:val="center"/>
        <w:rPr>
          <w:rFonts w:ascii="Georgia" w:hAnsi="Georgia" w:eastAsia="Georgia" w:cs="Georgia"/>
          <w:sz w:val="30"/>
          <w:szCs w:val="30"/>
        </w:rPr>
      </w:pPr>
      <w:r>
        <w:rPr>
          <w:rFonts w:ascii="Georgia" w:hAnsi="Georgia" w:eastAsia="Georgia" w:cs="Georgia"/>
          <w:sz w:val="30"/>
          <w:szCs w:val="30"/>
        </w:rPr>
        <w:t>London, Printed by Peter Cole, at the sign of the Printing-Press in</w:t>
      </w:r>
    </w:p>
    <w:p>
      <w:pPr>
        <w:spacing w:before="64"/>
        <w:ind w:left="1701" w:right="1702"/>
        <w:jc w:val="center"/>
        <w:rPr>
          <w:rFonts w:ascii="Georgia" w:hAnsi="Georgia" w:eastAsia="Georgia" w:cs="Georgia"/>
          <w:sz w:val="30"/>
          <w:szCs w:val="30"/>
        </w:rPr>
      </w:pPr>
      <w:r>
        <w:rPr>
          <w:rFonts w:ascii="Georgia" w:hAnsi="Georgia" w:eastAsia="Georgia" w:cs="Georgia"/>
          <w:sz w:val="30"/>
          <w:szCs w:val="30"/>
        </w:rPr>
        <w:t>Cornhill, near the Royal Exchange. 1649.</w:t>
      </w:r>
    </w:p>
    <w:p>
      <w:pPr>
        <w:spacing w:before="64"/>
        <w:ind w:left="1701" w:right="1702"/>
        <w:jc w:val="center"/>
        <w:rPr>
          <w:rFonts w:ascii="Georgia" w:hAnsi="Georgia" w:eastAsia="Georgia" w:cs="Georgia"/>
          <w:sz w:val="30"/>
          <w:szCs w:val="30"/>
        </w:rPr>
      </w:pPr>
    </w:p>
    <w:p>
      <w:pPr>
        <w:spacing w:before="64"/>
        <w:ind w:left="1701" w:right="1702"/>
        <w:jc w:val="center"/>
        <w:rPr>
          <w:rFonts w:hint="eastAsia" w:ascii="Georgia" w:hAnsi="Georgia" w:eastAsia="Georgia" w:cs="Georgia"/>
          <w:sz w:val="30"/>
          <w:szCs w:val="30"/>
        </w:rPr>
      </w:pPr>
      <w:r>
        <w:rPr>
          <w:rFonts w:hint="eastAsia" w:ascii="Georgia" w:hAnsi="Georgia" w:eastAsia="Georgia" w:cs="Georgia"/>
          <w:sz w:val="30"/>
          <w:szCs w:val="30"/>
        </w:rPr>
        <w:t>福音悔改</w:t>
      </w:r>
    </w:p>
    <w:p>
      <w:pPr>
        <w:spacing w:before="64"/>
        <w:ind w:left="1701" w:right="1702"/>
        <w:jc w:val="center"/>
        <w:rPr>
          <w:rFonts w:hint="eastAsia" w:ascii="Georgia" w:hAnsi="Georgia" w:eastAsia="Georgia" w:cs="Georgia"/>
          <w:sz w:val="30"/>
          <w:szCs w:val="30"/>
        </w:rPr>
      </w:pPr>
    </w:p>
    <w:p>
      <w:pPr>
        <w:spacing w:before="64"/>
        <w:ind w:left="1701" w:right="1702"/>
        <w:jc w:val="center"/>
        <w:rPr>
          <w:rFonts w:hint="eastAsia" w:ascii="Georgia" w:hAnsi="Georgia" w:eastAsia="Georgia" w:cs="Georgia"/>
          <w:sz w:val="30"/>
          <w:szCs w:val="30"/>
        </w:rPr>
      </w:pPr>
      <w:r>
        <w:rPr>
          <w:rFonts w:hint="eastAsia" w:ascii="Georgia" w:hAnsi="Georgia" w:eastAsia="Georgia" w:cs="Georgia"/>
          <w:sz w:val="30"/>
          <w:szCs w:val="30"/>
        </w:rPr>
        <w:t>摘自 WILLIAM BRIDGE 的著作,曾为剑桥以马内利学院院士,现为大雅茅斯神道传教士。</w:t>
      </w:r>
    </w:p>
    <w:p>
      <w:pPr>
        <w:spacing w:before="64"/>
        <w:ind w:left="1701" w:right="1702"/>
        <w:jc w:val="center"/>
        <w:rPr>
          <w:rFonts w:hint="eastAsia" w:ascii="Georgia" w:hAnsi="Georgia" w:eastAsia="Georgia" w:cs="Georgia"/>
          <w:sz w:val="30"/>
          <w:szCs w:val="30"/>
        </w:rPr>
      </w:pPr>
    </w:p>
    <w:p>
      <w:pPr>
        <w:spacing w:before="64"/>
        <w:ind w:left="1701" w:right="1702"/>
        <w:jc w:val="center"/>
        <w:rPr>
          <w:rFonts w:hint="eastAsia" w:ascii="Georgia" w:hAnsi="Georgia" w:eastAsia="Georgia" w:cs="Georgia"/>
          <w:sz w:val="30"/>
          <w:szCs w:val="30"/>
        </w:rPr>
      </w:pPr>
      <w:r>
        <w:rPr>
          <w:rFonts w:hint="eastAsia" w:ascii="Georgia" w:hAnsi="Georgia" w:eastAsia="Georgia" w:cs="Georgia"/>
          <w:sz w:val="30"/>
          <w:szCs w:val="30"/>
        </w:rPr>
        <w:t>第二卷。</w:t>
      </w:r>
    </w:p>
    <w:p>
      <w:pPr>
        <w:spacing w:before="64"/>
        <w:ind w:left="1701" w:right="1702"/>
        <w:jc w:val="center"/>
        <w:rPr>
          <w:rFonts w:hint="eastAsia" w:ascii="Georgia" w:hAnsi="Georgia" w:eastAsia="Georgia" w:cs="Georgia"/>
          <w:sz w:val="30"/>
          <w:szCs w:val="30"/>
        </w:rPr>
      </w:pPr>
    </w:p>
    <w:p>
      <w:pPr>
        <w:spacing w:before="64"/>
        <w:ind w:left="1701" w:right="1702"/>
        <w:jc w:val="center"/>
        <w:rPr>
          <w:rFonts w:ascii="Georgia" w:hAnsi="Georgia" w:eastAsia="Georgia" w:cs="Georgia"/>
          <w:sz w:val="30"/>
          <w:szCs w:val="30"/>
        </w:rPr>
        <w:sectPr>
          <w:pgSz w:w="12240" w:h="15840"/>
          <w:pgMar w:top="1480" w:right="1680" w:bottom="280" w:left="1680" w:header="720" w:footer="720" w:gutter="0"/>
          <w:cols w:space="720" w:num="1"/>
        </w:sectPr>
      </w:pPr>
      <w:r>
        <w:rPr>
          <w:rFonts w:hint="eastAsia" w:ascii="Georgia" w:hAnsi="Georgia" w:eastAsia="Georgia" w:cs="Georgia"/>
          <w:sz w:val="30"/>
          <w:szCs w:val="30"/>
        </w:rPr>
        <w:t>伦敦,由 Peter Cole 印制,皇家交易所附近 Cornhill 的印刷机标志。1649年。</w:t>
      </w: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before="17" w:line="200" w:lineRule="exact"/>
        <w:jc w:val="left"/>
        <w:rPr>
          <w:sz w:val="20"/>
          <w:szCs w:val="20"/>
        </w:rPr>
      </w:pPr>
    </w:p>
    <w:p>
      <w:pPr>
        <w:spacing w:before="18"/>
        <w:ind w:left="3119" w:right="3099"/>
        <w:jc w:val="center"/>
        <w:rPr>
          <w:rFonts w:ascii="Georgia" w:hAnsi="Georgia" w:eastAsia="Georgia" w:cs="Georgia"/>
          <w:sz w:val="42"/>
          <w:szCs w:val="42"/>
        </w:rPr>
      </w:pPr>
      <w:r>
        <w:rPr>
          <w:rFonts w:ascii="Georgia" w:hAnsi="Georgia" w:eastAsia="Georgia" w:cs="Georgia"/>
          <w:b/>
          <w:w w:val="101"/>
          <w:sz w:val="42"/>
          <w:szCs w:val="42"/>
        </w:rPr>
        <w:t>To</w:t>
      </w:r>
      <w:r>
        <w:rPr>
          <w:rFonts w:ascii="Georgia" w:hAnsi="Georgia" w:eastAsia="Georgia" w:cs="Georgia"/>
          <w:b/>
          <w:w w:val="100"/>
          <w:sz w:val="42"/>
          <w:szCs w:val="42"/>
        </w:rPr>
        <w:t xml:space="preserve"> </w:t>
      </w:r>
      <w:r>
        <w:rPr>
          <w:rFonts w:ascii="Georgia" w:hAnsi="Georgia" w:eastAsia="Georgia" w:cs="Georgia"/>
          <w:b/>
          <w:w w:val="101"/>
          <w:sz w:val="42"/>
          <w:szCs w:val="42"/>
        </w:rPr>
        <w:t>the</w:t>
      </w:r>
      <w:r>
        <w:rPr>
          <w:rFonts w:ascii="Georgia" w:hAnsi="Georgia" w:eastAsia="Georgia" w:cs="Georgia"/>
          <w:b/>
          <w:w w:val="100"/>
          <w:sz w:val="42"/>
          <w:szCs w:val="42"/>
        </w:rPr>
        <w:t xml:space="preserve"> </w:t>
      </w:r>
      <w:r>
        <w:rPr>
          <w:rFonts w:ascii="Georgia" w:hAnsi="Georgia" w:eastAsia="Georgia" w:cs="Georgia"/>
          <w:b/>
          <w:w w:val="101"/>
          <w:sz w:val="42"/>
          <w:szCs w:val="42"/>
        </w:rPr>
        <w:t>Reader</w:t>
      </w:r>
    </w:p>
    <w:p>
      <w:pPr>
        <w:spacing w:line="200" w:lineRule="exact"/>
        <w:jc w:val="left"/>
        <w:rPr>
          <w:sz w:val="20"/>
          <w:szCs w:val="20"/>
        </w:rPr>
      </w:pPr>
    </w:p>
    <w:p>
      <w:pPr>
        <w:spacing w:before="8" w:line="280" w:lineRule="exact"/>
        <w:jc w:val="left"/>
        <w:rPr>
          <w:sz w:val="28"/>
          <w:szCs w:val="28"/>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That we may, at least, satisfy the desires of many thirsty souls with a sweet  taste  of  a  promising  vintage  of  new  wine  this  year,  we  have harvested this second ripe cluster of grapes from its companions. If it is squeezed in the hand of faith, it will prove to be so rich, fragrant, and filled with the blood, juice, and spirit of the Gospel that it does not require the purple hue of our commendatory letter to welcome it to anyone who is truly a living branch of the true vine. However, to extend  a  warm  invitation  to  those  who  are  outside,  that  they  may also see and taste how good the Lord is to the children of the bridal chamber.</w:t>
      </w:r>
    </w:p>
    <w:p>
      <w:pPr>
        <w:spacing w:line="100" w:lineRule="exact"/>
        <w:jc w:val="left"/>
        <w:rPr>
          <w:sz w:val="10"/>
          <w:szCs w:val="10"/>
        </w:rPr>
      </w:pPr>
    </w:p>
    <w:p>
      <w:pPr>
        <w:spacing w:line="200" w:lineRule="exact"/>
        <w:jc w:val="left"/>
        <w:rPr>
          <w:sz w:val="20"/>
          <w:szCs w:val="20"/>
        </w:rPr>
      </w:pPr>
    </w:p>
    <w:p>
      <w:pPr>
        <w:spacing w:line="285" w:lineRule="auto"/>
        <w:ind w:left="120" w:right="52"/>
        <w:jc w:val="both"/>
        <w:rPr>
          <w:rFonts w:ascii="Georgia" w:hAnsi="Georgia" w:eastAsia="Georgia" w:cs="Georgia"/>
          <w:sz w:val="30"/>
          <w:szCs w:val="30"/>
        </w:rPr>
      </w:pPr>
      <w:r>
        <w:rPr>
          <w:rFonts w:ascii="Georgia" w:hAnsi="Georgia" w:eastAsia="Georgia" w:cs="Georgia"/>
          <w:sz w:val="30"/>
          <w:szCs w:val="30"/>
        </w:rPr>
        <w:t>Reader, pause for a moment at the wellhead with the poor woman of Samaria,  marveling  at  the  infinite  dimensions  of  the  waters  of  life that  flow  from  Jesus  Christ,  from  whom  we  all  receive  grace  upon grace.</w:t>
      </w:r>
    </w:p>
    <w:p>
      <w:pPr>
        <w:spacing w:line="285" w:lineRule="auto"/>
        <w:ind w:left="120" w:right="52"/>
        <w:jc w:val="both"/>
        <w:rPr>
          <w:rFonts w:ascii="Georgia" w:hAnsi="Georgia" w:eastAsia="Georgia" w:cs="Georgia"/>
          <w:sz w:val="30"/>
          <w:szCs w:val="30"/>
        </w:rPr>
      </w:pPr>
    </w:p>
    <w:p>
      <w:pPr>
        <w:spacing w:line="285" w:lineRule="auto"/>
        <w:ind w:left="120" w:right="52"/>
        <w:jc w:val="both"/>
        <w:rPr>
          <w:rFonts w:ascii="Georgia" w:hAnsi="Georgia" w:eastAsia="Georgia" w:cs="Georgia"/>
          <w:sz w:val="30"/>
          <w:szCs w:val="30"/>
        </w:rPr>
      </w:pPr>
    </w:p>
    <w:p>
      <w:pPr>
        <w:spacing w:line="285" w:lineRule="auto"/>
        <w:ind w:left="120" w:right="52"/>
        <w:jc w:val="both"/>
        <w:rPr>
          <w:rFonts w:ascii="Georgia" w:hAnsi="Georgia" w:eastAsia="Georgia" w:cs="Georgia"/>
          <w:sz w:val="30"/>
          <w:szCs w:val="30"/>
        </w:rPr>
      </w:pPr>
    </w:p>
    <w:p>
      <w:pPr>
        <w:spacing w:line="285" w:lineRule="auto"/>
        <w:ind w:left="120" w:right="52"/>
        <w:jc w:val="both"/>
        <w:rPr>
          <w:rFonts w:ascii="Georgia" w:hAnsi="Georgia" w:eastAsia="Georgia" w:cs="Georgia"/>
          <w:sz w:val="30"/>
          <w:szCs w:val="30"/>
        </w:rPr>
      </w:pPr>
    </w:p>
    <w:p>
      <w:pPr>
        <w:spacing w:line="285" w:lineRule="auto"/>
        <w:ind w:left="120" w:right="52"/>
        <w:jc w:val="both"/>
        <w:rPr>
          <w:rFonts w:ascii="Georgia" w:hAnsi="Georgia" w:eastAsia="Georgia" w:cs="Georgia"/>
          <w:sz w:val="30"/>
          <w:szCs w:val="30"/>
        </w:rPr>
      </w:pPr>
    </w:p>
    <w:p>
      <w:pPr>
        <w:spacing w:line="285" w:lineRule="auto"/>
        <w:ind w:left="120" w:right="52"/>
        <w:jc w:val="both"/>
        <w:rPr>
          <w:rFonts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译文:</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致读者</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为了至少满足许多渴慕灵魂对今年新酒美好滋味的渴望,我们已经从它的同伴中采摘了这第二串成熟的葡萄。如果它被信心之手压榨,就会发现其如此丰富、芬芳,充满了福音的血、汁和灵,以至于不需要我们推荐信的紫色色调来欢迎任何一个真正属于真葡萄树的活枝子。然而,为了向那些在外面的人发出热情的邀请,好叫他们也能看见并尝到主对新妇内室之子女是何等的美善。</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ascii="Georgia" w:hAnsi="Georgia" w:eastAsia="Georgia" w:cs="Georgia"/>
          <w:sz w:val="30"/>
          <w:szCs w:val="30"/>
        </w:rPr>
      </w:pPr>
      <w:r>
        <w:rPr>
          <w:rFonts w:hint="eastAsia" w:ascii="Georgia" w:hAnsi="Georgia" w:eastAsia="Georgia" w:cs="Georgia"/>
          <w:sz w:val="30"/>
          <w:szCs w:val="30"/>
        </w:rPr>
        <w:t>读者啊,请与撒玛利亚的穷妇人一同在井边驻足片刻,惊叹那从耶稣基督而来生命之水的无限丰盛,我们都从祂的丰盛领受了恩典加上恩典。</w:t>
      </w:r>
    </w:p>
    <w:p>
      <w:pPr>
        <w:spacing w:line="100" w:lineRule="exact"/>
        <w:jc w:val="left"/>
        <w:rPr>
          <w:sz w:val="10"/>
          <w:szCs w:val="10"/>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sectPr>
          <w:pgSz w:w="12240" w:h="15840"/>
          <w:pgMar w:top="1480" w:right="1440" w:bottom="280" w:left="1420" w:header="720" w:footer="720" w:gutter="0"/>
          <w:cols w:space="720" w:num="1"/>
        </w:sectPr>
      </w:pPr>
      <w:r>
        <w:rPr>
          <w:rFonts w:ascii="Georgia" w:hAnsi="Georgia" w:eastAsia="Georgia" w:cs="Georgia"/>
          <w:sz w:val="30"/>
          <w:szCs w:val="30"/>
        </w:rPr>
        <w:t>The saints may be filled to the brim with the Holy Spirit, as Stephen was, but it is a measured fullness like that of a vessel. Christ, on the</w:t>
      </w:r>
    </w:p>
    <w:p>
      <w:pPr>
        <w:spacing w:before="65" w:line="285" w:lineRule="auto"/>
        <w:ind w:left="120" w:right="55"/>
        <w:jc w:val="both"/>
        <w:rPr>
          <w:rFonts w:ascii="Georgia" w:hAnsi="Georgia" w:eastAsia="Georgia" w:cs="Georgia"/>
          <w:sz w:val="30"/>
          <w:szCs w:val="30"/>
        </w:rPr>
      </w:pPr>
      <w:r>
        <w:rPr>
          <w:rFonts w:ascii="Georgia" w:hAnsi="Georgia" w:eastAsia="Georgia" w:cs="Georgia"/>
          <w:sz w:val="30"/>
          <w:szCs w:val="30"/>
        </w:rPr>
        <w:t>other hand, is full without measure, like a spring that overflows, not only replete but diffusive, immeasurable, and unfathomable.</w:t>
      </w:r>
    </w:p>
    <w:p>
      <w:pPr>
        <w:spacing w:before="65" w:line="285" w:lineRule="auto"/>
        <w:ind w:left="120" w:right="55"/>
        <w:jc w:val="both"/>
        <w:rPr>
          <w:rFonts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圣徒们可以被圣灵充满到满溢,如同司提反一样,但这是一种像器皿般有限度的充满。而基督却是无限量地充满,如同涌流不止的泉源,不仅丰盈,更是扩散、无量、不可测度的。</w:t>
      </w: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The vast ocean is too small to illustrate the overflowing nature of this fullness.  Taking  away  a  drop  or  two  from  it  does  not  diminish  it. Even if this fountain of salvation were to pour out His love upon all the elect in the world (as the waters cover the sea), it would remain full   and   overflowing.   The   sun   of   righteousness   rises   daily   with healing in its wings for those who fear His name from east to west. He   is   the   same   yesterday,   today,   and   forever.   This   is   not   an exaggeration but the language of Canaan.</w:t>
      </w:r>
    </w:p>
    <w:p>
      <w:pPr>
        <w:spacing w:line="285" w:lineRule="auto"/>
        <w:ind w:left="120" w:right="51"/>
        <w:jc w:val="both"/>
        <w:rPr>
          <w:rFonts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浩瀚的海洋也不足以说明这充满的溢流本质。从中取走一两滴并不会减损它分毫。即使这救恩的泉源将祂的慈爱倾注在世上所有蒙拣选的人身上(如同众水遮盖海洋),祂仍然是满溢的。公义的日头每日从东到西升起,翅膀上有医治之能,临到敬畏祂名的人。祂昨日、今日、直到永远是一样的。这并非夸张,而是迦南的言语。</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hint="eastAsia" w:ascii="Georgia" w:hAnsi="Georgia" w:eastAsia="Georgia" w:cs="Georgia"/>
          <w:sz w:val="30"/>
          <w:szCs w:val="30"/>
        </w:rPr>
      </w:pPr>
      <w:r>
        <w:rPr>
          <w:rFonts w:ascii="Georgia" w:hAnsi="Georgia" w:eastAsia="Georgia" w:cs="Georgia"/>
          <w:sz w:val="30"/>
          <w:szCs w:val="30"/>
        </w:rPr>
        <w:t>Oh, may this indescribable fullness of heaven and earth, of saints and angels,  who  fill  everything  in  every  way,  compel  you  to  cast  your empty  pitcher  into  the  depths  of  His  grace.  Then,  like  the  beloved evangelist and all included in him, we all receive grace upon grace. The  principal  use  that  directly  follows  from  every  teaching  about Jesus Christ is to act in faith.</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哦,但愿这充满天地、圣徒和天使、并且在各方面充满万有的莫可名状的丰盛,催逼你将空虚的瓶子投入祂恩典的深处。这样,就像蒙爱的传道者和所有包括在他里面的人一样,我们都领受了恩典加上恩典。从每一个关乎耶稣基督的教导中直接得出的主要应用,就是凭信心行动。</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We appeal to you, whose eye is fixed on this full book of grace: Is not fullness in other things a convincing and persuasive argument? Did not Joseph's store of grain convince good old Jacob and his sons to go down to Egypt? Will not this Joseph of the Gospel, who alone is the bread of life that came down from heaven to feed hungry souls, entice you, who are almost famished, to come to Him for this staff of life so that you may live? Was it not the abundance of milk and honey flowing in the Promised Land that made the Israelites eagerly desire to be there? Will not the overflowing love of Christ's heart in heaven towards   sinners   on   earth   make   you   hunger   and   thirst   for   His righteousness,  who  is  the  Lord  our  righteousness?  Was  it  not  the abundance    of    Solomon's    natural    wisdom,    which    was    like    a constellation of stars in his crown, that prompted the Queen of Sheba</w:t>
      </w: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to travel from the farthest parts of Arabia to bow before his throne? And   is   there   not   One   greater   than   Solomon   here?   He   is   the brightness of His Father's glory and the exact representation of His being, full of grace and truth. So, where, oh where, are the spiritual stirrings of your soul towards Him? Abraham's faith was exceedingly vibrant,  robust,  and  more  than  conquering  when  the  sentence  of death loomed over the promise and the passage leading to it. Is your faith  like  a  tree  twice  dead,  uprooted  by  the  roots?  God  forbid! Remember  the  fullness  and  infiniteness  of  all  perfections  that  are inherent  in  the  Lord,  capable  of  filling  all  the  empty  spaces,  void places, and unsatisfied yearnings of the vast human spirit.</w:t>
      </w:r>
    </w:p>
    <w:p>
      <w:pPr>
        <w:spacing w:before="65" w:line="285" w:lineRule="auto"/>
        <w:ind w:left="120" w:right="49"/>
        <w:jc w:val="both"/>
        <w:rPr>
          <w:rFonts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r>
        <w:rPr>
          <w:rFonts w:hint="eastAsia" w:ascii="Georgia" w:hAnsi="Georgia" w:eastAsia="Georgia" w:cs="Georgia"/>
          <w:sz w:val="30"/>
          <w:szCs w:val="30"/>
        </w:rPr>
        <w:t>我们恳求你,你的眼睛已经注视着这本充满恩典的书:其他事物的丰盛难道不是一个令人信服和有说服力的论据吗?约瑟丰富的粮食难道没有说服年迈的雅各和他的儿子们下到埃及吗?这位福音中的约瑟,他是从天上降下来喂养饥饿灵魂的生命之粮,难道不会吸引你这个几乎要饿死的人来到他面前领受这生命的粮,好叫你可以活着吗?流奶与蜜之地的丰盛难道不是使以色列人渴望到达那里吗?基督在天上对地上罪人满溢的爱难道不会使你饥渴慕义吗?他就是耶和华我们的义。所罗门丰富的属世智慧,就像他冠冕上的星辰,难道不是促使示巴女王从阿拉伯最远的地方来到他的宝座前下拜吗?这里难道没有一位比所罗门更伟大的吗?他是父荣耀所发的光辉,是神本体的真像,充满了恩典和真理。那么,哦,你的灵魂在哪里?你对他的属灵渴慕在哪里?当死亡的判决笼罩在应许和通往应许的道路上时,亚伯拉罕的信心是非常活跃、强健,而且是得胜有余的。你的信心难道像一棵死了两次、连根拔起的树吗?断乎不是!要记住主里面所有完美的丰盛和无限,能够填满广阔人类灵魂中所有的空虚、空洞和未满足的渴望。</w:t>
      </w:r>
    </w:p>
    <w:p>
      <w:pPr>
        <w:spacing w:before="65" w:line="285" w:lineRule="auto"/>
        <w:ind w:left="120" w:right="49"/>
        <w:jc w:val="both"/>
        <w:rPr>
          <w:rFonts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We  conclude  with  the  evangelical  words  of  that  voice  of  Christ echoed  in  the  wilderness,  as  the  great  motivator  of  all  motivations: "The Kingdom of Heaven, of Grace, of Christ, and all His benefits, is at hand; it has drawn near. Therefore, believe and repent. Blessed is that servant whom his Lord, when He comes, will find so doing."</w:t>
      </w:r>
    </w:p>
    <w:p>
      <w:pPr>
        <w:spacing w:line="285" w:lineRule="auto"/>
        <w:ind w:left="120" w:right="51"/>
        <w:jc w:val="both"/>
        <w:rPr>
          <w:rFonts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r>
        <w:rPr>
          <w:rFonts w:hint="eastAsia" w:ascii="Georgia" w:hAnsi="Georgia" w:eastAsia="Georgia" w:cs="Georgia"/>
          <w:sz w:val="30"/>
          <w:szCs w:val="30"/>
        </w:rPr>
        <w:t>我们以这位在旷野中回响着基督声音的人所说的福音话语作为结束,作为所有动机中最大的动力:"天国、恩典的国、基督的国以及他一切的益处已经临近了,已经来到了。所以,要相信并悔改。主人来到,看见仆人忠心地这样行,那仆人就有福了。"</w:t>
      </w:r>
    </w:p>
    <w:p>
      <w:pPr>
        <w:spacing w:line="285" w:lineRule="auto"/>
        <w:ind w:left="120" w:right="51"/>
        <w:jc w:val="both"/>
        <w:rPr>
          <w:rFonts w:hint="eastAsia" w:ascii="Georgia" w:hAnsi="Georgia" w:eastAsia="Georgia" w:cs="Georgia"/>
          <w:sz w:val="30"/>
          <w:szCs w:val="30"/>
        </w:rPr>
      </w:pPr>
    </w:p>
    <w:p>
      <w:pPr>
        <w:spacing w:line="100" w:lineRule="exact"/>
        <w:jc w:val="left"/>
        <w:rPr>
          <w:sz w:val="10"/>
          <w:szCs w:val="10"/>
        </w:rPr>
      </w:pPr>
    </w:p>
    <w:p>
      <w:pPr>
        <w:spacing w:line="200" w:lineRule="exact"/>
        <w:jc w:val="left"/>
        <w:rPr>
          <w:sz w:val="20"/>
          <w:szCs w:val="20"/>
        </w:rPr>
      </w:pPr>
    </w:p>
    <w:p>
      <w:pPr>
        <w:spacing w:line="285" w:lineRule="auto"/>
        <w:ind w:left="120" w:right="56"/>
        <w:jc w:val="both"/>
        <w:rPr>
          <w:rFonts w:ascii="Georgia" w:hAnsi="Georgia" w:eastAsia="Georgia" w:cs="Georgia"/>
          <w:sz w:val="30"/>
          <w:szCs w:val="30"/>
        </w:rPr>
      </w:pPr>
      <w:r>
        <w:rPr>
          <w:rFonts w:ascii="Georgia" w:hAnsi="Georgia" w:eastAsia="Georgia" w:cs="Georgia"/>
          <w:sz w:val="30"/>
          <w:szCs w:val="30"/>
        </w:rPr>
        <w:t>Yours, in and for Jesus Christ and His fullness, that you may receive grace upon grace,</w:t>
      </w:r>
    </w:p>
    <w:p>
      <w:pPr>
        <w:spacing w:line="100" w:lineRule="exact"/>
        <w:jc w:val="left"/>
        <w:rPr>
          <w:sz w:val="10"/>
          <w:szCs w:val="10"/>
        </w:rPr>
      </w:pPr>
    </w:p>
    <w:p>
      <w:pPr>
        <w:spacing w:line="200" w:lineRule="exact"/>
        <w:jc w:val="left"/>
        <w:rPr>
          <w:sz w:val="20"/>
          <w:szCs w:val="20"/>
        </w:rPr>
      </w:pPr>
    </w:p>
    <w:p>
      <w:pPr>
        <w:ind w:left="120" w:right="2683"/>
        <w:jc w:val="both"/>
        <w:rPr>
          <w:rFonts w:ascii="Georgia" w:hAnsi="Georgia" w:eastAsia="Georgia" w:cs="Georgia"/>
          <w:sz w:val="30"/>
          <w:szCs w:val="30"/>
        </w:rPr>
      </w:pPr>
      <w:r>
        <w:rPr>
          <w:rFonts w:ascii="Georgia" w:hAnsi="Georgia" w:eastAsia="Georgia" w:cs="Georgia"/>
          <w:sz w:val="30"/>
          <w:szCs w:val="30"/>
        </w:rPr>
        <w:t>William Greenhill, William Adderley, John Yates.</w:t>
      </w:r>
    </w:p>
    <w:p>
      <w:pPr>
        <w:spacing w:line="285" w:lineRule="auto"/>
        <w:ind w:left="120" w:right="51"/>
        <w:jc w:val="both"/>
        <w:rPr>
          <w:rFonts w:hint="eastAsia"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r>
        <w:rPr>
          <w:rFonts w:hint="eastAsia" w:ascii="Georgia" w:hAnsi="Georgia" w:eastAsia="Georgia" w:cs="Georgia"/>
          <w:sz w:val="30"/>
          <w:szCs w:val="30"/>
        </w:rPr>
        <w:t>为了耶稣基督和他的丰盛,愿你们能够领受恩上加恩,</w:t>
      </w:r>
    </w:p>
    <w:p>
      <w:pPr>
        <w:spacing w:line="285" w:lineRule="auto"/>
        <w:ind w:left="120" w:right="51"/>
        <w:jc w:val="both"/>
        <w:rPr>
          <w:rFonts w:hint="eastAsia" w:ascii="Georgia" w:hAnsi="Georgia" w:eastAsia="Georgia" w:cs="Georgia"/>
          <w:sz w:val="30"/>
          <w:szCs w:val="30"/>
        </w:rPr>
      </w:pPr>
    </w:p>
    <w:p>
      <w:pPr>
        <w:spacing w:line="285" w:lineRule="auto"/>
        <w:ind w:left="120" w:right="51"/>
        <w:jc w:val="both"/>
        <w:rPr>
          <w:rFonts w:ascii="Georgia" w:hAnsi="Georgia" w:eastAsia="Georgia" w:cs="Georgia"/>
          <w:sz w:val="30"/>
          <w:szCs w:val="30"/>
        </w:rPr>
      </w:pPr>
      <w:r>
        <w:rPr>
          <w:rFonts w:hint="eastAsia" w:ascii="Georgia" w:hAnsi="Georgia" w:eastAsia="Georgia" w:cs="Georgia"/>
          <w:sz w:val="30"/>
          <w:szCs w:val="30"/>
        </w:rPr>
        <w:t>威廉·格林希尔、威廉·阿德利、约翰·耶茨。</w:t>
      </w:r>
    </w:p>
    <w:p>
      <w:pPr>
        <w:ind w:left="120" w:right="2683"/>
        <w:jc w:val="both"/>
        <w:rPr>
          <w:rFonts w:ascii="Georgia" w:hAnsi="Georgia" w:eastAsia="Georgia" w:cs="Georgia"/>
          <w:sz w:val="30"/>
          <w:szCs w:val="30"/>
        </w:rPr>
      </w:pPr>
    </w:p>
    <w:p>
      <w:pPr>
        <w:spacing w:before="9" w:line="160" w:lineRule="exact"/>
        <w:jc w:val="left"/>
        <w:rPr>
          <w:sz w:val="17"/>
          <w:szCs w:val="17"/>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ind w:left="1323" w:right="1303"/>
        <w:jc w:val="center"/>
        <w:rPr>
          <w:rFonts w:ascii="Georgia" w:hAnsi="Georgia" w:eastAsia="Georgia" w:cs="Georgia"/>
          <w:sz w:val="42"/>
          <w:szCs w:val="42"/>
        </w:rPr>
      </w:pPr>
      <w:r>
        <w:rPr>
          <w:rFonts w:ascii="Georgia" w:hAnsi="Georgia" w:eastAsia="Georgia" w:cs="Georgia"/>
          <w:b/>
          <w:w w:val="101"/>
          <w:sz w:val="42"/>
          <w:szCs w:val="42"/>
        </w:rPr>
        <w:t>EVANGELICAL</w:t>
      </w:r>
      <w:r>
        <w:rPr>
          <w:rFonts w:ascii="Georgia" w:hAnsi="Georgia" w:eastAsia="Georgia" w:cs="Georgia"/>
          <w:b/>
          <w:w w:val="100"/>
          <w:sz w:val="42"/>
          <w:szCs w:val="42"/>
        </w:rPr>
        <w:t xml:space="preserve"> </w:t>
      </w:r>
      <w:r>
        <w:rPr>
          <w:rFonts w:ascii="Georgia" w:hAnsi="Georgia" w:eastAsia="Georgia" w:cs="Georgia"/>
          <w:b/>
          <w:w w:val="101"/>
          <w:sz w:val="42"/>
          <w:szCs w:val="42"/>
        </w:rPr>
        <w:t>REPENTANCE</w:t>
      </w:r>
    </w:p>
    <w:p>
      <w:pPr>
        <w:spacing w:line="200" w:lineRule="exact"/>
        <w:jc w:val="left"/>
        <w:rPr>
          <w:sz w:val="20"/>
          <w:szCs w:val="20"/>
        </w:rPr>
      </w:pPr>
    </w:p>
    <w:p>
      <w:pPr>
        <w:spacing w:before="8" w:line="280" w:lineRule="exact"/>
        <w:jc w:val="left"/>
        <w:rPr>
          <w:sz w:val="28"/>
          <w:szCs w:val="28"/>
        </w:rPr>
      </w:pPr>
    </w:p>
    <w:p>
      <w:pPr>
        <w:ind w:left="120" w:right="235"/>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b/>
          <w:sz w:val="30"/>
          <w:szCs w:val="30"/>
        </w:rPr>
        <w:t xml:space="preserve">MATTHEW 3:2 </w:t>
      </w:r>
      <w:r>
        <w:rPr>
          <w:rFonts w:ascii="Georgia" w:hAnsi="Georgia" w:eastAsia="Georgia" w:cs="Georgia"/>
          <w:sz w:val="30"/>
          <w:szCs w:val="30"/>
        </w:rPr>
        <w:t>- "Repent, for the Kingdom of Heaven is at hand."</w:t>
      </w:r>
    </w:p>
    <w:p>
      <w:pPr>
        <w:spacing w:before="65"/>
        <w:ind w:left="120" w:right="60"/>
        <w:jc w:val="both"/>
        <w:rPr>
          <w:rFonts w:ascii="Georgia" w:hAnsi="Georgia" w:eastAsia="Georgia" w:cs="Georgia"/>
          <w:sz w:val="30"/>
          <w:szCs w:val="30"/>
        </w:rPr>
      </w:pPr>
      <w:r>
        <w:rPr>
          <w:rFonts w:ascii="Georgia" w:hAnsi="Georgia" w:eastAsia="Georgia" w:cs="Georgia"/>
          <w:b/>
          <w:sz w:val="30"/>
          <w:szCs w:val="30"/>
        </w:rPr>
        <w:t xml:space="preserve">MATTHEW  3:2  </w:t>
      </w:r>
      <w:r>
        <w:rPr>
          <w:rFonts w:ascii="Georgia" w:hAnsi="Georgia" w:eastAsia="Georgia" w:cs="Georgia"/>
          <w:sz w:val="30"/>
          <w:szCs w:val="30"/>
        </w:rPr>
        <w:t>-  Or  in  this  way,  "Repent,  for  the  Kingdom  of</w:t>
      </w:r>
    </w:p>
    <w:p>
      <w:pPr>
        <w:spacing w:before="64"/>
        <w:ind w:left="120" w:right="5885"/>
        <w:jc w:val="both"/>
        <w:rPr>
          <w:rFonts w:ascii="Georgia" w:hAnsi="Georgia" w:eastAsia="Georgia" w:cs="Georgia"/>
          <w:sz w:val="30"/>
          <w:szCs w:val="30"/>
        </w:rPr>
      </w:pPr>
      <w:r>
        <w:rPr>
          <w:rFonts w:ascii="Georgia" w:hAnsi="Georgia" w:eastAsia="Georgia" w:cs="Georgia"/>
          <w:sz w:val="30"/>
          <w:szCs w:val="30"/>
        </w:rPr>
        <w:t>Heaven has drawn near."</w:t>
      </w:r>
    </w:p>
    <w:p>
      <w:pPr>
        <w:spacing w:before="4" w:line="160" w:lineRule="exact"/>
        <w:jc w:val="left"/>
        <w:rPr>
          <w:sz w:val="16"/>
          <w:szCs w:val="16"/>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These  words  are  those  of  John  the  Baptist  when  he  first  began  to preach  the  Gospel  of  Christ.  If  you  look  into  the  next  chapter, Matthew 4:17, you will find that our Lord and Saviour Jesus Christ Himself  also  preached  the  same  doctrine  using  the  same  words, "Jesus began to preach and say, 'Repent, for the Kingdom of Heaven is  at  hand.'"  Our  Saviour  Christ,  the  superior  preacher,  did  not hesitate  to  follow  in  John's  footsteps  and  words.  John  honoured Christ,  and  Christ  honoured  John.  Ministers  should  support  one another.  Furthermore,  in  Matthew  10,  you  will  discover  that  when our   Saviour   sent   out   His   disciples   to   preach   the   Gospel,   He commanded  them  to  preach  the  same  doctrine  in  the  same  words (verse 7): "Go, preach, saying, 'The Kingdom of Heaven is at hand.'" But is there no mention of "Repent"? Yes, that was also included in their commission, as you can read in Mark 6:12: "And they went out and preached that men should Repent." Thus, their commission was to preach in this manner: "Repent, for the Kingdom of Heaven has approached"  or  "drawn  near  to  you."  Certainly,  there  is  something extraordinary in these words—that John, our Saviour Christ, and all the disciples should begin their preaching with these words: "Repent, for the Kingdom of Heaven is at hand." They were all ministers of the Gospel,   and   ministers   of   the   Gospel   are   not   merely   to   preach repentance  but  to  preach  repentance  with  Gospel  motivations— because the Kingdom of Heaven is at hand.</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hint="eastAsia" w:ascii="Georgia" w:hAnsi="Georgia" w:eastAsia="Georgia" w:cs="Georgia"/>
          <w:sz w:val="30"/>
          <w:szCs w:val="30"/>
        </w:rPr>
      </w:pPr>
      <w:bookmarkStart w:id="0" w:name="_GoBack"/>
      <w:r>
        <w:rPr>
          <w:rFonts w:hint="eastAsia" w:ascii="Georgia" w:hAnsi="Georgia" w:eastAsia="Georgia" w:cs="Georgia"/>
          <w:sz w:val="30"/>
          <w:szCs w:val="30"/>
        </w:rPr>
        <w:t>福音悔改</w:t>
      </w:r>
    </w:p>
    <w:bookmarkEnd w:id="0"/>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hint="eastAsia" w:ascii="Georgia" w:hAnsi="Georgia" w:eastAsia="Georgia" w:cs="Georgia"/>
          <w:sz w:val="30"/>
          <w:szCs w:val="30"/>
        </w:rPr>
      </w:pPr>
      <w:r>
        <w:rPr>
          <w:rFonts w:hint="eastAsia" w:ascii="Georgia" w:hAnsi="Georgia" w:eastAsia="Georgia" w:cs="Georgia"/>
          <w:sz w:val="30"/>
          <w:szCs w:val="30"/>
        </w:rPr>
        <w:t>马太福音3:2 - "你们应当悔改,因为天国临近了。"</w:t>
      </w:r>
    </w:p>
    <w:p>
      <w:pPr>
        <w:spacing w:line="285" w:lineRule="auto"/>
        <w:ind w:left="120" w:right="49"/>
        <w:jc w:val="both"/>
        <w:rPr>
          <w:rFonts w:hint="eastAsia" w:ascii="Georgia" w:hAnsi="Georgia" w:eastAsia="Georgia" w:cs="Georgia"/>
          <w:sz w:val="30"/>
          <w:szCs w:val="30"/>
        </w:rPr>
      </w:pPr>
      <w:r>
        <w:rPr>
          <w:rFonts w:hint="eastAsia" w:ascii="Georgia" w:hAnsi="Georgia" w:eastAsia="Georgia" w:cs="Georgia"/>
          <w:sz w:val="30"/>
          <w:szCs w:val="30"/>
        </w:rPr>
        <w:t>马太福音3:2 - 或者这样说,"你们应当悔改,因为天国已经临近。"</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这些话是施洗约翰刚开始传讲基督的福音时所说的。如果你看一下下一章马太福音4:17,你会发现我们的主救主耶稣基督自己也用同样的话传讲同样的教义,"从那时候耶稣就传起道来,说:'你们应当悔改,因为天国临近了。'"我们的救主基督,这位更高超的传道者,也毫不迟疑地沿用约翰的脚步和话语。约翰尊重基督,基督也尊重约翰。传道人应当互相支持。再者,在马太福音第10章,你会发现当我们的救主差遣门徒去传福音时,他吩咐他们传讲同样的教义用同样的话(第7节):"无论往哪里去,要传说'天国临近了。'"但是没有提到"悔改"吗?是的,这也包含在他们的使命中,正如马可福音6:12所记载的:"他们就出去传道,叫人悔改。"因此,他们的使命就是这样传道:"你们应当悔改,因为天国临近了"或"天国已经临近你们了。"这些话确实非同寻常——约翰、我们的救主基督和所有门徒都以这些话开始他们的传道:"你们应当悔改,因为天国临近了。"他们都是福音的传道人,福音的传道人不仅要传讲悔改,更要以福音的动机传讲悔改——因为天国临近了。</w:t>
      </w:r>
    </w:p>
    <w:p>
      <w:pPr>
        <w:spacing w:line="100" w:lineRule="exact"/>
        <w:jc w:val="left"/>
        <w:rPr>
          <w:sz w:val="10"/>
          <w:szCs w:val="10"/>
        </w:rPr>
      </w:pPr>
    </w:p>
    <w:p>
      <w:pPr>
        <w:spacing w:line="200" w:lineRule="exact"/>
        <w:jc w:val="left"/>
        <w:rPr>
          <w:sz w:val="20"/>
          <w:szCs w:val="20"/>
        </w:rPr>
      </w:pPr>
    </w:p>
    <w:p>
      <w:pPr>
        <w:spacing w:line="285" w:lineRule="auto"/>
        <w:ind w:left="120" w:right="59"/>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In these words, you have an exhortation: "Repent ye," and a motive for   the   work   of   repentance,   "for   the   Kingdom   of   Heaven   has approached."</w:t>
      </w:r>
    </w:p>
    <w:p>
      <w:pPr>
        <w:spacing w:before="65" w:line="285" w:lineRule="auto"/>
        <w:ind w:left="120" w:right="51"/>
        <w:jc w:val="both"/>
        <w:rPr>
          <w:rFonts w:ascii="Georgia" w:hAnsi="Georgia" w:eastAsia="Georgia" w:cs="Georgia"/>
          <w:sz w:val="30"/>
          <w:szCs w:val="30"/>
        </w:rPr>
      </w:pPr>
      <w:r>
        <w:rPr>
          <w:rFonts w:ascii="Georgia" w:hAnsi="Georgia" w:eastAsia="Georgia" w:cs="Georgia"/>
          <w:b/>
          <w:sz w:val="30"/>
          <w:szCs w:val="30"/>
        </w:rPr>
        <w:t xml:space="preserve">Repent ye: </w:t>
      </w:r>
      <w:r>
        <w:rPr>
          <w:rFonts w:ascii="Georgia" w:hAnsi="Georgia" w:eastAsia="Georgia" w:cs="Georgia"/>
          <w:sz w:val="30"/>
          <w:szCs w:val="30"/>
        </w:rPr>
        <w:t>This means not only to be sorry for sins committed but also to amend your lives. Repentance is sometimes understood in a broad  sense,  signifying  a  change  in  our  way  of  life.  Sometimes, repentance is narrowly defined as godly sorrow. Here, it is taken in the broader sense, which is evident in verse 3 where it says, "Repent ye,  for  the  Kingdom  of  Heaven  is  at  hand."  This  is  He  who  was spoken of by the prophet Isaiah, saying, "The voice of one crying in the  wilderness,  Prepare  ye  the  way  of  the  Lord,  make  his  paths straight."  Preparing  the  way  of  the  Lord  and  making  straight  paths are synonymous with repentance.</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There is legal repentance, and there is evangelical repentance. Some think   that   legal   repentance   is   required   here   and   insist   on   the necessity of a legal preparation before one can come to Christ. They argue  that  just  as  there  was  John  the  Baptist  before  Christ,  there must  be  a  legal  work  of  necessity  before  a  soul  can  have  access  to Jesus Christ.</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But please consider the words, and you will find that it is not legal repentance but evangelical repentance that is required here. Did our Saviour Christ Himself preach legal repentance? These are the words of our Saviour Christ, and He used them too.</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在这些话语中,你有一个劝勉:"你们应当悔改",以及为悔改工作提供动机:"因为天国临近了"。</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你们应当悔改":这不仅仅意味着为所犯的罪悔改,还意味着要改正生活。悔改有时被广义理解,意指改变我们的生活方式。有时,悔改被狭义定义为对神的痛悔。在这里,它被广义理解,这一点在第3节中是显而易见的,那里说:"你们应当悔改,因为天国临近了。"这就是那位先知以赛亚所说的:"有人声喊着说,在旷野预备主的路,修直他的路。"预备主的路和修直他的路与悔改是同义的。</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有合法的悔改,也有福音的悔改。有人认为这里需要合法的悔改,坚持在来到基督之前必须有合法的准备工夫。他们争辩说,就像在基督之前有施洗约翰一样,在一个灵魂能接近耶稣基督之前,必须有一个合法的工作。</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但请考虑这些话语,你会发现这里所需要的不是合法的悔改,而是福音的悔改。我们的救主基督自己难道传讲的是合法的悔改吗?这些是我们救主基督的话语,他也使用了这些话。</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Repentance  is  based  on  consideration,  as  is  the  motive.  What's  the motive?   The   Kingdom   of   Heaven   is   at   hand.   Repent;   let   your Repentance be on this ground because the Kingdom of Heaven has approached, because the Kingdom of Heaven has drawn near. It does not say, "Repent because the Kingdom of Hell is near," but because the Kingdom of Heaven is near. Since the motive is evangelical, the repentance   is   also   evangelical.   It   is   not   legal   but   evangelical repentance that is required here. Furthermore, these words, "Repent, for  the  Kingdom  of  Heaven  is  at  hand,"  are  not  spoken  only  to  the</w:t>
      </w:r>
    </w:p>
    <w:p>
      <w:pPr>
        <w:spacing w:before="65" w:line="285" w:lineRule="auto"/>
        <w:ind w:left="120" w:right="70"/>
        <w:jc w:val="both"/>
        <w:rPr>
          <w:rFonts w:ascii="Georgia" w:hAnsi="Georgia" w:eastAsia="Georgia" w:cs="Georgia"/>
          <w:sz w:val="30"/>
          <w:szCs w:val="30"/>
        </w:rPr>
      </w:pPr>
      <w:r>
        <w:rPr>
          <w:rFonts w:ascii="Georgia" w:hAnsi="Georgia" w:eastAsia="Georgia" w:cs="Georgia"/>
          <w:sz w:val="30"/>
          <w:szCs w:val="30"/>
        </w:rPr>
        <w:t>ungodly but also to the godly of those times who were to prepare the way of the Lord and make their paths straight. Therefore, it should not be understood as merely preparatory repentance in the heart.</w:t>
      </w:r>
    </w:p>
    <w:p>
      <w:pPr>
        <w:spacing w:line="100" w:lineRule="exact"/>
        <w:jc w:val="left"/>
        <w:rPr>
          <w:sz w:val="10"/>
          <w:szCs w:val="10"/>
        </w:rPr>
      </w:pPr>
    </w:p>
    <w:p>
      <w:pPr>
        <w:spacing w:line="200" w:lineRule="exact"/>
        <w:jc w:val="left"/>
        <w:rPr>
          <w:sz w:val="20"/>
          <w:szCs w:val="20"/>
        </w:rPr>
      </w:pPr>
    </w:p>
    <w:p>
      <w:pPr>
        <w:spacing w:line="285" w:lineRule="auto"/>
        <w:ind w:left="120" w:right="74"/>
        <w:jc w:val="both"/>
        <w:rPr>
          <w:rFonts w:ascii="Georgia" w:hAnsi="Georgia" w:eastAsia="Georgia" w:cs="Georgia"/>
          <w:sz w:val="30"/>
          <w:szCs w:val="30"/>
        </w:rPr>
      </w:pPr>
      <w:r>
        <w:rPr>
          <w:rFonts w:ascii="Georgia" w:hAnsi="Georgia" w:eastAsia="Georgia" w:cs="Georgia"/>
          <w:sz w:val="30"/>
          <w:szCs w:val="30"/>
        </w:rPr>
        <w:t>But   what   do   we   understand   here   by   the   Kingdom   of   Heaven? [Question] and the approaching of the Kingdom of Heaven? "For the Kingdom of Heaven has approached or drawn near to you."</w:t>
      </w:r>
    </w:p>
    <w:p>
      <w:pPr>
        <w:spacing w:line="285" w:lineRule="auto"/>
        <w:ind w:left="120" w:right="74"/>
        <w:jc w:val="both"/>
        <w:rPr>
          <w:rFonts w:ascii="Georgia" w:hAnsi="Georgia" w:eastAsia="Georgia" w:cs="Georgia"/>
          <w:sz w:val="30"/>
          <w:szCs w:val="30"/>
        </w:rPr>
      </w:pPr>
    </w:p>
    <w:p>
      <w:pPr>
        <w:spacing w:line="285" w:lineRule="auto"/>
        <w:ind w:left="120" w:right="74"/>
        <w:jc w:val="both"/>
        <w:rPr>
          <w:rFonts w:hint="eastAsia" w:ascii="Georgia" w:hAnsi="Georgia" w:eastAsia="Georgia" w:cs="Georgia"/>
          <w:sz w:val="30"/>
          <w:szCs w:val="30"/>
        </w:rPr>
      </w:pPr>
      <w:r>
        <w:rPr>
          <w:rFonts w:hint="eastAsia" w:ascii="Georgia" w:hAnsi="Georgia" w:eastAsia="Georgia" w:cs="Georgia"/>
          <w:sz w:val="30"/>
          <w:szCs w:val="30"/>
        </w:rPr>
        <w:t>悔改是基于思考的,动机也是如此。动机是什么?天国临近了。你们应当悔改;让你们的悔改建基于此,因为天国已经临近,因为天国已经临近你们了。它并没有说"因为阴间的国度临近了,所以你们应当悔改",而是因为天国临近了。既然动机是福音性的,悔改也就是福音性的。这里所需要的不是合法的,而是福音的悔改。再者,这些话"你们应当悔改,因为天国临近了",不仅对当时的不虔诚者说的,也对那些要预备主的路、修直他的路的虔诚者说的。因此,不应只理解为心中预备性的悔改。</w:t>
      </w:r>
    </w:p>
    <w:p>
      <w:pPr>
        <w:spacing w:line="285" w:lineRule="auto"/>
        <w:ind w:left="120" w:right="74"/>
        <w:jc w:val="both"/>
        <w:rPr>
          <w:rFonts w:hint="eastAsia" w:ascii="Georgia" w:hAnsi="Georgia" w:eastAsia="Georgia" w:cs="Georgia"/>
          <w:sz w:val="30"/>
          <w:szCs w:val="30"/>
        </w:rPr>
      </w:pPr>
    </w:p>
    <w:p>
      <w:pPr>
        <w:spacing w:line="285" w:lineRule="auto"/>
        <w:ind w:left="120" w:right="74"/>
        <w:jc w:val="both"/>
        <w:rPr>
          <w:rFonts w:ascii="Georgia" w:hAnsi="Georgia" w:eastAsia="Georgia" w:cs="Georgia"/>
          <w:sz w:val="30"/>
          <w:szCs w:val="30"/>
        </w:rPr>
      </w:pPr>
      <w:r>
        <w:rPr>
          <w:rFonts w:hint="eastAsia" w:ascii="Georgia" w:hAnsi="Georgia" w:eastAsia="Georgia" w:cs="Georgia"/>
          <w:sz w:val="30"/>
          <w:szCs w:val="30"/>
        </w:rPr>
        <w:t>但是,我们在这里对天国的理解是什么?[问题]以及天国临近的意义是什么?"因为天国已经临近你们了。"</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The  Kingdom  of  Heaven  sometimes  in  the  language  of  the  New Testament  signifies  [Answer]  the  glorious  condition  of  the  other world  that  we  are  going  to.  Sometimes,  it  signifies  the  state  of  the Church;  it  is  used  for  the  Church  of  Christ.  And  sometimes,  it signifies the Gospel of Christ. Here, I take it to mean the entire state of  the  Messiah:  the  Kingdom  of  grace,  Christ,  and  all  His  benefits, grace, mercy, and free remission proclaimed in the Gospel in various dispensations  and  administrations.  This  is  called  the  Kingdom  of Heaven because the motive "The Kingdom of Heaven is at hand" is set  in  opposition  to  the  motives  used  among  the  Jews.  When  the Jews  were  encouraged  to  perform  a  duty,  they  were  motivated  by statements like, "For the Kingdom of Canaan is at hand; if you do so and so, God will bring you into the Land of Canaan and give you that Land." Now, under the Gospel, there are different motives. "Repent, for  the  Kingdom  of  Heaven  is  at  hand"  is  a  higher  and  greater motive.   Christians   should   not   be   primarily   motivated   by   such motives as the Jews had but by higher and greater ones. "Repent, for the Kingdom of Heaven is at hand." It may carry a Hebraism with it, "The Kingdom of Heaven," meaning a heavenly Kingdom, just as the Law is called the "Law of fire" in Hebrew, signifying a fiery Law. The Jews expected the Messiah and dreamt of an outward, glorious, and pompous  Kingdom.  Now,  John  the  Baptist  says,  "The  Messiah  has come, His Kingdom has come, but it is not an outward, glorious, and pompous Kingdom; it is a heavenly Kingdom. Therefore, repent and</w:t>
      </w:r>
    </w:p>
    <w:p>
      <w:pPr>
        <w:spacing w:before="65"/>
        <w:ind w:left="120" w:right="59"/>
        <w:jc w:val="both"/>
        <w:rPr>
          <w:rFonts w:ascii="Georgia" w:hAnsi="Georgia" w:eastAsia="Georgia" w:cs="Georgia"/>
          <w:sz w:val="30"/>
          <w:szCs w:val="30"/>
        </w:rPr>
      </w:pPr>
      <w:r>
        <w:rPr>
          <w:rFonts w:ascii="Georgia" w:hAnsi="Georgia" w:eastAsia="Georgia" w:cs="Georgia"/>
          <w:sz w:val="30"/>
          <w:szCs w:val="30"/>
        </w:rPr>
        <w:t>prepare   yourselves   to   receive   it.   Make   your   way   plain   for   the</w:t>
      </w:r>
    </w:p>
    <w:p>
      <w:pPr>
        <w:spacing w:before="64"/>
        <w:ind w:left="120" w:right="1443"/>
        <w:jc w:val="both"/>
        <w:rPr>
          <w:rFonts w:hint="eastAsia" w:ascii="Georgia" w:hAnsi="Georgia" w:eastAsia="宋体" w:cs="Georgia"/>
          <w:sz w:val="30"/>
          <w:szCs w:val="30"/>
          <w:lang w:val="en-US" w:eastAsia="zh-CN"/>
        </w:rPr>
      </w:pPr>
      <w:r>
        <w:rPr>
          <w:rFonts w:ascii="Georgia" w:hAnsi="Georgia" w:eastAsia="Georgia" w:cs="Georgia"/>
          <w:sz w:val="30"/>
          <w:szCs w:val="30"/>
        </w:rPr>
        <w:t>Kingdom of Heaven, a heavenly Kingdom, is now at hand."</w:t>
      </w:r>
    </w:p>
    <w:p>
      <w:pPr>
        <w:spacing w:before="64"/>
        <w:ind w:left="120" w:right="1443"/>
        <w:jc w:val="both"/>
        <w:rPr>
          <w:rFonts w:ascii="Georgia" w:hAnsi="Georgia" w:eastAsia="Georgia" w:cs="Georgia"/>
          <w:sz w:val="30"/>
          <w:szCs w:val="30"/>
        </w:rPr>
      </w:pPr>
    </w:p>
    <w:p>
      <w:pPr>
        <w:rPr>
          <w:rFonts w:hint="default" w:ascii="Georgia" w:hAnsi="Georgia" w:cs="Georgia"/>
        </w:rPr>
      </w:pPr>
    </w:p>
    <w:p>
      <w:pPr>
        <w:jc w:val="both"/>
        <w:rPr>
          <w:rFonts w:hint="default" w:ascii="Georgia" w:hAnsi="Georgia" w:cs="Georgia"/>
          <w:sz w:val="30"/>
          <w:szCs w:val="30"/>
        </w:rPr>
      </w:pPr>
      <w:r>
        <w:rPr>
          <w:rFonts w:hint="default" w:ascii="Georgia" w:hAnsi="Georgia" w:cs="Georgia"/>
          <w:sz w:val="30"/>
          <w:szCs w:val="30"/>
        </w:rPr>
        <w:t>在新约中,天国有时指我们将要进入的另一个世界的荣耀境界。有时指教会的状态;它被用来指基督的教会。有时也指基督的福音。在这里,我认为它指的是弥赛亚的整个状态:恩典之国、基督及其所有的福分、恩惠、怜悯和福音中所宣扬的免费赦罪,在不同的时代和管理制度下。这被称为天国,因为"天国临近了"这一动机与犹太人使用的动机相对立。当犹太人被鼓励履行职责时,他们会受到诸如"迦南的国度就要来临;如果你这样做,上帝将领你进入迦南地,赐给你那片土地"之类的驱使。现在,在福音下,有了不同的动机。"你们应当悔改,因为天国临近了",这是一个更高尚、更伟大的动机。基督徒不应该像犹太人那样主要被这样的动机所驱使,而应该被更高尚、更伟大的动机所驱使。"你们应当悔改,因为天国临近了。"它可能带有希伯来式用语,"天国",意味着属天的国度,就像律法在希伯来语中被称为"火的律法"一样,意指一种燃烧般的律法。犹太人期待弥赛亚,并梦想着一个外在的、光荣的、华丽的国度。现在,施洗约翰说:"弥赛亚已经来临,他的国度已经来临,但这不是一个外在的、光荣的、华丽的国度;这是一个属天的国度。因此,你们要悔改,为天国、属天的国度的到来做好准备。为天国扫平道路,因为它现在就要来临了。"</w:t>
      </w:r>
    </w:p>
    <w:p>
      <w:pPr>
        <w:spacing w:before="64"/>
        <w:ind w:right="1443"/>
        <w:jc w:val="both"/>
        <w:rPr>
          <w:rFonts w:ascii="Georgia" w:hAnsi="Georgia" w:eastAsia="Georgia" w:cs="Georgia"/>
          <w:sz w:val="30"/>
          <w:szCs w:val="30"/>
        </w:rPr>
      </w:pPr>
    </w:p>
    <w:p>
      <w:pPr>
        <w:spacing w:before="4" w:line="160" w:lineRule="exact"/>
        <w:jc w:val="left"/>
        <w:rPr>
          <w:sz w:val="16"/>
          <w:szCs w:val="16"/>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pPr>
      <w:r>
        <w:rPr>
          <w:rFonts w:ascii="Georgia" w:hAnsi="Georgia" w:eastAsia="Georgia" w:cs="Georgia"/>
          <w:sz w:val="30"/>
          <w:szCs w:val="30"/>
        </w:rPr>
        <w:t>"It is at hand," we read it, but according to the original, it might be better   rendered   as   "The   Kingdom   of   Heaven   has   approached, Appropinquavit."  It's  as  if  he  is  saying,  "You  should  turn  to  God because  God  has  turned  to  you.  You  should  draw  near  to  God because the Kingdom of grace and free remission has drawn near to you."</w:t>
      </w:r>
    </w:p>
    <w:p>
      <w:pPr>
        <w:spacing w:line="100" w:lineRule="exact"/>
        <w:jc w:val="left"/>
        <w:rPr>
          <w:sz w:val="10"/>
          <w:szCs w:val="10"/>
        </w:rPr>
      </w:pPr>
    </w:p>
    <w:p>
      <w:pPr>
        <w:spacing w:line="200" w:lineRule="exact"/>
        <w:jc w:val="left"/>
        <w:rPr>
          <w:sz w:val="20"/>
          <w:szCs w:val="20"/>
        </w:rPr>
      </w:pPr>
    </w:p>
    <w:p>
      <w:pPr>
        <w:spacing w:line="285" w:lineRule="auto"/>
        <w:ind w:left="120" w:right="63"/>
        <w:jc w:val="both"/>
        <w:rPr>
          <w:rFonts w:ascii="Georgia" w:hAnsi="Georgia" w:eastAsia="Georgia" w:cs="Georgia"/>
          <w:sz w:val="30"/>
          <w:szCs w:val="30"/>
        </w:rPr>
      </w:pPr>
      <w:r>
        <w:rPr>
          <w:rFonts w:ascii="Georgia" w:hAnsi="Georgia" w:eastAsia="Georgia" w:cs="Georgia"/>
          <w:sz w:val="30"/>
          <w:szCs w:val="30"/>
        </w:rPr>
        <w:t>There are two important points to consider here, which I would like to draw to your attention.</w:t>
      </w:r>
    </w:p>
    <w:p>
      <w:pPr>
        <w:spacing w:line="100" w:lineRule="exact"/>
        <w:jc w:val="left"/>
        <w:rPr>
          <w:sz w:val="10"/>
          <w:szCs w:val="10"/>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pPr>
      <w:r>
        <w:rPr>
          <w:rFonts w:ascii="Georgia" w:hAnsi="Georgia" w:eastAsia="Georgia" w:cs="Georgia"/>
          <w:sz w:val="30"/>
          <w:szCs w:val="30"/>
        </w:rPr>
        <w:t>The  first  is  that  the  Kingdom  of  Heaven,  which  includes  grace, mercy, and free remission, approaches us before we come to it.</w:t>
      </w:r>
    </w:p>
    <w:p>
      <w:pPr>
        <w:spacing w:line="285" w:lineRule="auto"/>
        <w:ind w:right="53"/>
        <w:jc w:val="both"/>
        <w:rPr>
          <w:rFonts w:hint="eastAsia" w:ascii="Georgia" w:hAnsi="Georgia" w:eastAsia="Georgia" w:cs="Georgia"/>
          <w:sz w:val="30"/>
          <w:szCs w:val="30"/>
        </w:rPr>
      </w:pPr>
    </w:p>
    <w:p>
      <w:pPr>
        <w:spacing w:line="285" w:lineRule="auto"/>
        <w:ind w:left="120" w:right="53"/>
        <w:jc w:val="both"/>
        <w:rPr>
          <w:rFonts w:hint="eastAsia" w:ascii="Georgia" w:hAnsi="Georgia" w:eastAsia="Georgia" w:cs="Georgia"/>
          <w:sz w:val="30"/>
          <w:szCs w:val="30"/>
        </w:rPr>
      </w:pPr>
      <w:r>
        <w:rPr>
          <w:rFonts w:hint="eastAsia" w:ascii="Georgia" w:hAnsi="Georgia" w:eastAsia="Georgia" w:cs="Georgia"/>
          <w:sz w:val="30"/>
          <w:szCs w:val="30"/>
        </w:rPr>
        <w:t>"它已经临近了,"我们读到这句话,但根据原文,将其译为"天国已经临近了,已经接近了(Appropinquavit)"可能会更好一些。这就好像他在说:"你们应当转向上帝,因为上帝已经转向了你们。你们应当亲近上帝,因为恩典和罪的免赦之国已经亲近了你们。"</w:t>
      </w:r>
    </w:p>
    <w:p>
      <w:pPr>
        <w:spacing w:line="285" w:lineRule="auto"/>
        <w:ind w:left="120" w:right="53"/>
        <w:jc w:val="both"/>
        <w:rPr>
          <w:rFonts w:hint="eastAsia" w:ascii="Georgia" w:hAnsi="Georgia" w:eastAsia="Georgia" w:cs="Georgia"/>
          <w:sz w:val="30"/>
          <w:szCs w:val="30"/>
        </w:rPr>
      </w:pPr>
    </w:p>
    <w:p>
      <w:pPr>
        <w:spacing w:line="285" w:lineRule="auto"/>
        <w:ind w:left="120" w:right="53"/>
        <w:jc w:val="both"/>
        <w:rPr>
          <w:rFonts w:hint="eastAsia" w:ascii="Georgia" w:hAnsi="Georgia" w:eastAsia="Georgia" w:cs="Georgia"/>
          <w:sz w:val="30"/>
          <w:szCs w:val="30"/>
        </w:rPr>
      </w:pPr>
      <w:r>
        <w:rPr>
          <w:rFonts w:hint="eastAsia" w:ascii="Georgia" w:hAnsi="Georgia" w:eastAsia="Georgia" w:cs="Georgia"/>
          <w:sz w:val="30"/>
          <w:szCs w:val="30"/>
        </w:rPr>
        <w:t>在这里有两个重要的要点,我想请你注意。</w:t>
      </w:r>
    </w:p>
    <w:p>
      <w:pPr>
        <w:spacing w:line="285" w:lineRule="auto"/>
        <w:ind w:left="120" w:right="53"/>
        <w:jc w:val="both"/>
        <w:rPr>
          <w:rFonts w:hint="eastAsia" w:ascii="Georgia" w:hAnsi="Georgia" w:eastAsia="Georgia" w:cs="Georgia"/>
          <w:sz w:val="30"/>
          <w:szCs w:val="30"/>
        </w:rPr>
      </w:pPr>
    </w:p>
    <w:p>
      <w:pPr>
        <w:spacing w:line="285" w:lineRule="auto"/>
        <w:ind w:left="120" w:right="53"/>
        <w:jc w:val="both"/>
        <w:rPr>
          <w:rFonts w:hint="eastAsia" w:ascii="Georgia" w:hAnsi="Georgia" w:eastAsia="Georgia" w:cs="Georgia"/>
          <w:sz w:val="30"/>
          <w:szCs w:val="30"/>
        </w:rPr>
      </w:pPr>
      <w:r>
        <w:rPr>
          <w:rFonts w:hint="eastAsia" w:ascii="Georgia" w:hAnsi="Georgia" w:eastAsia="Georgia" w:cs="Georgia"/>
          <w:sz w:val="30"/>
          <w:szCs w:val="30"/>
        </w:rPr>
        <w:t>第一点是,包括恩典、怜悯和罪的免赦在内的天国,在我们来到它之前就已经临近了我们。</w:t>
      </w:r>
    </w:p>
    <w:p>
      <w:pPr>
        <w:spacing w:line="100" w:lineRule="exact"/>
        <w:jc w:val="left"/>
        <w:rPr>
          <w:sz w:val="10"/>
          <w:szCs w:val="10"/>
        </w:rPr>
      </w:pPr>
    </w:p>
    <w:p>
      <w:pPr>
        <w:spacing w:line="200" w:lineRule="exact"/>
        <w:jc w:val="left"/>
        <w:rPr>
          <w:sz w:val="20"/>
          <w:szCs w:val="20"/>
        </w:rPr>
      </w:pPr>
    </w:p>
    <w:p>
      <w:pPr>
        <w:spacing w:line="285" w:lineRule="auto"/>
        <w:ind w:left="120" w:right="52"/>
        <w:jc w:val="both"/>
        <w:rPr>
          <w:rFonts w:ascii="Georgia" w:hAnsi="Georgia" w:eastAsia="Georgia" w:cs="Georgia"/>
          <w:sz w:val="30"/>
          <w:szCs w:val="30"/>
        </w:rPr>
      </w:pPr>
      <w:r>
        <w:rPr>
          <w:rFonts w:ascii="Georgia" w:hAnsi="Georgia" w:eastAsia="Georgia" w:cs="Georgia"/>
          <w:sz w:val="30"/>
          <w:szCs w:val="30"/>
        </w:rPr>
        <w:t>Secondly, the approach or drawing near of the Kingdom of Heaven is the  highest  and  greatest  argument  and  motive  in  the  world  for genuine repentance.</w:t>
      </w: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The  Kingdom  of  Heaven  (I  say,  the  Kingdom  of  Grace,  Mercy,  and Free  Remission  of  sin)  approaches  us  before  we  draw  near  to  it. Repent,  turn  ye,  for  the  Kingdom  of  Heaven  has  approached,  or  it has come to you, and therefore, do you come to it.</w:t>
      </w:r>
    </w:p>
    <w:p>
      <w:pPr>
        <w:spacing w:line="100" w:lineRule="exact"/>
        <w:jc w:val="left"/>
        <w:rPr>
          <w:sz w:val="10"/>
          <w:szCs w:val="10"/>
        </w:rPr>
      </w:pPr>
    </w:p>
    <w:p>
      <w:pPr>
        <w:spacing w:line="200" w:lineRule="exact"/>
        <w:jc w:val="left"/>
        <w:rPr>
          <w:sz w:val="20"/>
          <w:szCs w:val="20"/>
        </w:rPr>
      </w:pPr>
    </w:p>
    <w:p>
      <w:pPr>
        <w:ind w:left="120" w:right="1296"/>
        <w:jc w:val="both"/>
        <w:rPr>
          <w:rFonts w:ascii="Georgia" w:hAnsi="Georgia" w:eastAsia="Georgia" w:cs="Georgia"/>
          <w:sz w:val="30"/>
          <w:szCs w:val="30"/>
        </w:rPr>
      </w:pPr>
      <w:r>
        <w:rPr>
          <w:rFonts w:ascii="Georgia" w:hAnsi="Georgia" w:eastAsia="Georgia" w:cs="Georgia"/>
          <w:sz w:val="30"/>
          <w:szCs w:val="30"/>
        </w:rPr>
        <w:t>This is evident in the words, and you will find it throughout.</w:t>
      </w:r>
    </w:p>
    <w:p>
      <w:pPr>
        <w:spacing w:before="4" w:line="160" w:lineRule="exact"/>
        <w:jc w:val="left"/>
        <w:rPr>
          <w:sz w:val="16"/>
          <w:szCs w:val="16"/>
        </w:rPr>
      </w:pPr>
    </w:p>
    <w:p>
      <w:pPr>
        <w:spacing w:line="200" w:lineRule="exact"/>
        <w:jc w:val="left"/>
        <w:rPr>
          <w:sz w:val="20"/>
          <w:szCs w:val="20"/>
        </w:rPr>
      </w:pPr>
    </w:p>
    <w:p>
      <w:pPr>
        <w:spacing w:line="285" w:lineRule="auto"/>
        <w:ind w:left="120" w:right="61"/>
        <w:jc w:val="both"/>
        <w:rPr>
          <w:rFonts w:ascii="Georgia" w:hAnsi="Georgia" w:eastAsia="Georgia" w:cs="Georgia"/>
          <w:sz w:val="30"/>
          <w:szCs w:val="30"/>
        </w:rPr>
      </w:pPr>
      <w:r>
        <w:rPr>
          <w:rFonts w:ascii="Georgia" w:hAnsi="Georgia" w:eastAsia="Georgia" w:cs="Georgia"/>
          <w:sz w:val="30"/>
          <w:szCs w:val="30"/>
        </w:rPr>
        <w:t>God has promised this. Christ has illustrated it in His parables. God has fulfilled it.</w:t>
      </w:r>
    </w:p>
    <w:p>
      <w:pPr>
        <w:spacing w:line="100" w:lineRule="exact"/>
        <w:jc w:val="left"/>
        <w:rPr>
          <w:sz w:val="10"/>
          <w:szCs w:val="10"/>
        </w:rPr>
      </w:pPr>
    </w:p>
    <w:p>
      <w:pPr>
        <w:spacing w:line="200" w:lineRule="exact"/>
        <w:jc w:val="left"/>
        <w:rPr>
          <w:sz w:val="20"/>
          <w:szCs w:val="20"/>
        </w:rPr>
      </w:pPr>
    </w:p>
    <w:p>
      <w:pPr>
        <w:spacing w:line="285" w:lineRule="auto"/>
        <w:ind w:left="120" w:right="52"/>
        <w:jc w:val="both"/>
        <w:rPr>
          <w:rFonts w:ascii="Georgia" w:hAnsi="Georgia" w:eastAsia="Georgia" w:cs="Georgia"/>
          <w:sz w:val="30"/>
          <w:szCs w:val="30"/>
        </w:rPr>
      </w:pPr>
      <w:r>
        <w:rPr>
          <w:rFonts w:ascii="Georgia" w:hAnsi="Georgia" w:eastAsia="Georgia" w:cs="Georgia"/>
          <w:sz w:val="30"/>
          <w:szCs w:val="30"/>
        </w:rPr>
        <w:t>God has promised, "You shall hear a voice behind thee." What voice is that? It is the voice of mercy, grace, and free remission.</w:t>
      </w:r>
    </w:p>
    <w:p>
      <w:pPr>
        <w:spacing w:line="285" w:lineRule="auto"/>
        <w:ind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其次,天国的临近或接近是世界上最高和最大的理由和动机,促使人真诚地悔改。</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天国(我是说,恩典、怜悯和罪的免赦之国)在我们临近它之前就已经临近了我们。悔改吧,你们要转向,因为天国已经临近,或者它已经来到你们那里,因此你们要来到它那里。</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这一点在这些话语中是显而易见的,你会发现贯穿始终。</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上帝已经应许了这一点。基督在他的比喻中阐明了这一点。上帝已经实现了这一点。</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sectPr>
          <w:pgSz w:w="12240" w:h="15840"/>
          <w:pgMar w:top="1400" w:right="1440" w:bottom="280" w:left="1420" w:header="720" w:footer="720" w:gutter="0"/>
          <w:cols w:space="720" w:num="1"/>
        </w:sectPr>
      </w:pPr>
      <w:r>
        <w:rPr>
          <w:rFonts w:hint="eastAsia" w:ascii="Georgia" w:hAnsi="Georgia" w:eastAsia="Georgia" w:cs="Georgia"/>
          <w:sz w:val="30"/>
          <w:szCs w:val="30"/>
        </w:rPr>
        <w:t>上帝应许说:"你必听见在你身后有声音。"那声音是什么呢?那就是怜悯、恩典和罪的免赦之声。</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"You shall hear a voice behind thee" when you are turning away from God, when you have turned your back on God; you shall hear a voice of mercy behind you. It shall follow after you before you come to it.</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And thus, you have a clear parable for it, which you may read, fully speaking this truth, in Luke 14:16, 17, 18, and so on: A certain man made a great supper and bade many; And sent his servant at supper- time to say to them that were bidden, Come, for all things are now ready. And they all with one consent began to make excuses: So that the  servant  came  (at  the  21st  verse)  and  showed  his  Lord  these things. Then the Master of the house being angry, said to his servant, Go quickly into the streets and lanes of the city, and bring in hither the poor, and the maimed; and the halt, and the blind. (Mark) here are  invitations  of  mercy  sent  out  to  those  that  never  thought  of  it. And the servant said, Lord, it is done as thou hast commanded, and yet there is room. And the Lord said unto the servant again (at the</w:t>
      </w: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23rd verse), Go out into the highways, and hedges, and compel them to  come  in,  that  my  house  may  be  filled.  See,  I  pray,  how  the kingdom  of  Grace,  and  Mercy,  and  Free  Remission  is  brought  near unto a people before ever they did make after it.</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"你必听见在你身后有声音",当你转离上帝时,当你已经背向上帝时;你必听见在你身后有怜悯之声。它会在你来到之前追随你。</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因此,你有一个清晰的比喻可以阅读,充分体现这一真理,就在路加福音14:16-18节及其后面:有一个人摆设大筵席,请了许多人。到了晚饭时候,打发仆人去对所请的人说,请来吧,样样都齐备了。他们却一口同音地推辞。那仆人回来,把这事都告诉了主人。家主就动怒,对仆人说,快出去,到城里大街小巷,领那贫穷的、残废的、瘸腿的、瞎眼的来。仆人说,'照着你所吩咐的行了,还有余馀的地方。'主人对仆人说,'你出去到路上和篱笆那里,勉强人进来,坐满我的屋子。'请看,恩典、怜悯和罪的免赦之国是如何在人们追求它之前就已经临近了这些人。</w:t>
      </w:r>
    </w:p>
    <w:p>
      <w:pPr>
        <w:spacing w:line="285" w:lineRule="auto"/>
        <w:ind w:left="120" w:right="69"/>
        <w:jc w:val="both"/>
        <w:rPr>
          <w:rFonts w:ascii="Georgia" w:hAnsi="Georgia" w:eastAsia="Georgia" w:cs="Georgia"/>
          <w:sz w:val="30"/>
          <w:szCs w:val="30"/>
        </w:rPr>
      </w:pP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And  this  (I  say)  you  shall  find  fulfilled.  So  God  hath  dealt  by  the world.  So  by  particular  Kingdoms,  and  Nations  in  the  world.  So  by particular  Towns,  and  Countries  in  a  Kingdom.  So  by  particular Families in a Town. And so by particular persons in a family.</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Thus  God  hath  dealt  with  the  World,  He  hath  brought  near  the Kingdom  of  Grace,  and  Mercy,  and  free  remission  to  the  World, before ever the World did make after it. When the whole World had sinned  in  the  fall,  and  lay  in  wickedness,  and  never  thought  of returning  unto  God;  God  so  loved  the  world,  that  he  sent  his  only begotten Son to them. When Adam did not think of Christ, nor the</w:t>
      </w:r>
    </w:p>
    <w:p>
      <w:pPr>
        <w:spacing w:before="65" w:line="285" w:lineRule="auto"/>
        <w:ind w:left="120" w:right="70"/>
        <w:jc w:val="both"/>
        <w:rPr>
          <w:rFonts w:ascii="Georgia" w:hAnsi="Georgia" w:eastAsia="Georgia" w:cs="Georgia"/>
          <w:sz w:val="30"/>
          <w:szCs w:val="30"/>
        </w:rPr>
      </w:pPr>
      <w:r>
        <w:rPr>
          <w:rFonts w:ascii="Georgia" w:hAnsi="Georgia" w:eastAsia="Georgia" w:cs="Georgia"/>
          <w:sz w:val="30"/>
          <w:szCs w:val="30"/>
        </w:rPr>
        <w:t>world in him; the Lord gives out a promise, The Seed of the Woman shall  break  the  Serpent's  head.  Thus  mercy,  and  grace  made  its approach towards the world, before ever the world did seek after it.</w:t>
      </w:r>
    </w:p>
    <w:p>
      <w:pPr>
        <w:spacing w:before="65" w:line="285" w:lineRule="auto"/>
        <w:ind w:left="120" w:right="70"/>
        <w:jc w:val="both"/>
        <w:rPr>
          <w:rFonts w:ascii="Georgia" w:hAnsi="Georgia" w:eastAsia="Georgia" w:cs="Georgia"/>
          <w:sz w:val="30"/>
          <w:szCs w:val="30"/>
        </w:rPr>
      </w:pPr>
    </w:p>
    <w:p>
      <w:pPr>
        <w:spacing w:before="65" w:line="285" w:lineRule="auto"/>
        <w:ind w:left="120" w:right="70"/>
        <w:jc w:val="both"/>
        <w:rPr>
          <w:rFonts w:hint="eastAsia" w:ascii="Georgia" w:hAnsi="Georgia" w:eastAsia="Georgia" w:cs="Georgia"/>
          <w:sz w:val="30"/>
          <w:szCs w:val="30"/>
        </w:rPr>
      </w:pPr>
      <w:r>
        <w:rPr>
          <w:rFonts w:hint="eastAsia" w:ascii="Georgia" w:hAnsi="Georgia" w:eastAsia="Georgia" w:cs="Georgia"/>
          <w:sz w:val="30"/>
          <w:szCs w:val="30"/>
        </w:rPr>
        <w:t>这一点(我说的)你将发现已经应验了。上帝是这样对待世界的。上帝也是这样对待世界上的个别王国和国家。上帝也是这样对待一个王国中的特定城镇和地区。上帝也是这样对待一个城镇中的特定家庭。上帝也是这样对待一个家庭中的特定个人。</w:t>
      </w:r>
    </w:p>
    <w:p>
      <w:pPr>
        <w:spacing w:before="65" w:line="285" w:lineRule="auto"/>
        <w:ind w:left="120" w:right="70"/>
        <w:jc w:val="both"/>
        <w:rPr>
          <w:rFonts w:hint="eastAsia" w:ascii="Georgia" w:hAnsi="Georgia" w:eastAsia="Georgia" w:cs="Georgia"/>
          <w:sz w:val="30"/>
          <w:szCs w:val="30"/>
        </w:rPr>
      </w:pPr>
    </w:p>
    <w:p>
      <w:pPr>
        <w:spacing w:before="65" w:line="285" w:lineRule="auto"/>
        <w:ind w:left="120" w:right="70"/>
        <w:jc w:val="both"/>
        <w:rPr>
          <w:rFonts w:ascii="Georgia" w:hAnsi="Georgia" w:eastAsia="Georgia" w:cs="Georgia"/>
          <w:sz w:val="30"/>
          <w:szCs w:val="30"/>
        </w:rPr>
      </w:pPr>
      <w:r>
        <w:rPr>
          <w:rFonts w:hint="eastAsia" w:ascii="Georgia" w:hAnsi="Georgia" w:eastAsia="Georgia" w:cs="Georgia"/>
          <w:sz w:val="30"/>
          <w:szCs w:val="30"/>
        </w:rPr>
        <w:t>上帝是这样对待世界的,祂使恩典、怜悯和免费宽恕的国度临近世人,这是在世人追求它之前。当全世界在堕落中犯罪,沉浸在罪恶中,从未想过归向上帝时;上帝竟这样爱世人,以至于差遣祂的独生子到他们那里去。当亚当还没有想到基督,世人也没有想到基督时;主就应许说:女人的后裔要伤蛇的头。就这样,怜悯和恩典先于世人寻求,临近了世界。</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So  in  regard  to  a  Nation,  in  regard  to  a  Kingdom  in  the  world:  Go (says  our  Lord  and  Saviour  Christ  unto  his  Disciples)  and  teach  all Nations. The Nations did not come to Christ and say, Lord, the Jews have  refused  the  Gospel,  and  therefore  we  beseech  thee  that  the Gospel  may  be  preached  unto  us,  and  we  will  receive  it:  No,  but before  ever  they  sent  any  such  message  to  have  the  Gospel  come down to them, the Gospel is sent to them, Go (says our Saviour) Go preach  to  all  Nations.  But  Lord  (they  might  say)  Suppose  that  in those  nations  we  meet  with  such  a  man  as  Herod,  such  a  man  as Pilate; shall we preach the Gospel, and free remission of sins then to such a one? Go (says Christ,) I make no exceptions; Go, and preach to  all  Nations.  But  suppose  that  a  Judas  comes  in  when  we  are preaching the Gospel. Says Christ, I make no exceptions, if a Judas will  come  and  submit,  Go,  preach  to  all,  Go  preach  the  Gospel,  Go preach to all Nations.</w:t>
      </w:r>
    </w:p>
    <w:p>
      <w:pPr>
        <w:spacing w:line="285" w:lineRule="auto"/>
        <w:ind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对于一个国家,对于世界上的一个王国而言:我们的主和救主基督对门徒说:"你们去,教导万民。"万民并没有来到基督那里说:"主啊,犹太人拒绝了福音,因此我们恳求你,让福音传给我们,我们必定接受。"不,在他们发出这样的呼吁,要求福音传到他们那里之前,福音就已经传到他们那里了。救主说:"去吧,向万民传道。"但他们可能会说:"主啊,假如在那些国家中,我们遇到像希律或彼拉多那样的人,我们是否应当向他们传讲福音和罪的完全赦免呢?"基督说:"去吧,我不加任何例外。去向万民传道吧。""但假如一个像犹大这样的人来听我们传福音呢?"基督说:"我不加任何例外,即使犹大愿意来并且顺服,也去吧,向众人传道,向万民传福音。"</w:t>
      </w:r>
    </w:p>
    <w:p>
      <w:pPr>
        <w:spacing w:line="100" w:lineRule="exact"/>
        <w:jc w:val="left"/>
        <w:rPr>
          <w:sz w:val="10"/>
          <w:szCs w:val="10"/>
        </w:rPr>
      </w:pPr>
    </w:p>
    <w:p>
      <w:pPr>
        <w:spacing w:line="200" w:lineRule="exact"/>
        <w:jc w:val="left"/>
        <w:rPr>
          <w:sz w:val="20"/>
          <w:szCs w:val="20"/>
        </w:rPr>
      </w:pPr>
    </w:p>
    <w:p>
      <w:pPr>
        <w:ind w:left="120" w:right="78"/>
        <w:jc w:val="both"/>
        <w:rPr>
          <w:rFonts w:ascii="Georgia" w:hAnsi="Georgia" w:eastAsia="Georgia" w:cs="Georgia"/>
          <w:sz w:val="30"/>
          <w:szCs w:val="30"/>
        </w:rPr>
      </w:pPr>
      <w:r>
        <w:rPr>
          <w:rFonts w:ascii="Georgia" w:hAnsi="Georgia" w:eastAsia="Georgia" w:cs="Georgia"/>
          <w:sz w:val="30"/>
          <w:szCs w:val="30"/>
        </w:rPr>
        <w:t>And  was  it  not  thus  with  the  Nation  of  the  Jews,  as  ye  read  in  the</w:t>
      </w:r>
    </w:p>
    <w:p>
      <w:pPr>
        <w:spacing w:before="64"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16th Chapter of the Prophecy of Ezekiel when they were first taken into God's love? None eye pitied thee (at the 5th verse) to do any of these unto thee, to have compassion on thee. Verse the 6th: When I passed by thee and saw thee polluted in thine own blood, I said unto thee when thou wast in thy blood, Live: yea, I said unto thee when thou wast in thy blood, Live. And so it will be with this people, the Jews  again,  when  they  shall  be  converted  in  the  latter  days  of  the world: The Lord speaks so concerning them by the Prophet Isaiah: I was found of those that sought me not. And in the 66th Chapter of Isaiah and the 7th verse, 'tis said concerning the Jews that are yet to be called, and the preventing love of God towards them: Before she</w:t>
      </w:r>
    </w:p>
    <w:p>
      <w:pPr>
        <w:spacing w:before="65" w:line="285" w:lineRule="auto"/>
        <w:ind w:left="120" w:right="82"/>
        <w:jc w:val="both"/>
        <w:rPr>
          <w:rFonts w:ascii="Georgia" w:hAnsi="Georgia" w:eastAsia="Georgia" w:cs="Georgia"/>
          <w:sz w:val="30"/>
          <w:szCs w:val="30"/>
        </w:rPr>
      </w:pPr>
      <w:r>
        <w:rPr>
          <w:rFonts w:ascii="Georgia" w:hAnsi="Georgia" w:eastAsia="Georgia" w:cs="Georgia"/>
          <w:sz w:val="30"/>
          <w:szCs w:val="30"/>
        </w:rPr>
        <w:t>travailed, she brought forth: before her pain came, she was delivered of a man-child.</w:t>
      </w:r>
    </w:p>
    <w:p>
      <w:pPr>
        <w:spacing w:before="65" w:line="285" w:lineRule="auto"/>
        <w:ind w:left="120" w:right="82"/>
        <w:jc w:val="both"/>
        <w:rPr>
          <w:rFonts w:ascii="Georgia" w:hAnsi="Georgia" w:eastAsia="Georgia" w:cs="Georgia"/>
          <w:sz w:val="30"/>
          <w:szCs w:val="30"/>
        </w:rPr>
      </w:pPr>
    </w:p>
    <w:p>
      <w:pPr>
        <w:spacing w:before="65" w:line="285" w:lineRule="auto"/>
        <w:ind w:left="120" w:right="82"/>
        <w:jc w:val="both"/>
        <w:rPr>
          <w:rFonts w:ascii="Georgia" w:hAnsi="Georgia" w:eastAsia="Georgia" w:cs="Georgia"/>
          <w:sz w:val="30"/>
          <w:szCs w:val="30"/>
        </w:rPr>
      </w:pPr>
      <w:r>
        <w:rPr>
          <w:rFonts w:hint="eastAsia" w:ascii="Georgia" w:hAnsi="Georgia" w:eastAsia="Georgia" w:cs="Georgia"/>
          <w:sz w:val="30"/>
          <w:szCs w:val="30"/>
        </w:rPr>
        <w:t>对于犹太民族而言,难道不也是这样的吗?正如你们在以西结书第16章中所读到的,当他们最初被纳入神的爱怀时,第5节说:"当日没有眼恩待你,为你行一件事,怜恤你。"第6节说:"我从你旁边经过,见你滚在血中,就对你说:'活吧!'"是的,当你在血中的时候,我对你说:'活吧!'" 对于犹太人将来在世界末日重新归信时,也将如此:正如主借先知以赛亚所说的:"那些未曾寻求我的,反倒寻得我。"以赛亚书66章7节论及将来被召的犹太人和神对他们先行的爱说:"在痛产以先,她就生产了;产痛未到,她就生了男孩。"</w:t>
      </w:r>
    </w:p>
    <w:p>
      <w:pPr>
        <w:spacing w:line="100" w:lineRule="exact"/>
        <w:jc w:val="left"/>
        <w:rPr>
          <w:sz w:val="10"/>
          <w:szCs w:val="10"/>
        </w:rPr>
      </w:pPr>
    </w:p>
    <w:p>
      <w:pPr>
        <w:spacing w:line="200" w:lineRule="exact"/>
        <w:jc w:val="left"/>
        <w:rPr>
          <w:sz w:val="20"/>
          <w:szCs w:val="20"/>
        </w:rPr>
      </w:pPr>
    </w:p>
    <w:p>
      <w:pPr>
        <w:spacing w:line="285" w:lineRule="auto"/>
        <w:ind w:left="120" w:right="70"/>
        <w:jc w:val="both"/>
        <w:rPr>
          <w:rFonts w:ascii="Georgia" w:hAnsi="Georgia" w:eastAsia="Georgia" w:cs="Georgia"/>
          <w:sz w:val="30"/>
          <w:szCs w:val="30"/>
        </w:rPr>
      </w:pPr>
      <w:r>
        <w:rPr>
          <w:rFonts w:ascii="Georgia" w:hAnsi="Georgia" w:eastAsia="Georgia" w:cs="Georgia"/>
          <w:sz w:val="30"/>
          <w:szCs w:val="30"/>
        </w:rPr>
        <w:t>Thus it is also with particular towns in a kingdom, or in a nation: the kingdom of grace, of heaven is brought near to them before they do seek it. The Apostles went and preached to several towns; Iconium, and  Derbe,  and  Lystra;  before  those  towns  called  for  the  Gospel.  If you look into the 4th Chapter of Matthew, you find that our Saviour Christ  came  and  dwelt  in  Capernaum  (at  the  13th  verse)  which  is upon the sea-coast, in the borders of Zebulun and Naphtali: That it might  be  fulfilled  which  was  spoken  by  Isaiah  the  Prophet,  saying, "The Land of Zebulun, and the Land of Naphtali, by the way of the Sea beyond Jordan, Galilee of the Gentiles: The people which sat in darkness  saw  great  light:  and  to  them  which  sat  in  the  region  and shadow of death, light is sprung up." While they were sitting still in their sins, and in the very shadow of death, Christ went among them and caused a glorious light to shine upon them: they did not go out to the light, but the light came out to them first.</w:t>
      </w:r>
    </w:p>
    <w:p>
      <w:pPr>
        <w:spacing w:line="285" w:lineRule="auto"/>
        <w:ind w:right="70"/>
        <w:jc w:val="both"/>
        <w:rPr>
          <w:rFonts w:hint="eastAsia" w:ascii="Georgia" w:hAnsi="Georgia" w:eastAsia="Georgia" w:cs="Georgia"/>
          <w:sz w:val="30"/>
          <w:szCs w:val="30"/>
        </w:rPr>
      </w:pPr>
    </w:p>
    <w:p>
      <w:pPr>
        <w:spacing w:line="285" w:lineRule="auto"/>
        <w:ind w:right="70"/>
        <w:jc w:val="both"/>
        <w:rPr>
          <w:rFonts w:ascii="Georgia" w:hAnsi="Georgia" w:eastAsia="Georgia" w:cs="Georgia"/>
          <w:sz w:val="30"/>
          <w:szCs w:val="30"/>
        </w:rPr>
      </w:pPr>
      <w:r>
        <w:rPr>
          <w:rFonts w:hint="eastAsia" w:ascii="Georgia" w:hAnsi="Georgia" w:eastAsia="Georgia" w:cs="Georgia"/>
          <w:sz w:val="30"/>
          <w:szCs w:val="30"/>
        </w:rPr>
        <w:t>对于一个国家或王国中的特定城镇也是如此:恩典之国,天国的国度临近他们,这是在他们寻求之前。使徒们去向几个城镇传道,如以哥念、特儿便、路司得,这些城镇都是在没有呼求福音之前,福音就已传到他们那里了。如果你看马太福音第4章,就会发现我们的救主基督来住在迦百农(第13节),那是在西布伦和拿弗他利的边界上海边的地方。这是要应验先知以赛亚所说的话:"在西部加利利,外邦人的地方,西布伦地、拿弗他利地,靠着大海的路,约旦河外,那坐在黑暗里的百姓,看见了大光。"当他们还坐在罪中,处于死亡的黑暗中时,基督就来到他们中间,使荣耀的光照耀他们。他们没有走向光明,而是光明先临到了他们。</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So  it  is  also  in  regard  to  a  particular  family  in  a  town:  it's  said concerning  the  Jailer's  family  that  they  were  all  baptized,  they  all believed:   but   how?   Did   the   Jailer's   family   come   and   seek   the Kingdom of Heaven before the Kingdom of Heaven was brought to them?  No,  the  Apostles  were  brought  into  prison,  God  worked  a miracle;  the  Kingdom  of  Heaven,  grace,  and  free  remission  was brought  to  the  prison,  and  to  the  Jailer's  family,  before  the  Jailer sought after it.</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对于一个城镇中的特定家庭也是如此:圣经记载狱夫全家都受了洗,都信了;但是怎么回事呢?狱夫的家人难道是先寻求天国,然后天国才临到他们吗?不是的,使徒们被囚在监狱里,上帝行了奇迹;天国、恩典和罪的完全赦免先临到了监狱和狱夫的家人,这是在狱夫寻求之前就已经发生了。</w:t>
      </w:r>
    </w:p>
    <w:p>
      <w:pPr>
        <w:spacing w:line="100" w:lineRule="exact"/>
        <w:jc w:val="left"/>
        <w:rPr>
          <w:sz w:val="10"/>
          <w:szCs w:val="10"/>
        </w:rPr>
      </w:pPr>
    </w:p>
    <w:p>
      <w:pPr>
        <w:spacing w:line="200" w:lineRule="exact"/>
        <w:jc w:val="left"/>
        <w:rPr>
          <w:sz w:val="20"/>
          <w:szCs w:val="20"/>
        </w:rPr>
      </w:pPr>
    </w:p>
    <w:p>
      <w:pPr>
        <w:spacing w:line="285" w:lineRule="auto"/>
        <w:ind w:left="120" w:right="7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And  so  you  know  it  was  with  the  family  of  Zacchaeus:  Zacchaeus (says  our  Saviour)  "This  day  is  salvation  come  to  your  house." Consider  it  a  little,  did  Zacchaeus's  house  go  to  seek  salvation?  Or rather, did not salvation come and seek Zacchaeus's house? Indeed,</w:t>
      </w:r>
    </w:p>
    <w:p>
      <w:pPr>
        <w:spacing w:before="65" w:line="285" w:lineRule="auto"/>
        <w:ind w:left="120" w:right="58"/>
        <w:jc w:val="both"/>
        <w:rPr>
          <w:rFonts w:ascii="Georgia" w:hAnsi="Georgia" w:eastAsia="Georgia" w:cs="Georgia"/>
          <w:sz w:val="30"/>
          <w:szCs w:val="30"/>
        </w:rPr>
      </w:pPr>
      <w:r>
        <w:rPr>
          <w:rFonts w:ascii="Georgia" w:hAnsi="Georgia" w:eastAsia="Georgia" w:cs="Georgia"/>
          <w:sz w:val="30"/>
          <w:szCs w:val="30"/>
        </w:rPr>
        <w:t>Zacchaeus,  out  of  curiosity,  ran  and  climbed  up  a  tree  to  see  the outside of Jesus Christ: but our Lord and Saviour Christ called him down,  "Zacchaeus,"  he  said,  "I  must  dine  with  you."  He  invited himself and carried salvation to his family.</w:t>
      </w:r>
    </w:p>
    <w:p>
      <w:pPr>
        <w:spacing w:line="100" w:lineRule="exact"/>
        <w:jc w:val="left"/>
        <w:rPr>
          <w:sz w:val="10"/>
          <w:szCs w:val="10"/>
        </w:rPr>
      </w:pPr>
    </w:p>
    <w:p>
      <w:pPr>
        <w:spacing w:line="200" w:lineRule="exact"/>
        <w:jc w:val="left"/>
        <w:rPr>
          <w:sz w:val="20"/>
          <w:szCs w:val="20"/>
        </w:rPr>
      </w:pPr>
    </w:p>
    <w:p>
      <w:pPr>
        <w:spacing w:line="285" w:lineRule="auto"/>
        <w:ind w:left="120" w:right="61"/>
        <w:jc w:val="both"/>
        <w:rPr>
          <w:rFonts w:ascii="Georgia" w:hAnsi="Georgia" w:eastAsia="Georgia" w:cs="Georgia"/>
          <w:sz w:val="30"/>
          <w:szCs w:val="30"/>
        </w:rPr>
      </w:pPr>
      <w:r>
        <w:rPr>
          <w:rFonts w:ascii="Georgia" w:hAnsi="Georgia" w:eastAsia="Georgia" w:cs="Georgia"/>
          <w:sz w:val="30"/>
          <w:szCs w:val="30"/>
        </w:rPr>
        <w:t>Thus God deals with families: He deals this way with the world, with nations, with towns, and with families.</w:t>
      </w:r>
    </w:p>
    <w:p>
      <w:pPr>
        <w:spacing w:line="285" w:lineRule="auto"/>
        <w:ind w:left="120" w:right="61"/>
        <w:jc w:val="both"/>
        <w:rPr>
          <w:rFonts w:hint="eastAsia" w:ascii="Georgia" w:hAnsi="Georgia" w:eastAsia="Georgia" w:cs="Georgia"/>
          <w:sz w:val="30"/>
          <w:szCs w:val="30"/>
        </w:rPr>
      </w:pPr>
    </w:p>
    <w:p>
      <w:pPr>
        <w:spacing w:line="285" w:lineRule="auto"/>
        <w:ind w:left="120" w:right="61"/>
        <w:jc w:val="both"/>
        <w:rPr>
          <w:rFonts w:hint="eastAsia" w:ascii="Georgia" w:hAnsi="Georgia" w:eastAsia="Georgia" w:cs="Georgia"/>
          <w:sz w:val="30"/>
          <w:szCs w:val="30"/>
        </w:rPr>
      </w:pPr>
      <w:r>
        <w:rPr>
          <w:rFonts w:hint="eastAsia" w:ascii="Georgia" w:hAnsi="Georgia" w:eastAsia="Georgia" w:cs="Georgia"/>
          <w:sz w:val="30"/>
          <w:szCs w:val="30"/>
        </w:rPr>
        <w:t>对于撒该的家人也是如此:我们的救主说:"今天救恩到了你家。"稍加思考,难道是撒该的家人先去寻求救恩吗?不是的,反而是救恩亲自来寻找撒该的家。撒该是出于好奇心,爬上树想看看耶稣基督的外表;但我们的主和救主基督叫他下来,说:"撒该,我今日必住在你家里。"祂自己邀请前去,把救恩带到了撒该的家人那里。</w:t>
      </w:r>
    </w:p>
    <w:p>
      <w:pPr>
        <w:spacing w:line="285" w:lineRule="auto"/>
        <w:ind w:left="120" w:right="61"/>
        <w:jc w:val="both"/>
        <w:rPr>
          <w:rFonts w:hint="eastAsia" w:ascii="Georgia" w:hAnsi="Georgia" w:eastAsia="Georgia" w:cs="Georgia"/>
          <w:sz w:val="30"/>
          <w:szCs w:val="30"/>
        </w:rPr>
      </w:pPr>
    </w:p>
    <w:p>
      <w:pPr>
        <w:spacing w:line="285" w:lineRule="auto"/>
        <w:ind w:left="120" w:right="61"/>
        <w:jc w:val="both"/>
        <w:rPr>
          <w:rFonts w:ascii="Georgia" w:hAnsi="Georgia" w:eastAsia="Georgia" w:cs="Georgia"/>
          <w:sz w:val="30"/>
          <w:szCs w:val="30"/>
        </w:rPr>
      </w:pPr>
      <w:r>
        <w:rPr>
          <w:rFonts w:hint="eastAsia" w:ascii="Georgia" w:hAnsi="Georgia" w:eastAsia="Georgia" w:cs="Georgia"/>
          <w:sz w:val="30"/>
          <w:szCs w:val="30"/>
        </w:rPr>
        <w:t>上帝就是这样与家庭们相待的:祂如此对待世界、对待万国、对待城镇,也对待家庭。</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He also deals this way with particular persons: Was it not this way with Matthew the Publican? He sat in his customs house, and Christ came and found him there; he did not first go and seek Christ, but Christ came to him first and found him in his trade, saying, "Follow me." Was it not the same with Paul? Paul said, "I was a blasphemer and a persecutor: But I obtained mercy. I was breathing out threats against the saints and against the disciples of Jesus Christ: but as I was  breathing  out  threats  against  them,  the  Holy  Ghost  breathed upon  my  heart,  and  met  me  on  the  way,  and  unhorsed  me,  and showed  me  mercy:  the  Kingdom  of  Heaven  approached  me  before ever I sought it."</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他也是这样对待个人:不是这样对待马太税</w:t>
      </w:r>
      <w:r>
        <w:rPr>
          <w:rFonts w:hint="eastAsia" w:ascii="Georgia" w:hAnsi="Georgia" w:eastAsia="宋体" w:cs="Georgia"/>
          <w:sz w:val="30"/>
          <w:szCs w:val="30"/>
          <w:lang w:val="en-US" w:eastAsia="zh-CN"/>
        </w:rPr>
        <w:t>吏</w:t>
      </w:r>
      <w:r>
        <w:rPr>
          <w:rFonts w:hint="eastAsia" w:ascii="Georgia" w:hAnsi="Georgia" w:eastAsia="Georgia" w:cs="Georgia"/>
          <w:sz w:val="30"/>
          <w:szCs w:val="30"/>
        </w:rPr>
        <w:t>吗?他当时坐在税关,基督来到他那里;并不是他先去寻求基督,而是基督先来找他,对他说:"跟从我。"保罗不也是这样吗?保罗说:"我从前是个亵渎神的、逼迫人的、侮慢人的。只因主施怜悯给我,因为我是无知作的,并且不信。但我蒙了主的恩典,叫我对那不信的人,有说不尽的恩慈,使他们也可以得救。"保罗正在向基督徒喷吐威吓的时候,圣灵就临到他心里,在路上迎见他,使他跌倒,并向他施怜悯:天国临到了他,这是在他尚未寻求之前。</w:t>
      </w:r>
    </w:p>
    <w:p>
      <w:pPr>
        <w:spacing w:line="285" w:lineRule="auto"/>
        <w:ind w:left="120" w:right="49"/>
        <w:jc w:val="both"/>
        <w:rPr>
          <w:rFonts w:ascii="Georgia" w:hAnsi="Georgia" w:eastAsia="Georgia" w:cs="Georgia"/>
          <w:sz w:val="30"/>
          <w:szCs w:val="30"/>
        </w:rPr>
      </w:pP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And as it is with a particular person in regard to their first conversion and  first  repentance,  so  it  is  with  their  after-repentance:  Peter sinned, and before Peter repented, Christ looked back upon him; that is the first, then Peter wept bitterly. Jonah sinned greatly in running away from God: before Jonah could find it in his heart to seek God, God worked a miracle: provided a chamber of preservation, even in the belly of destruction, in the whale's belly for him. God brought His pardoning mercy and grace near to him before Jonah came near to it.</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正如一个人在他们初次皈依和悔改时的情况一样,在他们后来的悔改中也是如此:彼得犯了罪,在彼得悔改之前,基督回头看了他;这是第一步,然后彼得痛哭流涕。约拿大大地犯罪,逃离上帝:在约拿能下定决心寻求上帝之前,上帝已施行神迹:即使在毁灭的鲸腹中,也为他预备了一个保护的空间。上帝在约拿来就近之前,就已使赦免的怜悯和恩典临到他。</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And   as   it   is   concerning   a   man's   first,   second,   and   subsequent repentance, so it is also concerning a man's comfort and consolation. "O  Lord,"  says  David,  "Make  me  receive  joy  and  comfort;  that  the bones that You have broken may rejoice. My soul refuses comfort,"</w:t>
      </w:r>
    </w:p>
    <w:p>
      <w:pPr>
        <w:spacing w:before="65" w:line="285" w:lineRule="auto"/>
        <w:ind w:left="120" w:right="51"/>
        <w:jc w:val="both"/>
        <w:rPr>
          <w:rFonts w:ascii="Georgia" w:hAnsi="Georgia" w:eastAsia="Georgia" w:cs="Georgia"/>
          <w:sz w:val="30"/>
          <w:szCs w:val="30"/>
        </w:rPr>
      </w:pPr>
      <w:r>
        <w:rPr>
          <w:rFonts w:ascii="Georgia" w:hAnsi="Georgia" w:eastAsia="Georgia" w:cs="Georgia"/>
          <w:sz w:val="30"/>
          <w:szCs w:val="30"/>
        </w:rPr>
        <w:t>says  he.  As  if  he  should  say,  "Lord,  I  have  been  a  great  surgeon  at other men's hearts, and I have been able to set their bones that have been out of joint. But now my own bones are broken; I have fallen greatly,  and  now  my  own  bones  are  broken.  I  cannot  set  my  own bones. My soul refuses comfort, and the promise is to my heart like a bank  of  ice,  that  my  heart  slips  off.  Lord,  if  You  do  not  uphold  my heart  with  a  promise,  I  shall  never  have  comfort.  Make  me  see comfort, O Lord."</w:t>
      </w:r>
    </w:p>
    <w:p>
      <w:pPr>
        <w:spacing w:before="65" w:line="285" w:lineRule="auto"/>
        <w:ind w:left="120" w:right="51"/>
        <w:jc w:val="both"/>
        <w:rPr>
          <w:rFonts w:ascii="Georgia" w:hAnsi="Georgia" w:eastAsia="Georgia" w:cs="Georgia"/>
          <w:sz w:val="30"/>
          <w:szCs w:val="30"/>
        </w:rPr>
      </w:pPr>
    </w:p>
    <w:p>
      <w:pPr>
        <w:spacing w:before="65" w:line="285" w:lineRule="auto"/>
        <w:ind w:left="120" w:right="51"/>
        <w:jc w:val="both"/>
        <w:rPr>
          <w:rFonts w:ascii="Georgia" w:hAnsi="Georgia" w:eastAsia="Georgia" w:cs="Georgia"/>
          <w:sz w:val="30"/>
          <w:szCs w:val="30"/>
        </w:rPr>
      </w:pPr>
      <w:r>
        <w:rPr>
          <w:rFonts w:hint="eastAsia" w:ascii="Georgia" w:hAnsi="Georgia" w:eastAsia="Georgia" w:cs="Georgia"/>
          <w:sz w:val="30"/>
          <w:szCs w:val="30"/>
        </w:rPr>
        <w:t>正如一个人的初次、第二次和后续的悔改一样,一个人的安慰和劝慰也是如此。大卫说:"主啊,求你使我欢喜快乐,使你所压伤的骨头可以踊跃。我的心不容自己受安慰。"仿佛他在说:"主啊,我曾是别人心灵的大医生,能够复位别人脱臼的骨头。但现在我自己的骨头却被压伤,我大大跌倒,现在我自己的骨头都断了。我无法复位自己的骨头。我心里不容自己受安慰,应许对我的心如同冰面,我的心一直滑落。主啊,如果你不用应许扶持我的心,我就永远不会得安慰。主啊,求你使我看见安慰。"</w:t>
      </w:r>
    </w:p>
    <w:p>
      <w:pPr>
        <w:spacing w:line="100" w:lineRule="exact"/>
        <w:jc w:val="left"/>
        <w:rPr>
          <w:sz w:val="10"/>
          <w:szCs w:val="10"/>
        </w:rPr>
      </w:pPr>
    </w:p>
    <w:p>
      <w:pPr>
        <w:spacing w:line="200" w:lineRule="exact"/>
        <w:jc w:val="left"/>
        <w:rPr>
          <w:sz w:val="20"/>
          <w:szCs w:val="20"/>
        </w:rPr>
      </w:pPr>
    </w:p>
    <w:p>
      <w:pPr>
        <w:spacing w:line="285" w:lineRule="auto"/>
        <w:ind w:left="120" w:right="58"/>
        <w:jc w:val="both"/>
        <w:rPr>
          <w:rFonts w:ascii="Georgia" w:hAnsi="Georgia" w:eastAsia="Georgia" w:cs="Georgia"/>
          <w:sz w:val="30"/>
          <w:szCs w:val="30"/>
        </w:rPr>
      </w:pPr>
      <w:r>
        <w:rPr>
          <w:rFonts w:ascii="Georgia" w:hAnsi="Georgia" w:eastAsia="Georgia" w:cs="Georgia"/>
          <w:sz w:val="30"/>
          <w:szCs w:val="30"/>
        </w:rPr>
        <w:t>Thus, you see, wherever you look in the Scripture, it's full of the truth that  is  here  before  us,  namely,  that  the  Kingdom  of  Heaven,  grace, mercy, and free remission approaches us before we draw near to it.</w:t>
      </w:r>
    </w:p>
    <w:p>
      <w:pPr>
        <w:spacing w:line="100" w:lineRule="exact"/>
        <w:jc w:val="left"/>
        <w:rPr>
          <w:sz w:val="10"/>
          <w:szCs w:val="10"/>
        </w:rPr>
      </w:pPr>
    </w:p>
    <w:p>
      <w:pPr>
        <w:spacing w:line="200" w:lineRule="exact"/>
        <w:jc w:val="left"/>
        <w:rPr>
          <w:sz w:val="20"/>
          <w:szCs w:val="20"/>
        </w:rPr>
      </w:pPr>
    </w:p>
    <w:p>
      <w:pPr>
        <w:ind w:left="120" w:right="7330"/>
        <w:jc w:val="both"/>
        <w:rPr>
          <w:rFonts w:ascii="Georgia" w:hAnsi="Georgia" w:eastAsia="Georgia" w:cs="Georgia"/>
          <w:sz w:val="30"/>
          <w:szCs w:val="30"/>
        </w:rPr>
      </w:pPr>
      <w:r>
        <w:rPr>
          <w:rFonts w:ascii="Georgia" w:hAnsi="Georgia" w:eastAsia="Georgia" w:cs="Georgia"/>
          <w:sz w:val="30"/>
          <w:szCs w:val="30"/>
        </w:rPr>
        <w:t>Evidence of it.</w:t>
      </w:r>
    </w:p>
    <w:p>
      <w:pPr>
        <w:ind w:left="120" w:right="7330"/>
        <w:jc w:val="both"/>
        <w:rPr>
          <w:rFonts w:ascii="Georgia" w:hAnsi="Georgia" w:eastAsia="Georgia" w:cs="Georgia"/>
          <w:sz w:val="30"/>
          <w:szCs w:val="30"/>
        </w:rPr>
      </w:pPr>
    </w:p>
    <w:p>
      <w:pPr>
        <w:rPr>
          <w:rFonts w:hint="default" w:ascii="Georgia" w:hAnsi="Georgia" w:cs="Georgia"/>
          <w:sz w:val="30"/>
          <w:szCs w:val="30"/>
        </w:rPr>
      </w:pPr>
      <w:r>
        <w:rPr>
          <w:rFonts w:hint="default" w:ascii="Georgia" w:hAnsi="Georgia" w:cs="Georgia"/>
          <w:sz w:val="30"/>
          <w:szCs w:val="30"/>
        </w:rPr>
        <w:t>因此,您可以看到,无论您在圣经中查看什么地方,都充满了这里摆在我们面前的真理,即天国、恩典、怜悯和白白的赦免在我们亲近它之前就已临近我们。</w:t>
      </w:r>
    </w:p>
    <w:p>
      <w:pPr>
        <w:rPr>
          <w:rFonts w:hint="default" w:ascii="Georgia" w:hAnsi="Georgia" w:cs="Georgia"/>
          <w:sz w:val="30"/>
          <w:szCs w:val="30"/>
        </w:rPr>
      </w:pPr>
    </w:p>
    <w:p>
      <w:pPr>
        <w:rPr>
          <w:rFonts w:hint="default" w:ascii="Georgia" w:hAnsi="Georgia" w:cs="Georgia"/>
          <w:sz w:val="30"/>
          <w:szCs w:val="30"/>
        </w:rPr>
      </w:pPr>
      <w:r>
        <w:rPr>
          <w:rFonts w:hint="default" w:ascii="Georgia" w:hAnsi="Georgia" w:cs="Georgia"/>
          <w:sz w:val="30"/>
          <w:szCs w:val="30"/>
        </w:rPr>
        <w:t>这有证据支持。</w:t>
      </w:r>
    </w:p>
    <w:p>
      <w:pPr>
        <w:ind w:left="120" w:right="7330"/>
        <w:jc w:val="both"/>
        <w:rPr>
          <w:rFonts w:ascii="Georgia" w:hAnsi="Georgia" w:eastAsia="Georgia" w:cs="Georgia"/>
          <w:sz w:val="30"/>
          <w:szCs w:val="30"/>
        </w:rPr>
      </w:pPr>
    </w:p>
    <w:p>
      <w:pPr>
        <w:spacing w:before="4" w:line="160" w:lineRule="exact"/>
        <w:jc w:val="left"/>
        <w:rPr>
          <w:sz w:val="16"/>
          <w:szCs w:val="16"/>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The first evidence is taken from our own condition: Naturally, we are lost sheep; so Christ calls us. Man, in his natural state, is compared to the lost son, the lost coin, and the lost sheep. Now, you know when a sheep is lost, it does not lie where it is lost. If you lose your purse or a ring, it will lie where it was lost unless it is taken up. But if a sheep is lost, it wanders up and down and does not lie where it was lost. It wanders  over  one  mountain  to  another,  through  one  thicket  to another, through one dirty place to another. And of all creatures, the lost sheep does not seek the way home again. A lost dog will seek the way home again; a lost cat and such-like creatures will seek the way home  again.  But  a  lost  sheep  does  not  seek  the  way  home  again. Now,  we  are  all  lost  sheep,  wandering  up  and  down.  One  wanders over  the  mountain  of  Pride,  another  through  the  thicket  of  the World, another through some unclean Slough. But all are wandering, and  no  one  is  able  to  find  their  home  until  they  are  first  found. Therefore, says our Saviour Christ, "I came to seek and to save those who are lost." He does not say merely, "I came to save those who are</w:t>
      </w:r>
    </w:p>
    <w:p>
      <w:pPr>
        <w:spacing w:before="65" w:line="285" w:lineRule="auto"/>
        <w:ind w:left="120" w:right="51"/>
        <w:jc w:val="both"/>
        <w:rPr>
          <w:rFonts w:ascii="Georgia" w:hAnsi="Georgia" w:eastAsia="Georgia" w:cs="Georgia"/>
          <w:sz w:val="30"/>
          <w:szCs w:val="30"/>
        </w:rPr>
      </w:pPr>
      <w:r>
        <w:rPr>
          <w:rFonts w:ascii="Georgia" w:hAnsi="Georgia" w:eastAsia="Georgia" w:cs="Georgia"/>
          <w:sz w:val="30"/>
          <w:szCs w:val="30"/>
        </w:rPr>
        <w:t>lost," but "I came to seek and to save those who are lost." Truly, we must be sought all along. Says David, in the 119th Psalm and the last: "Lord, I have gone astray like a lost sheep; O seek Your servant." We need continual seeking as long as there is continual wandering. We need  such  a  shepherd  as  may  seek  us  out.  But  first  of  all,  the Kingdom  of  Heaven  seeks  us  out  before  we  seek  it.  When  we  are found, then we seek, but we never seek until we are first found.</w:t>
      </w:r>
    </w:p>
    <w:p>
      <w:pPr>
        <w:spacing w:before="65" w:line="285" w:lineRule="auto"/>
        <w:ind w:left="120" w:right="51"/>
        <w:jc w:val="both"/>
        <w:rPr>
          <w:rFonts w:ascii="Georgia" w:hAnsi="Georgia" w:eastAsia="Georgia" w:cs="Georgia"/>
          <w:sz w:val="30"/>
          <w:szCs w:val="30"/>
        </w:rPr>
      </w:pPr>
    </w:p>
    <w:p>
      <w:pPr>
        <w:spacing w:before="65" w:line="285" w:lineRule="auto"/>
        <w:ind w:left="120" w:right="51"/>
        <w:jc w:val="both"/>
        <w:rPr>
          <w:rFonts w:ascii="Georgia" w:hAnsi="Georgia" w:eastAsia="Georgia" w:cs="Georgia"/>
          <w:sz w:val="30"/>
          <w:szCs w:val="30"/>
        </w:rPr>
      </w:pPr>
      <w:r>
        <w:rPr>
          <w:rFonts w:hint="eastAsia" w:ascii="Georgia" w:hAnsi="Georgia" w:eastAsia="Georgia" w:cs="Georgia"/>
          <w:sz w:val="30"/>
          <w:szCs w:val="30"/>
        </w:rPr>
        <w:t>第一个证据来自我们自身的处境:按照天性,我们是迷失的羊;因此基督这样称呼我们。人在天生的状态下,被比作迷失的儿子、迷失的钱币和迷失的羊。现在,你知道当一只羊迷失时,它不会原地躺着。如果你丢失了钱包或戒指,它会躺在丢失的地方,除非被捡起来。但如果一只羊迷失了,它会在这座山到那座山、这片树丛到那片树丛、这个肮脏的地方到那个地方游荡。在所有生物中,迷失的羊不会再寻找回家的路。迷失的狗会寻找回家的路;迷失的猫和其他动物也会寻找回家的路。但迷失的羊不会再寻找回家的路。现在,我们都是游荡的迷失羊。一只走过骄傲的高山,另一只穿过世俗的丛林,还有一只走过某些污秽的泥潭。但所有的羊都在游荡,没有一只能自己找到回家的路,除非先被找到。因此,我们的救主基督说:"我来是要寻找、拯救失丧的人。"他不只说"我来拯救失</w:t>
      </w:r>
      <w:r>
        <w:rPr>
          <w:rFonts w:hint="eastAsia" w:ascii="Georgia" w:hAnsi="Georgia" w:eastAsia="宋体" w:cs="Georgia"/>
          <w:sz w:val="30"/>
          <w:szCs w:val="30"/>
          <w:lang w:val="en-US" w:eastAsia="zh-CN"/>
        </w:rPr>
        <w:t>丧</w:t>
      </w:r>
      <w:r>
        <w:rPr>
          <w:rFonts w:hint="eastAsia" w:ascii="Georgia" w:hAnsi="Georgia" w:eastAsia="Georgia" w:cs="Georgia"/>
          <w:sz w:val="30"/>
          <w:szCs w:val="30"/>
        </w:rPr>
        <w:t>的人",而是说"我来寻找、拯救失</w:t>
      </w:r>
      <w:r>
        <w:rPr>
          <w:rFonts w:hint="eastAsia" w:ascii="Georgia" w:hAnsi="Georgia" w:eastAsia="宋体" w:cs="Georgia"/>
          <w:sz w:val="30"/>
          <w:szCs w:val="30"/>
          <w:lang w:val="en-US" w:eastAsia="zh-CN"/>
        </w:rPr>
        <w:t>丧</w:t>
      </w:r>
      <w:r>
        <w:rPr>
          <w:rFonts w:hint="eastAsia" w:ascii="Georgia" w:hAnsi="Georgia" w:eastAsia="Georgia" w:cs="Georgia"/>
          <w:sz w:val="30"/>
          <w:szCs w:val="30"/>
        </w:rPr>
        <w:t>的人"。确实,我们需要不断被寻找。正如大卫在诗篇119篇最后所说:"我如同迷失的羊,求你寻找仆人。"只要我们持续游荡,就需要持续被寻找。我们需要这样一位牧人来寻找我们。但首先,天国要先寻找我们,然后我们才去寻找天国。当我们被寻获时,我们才会去寻找,但除非先被寻获,我们就永远不会去寻找。</w:t>
      </w:r>
    </w:p>
    <w:p>
      <w:pPr>
        <w:spacing w:line="100" w:lineRule="exact"/>
        <w:jc w:val="left"/>
        <w:rPr>
          <w:sz w:val="10"/>
          <w:szCs w:val="10"/>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pPr>
      <w:r>
        <w:rPr>
          <w:rFonts w:ascii="Georgia" w:hAnsi="Georgia" w:eastAsia="Georgia" w:cs="Georgia"/>
          <w:sz w:val="30"/>
          <w:szCs w:val="30"/>
        </w:rPr>
        <w:t>A second evidence, I take from Christ's willingness to save sinners. There  is  an  infinite  willingness  in  our  dear  Saviour  to  save  poor sinners.  He  came  from  Heaven  for  that  end  and  purpose.  If  a  man comes a thousand miles on business, will you not think he is willing to  do  it?  Jesus  Christ  came  from  Heaven  for  this  business,  to  save sinners. Is He not then willing to do it? I may say that Jesus Christ is more  willing  to  save  sinners  than  sinners  are  to  be  saved  by  Him. The prodigal goes home to his father, but when the father sees him from afar off, he runs. The prodigal goes, and the father runs to meet him with mercy.</w:t>
      </w:r>
    </w:p>
    <w:p>
      <w:pPr>
        <w:spacing w:line="285" w:lineRule="auto"/>
        <w:ind w:left="120" w:right="53"/>
        <w:jc w:val="both"/>
        <w:rPr>
          <w:rFonts w:hint="eastAsia" w:ascii="Georgia" w:hAnsi="Georgia" w:eastAsia="Georgia" w:cs="Georgia"/>
          <w:sz w:val="30"/>
          <w:szCs w:val="30"/>
        </w:rPr>
      </w:pPr>
    </w:p>
    <w:p>
      <w:pPr>
        <w:spacing w:line="285" w:lineRule="auto"/>
        <w:ind w:left="120" w:right="53"/>
        <w:jc w:val="both"/>
        <w:rPr>
          <w:rFonts w:ascii="Georgia" w:hAnsi="Georgia" w:eastAsia="Georgia" w:cs="Georgia"/>
          <w:sz w:val="30"/>
          <w:szCs w:val="30"/>
        </w:rPr>
      </w:pPr>
      <w:r>
        <w:rPr>
          <w:rFonts w:hint="eastAsia" w:ascii="Georgia" w:hAnsi="Georgia" w:eastAsia="Georgia" w:cs="Georgia"/>
          <w:sz w:val="30"/>
          <w:szCs w:val="30"/>
        </w:rPr>
        <w:t>第二个证据来自基督拯救罪人的愿望。我们亲爱的救主对拯救可怜的罪人有无限的愿望。他从天上降临就是为了这个目的和用意。如果一个人为了事务远行千里,你不会认为他是心甘情愿地这样做吗?耶稣基督从天上降临,就是为了这件事 - 拯救罪人。那么,他不是乐意这样做吗?我可以说,耶稣基督比罪人被他拯救的愿望更甚。浪子回到父亲那里,但当父亲从远处看见他时,就跑过去。浪子去了,父亲就怀着怜悯跑去迎接他。</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Yes,  and  our  Saviour  Christ  seems  to  be  most  willing  to  save  the greatest  sinners.  The  greatest  saints  have  been  made  up  of  the greatest  sinners.  When  the  Lord  Jesus  Christ  was  on  earth,  did  He not carry His grace, mercy, and the doctrine of free remission to the greatest  sinners?  Beloved,  consider  it,  I  pray  you.  The  greater  the sinner  is,  the  more  Christ  is  honoured  in  granting  His  pardon  and satisfying  for  such  a  sinner.  Those  He  forgives  most  will  love  Him most.  Jesus  Christ  loves  to  be  greatly  honoured  and  loved,  and therefore, He is willing to save the greatest sinners. But the greatest sinners  are  most  opposed  to  what  is  good;  they  do  not  seek  after what is good. Therefore, if Jesus Christ would save sinners, and the greatest   sinners,   the   Kingdom   of   Heaven   and   of   Grace   must approach us before we draw near to it, out of necessity.</w:t>
      </w:r>
    </w:p>
    <w:p>
      <w:pPr>
        <w:spacing w:line="285" w:lineRule="auto"/>
        <w:ind w:left="120" w:right="49"/>
        <w:jc w:val="both"/>
        <w:rPr>
          <w:rFonts w:ascii="Georgia" w:hAnsi="Georgia" w:eastAsia="Georgia" w:cs="Georgia"/>
          <w:sz w:val="30"/>
          <w:szCs w:val="30"/>
        </w:rPr>
      </w:pPr>
    </w:p>
    <w:p>
      <w:pPr>
        <w:spacing w:line="285" w:lineRule="auto"/>
        <w:ind w:left="120" w:right="49"/>
        <w:jc w:val="both"/>
        <w:rPr>
          <w:rFonts w:ascii="Georgia" w:hAnsi="Georgia" w:eastAsia="Georgia" w:cs="Georgia"/>
          <w:sz w:val="30"/>
          <w:szCs w:val="30"/>
        </w:rPr>
        <w:sectPr>
          <w:pgSz w:w="12240" w:h="15840"/>
          <w:pgMar w:top="1400" w:right="1440" w:bottom="280" w:left="1420" w:header="720" w:footer="720" w:gutter="0"/>
          <w:cols w:space="720" w:num="1"/>
        </w:sectPr>
      </w:pPr>
      <w:r>
        <w:rPr>
          <w:rFonts w:hint="eastAsia" w:ascii="Georgia" w:hAnsi="Georgia" w:eastAsia="Georgia" w:cs="Georgia"/>
          <w:sz w:val="30"/>
          <w:szCs w:val="30"/>
        </w:rPr>
        <w:t>是的,我们的救主基督似乎更愿意拯救最大的罪人。最伟大的圣徒是由最大的罪人所组成的。当主耶稣基督在世的时候,他不是将他的恩典、怜悯和白白赦免的教训带给最大的罪人吗?亲爱的朋友,请思想一下。罪人越大,基督在赐予赦免和为这样的罪人赎罪时就越受尊荣。他赦免最多的人,就会最爱他。耶稣基督喜欢受到极大的尊荣和爱,因此他愿意拯救最大的罪人。但最大的罪人最反对良善;他们不寻求良善。因此,如果耶稣基督要拯救罪人,尤其是最大的罪人,天国和恩典就必须在我们亲近之前先临近我们,这是出于必要。</w:t>
      </w:r>
    </w:p>
    <w:p>
      <w:pPr>
        <w:spacing w:before="65" w:line="285" w:lineRule="auto"/>
        <w:ind w:left="120" w:right="50"/>
        <w:jc w:val="both"/>
        <w:rPr>
          <w:rFonts w:ascii="Georgia" w:hAnsi="Georgia" w:eastAsia="Georgia" w:cs="Georgia"/>
          <w:sz w:val="30"/>
          <w:szCs w:val="30"/>
        </w:rPr>
      </w:pPr>
      <w:r>
        <w:rPr>
          <w:rFonts w:ascii="Georgia" w:hAnsi="Georgia" w:eastAsia="Georgia" w:cs="Georgia"/>
          <w:sz w:val="30"/>
          <w:szCs w:val="30"/>
        </w:rPr>
        <w:t>But you will say, [Object.] The Scripture seems to be contrary to this doctrine: Has not the Scripture said, "Turn to the Lord, and He will turn to you? Draw near to God, and He will draw near to you." How is  it,  therefore,  true  that  the  kingdom  of  grace,  mercy,  and  free remission draws near to us before we draw near to it?</w:t>
      </w:r>
    </w:p>
    <w:p>
      <w:pPr>
        <w:spacing w:line="100" w:lineRule="exact"/>
        <w:jc w:val="left"/>
        <w:rPr>
          <w:sz w:val="10"/>
          <w:szCs w:val="10"/>
        </w:rPr>
      </w:pPr>
    </w:p>
    <w:p>
      <w:pPr>
        <w:spacing w:line="200" w:lineRule="exact"/>
        <w:jc w:val="left"/>
        <w:rPr>
          <w:sz w:val="20"/>
          <w:szCs w:val="20"/>
        </w:rPr>
      </w:pPr>
    </w:p>
    <w:p>
      <w:pPr>
        <w:spacing w:line="285" w:lineRule="auto"/>
        <w:ind w:left="120" w:right="52"/>
        <w:jc w:val="both"/>
        <w:rPr>
          <w:rFonts w:ascii="Georgia" w:hAnsi="Georgia" w:eastAsia="Georgia" w:cs="Georgia"/>
          <w:sz w:val="30"/>
          <w:szCs w:val="30"/>
        </w:rPr>
      </w:pPr>
      <w:r>
        <w:rPr>
          <w:rFonts w:ascii="Georgia" w:hAnsi="Georgia" w:eastAsia="Georgia" w:cs="Georgia"/>
          <w:sz w:val="30"/>
          <w:szCs w:val="30"/>
        </w:rPr>
        <w:t>Yes,   Has   not   our   Saviour   Christ   said,   "I   came   not   to   call   the righteous, but sinners to repentance?" That is, those who are aware of their sins. Surely, therefore, a person must be aware of their sins before the kingdom of Heaven, of Grace, Mercy, and Free remission is brought near to them.</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hint="eastAsia" w:ascii="Georgia" w:hAnsi="Georgia" w:eastAsia="Georgia" w:cs="Georgia"/>
          <w:sz w:val="30"/>
          <w:szCs w:val="30"/>
        </w:rPr>
      </w:pPr>
      <w:r>
        <w:rPr>
          <w:rFonts w:hint="eastAsia" w:ascii="Georgia" w:hAnsi="Georgia" w:eastAsia="Georgia" w:cs="Georgia"/>
          <w:sz w:val="30"/>
          <w:szCs w:val="30"/>
        </w:rPr>
        <w:t>你会说,【反对意见】圣经似乎与这一教义相悖:圣经不是说过"你们要亲近神,神就必亲近你们"吗?那么,恩典之国、怜悯和白白赦免临近我们,在我们亲近它之前,怎么会是真的呢?</w:t>
      </w:r>
    </w:p>
    <w:p>
      <w:pPr>
        <w:spacing w:line="285" w:lineRule="auto"/>
        <w:ind w:left="120" w:right="52"/>
        <w:jc w:val="both"/>
        <w:rPr>
          <w:rFonts w:hint="eastAsia" w:ascii="Georgia" w:hAnsi="Georgia" w:eastAsia="Georgia" w:cs="Georgia"/>
          <w:sz w:val="30"/>
          <w:szCs w:val="30"/>
        </w:rPr>
      </w:pPr>
    </w:p>
    <w:p>
      <w:pPr>
        <w:spacing w:line="285" w:lineRule="auto"/>
        <w:ind w:left="120" w:right="52"/>
        <w:jc w:val="both"/>
        <w:rPr>
          <w:rFonts w:ascii="Georgia" w:hAnsi="Georgia" w:eastAsia="Georgia" w:cs="Georgia"/>
          <w:sz w:val="30"/>
          <w:szCs w:val="30"/>
        </w:rPr>
      </w:pPr>
      <w:r>
        <w:rPr>
          <w:rFonts w:hint="eastAsia" w:ascii="Georgia" w:hAnsi="Georgia" w:eastAsia="Georgia" w:cs="Georgia"/>
          <w:sz w:val="30"/>
          <w:szCs w:val="30"/>
        </w:rPr>
        <w:t>是的,我们的救主基督不是说过:"我来本不是召义人,乃是召罪人悔改"吗?也就是说,那些意识到自己有罪的人。因此,一个人在天国、恩典、怜悯和白白赦免临近他们之前,必须先意识到自己的罪,这话是有道理的。</w:t>
      </w:r>
    </w:p>
    <w:p>
      <w:pPr>
        <w:spacing w:line="100" w:lineRule="exact"/>
        <w:jc w:val="left"/>
        <w:rPr>
          <w:sz w:val="10"/>
          <w:szCs w:val="10"/>
        </w:rPr>
      </w:pPr>
    </w:p>
    <w:p>
      <w:pPr>
        <w:spacing w:line="200" w:lineRule="exact"/>
        <w:jc w:val="left"/>
        <w:rPr>
          <w:sz w:val="20"/>
          <w:szCs w:val="20"/>
        </w:rPr>
      </w:pPr>
    </w:p>
    <w:p>
      <w:pPr>
        <w:spacing w:line="285" w:lineRule="auto"/>
        <w:ind w:left="120" w:right="62"/>
        <w:jc w:val="both"/>
        <w:rPr>
          <w:rFonts w:ascii="Georgia" w:hAnsi="Georgia" w:eastAsia="Georgia" w:cs="Georgia"/>
          <w:sz w:val="30"/>
          <w:szCs w:val="30"/>
        </w:rPr>
      </w:pPr>
      <w:r>
        <w:rPr>
          <w:rFonts w:ascii="Georgia" w:hAnsi="Georgia" w:eastAsia="Georgia" w:cs="Georgia"/>
          <w:sz w:val="30"/>
          <w:szCs w:val="30"/>
        </w:rPr>
        <w:t>In answer, the Scripture is clearly with us, [Answ.] The Apostle John plainly states, "We love Him because He loved us first."</w:t>
      </w:r>
    </w:p>
    <w:p>
      <w:pPr>
        <w:spacing w:line="100" w:lineRule="exact"/>
        <w:jc w:val="left"/>
        <w:rPr>
          <w:sz w:val="10"/>
          <w:szCs w:val="10"/>
        </w:rPr>
      </w:pPr>
    </w:p>
    <w:p>
      <w:pPr>
        <w:spacing w:line="200" w:lineRule="exact"/>
        <w:jc w:val="left"/>
        <w:rPr>
          <w:sz w:val="20"/>
          <w:szCs w:val="20"/>
        </w:rPr>
      </w:pPr>
    </w:p>
    <w:p>
      <w:pPr>
        <w:spacing w:line="285" w:lineRule="auto"/>
        <w:ind w:left="120" w:right="52"/>
        <w:jc w:val="both"/>
        <w:rPr>
          <w:rFonts w:ascii="Georgia" w:hAnsi="Georgia" w:eastAsia="Georgia" w:cs="Georgia"/>
          <w:sz w:val="30"/>
          <w:szCs w:val="30"/>
        </w:rPr>
      </w:pPr>
      <w:r>
        <w:rPr>
          <w:rFonts w:ascii="Georgia" w:hAnsi="Georgia" w:eastAsia="Georgia" w:cs="Georgia"/>
          <w:sz w:val="30"/>
          <w:szCs w:val="30"/>
        </w:rPr>
        <w:t>And our Saviour says, "You have not chosen Me, but I have chosen you: I have chosen you; you have not chosen Me."</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Regarding the statement, "That we should turn to God, and He will turn to us: And draw near to God, and He will draw near to us." That means He will draw near to you again, He will turn more to you. It's not suggesting that we should begin to turn to Him and draw near to Him before He draws near to us at all. Instead, "draw near to Him, and He will draw near to you: And turn to Him, and He will turn to you." This means He will draw closer to you, and He will turn back to you.</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回答是,圣经明确地站在我们这一边。使徒约翰明确地说:"我们爱祂,因为祂先爱我们。"</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我们的救主也说:"不是你们拣选了我,是我拣选了你们。是我拣选了你们,并且分派你们去结果子。"</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至于"你们要回转向我,我就回转向你们;你们要亲近我,我就亲近你们。"这是指祂会再次亲近你,会更多转向你。这并不是说在祂完全没有亲近我们之前,我们应该先开始转向祂,亲近祂。相反,"你们要亲近祂,祂就必亲近你们;你们要回转向祂,祂就必回转向你们。"这是说祂会更亲近你,祂会重新转向你。</w:t>
      </w: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As  for  the  statement,  "Christ  came  not  to  call  the  righteous,  but sinners  to  repentance:"  That  is,  those  who  are  aware  of  their  sins. People must be aware first before the offer of grace, mercy, and free remission is made to them.</w:t>
      </w:r>
    </w:p>
    <w:p>
      <w:pPr>
        <w:spacing w:before="65" w:line="285" w:lineRule="auto"/>
        <w:ind w:left="120" w:right="50"/>
        <w:jc w:val="both"/>
        <w:rPr>
          <w:rFonts w:ascii="Georgia" w:hAnsi="Georgia" w:eastAsia="Georgia" w:cs="Georgia"/>
          <w:sz w:val="30"/>
          <w:szCs w:val="30"/>
        </w:rPr>
      </w:pPr>
      <w:r>
        <w:rPr>
          <w:rFonts w:ascii="Georgia" w:hAnsi="Georgia" w:eastAsia="Georgia" w:cs="Georgia"/>
          <w:sz w:val="30"/>
          <w:szCs w:val="30"/>
        </w:rPr>
        <w:t>I  urge  you  to  look  at  the  specific  Scripture  passage:  It's  in  the  9th Chapter of Matthew, towards the end of verse 13. "I am not come to call  the  righteous,  but  sinners  to  repentance."  I  believe  this  is  not limited  to  only  sinners  who  are  aware  of  their  sins  but  sinners  in general. Christ came to call sinners indeed, even before they become aware of their sins. In this context, "sinners" refers to those He dined with earlier, including those who were not yet aware of their sins.</w:t>
      </w:r>
    </w:p>
    <w:p>
      <w:pPr>
        <w:spacing w:before="65" w:line="285" w:lineRule="auto"/>
        <w:ind w:left="120" w:right="50"/>
        <w:jc w:val="both"/>
        <w:rPr>
          <w:rFonts w:hint="eastAsia" w:ascii="Georgia" w:hAnsi="Georgia" w:eastAsia="Georgia" w:cs="Georgia"/>
          <w:sz w:val="30"/>
          <w:szCs w:val="30"/>
        </w:rPr>
      </w:pPr>
    </w:p>
    <w:p>
      <w:pPr>
        <w:spacing w:before="65"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至于"基督来本不是召义人,乃是召罪人悔改"这句话,也就是说,那些意识到自己有罪的人。人们必须先有这种意识,然后恩典、怜悯和白白赦免的呼召才会临到他们。</w:t>
      </w:r>
    </w:p>
    <w:p>
      <w:pPr>
        <w:spacing w:before="65" w:line="285" w:lineRule="auto"/>
        <w:ind w:left="120" w:right="50"/>
        <w:jc w:val="both"/>
        <w:rPr>
          <w:rFonts w:hint="eastAsia" w:ascii="Georgia" w:hAnsi="Georgia" w:eastAsia="Georgia" w:cs="Georgia"/>
          <w:sz w:val="30"/>
          <w:szCs w:val="30"/>
        </w:rPr>
      </w:pPr>
    </w:p>
    <w:p>
      <w:pPr>
        <w:spacing w:before="65"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我恳请你仔细看一下具体的经文:就在马太福音9章13节后半段,"我来本不是召义人,乃是召罪人悔改。"我相信这并不仅限于那些已经意识到自己有罪的罪人,而是包括一般的罪人。基督实际上来是要召唤罪人,甚至在他们意识到自己有罪之前。在这里的上下文中,"罪人"指的是他之前一同坐席的那些人,包括那些还没有意识到自己有罪的人。</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Additionally, our Saviour Christ explains this at verse 12. "The whole do not need a physician, but those who are sick." To respond to the objection  that  our  Saviour  dined  with  sinners  and  associated  with them, He says, "I am a physician, and physicians go to those who are sick only. There is a difference between Me, a Physician, and other physicians:  I  come  without  being  summoned,  but  other  physicians come when called for. I, as a Physician, come to call My patients, not only those who are aware of their sickness. Physicians don't just go to those  who  are  conscious  of  their  illness;  if  a  person  is  beyond awareness,  their  friends  send  for  the  physician,  and  the  physician goes. Likewise, Christ comes to His patients even when they are not yet aware of their sickness many times.</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另外,我们的救主基督在第12节中解释了这一点。"健康的人用不着医生,有病的人才需要。"为了回应这个反对意见,即我们的救主与罪人同桌吃饭并与他们来往,他说:"我是一位医生,医生只去看望那些有病的人。我这位医生与其他医生之间存在差异:我是主动来的,而其他医生是被召唤才来的。作为一位医生,我来是为了召</w:t>
      </w:r>
      <w:r>
        <w:rPr>
          <w:rFonts w:hint="eastAsia" w:ascii="Georgia" w:hAnsi="Georgia" w:eastAsia="宋体" w:cs="Georgia"/>
          <w:sz w:val="30"/>
          <w:szCs w:val="30"/>
          <w:lang w:val="en-US" w:eastAsia="zh-CN"/>
        </w:rPr>
        <w:t>唤</w:t>
      </w:r>
      <w:r>
        <w:rPr>
          <w:rFonts w:hint="eastAsia" w:ascii="Georgia" w:hAnsi="Georgia" w:eastAsia="Georgia" w:cs="Georgia"/>
          <w:sz w:val="30"/>
          <w:szCs w:val="30"/>
        </w:rPr>
        <w:t>我的病人,不仅仅是那些意识到自己有病的人。医生不仅仅去看那些意识到自己有病的人;如果一个人完全没有意识,他们的朋友会召唤医生,而医生就会去。同样,基督常常主动去看望那些尚未意识到自己有病的病人。"</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Again, this aligns with what was mentioned earlier. Jesus said, "Go and   learn   what   this   means:   'I   desire   mercy,   not   sacrifice.'" Sometimes  this  phrase  or  sentence  is  understood  in  the  context  of physical mercy. However, here it pertains to mercy for the soul. Go and learn what this means: 'I desire mercy, not sacrifice.' You object that I associate with Tax Collectors and sinners, not with those who are  righteous  in  their  generation.  Go  and  learn  what  this  means:  'I desire mercy, not sacrifice.' I take more pleasure in conversing with poor sinners than with those Jews who offer sacrifices.</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Furthermore, consider the sense of this statement if it were to mean, "I came not to call the righteous, but sinners" in the sense of calling only those who are aware of their sins. Then the meaning would be: "I came not to call the righteous, but people who are penitent, people who  are  aware  of  their  sins  and  are  penitent."  If  by  "calling  the sinners,"  we  are  to  understand  only  those  who  are  aware,  then  the sense would be that "I came not to call the righteous, but people who are penitent." No, no, Christ came to call sinners, poor sinners, even though they may not yet be aware of their sins. The Lord Jesus Christ came to call sinners who truly are sinners.</w:t>
      </w:r>
    </w:p>
    <w:p>
      <w:pPr>
        <w:spacing w:before="65" w:line="285" w:lineRule="auto"/>
        <w:ind w:left="120" w:right="69"/>
        <w:jc w:val="both"/>
        <w:rPr>
          <w:rFonts w:hint="eastAsia" w:ascii="Georgia" w:hAnsi="Georgia" w:eastAsia="Georgia" w:cs="Georgia"/>
          <w:sz w:val="30"/>
          <w:szCs w:val="30"/>
        </w:rPr>
      </w:pPr>
    </w:p>
    <w:p>
      <w:pPr>
        <w:spacing w:before="65"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再次,这与之前提到的内容一致。耶稣说:"你们去揣摩'我喜爱怜恤,不喜爱祭祀'是什么意思吧。"有时这句话或句子被理解在身体怜悯的语境中。然而,在这里它指的是对灵魂的怜悯。去揣摩"我喜爱怜恤,不喜爱祭祀"是什么意思吧。你们反对我与税吏和罪人来往,而不与那些世代公义的人来往。去揣摩"我喜爱怜恤,不喜爱祭祀"是什么意思吧。我更喜欢与可怜的罪人交谈,而不是与那些献祭的犹太人在一起。</w:t>
      </w:r>
    </w:p>
    <w:p>
      <w:pPr>
        <w:spacing w:line="100" w:lineRule="exact"/>
        <w:jc w:val="left"/>
        <w:rPr>
          <w:sz w:val="10"/>
          <w:szCs w:val="10"/>
        </w:rPr>
      </w:pPr>
    </w:p>
    <w:p>
      <w:pPr>
        <w:spacing w:line="200" w:lineRule="exact"/>
        <w:jc w:val="left"/>
        <w:rPr>
          <w:sz w:val="20"/>
          <w:szCs w:val="20"/>
        </w:rPr>
      </w:pPr>
    </w:p>
    <w:p>
      <w:pPr>
        <w:ind w:left="120" w:right="2266"/>
        <w:jc w:val="both"/>
        <w:rPr>
          <w:rFonts w:ascii="Georgia" w:hAnsi="Georgia" w:eastAsia="Georgia" w:cs="Georgia"/>
          <w:sz w:val="30"/>
          <w:szCs w:val="30"/>
        </w:rPr>
      </w:pPr>
      <w:r>
        <w:rPr>
          <w:rFonts w:ascii="Georgia" w:hAnsi="Georgia" w:eastAsia="Georgia" w:cs="Georgia"/>
          <w:sz w:val="30"/>
          <w:szCs w:val="30"/>
        </w:rPr>
        <w:t>Therefore, this doctrine stands despite the objection.</w:t>
      </w:r>
    </w:p>
    <w:p>
      <w:pPr>
        <w:spacing w:before="4" w:line="160" w:lineRule="exact"/>
        <w:jc w:val="left"/>
        <w:rPr>
          <w:sz w:val="16"/>
          <w:szCs w:val="16"/>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But you may ask, [Obj.] Doesn't the Prodigal seem to come home to his  father  before  his  father  comes  to  him,  and  to  repent  before  his father shows mercy to him? So, doesn't our repentance precede the Lord's mercy, and not the other way around?</w:t>
      </w:r>
    </w:p>
    <w:p>
      <w:pPr>
        <w:spacing w:line="100" w:lineRule="exact"/>
        <w:jc w:val="left"/>
        <w:rPr>
          <w:sz w:val="10"/>
          <w:szCs w:val="10"/>
        </w:rPr>
      </w:pPr>
    </w:p>
    <w:p>
      <w:pPr>
        <w:spacing w:line="200" w:lineRule="exact"/>
        <w:jc w:val="left"/>
        <w:rPr>
          <w:sz w:val="20"/>
          <w:szCs w:val="20"/>
        </w:rPr>
      </w:pPr>
    </w:p>
    <w:p>
      <w:pPr>
        <w:spacing w:line="285" w:lineRule="auto"/>
        <w:ind w:left="120" w:right="72"/>
        <w:jc w:val="both"/>
        <w:rPr>
          <w:rFonts w:ascii="Georgia" w:hAnsi="Georgia" w:eastAsia="Georgia" w:cs="Georgia"/>
          <w:sz w:val="30"/>
          <w:szCs w:val="30"/>
        </w:rPr>
      </w:pPr>
      <w:r>
        <w:rPr>
          <w:rFonts w:ascii="Georgia" w:hAnsi="Georgia" w:eastAsia="Georgia" w:cs="Georgia"/>
          <w:sz w:val="30"/>
          <w:szCs w:val="30"/>
        </w:rPr>
        <w:t>In response, [Ans.] It is always good to consider the overall context of  Scripture,  especially  in  parables.  The  purpose  of  the  parable cannot  align  with  the  tenor  of  this  objection  because  then  it  would contradict the earlier parable of the lost sheep.</w:t>
      </w:r>
    </w:p>
    <w:p>
      <w:pPr>
        <w:spacing w:line="100" w:lineRule="exact"/>
        <w:jc w:val="left"/>
        <w:rPr>
          <w:sz w:val="10"/>
          <w:szCs w:val="10"/>
        </w:rPr>
      </w:pPr>
    </w:p>
    <w:p>
      <w:pPr>
        <w:spacing w:line="200" w:lineRule="exact"/>
        <w:jc w:val="left"/>
        <w:rPr>
          <w:sz w:val="20"/>
          <w:szCs w:val="20"/>
        </w:rPr>
      </w:pPr>
    </w:p>
    <w:p>
      <w:pPr>
        <w:spacing w:line="285" w:lineRule="auto"/>
        <w:ind w:left="120" w:right="71"/>
        <w:jc w:val="both"/>
        <w:rPr>
          <w:rFonts w:ascii="Georgia" w:hAnsi="Georgia" w:eastAsia="Georgia" w:cs="Georgia"/>
          <w:sz w:val="30"/>
          <w:szCs w:val="30"/>
        </w:rPr>
      </w:pPr>
      <w:r>
        <w:rPr>
          <w:rFonts w:ascii="Georgia" w:hAnsi="Georgia" w:eastAsia="Georgia" w:cs="Georgia"/>
          <w:sz w:val="30"/>
          <w:szCs w:val="30"/>
        </w:rPr>
        <w:t>Indeed, the Prodigal son says he will repent before he returns to his father:  "I  will  go  back  to  my  father  and  say,  'I  have  sinned  against Heaven  and  against  you.  I  am  no  longer  worthy  to  be  called  your son.'" However, he does not say this until he actually returns to his father. It is only after his father had seen him from afar, embraced him, forgiven him, and shown him mercy that he said these words, not before. The text states, "And when his father saw him from a long way off, he had compassion, ran to him, fell on his neck, and kissed him,   preceding   him   with   his   grace.   This   makes   it   even   more significant.</w:t>
      </w:r>
    </w:p>
    <w:p>
      <w:pPr>
        <w:spacing w:line="285" w:lineRule="auto"/>
        <w:ind w:left="120" w:right="71"/>
        <w:jc w:val="both"/>
        <w:rPr>
          <w:rFonts w:hint="eastAsia" w:ascii="Georgia" w:hAnsi="Georgia" w:eastAsia="Georgia" w:cs="Georgia"/>
          <w:sz w:val="30"/>
          <w:szCs w:val="30"/>
        </w:rPr>
      </w:pPr>
    </w:p>
    <w:p>
      <w:pPr>
        <w:spacing w:line="285" w:lineRule="auto"/>
        <w:ind w:left="120" w:right="71"/>
        <w:jc w:val="both"/>
        <w:rPr>
          <w:rFonts w:hint="eastAsia" w:ascii="Georgia" w:hAnsi="Georgia" w:eastAsia="Georgia" w:cs="Georgia"/>
          <w:sz w:val="30"/>
          <w:szCs w:val="30"/>
        </w:rPr>
      </w:pPr>
      <w:r>
        <w:rPr>
          <w:rFonts w:hint="eastAsia" w:ascii="Georgia" w:hAnsi="Georgia" w:eastAsia="Georgia" w:cs="Georgia"/>
          <w:sz w:val="30"/>
          <w:szCs w:val="30"/>
        </w:rPr>
        <w:t>因此,尽管有这种反对,但这一教义仍然站得住脚。</w:t>
      </w:r>
    </w:p>
    <w:p>
      <w:pPr>
        <w:spacing w:line="285" w:lineRule="auto"/>
        <w:ind w:left="120" w:right="71"/>
        <w:jc w:val="both"/>
        <w:rPr>
          <w:rFonts w:hint="eastAsia" w:ascii="Georgia" w:hAnsi="Georgia" w:eastAsia="Georgia" w:cs="Georgia"/>
          <w:sz w:val="30"/>
          <w:szCs w:val="30"/>
        </w:rPr>
      </w:pPr>
    </w:p>
    <w:p>
      <w:pPr>
        <w:spacing w:line="285" w:lineRule="auto"/>
        <w:ind w:left="120" w:right="71"/>
        <w:jc w:val="both"/>
        <w:rPr>
          <w:rFonts w:hint="eastAsia" w:ascii="Georgia" w:hAnsi="Georgia" w:eastAsia="Georgia" w:cs="Georgia"/>
          <w:sz w:val="30"/>
          <w:szCs w:val="30"/>
        </w:rPr>
      </w:pPr>
      <w:r>
        <w:rPr>
          <w:rFonts w:hint="eastAsia" w:ascii="Georgia" w:hAnsi="Georgia" w:eastAsia="Georgia" w:cs="Georgia"/>
          <w:sz w:val="30"/>
          <w:szCs w:val="30"/>
        </w:rPr>
        <w:t>但你可能会问,[反对意见]浪子不是在他父亲来到他那里之前就回到父亲那里了吗?不是他先悔改,然后他父亲才怜悯他吗?所以我们的悔改不是先于主的怜悯,而是相反吗?</w:t>
      </w:r>
    </w:p>
    <w:p>
      <w:pPr>
        <w:spacing w:line="285" w:lineRule="auto"/>
        <w:ind w:left="120" w:right="71"/>
        <w:jc w:val="both"/>
        <w:rPr>
          <w:rFonts w:hint="eastAsia" w:ascii="Georgia" w:hAnsi="Georgia" w:eastAsia="Georgia" w:cs="Georgia"/>
          <w:sz w:val="30"/>
          <w:szCs w:val="30"/>
        </w:rPr>
      </w:pPr>
    </w:p>
    <w:p>
      <w:pPr>
        <w:spacing w:line="285" w:lineRule="auto"/>
        <w:ind w:left="120" w:right="71"/>
        <w:jc w:val="both"/>
        <w:rPr>
          <w:rFonts w:hint="eastAsia" w:ascii="Georgia" w:hAnsi="Georgia" w:eastAsia="Georgia" w:cs="Georgia"/>
          <w:sz w:val="30"/>
          <w:szCs w:val="30"/>
        </w:rPr>
      </w:pPr>
      <w:r>
        <w:rPr>
          <w:rFonts w:hint="eastAsia" w:ascii="Georgia" w:hAnsi="Georgia" w:eastAsia="Georgia" w:cs="Georgia"/>
          <w:sz w:val="30"/>
          <w:szCs w:val="30"/>
        </w:rPr>
        <w:t>回应如下,[答复]在解释比喻时,总是要考虑整体的圣经语境,这是很重要的。因为如果按照这种反对意见来理解比喻的目的,那就会与之前关于迷失的羊的比喻产生矛盾。</w:t>
      </w:r>
    </w:p>
    <w:p>
      <w:pPr>
        <w:spacing w:line="285" w:lineRule="auto"/>
        <w:ind w:left="120" w:right="71"/>
        <w:jc w:val="both"/>
        <w:rPr>
          <w:rFonts w:hint="eastAsia" w:ascii="Georgia" w:hAnsi="Georgia" w:eastAsia="Georgia" w:cs="Georgia"/>
          <w:sz w:val="30"/>
          <w:szCs w:val="30"/>
        </w:rPr>
      </w:pPr>
    </w:p>
    <w:p>
      <w:pPr>
        <w:spacing w:line="285" w:lineRule="auto"/>
        <w:ind w:left="120" w:right="71"/>
        <w:jc w:val="both"/>
        <w:rPr>
          <w:rFonts w:ascii="Georgia" w:hAnsi="Georgia" w:eastAsia="Georgia" w:cs="Georgia"/>
          <w:sz w:val="30"/>
          <w:szCs w:val="30"/>
        </w:rPr>
      </w:pPr>
      <w:r>
        <w:rPr>
          <w:rFonts w:hint="eastAsia" w:ascii="Georgia" w:hAnsi="Georgia" w:eastAsia="Georgia" w:cs="Georgia"/>
          <w:sz w:val="30"/>
          <w:szCs w:val="30"/>
        </w:rPr>
        <w:t>的确,浪子说他要在回到父亲那里之前就悔改:"我要起来,去见我父亲,向他说:'父亲!我得罪了天,又得罪了你</w:t>
      </w:r>
      <w:r>
        <w:rPr>
          <w:rFonts w:hint="eastAsia" w:ascii="Georgia" w:hAnsi="Georgia" w:eastAsia="宋体" w:cs="Georgia"/>
          <w:sz w:val="30"/>
          <w:szCs w:val="30"/>
          <w:lang w:eastAsia="zh-CN"/>
        </w:rPr>
        <w:t>，</w:t>
      </w:r>
      <w:r>
        <w:rPr>
          <w:rFonts w:hint="eastAsia" w:ascii="Georgia" w:hAnsi="Georgia" w:eastAsia="宋体" w:cs="Georgia"/>
          <w:sz w:val="30"/>
          <w:szCs w:val="30"/>
          <w:lang w:val="en-US" w:eastAsia="zh-CN"/>
        </w:rPr>
        <w:t>从今以后我不配做你的儿子了</w:t>
      </w:r>
      <w:r>
        <w:rPr>
          <w:rFonts w:hint="eastAsia" w:ascii="Georgia" w:hAnsi="Georgia" w:eastAsia="Georgia" w:cs="Georgia"/>
          <w:sz w:val="30"/>
          <w:szCs w:val="30"/>
        </w:rPr>
        <w:t>。'"但他直到真的回到父亲那里,才说出这番话。直到他父亲远远地看见他、给他拥抱、赦免他、怜悯他之后,他才说出这些话,而不是之前。经文记载说:"他父亲远远地看见,就动了慈心,跑去抱着他的项子,连连与他亲嘴。"这使得(父亲先施予)恩典这一点更加重要。</w:t>
      </w:r>
    </w:p>
    <w:p>
      <w:pPr>
        <w:spacing w:line="285" w:lineRule="auto"/>
        <w:ind w:left="120" w:right="71"/>
        <w:jc w:val="both"/>
        <w:rPr>
          <w:rFonts w:ascii="Georgia" w:hAnsi="Georgia" w:eastAsia="Georgia" w:cs="Georgia"/>
          <w:sz w:val="30"/>
          <w:szCs w:val="30"/>
        </w:rPr>
      </w:pPr>
    </w:p>
    <w:p>
      <w:pPr>
        <w:spacing w:line="285" w:lineRule="auto"/>
        <w:ind w:left="120" w:right="71"/>
        <w:jc w:val="both"/>
        <w:rPr>
          <w:rFonts w:ascii="Georgia" w:hAnsi="Georgia" w:eastAsia="Georgia" w:cs="Georgia"/>
          <w:sz w:val="30"/>
          <w:szCs w:val="30"/>
        </w:rPr>
        <w:sectPr>
          <w:pgSz w:w="12240" w:h="15840"/>
          <w:pgMar w:top="1400" w:right="1420" w:bottom="280" w:left="1420" w:header="720" w:footer="720" w:gutter="0"/>
          <w:cols w:space="720" w:num="1"/>
        </w:sectPr>
      </w:pPr>
    </w:p>
    <w:p>
      <w:pPr>
        <w:spacing w:before="65" w:line="285" w:lineRule="auto"/>
        <w:ind w:left="120" w:right="82"/>
        <w:jc w:val="both"/>
        <w:rPr>
          <w:rFonts w:ascii="Georgia" w:hAnsi="Georgia" w:eastAsia="Georgia" w:cs="Georgia"/>
          <w:sz w:val="30"/>
          <w:szCs w:val="30"/>
        </w:rPr>
      </w:pPr>
      <w:r>
        <w:rPr>
          <w:rFonts w:ascii="Georgia" w:hAnsi="Georgia" w:eastAsia="Georgia" w:cs="Georgia"/>
          <w:sz w:val="30"/>
          <w:szCs w:val="30"/>
        </w:rPr>
        <w:t>But  you  may  still  wonder,  [Object.]  Can  this  be  possible?  Can  God love sinners? Can God have affection for poor sinners as they are?</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What does the Apostle say in Romans 4:5? [Answer] He justifies the ungodly,  not  because  of  their  sins,  but  from  their  sins,  through Christ. It is not the same as human love; you love someone because they  are  lovely,  but  God's  love  makes  someone  lovely.  Your  love  is based on perceived beauty, but God's love imparts beauty. You love someone  because  you  find  some  goodness  in  them  before  you  love them, but God's love brings goodness with it. God's love is the origin and  foundation  of  all  our  obedience  and  sanctification.  Just  as  the root of a tree is hidden underground but provides sustenance to all its branches and fruits, so God's reconciling love, though unseen, is the foundation of all your obedience and sanctification. Thus, in the Epistles  to  the  Romans,  Galatians,  and  Hebrews,  when  the  Apostle urges the Romans, Galatians, and Hebrews to live holy lives, he does so  based  on  the  doctrine  of  free  grace,  love,  justification  by  faith alone,   and   the   sufficiency   of   Christ's   atonement   for   unworthy sinners. In the book of Romans, he begins by explaining the doctrine of free justification of sinners and remission through Christ alone. In Galatians,  he  starts  with  free  remission  of  sins  and  justification  by faith  alone.  The  same  pattern  is  found  in  Hebrews.  The  common thread   in   all   these   Epistles   is   that   obedience,   repentance,   and holiness of life are rooted in the doctrine of free remission of sins and justification  by  faith  alone.  If  justification  precedes  sanctification, then the Kingdom of Heaven must necessarily draw near to us before we draw near to it.</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但你可能仍然疑惑,[反对意见]这怎么可能呢?神怎么可能爱罪人?神怎么可能对那些可怜的罪人怀有爱意呢?</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使徒在罗马书4:5说了什么呢?[回答]神称不敬虔的人为义,不是因为他们的罪,而是从他们的罪中,借着基督。这与人的爱是不同的;你爱某人是因为他们可爱,但神的爱使某人成为可爱。你的爱是基于所认为的美,但神的爱赐予美。你之所以爱某人,是因为在爱他们之前就在他们身上发现了一些善良,但神的爱本身就带来善良。神的爱是我们一切顺服和成圣的根源和基础。就像一棵树的根隐藏在地下但滋养所有分枝和果实一样,神隐而不现的化解之爱,是你一切顺服和成圣的基础。因此,在罗马书、加拉太书和希伯来书中,当使徒劝勉罗马人、加拉太人和希伯来人过圣洁的生活时,他都是建基于自由恩典、爱、单单因信称义和基督的救赎足以拯救罪人的教义之上。在罗马书中,他首先解释了借着基督单单称罪人为义和赦免的教义。在加拉太书中,他从赦免罪并单单因信称义说起。希伯来书也是如此。这些书信的共同主线就是顺服、悔改和圣洁生活都植根于罪得赦免和单单因信称义的教义。如果称义先于成圣,那么天国就必须先临近我们,而不是我们先亲近天国。</w:t>
      </w:r>
    </w:p>
    <w:p>
      <w:pPr>
        <w:spacing w:line="100" w:lineRule="exact"/>
        <w:jc w:val="left"/>
        <w:rPr>
          <w:sz w:val="10"/>
          <w:szCs w:val="10"/>
        </w:rPr>
      </w:pPr>
    </w:p>
    <w:p>
      <w:pPr>
        <w:spacing w:line="200" w:lineRule="exact"/>
        <w:jc w:val="left"/>
        <w:rPr>
          <w:sz w:val="20"/>
          <w:szCs w:val="20"/>
        </w:rPr>
      </w:pPr>
    </w:p>
    <w:p>
      <w:pPr>
        <w:spacing w:line="285" w:lineRule="auto"/>
        <w:ind w:left="120" w:right="73"/>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Let  me  provide  Two  or  Three  Reasons  for  this,  and  then  I  will conclude.</w:t>
      </w:r>
    </w:p>
    <w:p>
      <w:pPr>
        <w:spacing w:before="65" w:line="285" w:lineRule="auto"/>
        <w:ind w:left="120" w:right="50"/>
        <w:jc w:val="both"/>
        <w:rPr>
          <w:rFonts w:ascii="Georgia" w:hAnsi="Georgia" w:eastAsia="Georgia" w:cs="Georgia"/>
          <w:sz w:val="30"/>
          <w:szCs w:val="30"/>
        </w:rPr>
      </w:pPr>
      <w:r>
        <w:rPr>
          <w:rFonts w:ascii="Georgia" w:hAnsi="Georgia" w:eastAsia="Georgia" w:cs="Georgia"/>
          <w:sz w:val="30"/>
          <w:szCs w:val="30"/>
        </w:rPr>
        <w:t>Firstly, [Reason 1] God arranges the dispensation of His grace and its administration   in   such   a   way   that   He   may   be   known   as   God, Jehovah, and that all flesh may see His glory. What is God's glory? His free grace is His glory. Therefore, when Moses asks to see God's glory and says, "Show me your glory," the Lord responds by saying, "Moses, do you want to see my glory? Is it not enough that you have seen it on the mountain? Moses, here is my glory: I will have mercy on whom I will have mercy." The Lord then teaches him about His free  grace.  Thus,  Moses,  here  is  my  glory,  and  my  free  grace  is  my glory. How can God's free grace be more evident than in the manner in   which   He   causes   the   Kingdom   of   Heaven,   grace,   and   free remission to draw near to us even before we approach it?</w:t>
      </w:r>
    </w:p>
    <w:p>
      <w:pPr>
        <w:spacing w:before="65" w:line="285" w:lineRule="auto"/>
        <w:ind w:left="120" w:right="50"/>
        <w:jc w:val="both"/>
        <w:rPr>
          <w:rFonts w:hint="eastAsia" w:ascii="Georgia" w:hAnsi="Georgia" w:eastAsia="Georgia" w:cs="Georgia"/>
          <w:sz w:val="30"/>
          <w:szCs w:val="30"/>
        </w:rPr>
      </w:pPr>
    </w:p>
    <w:p>
      <w:pPr>
        <w:spacing w:before="65"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第一,[原因1]神安排祂恩典的施予和管理的方式,是为了让人认识祂是神,是耶和华,并且叫万有血气的,都得见祂的荣耀。什么是神的荣耀?祂的白白恩典就是祂的荣耀。因此,当摩西求见神的荣耀,说"求你使我看见你的荣耀"时,主回答说:"摩西啊,你想看见我的荣耀吗?在山上所看见的还不够吗?摩西,这就是我的荣耀:我要怜悯谁,就怜悯谁。"主随后教导他关于白白恩典的事。因此,摩西啊,这就是我的荣耀,我的白白恩典就是我的荣耀。神的白白恩典怎能比祂先使天国、恩典和罪得赦免临近我们,而不等我们先亲近它更加明显呢?</w:t>
      </w: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Secondly, [Reason 2] God arranges things in the dispensation of His grace  so  that  people  may  become  the  most  gracious.  The  sight  of God's grace makes a person gracious. The more you perceive God's grace  in  Christ,  the  more  gracious  you  will  become.  Consider  the example in Luke 7:37-47 (the same one I mentioned earlier). In verse</w:t>
      </w: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37, it mentions a woman in the city who was a sinner, implying that she was very wicked. When she learned that Jesus Christ was dining at  the  Pharisee's  house,  she  brought  an  alabaster  box  of  ointment, stood at His feet behind Him, wept, and began to wash His feet with her  tears,  wiped  them  with  her  hair,  kissed  His  feet,  and  anointed them  with  ointment.  What  was  the  reason  for  this?  Jesus  Christ explains  in  verse  47:  "I  say  to  you,  her  sins,  which  are  many,  are forgiven, for she loved much." She wept profusely because she loved deeply, and she loved deeply because much was forgiven her.</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第二,[原因2] 神在施恩典的经</w:t>
      </w:r>
      <w:r>
        <w:rPr>
          <w:rFonts w:hint="eastAsia" w:ascii="Georgia" w:hAnsi="Georgia" w:eastAsia="宋体" w:cs="Georgia"/>
          <w:sz w:val="30"/>
          <w:szCs w:val="30"/>
          <w:lang w:val="en-US" w:eastAsia="zh-CN"/>
        </w:rPr>
        <w:t>文</w:t>
      </w:r>
      <w:r>
        <w:rPr>
          <w:rFonts w:hint="eastAsia" w:ascii="Georgia" w:hAnsi="Georgia" w:eastAsia="Georgia" w:cs="Georgia"/>
          <w:sz w:val="30"/>
          <w:szCs w:val="30"/>
        </w:rPr>
        <w:t>中这样安排,是要使人成为最有恩典的人。看见神的恩典会使人有恩典。你越领会基督里的恩典,就越有恩典。请思考路加福音7:37-47(我之前提到过的同一个例子)。37节提到一个城里有个罪妇,暗示她是个大罪人。当她知道耶稣基督在一个法利赛人家里吃饭时,就拿着一玉瓶香膏来,站在耶稣背后,伏在祂脚前哭,用眼泪湿了祂的脚,又用自己的头发去擦,并且连连在祂脚上亲嘴,还把香膏浇在祂的脚上。这是为什么呢?耶稣基督在47节解释说:"她许多的罪都赦免了,所以就爱的非常多。"她哭得这样伤心,是因为她非常爱,而她如此深爱,是因为她的罪被大大赦免了。</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The  Papists  and  those  who  follow  them  claim  that  her  forgiveness was  a  result  of  her  love  because  it  says  here,  "Her  sins,  which  are many, are forgiven, for she loved much." But if you carefully consider it,  you  will  find  that  forgiveness  comes  first,  and  then  love  follows.</w:t>
      </w:r>
    </w:p>
    <w:p>
      <w:pPr>
        <w:spacing w:before="65" w:line="285" w:lineRule="auto"/>
        <w:ind w:left="120" w:right="75"/>
        <w:jc w:val="both"/>
        <w:rPr>
          <w:rFonts w:ascii="Georgia" w:hAnsi="Georgia" w:eastAsia="Georgia" w:cs="Georgia"/>
          <w:sz w:val="30"/>
          <w:szCs w:val="30"/>
        </w:rPr>
      </w:pPr>
      <w:r>
        <w:rPr>
          <w:rFonts w:ascii="Georgia" w:hAnsi="Georgia" w:eastAsia="Georgia" w:cs="Georgia"/>
          <w:sz w:val="30"/>
          <w:szCs w:val="30"/>
        </w:rPr>
        <w:t>Her great forgiveness is the basis for her profound love, and her deep love is an indication of her abundant forgiveness. This aligns with the latter part of verse 47: "But he who is forgiven little, loves little.</w:t>
      </w:r>
    </w:p>
    <w:p>
      <w:pPr>
        <w:spacing w:before="65" w:line="285" w:lineRule="auto"/>
        <w:ind w:left="120" w:right="75"/>
        <w:jc w:val="both"/>
        <w:rPr>
          <w:rFonts w:hint="eastAsia" w:ascii="Georgia" w:hAnsi="Georgia" w:eastAsia="Georgia" w:cs="Georgia"/>
          <w:sz w:val="30"/>
          <w:szCs w:val="30"/>
        </w:rPr>
      </w:pPr>
    </w:p>
    <w:p>
      <w:pPr>
        <w:spacing w:before="65" w:line="285" w:lineRule="auto"/>
        <w:ind w:left="120" w:right="75"/>
        <w:jc w:val="both"/>
        <w:rPr>
          <w:rFonts w:hint="eastAsia" w:ascii="Georgia" w:hAnsi="Georgia" w:eastAsia="Georgia" w:cs="Georgia"/>
          <w:sz w:val="30"/>
          <w:szCs w:val="30"/>
        </w:rPr>
      </w:pPr>
      <w:r>
        <w:rPr>
          <w:rFonts w:hint="eastAsia" w:ascii="Georgia" w:hAnsi="Georgia" w:eastAsia="Georgia" w:cs="Georgia"/>
          <w:sz w:val="30"/>
          <w:szCs w:val="30"/>
        </w:rPr>
        <w:t>教皇派和追随他们的人声称,她得到赦免是因为她的爱,因为这里说:"她许多的罪都赦免了,所以就爱的非常多。"但如果你仔细思考,就会发现赦免是先于爱的。</w:t>
      </w:r>
    </w:p>
    <w:p>
      <w:pPr>
        <w:spacing w:before="65" w:line="285" w:lineRule="auto"/>
        <w:ind w:left="120" w:right="75"/>
        <w:jc w:val="both"/>
        <w:rPr>
          <w:rFonts w:hint="eastAsia" w:ascii="Georgia" w:hAnsi="Georgia" w:eastAsia="Georgia" w:cs="Georgia"/>
          <w:sz w:val="30"/>
          <w:szCs w:val="30"/>
        </w:rPr>
      </w:pPr>
    </w:p>
    <w:p>
      <w:pPr>
        <w:spacing w:before="65" w:line="285" w:lineRule="auto"/>
        <w:ind w:left="120" w:right="75"/>
        <w:jc w:val="both"/>
        <w:rPr>
          <w:rFonts w:hint="eastAsia" w:ascii="Georgia" w:hAnsi="Georgia" w:eastAsia="Georgia" w:cs="Georgia"/>
          <w:sz w:val="30"/>
          <w:szCs w:val="30"/>
        </w:rPr>
      </w:pPr>
      <w:r>
        <w:rPr>
          <w:rFonts w:hint="eastAsia" w:ascii="Georgia" w:hAnsi="Georgia" w:eastAsia="Georgia" w:cs="Georgia"/>
          <w:sz w:val="30"/>
          <w:szCs w:val="30"/>
        </w:rPr>
        <w:t>她大大的赦免是她深爱的根基,而她的深爱则是她获得丰盛赦免的表现。这与47节后半句相符:"但那赦免少的,他的爱就少。"</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And this aligns with the parable you have before you in verses 41, 42, and 43, which is brought up in response to this woman's great love. A certain creditor had two debtors: one owed five hundred pence, and the other fifty. When they had nothing to pay, he graciously forgave both of them. So, tell me, which of them will love him more? Simon answered, "I suppose the one he forgave more." Observe the purpose of  this  parable,  and  you  will  see  that  it  illustrates  that  love  results from  forgiveness.  The  Papists  (and  those  who  follow  their  beliefs) thus go against the purpose of this parable.</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这与你在第41、42和43节中看到的比喻相一致,这个比喻是针对这位妇人巨大的爱而提出的。有一个债主,有两个债户:一个欠五百钱,另一个欠五十钱。当他们无力偿还时,他慷慨地宽恕了他们两个人。那么,告诉我,他们中谁会更爱他呢?西门回答说:"我想是那个被宽恕更多的人。"留意这个比喻的目的,你会发现它说明爱是来自宽恕。因此,天主教徒(以及那些信奉他们信仰的人)违背了这个比喻的目的。</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Now,   my   beloved,   if   all   our   love   is   based   on   forgiveness,   and forgiveness precedes it, what incredible grace is this? We repent and weep  because  we  love,  and  we  love  because  we  are  forgiven.  But forgiveness  comes  first.  What  amazing  grace  and  love!  Paul  was  so moved by this that it seems to me he was more affected by it than by the  vision  he  had  in  the  third  heaven.  He  says,  "I  knew  a  man (whether  in  the  body  or  out  of  the  body)  caught  up  into  the  third heaven,  and  heard  unspeakable  words,  which  are  not  lawful  to  be uttered." Paul mentions this vision only once, but he tells the story of how he was a blasphemer and persecutor, yet obtained mercy three times. It appears that he could not get this story out of his mind. It's as  if  the  memory  of  being  a  blasphemer,  persecutor,  and  receiving mercy  was  more  refreshing  to  him  than  the  vision  itself.  And  what happened  next?  Just  look  at  how  gracious,  humble,  thankful,  and ready to serve Christ and His churches Paul became. How willing he was to suffer for Christ on all occasions. Oh, how gracious he became through  the  thought  of  God's  free  grace  in  Christ.  This  is  how  it affects a poor soul that has tasted the free grace of God in Christ. The</w:t>
      </w:r>
    </w:p>
    <w:p>
      <w:pPr>
        <w:spacing w:before="65" w:line="285" w:lineRule="auto"/>
        <w:ind w:left="120" w:right="50"/>
        <w:jc w:val="both"/>
        <w:rPr>
          <w:rFonts w:ascii="Georgia" w:hAnsi="Georgia" w:eastAsia="Georgia" w:cs="Georgia"/>
          <w:sz w:val="30"/>
          <w:szCs w:val="30"/>
        </w:rPr>
      </w:pPr>
      <w:r>
        <w:rPr>
          <w:rFonts w:ascii="Georgia" w:hAnsi="Georgia" w:eastAsia="Georgia" w:cs="Georgia"/>
          <w:sz w:val="30"/>
          <w:szCs w:val="30"/>
        </w:rPr>
        <w:t>heart is more captivated by this thought than the idea of heaven. A poor soul might say, "I was going on in such a sinful way, or I was sleeping  in  my  sins,  and  before  I  knew  it,  the  Kingdom  of  Heaven approached me, and the Lord, in His free grace, showed mercy to my family and my poor soul. Therefore, I am willing to do anything for Jesus  Christ.  I  will  spend  and  be  spent  for  Him.  Oh,  anything  for Jesus   Christ!"   The   sight   of   God's   grace   makes   one   gracious. Therefore,   Christ   takes   this   approach,   causing   the   Kingdom   of Heaven, grace, and free remission to draw near to us before we draw near to it.</w:t>
      </w:r>
    </w:p>
    <w:p>
      <w:pPr>
        <w:spacing w:before="65" w:line="285" w:lineRule="auto"/>
        <w:ind w:left="120" w:right="50"/>
        <w:jc w:val="both"/>
        <w:rPr>
          <w:rFonts w:hint="eastAsia" w:ascii="Georgia" w:hAnsi="Georgia" w:eastAsia="Georgia" w:cs="Georgia"/>
          <w:sz w:val="30"/>
          <w:szCs w:val="30"/>
        </w:rPr>
      </w:pPr>
    </w:p>
    <w:p>
      <w:pPr>
        <w:spacing w:before="65"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我亲爱的朋友,如果我们所有的爱都是基于宽恕,而宽恕先于爱的产生,这是何等奇妙的恩典啊?我们因为爱而悔改哭泣,我们之所以爱是因为我们被宽恕了。但宽恕是先于爱的。何等奇妙的恩典和爱啊!保罗被这一点深深打动,我觉得他比在第三层天所见的异象更为触动。他说:"我认识一个在基督里的人(或在身内,或在身外,我都不能说),被提到第三层天里去。"保罗只提及这异象一次,但他三次讲述自己曾是亵渎神和逼迫教会的人,却蒙了怜悯。看来他无法忘记这个故事。就好像被称为亵渎神、逼迫者并蒙受怜悯的记忆,比那异象本身更让他心旷神怡。接下来又发生了什么?看看保罗是多么恩慈、谦卑、感恩,并且乐于服事基督和祂的教会。他是多么愿意在任何场合为基督受苦。哦,单单想到神在基督里白白恩惠,就使他成为何等恩慈的人。这就是它对一个尝过神在基督里白白恩惠的可怜灵魂所产生的影响。一颗心比想到天堂更为这个想法所吸引。一个可怜的灵魂可能会说:"我过着如此罪恶的生活,或我正在罪中熟睡,不知不觉间,天国临到了我,主白白施恩,怜悯了我</w:t>
      </w:r>
      <w:r>
        <w:rPr>
          <w:rFonts w:hint="eastAsia" w:ascii="Georgia" w:hAnsi="Georgia" w:eastAsia="宋体" w:cs="Georgia"/>
          <w:sz w:val="30"/>
          <w:szCs w:val="30"/>
          <w:lang w:val="en-US" w:eastAsia="zh-CN"/>
        </w:rPr>
        <w:t>的家人</w:t>
      </w:r>
      <w:r>
        <w:rPr>
          <w:rFonts w:hint="eastAsia" w:ascii="Georgia" w:hAnsi="Georgia" w:eastAsia="Georgia" w:cs="Georgia"/>
          <w:sz w:val="30"/>
          <w:szCs w:val="30"/>
        </w:rPr>
        <w:t>和我</w:t>
      </w:r>
      <w:r>
        <w:rPr>
          <w:rFonts w:hint="eastAsia" w:ascii="Georgia" w:hAnsi="Georgia" w:eastAsia="宋体" w:cs="Georgia"/>
          <w:sz w:val="30"/>
          <w:szCs w:val="30"/>
          <w:lang w:val="en-US" w:eastAsia="zh-CN"/>
        </w:rPr>
        <w:t>可怜</w:t>
      </w:r>
      <w:r>
        <w:rPr>
          <w:rFonts w:hint="eastAsia" w:ascii="Georgia" w:hAnsi="Georgia" w:eastAsia="Georgia" w:cs="Georgia"/>
          <w:sz w:val="30"/>
          <w:szCs w:val="30"/>
        </w:rPr>
        <w:t>的</w:t>
      </w:r>
      <w:r>
        <w:rPr>
          <w:rFonts w:hint="eastAsia" w:ascii="Georgia" w:hAnsi="Georgia" w:eastAsia="宋体" w:cs="Georgia"/>
          <w:sz w:val="30"/>
          <w:szCs w:val="30"/>
          <w:lang w:val="en-US" w:eastAsia="zh-CN"/>
        </w:rPr>
        <w:t>灵魂</w:t>
      </w:r>
      <w:r>
        <w:rPr>
          <w:rFonts w:hint="eastAsia" w:ascii="Georgia" w:hAnsi="Georgia" w:eastAsia="Georgia" w:cs="Georgia"/>
          <w:sz w:val="30"/>
          <w:szCs w:val="30"/>
        </w:rPr>
        <w:t>。因此,我愿意为耶稣基督做任何事。我会为祂花费一切,尽我所能。哦,为耶稣基督做任何事!"看见神的恩典就使人成为恩慈的人。因此,基督采取这种方式,使天国、恩典和白白的赦免临到我们,然后我们才临到它。</w:t>
      </w:r>
    </w:p>
    <w:p>
      <w:pPr>
        <w:spacing w:line="100" w:lineRule="exact"/>
        <w:jc w:val="left"/>
        <w:rPr>
          <w:sz w:val="10"/>
          <w:szCs w:val="10"/>
        </w:rPr>
      </w:pPr>
    </w:p>
    <w:p>
      <w:pPr>
        <w:spacing w:line="200" w:lineRule="exact"/>
        <w:jc w:val="left"/>
        <w:rPr>
          <w:sz w:val="20"/>
          <w:szCs w:val="20"/>
        </w:rPr>
      </w:pPr>
    </w:p>
    <w:p>
      <w:pPr>
        <w:ind w:left="120" w:right="2012"/>
        <w:jc w:val="both"/>
        <w:rPr>
          <w:rFonts w:ascii="Georgia" w:hAnsi="Georgia" w:eastAsia="Georgia" w:cs="Georgia"/>
          <w:sz w:val="30"/>
          <w:szCs w:val="30"/>
        </w:rPr>
      </w:pPr>
      <w:r>
        <w:rPr>
          <w:rFonts w:ascii="Georgia" w:hAnsi="Georgia" w:eastAsia="Georgia" w:cs="Georgia"/>
          <w:sz w:val="30"/>
          <w:szCs w:val="30"/>
        </w:rPr>
        <w:t>There is one more reason, and I will briefly mention it.</w:t>
      </w:r>
    </w:p>
    <w:p>
      <w:pPr>
        <w:ind w:left="120" w:right="2012"/>
        <w:jc w:val="both"/>
        <w:rPr>
          <w:rFonts w:ascii="Georgia" w:hAnsi="Georgia" w:eastAsia="Georgia" w:cs="Georgia"/>
          <w:sz w:val="30"/>
          <w:szCs w:val="30"/>
        </w:rPr>
      </w:pPr>
    </w:p>
    <w:p>
      <w:pPr>
        <w:ind w:left="120" w:right="2012"/>
        <w:jc w:val="both"/>
        <w:rPr>
          <w:rFonts w:ascii="Georgia" w:hAnsi="Georgia" w:eastAsia="Georgia" w:cs="Georgia"/>
          <w:sz w:val="30"/>
          <w:szCs w:val="30"/>
        </w:rPr>
      </w:pPr>
      <w:r>
        <w:rPr>
          <w:rFonts w:hint="eastAsia" w:ascii="Georgia" w:hAnsi="Georgia" w:eastAsia="Georgia" w:cs="Georgia"/>
          <w:sz w:val="30"/>
          <w:szCs w:val="30"/>
        </w:rPr>
        <w:t>还有一个原因,我会简单地提一下。</w:t>
      </w:r>
    </w:p>
    <w:p>
      <w:pPr>
        <w:spacing w:before="4" w:line="160" w:lineRule="exact"/>
        <w:jc w:val="left"/>
        <w:rPr>
          <w:sz w:val="16"/>
          <w:szCs w:val="16"/>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[Reason  3]  Christ  arranges  the  dispensation  of  His  grace  in  a  way that prevents anyone from boasting in themselves or anything they have done. This ensures that no one can rest in any duty, service, or suffering  except  in  grace  and  Christ  alone.  Beloved,  we  are  often reluctant  to  engage  in  any  duty,  but  once  we  have  done  it,  we  are prone  to  rely  on  it  as  if  we  came  to  Christ  before  He  came  to  us. When a person's heart is filled with the truth that Jesus Christ and the Kingdom of Heaven, along with free grace, draw near to us before we  draw  near  to  them,  they  will  not  rest  as  much  on  their  actions, character, or sufferings. Such a person is similar to a silkworm. You know how it is with a silkworm; it creates a fine web, a fine work, and when  it  has  completed  it,  it  dies  within.  Afterward,  it  bores  a  hole through  the  work  and  emerges  with  wings,  a  completely  different creature  than  before.  Similarly,  a  poor  Christian  produces  a  fine work   of   duty,   but   then   they   "die"   in   it.   However,   through   the revelations  of  God's  free  grace,  they  "bore  a  hole"  through  it  and emerge  with  wings,  flying  away  from  their  duties.  They  do  not neglect performing them, but they no longer rest upon them. They fly away  from  resting  in  any  duty,  relying  only  on  grace  because  they</w:t>
      </w:r>
    </w:p>
    <w:p>
      <w:pPr>
        <w:spacing w:before="65" w:line="285" w:lineRule="auto"/>
        <w:ind w:left="120" w:right="57"/>
        <w:jc w:val="both"/>
        <w:rPr>
          <w:rFonts w:ascii="Georgia" w:hAnsi="Georgia" w:eastAsia="Georgia" w:cs="Georgia"/>
          <w:sz w:val="30"/>
          <w:szCs w:val="30"/>
        </w:rPr>
      </w:pPr>
      <w:r>
        <w:rPr>
          <w:rFonts w:ascii="Georgia" w:hAnsi="Georgia" w:eastAsia="Georgia" w:cs="Georgia"/>
          <w:sz w:val="30"/>
          <w:szCs w:val="30"/>
        </w:rPr>
        <w:t>realise  that  God  drew  near  to  them,  grace  drew  near  to  them,  and mercy  drew  near  to  them  before  they  drew  near  to  them.  So,  why should they rely on any duty? They will perform it, but they will not rest in it, thanks to grace.</w:t>
      </w:r>
    </w:p>
    <w:p>
      <w:pPr>
        <w:spacing w:before="65" w:line="285" w:lineRule="auto"/>
        <w:ind w:left="120" w:right="57"/>
        <w:jc w:val="both"/>
        <w:rPr>
          <w:rFonts w:hint="eastAsia" w:ascii="Georgia" w:hAnsi="Georgia" w:eastAsia="Georgia" w:cs="Georgia"/>
          <w:sz w:val="30"/>
          <w:szCs w:val="30"/>
        </w:rPr>
      </w:pPr>
    </w:p>
    <w:p>
      <w:pPr>
        <w:spacing w:before="65" w:line="285" w:lineRule="auto"/>
        <w:ind w:left="120" w:right="57"/>
        <w:jc w:val="both"/>
        <w:rPr>
          <w:rFonts w:ascii="Georgia" w:hAnsi="Georgia" w:eastAsia="Georgia" w:cs="Georgia"/>
          <w:sz w:val="30"/>
          <w:szCs w:val="30"/>
        </w:rPr>
      </w:pPr>
      <w:r>
        <w:rPr>
          <w:rFonts w:hint="eastAsia" w:ascii="Georgia" w:hAnsi="Georgia" w:eastAsia="Georgia" w:cs="Georgia"/>
          <w:sz w:val="30"/>
          <w:szCs w:val="30"/>
        </w:rPr>
        <w:t>[原因3] 基督以一种防止任何人在自己或自己所做的事情上夸口的方式安排祂恩典的施行。这确保了没有人能够倚靠任何职责、服务或受苦,除了在恩典和基督里面。亲爱的朋友,我们常常不愿意履行任何职责,但一旦我们做了,我们就容易依赖它,好像我们先来到基督面前,而不是祂先来到我们面前。当一个人的心充满了这样的真理:耶稣基督和天国,以及白白的恩典,都是先临到我们,而不是我们先临到他们,他就不会那么依赖自己的行为、品格或苦难。这样的人就像蚕虫一样。你知道蚕虫是怎样的;它创造出一件精细的作品,一件美好的工作,当它完成后,就死在里面。后来,它从作品中钻出一个洞,变成一种完全不同于以前的生物,长出翅膀。同样,一个可怜的基督徒做出一件美好的职责之工,但随后他在其中"死去"。然而,通过神白白恩典的启示,他"钻出一个洞"从中走出来,长出翅膀,从职责中飞走。他们并没有忽视履行职责,但他们不再依赖职责。他们从依赖任何职责中飞走,只依靠恩典,因为他们意识到神先临到他们,恩典先临到他们,怜悯先临到他们,而不是他们先临到这些。那么,他们为什么要依赖任何职责呢?他们会履行,但不会依赖,这都多亏了恩典。</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By way of application, let us consider whether God has dealt with our souls in this manner or not. Has the Kingdom of Heaven approached and drawn near to us before we drew near to it? If not, truly (as far as I  know),  we  are  still  under  the  Law,  and  all  our  mourning  and striving  toward  Heaven  is  merely  legal.  If  God  truly  loves  you,  He shows kindness and mercy to you before you come to Him.</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通过实际应用,让我们考虑一下上帝是否真的以这种方式对待我们的灵魂。在我们亲近天国之前,天国是否已经临近并接近我们?如果不是的话,那么(就我所知),我们仍然处于律法之下,我们所有为天国而哀悼和努力,不过是出于律法的要求。如果上帝真的爱你,祂会在你来到祂面前之前就向你施恩怜悯。</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It  is  the  same  with  God's  beloved  as  it  is  with  the  world's  darlings. Some people work tirelessly, rising early and staying up late, yet the world  does  not  favour  them;  these  are  the  world's  enemies.  Others take  pains  and  become  rich  through  their  efforts;  these  are  the world's friends. Then there are those upon whom the Lord bestows the world's blessings even before they make any effort; these are the world's  darlings.  Likewise,  God  has  His  darlings.  If  you  are  one  of God's  darlings,  He  causes  the  Kingdom  of  Heaven,  grace,  and  free remission to appear and draw near to your soul even before you draw near to it. Has God dealt with any of you in this way? Reflect on the sweetness of this grace. Beloved, preventing grace is sweet grace. The Lord granted a kingdom to David, but the most precious pearl in that crown,  the  one  he  treasured  most,  was  God's  preventing  mercy. David  said,  "Lord,  You  have  anticipated  me  with  the  goodness  of Your  blessing."  It  was  as  if  he  was  saying,  "Lord,  You  haven't  just made  me  a  king  over  Your  people,  but  even  when  I  was  a  poor shepherd  tending  my  father's  sheep,  You  anticipated  me  with  Your love."  In  the  same  way,  a  humble  soul  can  say,  "Lord,  You  haven't just  given  me  a  kingdom,  but  You  have  anticipated  me  with  Your love." It's a remarkable thing for the great God of Heaven and Earth</w:t>
      </w:r>
    </w:p>
    <w:p>
      <w:pPr>
        <w:spacing w:before="65" w:line="285" w:lineRule="auto"/>
        <w:ind w:left="120" w:right="72"/>
        <w:jc w:val="both"/>
        <w:rPr>
          <w:rFonts w:ascii="Georgia" w:hAnsi="Georgia" w:eastAsia="Georgia" w:cs="Georgia"/>
          <w:sz w:val="30"/>
          <w:szCs w:val="30"/>
        </w:rPr>
      </w:pPr>
      <w:r>
        <w:rPr>
          <w:rFonts w:ascii="Georgia" w:hAnsi="Georgia" w:eastAsia="Georgia" w:cs="Georgia"/>
          <w:sz w:val="30"/>
          <w:szCs w:val="30"/>
        </w:rPr>
        <w:t>to  answer  our  prayers  and  grant  us  any  mercy  when  we  request  it, but even more remarkable is the Lord granting us the greatest mercy before  we  ask  for  it.  Pay  attention,  and  you  will  notice  that  the greatest mercies you possess were given to you before you asked for them. Some great mercies a Christian has include the conversion of their  soul,  justification,  and  remission  of  sin.  There  are  also  lesser mercies   such   as   comfort,   peace,   and   material   abundance.   God bestows  these  lesser  mercies  when  we  ask  for  them,  but  with  the great    mercies—remission    of    sin,    justification    of    our    person, conversion of our soul—God showers them upon us before we even seek them. What amazing grace this is! How glorious and rich is this free grace of God in Jesus Christ! We should stand in awe of it.</w:t>
      </w:r>
    </w:p>
    <w:p>
      <w:pPr>
        <w:spacing w:before="65" w:line="285" w:lineRule="auto"/>
        <w:ind w:left="120" w:right="72"/>
        <w:jc w:val="both"/>
        <w:rPr>
          <w:rFonts w:hint="eastAsia" w:ascii="Georgia" w:hAnsi="Georgia" w:eastAsia="Georgia" w:cs="Georgia"/>
          <w:sz w:val="30"/>
          <w:szCs w:val="30"/>
        </w:rPr>
      </w:pPr>
    </w:p>
    <w:p>
      <w:pPr>
        <w:spacing w:before="65" w:line="285" w:lineRule="auto"/>
        <w:ind w:left="120" w:right="72"/>
        <w:jc w:val="both"/>
        <w:rPr>
          <w:rFonts w:ascii="Georgia" w:hAnsi="Georgia" w:eastAsia="Georgia" w:cs="Georgia"/>
          <w:sz w:val="30"/>
          <w:szCs w:val="30"/>
        </w:rPr>
      </w:pPr>
      <w:r>
        <w:rPr>
          <w:rFonts w:hint="eastAsia" w:ascii="Georgia" w:hAnsi="Georgia" w:eastAsia="Georgia" w:cs="Georgia"/>
          <w:sz w:val="30"/>
          <w:szCs w:val="30"/>
        </w:rPr>
        <w:t>这与上帝所钟爱的人和世人所宠爱的人是一样的。有些人不懈努力,早出晚归,但世界并不青睐他们;这些是世界的敌人。另一些人通过努力成为富人;这些是世界的朋友。然后还有一些人,主甚至在他们付出任何努力之前就赐给他们世界的祝福;这些是世界的宠儿。同样,上帝也有祂的宠儿。如果你是上帝的宠儿,祂就会使天国、恩典和免费赦罪临到你的灵魂,甚至在你亲近祂之前。上帝是否也这样对待过你们中的任何一个人?反思这恩典的甘甜。亲爱的,预先的恩典是甘甜的恩典。主赐给大卫一个国度,但在那皇冠上最宝贵的珍珠,他最珍视的,是上帝先于他的怜悯。大卫说:"主啊,你以你恩惠的美物先行迎接了我。"他似乎在说:"主啊,你不仅使我作了治理你百姓的君王,就连我贫穷时作牧人看守父亲的羊群时,你也以你的慈爱先行迎接了我。"同样,一个卑微的灵魂也可以说:"主啊,你不仅赐给我一个国度,而且以你的慈爱先行迎接了我。"天地伟大的上帝在我们祈求时垂听我们的祷告、赐给我们任何怜悯,这是一件了不起的事,但主在我们未求之先就赐给我们最大的怜悯,这更是了不起。留心体会,你拥有的最大的怜悯都是在你未求之先就赐给你的。一个基督徒拥有的一些大怜悯包括灵魂的重生、称义和赦免罪过。还有一些小怜悯,如安慰、平安和物质丰裕。上帝在我们祈求时赐给我们这些小怜悯,但对于大怜悯——赦免罪过、称义我们的身份、重生我们的灵魂——上帝在我们甚至未求之先就浇灌在我们身上。这是何等奇妙的恩典啊!在耶稣基督里这自由恩典是何等荣耀富足!我们应当敬畏这恩典。</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You   might   ask:   [Question]   "What   if   the   Lord   has   brought   the Kingdom of Heaven near to me and my family before I sought it? I must confess that I have tasted deeply of God's preventing love. How graciously  God  has  dealt  with  our  poor  family!  We  were  once  an ignorant  family,  and  the  Lord  showed  mercy  to  us  when  we  least expected it— to my child, my servant, my friend, and even to my own soul. Indeed, it is true that the Kingdom of Heaven approached me and  drew  near  to  me  before  I  drew  near  to  it.  So  what  is  my  duty now, arising from this?"</w:t>
      </w:r>
    </w:p>
    <w:p>
      <w:pPr>
        <w:spacing w:line="100" w:lineRule="exact"/>
        <w:jc w:val="left"/>
        <w:rPr>
          <w:sz w:val="10"/>
          <w:szCs w:val="10"/>
        </w:rPr>
      </w:pPr>
    </w:p>
    <w:p>
      <w:pPr>
        <w:spacing w:line="200" w:lineRule="exact"/>
        <w:jc w:val="left"/>
        <w:rPr>
          <w:sz w:val="20"/>
          <w:szCs w:val="20"/>
        </w:rPr>
      </w:pPr>
    </w:p>
    <w:p>
      <w:pPr>
        <w:ind w:left="120" w:right="5687"/>
        <w:jc w:val="both"/>
        <w:rPr>
          <w:rFonts w:ascii="Georgia" w:hAnsi="Georgia" w:eastAsia="Georgia" w:cs="Georgia"/>
          <w:sz w:val="30"/>
          <w:szCs w:val="30"/>
        </w:rPr>
      </w:pPr>
      <w:r>
        <w:rPr>
          <w:rFonts w:ascii="Georgia" w:hAnsi="Georgia" w:eastAsia="Georgia" w:cs="Georgia"/>
          <w:sz w:val="30"/>
          <w:szCs w:val="30"/>
        </w:rPr>
        <w:t>Let me tell you: [Answer 1]</w:t>
      </w:r>
    </w:p>
    <w:p>
      <w:pPr>
        <w:rPr>
          <w:rFonts w:hint="default" w:ascii="Georgia" w:hAnsi="Georgia" w:cs="Georgia"/>
          <w:sz w:val="30"/>
          <w:szCs w:val="30"/>
        </w:rPr>
      </w:pPr>
    </w:p>
    <w:p>
      <w:pPr>
        <w:rPr>
          <w:rFonts w:hint="default" w:ascii="Georgia" w:hAnsi="Georgia" w:cs="Georgia"/>
          <w:sz w:val="30"/>
          <w:szCs w:val="30"/>
        </w:rPr>
      </w:pPr>
      <w:r>
        <w:rPr>
          <w:rFonts w:hint="eastAsia" w:ascii="Georgia" w:hAnsi="Georgia" w:eastAsia="宋体" w:cs="Georgia"/>
          <w:sz w:val="30"/>
          <w:szCs w:val="30"/>
          <w:lang w:val="en-US" w:eastAsia="zh-CN"/>
        </w:rPr>
        <w:t>你或许会问</w:t>
      </w:r>
      <w:r>
        <w:rPr>
          <w:rFonts w:hint="default" w:ascii="Georgia" w:hAnsi="Georgia" w:cs="Georgia"/>
          <w:sz w:val="30"/>
          <w:szCs w:val="30"/>
        </w:rPr>
        <w:t>[问题]"如果主在我寻求之前就使天国临近我和我的家人呢?我必须承认,我确实深深体会到了上帝先于我的慈爱。上帝是多么有恩惠地对待了我们这个贫穷的家庭!我们从前是一个无知的家庭,而主在我们最不期望的时候向我们施怜悯——向我的孩子、仆人、朋友,甚至我自己的灵魂。的确,天国临近并接近了我,甚至在我亲近它之前。那么,现在我的本分是什么呢?"</w:t>
      </w:r>
    </w:p>
    <w:p>
      <w:pPr>
        <w:rPr>
          <w:rFonts w:hint="eastAsia"/>
        </w:rPr>
      </w:pPr>
    </w:p>
    <w:p>
      <w:pPr>
        <w:rPr>
          <w:rFonts w:hint="default" w:ascii="Georgia" w:hAnsi="Georgia" w:cs="Georgia"/>
          <w:sz w:val="30"/>
          <w:szCs w:val="30"/>
        </w:rPr>
      </w:pPr>
      <w:r>
        <w:rPr>
          <w:rFonts w:hint="default" w:ascii="Georgia" w:hAnsi="Georgia" w:cs="Georgia"/>
          <w:sz w:val="30"/>
          <w:szCs w:val="30"/>
        </w:rPr>
        <w:t>[回答1]</w:t>
      </w:r>
    </w:p>
    <w:p>
      <w:pPr>
        <w:spacing w:before="4" w:line="160" w:lineRule="exact"/>
        <w:jc w:val="left"/>
        <w:rPr>
          <w:sz w:val="16"/>
          <w:szCs w:val="16"/>
        </w:rPr>
      </w:pPr>
    </w:p>
    <w:p>
      <w:pPr>
        <w:spacing w:line="200" w:lineRule="exact"/>
        <w:jc w:val="left"/>
        <w:rPr>
          <w:sz w:val="20"/>
          <w:szCs w:val="20"/>
        </w:rPr>
      </w:pPr>
    </w:p>
    <w:p>
      <w:pPr>
        <w:spacing w:line="285" w:lineRule="auto"/>
        <w:ind w:left="120" w:right="72"/>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First  of  all,  be  quicker  to  approach  the  gate  of  Heaven  with  your duties  in  the  future  than  you  were  before.  Just  as  a  master  comes into  his  servant's  room  in  the  morning  and  wakes  him  up,  if  the servant is wise, he will interpret his master's early arrival as a rebuke for his laziness. Therefore, he will resolve, God willing, to rise earlier on another day. Similarly, when the Lord prevents us with His grace and stands by our bedside with His grace while we are sleeping, not</w:t>
      </w: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even  thinking  of  His  mercy  and  grace,  a  humble  soul  should  think, "This is a clear rebuke of my sloth in performing my duties. I must rise  earlier  in  prayer  and  in  the  discharge  of  my  duties.  By  God's grace, I will approach the gate of Heaven in my duties earlier than I ever  have  before.  His  preventing  grace  teaches  me  that  I  have  not been early enough in presenting my duties at the gate of Heaven.</w:t>
      </w:r>
    </w:p>
    <w:p>
      <w:pPr>
        <w:spacing w:before="65" w:line="285" w:lineRule="auto"/>
        <w:ind w:left="120" w:right="49"/>
        <w:jc w:val="both"/>
        <w:rPr>
          <w:rFonts w:hint="eastAsia"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首先,在未来履行你的本分时,要比以前更快地走近天国的门。就如同一位主人早晨进入仆人的房间叫醒他一样,如果仆人有智慧,他会将主人的早到视为对他懈怠的责备。因此,他会下定决心,如果上帝允许,下次要更早起床。同样,当主用祂的恩典先于我们,在我们还沉睡、甚至没有想到祂的怜悯和恩典时,就站在我们的床边,一个谦卑的灵魂应当这样想:"这显然是在责备我执行本分的懈怠。我必须在祷告和履行本分上更加勤早。靠着上帝的恩典,我要比以往任何时候都更早地在本分上走近天国的门。祂先于我的恩典教导我,我以前在天国的门前呈现本分并不够早。"</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Again, has the Lord prevented any of you with grace and caused the Kingdom of Heaven to draw near to you before you drew near to it? If so, do the same: strive to imitate Christ and God in your love. We often  set  our  conditions  when  dealing  with  people,  based  on  our worldly standards. But if Jesus Christ had set such conditions when He came to save sinners, what would have become of us? We often say,  "I  will  forgive  someone  for  wronging  me  if  they  acknowledge their    fault."    Did    Christ    do    the    same?    Did    Christ    wait    for acknowledgment? Beloved, consider how it is with water; it naturally flows downward. Yet, if fire is introduced to the water, if there's a pot of water on a fire, the fire makes the water move upward, contrary to its nature. Similarly, if the love of Jesus Christ enters our hearts, it will  make  us  act  like  Christ.  How  did  Jesus  Christ's  love  manifest? He  said,  "Father,  forgive  them,  for  they  know  not  what  they  do." Christ  didn't  wait  for  acknowledgment.  It's  a  lowly  thing  for  a Christian   to   wait   for   acknowledgment   before   forgiving,   almost suitable  for  a  pagan.  Let  our  love  resemble  Christ's,  and  strive  to preempt others with our love, just as Jesus Christ has preempted us.</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再者,主是否也曾先于你们任何人施恩,使天国临近你们,甚至在你们亲近它之前?如果是这样,你们也要如此:在爱心上努力效法基督和上帝。我们在与人相处时,常常根据世俗的标准设定条件。但如果耶稣基督在来拯救罪人时也设定了这样的条件,我们会怎样呢?我们常说:"如果有人冤枉我,他承认错误,我就原谅他。"基督是这样做的吗?基督是否等待人承认?亲爱的,想想水的情况吧,它自然是向下流的。然而,如果有火加在水上,比如一锅水放在火上,火就会使水违背自然而向上移动。同样,如果耶稣基督的爱进入我们心里,它也会使我们行事像基督一样。耶稣基督的爱是如何彰显的呢?祂说:"父啊,赦免他们,因为他们所做的,他们不晓得。"基督并没有等待人承认。一个基督徒在原谅之前等待承认,这是卑微的,几乎适合于外邦人。让我们的爱效法基督的爱,并努力用爱先于人,正如耶稣基督先于我们一样。</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Thirdly,   let   everyone   exercise   patience   and   longsuffering   while waiting  for  others'  conversion  and  the  revelation  of  truth  to  them. Perhaps  you  are  a  parent  who  desires  your  child's  conversion,  and you  have  put  in  much  effort,  but  it  hasn't  happened.  You  might  be the head of a household and wish for a servant's conversion to Christ, and  despite  your  efforts,  it  hasn't  occurred.  You  may  have  a  friend</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whom  you  wish  to  be  enlightened  with  a  certain  truth,  and  you've tried hard to impart it, but they don't accept it, and you're inclined to become angry. Remember this: The Kingdom of Heaven draws near to us before we can draw near to it. Grace must come to your child's soul  before  it  can  come  to  Christ,  and  mercy  must  come  to  your child's  soul,  and  the  Lord  must  bring  truths  to  their  soul.  What should  you  do  then?  Do  not  be  angry  with  them;  instead,  wait patiently  with  longsuffering.  Approach  God  for  your  child,  for  your friend,   for   your   servant,   with   this   understanding:   because   the Kingdom of Heaven must come to us first before we can come to it.</w:t>
      </w:r>
    </w:p>
    <w:p>
      <w:pPr>
        <w:spacing w:before="65" w:line="285" w:lineRule="auto"/>
        <w:ind w:left="120" w:right="69"/>
        <w:jc w:val="both"/>
        <w:rPr>
          <w:rFonts w:hint="eastAsia" w:ascii="Georgia" w:hAnsi="Georgia" w:eastAsia="Georgia" w:cs="Georgia"/>
          <w:sz w:val="30"/>
          <w:szCs w:val="30"/>
        </w:rPr>
      </w:pPr>
    </w:p>
    <w:p>
      <w:pPr>
        <w:spacing w:before="65"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第三点,在等待他人重生和真理向他们显现的过程中,每个人都要有耐心和恒心。也许你是一位渴望孩子重生的父母,你已经付出了很多努力,但还没有发生。你可能是一个家长,希望仆人归向基督,尽管你已经努力,但还没有发生。你可能有一个朋友,你希望他被某个真理启迪,你已经努力传递,但他们还没有接受,你可能会感到生气。要记住这一点:天国临近我们,是在我们能亲近它之前。恩典必须先临到你孩子的灵魂,他们才能来到基督面前;怜悯必须先临到你孩子的灵魂,主必须先将真理带到他们灵魂里。那你当怎么做呢?不要对他们发怒,而要有耐心和恒心地等候。要以这样的认识来为你的孩子、朋友或仆人向上帝祈求:因为天国必须先临到我们,我们才能亲近它。</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But  most  importantly,  trust  in  the  Lord  forever.  Oh,  all  you  who serve  the  Lord,  trust  in  the  Lord  forever  on  this  basis.  Does  the Kingdom  of  Heaven  approach  and  draw  near  to  us  before  we  draw near  to  it?  Then,  within  your  souls,  declare  that  doubt  shall  be  no more.</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但最重要的是,永远信靠主。哦,你们所有事奉主的人,永远信靠主作为基础。天国是先临近我们,还是我们先亲近天国?那么,在你们心里,宣告怀疑将不复存在。</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Some   people   doubt   their   salvation   because   of   their   ignorance. Darkness breeds fear. They don't understand Jesus Christ's merciful disposition, and therefore, they doubt His love. The Devil, as he tries to  disguise  himself  as  an  angel  of  light,  also  attempts  to  portray Christ as an angel of darkness. However, beloved, you have heard of the merciful, compassionate nature of Jesus Christ. He is willing to save sinners, even the gravest of sinners. He brings the Kingdom of Heaven near to us before we draw near to it. Will you doubt again? Poor Christian, will you doubt again?</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有些人由于无知而怀疑自己的救赎。黑暗滋生恐惧。他们不了解耶稣基督仁慈的本性,因此怀疑祂的爱。魔鬼设法伪装成光明的天使,也试图将基督描绘成黑暗的天使。然而,亲爱的弟兄姐妹们,你们已经听闻过耶稣基督慈悲怜悯的本性。祂愿意拯救罪人,甚至是最严重的罪人。祂先使天国临近我们,然后我们才亲近天国。你还会再怀疑吗?可怜的基督徒啊,你还会再怀疑吗?</w:t>
      </w:r>
    </w:p>
    <w:p>
      <w:pPr>
        <w:spacing w:line="100" w:lineRule="exact"/>
        <w:jc w:val="left"/>
        <w:rPr>
          <w:sz w:val="10"/>
          <w:szCs w:val="10"/>
        </w:rPr>
      </w:pPr>
    </w:p>
    <w:p>
      <w:pPr>
        <w:spacing w:line="200" w:lineRule="exact"/>
        <w:jc w:val="left"/>
        <w:rPr>
          <w:sz w:val="20"/>
          <w:szCs w:val="20"/>
        </w:rPr>
      </w:pPr>
    </w:p>
    <w:p>
      <w:pPr>
        <w:spacing w:line="285" w:lineRule="auto"/>
        <w:ind w:left="120" w:right="70"/>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Some  individuals  doubt  their  salvation  because  they  fear  that  their deeds  and  prayers  won't  be  accepted.  They  say,  "If  only  I  could  be convinced that the Lord would hear my prayers and accept my deeds, then I would know for sure that I'll be saved. But I'm afraid the Lord doesn't hear my prayers or accept my deeds, and thus, I fear I won't</w:t>
      </w: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be  saved."  Man  or  woman,  wherever  you  are,  listen  to  the  Word  of the Lord. Has the Lord caused the Kingdom of Heaven to draw near and offer grace and mercy to a sinner, even a great sinner? Will the Lord  not  receive  you  when  you  come  to  Him?  Consider  this,  and surely you will say, doubt shall be no more.</w:t>
      </w:r>
    </w:p>
    <w:p>
      <w:pPr>
        <w:spacing w:before="65" w:line="285" w:lineRule="auto"/>
        <w:ind w:left="120" w:right="49"/>
        <w:jc w:val="both"/>
        <w:rPr>
          <w:rFonts w:hint="eastAsia"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有些人怀疑自己的救赎,是因为他们担心自己的行为和祷告不会被接纳。他们说:"如果我能确信主会垂听我的祷告并接纳我的行为,那么我就肯定会得救。但我担心主不会垂听我的祷告或接纳我的行为,因此我害怕自己不会得救。"无论你是男是女,无论你在哪里,请聆听主的话语。主是否已使天国临近,并向罪人甚至重大的罪人施恩惠和怜悯?当你来到祂面前时,主不会接纳你吗?思考这一点,你一定会说,怀疑将不复存在。</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Some  people  doubt  their  salvation  because  they  cannot  pray;  their hearts feel lifeless. They say, "I can't pray, I can't hear, I can't read, I can't perform my duties, and therefore, I have reason to fear that I will  never  reach  Heaven."  Well,  even  if  you  can't  pray,  Man  or Woman,  Christian,  pray  as  you  are  able,  hear  as  you  are  able,  and read as you are able. The Lord Christ possesses a sweet disposition. He causes the Kingdom of Heaven to draw near to us before we draw near to it. Therefore, you who are the servants of the Lord, trust in the Lord forever; forever place your trust in the Lord, and let doubt be no more.</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有些人怀疑自己的救赎,是因为他们无法祷告,内心感到毫无生气。他们说:"我无法祷告,无法聆听,无法阅读,无法履行职责,因此我有理由担心自己永远无法进入天国。"好吧,即使你无法祷告,无论你是男是女,是基督徒,请尽你所能祷告,尽你所能聆听,尽你所能阅读。主基督拥有温柔善良的本性。祂先使天国临近我们,然后我们才亲近天国。因此,你们作为主的仆人,永远信靠主;永远把你们的信靠寄托在主身上,不要再怀疑。</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I  conclude  with  one  word  of  exhortation  to  those  who  have  not  yet submitted  to  this  Kingdom  of  Heaven,  this  Kingdom  of  Grace.  Is there  truth  in  this  doctrine?  Does  the  Kingdom  of  Heaven,  grace, mercy, and free forgiveness draw near to us before we draw near to it? And is it because, indeed, we are not able to draw near to it before it draws near to us? Then, all of you who have not yet submitted to this Kingdom of grace and the offer of grace and mercy in the Gospel, whenever such an offer is presented to you, be cautious not to neglect such a great salvation. Think of a sailor who cannot create or control the  wind  but  lies  ready  on  the  sea  coast,  waiting  for  the  wind  to change. When the wind turns, he hoists his sails, thinking, "Now the wind has shifted, and if I lose this favourable wind, I might lose my voyage." He knows he cannot change the wind or create it. So, I say to  you,  man  or  woman,  young  or  old,  has  the  Lord  brought  a favourable wind to your heart at any time, a breeze of mercy, offering</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mercy and free forgiveness to you? For the love of God and your own soul, be cautious not to miss this opportunity. Has the wind changed direction? (The Spirit moves where it wishes.) Has the wind changed direction? Raise your sails, raise your sails, be cautious not to miss this  opportunity  that  you  have  now.  You  might  not  realize  that  the Kingdom  of  Heaven  can  be  in  motion  even  when  you  disregard  it. The Kingdom of Heaven might be knocking at your heart's door, the door of your heart, through an unexpected messenger. The Kingdom of  Heaven  is  like  a  mustard  seed,  the  smallest  of  all  seeds,  yet  it grows  to  a  size  where  birds  build  their  nests  in  its  branches.  When you  see  a  tiny  mustard  seed,  you  might  say,  "Is  it  possible  for  this mustard seed to grow large enough for birds to nest in its branches?" The Kingdom of Heaven is similar to Christ Himself. Can this be the Messiah? He is the Carpenter's son. Can the Carpenter's son be the Messiah? Therefore, the Kingdom of Heaven is like a mustard seed; it starts with a small motion. Perhaps a child suggests to their father, "Father, let's have family prayers. Let's read the Word in our family." Maybe a servant comes and suggests to the Mistress, "Mistress, let's attend  a  certain  sermon  or  meeting.  Let's  engage  in  prayer."  The Kingdom of Heaven might come in such a motion, through a child's hand or a servant's hand. Therefore, if you have not yet accepted this offer, be cautious. Take heed not to neglect such a great salvation. I say  the  Kingdom  of  Heaven  might  come  in  such  a  small  motion  as you underestimate. When the Lord moves your heart, when the wind changes direction, man and woman, raise your sails, act for your life, and  act  for  your  eternity.  If  you  let  this  opportunity  slip  away,  you might  never  have  such  a  favourable  wind  again.  The  Kingdom  of Heaven approaches and draws near to us before we draw near to it. So when it comes, make sure to accept it.</w:t>
      </w:r>
    </w:p>
    <w:p>
      <w:pPr>
        <w:spacing w:before="65" w:line="285" w:lineRule="auto"/>
        <w:ind w:left="120" w:right="69"/>
        <w:jc w:val="both"/>
        <w:rPr>
          <w:rFonts w:ascii="Georgia" w:hAnsi="Georgia" w:eastAsia="Georgia" w:cs="Georgia"/>
          <w:sz w:val="30"/>
          <w:szCs w:val="30"/>
        </w:rPr>
      </w:pPr>
    </w:p>
    <w:p>
      <w:pPr>
        <w:spacing w:before="65"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hint="eastAsia" w:ascii="Georgia" w:hAnsi="Georgia" w:eastAsia="Georgia" w:cs="Georgia"/>
          <w:sz w:val="30"/>
          <w:szCs w:val="30"/>
        </w:rPr>
        <w:t>我以一番劝勉的话总结给那些尚未顺服这天国恩典之国的人。这教义是否属实?天国、恩典、怜悯和白白的赦免是先临近我们,还是我们先亲近它?确实,我们无法先亲近它,它必须先临近我们,对吗?那么,你们所有尚未顺服这恩典之国和福音中所呈现的恩典和怜悯的人,每当有这样的恩典呈现给你时,要谨慎,不可疏忽这么大的救恩。想想航海家,他不能创造或控制风,但会在海岸准备就绪,等候风向转变。风向一转,他就展帆启航,心想:"现在风向已改变,如果我错过这有利的风,可能就会误了整个航程。"他知道自己无法改变或制造风。因此,我对你说,无论你是男是女,年轻或年老,主是否曾使有利的风吹拂你的心,施怜悯的微风,向你提供怜悯和白白的赦免?为了上帝的爱和你自己的灵魂,要谨慎不要错过这个机会。风向是否已经改变?(圣灵随己意而行)风向是否已经改变?展开帆啊,展开帆啊,当心不要错过现在这个机会。你可能没有意识到,即使你无视它,天国也可能正在运行。天国可能正通过一个意料之外的使者,敲击你心门。天国就像一粒小小的芥菜种子,虽是百种子所小,却长成树木,给天空的飞鸟搭窝。看见这微小的芥菜种子,你或许会说:"这芥菜种子怎可能长得足以让飞鸟在枝头筑巢?"天国就像基督自己一样。这个人怎么可能是弥赛亚?祂不过是木匠的儿子。木匠的儿子怎么可能是弥赛亚?因此,天国就像一粒小小的芥菜种子,它是从微小的动静开始的。也许一个孩子对父亲说:"父亲,让我们全家一起祷告,在家中诵读圣言。"或许一个仆人来对主母说:"主母,让我们去参加某场讲道或聚会,让我们一起祷告。"天国可能就是通过一个孩子的手或仆人的手以这样的方式来临。因此,如果你还未接受这恩典,要当心。要谨慎,不可疏忽这么大的救恩。我说天国可能以你所忽视的微小动静来临。当主感动你的心,风向改变时,无论你是男是女,都要展开帆,为你的生命和永恒而行动。如果你让这个机会溜走,也许你再也没有这样有利的风向了。天国是先临近我们,而后我们才亲近它。所以当天国来临时,一定要接受它。</w:t>
      </w:r>
    </w:p>
    <w:p>
      <w:pPr>
        <w:spacing w:before="2" w:line="160" w:lineRule="exact"/>
        <w:jc w:val="left"/>
        <w:rPr>
          <w:sz w:val="17"/>
          <w:szCs w:val="17"/>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before="18"/>
        <w:ind w:left="3305" w:right="3284"/>
        <w:jc w:val="center"/>
        <w:rPr>
          <w:rFonts w:ascii="Georgia" w:hAnsi="Georgia" w:eastAsia="Georgia" w:cs="Georgia"/>
          <w:sz w:val="42"/>
          <w:szCs w:val="42"/>
        </w:rPr>
      </w:pPr>
      <w:r>
        <w:rPr>
          <w:rFonts w:ascii="Georgia" w:hAnsi="Georgia" w:eastAsia="Georgia" w:cs="Georgia"/>
          <w:b/>
          <w:w w:val="101"/>
          <w:sz w:val="42"/>
          <w:szCs w:val="42"/>
        </w:rPr>
        <w:t>SERMON</w:t>
      </w:r>
      <w:r>
        <w:rPr>
          <w:rFonts w:ascii="Georgia" w:hAnsi="Georgia" w:eastAsia="Georgia" w:cs="Georgia"/>
          <w:b/>
          <w:w w:val="100"/>
          <w:sz w:val="42"/>
          <w:szCs w:val="42"/>
        </w:rPr>
        <w:t xml:space="preserve"> </w:t>
      </w:r>
      <w:r>
        <w:rPr>
          <w:rFonts w:ascii="Georgia" w:hAnsi="Georgia" w:eastAsia="Georgia" w:cs="Georgia"/>
          <w:b/>
          <w:w w:val="101"/>
          <w:sz w:val="42"/>
          <w:szCs w:val="42"/>
        </w:rPr>
        <w:t>II.</w:t>
      </w:r>
    </w:p>
    <w:p>
      <w:pPr>
        <w:spacing w:line="200" w:lineRule="exact"/>
        <w:jc w:val="left"/>
        <w:rPr>
          <w:sz w:val="20"/>
          <w:szCs w:val="20"/>
        </w:rPr>
      </w:pPr>
    </w:p>
    <w:p>
      <w:pPr>
        <w:spacing w:before="8" w:line="280" w:lineRule="exact"/>
        <w:jc w:val="left"/>
        <w:rPr>
          <w:sz w:val="28"/>
          <w:szCs w:val="28"/>
        </w:rPr>
      </w:pPr>
    </w:p>
    <w:p>
      <w:pPr>
        <w:spacing w:line="285" w:lineRule="auto"/>
        <w:ind w:left="420" w:right="363"/>
        <w:jc w:val="left"/>
        <w:rPr>
          <w:rFonts w:ascii="Georgia" w:hAnsi="Georgia" w:eastAsia="Georgia" w:cs="Georgia"/>
          <w:sz w:val="30"/>
          <w:szCs w:val="30"/>
        </w:rPr>
      </w:pPr>
      <w:r>
        <w:rPr>
          <w:rFonts w:ascii="Georgia" w:hAnsi="Georgia" w:eastAsia="Georgia" w:cs="Georgia"/>
          <w:sz w:val="30"/>
          <w:szCs w:val="30"/>
        </w:rPr>
        <w:t>Repent, for the Kingdom of Heaven is near, or has approached. - MATTHEW 3:2.</w:t>
      </w:r>
    </w:p>
    <w:p>
      <w:pPr>
        <w:spacing w:line="100" w:lineRule="exact"/>
        <w:jc w:val="left"/>
        <w:rPr>
          <w:sz w:val="10"/>
          <w:szCs w:val="10"/>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pPr>
      <w:r>
        <w:rPr>
          <w:rFonts w:ascii="Georgia" w:hAnsi="Georgia" w:eastAsia="Georgia" w:cs="Georgia"/>
          <w:sz w:val="30"/>
          <w:szCs w:val="30"/>
        </w:rPr>
        <w:t>These words are part of the sermon that John the Baptist preached when  he  first  began  to  proclaim  the  Gospel.  They  contain,  at  first glance,   an   exhortation   to   repentance,   along   with   a   motive   or encouragement  for  doing  so:  "For  the  Kingdom  of  Heaven  is  at hand."</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I   assume   that   you   understand   the   concept   of   repentance.   My intention  is  not  to  delve  into  the  common  topic  of  repentance,  but only to discuss it in relation to this motive.</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讲章二</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你们应当悔改,因为天国临近了。- 马太福音3:2</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这些话是施洗约翰最先宣讲福音时所传讲的讲章的一部分。乍看之下,它包含了一个悔改的劝勉,以及为此提供的动机或鼓励:"因为天国临近了"。</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我假设你理解悔改的概念。我的意图不是深入探讨常见的悔改主题,而只是与这个动机有关地讨论悔改。</w:t>
      </w: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sectPr>
          <w:pgSz w:w="12240" w:h="15840"/>
          <w:pgMar w:top="1480" w:right="1440" w:bottom="280" w:left="1420" w:header="720" w:footer="720" w:gutter="0"/>
          <w:cols w:space="720" w:num="1"/>
        </w:sectPr>
      </w:pPr>
      <w:r>
        <w:rPr>
          <w:rFonts w:ascii="Georgia" w:hAnsi="Georgia" w:eastAsia="Georgia" w:cs="Georgia"/>
          <w:sz w:val="30"/>
          <w:szCs w:val="30"/>
        </w:rPr>
        <w:t>Some  people  think  that  these  words  refer  to  legal  repentance,  as  if John  the  Baptist's  ministry  were  a  legal  one  and  he  himself  a forerunner  to  Jesus  Christ.  This,  in  my  opinion,  diminishes  the ministry of John the Baptist. If you examine Luke chapter 1, you will find  that  John's  ministry  was  not  a  legal  one  but  a  gospel  ministry (see verses 76 and 77): "You, my child, will be called a prophet of the Most High; for you will go on before the Lord to prepare the way for him,  to  give  his  people  the  knowledge  of  salvation  through  the forgiveness  of  their  sins."  In  the  following  verse  after  the  text,  you will find the interpretation of this repentance: "Repent, for this is he who was spoken of by the prophet Isaiah, saying, 'The voice of one crying in the wilderness: Prepare the way of the Lord, make his paths straight.'"  So,  preparing  the  way  of  the  Lord  and  making  his  paths straight are synonymous with what comes before. Now, if anyone is</w:t>
      </w:r>
    </w:p>
    <w:p>
      <w:pPr>
        <w:spacing w:before="65" w:line="285" w:lineRule="auto"/>
        <w:ind w:left="120" w:right="61"/>
        <w:jc w:val="both"/>
        <w:rPr>
          <w:rFonts w:ascii="Georgia" w:hAnsi="Georgia" w:eastAsia="Georgia" w:cs="Georgia"/>
          <w:sz w:val="30"/>
          <w:szCs w:val="30"/>
        </w:rPr>
      </w:pPr>
      <w:r>
        <w:rPr>
          <w:rFonts w:ascii="Georgia" w:hAnsi="Georgia" w:eastAsia="Georgia" w:cs="Georgia"/>
          <w:sz w:val="30"/>
          <w:szCs w:val="30"/>
        </w:rPr>
        <w:t>able to make their paths straight before coming to Christ, why would we come to Christ if we could straighten our paths beforehand?</w:t>
      </w:r>
    </w:p>
    <w:p>
      <w:pPr>
        <w:spacing w:before="65" w:line="285" w:lineRule="auto"/>
        <w:ind w:right="61"/>
        <w:jc w:val="both"/>
        <w:rPr>
          <w:rFonts w:hint="eastAsia" w:ascii="Georgia" w:hAnsi="Georgia" w:eastAsia="Georgia" w:cs="Georgia"/>
          <w:sz w:val="30"/>
          <w:szCs w:val="30"/>
        </w:rPr>
      </w:pPr>
    </w:p>
    <w:p>
      <w:pPr>
        <w:spacing w:before="65" w:line="285" w:lineRule="auto"/>
        <w:ind w:left="120" w:right="61"/>
        <w:jc w:val="both"/>
        <w:rPr>
          <w:rFonts w:ascii="Georgia" w:hAnsi="Georgia" w:eastAsia="Georgia" w:cs="Georgia"/>
          <w:sz w:val="30"/>
          <w:szCs w:val="30"/>
        </w:rPr>
      </w:pPr>
      <w:r>
        <w:rPr>
          <w:rFonts w:hint="eastAsia" w:ascii="Georgia" w:hAnsi="Georgia" w:eastAsia="Georgia" w:cs="Georgia"/>
          <w:sz w:val="30"/>
          <w:szCs w:val="30"/>
        </w:rPr>
        <w:t>有些人认为,这些话是指合法的悔改,好像施洗约翰的事工是一种合法的事工,而他自己是耶稣基督的先锋。在我看来,这种观点是削弱了施洗约翰的事工。如果你查看路加福音第1章,你会发现约翰的事工不是一种合法的事工,而是福音事工(见第76和77节):"孩子啊,你要称为全能者的先知;因为你要在主面前走路,为他预备道路,叫他的百姓因罪得赦,就知道救恩。"在经文之后的下一节,你会发现对这种悔改的解释:"当悔改,因为这就是先知以赛亚所说的:'有人声在旷野呼叫说:准备主的道路,修直他的路。'"所以,预备主的道路,修直他的路,与前面所说的是同义语。现在,如果有人能在来到基督面前修直自己的路,为什么我们还要来到基督那里,如果我们预先就能修直自己的路呢?</w:t>
      </w:r>
    </w:p>
    <w:p>
      <w:pPr>
        <w:spacing w:line="100" w:lineRule="exact"/>
        <w:jc w:val="left"/>
        <w:rPr>
          <w:sz w:val="10"/>
          <w:szCs w:val="10"/>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pPr>
      <w:r>
        <w:rPr>
          <w:rFonts w:ascii="Georgia" w:hAnsi="Georgia" w:eastAsia="Georgia" w:cs="Georgia"/>
          <w:sz w:val="30"/>
          <w:szCs w:val="30"/>
        </w:rPr>
        <w:t>Furthermore, as the motive is, so is the repentance that is based on it.  The  motive  here  is  evangelical:  "Repent,  for  the  Kingdom  of Heaven  is  at  hand."  Since  the  motive  is  evangelical,  the  required repentance here cannot be legal but evangelical repentance.</w:t>
      </w:r>
    </w:p>
    <w:p>
      <w:pPr>
        <w:spacing w:line="100" w:lineRule="exact"/>
        <w:jc w:val="left"/>
        <w:rPr>
          <w:sz w:val="10"/>
          <w:szCs w:val="10"/>
        </w:rPr>
      </w:pPr>
    </w:p>
    <w:p>
      <w:pPr>
        <w:spacing w:line="200" w:lineRule="exact"/>
        <w:jc w:val="left"/>
        <w:rPr>
          <w:sz w:val="20"/>
          <w:szCs w:val="20"/>
        </w:rPr>
      </w:pPr>
    </w:p>
    <w:p>
      <w:pPr>
        <w:ind w:left="120" w:right="63"/>
        <w:jc w:val="both"/>
        <w:rPr>
          <w:rFonts w:ascii="Georgia" w:hAnsi="Georgia" w:eastAsia="Georgia" w:cs="Georgia"/>
          <w:sz w:val="30"/>
          <w:szCs w:val="30"/>
        </w:rPr>
      </w:pPr>
      <w:r>
        <w:rPr>
          <w:rFonts w:ascii="Georgia" w:hAnsi="Georgia" w:eastAsia="Georgia" w:cs="Georgia"/>
          <w:sz w:val="30"/>
          <w:szCs w:val="30"/>
        </w:rPr>
        <w:t>But what does it mean then? What is meant here by the Kingdom of</w:t>
      </w:r>
    </w:p>
    <w:p>
      <w:pPr>
        <w:spacing w:before="64"/>
        <w:ind w:left="120" w:right="232"/>
        <w:jc w:val="both"/>
        <w:rPr>
          <w:rFonts w:ascii="Georgia" w:hAnsi="Georgia" w:eastAsia="Georgia" w:cs="Georgia"/>
          <w:sz w:val="30"/>
          <w:szCs w:val="30"/>
        </w:rPr>
      </w:pPr>
      <w:r>
        <w:rPr>
          <w:rFonts w:ascii="Georgia" w:hAnsi="Georgia" w:eastAsia="Georgia" w:cs="Georgia"/>
          <w:sz w:val="30"/>
          <w:szCs w:val="30"/>
        </w:rPr>
        <w:t>Heaven, and the Kingdom of Heaven being at hand or approaching?</w:t>
      </w:r>
    </w:p>
    <w:p>
      <w:pPr>
        <w:spacing w:before="4" w:line="160" w:lineRule="exact"/>
        <w:jc w:val="left"/>
        <w:rPr>
          <w:sz w:val="16"/>
          <w:szCs w:val="16"/>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In  the  language  of  the  New  Testament,  the  Kingdom  of  Heaven  is sometimes used to refer to the Kingdom of Glory, sometimes to the Church of Christ under the New Testament, sometimes to the Gospel and   the   preaching   of   the   Gospel,   and   sometimes   to   the   entire Kingdom of Grace. Here, I understand it to mean the entire state of the Messiah: the Kingdom of grace, the preaching of the Gospel, and its dispensations. And he says here that the Kingdom of Heaven has drawn near; therefore, you should turn, therefore, you should repent.</w:t>
      </w:r>
    </w:p>
    <w:p>
      <w:pPr>
        <w:spacing w:line="285" w:lineRule="auto"/>
        <w:ind w:right="51"/>
        <w:jc w:val="both"/>
        <w:rPr>
          <w:rFonts w:hint="eastAsia"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r>
        <w:rPr>
          <w:rFonts w:hint="eastAsia" w:ascii="Georgia" w:hAnsi="Georgia" w:eastAsia="Georgia" w:cs="Georgia"/>
          <w:sz w:val="30"/>
          <w:szCs w:val="30"/>
        </w:rPr>
        <w:t>此外,动机如何,基于这个动机的悔改也如何。这里的动机是福音性质的:"你们应当悔改,因为天国临近了。"既然动机是福音性的,这里所要求的悔改就不可能是合法的,而必须是福音式的悔改。</w:t>
      </w:r>
    </w:p>
    <w:p>
      <w:pPr>
        <w:spacing w:line="285" w:lineRule="auto"/>
        <w:ind w:left="120" w:right="51"/>
        <w:jc w:val="both"/>
        <w:rPr>
          <w:rFonts w:hint="eastAsia"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r>
        <w:rPr>
          <w:rFonts w:hint="eastAsia" w:ascii="Georgia" w:hAnsi="Georgia" w:eastAsia="Georgia" w:cs="Georgia"/>
          <w:sz w:val="30"/>
          <w:szCs w:val="30"/>
        </w:rPr>
        <w:t>但这是什么意思呢?这里所说的天国,以及天国临近或临近的意思是什么呢?</w:t>
      </w:r>
    </w:p>
    <w:p>
      <w:pPr>
        <w:spacing w:line="285" w:lineRule="auto"/>
        <w:ind w:left="120" w:right="51"/>
        <w:jc w:val="both"/>
        <w:rPr>
          <w:rFonts w:hint="eastAsia" w:ascii="Georgia" w:hAnsi="Georgia" w:eastAsia="Georgia" w:cs="Georgia"/>
          <w:sz w:val="30"/>
          <w:szCs w:val="30"/>
        </w:rPr>
      </w:pPr>
    </w:p>
    <w:p>
      <w:pPr>
        <w:spacing w:line="285" w:lineRule="auto"/>
        <w:ind w:left="120" w:right="51"/>
        <w:jc w:val="both"/>
        <w:rPr>
          <w:rFonts w:hint="eastAsia" w:ascii="Georgia" w:hAnsi="Georgia" w:eastAsia="Georgia" w:cs="Georgia"/>
          <w:sz w:val="30"/>
          <w:szCs w:val="30"/>
        </w:rPr>
      </w:pPr>
      <w:r>
        <w:rPr>
          <w:rFonts w:hint="eastAsia" w:ascii="Georgia" w:hAnsi="Georgia" w:eastAsia="Georgia" w:cs="Georgia"/>
          <w:sz w:val="30"/>
          <w:szCs w:val="30"/>
        </w:rPr>
        <w:t>在新约中,天国有时指荣耀的国度,有时指新约时期基督的教会,有时指福音和传讲福音,有时指整个恩典之国。在这里,我理解它是指弥赛亚整个的状态:恩典之国、福音的传讲及其施行。他在这里说天国已经临近;因此,你们应当转向,应当悔改。</w:t>
      </w:r>
    </w:p>
    <w:p>
      <w:pPr>
        <w:spacing w:line="100" w:lineRule="exact"/>
        <w:jc w:val="left"/>
        <w:rPr>
          <w:sz w:val="10"/>
          <w:szCs w:val="10"/>
        </w:rPr>
      </w:pPr>
    </w:p>
    <w:p>
      <w:pPr>
        <w:spacing w:line="200" w:lineRule="exact"/>
        <w:jc w:val="left"/>
        <w:rPr>
          <w:sz w:val="20"/>
          <w:szCs w:val="20"/>
        </w:rPr>
      </w:pPr>
    </w:p>
    <w:p>
      <w:pPr>
        <w:ind w:left="120" w:right="4204"/>
        <w:jc w:val="both"/>
        <w:rPr>
          <w:rFonts w:ascii="Georgia" w:hAnsi="Georgia" w:eastAsia="Georgia" w:cs="Georgia"/>
          <w:sz w:val="30"/>
          <w:szCs w:val="30"/>
        </w:rPr>
      </w:pPr>
      <w:r>
        <w:rPr>
          <w:rFonts w:ascii="Georgia" w:hAnsi="Georgia" w:eastAsia="Georgia" w:cs="Georgia"/>
          <w:sz w:val="30"/>
          <w:szCs w:val="30"/>
        </w:rPr>
        <w:t>There are two points to consider here.</w:t>
      </w:r>
    </w:p>
    <w:p>
      <w:pPr>
        <w:spacing w:before="4" w:line="160" w:lineRule="exact"/>
        <w:jc w:val="left"/>
        <w:rPr>
          <w:sz w:val="16"/>
          <w:szCs w:val="16"/>
        </w:rPr>
      </w:pPr>
    </w:p>
    <w:p>
      <w:pPr>
        <w:spacing w:line="200" w:lineRule="exact"/>
        <w:jc w:val="left"/>
        <w:rPr>
          <w:sz w:val="20"/>
          <w:szCs w:val="20"/>
        </w:rPr>
      </w:pPr>
    </w:p>
    <w:p>
      <w:pPr>
        <w:spacing w:line="285" w:lineRule="auto"/>
        <w:ind w:left="120" w:right="61"/>
        <w:jc w:val="both"/>
        <w:rPr>
          <w:rFonts w:ascii="Georgia" w:hAnsi="Georgia" w:eastAsia="Georgia" w:cs="Georgia"/>
          <w:sz w:val="30"/>
          <w:szCs w:val="30"/>
        </w:rPr>
      </w:pPr>
      <w:r>
        <w:rPr>
          <w:rFonts w:ascii="Georgia" w:hAnsi="Georgia" w:eastAsia="Georgia" w:cs="Georgia"/>
          <w:sz w:val="30"/>
          <w:szCs w:val="30"/>
        </w:rPr>
        <w:t>First, the Kingdom of Heaven draws near to us before we draw near to  it.  Repent,  or  turn,  because  the  Kingdom  of  Heaven  has  drawn near to you, as stated earlier.</w:t>
      </w:r>
    </w:p>
    <w:p>
      <w:pPr>
        <w:spacing w:line="100" w:lineRule="exact"/>
        <w:jc w:val="left"/>
        <w:rPr>
          <w:sz w:val="10"/>
          <w:szCs w:val="10"/>
        </w:rPr>
      </w:pPr>
    </w:p>
    <w:p>
      <w:pPr>
        <w:spacing w:line="200" w:lineRule="exact"/>
        <w:jc w:val="left"/>
        <w:rPr>
          <w:sz w:val="20"/>
          <w:szCs w:val="20"/>
        </w:rPr>
      </w:pPr>
    </w:p>
    <w:p>
      <w:pPr>
        <w:spacing w:line="285" w:lineRule="auto"/>
        <w:ind w:left="120" w:right="61"/>
        <w:jc w:val="both"/>
        <w:rPr>
          <w:rFonts w:ascii="Georgia" w:hAnsi="Georgia" w:eastAsia="Georgia" w:cs="Georgia"/>
          <w:sz w:val="30"/>
          <w:szCs w:val="30"/>
        </w:rPr>
      </w:pPr>
      <w:r>
        <w:rPr>
          <w:rFonts w:ascii="Georgia" w:hAnsi="Georgia" w:eastAsia="Georgia" w:cs="Georgia"/>
          <w:sz w:val="30"/>
          <w:szCs w:val="30"/>
        </w:rPr>
        <w:t>Second, the approach or drawing near of the Kingdom of Heaven is the highest and greatest motive in the world for true repentance.</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I have already discussed the first point in another congregation, and my intention now is to address the second. The approach or drawing near of the Kingdom of Heaven is the highest and greatest motive for true repentance in the world.</w:t>
      </w:r>
    </w:p>
    <w:p>
      <w:pPr>
        <w:spacing w:before="65" w:line="285" w:lineRule="auto"/>
        <w:ind w:left="120" w:right="72"/>
        <w:jc w:val="both"/>
        <w:rPr>
          <w:rFonts w:ascii="Georgia" w:hAnsi="Georgia" w:eastAsia="Georgia" w:cs="Georgia"/>
          <w:sz w:val="30"/>
          <w:szCs w:val="30"/>
        </w:rPr>
      </w:pPr>
      <w:r>
        <w:rPr>
          <w:rFonts w:ascii="Georgia" w:hAnsi="Georgia" w:eastAsia="Georgia" w:cs="Georgia"/>
          <w:sz w:val="30"/>
          <w:szCs w:val="30"/>
        </w:rPr>
        <w:t>This  is  the  motive  that  John  uses  here;  thus,  John  begins  when  he began  to  preach  the  Gospel.  And  if  you  look  into  the  4th,  the  next Chapter,  you  shall  find  that  our  Saviour  Christ  begins  to  preach Repentance upon the same motive: verse 17, "From that time Jesus began  to  preach  and  say,  'Repent,  for  the  Kingdom  of  Heaven  is  at hand.'"  The  same  words.  And  if  you  look  into  the  10th  Chapter  of Matthew, you shall find that when he sent out his Apostles to preach, he put similar words into their mouths as well (at verse 7): "And as you go, preach, saying, 'The Kingdom of Heaven is at hand.'"</w:t>
      </w:r>
    </w:p>
    <w:p>
      <w:pPr>
        <w:spacing w:line="285" w:lineRule="auto"/>
        <w:ind w:left="120" w:right="51"/>
        <w:jc w:val="both"/>
        <w:rPr>
          <w:rFonts w:hint="eastAsia" w:ascii="Georgia" w:hAnsi="Georgia" w:eastAsia="Georgia" w:cs="Georgia"/>
          <w:sz w:val="30"/>
          <w:szCs w:val="30"/>
        </w:rPr>
      </w:pPr>
    </w:p>
    <w:p>
      <w:pPr>
        <w:spacing w:line="285" w:lineRule="auto"/>
        <w:ind w:left="120" w:right="51"/>
        <w:jc w:val="both"/>
        <w:rPr>
          <w:rFonts w:ascii="Georgia" w:hAnsi="Georgia" w:eastAsia="Georgia" w:cs="Georgia"/>
          <w:sz w:val="30"/>
          <w:szCs w:val="30"/>
        </w:rPr>
      </w:pPr>
      <w:r>
        <w:rPr>
          <w:rFonts w:hint="eastAsia" w:ascii="Georgia" w:hAnsi="Georgia" w:eastAsia="Georgia" w:cs="Georgia"/>
          <w:sz w:val="30"/>
          <w:szCs w:val="30"/>
        </w:rPr>
        <w:t>在这里需要考虑两点。</w:t>
      </w:r>
    </w:p>
    <w:p>
      <w:pPr>
        <w:spacing w:before="65" w:line="285" w:lineRule="auto"/>
        <w:ind w:left="120" w:right="72"/>
        <w:jc w:val="both"/>
        <w:rPr>
          <w:rFonts w:hint="eastAsia" w:ascii="Georgia" w:hAnsi="Georgia" w:eastAsia="Georgia" w:cs="Georgia"/>
          <w:sz w:val="30"/>
          <w:szCs w:val="30"/>
        </w:rPr>
      </w:pPr>
    </w:p>
    <w:p>
      <w:pPr>
        <w:spacing w:before="65" w:line="285" w:lineRule="auto"/>
        <w:ind w:left="120" w:right="72"/>
        <w:jc w:val="both"/>
        <w:rPr>
          <w:rFonts w:hint="eastAsia" w:ascii="Georgia" w:hAnsi="Georgia" w:eastAsia="Georgia" w:cs="Georgia"/>
          <w:sz w:val="30"/>
          <w:szCs w:val="30"/>
        </w:rPr>
      </w:pPr>
      <w:r>
        <w:rPr>
          <w:rFonts w:hint="eastAsia" w:ascii="Georgia" w:hAnsi="Georgia" w:eastAsia="Georgia" w:cs="Georgia"/>
          <w:sz w:val="30"/>
          <w:szCs w:val="30"/>
        </w:rPr>
        <w:t>首先,天国临近于我们,而不是我们临近于天国。应当悔改或转向,因为正如前面所说,天国已经临近你们了。</w:t>
      </w:r>
    </w:p>
    <w:p>
      <w:pPr>
        <w:spacing w:before="65" w:line="285" w:lineRule="auto"/>
        <w:ind w:left="120" w:right="72"/>
        <w:jc w:val="both"/>
        <w:rPr>
          <w:rFonts w:hint="eastAsia" w:ascii="Georgia" w:hAnsi="Georgia" w:eastAsia="Georgia" w:cs="Georgia"/>
          <w:sz w:val="30"/>
          <w:szCs w:val="30"/>
        </w:rPr>
      </w:pPr>
    </w:p>
    <w:p>
      <w:pPr>
        <w:spacing w:before="65" w:line="285" w:lineRule="auto"/>
        <w:ind w:left="120" w:right="72"/>
        <w:jc w:val="both"/>
        <w:rPr>
          <w:rFonts w:hint="eastAsia" w:ascii="Georgia" w:hAnsi="Georgia" w:eastAsia="Georgia" w:cs="Georgia"/>
          <w:sz w:val="30"/>
          <w:szCs w:val="30"/>
        </w:rPr>
      </w:pPr>
      <w:r>
        <w:rPr>
          <w:rFonts w:hint="eastAsia" w:ascii="Georgia" w:hAnsi="Georgia" w:eastAsia="Georgia" w:cs="Georgia"/>
          <w:sz w:val="30"/>
          <w:szCs w:val="30"/>
        </w:rPr>
        <w:t>其次,天国的临近或临近是世上最高和最大的动机,能引发真正的悔改。</w:t>
      </w:r>
    </w:p>
    <w:p>
      <w:pPr>
        <w:spacing w:before="65" w:line="285" w:lineRule="auto"/>
        <w:ind w:left="120" w:right="72"/>
        <w:jc w:val="both"/>
        <w:rPr>
          <w:rFonts w:hint="eastAsia" w:ascii="Georgia" w:hAnsi="Georgia" w:eastAsia="Georgia" w:cs="Georgia"/>
          <w:sz w:val="30"/>
          <w:szCs w:val="30"/>
        </w:rPr>
      </w:pPr>
    </w:p>
    <w:p>
      <w:pPr>
        <w:spacing w:before="65" w:line="285" w:lineRule="auto"/>
        <w:ind w:left="120" w:right="72"/>
        <w:jc w:val="both"/>
        <w:rPr>
          <w:rFonts w:hint="eastAsia" w:ascii="Georgia" w:hAnsi="Georgia" w:eastAsia="Georgia" w:cs="Georgia"/>
          <w:sz w:val="30"/>
          <w:szCs w:val="30"/>
        </w:rPr>
      </w:pPr>
      <w:r>
        <w:rPr>
          <w:rFonts w:hint="eastAsia" w:ascii="Georgia" w:hAnsi="Georgia" w:eastAsia="Georgia" w:cs="Georgia"/>
          <w:sz w:val="30"/>
          <w:szCs w:val="30"/>
        </w:rPr>
        <w:t>我已经在另一个会众中讨论过第一点,现在我的意图是阐述第二点。天国的临近或临近是世上最高和最大的动机,能引发真正的悔改。</w:t>
      </w:r>
    </w:p>
    <w:p>
      <w:pPr>
        <w:spacing w:before="65" w:line="285" w:lineRule="auto"/>
        <w:ind w:left="120" w:right="72"/>
        <w:jc w:val="both"/>
        <w:rPr>
          <w:rFonts w:hint="eastAsia" w:ascii="Georgia" w:hAnsi="Georgia" w:eastAsia="Georgia" w:cs="Georgia"/>
          <w:sz w:val="30"/>
          <w:szCs w:val="30"/>
        </w:rPr>
      </w:pPr>
    </w:p>
    <w:p>
      <w:pPr>
        <w:spacing w:before="65" w:line="285" w:lineRule="auto"/>
        <w:ind w:left="120" w:right="72"/>
        <w:jc w:val="both"/>
        <w:rPr>
          <w:rFonts w:ascii="Georgia" w:hAnsi="Georgia" w:eastAsia="Georgia" w:cs="Georgia"/>
          <w:sz w:val="30"/>
          <w:szCs w:val="30"/>
        </w:rPr>
      </w:pPr>
      <w:r>
        <w:rPr>
          <w:rFonts w:hint="eastAsia" w:ascii="Georgia" w:hAnsi="Georgia" w:eastAsia="Georgia" w:cs="Georgia"/>
          <w:sz w:val="30"/>
          <w:szCs w:val="30"/>
        </w:rPr>
        <w:t>这就是约翰在这里使用的动机;因此,约翰在开始传讲福音时就这样开始了。如果你查看第4章,也就是下一章,你会发现我们的救主基督也开始以同样的动机传讲悔改:第17节,"从那时候耶稣就传起道来,说:'你们应当悔改,因为天国近了。'"用的是同样的话语。如果你查看马太福音第10章,你会发现当他差遣使徒去传道时,他也把类似的话语放在他们口中(第7节):"无论往哪里去,要传说'天国近了'。"</w:t>
      </w:r>
    </w:p>
    <w:p>
      <w:pPr>
        <w:spacing w:line="100" w:lineRule="exact"/>
        <w:jc w:val="left"/>
        <w:rPr>
          <w:sz w:val="10"/>
          <w:szCs w:val="10"/>
        </w:rPr>
      </w:pPr>
    </w:p>
    <w:p>
      <w:pPr>
        <w:spacing w:line="200" w:lineRule="exact"/>
        <w:jc w:val="left"/>
        <w:rPr>
          <w:sz w:val="20"/>
          <w:szCs w:val="20"/>
        </w:rPr>
      </w:pPr>
    </w:p>
    <w:p>
      <w:pPr>
        <w:ind w:left="120" w:right="77"/>
        <w:jc w:val="both"/>
        <w:rPr>
          <w:rFonts w:ascii="Georgia" w:hAnsi="Georgia" w:eastAsia="Georgia" w:cs="Georgia"/>
          <w:sz w:val="30"/>
          <w:szCs w:val="30"/>
        </w:rPr>
      </w:pPr>
      <w:r>
        <w:rPr>
          <w:rFonts w:ascii="Georgia" w:hAnsi="Georgia" w:eastAsia="Georgia" w:cs="Georgia"/>
          <w:sz w:val="30"/>
          <w:szCs w:val="30"/>
        </w:rPr>
        <w:t>There the word "Repent" is not, you will say. But if you look into the</w:t>
      </w:r>
    </w:p>
    <w:p>
      <w:pPr>
        <w:spacing w:before="64" w:line="285" w:lineRule="auto"/>
        <w:ind w:left="120" w:right="69"/>
        <w:jc w:val="both"/>
        <w:rPr>
          <w:rFonts w:ascii="Georgia" w:hAnsi="Georgia" w:eastAsia="Georgia" w:cs="Georgia"/>
          <w:sz w:val="30"/>
          <w:szCs w:val="30"/>
        </w:rPr>
      </w:pPr>
      <w:r>
        <w:rPr>
          <w:rFonts w:ascii="Georgia" w:hAnsi="Georgia" w:eastAsia="Georgia" w:cs="Georgia"/>
          <w:sz w:val="30"/>
          <w:szCs w:val="30"/>
        </w:rPr>
        <w:t>6th of Mark, and the 12th verse, you shall find that it is said there, "Then they went out and preached that men should repent." It was part  of  their  commission,  and  thus  they  were  to  preach  repentance upon this motive: "That the Kingdom of Heaven is at hand," or "The Kingdom  of  Heaven  is  approaching."  Surely,  therefore,  this  is  the great  motive,  the  motive  of  motives.  In  the  invitation  to  the  great Supper spoken of in the Gospel, what is the motive used to bring men to the supper but this? "Come, for all things are now ready." Mercy is ready;  the  blood  of  the  Lord  Jesus  Christ  is  ready.  Come,  for  all things are now ready. This is the motive used there. And if you look into the 12th Chapter of Paul to the Romans, at verse 1, you shall find that when the Apostle exhorts them to present themselves as a living sacrifice, holy and acceptable unto God, he persuades by the motive of mercy: "I beseech you, therefore, brethren, by the mercies of God, that  you  present  your  bodies  a  living  sacrifice."  I  beseech  you, therefore. That "therefore" leads us to the former chapter to inquire what these mercies were. At verse 30 of the former chapter, he says to  them,  "For  as  you  in  times  past  have  not  believed  God,  yet  now have obtained mercy through their unbelief." The Jews were cast off, and  the  Gentiles  (these  Romans)  received  mercy;  the  Kingdom  of Heaven came to them; the Gospel was effectively preached to them;</w:t>
      </w:r>
    </w:p>
    <w:p>
      <w:pPr>
        <w:spacing w:before="64" w:line="285" w:lineRule="auto"/>
        <w:ind w:right="69"/>
        <w:jc w:val="both"/>
        <w:rPr>
          <w:rFonts w:hint="eastAsia" w:ascii="Georgia" w:hAnsi="Georgia" w:eastAsia="Georgia" w:cs="Georgia"/>
          <w:sz w:val="30"/>
          <w:szCs w:val="30"/>
        </w:rPr>
      </w:pPr>
    </w:p>
    <w:p>
      <w:pPr>
        <w:spacing w:before="64"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你会说在那里没有出现"悔改"这个词。但是如果你查看马可福音第6章第12节,你会发现在那里说:"于是他们出去传讲,叫人悔改。"悔改是他们的使命的一部分,因此他们应该以这个动机去传讲悔改:"因为天国临近了。"毫无疑问,这是最重要的动机,动机中的动机。在福音书中提到的那场盛大的筵席的邀请中,用来吸引人们参加筵席的动机是什么呢?就是"都已经预备好了,请来吧。"怜悯已经准备好了,主耶稣基督的宝血也已经准备好了。来吧,因为一切都已预备好了。这就是那里使用的动机。如果你查看罗马书第12章第1节,你会发现使徒在劝勉他们将自己献上作活祭,圣洁蒙悦纳与上帝时,是以怜悯为动机:"所以弟兄们,我以上帝的慈悲劝你们,将身体献上,当作活祭,是圣洁的,是上帝所喜悦的。"我劝勉你们,所以。这个"所以"让我们回到前一章来查看这些怜悯是什么。在前一章第30节,他对他们说:"因为你们从前不顺服上帝,如今因着别人的不顺服,倒蒙了怜悯。"犹太人被弃绝了,外邦人(这些罗马人)就蒙受了怜悯;天国临到了他们;福音有效地传给了他们;</w:t>
      </w:r>
    </w:p>
    <w:p>
      <w:pPr>
        <w:spacing w:before="65" w:line="285" w:lineRule="auto"/>
        <w:ind w:left="120" w:right="58"/>
        <w:jc w:val="both"/>
        <w:rPr>
          <w:rFonts w:ascii="Georgia" w:hAnsi="Georgia" w:eastAsia="Georgia" w:cs="Georgia"/>
          <w:sz w:val="30"/>
          <w:szCs w:val="30"/>
        </w:rPr>
      </w:pPr>
    </w:p>
    <w:p>
      <w:pPr>
        <w:spacing w:before="65" w:line="285" w:lineRule="auto"/>
        <w:ind w:left="120" w:right="58"/>
        <w:jc w:val="both"/>
        <w:rPr>
          <w:rFonts w:ascii="Georgia" w:hAnsi="Georgia" w:eastAsia="Georgia" w:cs="Georgia"/>
          <w:sz w:val="30"/>
          <w:szCs w:val="30"/>
        </w:rPr>
      </w:pPr>
      <w:r>
        <w:rPr>
          <w:rFonts w:ascii="Georgia" w:hAnsi="Georgia" w:eastAsia="Georgia" w:cs="Georgia"/>
          <w:sz w:val="30"/>
          <w:szCs w:val="30"/>
        </w:rPr>
        <w:t>the  Doctrine  of  free  remission  to  poor  sinners.  Now,  says  he,  "I beseech  you  by  the  mercies  of  God,  that  you  present  your  bodies  a living sacrifice." The Scripture is full of this.</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But for a better understanding and clarification of this truth, let us, I pray, delve into the particulars of Repentance and consider how the grace,  mercy,  and  love  of  God  in  Christ  (which  is  the  substance  of this  Kingdom  of  Heaven)  have  an  influence  on  them  all,  and  how they are all caused by it.</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First,  [unspecified  1]:  A  man  who  repents  must  see  and  know  his sins. True sight of sin is required for true Repentance. Indeed, a man may,  to  some  extent,  attain  knowledge  and  discovery  of  his  sin through  affliction.  When  Adoni-bezek  had  his  fingers  and  toes  cut off, you know what he said: "Thus have I done." Afflictions uncover a man,  removing  his  leaves.  When  the  leaves  are  off  the  hedges,  you can  see  those  bird's  nests  that  you  could  not  see  before  when  the leaves were on. So, when affliction has exposed a person and taken away  their  coverings,  a  person  can  see  those  nests  of  corruption  in their own heart that they never saw before.</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hint="eastAsia" w:ascii="Georgia" w:hAnsi="Georgia" w:eastAsia="Georgia" w:cs="Georgia"/>
          <w:sz w:val="30"/>
          <w:szCs w:val="30"/>
        </w:rPr>
      </w:pPr>
      <w:r>
        <w:rPr>
          <w:rFonts w:hint="eastAsia" w:ascii="Georgia" w:hAnsi="Georgia" w:eastAsia="Georgia" w:cs="Georgia"/>
          <w:sz w:val="30"/>
          <w:szCs w:val="30"/>
        </w:rPr>
        <w:t>关于免费赦罪给予穷人的教义。现在,他说:"所以我以上帝的慈悯劝你们,将身体献上作活祭。"圣经充满了这种内容。</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hint="eastAsia" w:ascii="Georgia" w:hAnsi="Georgia" w:eastAsia="Georgia" w:cs="Georgia"/>
          <w:sz w:val="30"/>
          <w:szCs w:val="30"/>
        </w:rPr>
      </w:pPr>
      <w:r>
        <w:rPr>
          <w:rFonts w:hint="eastAsia" w:ascii="Georgia" w:hAnsi="Georgia" w:eastAsia="Georgia" w:cs="Georgia"/>
          <w:sz w:val="30"/>
          <w:szCs w:val="30"/>
        </w:rPr>
        <w:t>但为了更好地理解和阐明这一真理,让我们祈祷,深入探讨悔改的细节,思考上帝在基督里的恩典、怜悯和爱(这就是天国的实质)如何影响这一切,以及它们是如何由此而产生的。</w:t>
      </w:r>
    </w:p>
    <w:p>
      <w:pPr>
        <w:spacing w:line="285" w:lineRule="auto"/>
        <w:ind w:left="120" w:right="49"/>
        <w:jc w:val="both"/>
        <w:rPr>
          <w:rFonts w:hint="eastAsia"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首先,[未指明1]:一个悔改的人必须看到并认识到自己的罪。真正的悔改需要对罪的真正认识。的确,一个人在某种程度上可以通过苦难获得对自己罪的认识和发现。当亚多尼-比西克被砍掉手指和脚趾时,你知道他说了什么:"我从前怎样待人,现在也同样受人待。"苦难让人暴露出来,剥去他的遮盖。当树篱的叶子落光时,你就能看到以前看不到的那些鸟窝。同样,当苦难将一个人暴露出来,剥去他的遮盖时,他就能看到自己心里从未看到过的那些腐败的窝穴。</w:t>
      </w:r>
    </w:p>
    <w:p>
      <w:pPr>
        <w:spacing w:line="285" w:lineRule="auto"/>
        <w:ind w:left="120" w:right="49"/>
        <w:jc w:val="both"/>
        <w:rPr>
          <w:rFonts w:ascii="Georgia" w:hAnsi="Georgia" w:eastAsia="Georgia" w:cs="Georgia"/>
          <w:sz w:val="30"/>
          <w:szCs w:val="30"/>
        </w:rPr>
      </w:pP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The  Apostle  says,  "By  the  Law  is  the  knowledge  of  sin."  But  now, though  by  the  Law  as  a  rule,  we  come  to  know  our  sin,  and  by affliction, we are helped to see the nests in our hearts, a man cannot fully see his sins except by Gospel light. It is a work of the Spirit to convict  of  sin:  "I  will  send  the  Spirit,  the  Comforter,  and  he  shall convict  the  world  of  sin."  And  where  does  the  Spirit  breathe  but  in the   Gospel,   the   Kingdom   of   Heaven,   and   the   preaching   of   the Gospel? "Did you receive the Spirit by the works of the Law or by the preaching  of  faith?"  When  Isaiah  the  Prophet  had  seen  a  vision  of Christ,  he  cried  out,  "Vae  mihi,  I  am  undone.  Woe  is  me,  I  am undone, I am unclean."</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hint="eastAsia" w:ascii="Georgia" w:hAnsi="Georgia" w:eastAsia="Georgia" w:cs="Georgia"/>
          <w:sz w:val="30"/>
          <w:szCs w:val="30"/>
        </w:rPr>
        <w:t>使徒说:"借着律法而认识了罪。"但现在,虽然通过律法作为一种规则,我们认识了自己的罪,并且通过苦难,我们得到帮助看到心中的巢穴,但一个人除非借着福音的光,否则无法完全看到自己的罪。让人为罪自责是圣灵的工作:"我要差遣保惠师,他要叫世人为罪、为义、为审判,自己责备自己。"圣灵在哪里呼吸呢?不是在福音、天国和传福音的事工中吗?"你们受了圣灵,是因行律法呢?是因听信福音呢?"当以赛亚先知看见基督的异象时,他喊着说:"祸哉!我灭亡了,因为我是亲嘴多舌的人。"</w:t>
      </w:r>
    </w:p>
    <w:p>
      <w:pPr>
        <w:spacing w:before="65" w:line="285" w:lineRule="auto"/>
        <w:ind w:left="120" w:right="50"/>
        <w:jc w:val="both"/>
        <w:rPr>
          <w:rFonts w:ascii="Georgia" w:hAnsi="Georgia" w:eastAsia="Georgia" w:cs="Georgia"/>
          <w:sz w:val="30"/>
          <w:szCs w:val="30"/>
        </w:rPr>
      </w:pPr>
    </w:p>
    <w:p>
      <w:pPr>
        <w:spacing w:before="65" w:line="285" w:lineRule="auto"/>
        <w:ind w:left="120" w:right="50"/>
        <w:jc w:val="both"/>
        <w:rPr>
          <w:rFonts w:ascii="Georgia" w:hAnsi="Georgia" w:eastAsia="Georgia" w:cs="Georgia"/>
          <w:sz w:val="30"/>
          <w:szCs w:val="30"/>
        </w:rPr>
      </w:pPr>
      <w:r>
        <w:rPr>
          <w:rFonts w:ascii="Georgia" w:hAnsi="Georgia" w:eastAsia="Georgia" w:cs="Georgia"/>
          <w:sz w:val="30"/>
          <w:szCs w:val="30"/>
        </w:rPr>
        <w:t>Again,  [unspecified  2]  (for  I  will  briefly  touch  on  these):  As  a  man must  know  his  sin,  so  if  he  truly  repents,  he  must  be  grieved  and humbled for it. If you look into the 7th chapter of Luke, you may see what  effect  it  had.  A  woman,  a  great  sinner,  came  to  Christ  and washed  his  feet  with  her  tears.  What  made  her  do  so?  She  loved much  because  much  was  forgiven  her.  So,  the  more  the  love  and mercy of God in Christ are revealed in the Gospel or draw near to a soul,  the  more  the  soul  is  moved  to  weep  and  mourn  for  the  sins committed.</w:t>
      </w:r>
    </w:p>
    <w:p>
      <w:pPr>
        <w:spacing w:before="65" w:line="285" w:lineRule="auto"/>
        <w:ind w:left="120" w:right="50"/>
        <w:jc w:val="both"/>
        <w:rPr>
          <w:rFonts w:hint="eastAsia" w:ascii="Georgia" w:hAnsi="Georgia" w:eastAsia="Georgia" w:cs="Georgia"/>
          <w:sz w:val="30"/>
          <w:szCs w:val="30"/>
        </w:rPr>
      </w:pPr>
    </w:p>
    <w:p>
      <w:pPr>
        <w:spacing w:before="65"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同样,(因为我将简要地提及这些):一个人必须认识到自己的罪,如果他真正悔改,他必须为此而伤心和谦卑。如果你查看路加福音第7章,你可以看到这产生了何种效果。一个罪人妇女来到基督跟前,用眼泪洗他的脚。是什么促使她这样做?因为她得蒙大赦免,所以她很爱主。因此,在福音中越是揭示出神在基督里的大爱和怜悯临到一个灵魂,这个灵魂就越被激励哀哭和哀悼所犯的罪。</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Again,  [unspec  3]  As  a  man  repenting  must  be  grieved  for  sin committed;  so  he  must,  and  he  will  loathe  himself.  Self-loathing  is requisite  to  repentance.  If  a  man  has  taken  a  surfeit  by  eating  or drinking, he does not only loathe the meat which caused the surfeit, but he loathes the very vessel that has the smell of the meat or the liquor in it. So now, when a man comes to repent, he does not only loathe  his  sin  but  he  loathes  himself,  the  vessel  where  the  sin  was: "Oh!  these  filthy  eyes  of  mine;  Oh!  these  vile  hands;  Oh!  this  vile heart   of   mine."   He   loathes   himself.   But   what   causes   this   self- loathing? The Prophet Ezekiel will tell you, in the 20th of Ezekiel, the</w:t>
      </w: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41st, 42nd, and 43rd verses: "Then shall you loathe yourselves when I am pacified," or when God has shown them mercy, caused His love to  approach  unto  them.  "Then  should  they  loathe  themselves.  It  is not  all  your  afflictions  or  all  my  threatenings,"  says  God,  "that  will make you loathe yourselves, but when you see my love, my grace, my pardoning  mercy,  then  shall  you  loathe  yourselves,  not  your  sins only, but yourselves also."</w:t>
      </w:r>
    </w:p>
    <w:p>
      <w:pPr>
        <w:spacing w:line="285" w:lineRule="auto"/>
        <w:ind w:left="120" w:right="51"/>
        <w:jc w:val="both"/>
        <w:rPr>
          <w:rFonts w:ascii="Georgia" w:hAnsi="Georgia" w:eastAsia="Georgia" w:cs="Georgia"/>
          <w:sz w:val="30"/>
          <w:szCs w:val="30"/>
        </w:rPr>
      </w:pPr>
    </w:p>
    <w:p>
      <w:pPr>
        <w:spacing w:line="285" w:lineRule="auto"/>
        <w:ind w:left="120" w:right="51"/>
        <w:jc w:val="both"/>
        <w:rPr>
          <w:rFonts w:ascii="Georgia" w:hAnsi="Georgia" w:eastAsia="Georgia" w:cs="Georgia"/>
          <w:sz w:val="30"/>
          <w:szCs w:val="30"/>
        </w:rPr>
      </w:pPr>
      <w:r>
        <w:rPr>
          <w:rFonts w:hint="eastAsia" w:ascii="Georgia" w:hAnsi="Georgia" w:eastAsia="Georgia" w:cs="Georgia"/>
          <w:sz w:val="30"/>
          <w:szCs w:val="30"/>
        </w:rPr>
        <w:t>再者,一个悔改的人不仅要为所犯的罪伤心,而且必须并将憎恶自己。憎恶自己是悔改所需的。如果一个人因过量进食或饮酒而感到反胃,他不仅憎恶引起反胃的食物,而且憎恶那盛放食物或酒液并带有它们味道的器皿。现在,当一个人来悔改时,他不仅憎恶自己的罪,而且憎恶自己这盛装罪的器皿:"啊!我这肮脏的眼睛;啊!我这邪恶的手;啊!我这邪恶的心。"他憎恶自己。但是什么导致这种憎恶自己呢?先知以西结会告诉你,在以西结书20章41-43节:"那时,我在你们身上施恩待,使你们记念你们的恶行和一切所行的,就因你们的一切所行的,自己必看自己为可厌的。"当神向他们显示怜悯,使他的爱临到他们时,"你们就必憎恶自己。" 神说:"不是你们所遭的一切苦难或我的一切威胁才能使你们憎恶自己,而是当你们看见我的爱、恩典和赦免的怜悯时,你们就必憎恶自己,不仅憎恶你们的罪,也憎恶你们自己。"</w:t>
      </w:r>
    </w:p>
    <w:p>
      <w:pPr>
        <w:spacing w:line="100" w:lineRule="exact"/>
        <w:jc w:val="left"/>
        <w:rPr>
          <w:sz w:val="10"/>
          <w:szCs w:val="10"/>
        </w:rPr>
      </w:pPr>
    </w:p>
    <w:p>
      <w:pPr>
        <w:spacing w:line="200" w:lineRule="exact"/>
        <w:jc w:val="left"/>
        <w:rPr>
          <w:sz w:val="20"/>
          <w:szCs w:val="20"/>
        </w:rPr>
      </w:pPr>
    </w:p>
    <w:p>
      <w:pPr>
        <w:spacing w:line="285" w:lineRule="auto"/>
        <w:ind w:left="120" w:right="52"/>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Again,  a  repenting  person  does  not  only  loathe  himself  for  his  sin, but he is ashamed of it: [unspec 4] he is ashamed of his former evil ways.  "What  fruit  have  you  of  those  things  whereof  you  are  [now] ashamed?" Not before, but whereof you are [now] ashamed. So long</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as  a  man  walks  in  the  dark,  he  does  not  blush,  he  is  not  ashamed though his clothes be ragged and torn, and his naked flesh appears, because he is in the dark. But if he comes to the light, then he blushes that his nakedness appears. And so long as men are in their sins and are in darkness, they are not ashamed of their sins because they are in darkness. But when once they come to the light, then they blush, and then they are ashamed. What light is that which will shame one of sin? There is light enough in hell-fire for the damned there to read their sins by, but that doesn't make them ashamed. Where the light of   the   Gospel,   the   opening   of   the   Kingdom   of   Heaven   is,   and pardoning love is, there is shame. Therefore, you shall see how Ezra blushes when he considered the love of God and their sins together, in the 9th of Ezra and the 6th verse. "And he said, 'O my God, I am ashamed and blush to lift up my face unto thee, my God. Why? For our iniquities are increased.'" Is that all? No, says he at verse 8: "For a little space grace has been shown us from the Lord our God, to give us a remnant to escape, and to give us a nail in his Holy place: we were  bond-men,  yet  our  God  has  not  forsaken  us  in  our  bondage. And now, O our God, what shall we say after this?" After this? The sight of their own sins and the remembrance of God's love together made him blush. You know the place in Ezekiel, "Then shall you be confounded  and  ashamed  when  I  am  pacified  towards  you."  The more a man knows that God is pacified towards him, the more he is ashamed.</w:t>
      </w:r>
    </w:p>
    <w:p>
      <w:pPr>
        <w:spacing w:before="65" w:line="285" w:lineRule="auto"/>
        <w:ind w:left="120" w:right="69"/>
        <w:jc w:val="both"/>
        <w:rPr>
          <w:rFonts w:hint="eastAsia" w:ascii="Georgia" w:hAnsi="Georgia" w:eastAsia="Georgia" w:cs="Georgia"/>
          <w:sz w:val="30"/>
          <w:szCs w:val="30"/>
        </w:rPr>
      </w:pPr>
    </w:p>
    <w:p>
      <w:pPr>
        <w:spacing w:before="65" w:line="285" w:lineRule="auto"/>
        <w:ind w:left="120" w:right="69"/>
        <w:jc w:val="both"/>
        <w:rPr>
          <w:rFonts w:hint="default" w:ascii="Georgia" w:hAnsi="Georgia" w:eastAsia="宋体" w:cs="Georgia"/>
          <w:sz w:val="30"/>
          <w:szCs w:val="30"/>
          <w:lang w:val="en-US" w:eastAsia="zh-CN"/>
        </w:rPr>
      </w:pPr>
      <w:r>
        <w:rPr>
          <w:rFonts w:hint="eastAsia" w:ascii="Georgia" w:hAnsi="Georgia" w:eastAsia="Georgia" w:cs="Georgia"/>
          <w:sz w:val="30"/>
          <w:szCs w:val="30"/>
        </w:rPr>
        <w:t>一个悔改的人不仅憎恶自己的罪,而且为自己的罪感到羞愧:[未指明4]他为自己以前的邪恶行为感到羞愧。"那些你现在羞愧的事,你从那里得了什么果子呢?"不是以前,而是你现在羞愧的事。只要一个人行走在黑暗中,他就不会脸红,即使他的衣服破烂不堪,赤裸的肉体外露,他也不会感到羞愧,因为他身处黑暗之中。但如果他来到光明中,那么他就会为自己的赤身裸体而脸红。只要人们生活在罪中、生活在黑暗里,他们就不会为自己的罪感到羞愧,因为他们身处黑暗。但一旦他们来到光明中,他们就会脸红,就会感到羞愧。什么光能让人为罪感到羞愧?地狱之火中的光足以让那里被诅咒的人读懂自己的罪行,但那不会让他们感到羞愧。只有福音的光、天国之门的开启和宽恕之爱,才会带来羞愧。因此,你会看到以斯拉在以斯拉记9章6节中,当他思考上帝的爱与他们的罪时,是如何脸红的。"他说:'我的上帝啊,我因我们的罪孽增多,就羞愧抬不起脸来。'"仅此而已吗?不,他在第8节说:"现在上主我们的上帝,显给我们这小小的恩典,使我们在他的圣所上留有这些被救的余民,为要使我们的眼目明亮,使我们在受欺压中稍微复兴。我们是奴仆,但我们的上帝没有离弃我们在被欺压的时候。我们的上帝啊,我们因这事还可以说什么呢?'"是的,看到自己的罪和上帝爱的记念一起让他脸红。你知道以西结书中的这段话:"到那时,我与你们和好了,你们就必因所行的抱愧蒙羞。"一个人越是知道上帝与他和好,他就</w:t>
      </w:r>
      <w:r>
        <w:rPr>
          <w:rFonts w:hint="eastAsia" w:ascii="Georgia" w:hAnsi="Georgia" w:eastAsia="宋体" w:cs="Georgia"/>
          <w:sz w:val="30"/>
          <w:szCs w:val="30"/>
          <w:lang w:val="en-US" w:eastAsia="zh-CN"/>
        </w:rPr>
        <w:t>越觉得羞愧。</w:t>
      </w:r>
    </w:p>
    <w:p>
      <w:pPr>
        <w:spacing w:line="100" w:lineRule="exact"/>
        <w:jc w:val="left"/>
        <w:rPr>
          <w:sz w:val="10"/>
          <w:szCs w:val="10"/>
        </w:rPr>
      </w:pPr>
    </w:p>
    <w:p>
      <w:pPr>
        <w:spacing w:line="200" w:lineRule="exact"/>
        <w:jc w:val="left"/>
        <w:rPr>
          <w:sz w:val="20"/>
          <w:szCs w:val="20"/>
        </w:rPr>
      </w:pPr>
    </w:p>
    <w:p>
      <w:pPr>
        <w:spacing w:line="285" w:lineRule="auto"/>
        <w:ind w:left="120" w:right="76"/>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Again,  [unspec  5]  A  repenting  person  is  not  only  ashamed  of  his former  evil  ways  but,  as  occasion  serves,  he  will  acknowledge  his sins. But I pray, what works the heart over to this acknowledgment? When  David  had  Saul  at  a  great  advantage  and  spared  him,  Saul broke  forth  into  this  expression,  "O  my  son  David,  thou  art  more righteous  than  I.  O  David!  thou  art  a  righteous  man,  but  I  am  an unrighteous man." So when the soul sees what an infinite advantage</w:t>
      </w:r>
    </w:p>
    <w:p>
      <w:pPr>
        <w:spacing w:before="65" w:line="285" w:lineRule="auto"/>
        <w:ind w:left="120" w:right="57"/>
        <w:jc w:val="both"/>
        <w:rPr>
          <w:rFonts w:ascii="Georgia" w:hAnsi="Georgia" w:eastAsia="Georgia" w:cs="Georgia"/>
          <w:sz w:val="30"/>
          <w:szCs w:val="30"/>
        </w:rPr>
      </w:pPr>
      <w:r>
        <w:rPr>
          <w:rFonts w:ascii="Georgia" w:hAnsi="Georgia" w:eastAsia="Georgia" w:cs="Georgia"/>
          <w:sz w:val="30"/>
          <w:szCs w:val="30"/>
        </w:rPr>
        <w:t>the Lord has at it and how the Lord spares, then the soul breaks forth and   says,   "The   Lord   is   righteous,   I   am   unrighteous,   I   am unrighteous." This works an acknowledgment.</w:t>
      </w:r>
    </w:p>
    <w:p>
      <w:pPr>
        <w:spacing w:before="65" w:line="285" w:lineRule="auto"/>
        <w:ind w:left="120" w:right="57"/>
        <w:jc w:val="both"/>
        <w:rPr>
          <w:rFonts w:hint="eastAsia" w:ascii="Georgia" w:hAnsi="Georgia" w:eastAsia="Georgia" w:cs="Georgia"/>
          <w:sz w:val="30"/>
          <w:szCs w:val="30"/>
        </w:rPr>
      </w:pPr>
    </w:p>
    <w:p>
      <w:pPr>
        <w:spacing w:before="65" w:line="285" w:lineRule="auto"/>
        <w:ind w:left="120" w:right="57"/>
        <w:jc w:val="both"/>
        <w:rPr>
          <w:rFonts w:ascii="Georgia" w:hAnsi="Georgia" w:eastAsia="Georgia" w:cs="Georgia"/>
          <w:sz w:val="30"/>
          <w:szCs w:val="30"/>
        </w:rPr>
      </w:pPr>
      <w:r>
        <w:rPr>
          <w:rFonts w:hint="eastAsia" w:ascii="Georgia" w:hAnsi="Georgia" w:eastAsia="Georgia" w:cs="Georgia"/>
          <w:sz w:val="30"/>
          <w:szCs w:val="30"/>
        </w:rPr>
        <w:t>再次说明,一个悔改的人不仅对他以前的邪恶行为感到羞愧,而且在有机会的时候,他会承认自己的罪过。但我祈求,是什么让人的内心转向这种承认呢?当大卫占有对扫罗的巨大优势却宽恕了他时,扫罗爆发出这样的表达:"我的儿子大卫啊,你比我更为正义。大卫啊!你是个正义的人,但我是个不义的人。"所以当一个灵魂看到上帝对它拥有无限的优势,以及上帝是如何宽恕它时,那个灵魂就会爆发出来说:"上帝是正义的,我是不义的,我是不义的。"这就产生了一种承认。</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Sixthly,  [unspec  6]  A  repenting  person  does  not  only  acknowledge his sin as occasion serves, but he labours to unsin his sin, and truly, else  it  is  no  repentance.  He  does  walk  contrary  to  himself  and  his former self; he does labour to undo what he had done before sinfully; he does labour to unsay what he had said before wickedly. Before the jailor was converted, he clapped up the Apostle into close prison, and either  he  whipped  him  there,  or  else  being  whipped,  he  did  not relieve him and wash his wounds. But the jailor repenting, mark how he  walks  contrary  to  himself.  Repenting,  he  opens  the  prison  door, he washes the Apostle's wounds, brings him into his own house, sets meat before him. Those sorcerers in Acts 19, repenting, burnt their books,   which   before   they   prized   and   studied   much.   How   did Manasseh walk contrary to himself when he once repented?</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第六点,一个悔改的人不仅要在有机会时承认自己的罪过,而且要努力摆脱自己的罪行,真正做到这一点,否则就不算是悔改。他会与过去的自己背道而驰;他会努力纠正以前犯下的罪行;他会努力撤回以前说过的邪恶言语。在狱卒悔改之前,他将使徒关进牢狱,要么在那里鞭笞他们,要么在他们被鞭笞后没有救助和包扎他们的伤口。但狱卒悔改后,看看他是如何与过去的自己背道而驰的。悔改后,他打开了牢门,包扎了使徒的伤口,将他们带到自己家中,为他们摆上食物。在使徒行传19章中,那些术士悔改后,就焚烧了他们以前视为宝贵并孜孜不倦研究的书籍。马拿西悔改后,又是如何与过去的自己背道而驰呢?</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Well, but what is it that will bring the soul to this disposition, to walk contrary to one's former self? If you look into the 116th Psalm, you shall find there how the Psalmist retracts his former words: "I said in my haste, all men are liars." It was amiss in me; I retract my words; I am sorry for it. What made him do it? He says at the 3rd verse, "The sorrows  of  death  compassed  me  about,  and  the  pains  of  hell  took hold  upon  me:  I  found  trouble  and  sorrow.  Then  called  I  upon  the Name  of  the  Lord;  O  Lord,  I  beseech  you  deliver  me."  (at  the  5th verse) "Gracious is the Lord, and righteous: yes, our God is merciful." Now,  having  had  a  taste  of  God's  grace  and  God's  mercy,  now  he retracts his former words. And so the good man Hezekiah: "I said," says he, "I am cut off from the land of the living." He did retract; I repent;  it  was  hastily  done.  How  was  he  brought  to  this?  He  had tasted of the love, grace, and goodness of God, and this made him do</w:t>
      </w:r>
    </w:p>
    <w:p>
      <w:pPr>
        <w:spacing w:before="65" w:line="285" w:lineRule="auto"/>
        <w:ind w:left="120" w:right="50"/>
        <w:jc w:val="both"/>
        <w:rPr>
          <w:rFonts w:ascii="Georgia" w:hAnsi="Georgia" w:eastAsia="Georgia" w:cs="Georgia"/>
          <w:sz w:val="30"/>
          <w:szCs w:val="30"/>
        </w:rPr>
      </w:pPr>
      <w:r>
        <w:rPr>
          <w:rFonts w:ascii="Georgia" w:hAnsi="Georgia" w:eastAsia="Georgia" w:cs="Georgia"/>
          <w:sz w:val="30"/>
          <w:szCs w:val="30"/>
        </w:rPr>
        <w:t>it. So that now, look into the depths of Repentance, and the various workings thereof, and you shall find there is no such way, means, or motive  to  bring  a  soul  to  Repentance  as  the  approaching  of  the Kingdom of Heaven, the word, and work of God's grace, and the love of God in Jesus Christ.</w:t>
      </w:r>
    </w:p>
    <w:p>
      <w:pPr>
        <w:spacing w:before="65" w:line="285" w:lineRule="auto"/>
        <w:ind w:left="120" w:right="50"/>
        <w:jc w:val="both"/>
        <w:rPr>
          <w:rFonts w:hint="eastAsia" w:ascii="Georgia" w:hAnsi="Georgia" w:eastAsia="Georgia" w:cs="Georgia"/>
          <w:sz w:val="30"/>
          <w:szCs w:val="30"/>
        </w:rPr>
      </w:pPr>
    </w:p>
    <w:p>
      <w:pPr>
        <w:spacing w:before="65"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很好,但是什么会让灵魂产生这种意愿,去与过去的自己背道而驰呢?如果你看看诗篇116篇,就会发现诗人是如何收回自己之前的话的:"我曾急促的说,世人都是说谎的。"那是我的错误,我收回自己的话,我为此感到抱歉。是什么促使他这样做的呢?他在第3节说:"死亡的绳索纏绕我,阴间的痛苦抓住我,我遇见困苦愁烦。"然后他呼求耶和华的名:"求你耶和华,救我的命!"(第5节)"耶和华有恩惠,有公平,我们的神以怜悯为怀。"现在,他尝到了上帝的恩典和怜悯,于是收回了之前的话。好人希西家也是如此:"我说,我必在上半时被夺去。"他收回了,我悔改了,那是太过匆忙。是什么让他有这种改变?他尝到了上帝的慈爱、恩典和良善,这促使他这样做。所以现在,深入探究悔改的内涵及其各种体现,你会发现没有什么比天国临近、上帝的道与恩典、以及在基督耶稣里的上帝之爱,更能带领一个灵魂悔改了。</w:t>
      </w:r>
    </w:p>
    <w:p>
      <w:pPr>
        <w:spacing w:line="100" w:lineRule="exact"/>
        <w:jc w:val="left"/>
        <w:rPr>
          <w:sz w:val="10"/>
          <w:szCs w:val="10"/>
        </w:rPr>
      </w:pPr>
    </w:p>
    <w:p>
      <w:pPr>
        <w:spacing w:line="200" w:lineRule="exact"/>
        <w:jc w:val="left"/>
        <w:rPr>
          <w:sz w:val="20"/>
          <w:szCs w:val="20"/>
        </w:rPr>
      </w:pPr>
    </w:p>
    <w:p>
      <w:pPr>
        <w:ind w:left="120" w:right="2711"/>
        <w:jc w:val="both"/>
        <w:rPr>
          <w:rFonts w:ascii="Georgia" w:hAnsi="Georgia" w:eastAsia="Georgia" w:cs="Georgia"/>
          <w:sz w:val="30"/>
          <w:szCs w:val="30"/>
        </w:rPr>
      </w:pPr>
      <w:r>
        <w:rPr>
          <w:rFonts w:ascii="Georgia" w:hAnsi="Georgia" w:eastAsia="Georgia" w:cs="Georgia"/>
          <w:sz w:val="30"/>
          <w:szCs w:val="30"/>
        </w:rPr>
        <w:t>Would you like to know the reason? Briefly, thus:</w:t>
      </w:r>
    </w:p>
    <w:p>
      <w:pPr>
        <w:spacing w:before="4" w:line="160" w:lineRule="exact"/>
        <w:jc w:val="left"/>
        <w:rPr>
          <w:sz w:val="16"/>
          <w:szCs w:val="16"/>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Repentance is a fruit of faith. You have a notable expression of godly sorrow  to  the  highest  degree  in  the  12th  of  Zechariah,  at  the  latter end  of  the  10th,  11th,  and  12th  verses  (speaking  of  the  Call  and Conversion of the Jews). "They shall mourn for him as one mourns for his only son, and shall be in bitterness for him (the latter end of the   10th   verse)   as   one   who   is   in   bitterness   for   his   first-born. Bitterness  upon  bitterness,  and  mourning.  And  in  that  day  (at  the</w:t>
      </w: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11th  verse)  there  shall  be  great  mourning  in  Jerusalem,  as  the mourning of Hadadrimmon in the valley of Megiddon: And the land shall  mourn,  every  family  apart,  the  family  of  the  house  of  David apart,  and  their  wives  apart."  Here  is  great  mourning  and  sorrow. What caused this? He says at the 10th verse, "They shall look upon me whom they have pierced, and they shall mourn." They shall look upon me whom they have pierced. This is the eye of faith, and all true mourning and sorrow come from there. All tears of Repentance flow from the eye of faith: the more a man by faith is able to see a pierced Christ, the more his heart is pierced for sin committed: the more by faith a man is able to see a wounded Christ, the more his heart will be  wounded  for  sin  committed.  Faith  works  Repentance:  but  what works   faith?   Surely   the   Gospel,   the   preaching   of   the   Gospel: "Received ye the Spirit by the works of the Law, or by the preaching of faith?" He does not say by the preaching of the Gospel, but by the preaching of faith: The Gospel is called faith, not only because it's the Object of faith, but that by which faith is wrought.</w:t>
      </w:r>
    </w:p>
    <w:p>
      <w:pPr>
        <w:spacing w:line="285" w:lineRule="auto"/>
        <w:ind w:right="50"/>
        <w:jc w:val="both"/>
        <w:rPr>
          <w:rFonts w:hint="eastAsia" w:ascii="Georgia" w:hAnsi="Georgia" w:eastAsia="Georgia" w:cs="Georgia"/>
          <w:sz w:val="30"/>
          <w:szCs w:val="30"/>
        </w:rPr>
      </w:pPr>
    </w:p>
    <w:p>
      <w:pPr>
        <w:spacing w:line="285" w:lineRule="auto"/>
        <w:ind w:left="120" w:right="50"/>
        <w:jc w:val="both"/>
        <w:rPr>
          <w:rFonts w:hint="eastAsia" w:ascii="Georgia" w:hAnsi="Georgia" w:eastAsia="Georgia" w:cs="Georgia"/>
          <w:sz w:val="30"/>
          <w:szCs w:val="30"/>
        </w:rPr>
      </w:pPr>
      <w:r>
        <w:rPr>
          <w:rFonts w:hint="eastAsia" w:ascii="Georgia" w:hAnsi="Georgia" w:eastAsia="Georgia" w:cs="Georgia"/>
          <w:sz w:val="30"/>
          <w:szCs w:val="30"/>
        </w:rPr>
        <w:t>你想知道原因吗?简而言之如下:</w:t>
      </w: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hint="eastAsia" w:ascii="Georgia" w:hAnsi="Georgia" w:eastAsia="Georgia" w:cs="Georgia"/>
          <w:sz w:val="30"/>
          <w:szCs w:val="30"/>
        </w:rPr>
        <w:t>悔改是信心的果实。在撒迦利亚书第12章后面的第10、11和12节中(谈到犹太人的呼召和归正),你会发现对上帝伤心的显著表达达到了最高程度。"他们必为我所刺的哀哭,如为独生子哀哭;又必为他痛痛哀哭,如为长子痛痛哀哭一样。在那日(第11节),必有大大的哀哭在耶路撒冷,如米吉多平原哈达力门的哀哭。在这地,各族必分家哀哭;大卫家族单独哀哭,他们的妻子单独哀哭。"这里有极大的悲伤和哀悼。是什么导致了这一切?他在第10节说:"他们必仰望我,就是他们所刺的。"他们必仰望他们所刺的我。这是信心的眼睛,所有真正的悲伤和哀悼都源自于此。悔改的一切眼泪都流自信心之眼:一个人越是借着信心能看见被刺透的基督,他的心就越会为所犯的罪伤痛;一个人越是借着信心能看见受伤的基督,他的心就越会为所犯的罪受伤。信心产生悔改,但是什么产生信心呢?当然是福音,福音的传讲:"你们受了圣灵,是因行律法呢?是因听信福音呢?"他没有说"听信福音",而是说"听信信心":福音不仅是信心的对象,也是产生信心的途径。</w:t>
      </w: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Again,  as  Repentance  is  a  fruit  of  faith:  so  also  it  flows  from  love. "Amor  doloris  causa."  Love  is  the  cause  of  grief.  The  more  a  man loves  another,  or  apprehends  that  he  is  loved  by  him,  the  more  he grieves  if  he  has  in  any  way  injured  him.  If  you  unawares  strike another, and one tells you that he is your enemy, you do not grieve; you  are  not  troubled;  unless  it  be  in  regard  to  some  mischief  that may come to yourself. But if one tells you that he is a friend, a special friend, that grieves you. So now if by my sins I have stricken at God, if  I  look  upon  God  as  an  enemy,  I  am  not  grieved  much;  I  am  not troubled  much.  But  when  I  consider  Him  as  my  Father,  the  best friend  I  have  in  the  world,  and  consider  how  by  my  sins  I  have stricken at Him, this makes me grieve: "Oh! that ever I should wound the  name  of  Him  whom  my  soul  loves!  She  loved  much"  (says  our Saviour concerning the weeping woman), "she loved much, for much was forgiven her." He does not say, "she wept much, for much was forgiven  her";  there  was  no  mention  before  of  her  love,  but  only  of her weeping; and yet says our Saviour, "she loved much," because He would show what it was that opened the sluice of these tears: it was her love. And what causes love? Love causes love. The more a man sees  and  apprehends  the  love  of  Christ  towards  him,  the  more  his heart is drawn out in love towards Christ again. And what greater act of love than this? That the Kingdom of Heaven approaches, that the Kingdom  of  Heaven  should  come  and  make  its  approach  to  such  a poor  sinner  as  I  am.  Surely,  therefore,  the  approaching  or  drawing near of the Kingdom of Heaven is the highest and greatest motive in the world to true Repentance.</w:t>
      </w:r>
    </w:p>
    <w:p>
      <w:pPr>
        <w:spacing w:before="65" w:line="285" w:lineRule="auto"/>
        <w:ind w:left="120" w:right="49"/>
        <w:jc w:val="both"/>
        <w:rPr>
          <w:rFonts w:hint="eastAsia"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再次强调,悔改是信仰的结果,同样也源自于爱。"爱是痛苦的根源。"一个人越是爱另一个人,或者越是认为自己受到他人的爱,如果自己伤害了他,就会越加悲伤。如果你无心伤害了别人,并且有人告诉你那个人是你的敌人,你不会悲伤;你不会烦恼;除非你自己可能会遭受一些伤害。但如果有人告诉你那是你的朋友,是你特别亲密的朋友,这就会让你悲伤。所以现在,如果我因自己的罪而伤害了上帝,如果我将上帝视为敌人,我不会太悲伤;我不会太烦恼。但当我将祂视为我的父亲,这个世界上我最好的朋友时,并且想到我曾因罪伤害了祂,这就让我悲伤:"啊!我竟伤害了我心爱之人的名字!"我们的救主论及那个哭泣的妇人时说:"她多么爱啊,因为她的许多罪都赦免了。"祂没有说"她哭得很伤心,因为她的许多罪都赦免了";之前没有提及她的爱,只提到她哭泣;但我们的救主却说"她多么爱啊",因为祂想要表明是什么开启了这些眼泪的闸门:就是她的爱。什么会引起爱呢?爱会引起爱。一个人越是看到并领会到基督对他的爱,他的心就越向基督回报爱。还有什么比这更伟大的爱的表现呢?就是天国临近,天国竟然会临到像我这样卑微的罪人。因此,天国的临近或亲近,无疑是世上最高最大的动机,引导人走向真正的悔改。</w:t>
      </w:r>
    </w:p>
    <w:p>
      <w:pPr>
        <w:spacing w:line="100" w:lineRule="exact"/>
        <w:jc w:val="left"/>
        <w:rPr>
          <w:sz w:val="10"/>
          <w:szCs w:val="10"/>
        </w:rPr>
      </w:pPr>
    </w:p>
    <w:p>
      <w:pPr>
        <w:spacing w:line="200" w:lineRule="exact"/>
        <w:jc w:val="left"/>
        <w:rPr>
          <w:sz w:val="20"/>
          <w:szCs w:val="20"/>
        </w:rPr>
      </w:pPr>
    </w:p>
    <w:p>
      <w:pPr>
        <w:spacing w:line="285" w:lineRule="auto"/>
        <w:ind w:left="120" w:right="55"/>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You will say, Experience seems to speak the contrary: for arguments drawn from Hell and the wrath of God seem to be more powerful and efficacious   in   working   of   Repentance.   I   have   (some   will   say) sometimes  considered  the  wrath  of  God  and  poured  out  my  heart upon  arguments  drawn  from  there,  and  then  I  have  been  much</w:t>
      </w:r>
    </w:p>
    <w:p>
      <w:pPr>
        <w:spacing w:before="65" w:line="285" w:lineRule="auto"/>
        <w:ind w:left="120" w:right="74"/>
        <w:jc w:val="both"/>
        <w:rPr>
          <w:rFonts w:ascii="Georgia" w:hAnsi="Georgia" w:eastAsia="Georgia" w:cs="Georgia"/>
          <w:sz w:val="30"/>
          <w:szCs w:val="30"/>
        </w:rPr>
      </w:pPr>
      <w:r>
        <w:rPr>
          <w:rFonts w:ascii="Georgia" w:hAnsi="Georgia" w:eastAsia="Georgia" w:cs="Georgia"/>
          <w:sz w:val="30"/>
          <w:szCs w:val="30"/>
        </w:rPr>
        <w:t>humbled, broken, and greatly affected. Yes, the truth is, I have been more humbled, broken, affected, and troubled for sin than when the Gospel, the word of the Kingdom, has been preached and opened to me.  How,  therefore,  is  this  true?  Experience  seems  to  speak  the contrary.</w:t>
      </w:r>
    </w:p>
    <w:p>
      <w:pPr>
        <w:spacing w:before="65" w:line="285" w:lineRule="auto"/>
        <w:ind w:left="120" w:right="74"/>
        <w:jc w:val="both"/>
        <w:rPr>
          <w:rFonts w:hint="eastAsia" w:ascii="Georgia" w:hAnsi="Georgia" w:eastAsia="Georgia" w:cs="Georgia"/>
          <w:sz w:val="30"/>
          <w:szCs w:val="30"/>
        </w:rPr>
      </w:pPr>
    </w:p>
    <w:p>
      <w:pPr>
        <w:spacing w:before="65" w:line="285" w:lineRule="auto"/>
        <w:ind w:left="120" w:right="74"/>
        <w:jc w:val="both"/>
        <w:rPr>
          <w:rFonts w:ascii="Georgia" w:hAnsi="Georgia" w:eastAsia="Georgia" w:cs="Georgia"/>
          <w:sz w:val="30"/>
          <w:szCs w:val="30"/>
        </w:rPr>
      </w:pPr>
      <w:r>
        <w:rPr>
          <w:rFonts w:hint="eastAsia" w:ascii="Georgia" w:hAnsi="Georgia" w:eastAsia="Georgia" w:cs="Georgia"/>
          <w:sz w:val="30"/>
          <w:szCs w:val="30"/>
        </w:rPr>
        <w:t>你可能会说,经验似乎与此相反:因为那些来自地狱和上帝忿怒的论点,在引发人悔改方面似乎更有力、更有效。有些人可能会说:"我有时思考上帝的忿怒,从中汲取论点倾吐心声,那时我就受到很大的谦卑、破碎和强烈触动。是的,事实上,当福音、天国的道被传讲和揭开给我时,我受到的谦卑、破碎、触动和为罪忧伤,都不如那些来自地狱和上帝忿怒的论点所引发的强烈。那么,这怎么可能是真的呢?经验似乎与此相反。"</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I answer, "Quicquid recipitur &amp;c." Every thing is received according to  the  receiver.  A  legal  spirit  does  relish  and  savor  most  of  those arguments  which  are  drawn  from  Hell  and  from  the  wrath  of  God. But  an  Evangelical  Christian  relishes  those  drawn  from  love  and mercy.  But  for  a  more  full  answer  to  this,  please  consider  with  me these Six or Seven Distinctions.</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First, [unspec 1] It's one thing for a man to be troubled in conscience and another thing to be humbled for sin committed. Those who are damned   in   Hell   and   lie   there   despairing   must   be   troubled   in conscience; how could they despair otherwise? Take a soul that has the work of the Law upon him, and a mere work of the Law; and in some   respects,   he   may   be   more   troubled   in   conscience.   But   a Christian   who   has   a   work   of   the   Gospel   upon   his   heart   is, notwithstanding this, more humbled for sin committed.</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我这样回答:"任何被接受的事物都取决于接受者的状态。"一个重视律法的人会最欣赏那些来自地狱和上帝忿怒的论点。但一个福音派的基督徒则更欣赏那些来自爱和怜悯的论点。不过,为了更全面地回答这个问题,请与我一起思考以下六七个区分。</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首先,一个人的良心受到困扰,与他为所犯的罪而谦卑,是两回事。那些在地狱受刑、绝望的人,他们的良心必然受到困扰,否则怎会绝望呢?假设一个人只受到律法的工作影响,在某些方面,他的良心可能会受到更大的困扰。但是,一个心里有福音工作的基督徒,尽管如此,他为所犯的罪而谦卑的程度更深。</w:t>
      </w:r>
    </w:p>
    <w:p>
      <w:pPr>
        <w:spacing w:line="100" w:lineRule="exact"/>
        <w:jc w:val="left"/>
        <w:rPr>
          <w:sz w:val="10"/>
          <w:szCs w:val="10"/>
        </w:rPr>
      </w:pPr>
    </w:p>
    <w:p>
      <w:pPr>
        <w:spacing w:line="200" w:lineRule="exact"/>
        <w:jc w:val="left"/>
        <w:rPr>
          <w:sz w:val="20"/>
          <w:szCs w:val="20"/>
        </w:rPr>
      </w:pPr>
    </w:p>
    <w:p>
      <w:pPr>
        <w:spacing w:line="285" w:lineRule="auto"/>
        <w:ind w:left="120" w:right="71"/>
        <w:jc w:val="both"/>
        <w:rPr>
          <w:rFonts w:ascii="Georgia" w:hAnsi="Georgia" w:eastAsia="Georgia" w:cs="Georgia"/>
          <w:sz w:val="30"/>
          <w:szCs w:val="30"/>
        </w:rPr>
      </w:pPr>
      <w:r>
        <w:rPr>
          <w:rFonts w:ascii="Georgia" w:hAnsi="Georgia" w:eastAsia="Georgia" w:cs="Georgia"/>
          <w:sz w:val="30"/>
          <w:szCs w:val="30"/>
        </w:rPr>
        <w:t>Again, [unspec 2] It's one thing for a man to be pricked in heart and another thing for a man to Repent. You shall find, therefore, that in the  2nd  of  the  Acts,  it  is  said  concerning  divers,  "That  they  were pricked in their heart, and said, 'What shall we do?' Peter said unto them,  'Repent.'"  They  were  pricked  in  their  heart  and  said,  'What shall we do?' and he said, 'Repent.' Possibly then, a man or woman may be pricked in the heart and yet not Repent. Those who have the work of the Law upon them may have more legal prickings, but those who have the work of the Gospel Repent more.</w:t>
      </w:r>
    </w:p>
    <w:p>
      <w:pPr>
        <w:spacing w:line="285" w:lineRule="auto"/>
        <w:ind w:left="120" w:right="71"/>
        <w:jc w:val="both"/>
        <w:rPr>
          <w:rFonts w:ascii="Georgia" w:hAnsi="Georgia" w:eastAsia="Georgia" w:cs="Georgia"/>
          <w:sz w:val="30"/>
          <w:szCs w:val="30"/>
        </w:rPr>
      </w:pPr>
    </w:p>
    <w:p>
      <w:pPr>
        <w:spacing w:line="285" w:lineRule="auto"/>
        <w:ind w:left="120" w:right="71"/>
        <w:jc w:val="both"/>
        <w:rPr>
          <w:rFonts w:ascii="Georgia" w:hAnsi="Georgia" w:eastAsia="Georgia" w:cs="Georgia"/>
          <w:sz w:val="30"/>
          <w:szCs w:val="30"/>
        </w:rPr>
        <w:sectPr>
          <w:pgSz w:w="12240" w:h="15840"/>
          <w:pgMar w:top="1400" w:right="1420" w:bottom="280" w:left="1420" w:header="720" w:footer="720" w:gutter="0"/>
          <w:cols w:space="720" w:num="1"/>
        </w:sectPr>
      </w:pPr>
      <w:r>
        <w:rPr>
          <w:rFonts w:hint="eastAsia" w:ascii="Georgia" w:hAnsi="Georgia" w:eastAsia="Georgia" w:cs="Georgia"/>
          <w:sz w:val="30"/>
          <w:szCs w:val="30"/>
        </w:rPr>
        <w:t>再者,一个人的内心受到刺痛,与他真正悔改,也是两回事。因此你会发现,在使徒行传第2章中提到:"他们心里受了剌,就对彼得和其余的使徒说:'弟兄们,我们当怎样行?'彼得说:'你们要悔改。'"他们心里受了剌,问说:"我们当怎样行?"彼得说:"你们要悔改。"可见,一个人的内心可能受到刺痛,但他未必就真正悔改了。那些只受律法工作影响的人,可能会有更多律法上的刺痛,但那些受福音工作影响的人,才更真诚地悔改。</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Again,   [unspec   3]   It's   one   thing   for   a   man   to   Repent   of   sin considered,  in  "genere  entis"  and  another  thing,  in  "genere  moris." Sin may be considered in regard to the mischief and inconvenience that  come  thereby  or  in  regard  to  the  moral  evil  of  it.  It  is  said concerning  Judas,  "That  when  he  saw  what  became  of  things,  he Repented."  And  a  Malefactor,  a  murderer,  when  he  sees  what  shall become of him, that he must die for his sin, he may Repent of his sin, in "genere entis," wishing that he had never done it, and yet may not Repent, in "genere moris." You read concerning Esau, in the 12th of the Hebrews, "That he sought his birthright with tears; but found no room for his Repentance." He Repented, he Repented with Tears, but found no room for his Repentance. What Repentance was this? Says Augustine: He grieved that he had lost his birthright; not that he had sold his birthright. So there was no room for such Repentance. And so now, take a man who has the work of the Law upon his soul, and he  may  be  much  troubled,  he  may  Repent,  and  he  may  have  more Repentings in regard to the evil that comes by sin, but the other more in regard to the evil that is in sin itself.</w:t>
      </w:r>
    </w:p>
    <w:p>
      <w:pPr>
        <w:spacing w:before="65" w:line="285" w:lineRule="auto"/>
        <w:ind w:left="120" w:right="69"/>
        <w:jc w:val="both"/>
        <w:rPr>
          <w:rFonts w:hint="eastAsia" w:ascii="Georgia" w:hAnsi="Georgia" w:eastAsia="Georgia" w:cs="Georgia"/>
          <w:sz w:val="30"/>
          <w:szCs w:val="30"/>
        </w:rPr>
      </w:pPr>
    </w:p>
    <w:p>
      <w:pPr>
        <w:spacing w:before="65"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再者,一个人为罪悔改,是指就"存在物的层面"悔改,还是就"道德层面"悔改,也是两回事。罪可以被视为会带来伤害和不便,也可以被视为其本身的道德恶。记载说:"犹大看见耶稣已经定了罪,就后悔。"一个罪犯、杀人犯,当他看到自己将因罪而受死时,他可能就"存在物的层面"为自己的罪后悔,希望自己从未做过那样的事,但他未必就"道德层面"真正悔改。你读希伯来书12章时,曾提到"以扫用眼泪苦苦地求复那祝福,却没有得着。"他悔改了,甚至流泪悔改,但没有得着悔改的机会。这是何种悔改呢?奥古斯丁说:他为失去长子名分而伤心,而不是为卖掉长子名分而伤心。所以他这种悔改没有得着机会。因此,一个只受律法工作影响的人,他可能会受到很大困扰,可能会悔改,而且他为罪所带来的祸患而悔改更多,但另一种人则更多为罪本身的邪恶而悔改。</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In the Fourth place, [unspec 4] It's one thing for a man to be broken with the weight of sin, and another thing to have his soul thawed and melted for it. There is a great deal of difference, you know, between the  breaking  of  the  ice  with  your  hands  or  with  a  staff,  and  the thawing of the ice, melting by the thaw. When you take a staff and break  the  ice  with  your  hands,  though  you  break  it  in  one  place,  it freezes  in  another,  but  when  there  is  a  thaw,  then  it  melts,  then  it breaks everywhere. So now it is in regard to legal breakings: Here's a man  who  has  a  work  of  the  Law  upon  his  soul;  he  breaks  for  his Drunkenness, and he breaks for his Swearing, and he breaks for his Wantonness.  Oh!  but  he  freezes  in  Unbelief,  in  another  place;  he freezes in Unthankfulness. But when a gospel-work comes, it makes a general thaw; a man is broken everywhere. And this is more.</w:t>
      </w:r>
    </w:p>
    <w:p>
      <w:pPr>
        <w:spacing w:line="285" w:lineRule="auto"/>
        <w:ind w:left="120" w:right="69"/>
        <w:jc w:val="both"/>
        <w:rPr>
          <w:rFonts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第四点,[未指定4]一个人被罪的重担压垮,这是一回事,而他的灵魂因此而融化又是另一回事。你知道,用手或用棍打破冰和冰融化是有很大区别的。当你用棍子或用手打破冰的时候,尽管你在一处打破了,但它在另一处又会结冰。但当出现融化的时候,冰就会到处融化。现在就像在法律上被击破一样:这里有个人,法律在他灵魂上产生了作用;他因酗酒而破碎,因咒骂而破碎,因放荡而破碎。哦!但他在不信中又结了冰,在忘恩负义中又结了冰。但当福音的工作来临时,它会造成一种全面的融化;一个人无处不被击破。而这种情况更糟。</w:t>
      </w:r>
    </w:p>
    <w:p>
      <w:pPr>
        <w:spacing w:line="285" w:lineRule="auto"/>
        <w:ind w:left="120" w:right="69"/>
        <w:jc w:val="both"/>
        <w:rPr>
          <w:rFonts w:ascii="Georgia" w:hAnsi="Georgia" w:eastAsia="Georgia" w:cs="Georgia"/>
          <w:sz w:val="30"/>
          <w:szCs w:val="3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p>
    <w:p>
      <w:pPr>
        <w:spacing w:before="65"/>
        <w:ind w:left="120" w:right="67"/>
        <w:jc w:val="both"/>
        <w:rPr>
          <w:rFonts w:ascii="Georgia" w:hAnsi="Georgia" w:eastAsia="Georgia" w:cs="Georgia"/>
          <w:sz w:val="30"/>
          <w:szCs w:val="30"/>
        </w:rPr>
      </w:pPr>
      <w:r>
        <w:rPr>
          <w:rFonts w:ascii="Georgia" w:hAnsi="Georgia" w:eastAsia="Georgia" w:cs="Georgia"/>
          <w:sz w:val="30"/>
          <w:szCs w:val="30"/>
        </w:rPr>
        <w:t>Again, it is one thing for a man to have more sorrow, grief, [unspec</w:t>
      </w:r>
    </w:p>
    <w:p>
      <w:pPr>
        <w:spacing w:before="64" w:line="285" w:lineRule="auto"/>
        <w:ind w:left="120" w:right="52"/>
        <w:jc w:val="both"/>
        <w:rPr>
          <w:rFonts w:ascii="Georgia" w:hAnsi="Georgia" w:eastAsia="Georgia" w:cs="Georgia"/>
          <w:sz w:val="30"/>
          <w:szCs w:val="30"/>
        </w:rPr>
      </w:pPr>
      <w:r>
        <w:rPr>
          <w:rFonts w:ascii="Georgia" w:hAnsi="Georgia" w:eastAsia="Georgia" w:cs="Georgia"/>
          <w:sz w:val="30"/>
          <w:szCs w:val="30"/>
        </w:rPr>
        <w:t>5]  Repentance  in  the  Ore  and  another  thing  to  have  more  sorrow, grief,  and  Repentance  that  is  well  Refined.  As  now,  suppose  a  man takes a handful of gold in the Ore; it seems to be a great deal more than a twenty-shilling piece. But, because much of that is to be taken away,  a  great  deal  of  Earth  is  to  be  taken  away,  it  is  less  in  worth. Thus   it   is   between   Legal   Repentance   and   Evangelical:   Legal Repentance may seem to be more in bulk. But a great deal of that is to  be  taken  away:  Much  unbelief  to  be  taken  away:  many  sad, despairing    conclusions    to    be    taken    away:    a    great    deal    of Mercenariness  to  be  taken  away.  And  therefore,  you  shall  observe, That   when   the   father   had   kissed   the   Prodigal,   he   left   out   the Mercenary piece that he spoke of before he came home. Says he (at the 18th verse) "I will arise, and go to my father, and will say unto him, 'Father, I have sinned against Heaven, and before thee, and am no  more  worthy  to  be  called  thy  Son:  make  me  as  one  of  thy  hired servants.'" (in the 15th Chapter, the 18th and 19th verses) verse the</w:t>
      </w: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20th, "He arose and came to his father: his father saw him, and ran and  fell  on  his  neck,  and  kissed  him,  had  compassion  on  him:  ran, and  fell  on  his  neck,  and  kissed  him."  And  the  son  said  unto  him, "Father:" (Now see whether he makes good his words that he said he would  say  when  he  came  to  his  father)  "I  have  sinned  against Heaven,  and  in  thy  sight,  and  am  no  more  worthy  to  be  called  thy Son." But his Father said to his servants, "Bring forth the best robe." He leaves out that, "Make me as one of thy hired servants." One kiss from his father had filed off all the mercenary disposition. Oh! much, much   of   the   Legal   work   is   to   be   taken   away:   In   Evangelical Repentance,  there  is  much  in  little:  in  Legal  Repentance,  there  is little in much.</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再者,一个人拥有更多的悲伤、痛苦、[未指定5]原矿中的悔改,这是一回事,而拥有更多被精炼过的悲伤、痛苦和悔改又是另一回事。现在,假设一个人拿起一把原矿中的金子,它看起来比一枚二十先令金币要多得多。但是,由于其中有很大一部分需要被剔除,大量的泥土需要被剔除,它的价值就会降低。因此,在法律性的悔改和福音性的悔改之间也是如此:法律性的悔改在总量上可能看起来更多。但其中有很大一部分需要被剔除:需要剔除大量的不信;需要剔除许多令人沮丧绝望的结论;需要剔除大量的自私自利。因此,你会观察到,当父亲亲吻了浪子之后,他省略了浪子回家前曾经说过的那段关于雇佣仆人的话。浪子说(第18节):"我要起来,去见我父亲,对他说:'父亲,我得罪了天,又得罪了你,从今以后,我不配作你的儿子,把我当作一个雇工吧。'"(第15章第18、19节)第20节说:"于是起来,往他父亲那里去。相离还远,他父亲看见,就动了慈心,跑去抱着他的项领,连连与他亲嘴。"儿子对他说:"父亲啊!"(现在看看他是否信守了自己说过要对父亲说的话)"我得罪了天,又得罪了你,从今以后,我不配作你的儿子了。"但他父亲却吩咐仆人说:"把那上好的袍子快拿出来给他穿。"他省略了"把我当作一个雇工吧"这句话。父亲的一个亲吻就抹去了他一切雇佣仆人的想法。哦!大部分合乎律法的工作都要被摒弃:在福音式的悔改中,少中有多;在合乎律法的悔改中,多中有少。</w:t>
      </w:r>
    </w:p>
    <w:p>
      <w:pPr>
        <w:spacing w:line="100" w:lineRule="exact"/>
        <w:jc w:val="left"/>
        <w:rPr>
          <w:sz w:val="10"/>
          <w:szCs w:val="10"/>
        </w:rPr>
      </w:pPr>
    </w:p>
    <w:p>
      <w:pPr>
        <w:spacing w:line="200" w:lineRule="exact"/>
        <w:jc w:val="left"/>
        <w:rPr>
          <w:sz w:val="20"/>
          <w:szCs w:val="20"/>
        </w:rPr>
      </w:pPr>
    </w:p>
    <w:p>
      <w:pPr>
        <w:spacing w:line="285" w:lineRule="auto"/>
        <w:ind w:left="120" w:right="54"/>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Again, [unspec 6] It's one thing for grief, sorrow, Repentance to be more in view, sense, and noise, and another thing to be more in spirit</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and  in  profit.  As  an  example:  The  rain  does  sometimes  fall  in  a storm, and when it does so, it makes a great noise; the earth doesn't have  time  to  absorb  it  at  first;  it  runs  down  the  streets  in  great abundance, and it stands in some places, in great puddles of water. At  another  time,  the  rain  falls  in  small  drops  and  makes  no  such noise;  but  yet,  it  falls  to  the  root  of  the  Corn  and  benefits  more. When  the  rain  falls  in  a  storm  like  this,  it  lays  the  Corn;  I  say,  the Corn is laid by it. So now, sorrow and grief sometimes fall in a storm, as  in  Legal  Repentance;  and  it  is  great  in  view,  stands  in  great puddles of water. But it lays our Duties, it lays our Assurance, it lays our Faith. Evangelical Repentance, on the other hand, makes no such noise,  but  it  goes  to  the  root  of  the  graces,  and  it  doesn't  lay  your comfort, it doesn't lay your Assurance, it doesn't lay your Duties. And so it is more profitable.</w:t>
      </w:r>
    </w:p>
    <w:p>
      <w:pPr>
        <w:spacing w:before="65" w:line="285" w:lineRule="auto"/>
        <w:ind w:left="120" w:right="69"/>
        <w:jc w:val="both"/>
        <w:rPr>
          <w:rFonts w:hint="eastAsia" w:ascii="Georgia" w:hAnsi="Georgia" w:eastAsia="Georgia" w:cs="Georgia"/>
          <w:sz w:val="30"/>
          <w:szCs w:val="30"/>
        </w:rPr>
      </w:pPr>
    </w:p>
    <w:p>
      <w:pPr>
        <w:spacing w:before="65"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再者,[未指明6]悲伤、忧愁、悔改更多体现在外在表象、感官和噪音上,是一回事;而体现在内在精神和收益上,则是另一回事。举个例子:有时雨水会暴雨般倾盆而下,那时它会发出巨大的噪音;大地一开始无法完全吸收它;雨水会大量流淌在街道上,有些地方甚至会积成大水坑。另一些时候,雨水会以细小的雨滴缓缓落下,没有那么大的噪音;但它却能渗透到庄稼的根部,带来更多益处。当雨水暴雨般倾盆而下时,它会压垮庄稼;我是说,庄稼会被它压倒。现在,悲伤和忧愁有时也会如暴雨般倾泻而下,就像在合乎律法的悔改中;它在外表上显得很夸张,积成大水坑。但它会压垮我们的本分、压垮我们的确据、压垮我们的信心。相反,福音式的悔改不会制造如此大的噪音,而是渗透到恩典的根基,它不会压垮你的安慰,不会压垮你的确据,不会压垮你的本分。所以它更有益处。</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Lastly,  [unspec  7]  This,  Sorrow,  grief,  and  Repentance,  may  affect one's  own  heart  much,  or  the  heart  of  God  much.  One's  own  heart may  be  much  affected,  or  the  heart  of  God  may  be  much  affected. Beloved!   we   are   apt   to   love   our   first-born:   and   though   Legal repentance  doesn't  always  go  before  the  work  of  the  Gospel,  (for what legal work was there in Matthew before he came to Christ? or what Legal work was there in Zacchaeus before he came to Christ?) yet often times it does: I say, yet often times it does: and this being the first-born of our soul, we go to God with both our Repentances Legal and Evangelical: and we say, Lord, lay your hand, Oh! lay the right-hand of your blessing upon my first-born, oh! let that inherit: But the Lord deals here, as old Jacob did when Joseph brought his two Children before him to be blessed: Jacob crossed his hands, and for Joseph's sake, he laid the blessing upon the younger. So now does God  do;  you  would  have  me  lay  my  blessing  (says  God)  upon  your first-born,  upon  your  Elder,  upon  your  Legal  Repentance.  No,  says God, I have said, The Elder shall serve the Younger, and I will cross</w:t>
      </w: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my hands; and for Joseph's sake, because there is more of Christ in this  younger,  therefore  here  will  I  lay  the  hand  of  my  blessing. Beloved!  the  heart  of  a  Christian,  a  gracious  man,  is  never  more drawn out in grief than upon the apprehension of love injured: The greater  love,  and  the  greater  injury  is  presented,  the  greater  is  the grief. When the Kingdom of Heaven comes unto a poor soul, there is the  greatest  love  presented;  sin  against  that,  is  the  greatest  injury: when therefore a man is sensible of his sin under that notion, then is his  heart  most  affected  and  drawn  forth  in  godly  sorrow.  Surely therefore, The approaching, and the drawing near of the Kingdom of Heaven,  is  the  greatest  motive  and  argument  under  Heaven  unto true Repentance.</w:t>
      </w:r>
    </w:p>
    <w:p>
      <w:pPr>
        <w:spacing w:before="65" w:line="285" w:lineRule="auto"/>
        <w:ind w:left="120" w:right="49"/>
        <w:jc w:val="both"/>
        <w:rPr>
          <w:rFonts w:hint="eastAsia"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最后,这悲伤、悲痛和悔改,可能会极大地影响一个人自己的心,或是极大地影响上帝的心。一个人自己的心可能会受到很大的影响,或者上帝的心可能会受到很大的影响。亲爱的朋友们!我们往往会爱上我们的长子:尽管合法的悔改并不总是在福音工作之前发生(马太在来到基督之前有什么合法的工作吗?或是撒该在来到基督之前有什么合法的工作吗?),但通常是这样的:我重复一遍,通常是这样的:这是我们灵魂的长子,我们带着合法和福音式的悔改来到上帝面前,我们说:"主啊,请给予祝福之手,哦!请把您右手的祝福放在我的长子身上,哦!让他承受产业吧。"但上帝在这里的做法,就像老雅各对约瑟夫带来的两个儿子一样:雅各交叉双手,为了约瑟夫,他把祝福放在了小儿子身上。现在上帝也是这样做的;你希望我把祝福(上帝说)放在你的长子、你的长者、你合法的悔改身上。不,神说:"我已经说过,长子要服事次子,我要交叉我的手;因为次子约瑟更有基督的特质,所以我要把我祝福的手放在他身上。"亲爱的朋友们!一个虔诚的基督徒的心,在感知到爱受到伤害时,会比任何时候都更加悲伤。越是大的爱,伤害也就越大,悲伤就越深。当天国临到一个贫穷的灵魂时,那是最大的爱的呈现;违背这种爱,就是最大的伤害。因此,当一个人以这种观念意识到自己的罪时,他的心就会被虔诚的悲伤所触动和吸引。可以肯定,天国的临近和来临,是在天之下引导人悔改的最大动力和理由。</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By  way  of  Application:  If  these  things  be  so,  [Use.  1]  What  a  sad condition are those in, to whom the kingdom of Heaven, the word of the kingdom, the Doctrine of free remission hath come unto, and yet they are not stirred nor moved to turn to God or to repent? It may be, here  is  some  Drunkard,  some  Swearer,  some  notorious  Sabbath- breaker, some wanton that has come into the Congregation: I will not say  to  you,  Friend,  how  came  you  in  here?  Ah,  poor  soul,  you  may hear that voice, and those words too soon another day: But this I say, Friend, the greatest motive under Heaven has been used to move and turn  you;  and  yet  you  are  not  moved  and  stirred  by  it.  O!  how  will your soul be brought unto Repentance? Go (says our Saviour Christ unto his Disciples) preach, Repent: for the Kingdom of Heaven is at hand: if they receive you, your peace be upon them: if not, it shall be more easy for Sodom and Gomorrah, than for that City, than for that people, at that great day. Oh for the Lord's sake, take heed when you hear  the  Word  of  the  Kingdom,  take  heed  that  you  don't  lose  it: Repent, and then turn to God.</w:t>
      </w:r>
    </w:p>
    <w:p>
      <w:pPr>
        <w:spacing w:line="285" w:lineRule="auto"/>
        <w:ind w:left="120" w:right="50"/>
        <w:jc w:val="both"/>
        <w:rPr>
          <w:rFonts w:hint="eastAsia"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通过应用:如果事情是这样的话,[使用1]对于那些曾经接受到天国的福音、赦免教义的人来说,却依然无动于衷、不愿悔改归向上帝,这是何等悲哀的处境啊?或许在这里有些酗酒者、诅咒者、明目张胆违背安息日的人、淫荡的人进入了会众之中。我不会对你说:"朋友,你怎么会来到这里?"啊,可怜的灵魂,你可能很快就会听到那个声音和那些话语。但我要说的是,朋友,在天之下最大的动力已经被用来感化和改变你了,然而你却毫无反应。哦!你的灵魂将如何被带领悔改呢?我们的救主基督对门徒说:"你们去传道,要人悔改,因为天国近了。无论何人接待你们,愿平安临到那家;无论何处不接待你们,你们离开那家或是那城,就把脚上的尘土跺下去。我实在告诉你们,在审判的日子,所多玛和蛾摩拉所受的,比那城还容易受呢。"噢,为了主,当你听到天国的道理时,要小心谨慎,不要失去它:悔改,然后转向上帝。</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But if these things be so (in the Second place) Then here we see the reason,  [Use.  2]  why  our  hearts  are  no  more  broken,  are  no  more humbled,  no  more  Repentance,  no  more  melting,  heart  no  more softened: because you don't labour to bring the Kingdom of Heaven near to your souls: I mean the Gospel, and the Word of the Gospel; free remission of poor sinners: When the Kingdom of Heaven comes near  to  a  person,  he  runs  away  from  it,  from  the  Promise;  Oh!  it doesn't belong to me; I am not so and so qualified: I am not so and so broken; I am not so and so weary, and heavy laden; and therefore the promise doesn't belong to me. But the approaching of the Kingdom of  Heaven  is  the  only  means  and  motive  to  break  your  heart;  and won't you therefore come to it, because your heart is not broken?</w:t>
      </w:r>
    </w:p>
    <w:p>
      <w:pPr>
        <w:spacing w:before="65" w:line="285" w:lineRule="auto"/>
        <w:ind w:left="120" w:right="49"/>
        <w:jc w:val="both"/>
        <w:rPr>
          <w:rFonts w:hint="eastAsia"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但是如果这些情况属实(第二点),那么我们就可以看到原因了,[用法2]为什么我们的心没有更多的破碎、谦卑、悔改、软化:因为你们没有努力让天国临近你们的灵魂:我指的是福音,福音的道理;对贫穷罪人的免费赦免。当天国临近一个人时,他却逃避它,逃避应许;哦!这与我无关;我没有这样那样的资格:我没有那样那样的破碎;我没有那样那样的疲惫重担;因此应许与我无关。但天国临近是唯一能够破碎你心的方法和动力;难道你就不愿接近它,因为你的心没有破碎吗?</w:t>
      </w:r>
    </w:p>
    <w:p>
      <w:pPr>
        <w:spacing w:before="65" w:line="285" w:lineRule="auto"/>
        <w:ind w:left="120" w:right="49"/>
        <w:jc w:val="both"/>
        <w:rPr>
          <w:rFonts w:ascii="Georgia" w:hAnsi="Georgia" w:eastAsia="Georgia" w:cs="Georgia"/>
          <w:sz w:val="30"/>
          <w:szCs w:val="30"/>
        </w:rPr>
      </w:pPr>
    </w:p>
    <w:p>
      <w:pPr>
        <w:spacing w:line="100" w:lineRule="exact"/>
        <w:jc w:val="left"/>
        <w:rPr>
          <w:sz w:val="10"/>
          <w:szCs w:val="10"/>
        </w:rPr>
      </w:pPr>
    </w:p>
    <w:p>
      <w:pPr>
        <w:spacing w:line="200" w:lineRule="exact"/>
        <w:jc w:val="left"/>
        <w:rPr>
          <w:sz w:val="20"/>
          <w:szCs w:val="20"/>
        </w:rPr>
      </w:pPr>
    </w:p>
    <w:p>
      <w:pPr>
        <w:spacing w:line="285" w:lineRule="auto"/>
        <w:ind w:left="120" w:right="56"/>
        <w:jc w:val="both"/>
        <w:rPr>
          <w:rFonts w:ascii="Georgia" w:hAnsi="Georgia" w:eastAsia="Georgia" w:cs="Georgia"/>
          <w:sz w:val="30"/>
          <w:szCs w:val="30"/>
        </w:rPr>
      </w:pPr>
      <w:r>
        <w:rPr>
          <w:rFonts w:ascii="Georgia" w:hAnsi="Georgia" w:eastAsia="Georgia" w:cs="Georgia"/>
          <w:sz w:val="30"/>
          <w:szCs w:val="30"/>
        </w:rPr>
        <w:t>Oh!  but  the  Promise  doesn't  belong  to  me:  the  Promise  is  made  to those who are weary and heavy laden, and I am not such.</w:t>
      </w:r>
    </w:p>
    <w:p>
      <w:pPr>
        <w:spacing w:line="100" w:lineRule="exact"/>
        <w:jc w:val="left"/>
        <w:rPr>
          <w:sz w:val="10"/>
          <w:szCs w:val="10"/>
        </w:rPr>
      </w:pPr>
    </w:p>
    <w:p>
      <w:pPr>
        <w:spacing w:line="200" w:lineRule="exact"/>
        <w:jc w:val="left"/>
        <w:rPr>
          <w:sz w:val="20"/>
          <w:szCs w:val="20"/>
        </w:rPr>
      </w:pPr>
    </w:p>
    <w:p>
      <w:pPr>
        <w:spacing w:line="285" w:lineRule="auto"/>
        <w:ind w:left="120" w:right="55"/>
        <w:jc w:val="both"/>
        <w:rPr>
          <w:rFonts w:ascii="Georgia" w:hAnsi="Georgia" w:eastAsia="Georgia" w:cs="Georgia"/>
          <w:sz w:val="30"/>
          <w:szCs w:val="30"/>
        </w:rPr>
      </w:pPr>
      <w:r>
        <w:rPr>
          <w:rFonts w:ascii="Georgia" w:hAnsi="Georgia" w:eastAsia="Georgia" w:cs="Georgia"/>
          <w:sz w:val="30"/>
          <w:szCs w:val="30"/>
        </w:rPr>
        <w:t>Don't make a mistake, good people. The invitation is extended to the weary and heavy laden, but the promise is given to those who come. There are two aspects in that statement: "Come unto me all ye that are  weary  and  heavy  laden."  Here's  an  Invitation,  and  here's  a Promise: Indeed, the Invitation is made to those who are weary and heavy  laden.  But  the  Promise  is  made  to  Coming,  the  Promise  is made to those who Come.</w:t>
      </w:r>
    </w:p>
    <w:p>
      <w:pPr>
        <w:spacing w:line="100" w:lineRule="exact"/>
        <w:jc w:val="left"/>
        <w:rPr>
          <w:sz w:val="10"/>
          <w:szCs w:val="10"/>
        </w:rPr>
      </w:pPr>
    </w:p>
    <w:p>
      <w:pPr>
        <w:spacing w:line="200" w:lineRule="exact"/>
        <w:jc w:val="left"/>
        <w:rPr>
          <w:sz w:val="20"/>
          <w:szCs w:val="20"/>
        </w:rPr>
      </w:pPr>
    </w:p>
    <w:p>
      <w:pPr>
        <w:spacing w:line="285" w:lineRule="auto"/>
        <w:ind w:left="120" w:right="60"/>
        <w:jc w:val="both"/>
        <w:rPr>
          <w:rFonts w:ascii="Georgia" w:hAnsi="Georgia" w:eastAsia="Georgia" w:cs="Georgia"/>
          <w:sz w:val="30"/>
          <w:szCs w:val="30"/>
        </w:rPr>
      </w:pPr>
      <w:r>
        <w:rPr>
          <w:rFonts w:ascii="Georgia" w:hAnsi="Georgia" w:eastAsia="Georgia" w:cs="Georgia"/>
          <w:sz w:val="30"/>
          <w:szCs w:val="30"/>
        </w:rPr>
        <w:t>But that's all the same (you will say), for it seems I'm not invited if the invitation is for such.</w:t>
      </w:r>
    </w:p>
    <w:p>
      <w:pPr>
        <w:spacing w:line="285" w:lineRule="auto"/>
        <w:ind w:left="120" w:right="60"/>
        <w:jc w:val="both"/>
        <w:rPr>
          <w:rFonts w:ascii="Georgia" w:hAnsi="Georgia" w:eastAsia="Georgia" w:cs="Georgia"/>
          <w:sz w:val="30"/>
          <w:szCs w:val="30"/>
        </w:rPr>
      </w:pPr>
    </w:p>
    <w:p>
      <w:pPr>
        <w:spacing w:line="285" w:lineRule="auto"/>
        <w:ind w:left="120" w:right="60"/>
        <w:jc w:val="both"/>
        <w:rPr>
          <w:rFonts w:hint="eastAsia" w:ascii="Georgia" w:hAnsi="Georgia" w:eastAsia="Georgia" w:cs="Georgia"/>
          <w:sz w:val="30"/>
          <w:szCs w:val="30"/>
        </w:rPr>
      </w:pPr>
      <w:r>
        <w:rPr>
          <w:rFonts w:hint="eastAsia" w:ascii="Georgia" w:hAnsi="Georgia" w:eastAsia="Georgia" w:cs="Georgia"/>
          <w:sz w:val="30"/>
          <w:szCs w:val="30"/>
        </w:rPr>
        <w:t>哦!但是应许与我无关:应许是给那些疲惫重担的人的,而我并非如此。</w:t>
      </w:r>
    </w:p>
    <w:p>
      <w:pPr>
        <w:spacing w:line="285" w:lineRule="auto"/>
        <w:ind w:left="120" w:right="60"/>
        <w:jc w:val="both"/>
        <w:rPr>
          <w:rFonts w:hint="eastAsia" w:ascii="Georgia" w:hAnsi="Georgia" w:eastAsia="Georgia" w:cs="Georgia"/>
          <w:sz w:val="30"/>
          <w:szCs w:val="30"/>
        </w:rPr>
      </w:pPr>
    </w:p>
    <w:p>
      <w:pPr>
        <w:spacing w:line="285" w:lineRule="auto"/>
        <w:ind w:left="120" w:right="60"/>
        <w:jc w:val="both"/>
        <w:rPr>
          <w:rFonts w:hint="eastAsia" w:ascii="Georgia" w:hAnsi="Georgia" w:eastAsia="Georgia" w:cs="Georgia"/>
          <w:sz w:val="30"/>
          <w:szCs w:val="30"/>
        </w:rPr>
      </w:pPr>
      <w:r>
        <w:rPr>
          <w:rFonts w:hint="eastAsia" w:ascii="Georgia" w:hAnsi="Georgia" w:eastAsia="Georgia" w:cs="Georgia"/>
          <w:sz w:val="30"/>
          <w:szCs w:val="30"/>
        </w:rPr>
        <w:t>不要犯错误,好人们。邀请是对疲惫重担者发出的,但应许是给那些来的人的。在那句话中有两个方面:"凡劳苦担重担的人可以到我这里来。"这里有一个邀请,这里也有一个应许。的确,邀请是发给疲惫重担的人。但应许是给来的人的,应许是给那些来的人的。</w:t>
      </w:r>
    </w:p>
    <w:p>
      <w:pPr>
        <w:spacing w:line="285" w:lineRule="auto"/>
        <w:ind w:left="120" w:right="60"/>
        <w:jc w:val="both"/>
        <w:rPr>
          <w:rFonts w:hint="eastAsia" w:ascii="Georgia" w:hAnsi="Georgia" w:eastAsia="Georgia" w:cs="Georgia"/>
          <w:sz w:val="30"/>
          <w:szCs w:val="30"/>
        </w:rPr>
      </w:pPr>
    </w:p>
    <w:p>
      <w:pPr>
        <w:spacing w:line="285" w:lineRule="auto"/>
        <w:ind w:left="120" w:right="60"/>
        <w:jc w:val="both"/>
        <w:rPr>
          <w:rFonts w:ascii="Georgia" w:hAnsi="Georgia" w:eastAsia="Georgia" w:cs="Georgia"/>
          <w:sz w:val="30"/>
          <w:szCs w:val="30"/>
        </w:rPr>
      </w:pPr>
      <w:r>
        <w:rPr>
          <w:rFonts w:hint="eastAsia" w:ascii="Georgia" w:hAnsi="Georgia" w:eastAsia="Georgia" w:cs="Georgia"/>
          <w:sz w:val="30"/>
          <w:szCs w:val="30"/>
        </w:rPr>
        <w:t>但你会说,这都是一样的,因为如果邀请是对那些人发出的,那似乎我就不在受邀之列了。</w:t>
      </w:r>
    </w:p>
    <w:p>
      <w:pPr>
        <w:spacing w:line="100" w:lineRule="exact"/>
        <w:jc w:val="left"/>
        <w:rPr>
          <w:sz w:val="10"/>
          <w:szCs w:val="10"/>
        </w:rPr>
      </w:pPr>
    </w:p>
    <w:p>
      <w:pPr>
        <w:spacing w:line="200" w:lineRule="exact"/>
        <w:jc w:val="left"/>
        <w:rPr>
          <w:sz w:val="20"/>
          <w:szCs w:val="20"/>
        </w:rPr>
      </w:pPr>
    </w:p>
    <w:p>
      <w:pPr>
        <w:spacing w:line="285" w:lineRule="auto"/>
        <w:ind w:left="120" w:right="53"/>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God  doesn't  express  everything  in  every  scripture.  But,  man  or woman,  aren't  you  invited  by  some  other  scripture?  What  do  you think  of  that  in  Proverbs  9:  "Wisdom  has  built  her  house"  (that  is, Christ,  compared  with  the  previous  chapter).  "She  has  killed  her beasts; she has mixed her wine; she has also furnished her table. She cries upon the high places of the city." What does she cry? Read verse</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4: "Whoso is simple, let him turn in here" (that is, "Come in hither"): "as for him that lacketh understanding," you read it, it says, "As for him that lacks heart." "Come, eat of my bread, and drink of the wine which  I  have  mingled."  The  Invitation  is  made  to  simple  ones: "Whoso is simple, let him turn in hither."</w:t>
      </w:r>
    </w:p>
    <w:p>
      <w:pPr>
        <w:spacing w:before="65" w:line="285" w:lineRule="auto"/>
        <w:ind w:left="120" w:right="69"/>
        <w:jc w:val="both"/>
        <w:rPr>
          <w:rFonts w:ascii="Georgia" w:hAnsi="Georgia" w:eastAsia="Georgia" w:cs="Georgia"/>
          <w:sz w:val="30"/>
          <w:szCs w:val="30"/>
        </w:rPr>
      </w:pPr>
    </w:p>
    <w:p>
      <w:pPr>
        <w:spacing w:before="65"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上帝并没有在每一节经文中都表达一切。但是,无论男女,难道你就没有被其他经文邀请过吗?你怎么看箴言9章那里说的:"智慧建造了自己的房屋"(就是将基督比作前一章节)。"她宰了牲畜,调了酒,并摆设筵席。她的使女呼叫,在城中至高处说。"她呼叫些什么?读第4节:"谁是愚蒙人,可以转入这里。"(就是"请进来"):"谁缺少聪明,"你读一读,它说:"谁缺少心智。""你们都来,吃我的食物,喝我调和的酒。"邀请是发给愚蒙人的:"谁是愚蒙人,可以转入这里。"</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Oh! But I have such a heart as no one ever had; I lack a heart for all that is good. Mark, "As for him that lacketh heart," she says to him, "Come, eat of my bread." What do you think? Is the Invitation here made  only  to  those  who  are  weary  and  heavy  laden?  And  if  you consider that passage in the Gospel which you know, the Invitation to  the  great  supper,  the  servants  are  sent  out  to  call  in  those  who were  invited,  and  they  make  excuses.  But  they  were  invited;  were they weary and heavy laden, do you think? Well, he sends out again and invites others. Look at the text: were they weary and heavy laden too? And if you look into Revelation 3, you find that our Saviour says in verse 20: "Behold, I stand at the door and knock: if any man hear my voice, and open the door, I will come in to him, and will sup with him, and he with me." Our Saviour Christ stands here knocking and offering the greatest mercies that can be: fellowship and communion with a poor soul. "I will come in to him, and will sup with him, and he  with  me."  What  greater  blessing  or  mercy  can  you  desire  than fellowship  with  Jesus  Christ?  Jesus  Christ  says,  "If  any  man  will open,  I  will  come  in,  and  sup  with  him,  and  he  with  me."  Here's mutual fellowship; Christ stands and offers this, he stands knocking. But I ask, what door is he knocking at? Whose door is he knocking at?  Oh,  my  beloved,  it's  a  Laodicean  door.  What  are  Laodiceans? They are lukewarm: "I would thou wert hot or cold, but seeing thou art lukewarm, I will spew thee out of my mouth." A lukewarm person is worse than a profane one, and yet, behold, Jesus Christ stands at a lukewarm person's door, knocking and offering mercy to a lukewarm Laodicean person.</w:t>
      </w:r>
    </w:p>
    <w:p>
      <w:pPr>
        <w:spacing w:line="285" w:lineRule="auto"/>
        <w:ind w:left="120" w:right="69"/>
        <w:jc w:val="both"/>
        <w:rPr>
          <w:rFonts w:ascii="Georgia" w:hAnsi="Georgia" w:eastAsia="Georgia" w:cs="Georgia"/>
          <w:sz w:val="30"/>
          <w:szCs w:val="30"/>
        </w:rPr>
      </w:pPr>
    </w:p>
    <w:p>
      <w:pPr>
        <w:spacing w:line="285" w:lineRule="auto"/>
        <w:ind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hint="eastAsia" w:ascii="Georgia" w:hAnsi="Georgia" w:eastAsia="Georgia" w:cs="Georgia"/>
          <w:sz w:val="30"/>
          <w:szCs w:val="30"/>
        </w:rPr>
        <w:t>哦!但我的心灵是前所未有的糟糕;对一切美好的事物,我都心智缺乏。注意,"对那缺乏心智的人",她对他说:"你们都来,吃我的食物。"你怎么想?这里的邀请只是发给那些疲惫重担的人吗?如果你回想一下福音书中你知道的那段关于大筵席的比喻,仆人被差去召请那些被邀请的人,但他们推辞了。但他们确实被邀请了;你认为他们是疲惫重担的人吗?好吧,主人又差人出去邀请别人。看看经文:那些人也是疲惫重担的吗?如果你看看启示录3章,会发现我们的救主在第20节说:"看哪,我站在门外叩门,若有听见我声音就开门的,我必到他那里去,我与他,他与我一同坐席。"我们的救主基督就站在这里叩门,提供最大的怜悯:与一个贫穷的灵魂有交往和团契。"我必到他那里去,我与他,他与我一同坐席。"你能够渴望比与耶稣基督相交更大的祝福和怜悯吗?耶稣基督说:"若有听见我声音就开门的,我必到他那里去,我与他,他与我一同坐席。"这里有互相的团契;基督站立并提供这个机会,他在叩门。但我问,他在叩哪一扇门?他在叩谁的门?哦,我亲爱的,那是老底嘉门。老底嘉人是什么呢?他们是微温的人:"我宁愿你或冷或热,你既如温水,我就要从我口中把你吐出去。"微温的人比世俗的人更糟,然而,看哪,耶稣基督站在一个微温之人的门外叩门,向一个微温的老底嘉人施怜悯。</w:t>
      </w:r>
    </w:p>
    <w:p>
      <w:pPr>
        <w:spacing w:before="65" w:line="285" w:lineRule="auto"/>
        <w:ind w:left="120" w:right="75"/>
        <w:jc w:val="both"/>
        <w:rPr>
          <w:rFonts w:ascii="Georgia" w:hAnsi="Georgia" w:eastAsia="Georgia" w:cs="Georgia"/>
          <w:sz w:val="30"/>
          <w:szCs w:val="30"/>
        </w:rPr>
      </w:pPr>
      <w:r>
        <w:rPr>
          <w:rFonts w:ascii="Georgia" w:hAnsi="Georgia" w:eastAsia="Georgia" w:cs="Georgia"/>
          <w:sz w:val="30"/>
          <w:szCs w:val="30"/>
        </w:rPr>
        <w:t>But  wait,  maybe  they  were  weary  and  heavy  laden  first  before  they were invited.</w:t>
      </w:r>
    </w:p>
    <w:p>
      <w:pPr>
        <w:spacing w:line="100" w:lineRule="exact"/>
        <w:jc w:val="left"/>
        <w:rPr>
          <w:sz w:val="10"/>
          <w:szCs w:val="10"/>
        </w:rPr>
      </w:pPr>
    </w:p>
    <w:p>
      <w:pPr>
        <w:spacing w:line="200" w:lineRule="exact"/>
        <w:jc w:val="left"/>
        <w:rPr>
          <w:sz w:val="20"/>
          <w:szCs w:val="20"/>
        </w:rPr>
      </w:pPr>
    </w:p>
    <w:p>
      <w:pPr>
        <w:spacing w:line="285" w:lineRule="auto"/>
        <w:ind w:left="120" w:right="71"/>
        <w:jc w:val="both"/>
        <w:rPr>
          <w:rFonts w:ascii="Georgia" w:hAnsi="Georgia" w:eastAsia="Georgia" w:cs="Georgia"/>
          <w:sz w:val="30"/>
          <w:szCs w:val="30"/>
        </w:rPr>
      </w:pPr>
      <w:r>
        <w:rPr>
          <w:rFonts w:ascii="Georgia" w:hAnsi="Georgia" w:eastAsia="Georgia" w:cs="Georgia"/>
          <w:sz w:val="30"/>
          <w:szCs w:val="30"/>
        </w:rPr>
        <w:t>Read the 17th verse: "Because thou sayest, I am rich, and increased with goods, and have need of nothing: and knowest not that thou art wretched,  and  miserable,  and  poor,  and  blind,  and  naked."  Were these weary and heavy laden, do you think? Yet, at this door, behold, at this door the Lord Christ stands knocking! Oh, grace! Oh, glorious, rich grace! Oh, you who have stood at a distance from the promise and dared not draw near to the promise, saying it did not belong to you, that you were not invited to mercy: Consider, do you consider what  great  enemies  you  are  to  your  own  breakings  and  humblings that you desire so much? The approaching of the Kingdom of Heaven and the Doctrine of grace and of free remission to a poor sinner is the greatest  means  and  motive  in  the  world  to  break  one's  heart.  Oh! therefore,  if  you  ever  desire  to  have  your  hearts  broken  and  to  be humbled,  look  much  to  the  Kingdom  of  Heaven  and  the  Doctrines thereof, and never say it does not belong to you.</w:t>
      </w:r>
    </w:p>
    <w:p>
      <w:pPr>
        <w:spacing w:line="285" w:lineRule="auto"/>
        <w:ind w:left="120" w:right="71"/>
        <w:jc w:val="both"/>
        <w:rPr>
          <w:rFonts w:ascii="Georgia" w:hAnsi="Georgia" w:eastAsia="Georgia" w:cs="Georgia"/>
          <w:sz w:val="30"/>
          <w:szCs w:val="30"/>
        </w:rPr>
      </w:pPr>
    </w:p>
    <w:p>
      <w:pPr>
        <w:spacing w:line="285" w:lineRule="auto"/>
        <w:ind w:left="120" w:right="71"/>
        <w:jc w:val="both"/>
        <w:rPr>
          <w:rFonts w:hint="eastAsia" w:ascii="Georgia" w:hAnsi="Georgia" w:eastAsia="Georgia" w:cs="Georgia"/>
          <w:sz w:val="30"/>
          <w:szCs w:val="30"/>
        </w:rPr>
      </w:pPr>
      <w:r>
        <w:rPr>
          <w:rFonts w:hint="eastAsia" w:ascii="Georgia" w:hAnsi="Georgia" w:eastAsia="Georgia" w:cs="Georgia"/>
          <w:sz w:val="30"/>
          <w:szCs w:val="30"/>
        </w:rPr>
        <w:t>但是,也许他们在被邀请之前就已经是疲惫重担的了。</w:t>
      </w:r>
    </w:p>
    <w:p>
      <w:pPr>
        <w:spacing w:line="285" w:lineRule="auto"/>
        <w:ind w:left="120" w:right="71"/>
        <w:jc w:val="both"/>
        <w:rPr>
          <w:rFonts w:hint="eastAsia" w:ascii="Georgia" w:hAnsi="Georgia" w:eastAsia="Georgia" w:cs="Georgia"/>
          <w:sz w:val="30"/>
          <w:szCs w:val="30"/>
        </w:rPr>
      </w:pPr>
    </w:p>
    <w:p>
      <w:pPr>
        <w:spacing w:line="285" w:lineRule="auto"/>
        <w:ind w:left="120" w:right="71"/>
        <w:jc w:val="both"/>
        <w:rPr>
          <w:rFonts w:ascii="Georgia" w:hAnsi="Georgia" w:eastAsia="Georgia" w:cs="Georgia"/>
          <w:sz w:val="30"/>
          <w:szCs w:val="30"/>
        </w:rPr>
      </w:pPr>
      <w:r>
        <w:rPr>
          <w:rFonts w:hint="eastAsia" w:ascii="Georgia" w:hAnsi="Georgia" w:eastAsia="Georgia" w:cs="Georgia"/>
          <w:sz w:val="30"/>
          <w:szCs w:val="30"/>
        </w:rPr>
        <w:t>读第17节:"你说:'我是富足,已经富足了,一样都不缺',却不知道你是困苦、可怜、贫穷、瞎眼、赤身的。"你认为这些人是疲惫重担的人吗?然而,看哪,主基督就站在这扇门外叩门!哦,何等恩典!哦,荣耀丰富的恩典!哦,你们这些与应许保持距离、不敢临近应许、说应许与你们无关、你们不被邀请得怜悯的人哪。考虑一下,你有没有考虑过你是多么抵制自己内心的破碎和谦卑,而这正是你所渴望的?天国和赦免贫穷罪人的恩典教义临近,是在世上最大的方法和动力来破碎人的心。哦!因此,如果你真的渴望内心破碎、被谦卑,就当多多注视天国和其中的教义,永远不要说这与你无关。</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But  Thirdly,  [Use.  3]  If  these  things  are  so,  if  there  is  truth  in  this Doctrine, what infinite cause do we all have to Repent, to mend our lives, and to turn to God? The Kingdom of Heaven has approached. Beloved,  has  not  the  Kingdom  of  Heaven  approached  our  Nation? Take the Kingdom of Heaven to mean the Kingdom of Glory, and in these  dying  times,  how  has  the  Kingdom  of  Heaven  approached  in that  sense!  Take  the  Kingdom  of  Heaven  to  mean  the  State  of  the Church, and how many Church truths have broken out in these days that were not known before? Take the Kingdom of Heaven to mean the  Gospel  and  the  preaching  of  the  Gospel:  how  has  God  gone  up and  down  in  these  latter  times,  even  in  these  times  of  trouble, preaching free grace to poor England? Witness all these Victories you have had, notwithstanding all your sins. Oh! England, England; now</w:t>
      </w:r>
    </w:p>
    <w:p>
      <w:pPr>
        <w:spacing w:before="65" w:line="285" w:lineRule="auto"/>
        <w:ind w:left="120" w:right="70"/>
        <w:jc w:val="both"/>
        <w:rPr>
          <w:rFonts w:ascii="Georgia" w:hAnsi="Georgia" w:eastAsia="Georgia" w:cs="Georgia"/>
          <w:sz w:val="30"/>
          <w:szCs w:val="30"/>
        </w:rPr>
      </w:pPr>
      <w:r>
        <w:rPr>
          <w:rFonts w:ascii="Georgia" w:hAnsi="Georgia" w:eastAsia="Georgia" w:cs="Georgia"/>
          <w:sz w:val="30"/>
          <w:szCs w:val="30"/>
        </w:rPr>
        <w:t>Repent, and turn to the Lord: Surely, if ever, the Kingdom of Heaven has  come  to  you:  yes,  has  not  the  Kingdom  of  Heaven  approached many  of  your  souls  in  particular?  Are  there  not  some  here,  great sinners,  that  have  been  invited  to  mercy?  Are  there  not  some  here, great sinners, that have received mercy? Has the Kingdom of Heaven approached you? And will you not Repent? And will you not turn to God? And will you not amend your lives?</w:t>
      </w:r>
    </w:p>
    <w:p>
      <w:pPr>
        <w:spacing w:before="65" w:line="285" w:lineRule="auto"/>
        <w:ind w:left="120" w:right="70"/>
        <w:jc w:val="both"/>
        <w:rPr>
          <w:rFonts w:ascii="Georgia" w:hAnsi="Georgia" w:eastAsia="Georgia" w:cs="Georgia"/>
          <w:sz w:val="30"/>
          <w:szCs w:val="30"/>
        </w:rPr>
      </w:pPr>
    </w:p>
    <w:p>
      <w:pPr>
        <w:spacing w:before="65" w:line="285" w:lineRule="auto"/>
        <w:ind w:left="120" w:right="70"/>
        <w:jc w:val="both"/>
        <w:rPr>
          <w:rFonts w:ascii="Georgia" w:hAnsi="Georgia" w:eastAsia="Georgia" w:cs="Georgia"/>
          <w:sz w:val="30"/>
          <w:szCs w:val="30"/>
        </w:rPr>
      </w:pPr>
      <w:r>
        <w:rPr>
          <w:rFonts w:hint="eastAsia" w:ascii="Georgia" w:hAnsi="Georgia" w:eastAsia="Georgia" w:cs="Georgia"/>
          <w:sz w:val="30"/>
          <w:szCs w:val="30"/>
        </w:rPr>
        <w:t>但第三,如果这些事情属实,如果这一教义中有真理,我们所有人都有无穷的理由悔改,改正生活,转向上帝。天国临近了。亲爱的,天国临近我们的国家了吗?把天国理解为荣耀之国,在这些将死的时代,从这个意义上说,天国是如何临近的!把天国理解为教会的状态,这些日子里有多少教会的真理已经显露出来,这些过去是未知的?把天国理解为福音和传讲福音:在这些后期时代,甚至在这些困难时期,上帝是如何上下行走,向贫穷的英格兰传讲恩典的?你们所获得的这些胜利就是见证,尽管你们有诸多罪过。啊!英格兰,英格兰;现在悔改,转向主吧:确实,如果有的话,天国已经临近你们了;是的,天国难道没有临近你们当中许多人的灵魂吗?这里是否有些大罪人曾被邀请接受怜悯?这里是否有些大罪人已经领受了怜悯?天国临近了你们吗?你们不愿悔改吗?你们不愿转向上帝吗?你们不愿改正生活吗?</w:t>
      </w:r>
    </w:p>
    <w:p>
      <w:pPr>
        <w:spacing w:line="100" w:lineRule="exact"/>
        <w:jc w:val="left"/>
        <w:rPr>
          <w:sz w:val="10"/>
          <w:szCs w:val="10"/>
        </w:rPr>
      </w:pPr>
    </w:p>
    <w:p>
      <w:pPr>
        <w:spacing w:line="200" w:lineRule="exact"/>
        <w:jc w:val="left"/>
        <w:rPr>
          <w:sz w:val="20"/>
          <w:szCs w:val="20"/>
        </w:rPr>
      </w:pPr>
    </w:p>
    <w:p>
      <w:pPr>
        <w:spacing w:line="285" w:lineRule="auto"/>
        <w:ind w:left="120" w:right="81"/>
        <w:jc w:val="both"/>
        <w:rPr>
          <w:rFonts w:ascii="Georgia" w:hAnsi="Georgia" w:eastAsia="Georgia" w:cs="Georgia"/>
          <w:sz w:val="30"/>
          <w:szCs w:val="30"/>
        </w:rPr>
      </w:pPr>
      <w:r>
        <w:rPr>
          <w:rFonts w:ascii="Georgia" w:hAnsi="Georgia" w:eastAsia="Georgia" w:cs="Georgia"/>
          <w:sz w:val="30"/>
          <w:szCs w:val="30"/>
        </w:rPr>
        <w:t>You will say, "This work is not for us to do now; we have Repented already."</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But please allow me: Have you Repented upon Gospel Motives? Have you  Repented  on  this  ground,  because  the  Kingdom  of  Heaven  has approached?   Oh!   how   many   legal   Professors   are   there   among Professors?  As  there  are  two  sorts  of  men  in  the  world:  Some  that live in dark places and prisons, and others that walk up and down in the light. So, among Professors, there are some legal ones who walk up and down in the dark and see no light. Then there are others who walk  up  and  down  in  the  light  of  the  Gospel,  many,  many  legal Professors.</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你们会说:"现在不是我们做这件事的时候;我们已经悔改了。"</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但请允许我说:你们是出于福音的动机悔改的吗?你们是因为天国临近而悔改的吗?啊!在信徒中有多少人是合法的信徒呢?正如世上有两类人:一些生活在黑暗和监狱里的人,另一些在光明中行走。同样,在信徒中,有些合法的信徒在黑暗中行走,看不见光明。然后还有一些人在福音的光明中行走,有许多许多合法的信徒。</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Beloved,  the  more  Evangelical  your  Repentance  is,  [unspec  1]  the more   it   will   heal   your   souls   and   not   harm   your   body.   Legal Repentance penetrates the body and erodes its strength. Please take a moment to read Job 33: "See what the Holy Ghost says there. God speaks once, yea twice, yet man perceives it not (here is man in his natural, pure natural state). In a dream (at verse 15), in a vision of the night, when deep sleep falls upon men, in slumbers upon the bed (that is, before a man is aware). Then he opens the ears of men and seals their instruction. That he may withdraw man from his purpose and hide pride from man. What then? He is chastened also with pain upon  his  bed,  and  the  multitude  of  his  bones  with  strong  pain.  So</w:t>
      </w:r>
    </w:p>
    <w:p>
      <w:pPr>
        <w:spacing w:before="65" w:line="285" w:lineRule="auto"/>
        <w:ind w:left="120" w:right="69"/>
        <w:jc w:val="both"/>
        <w:rPr>
          <w:rFonts w:ascii="Georgia" w:hAnsi="Georgia" w:eastAsia="Georgia" w:cs="Georgia"/>
          <w:sz w:val="30"/>
          <w:szCs w:val="30"/>
        </w:rPr>
      </w:pPr>
      <w:r>
        <w:rPr>
          <w:rFonts w:ascii="Georgia" w:hAnsi="Georgia" w:eastAsia="Georgia" w:cs="Georgia"/>
          <w:sz w:val="30"/>
          <w:szCs w:val="30"/>
        </w:rPr>
        <w:t>that his life abhors bread, and his soul dainty meat. At verse 21: His flesh  is  consumed  away,  that  it  cannot  be  seen:  and  his  bones  that were not seen stick out. His soul draws near to the grave, and his life to the destroyers. Here's Legal work. Then comes the Gospel. If there is a messenger with him, an Interpreter, one of a thousand, to show unto  man  his  uprightness:  Then  he  is  gracious  unto  him  and  says, Deliver  him  from  going  down  to  the  pit:  I  have  found  a  ransom. Then,  at  verse  25:  His  flesh  shall  be  fresher  than  a  child's,  he  shall return  to  the  days  of  his  youth.  His  flesh  shall  be  fresher  than  a child's.  Thus,  Evangelical  Repentance  is  a  friend  to  both  soul  and body. Mere Legal Repentance eats away the strength of one's spirit, even one's body.</w:t>
      </w:r>
    </w:p>
    <w:p>
      <w:pPr>
        <w:spacing w:before="65" w:line="285" w:lineRule="auto"/>
        <w:ind w:left="120" w:right="69"/>
        <w:jc w:val="both"/>
        <w:rPr>
          <w:rFonts w:ascii="Georgia" w:hAnsi="Georgia" w:eastAsia="Georgia" w:cs="Georgia"/>
          <w:sz w:val="30"/>
          <w:szCs w:val="30"/>
        </w:rPr>
      </w:pPr>
    </w:p>
    <w:p>
      <w:pPr>
        <w:spacing w:before="65"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亲爱的,你的悔改越是出于福音,它就越能医治你们的灵魂,而不会伤害你们的身体。合法的悔改会渗透身体,耗尽体力。请花点时间阅读约伯记33章:"看看圣灵在那里所说的。 神一次、两次说话,人却不理会(这是人处于纯然的自然状态)。在梦中(第15节),夜间的异象里,在人入深睡的时候,在床上打盹的时候(就是在人还未觉察之前)。那时,他们耳朵开通,印证他们当受的教训,使人从自己所行的离棚,又使骄傲离开人。然后怎样呢?人被疼痛惩治在床上,骨头不住地痛苦;以致他的生命厌恶食物,心里厌恶美味。"在第21节:他的身体毁损,以致不可见,连脊骨也都凸出。他的命临近阴间,他的生命临近灭命的。这就是合法的工作。然后福音来临。他那里若有一个传讲的使者,就是千万人中的一个来替他说明他所当行的话;主就给他开恩,说:'救赎他免受下坑;我已经得了赎价。'于是在第25节:他的身体比孩子还嫩;他就复返于年少的日子。他的身体比孩子还嫩。因此,福音式的悔改对灵魂和身体都是有益的。单单合法的悔改会耗尽人的精神力量,甚至身体力量。</w:t>
      </w:r>
    </w:p>
    <w:p>
      <w:pPr>
        <w:spacing w:line="100" w:lineRule="exact"/>
        <w:jc w:val="left"/>
        <w:rPr>
          <w:sz w:val="10"/>
          <w:szCs w:val="10"/>
        </w:rPr>
      </w:pPr>
    </w:p>
    <w:p>
      <w:pPr>
        <w:spacing w:line="200" w:lineRule="exact"/>
        <w:jc w:val="left"/>
        <w:rPr>
          <w:sz w:val="20"/>
          <w:szCs w:val="20"/>
        </w:rPr>
      </w:pPr>
    </w:p>
    <w:p>
      <w:pPr>
        <w:spacing w:line="285" w:lineRule="auto"/>
        <w:ind w:left="120" w:right="71"/>
        <w:jc w:val="both"/>
        <w:rPr>
          <w:rFonts w:ascii="Georgia" w:hAnsi="Georgia" w:eastAsia="Georgia" w:cs="Georgia"/>
          <w:sz w:val="30"/>
          <w:szCs w:val="30"/>
        </w:rPr>
      </w:pPr>
      <w:r>
        <w:rPr>
          <w:rFonts w:ascii="Georgia" w:hAnsi="Georgia" w:eastAsia="Georgia" w:cs="Georgia"/>
          <w:sz w:val="30"/>
          <w:szCs w:val="30"/>
        </w:rPr>
        <w:t>Again,  [unspec  2]  The  more  Evangelical  your  Repentance  is,  the more you will be humbled and grieved for sins against the Gospel. I will  send  (says  Christ)  the  Comforter,  and  he  shall  convince  the world of sin: what sin? of sin, and of unbelief. Oh! says the soul that Repents Evangelically; who more guilty of unbelief than I? Oh! never anyone  more  Ignorant  of  Christ  than  I:  Oh!  the  unkindness  of  my soul towards Christ! Legal Repentance, it pitches upon some breach of the Law, and there it rests.</w:t>
      </w:r>
    </w:p>
    <w:p>
      <w:pPr>
        <w:spacing w:line="285" w:lineRule="auto"/>
        <w:ind w:left="120" w:right="71"/>
        <w:jc w:val="both"/>
        <w:rPr>
          <w:rFonts w:ascii="Georgia" w:hAnsi="Georgia" w:eastAsia="Georgia" w:cs="Georgia"/>
          <w:sz w:val="30"/>
          <w:szCs w:val="30"/>
        </w:rPr>
      </w:pPr>
    </w:p>
    <w:p>
      <w:pPr>
        <w:spacing w:line="285" w:lineRule="auto"/>
        <w:ind w:left="120" w:right="71"/>
        <w:jc w:val="both"/>
        <w:rPr>
          <w:rFonts w:ascii="Georgia" w:hAnsi="Georgia" w:eastAsia="Georgia" w:cs="Georgia"/>
          <w:sz w:val="30"/>
          <w:szCs w:val="30"/>
        </w:rPr>
      </w:pPr>
      <w:r>
        <w:rPr>
          <w:rFonts w:hint="eastAsia" w:ascii="Georgia" w:hAnsi="Georgia" w:eastAsia="Georgia" w:cs="Georgia"/>
          <w:sz w:val="30"/>
          <w:szCs w:val="30"/>
        </w:rPr>
        <w:t>再者,你的悔改越是出于福音,你就越会为得罪福音而谦卑和忧伤。我要差遣保惠师(基督说),他要为罪、为义、为审判,去责备世人。为什么罪呢?为不信的罪。哦!那以福音方式悔改的灵魂说:谁比我更有罪于不信呢?哦!从来没有人比我更无知于基督:哦!我的灵魂对基督是多么不仁慈啊!合法的悔改,它只关注于某种违背律法的行为,就止步于此。</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Again, [unspec 3] Evangelical Repentance complies with spiritual joy and is a friend to it. You grieve for sin, and you rejoice in God: and when you rejoice in God, you grieve for sin. I will send the Comforter (says our Saviour.) He does not say, I will send the Spirit: No, but I will send the Comforter, and he shall convince the world of sin, and of  unbelief.  The  Comforter,  because  it  shall  be  a  work  of  Comfort, unto  the  soul  that  is  convinced  of  sin  Gospel-wise.  And  the  more  a man rejoices in Christ, the more he grieves for sin: and the more he grieves for sin, the more he rejoices in Christ again.</w:t>
      </w:r>
    </w:p>
    <w:p>
      <w:pPr>
        <w:spacing w:line="285" w:lineRule="auto"/>
        <w:ind w:right="69"/>
        <w:jc w:val="both"/>
        <w:rPr>
          <w:rFonts w:ascii="Georgia" w:hAnsi="Georgia" w:eastAsia="Georgia" w:cs="Georgia"/>
          <w:sz w:val="30"/>
          <w:szCs w:val="3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hint="eastAsia" w:ascii="Georgia" w:hAnsi="Georgia" w:eastAsia="Georgia" w:cs="Georgia"/>
          <w:sz w:val="30"/>
          <w:szCs w:val="30"/>
        </w:rPr>
        <w:t>再者,福音式的悔改与属灵的喜乐是并行的,是与之相辅相成的。你为罪忧伤,你也为神喜乐;当你为神喜乐时,你也为罪忧伤。我要差遣保惠师(救主说)。他没有说,我要差遣圣灵,而是说我要差遣保惠师,他要为罪、为不信,去责备世人。为什么说保惠师呢?因为这将是一种安慰,给那些以福音方式为罪自责的灵魂带来安慰。一个人越是在基督里喜乐,他就越为罪忧伤;他越为罪忧伤,他就越在基督里再次喜乐。</w:t>
      </w:r>
    </w:p>
    <w:p>
      <w:pPr>
        <w:spacing w:before="65" w:line="285" w:lineRule="auto"/>
        <w:ind w:left="120" w:right="70"/>
        <w:jc w:val="both"/>
        <w:rPr>
          <w:rFonts w:ascii="Georgia" w:hAnsi="Georgia" w:eastAsia="Georgia" w:cs="Georgia"/>
          <w:sz w:val="30"/>
          <w:szCs w:val="30"/>
        </w:rPr>
      </w:pPr>
      <w:r>
        <w:rPr>
          <w:rFonts w:ascii="Georgia" w:hAnsi="Georgia" w:eastAsia="Georgia" w:cs="Georgia"/>
          <w:sz w:val="30"/>
          <w:szCs w:val="30"/>
        </w:rPr>
        <w:t>Again,  When  your  Repentance  is  Evangelical:  [unspec  4]  The  more you apprehend or hope that your sin is pardoned, the more you will grieve for it. You read in the Psalms of one special Penitential Psalm of David: the 51st Psalm. But when was that made? A Psalm of David, when  Nathan  the  Prophet  came  to  him:  that  is,  after  the  Prophet Nathan had been with him. And what did Nathan the Prophet say to him?  Says  Nathan,  Thy  sin  is  forgiven  thee.  Upon  that  message, David falls into a Penitential Psalm, a Psalm of Humiliation, and of Repentance. The more a man has assurance that his sin is pardoned, the more he does grieve for it.</w:t>
      </w:r>
    </w:p>
    <w:p>
      <w:pPr>
        <w:spacing w:before="65" w:line="285" w:lineRule="auto"/>
        <w:ind w:left="120" w:right="70"/>
        <w:jc w:val="both"/>
        <w:rPr>
          <w:rFonts w:ascii="Georgia" w:hAnsi="Georgia" w:eastAsia="Georgia" w:cs="Georgia"/>
          <w:sz w:val="30"/>
          <w:szCs w:val="30"/>
        </w:rPr>
      </w:pPr>
    </w:p>
    <w:p>
      <w:pPr>
        <w:spacing w:before="65" w:line="285" w:lineRule="auto"/>
        <w:ind w:left="120" w:right="70"/>
        <w:jc w:val="both"/>
        <w:rPr>
          <w:rFonts w:ascii="Georgia" w:hAnsi="Georgia" w:eastAsia="Georgia" w:cs="Georgia"/>
          <w:sz w:val="30"/>
          <w:szCs w:val="30"/>
        </w:rPr>
      </w:pPr>
      <w:r>
        <w:rPr>
          <w:rFonts w:hint="eastAsia" w:ascii="Georgia" w:hAnsi="Georgia" w:eastAsia="Georgia" w:cs="Georgia"/>
          <w:sz w:val="30"/>
          <w:szCs w:val="30"/>
        </w:rPr>
        <w:t>再次说明,当你的悔改是福音式的时候:[未指明4]你越是意识到或者希望你的罪被宽恕,你就会越为之悲伤。你在大卫的特殊悔罪诗篇中读到了第51篇诗。但那是什么时候写的呢?那是大卫诗篇,当先知拿单来见他的时候:也就是说,在先知拿单来见过他之后。先知拿单对他说了什么呢?拿单说,你的罪已经赦免了。在收到这个信息后,大卫写下了一首悔改诗篇,一首谦卑和悔改的诗篇。一个人越确信他的罪被宽恕,他就越为之伤心。</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And the more Evangelical your Repentance is, [unspec 5] the more your heart will be enlarged to, and for Christ. The sight of God's free love in Christ will make your heart free in love unto Christ and for Christ. When the poor sinner, the woman spoken of in Luke 7, had much forgiven her freely; she came and brought her precious boxes and poured them out upon Jesus Christ. So, when a soul has tasted the  free  love  of  God  in  Christ;  then,  no  boxes  of  ointment  are  too precious to pour out upon the feet of Jesus Christ.</w:t>
      </w:r>
    </w:p>
    <w:p>
      <w:pPr>
        <w:spacing w:line="285" w:lineRule="auto"/>
        <w:ind w:left="120" w:right="69"/>
        <w:jc w:val="both"/>
        <w:rPr>
          <w:rFonts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而且,你的悔改越是福音式的,[未指明5]你的心就越向基督敞开,也越为基督而活。看到神在基督里白白赐予的爱,会让你的心也以爱来回应基督,为基督而活。就像路加福音7章中所说的那个罪人妇女,她经历了神白白赦免她的大恩;于是她来到,拿着宝贵的香膏,把它浇在耶稣基督的身上。同样,当一个灵魂尝到神在基督里白白赐予的爱时;再珍贵的香膏也愿意浇在耶稣基督的脚上。</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sectPr>
          <w:pgSz w:w="12240" w:h="15840"/>
          <w:pgMar w:top="1400" w:right="1420" w:bottom="280" w:left="1420" w:header="720" w:footer="720" w:gutter="0"/>
          <w:cols w:space="720" w:num="1"/>
        </w:sectPr>
      </w:pPr>
      <w:r>
        <w:rPr>
          <w:rFonts w:ascii="Georgia" w:hAnsi="Georgia" w:eastAsia="Georgia" w:cs="Georgia"/>
          <w:sz w:val="30"/>
          <w:szCs w:val="30"/>
        </w:rPr>
        <w:t>Further,  The  more  of  the  Gospel,  [unspec  6]  and  the  more  of  the Kingdom of Heaven, is in your Repentance: The more of the Gospel will  be  in  your  Obedience,  the  more  of  the  Gospel  will  be  in  your Assurance,  the  more  of  the  Gospel  will  be  in  your  Performance,  in your  prayers,  and  other  duties.  Beloved!  Repentance  is  foundation work: it has an influence upon all your service. If your Repentance be Legal, your Obedience Legal, and your Performance Legal, and your Assurance  Legal;  ever  tying  God  unto  such  conditions  as  he  never tied you to, through the improvement of your own unbelief. But now, when  your  Repentance  has  the  Gospel  in  it,  drawn  up,  and  raised upon  such  motives  as  these;  then  your  Obedience,  your  Comforts,</w:t>
      </w:r>
    </w:p>
    <w:p>
      <w:pPr>
        <w:spacing w:before="65" w:line="285" w:lineRule="auto"/>
        <w:ind w:left="120" w:right="56"/>
        <w:jc w:val="both"/>
        <w:rPr>
          <w:rFonts w:ascii="Georgia" w:hAnsi="Georgia" w:eastAsia="Georgia" w:cs="Georgia"/>
          <w:sz w:val="30"/>
          <w:szCs w:val="30"/>
        </w:rPr>
      </w:pPr>
      <w:r>
        <w:rPr>
          <w:rFonts w:ascii="Georgia" w:hAnsi="Georgia" w:eastAsia="Georgia" w:cs="Georgia"/>
          <w:sz w:val="30"/>
          <w:szCs w:val="30"/>
        </w:rPr>
        <w:t>your Duties, your Assurance will have the impression of the Gospel also upon them.</w:t>
      </w:r>
    </w:p>
    <w:p>
      <w:pPr>
        <w:spacing w:before="65" w:line="285" w:lineRule="auto"/>
        <w:ind w:left="120" w:right="56"/>
        <w:jc w:val="both"/>
        <w:rPr>
          <w:rFonts w:ascii="Georgia" w:hAnsi="Georgia" w:eastAsia="Georgia" w:cs="Georgia"/>
          <w:sz w:val="30"/>
          <w:szCs w:val="30"/>
        </w:rPr>
      </w:pPr>
    </w:p>
    <w:p>
      <w:pPr>
        <w:spacing w:before="65" w:line="285" w:lineRule="auto"/>
        <w:ind w:left="120" w:right="56"/>
        <w:jc w:val="both"/>
        <w:rPr>
          <w:rFonts w:ascii="Georgia" w:hAnsi="Georgia" w:eastAsia="Georgia" w:cs="Georgia"/>
          <w:sz w:val="30"/>
          <w:szCs w:val="30"/>
        </w:rPr>
      </w:pPr>
      <w:r>
        <w:rPr>
          <w:rFonts w:hint="eastAsia" w:ascii="Georgia" w:hAnsi="Georgia" w:eastAsia="Georgia" w:cs="Georgia"/>
          <w:sz w:val="30"/>
          <w:szCs w:val="30"/>
        </w:rPr>
        <w:t>此外,在你的悔改中,[未指明6]越多福音和天国的元素,你的顺服、确据、行为、祷告和其他责任中就越多福音的元素。亲爱的弟兄姐妹!悔改是奠基工程,它影响着你一切的事奉。如果你的悔改是律法式的,你的顺服、行为、确据也就是律法式的,总是将神束缚在他从未要求你的条件上,这是由于你自己的不信造成的。但现在,当你的悔改带有福音的元素,是由这样的动机激发和提升时;那么你的顺服、安慰、责任、确据也将带有福音的印记。</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pPr>
      <w:r>
        <w:rPr>
          <w:rFonts w:ascii="Georgia" w:hAnsi="Georgia" w:eastAsia="Georgia" w:cs="Georgia"/>
          <w:sz w:val="30"/>
          <w:szCs w:val="30"/>
        </w:rPr>
        <w:t>And Seventhly, [unspec 7] The more of the Gospel, the Kingdom of Heaven, is in your Repentance: The more your hearts and spirits will be meekened, and sweetened towards the Saints, towards your fellow Servants, the people of God. What is the Gospel but a dead Christ? As Jesus Christ was a living Gospel: So the Gospel is a dead Christ.</w:t>
      </w:r>
    </w:p>
    <w:p>
      <w:pPr>
        <w:spacing w:line="285" w:lineRule="auto"/>
        <w:ind w:left="120" w:right="50"/>
        <w:jc w:val="both"/>
        <w:rPr>
          <w:rFonts w:ascii="Georgia" w:hAnsi="Georgia" w:eastAsia="Georgia" w:cs="Georgia"/>
          <w:sz w:val="30"/>
          <w:szCs w:val="30"/>
        </w:rPr>
      </w:pPr>
    </w:p>
    <w:p>
      <w:pPr>
        <w:spacing w:line="285" w:lineRule="auto"/>
        <w:ind w:left="120" w:right="50"/>
        <w:jc w:val="both"/>
        <w:rPr>
          <w:rFonts w:ascii="Georgia" w:hAnsi="Georgia" w:eastAsia="Georgia" w:cs="Georgia"/>
          <w:sz w:val="30"/>
          <w:szCs w:val="30"/>
        </w:rPr>
      </w:pPr>
      <w:r>
        <w:rPr>
          <w:rFonts w:hint="eastAsia" w:ascii="Georgia" w:hAnsi="Georgia" w:eastAsia="Georgia" w:cs="Georgia"/>
          <w:sz w:val="30"/>
          <w:szCs w:val="30"/>
        </w:rPr>
        <w:t>第七,[未指明7]在你的悔改中越多福音和天国的元素,你的心灵就越谦卑温柔,对圣徒、同路人和神的子民也越亲和友善。福音不就是已死的基督吗?正如耶稣基督是活着的福音,福音就是已死的基督。</w:t>
      </w:r>
    </w:p>
    <w:p>
      <w:pPr>
        <w:spacing w:line="100" w:lineRule="exact"/>
        <w:jc w:val="left"/>
        <w:rPr>
          <w:sz w:val="10"/>
          <w:szCs w:val="10"/>
        </w:rPr>
      </w:pPr>
    </w:p>
    <w:p>
      <w:pPr>
        <w:spacing w:line="200" w:lineRule="exact"/>
        <w:jc w:val="left"/>
        <w:rPr>
          <w:sz w:val="20"/>
          <w:szCs w:val="20"/>
        </w:rPr>
      </w:pPr>
    </w:p>
    <w:p>
      <w:pPr>
        <w:spacing w:line="285" w:lineRule="auto"/>
        <w:ind w:left="120" w:right="51"/>
        <w:jc w:val="both"/>
        <w:rPr>
          <w:rFonts w:ascii="Georgia" w:hAnsi="Georgia" w:eastAsia="Georgia" w:cs="Georgia"/>
          <w:sz w:val="30"/>
          <w:szCs w:val="30"/>
        </w:rPr>
      </w:pPr>
      <w:r>
        <w:rPr>
          <w:rFonts w:ascii="Georgia" w:hAnsi="Georgia" w:eastAsia="Georgia" w:cs="Georgia"/>
          <w:sz w:val="30"/>
          <w:szCs w:val="30"/>
        </w:rPr>
        <w:t>When  the  Gospel  approaches,  when  the  kingdom  of  Heaven  draws near to a soul, and Christ therein; the heart is meekened, and made like  to  Christ.  The  Law  is  called  a  fiery  Law,  the  Law  of  fire; Compared  unto  Hagar;  And  says  the  Apostle,  The  children  of  the bondwoman, will persecute the children of the free-woman, of Sarah. And  what's  the  reason  that  there  is  so  much  bitterness  among Professors?  but  because  there  is  no  more  of  the  Gospel,  and  of  the Kingdom of Heaven, in our Profession. Beloved in the Lord: You see into what sad times of Discord, and Bitterness we are now brought: As ever you do desire to be free from this spirit of Bitterness: as you do  desire  that  you  may  not  have  a  hand  in  opposing  your  fellow- servants,  and  acting  a  spirit  of  bitterness  towards  the  Children  of God:  Oh!  labour  for  more  of  the  Gospel,  get  more  of  it  into  your Repentance, and into your Obedience: Oh! let us labour to be more Evangelical than ever we have been.</w:t>
      </w:r>
    </w:p>
    <w:p>
      <w:pPr>
        <w:spacing w:line="285" w:lineRule="auto"/>
        <w:ind w:left="120" w:right="51"/>
        <w:jc w:val="both"/>
        <w:rPr>
          <w:rFonts w:ascii="Georgia" w:hAnsi="Georgia" w:eastAsia="Georgia" w:cs="Georgia"/>
          <w:sz w:val="30"/>
          <w:szCs w:val="30"/>
        </w:rPr>
      </w:pPr>
    </w:p>
    <w:p>
      <w:pPr>
        <w:spacing w:line="285" w:lineRule="auto"/>
        <w:ind w:left="120" w:right="51"/>
        <w:jc w:val="both"/>
        <w:rPr>
          <w:rFonts w:ascii="Georgia" w:hAnsi="Georgia" w:eastAsia="Georgia" w:cs="Georgia"/>
          <w:sz w:val="30"/>
          <w:szCs w:val="30"/>
        </w:rPr>
      </w:pPr>
      <w:r>
        <w:rPr>
          <w:rFonts w:hint="eastAsia" w:ascii="Georgia" w:hAnsi="Georgia" w:eastAsia="Georgia" w:cs="Georgia"/>
          <w:sz w:val="30"/>
          <w:szCs w:val="30"/>
        </w:rPr>
        <w:t>当福音临近时,当天国的国度临近一个灵魂时,基督就在其中;心灵就变得谦卑温柔,有了基督的样式。律法被称为火焰的律法,火的律法;被比作夏甲;使徒说,使女的儿子要逼迫自由妇人撒拉的儿子。为什么</w:t>
      </w:r>
      <w:r>
        <w:rPr>
          <w:rFonts w:hint="eastAsia" w:ascii="Georgia" w:hAnsi="Georgia" w:eastAsia="宋体" w:cs="Georgia"/>
          <w:sz w:val="30"/>
          <w:szCs w:val="30"/>
          <w:lang w:val="en-US" w:eastAsia="zh-CN"/>
        </w:rPr>
        <w:t>信徒</w:t>
      </w:r>
      <w:r>
        <w:rPr>
          <w:rFonts w:hint="eastAsia" w:ascii="Georgia" w:hAnsi="Georgia" w:eastAsia="Georgia" w:cs="Georgia"/>
          <w:sz w:val="30"/>
          <w:szCs w:val="30"/>
        </w:rPr>
        <w:t>之间存在如此多的苦毒?只因我们的信仰中没有更多的福音和天国的国度。亲爱的主内弟兄姐妹啊:你们看到我们现在陷入了何等悲惨的纷争和苦毒之中。如果你们渴望摆脱这种苦毒的灵,如果你们不想亲手反对同作仆人,对神的儿女怀有苦毒的心;哦!努力多领受福音,使你们的悔改和顺服更多地带上福音的色彩。哦!让我们努力比以往任何时候都更加合乎福音。</w:t>
      </w:r>
    </w:p>
    <w:p>
      <w:pPr>
        <w:spacing w:line="100" w:lineRule="exact"/>
        <w:jc w:val="left"/>
        <w:rPr>
          <w:sz w:val="10"/>
          <w:szCs w:val="10"/>
        </w:rPr>
      </w:pPr>
    </w:p>
    <w:p>
      <w:pPr>
        <w:spacing w:line="200" w:lineRule="exact"/>
        <w:jc w:val="left"/>
        <w:rPr>
          <w:sz w:val="20"/>
          <w:szCs w:val="20"/>
        </w:rPr>
      </w:pPr>
    </w:p>
    <w:p>
      <w:pPr>
        <w:spacing w:line="285" w:lineRule="auto"/>
        <w:ind w:left="120" w:right="50"/>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I  had  need  to  call  upon  my  own  heart  for  this:  and  permit  me  to measure your own hearts by mine. Beloved! I don't now come to call for  Repentance  merely,  but  I  come  this  night  to  you,  calling  for refined  Repentance,  Gospel-Repentance:  these  are  refining  times: your  public  Worship  refined,  the  Government  refined:  Christians need  to  refine  all  their  Duties,  and  all  their  Graces,  and  all  their Comforts,  and  all  their  Assurance:  we  need  to  even  take  our  whole</w:t>
      </w:r>
    </w:p>
    <w:p>
      <w:pPr>
        <w:spacing w:before="65" w:line="285" w:lineRule="auto"/>
        <w:ind w:left="120" w:right="49"/>
        <w:jc w:val="both"/>
        <w:rPr>
          <w:rFonts w:ascii="Georgia" w:hAnsi="Georgia" w:eastAsia="Georgia" w:cs="Georgia"/>
          <w:sz w:val="30"/>
          <w:szCs w:val="30"/>
        </w:rPr>
      </w:pPr>
      <w:r>
        <w:rPr>
          <w:rFonts w:ascii="Georgia" w:hAnsi="Georgia" w:eastAsia="Georgia" w:cs="Georgia"/>
          <w:sz w:val="30"/>
          <w:szCs w:val="30"/>
        </w:rPr>
        <w:t>garment;  and  look  into  every  seam,  brush  every  seam,  there  is  so much dust gotten into it. Oh! labour, labour to be more Evangelical, to get more of the Gospel of Christ into all your Duties. The Gospel is the Ministration of life: And the Ministration of the Law; is called the Ministration  of  death.  The  Ministration  of  the  Gospel,  called  the Ministration of righteousness: the Ministration of the Law, is called the Ministration of Condemnation. The Gospel, is called a Glorious Gospel, a Glorious Gospel: as you do desire that Glory may be upon you, get more of this Glorious Gospel into you: more of the Gospel into all your Duties, into your Repentance: Which that you may do: Now   even   Repent,   that   ever   you   have   been   so   Legal   in   your Repentance. A man will never be Evangelical in his Repentance, that does  not  in  some  measure,  grieve  that  he  has  been  so  Legal  in  his Repentance.</w:t>
      </w:r>
    </w:p>
    <w:p>
      <w:pPr>
        <w:spacing w:before="65" w:line="285" w:lineRule="auto"/>
        <w:ind w:left="120" w:right="49"/>
        <w:jc w:val="both"/>
        <w:rPr>
          <w:rFonts w:ascii="Georgia" w:hAnsi="Georgia" w:eastAsia="Georgia" w:cs="Georgia"/>
          <w:sz w:val="30"/>
          <w:szCs w:val="30"/>
        </w:rPr>
      </w:pPr>
    </w:p>
    <w:p>
      <w:pPr>
        <w:spacing w:before="65"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我需要呼吁自己的内心做到这一点:请允许我以我自己的内心衡量你们的内心。亲爱的朋友!我现在来不只是单纯地呼吁悔改,而是在今晚来到你们中间,呼吁更加纯正的悔改,福音式的悔改:这是一个洗炼的时代:你们的公共崇拜被洗炼,政府也被洗炼:作为基督徒,我们需要洗炼一切的责任、恩典、安慰和确据:我们需要拿起整件外衣,检查每一处缝隙,刷洗每一处缝隙,因为里面积累了太多尘埃。哦!努力追求更加合乎福音,让基督的福音更多融入你们的一切职责。福音是生命的事工,而律法的事工被称为死亡的事工。福音的事工被称为公义的事工,律法的事工被称为定罪的事工。福音被称为荣耀的福音,荣耀的福音!正如你们渴望荣耀临到你们一样,让这荣耀的福音更多融入你们:把更多福音融入你们所有的职责,融入你们的悔改。为了做到这一点:现在就悔改,悔改你们过去在悔改中如此拘泥于律法。一个人如果没有在某种程度上为自己过去在悔改中如此拘泥于律法而感到悲伤,就永远无法在悔改中合乎福音。</w:t>
      </w:r>
    </w:p>
    <w:p>
      <w:pPr>
        <w:spacing w:line="100" w:lineRule="exact"/>
        <w:jc w:val="left"/>
        <w:rPr>
          <w:sz w:val="10"/>
          <w:szCs w:val="10"/>
        </w:rPr>
      </w:pPr>
    </w:p>
    <w:p>
      <w:pPr>
        <w:spacing w:line="200" w:lineRule="exact"/>
        <w:jc w:val="left"/>
        <w:rPr>
          <w:sz w:val="20"/>
          <w:szCs w:val="20"/>
        </w:rPr>
      </w:pPr>
    </w:p>
    <w:p>
      <w:pPr>
        <w:spacing w:line="285" w:lineRule="auto"/>
        <w:ind w:left="120" w:right="49"/>
        <w:jc w:val="both"/>
        <w:rPr>
          <w:rFonts w:ascii="Georgia" w:hAnsi="Georgia" w:eastAsia="Georgia" w:cs="Georgia"/>
          <w:sz w:val="30"/>
          <w:szCs w:val="30"/>
        </w:rPr>
      </w:pPr>
      <w:r>
        <w:rPr>
          <w:rFonts w:ascii="Georgia" w:hAnsi="Georgia" w:eastAsia="Georgia" w:cs="Georgia"/>
          <w:sz w:val="30"/>
          <w:szCs w:val="30"/>
        </w:rPr>
        <w:t>And to end all: If at any time, Man or Woman, you do find your heart dead,  and  dull,  and  say  you  cannot  pray,  you  are  unapt,  and  your heart's hardened: Then go, go to the word of the Kingdom, go to the Gospel, go, lay out your soul before the word of the Gospel: consider the  Kingdom  of  Heaven,  the  word  of  the  Kingdom,  free  remission unto poor sinners; and this is the only way to break your heart: for certainly, this is a truth that I have spread before you, (think of it:) The  approach,  approaching,  or  drawing  near  of  the  Kingdom  of Heaven;  is  the  highest,  and  the  greatest  motive  in  the  world  unto true Repentance.</w:t>
      </w:r>
    </w:p>
    <w:p>
      <w:pPr>
        <w:spacing w:line="285" w:lineRule="auto"/>
        <w:ind w:left="120" w:right="49"/>
        <w:jc w:val="both"/>
        <w:rPr>
          <w:rFonts w:ascii="Georgia" w:hAnsi="Georgia" w:eastAsia="Georgia" w:cs="Georgia"/>
          <w:sz w:val="30"/>
          <w:szCs w:val="30"/>
        </w:rPr>
      </w:pPr>
    </w:p>
    <w:p>
      <w:pPr>
        <w:spacing w:line="285" w:lineRule="auto"/>
        <w:ind w:left="120" w:right="49"/>
        <w:jc w:val="both"/>
        <w:rPr>
          <w:rFonts w:ascii="Georgia" w:hAnsi="Georgia" w:eastAsia="Georgia" w:cs="Georgia"/>
          <w:sz w:val="30"/>
          <w:szCs w:val="30"/>
        </w:rPr>
      </w:pPr>
      <w:r>
        <w:rPr>
          <w:rFonts w:hint="eastAsia" w:ascii="Georgia" w:hAnsi="Georgia" w:eastAsia="Georgia" w:cs="Georgia"/>
          <w:sz w:val="30"/>
          <w:szCs w:val="30"/>
        </w:rPr>
        <w:t>最后,如果在任何时候,无论男女,你发现自己的内心已死亡、麻木,并且说你无法祈祷,你是无能为力的,你的心已变硬:那就去吧,去看天国的话语,去看福音,把你的灵魂摊开在福音的话语面前:思考天国,思考天国的话语,对穷人的罪过给予免赦;这是唯一能打破你心灵的方式:因为这确实是一个我已经向你阐述的真理,(思考一下:)天国的临近、接近或临到,是世上最崇高、最大的动力,能引导人真正悔改。</w:t>
      </w:r>
    </w:p>
    <w:p>
      <w:pPr>
        <w:spacing w:line="100" w:lineRule="exact"/>
        <w:jc w:val="left"/>
        <w:rPr>
          <w:sz w:val="10"/>
          <w:szCs w:val="10"/>
        </w:rPr>
      </w:pPr>
    </w:p>
    <w:p>
      <w:pPr>
        <w:spacing w:line="200" w:lineRule="exact"/>
        <w:jc w:val="left"/>
        <w:rPr>
          <w:sz w:val="20"/>
          <w:szCs w:val="20"/>
        </w:rPr>
      </w:pPr>
    </w:p>
    <w:p>
      <w:pPr>
        <w:ind w:left="120" w:right="8322"/>
        <w:jc w:val="both"/>
        <w:rPr>
          <w:rFonts w:ascii="Georgia" w:hAnsi="Georgia" w:eastAsia="Georgia" w:cs="Georgia"/>
          <w:sz w:val="30"/>
          <w:szCs w:val="30"/>
        </w:rPr>
        <w:sectPr>
          <w:pgSz w:w="12240" w:h="15840"/>
          <w:pgMar w:top="1400" w:right="1440" w:bottom="280" w:left="1420" w:header="720" w:footer="720" w:gutter="0"/>
          <w:cols w:space="720" w:num="1"/>
        </w:sectPr>
      </w:pPr>
      <w:r>
        <w:rPr>
          <w:rFonts w:ascii="Georgia" w:hAnsi="Georgia" w:eastAsia="Georgia" w:cs="Georgia"/>
          <w:sz w:val="30"/>
          <w:szCs w:val="30"/>
        </w:rPr>
        <w:t>FINIS.</w:t>
      </w:r>
    </w:p>
    <w:p>
      <w:pPr>
        <w:spacing w:before="65"/>
        <w:ind w:left="120" w:right="8674"/>
        <w:jc w:val="both"/>
        <w:rPr>
          <w:rFonts w:ascii="Georgia" w:hAnsi="Georgia" w:eastAsia="Georgia" w:cs="Georgia"/>
          <w:sz w:val="30"/>
          <w:szCs w:val="30"/>
        </w:rPr>
      </w:pPr>
      <w:r>
        <w:rPr>
          <w:rFonts w:ascii="Georgia" w:hAnsi="Georgia" w:eastAsia="Georgia" w:cs="Georgia"/>
          <w:sz w:val="30"/>
          <w:szCs w:val="30"/>
        </w:rPr>
        <w:t>-----</w:t>
      </w:r>
    </w:p>
    <w:p>
      <w:pPr>
        <w:spacing w:before="4" w:line="160" w:lineRule="exact"/>
        <w:jc w:val="left"/>
        <w:rPr>
          <w:sz w:val="16"/>
          <w:szCs w:val="16"/>
        </w:rPr>
      </w:pPr>
    </w:p>
    <w:p>
      <w:pPr>
        <w:spacing w:line="200" w:lineRule="exact"/>
        <w:jc w:val="left"/>
        <w:rPr>
          <w:sz w:val="20"/>
          <w:szCs w:val="20"/>
        </w:rPr>
      </w:pPr>
    </w:p>
    <w:p>
      <w:pPr>
        <w:ind w:left="120" w:right="1036"/>
        <w:jc w:val="both"/>
        <w:rPr>
          <w:rFonts w:ascii="Georgia" w:hAnsi="Georgia" w:eastAsia="Georgia" w:cs="Georgia"/>
          <w:sz w:val="30"/>
          <w:szCs w:val="30"/>
        </w:rPr>
      </w:pPr>
      <w:r>
        <w:rPr>
          <w:rFonts w:ascii="Georgia" w:hAnsi="Georgia" w:eastAsia="Georgia" w:cs="Georgia"/>
          <w:sz w:val="30"/>
          <w:szCs w:val="30"/>
        </w:rPr>
        <w:t>Evangelical Repentance by William Bridge, Copyright © 2023</w:t>
      </w:r>
    </w:p>
    <w:p>
      <w:pPr>
        <w:spacing w:before="4" w:line="160" w:lineRule="exact"/>
        <w:jc w:val="left"/>
        <w:rPr>
          <w:sz w:val="16"/>
          <w:szCs w:val="16"/>
        </w:rPr>
      </w:pPr>
    </w:p>
    <w:p>
      <w:pPr>
        <w:spacing w:line="200" w:lineRule="exact"/>
        <w:jc w:val="left"/>
        <w:rPr>
          <w:sz w:val="20"/>
          <w:szCs w:val="20"/>
        </w:rPr>
      </w:pPr>
    </w:p>
    <w:p>
      <w:pPr>
        <w:spacing w:line="285" w:lineRule="auto"/>
        <w:ind w:left="120" w:right="74"/>
        <w:jc w:val="both"/>
        <w:rPr>
          <w:rFonts w:ascii="Georgia" w:hAnsi="Georgia" w:eastAsia="Georgia" w:cs="Georgia"/>
          <w:sz w:val="30"/>
          <w:szCs w:val="30"/>
        </w:rPr>
      </w:pPr>
      <w:r>
        <w:rPr>
          <w:rFonts w:ascii="Georgia" w:hAnsi="Georgia" w:eastAsia="Georgia" w:cs="Georgia"/>
          <w:sz w:val="30"/>
          <w:szCs w:val="30"/>
        </w:rPr>
        <w:t>All rights reserved under International and Pan-American Copyright Conventions.  By  downloading  this  file,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line="100" w:lineRule="exact"/>
        <w:jc w:val="left"/>
        <w:rPr>
          <w:sz w:val="10"/>
          <w:szCs w:val="10"/>
        </w:rPr>
      </w:pPr>
    </w:p>
    <w:p>
      <w:pPr>
        <w:spacing w:line="200" w:lineRule="exact"/>
        <w:jc w:val="left"/>
        <w:rPr>
          <w:sz w:val="20"/>
          <w:szCs w:val="20"/>
        </w:rPr>
      </w:pPr>
    </w:p>
    <w:p>
      <w:pPr>
        <w:spacing w:line="285" w:lineRule="auto"/>
        <w:ind w:left="120" w:right="69"/>
        <w:jc w:val="both"/>
        <w:rPr>
          <w:rFonts w:ascii="Georgia" w:hAnsi="Georgia" w:eastAsia="Georgia" w:cs="Georgia"/>
          <w:sz w:val="30"/>
          <w:szCs w:val="30"/>
        </w:rPr>
      </w:pPr>
      <w:r>
        <w:rPr>
          <w:rFonts w:ascii="Georgia" w:hAnsi="Georgia" w:eastAsia="Georgia" w:cs="Georgia"/>
          <w:sz w:val="30"/>
          <w:szCs w:val="30"/>
        </w:rPr>
        <w:t>ePub,.mobi  &amp;  .pdf  Editions.  May  2023,  Requests  for  information should be addressed to: Monergism Books, PO Box 491, West Linn, OR 97068</w:t>
      </w:r>
    </w:p>
    <w:p>
      <w:pPr>
        <w:spacing w:line="285" w:lineRule="auto"/>
        <w:ind w:left="120" w:right="69"/>
        <w:jc w:val="both"/>
        <w:rPr>
          <w:rFonts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完结。</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w:t>
      </w: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《福音悔改》作者威廉·布里奇,版权所有 © 2023</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hint="eastAsia" w:ascii="Georgia" w:hAnsi="Georgia" w:eastAsia="Georgia" w:cs="Georgia"/>
          <w:sz w:val="30"/>
          <w:szCs w:val="30"/>
        </w:rPr>
      </w:pPr>
      <w:r>
        <w:rPr>
          <w:rFonts w:hint="eastAsia" w:ascii="Georgia" w:hAnsi="Georgia" w:eastAsia="Georgia" w:cs="Georgia"/>
          <w:sz w:val="30"/>
          <w:szCs w:val="30"/>
        </w:rPr>
        <w:t>在国际和泛美著作权公约下保留所有权利。通过下载此文件,您已获得非独家的、不可转让的权利,可在屏幕上访问和阅读本电子书的内容。未经Monergism Books明确的书面许可,不得以任何形式或任何方式(无论是电子的还是机械的,无论是已知的还是今后发明的)复制、传播、下载、反编译、反向工程或将本文本的任何部分存储在或引入任何信息存储和检索系统中。</w:t>
      </w:r>
    </w:p>
    <w:p>
      <w:pPr>
        <w:spacing w:line="285" w:lineRule="auto"/>
        <w:ind w:left="120" w:right="69"/>
        <w:jc w:val="both"/>
        <w:rPr>
          <w:rFonts w:hint="eastAsia" w:ascii="Georgia" w:hAnsi="Georgia" w:eastAsia="Georgia" w:cs="Georgia"/>
          <w:sz w:val="30"/>
          <w:szCs w:val="30"/>
        </w:rPr>
      </w:pPr>
    </w:p>
    <w:p>
      <w:pPr>
        <w:spacing w:line="285" w:lineRule="auto"/>
        <w:ind w:left="120" w:right="69"/>
        <w:jc w:val="both"/>
        <w:rPr>
          <w:rFonts w:ascii="Georgia" w:hAnsi="Georgia" w:eastAsia="Georgia" w:cs="Georgia"/>
          <w:sz w:val="30"/>
          <w:szCs w:val="30"/>
        </w:rPr>
      </w:pPr>
      <w:r>
        <w:rPr>
          <w:rFonts w:hint="eastAsia" w:ascii="Georgia" w:hAnsi="Georgia" w:eastAsia="Georgia" w:cs="Georgia"/>
          <w:sz w:val="30"/>
          <w:szCs w:val="30"/>
        </w:rPr>
        <w:t>ePub、.mobi和.pdf版,2023年5月出版,相关查询请联系:Monergism Books,PO Box 491,西林恩,俄勒冈州97068</w:t>
      </w: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line="200" w:lineRule="exact"/>
        <w:jc w:val="left"/>
        <w:rPr>
          <w:sz w:val="20"/>
          <w:szCs w:val="20"/>
        </w:rPr>
      </w:pPr>
    </w:p>
    <w:p>
      <w:pPr>
        <w:spacing w:before="15" w:line="200" w:lineRule="exact"/>
        <w:jc w:val="left"/>
        <w:rPr>
          <w:sz w:val="20"/>
          <w:szCs w:val="20"/>
        </w:rPr>
      </w:pPr>
    </w:p>
    <w:p>
      <w:pPr>
        <w:ind w:left="120" w:right="6539"/>
        <w:jc w:val="both"/>
        <w:rPr>
          <w:rFonts w:ascii="Georgia" w:hAnsi="Georgia" w:eastAsia="Georgia" w:cs="Georgia"/>
          <w:sz w:val="30"/>
          <w:szCs w:val="30"/>
        </w:rPr>
      </w:pPr>
      <w:r>
        <w:rPr>
          <w:rFonts w:ascii="Georgia" w:hAnsi="Georgia" w:eastAsia="Georgia" w:cs="Georgia"/>
          <w:b/>
          <w:sz w:val="30"/>
          <w:szCs w:val="30"/>
        </w:rPr>
        <w:t>Table of Contents</w:t>
      </w:r>
    </w:p>
    <w:p>
      <w:pPr>
        <w:spacing w:line="200" w:lineRule="exact"/>
        <w:jc w:val="left"/>
        <w:rPr>
          <w:sz w:val="20"/>
          <w:szCs w:val="20"/>
        </w:rPr>
      </w:pPr>
    </w:p>
    <w:p>
      <w:pPr>
        <w:spacing w:before="14" w:line="240" w:lineRule="exact"/>
        <w:jc w:val="left"/>
        <w:rPr>
          <w:sz w:val="24"/>
          <w:szCs w:val="24"/>
        </w:rPr>
      </w:pPr>
    </w:p>
    <w:p>
      <w:pPr>
        <w:spacing w:line="320" w:lineRule="exact"/>
        <w:ind w:left="120" w:right="7373"/>
        <w:jc w:val="both"/>
        <w:rPr>
          <w:rFonts w:ascii="Georgia" w:hAnsi="Georgia" w:eastAsia="Georgia" w:cs="Georgia"/>
          <w:sz w:val="30"/>
          <w:szCs w:val="30"/>
        </w:rPr>
      </w:pPr>
      <w:r>
        <w:rPr>
          <w:rFonts w:ascii="Georgia" w:hAnsi="Georgia" w:eastAsia="Georgia" w:cs="Georgia"/>
          <w:color w:val="0000ED"/>
          <w:position w:val="-1"/>
          <w:sz w:val="30"/>
          <w:szCs w:val="30"/>
          <w:u w:val="thick" w:color="0000ED"/>
        </w:rPr>
        <w:t xml:space="preserve"> To  the  Reader</w:t>
      </w:r>
    </w:p>
    <w:p>
      <w:pPr>
        <w:spacing w:before="5" w:line="140" w:lineRule="exact"/>
        <w:jc w:val="left"/>
        <w:rPr>
          <w:sz w:val="14"/>
          <w:szCs w:val="14"/>
        </w:rPr>
      </w:pPr>
    </w:p>
    <w:p>
      <w:pPr>
        <w:spacing w:line="200" w:lineRule="exact"/>
        <w:jc w:val="left"/>
        <w:rPr>
          <w:sz w:val="20"/>
          <w:szCs w:val="20"/>
        </w:rPr>
      </w:pPr>
    </w:p>
    <w:p>
      <w:pPr>
        <w:spacing w:before="27" w:line="320" w:lineRule="exact"/>
        <w:ind w:left="120"/>
        <w:jc w:val="left"/>
        <w:rPr>
          <w:rFonts w:ascii="Georgia" w:hAnsi="Georgia" w:eastAsia="Georgia" w:cs="Georgia"/>
          <w:sz w:val="30"/>
          <w:szCs w:val="30"/>
        </w:rPr>
      </w:pPr>
      <w:r>
        <w:pict>
          <v:group id="_x0000_s1026" o:spid="_x0000_s1026" o:spt="203" style="position:absolute;left:0pt;margin-left:76.15pt;margin-top:15.8pt;height:1.6pt;width:89.05pt;mso-position-horizontal-relative:page;z-index:-251657216;mso-width-relative:page;mso-height-relative:page;" coordorigin="1524,316" coordsize="1781,32">
            <o:lock v:ext="edit"/>
            <v:shape id="_x0000_s1027" o:spid="_x0000_s1027" style="position:absolute;left:1540;top:332;height:0;width:1395;" filled="f" stroked="t" coordorigin="1540,332" coordsize="1395,0" path="m1540,332l2935,332e">
              <v:path arrowok="t"/>
              <v:fill on="f" focussize="0,0"/>
              <v:stroke weight="1.6pt" color="#0000ED"/>
              <v:imagedata o:title=""/>
              <o:lock v:ext="edit"/>
            </v:shape>
            <v:shape id="_x0000_s1028" o:spid="_x0000_s1028" style="position:absolute;left:2935;top:332;height:0;width:355;" filled="f" stroked="t" coordorigin="2935,332" coordsize="355,0" path="m2935,332l3289,332e">
              <v:path arrowok="t"/>
              <v:fill on="f" focussize="0,0"/>
              <v:stroke weight="1.6pt" color="#0000ED"/>
              <v:imagedata o:title=""/>
              <o:lock v:ext="edit"/>
            </v:shape>
          </v:group>
        </w:pict>
      </w:r>
      <w:r>
        <w:rPr>
          <w:rFonts w:ascii="Georgia" w:hAnsi="Georgia" w:eastAsia="Georgia" w:cs="Georgia"/>
          <w:color w:val="0000ED"/>
          <w:position w:val="-1"/>
          <w:sz w:val="30"/>
          <w:szCs w:val="30"/>
        </w:rPr>
        <w:t>Sermon I: Repent,</w:t>
      </w:r>
      <w:r>
        <w:rPr>
          <w:rFonts w:ascii="Georgia" w:hAnsi="Georgia" w:eastAsia="Georgia" w:cs="Georgia"/>
          <w:color w:val="0000ED"/>
          <w:position w:val="-1"/>
          <w:sz w:val="30"/>
          <w:szCs w:val="30"/>
          <w:u w:val="thick" w:color="0000ED"/>
        </w:rPr>
        <w:t xml:space="preserve">  for  the  Kin</w:t>
      </w:r>
      <w:r>
        <w:rPr>
          <w:rFonts w:ascii="Georgia" w:hAnsi="Georgia" w:eastAsia="Georgia" w:cs="Georgia"/>
          <w:color w:val="0000ED"/>
          <w:position w:val="-1"/>
          <w:sz w:val="30"/>
          <w:szCs w:val="30"/>
        </w:rPr>
        <w:t>g</w:t>
      </w:r>
      <w:r>
        <w:rPr>
          <w:rFonts w:ascii="Georgia" w:hAnsi="Georgia" w:eastAsia="Georgia" w:cs="Georgia"/>
          <w:color w:val="0000ED"/>
          <w:position w:val="-1"/>
          <w:sz w:val="30"/>
          <w:szCs w:val="30"/>
          <w:u w:val="thick" w:color="0000ED"/>
        </w:rPr>
        <w:t>dom  of  Heaven  is  at  hand.</w:t>
      </w:r>
    </w:p>
    <w:p>
      <w:pPr>
        <w:spacing w:before="5" w:line="140" w:lineRule="exact"/>
        <w:jc w:val="left"/>
        <w:rPr>
          <w:sz w:val="14"/>
          <w:szCs w:val="14"/>
        </w:rPr>
      </w:pPr>
    </w:p>
    <w:p>
      <w:pPr>
        <w:spacing w:line="200" w:lineRule="exact"/>
        <w:jc w:val="left"/>
        <w:rPr>
          <w:sz w:val="20"/>
          <w:szCs w:val="20"/>
        </w:rPr>
      </w:pPr>
    </w:p>
    <w:p>
      <w:pPr>
        <w:spacing w:before="27"/>
        <w:ind w:left="120"/>
        <w:jc w:val="left"/>
        <w:rPr>
          <w:rFonts w:ascii="Georgia" w:hAnsi="Georgia" w:eastAsia="Georgia" w:cs="Georgia"/>
          <w:sz w:val="30"/>
          <w:szCs w:val="30"/>
        </w:rPr>
      </w:pPr>
      <w:r>
        <w:rPr>
          <w:rFonts w:ascii="Georgia" w:hAnsi="Georgia" w:eastAsia="Georgia" w:cs="Georgia"/>
          <w:color w:val="0000ED"/>
          <w:sz w:val="30"/>
          <w:szCs w:val="30"/>
          <w:u w:val="thick" w:color="0000ED"/>
        </w:rPr>
        <w:t xml:space="preserve"> Sermon   II:   Repent,   for   the   Kin</w:t>
      </w:r>
      <w:r>
        <w:rPr>
          <w:rFonts w:ascii="Georgia" w:hAnsi="Georgia" w:eastAsia="Georgia" w:cs="Georgia"/>
          <w:color w:val="0000ED"/>
          <w:sz w:val="30"/>
          <w:szCs w:val="30"/>
        </w:rPr>
        <w:t>g</w:t>
      </w:r>
      <w:r>
        <w:rPr>
          <w:rFonts w:ascii="Georgia" w:hAnsi="Georgia" w:eastAsia="Georgia" w:cs="Georgia"/>
          <w:color w:val="0000ED"/>
          <w:sz w:val="30"/>
          <w:szCs w:val="30"/>
          <w:u w:val="thick" w:color="0000ED"/>
        </w:rPr>
        <w:t>dom   of   Heaven   is   near</w:t>
      </w:r>
      <w:r>
        <w:rPr>
          <w:rFonts w:ascii="Georgia" w:hAnsi="Georgia" w:eastAsia="Georgia" w:cs="Georgia"/>
          <w:color w:val="0000ED"/>
          <w:sz w:val="30"/>
          <w:szCs w:val="30"/>
        </w:rPr>
        <w:t>,</w:t>
      </w:r>
      <w:r>
        <w:rPr>
          <w:rFonts w:ascii="Georgia" w:hAnsi="Georgia" w:eastAsia="Georgia" w:cs="Georgia"/>
          <w:color w:val="0000ED"/>
          <w:sz w:val="30"/>
          <w:szCs w:val="30"/>
          <w:u w:val="thick" w:color="0000ED"/>
        </w:rPr>
        <w:t xml:space="preserve">   or   has </w:t>
      </w:r>
    </w:p>
    <w:p>
      <w:pPr>
        <w:spacing w:before="64"/>
        <w:ind w:left="120"/>
        <w:jc w:val="left"/>
        <w:rPr>
          <w:rFonts w:ascii="Georgia" w:hAnsi="Georgia" w:eastAsia="Georgia" w:cs="Georgia"/>
          <w:color w:val="0000ED"/>
          <w:sz w:val="30"/>
          <w:szCs w:val="30"/>
        </w:rPr>
      </w:pPr>
      <w:r>
        <w:pict>
          <v:group id="_x0000_s1029" o:spid="_x0000_s1029" o:spt="203" style="position:absolute;left:0pt;margin-left:97.4pt;margin-top:18.45pt;height:0pt;width:61.45pt;mso-position-horizontal-relative:page;z-index:-251657216;mso-width-relative:page;mso-height-relative:page;" coordorigin="1949,369" coordsize="1230,0">
            <o:lock v:ext="edit"/>
            <v:shape id="_x0000_s1030" o:spid="_x0000_s1030" style="position:absolute;left:1949;top:369;height:0;width:1230;" filled="f" stroked="t" coordorigin="1949,369" coordsize="1230,0" path="m1949,369l3178,369e">
              <v:path arrowok="t"/>
              <v:fill on="f" focussize="0,0"/>
              <v:stroke weight="1.6pt" color="#0000ED"/>
              <v:imagedata o:title=""/>
              <o:lock v:ext="edit"/>
            </v:shape>
          </v:group>
        </w:pict>
      </w:r>
      <w:r>
        <w:pict>
          <v:group id="_x0000_s1031" o:spid="_x0000_s1031" o:spt="203" style="position:absolute;left:0pt;margin-left:88.85pt;margin-top:18.45pt;height:0pt;width:4.2pt;mso-position-horizontal-relative:page;z-index:-251657216;mso-width-relative:page;mso-height-relative:page;" coordorigin="1777,369" coordsize="84,0">
            <o:lock v:ext="edit"/>
            <v:shape id="_x0000_s1032" o:spid="_x0000_s1032" style="position:absolute;left:1777;top:369;height:0;width:84;" filled="f" stroked="t" coordorigin="1777,369" coordsize="84,0" path="m1777,369l1862,369e">
              <v:path arrowok="t"/>
              <v:fill on="f" focussize="0,0"/>
              <v:stroke weight="1.6pt" color="#0000ED"/>
              <v:imagedata o:title=""/>
              <o:lock v:ext="edit"/>
            </v:shape>
          </v:group>
        </w:pict>
      </w:r>
      <w:r>
        <w:rPr>
          <w:rFonts w:ascii="Georgia" w:hAnsi="Georgia" w:eastAsia="Georgia" w:cs="Georgia"/>
          <w:color w:val="0000ED"/>
          <w:sz w:val="30"/>
          <w:szCs w:val="30"/>
          <w:u w:val="thick" w:color="0000ED"/>
        </w:rPr>
        <w:t xml:space="preserve"> a</w:t>
      </w:r>
      <w:r>
        <w:rPr>
          <w:rFonts w:ascii="Georgia" w:hAnsi="Georgia" w:eastAsia="Georgia" w:cs="Georgia"/>
          <w:color w:val="0000ED"/>
          <w:sz w:val="30"/>
          <w:szCs w:val="30"/>
        </w:rPr>
        <w:t>pproached.</w:t>
      </w:r>
    </w:p>
    <w:p>
      <w:pPr>
        <w:spacing w:before="64"/>
        <w:ind w:left="120"/>
        <w:jc w:val="left"/>
        <w:rPr>
          <w:rFonts w:ascii="Georgia" w:hAnsi="Georgia" w:eastAsia="Georgia" w:cs="Georgia"/>
          <w:color w:val="0000ED"/>
          <w:sz w:val="30"/>
          <w:szCs w:val="30"/>
        </w:rPr>
      </w:pPr>
    </w:p>
    <w:p>
      <w:pPr>
        <w:spacing w:before="64"/>
        <w:ind w:left="120"/>
        <w:jc w:val="left"/>
        <w:rPr>
          <w:rFonts w:hint="eastAsia" w:ascii="Georgia" w:hAnsi="Georgia" w:eastAsia="Georgia" w:cs="Georgia"/>
          <w:color w:val="0000ED"/>
          <w:sz w:val="30"/>
          <w:szCs w:val="30"/>
        </w:rPr>
      </w:pPr>
      <w:r>
        <w:rPr>
          <w:rFonts w:hint="eastAsia" w:ascii="Georgia" w:hAnsi="Georgia" w:eastAsia="Georgia" w:cs="Georgia"/>
          <w:color w:val="0000ED"/>
          <w:sz w:val="30"/>
          <w:szCs w:val="30"/>
        </w:rPr>
        <w:t>目录</w:t>
      </w:r>
    </w:p>
    <w:p>
      <w:pPr>
        <w:spacing w:before="64"/>
        <w:ind w:left="120"/>
        <w:jc w:val="left"/>
        <w:rPr>
          <w:rFonts w:hint="eastAsia" w:ascii="Georgia" w:hAnsi="Georgia" w:eastAsia="Georgia" w:cs="Georgia"/>
          <w:color w:val="0000ED"/>
          <w:sz w:val="30"/>
          <w:szCs w:val="30"/>
        </w:rPr>
      </w:pPr>
    </w:p>
    <w:p>
      <w:pPr>
        <w:spacing w:before="64"/>
        <w:ind w:left="120"/>
        <w:jc w:val="left"/>
        <w:rPr>
          <w:rFonts w:hint="eastAsia" w:ascii="Georgia" w:hAnsi="Georgia" w:eastAsia="Georgia" w:cs="Georgia"/>
          <w:color w:val="0000ED"/>
          <w:sz w:val="30"/>
          <w:szCs w:val="30"/>
        </w:rPr>
      </w:pPr>
      <w:r>
        <w:rPr>
          <w:rFonts w:hint="eastAsia" w:ascii="Georgia" w:hAnsi="Georgia" w:eastAsia="Georgia" w:cs="Georgia"/>
          <w:color w:val="0000ED"/>
          <w:sz w:val="30"/>
          <w:szCs w:val="30"/>
        </w:rPr>
        <w:t>致读者</w:t>
      </w:r>
    </w:p>
    <w:p>
      <w:pPr>
        <w:spacing w:before="64"/>
        <w:ind w:left="120"/>
        <w:jc w:val="left"/>
        <w:rPr>
          <w:rFonts w:hint="eastAsia" w:ascii="Georgia" w:hAnsi="Georgia" w:eastAsia="Georgia" w:cs="Georgia"/>
          <w:color w:val="0000ED"/>
          <w:sz w:val="30"/>
          <w:szCs w:val="30"/>
        </w:rPr>
      </w:pPr>
    </w:p>
    <w:p>
      <w:pPr>
        <w:spacing w:before="64"/>
        <w:ind w:left="120"/>
        <w:jc w:val="left"/>
        <w:rPr>
          <w:rFonts w:hint="eastAsia" w:ascii="Georgia" w:hAnsi="Georgia" w:eastAsia="Georgia" w:cs="Georgia"/>
          <w:color w:val="0000ED"/>
          <w:sz w:val="30"/>
          <w:szCs w:val="30"/>
        </w:rPr>
      </w:pPr>
      <w:r>
        <w:rPr>
          <w:rFonts w:hint="eastAsia" w:ascii="Georgia" w:hAnsi="Georgia" w:eastAsia="Georgia" w:cs="Georgia"/>
          <w:color w:val="0000ED"/>
          <w:sz w:val="30"/>
          <w:szCs w:val="30"/>
        </w:rPr>
        <w:t>第一篇讲道:你们应当悔改,因为天国临近了。</w:t>
      </w:r>
    </w:p>
    <w:p>
      <w:pPr>
        <w:spacing w:before="64"/>
        <w:ind w:left="120"/>
        <w:jc w:val="left"/>
        <w:rPr>
          <w:rFonts w:hint="eastAsia" w:ascii="Georgia" w:hAnsi="Georgia" w:eastAsia="Georgia" w:cs="Georgia"/>
          <w:color w:val="0000ED"/>
          <w:sz w:val="30"/>
          <w:szCs w:val="30"/>
        </w:rPr>
      </w:pPr>
    </w:p>
    <w:p>
      <w:pPr>
        <w:spacing w:before="64"/>
        <w:ind w:left="120"/>
        <w:jc w:val="left"/>
        <w:rPr>
          <w:rFonts w:ascii="Georgia" w:hAnsi="Georgia" w:eastAsia="Georgia" w:cs="Georgia"/>
          <w:color w:val="0000ED"/>
          <w:sz w:val="30"/>
          <w:szCs w:val="30"/>
        </w:rPr>
      </w:pPr>
      <w:r>
        <w:rPr>
          <w:rFonts w:hint="eastAsia" w:ascii="Georgia" w:hAnsi="Georgia" w:eastAsia="Georgia" w:cs="Georgia"/>
          <w:color w:val="0000ED"/>
          <w:sz w:val="30"/>
          <w:szCs w:val="30"/>
        </w:rPr>
        <w:t>第二篇讲道:你们应当悔改,因为天国临近,或已经临到。</w:t>
      </w:r>
    </w:p>
    <w:sectPr>
      <w:pgSz w:w="12240" w:h="15840"/>
      <w:pgMar w:top="1400" w:right="1420" w:bottom="280" w:left="14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documentProtection w:enforcement="0"/>
  <w:compat>
    <w:useFELayout/>
    <w:compatSetting w:name="compatibilityMode" w:uri="http://schemas.microsoft.com/office/word" w:val="15"/>
  </w:compat>
  <w:docVars>
    <w:docVar w:name="commondata" w:val="eyJoZGlkIjoiY2NiZTNlOTlmNTQ3ZWE3YjVjODI2OWNhOGQzODgzNzEifQ=="/>
    <w:docVar w:name="KSO_WPS_MARK_KEY" w:val="9dec7eb3-0618-45c7-8191-7e767e0d5980"/>
  </w:docVars>
  <w:rsids>
    <w:rsidRoot w:val="00000000"/>
    <w:rsid w:val="03167798"/>
    <w:rsid w:val="03825905"/>
    <w:rsid w:val="04C33D9B"/>
    <w:rsid w:val="068A7F33"/>
    <w:rsid w:val="06913258"/>
    <w:rsid w:val="08123F24"/>
    <w:rsid w:val="08FA6E92"/>
    <w:rsid w:val="0A4462B0"/>
    <w:rsid w:val="0A8530D4"/>
    <w:rsid w:val="0B010403"/>
    <w:rsid w:val="0B815A3C"/>
    <w:rsid w:val="0BC80D47"/>
    <w:rsid w:val="0CD8398F"/>
    <w:rsid w:val="0D103128"/>
    <w:rsid w:val="0D5C636E"/>
    <w:rsid w:val="0DD8485F"/>
    <w:rsid w:val="0EB126E9"/>
    <w:rsid w:val="10A047C3"/>
    <w:rsid w:val="10D34B99"/>
    <w:rsid w:val="11DB0107"/>
    <w:rsid w:val="12552E37"/>
    <w:rsid w:val="13A50287"/>
    <w:rsid w:val="164421CA"/>
    <w:rsid w:val="17FD074D"/>
    <w:rsid w:val="18771EBC"/>
    <w:rsid w:val="192054D8"/>
    <w:rsid w:val="19953143"/>
    <w:rsid w:val="19BB6442"/>
    <w:rsid w:val="1A1B135F"/>
    <w:rsid w:val="1AD05754"/>
    <w:rsid w:val="1B1C538E"/>
    <w:rsid w:val="1D16534B"/>
    <w:rsid w:val="1DD05D8A"/>
    <w:rsid w:val="203C660C"/>
    <w:rsid w:val="22715FC0"/>
    <w:rsid w:val="228347D4"/>
    <w:rsid w:val="23A777BF"/>
    <w:rsid w:val="23BA3996"/>
    <w:rsid w:val="25951FC5"/>
    <w:rsid w:val="25AB7A3A"/>
    <w:rsid w:val="25BC39F6"/>
    <w:rsid w:val="25D86356"/>
    <w:rsid w:val="262F241A"/>
    <w:rsid w:val="26881B2A"/>
    <w:rsid w:val="27391076"/>
    <w:rsid w:val="274C61D3"/>
    <w:rsid w:val="280E605F"/>
    <w:rsid w:val="28213FE4"/>
    <w:rsid w:val="2A1B57F2"/>
    <w:rsid w:val="2AE35581"/>
    <w:rsid w:val="2E8811C8"/>
    <w:rsid w:val="2F9C21A2"/>
    <w:rsid w:val="305E51CA"/>
    <w:rsid w:val="3095731D"/>
    <w:rsid w:val="333E1EEE"/>
    <w:rsid w:val="3369683F"/>
    <w:rsid w:val="33DC5263"/>
    <w:rsid w:val="35643269"/>
    <w:rsid w:val="363B0967"/>
    <w:rsid w:val="37442F42"/>
    <w:rsid w:val="37A02311"/>
    <w:rsid w:val="382436D8"/>
    <w:rsid w:val="386B4E07"/>
    <w:rsid w:val="39D23390"/>
    <w:rsid w:val="3DB35286"/>
    <w:rsid w:val="3F7942AE"/>
    <w:rsid w:val="3F964E60"/>
    <w:rsid w:val="409232F2"/>
    <w:rsid w:val="413B5CBF"/>
    <w:rsid w:val="435D158A"/>
    <w:rsid w:val="448C28A0"/>
    <w:rsid w:val="457F4EC0"/>
    <w:rsid w:val="46DF0E9A"/>
    <w:rsid w:val="479D281C"/>
    <w:rsid w:val="47E80223"/>
    <w:rsid w:val="48AD0175"/>
    <w:rsid w:val="4968636B"/>
    <w:rsid w:val="4AC5484B"/>
    <w:rsid w:val="4B392FCF"/>
    <w:rsid w:val="4B985ABC"/>
    <w:rsid w:val="4EB56E41"/>
    <w:rsid w:val="54A379AB"/>
    <w:rsid w:val="54FA281B"/>
    <w:rsid w:val="5661367A"/>
    <w:rsid w:val="569F41A2"/>
    <w:rsid w:val="57FC2536"/>
    <w:rsid w:val="583A17ED"/>
    <w:rsid w:val="58475772"/>
    <w:rsid w:val="59827388"/>
    <w:rsid w:val="5A074538"/>
    <w:rsid w:val="5AAE70AA"/>
    <w:rsid w:val="5B8441D8"/>
    <w:rsid w:val="5CA50038"/>
    <w:rsid w:val="5D042FB1"/>
    <w:rsid w:val="5D7135A6"/>
    <w:rsid w:val="5E435D5B"/>
    <w:rsid w:val="5EA0304C"/>
    <w:rsid w:val="5F076BB4"/>
    <w:rsid w:val="5F3062DF"/>
    <w:rsid w:val="5F4B3119"/>
    <w:rsid w:val="5F795ED8"/>
    <w:rsid w:val="5FEB66AA"/>
    <w:rsid w:val="60934D78"/>
    <w:rsid w:val="615C160D"/>
    <w:rsid w:val="61806B54"/>
    <w:rsid w:val="61E2799F"/>
    <w:rsid w:val="63AC6D29"/>
    <w:rsid w:val="64D4770D"/>
    <w:rsid w:val="64D527F5"/>
    <w:rsid w:val="65662946"/>
    <w:rsid w:val="67867962"/>
    <w:rsid w:val="67A91A8C"/>
    <w:rsid w:val="684B3453"/>
    <w:rsid w:val="69F50851"/>
    <w:rsid w:val="6A304294"/>
    <w:rsid w:val="6C120BC5"/>
    <w:rsid w:val="6C736C1E"/>
    <w:rsid w:val="6E826A2B"/>
    <w:rsid w:val="6FA5517D"/>
    <w:rsid w:val="6FC0545D"/>
    <w:rsid w:val="70BB444C"/>
    <w:rsid w:val="710B095A"/>
    <w:rsid w:val="71465BB2"/>
    <w:rsid w:val="71722787"/>
    <w:rsid w:val="721C56AB"/>
    <w:rsid w:val="72912F0D"/>
    <w:rsid w:val="730C2A4A"/>
    <w:rsid w:val="744877CF"/>
    <w:rsid w:val="747405C4"/>
    <w:rsid w:val="75610B49"/>
    <w:rsid w:val="76A96C4B"/>
    <w:rsid w:val="773F4EBA"/>
    <w:rsid w:val="776B5CAF"/>
    <w:rsid w:val="78AF3022"/>
    <w:rsid w:val="791D46B2"/>
    <w:rsid w:val="79660E24"/>
    <w:rsid w:val="79BF7DA1"/>
    <w:rsid w:val="7A7E03EF"/>
    <w:rsid w:val="7D1B3CD3"/>
    <w:rsid w:val="7DB36601"/>
    <w:rsid w:val="7DDC3DE2"/>
    <w:rsid w:val="7F3177DE"/>
    <w:rsid w:val="7FF076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lang w:val="en-US" w:eastAsia="en-US" w:bidi="ar-SA"/>
    </w:rPr>
  </w:style>
  <w:style w:type="paragraph" w:styleId="2">
    <w:name w:val="heading 1"/>
    <w:basedOn w:val="1"/>
    <w:next w:val="1"/>
    <w:link w:val="13"/>
    <w:qFormat/>
    <w:uiPriority w:val="9"/>
    <w:pPr>
      <w:keepNext/>
      <w:spacing w:before="240" w:after="60"/>
      <w:outlineLvl w:val="0"/>
    </w:pPr>
    <w:rPr>
      <w:rFonts w:asciiTheme="majorHAnsi" w:hAnsiTheme="majorHAnsi" w:eastAsiaTheme="majorEastAsia" w:cstheme="majorBidi"/>
      <w:b/>
      <w:bCs/>
      <w:kern w:val="32"/>
      <w:sz w:val="32"/>
      <w:szCs w:val="32"/>
    </w:rPr>
  </w:style>
  <w:style w:type="paragraph" w:styleId="3">
    <w:name w:val="heading 2"/>
    <w:basedOn w:val="1"/>
    <w:next w:val="1"/>
    <w:link w:val="14"/>
    <w:semiHidden/>
    <w:unhideWhenUsed/>
    <w:qFormat/>
    <w:uiPriority w:val="9"/>
    <w:pPr>
      <w:keepNext/>
      <w:spacing w:before="240" w:after="60"/>
      <w:outlineLvl w:val="1"/>
    </w:pPr>
    <w:rPr>
      <w:rFonts w:asciiTheme="majorHAnsi" w:hAnsiTheme="majorHAnsi" w:eastAsiaTheme="majorEastAsia" w:cstheme="majorBidi"/>
      <w:b/>
      <w:bCs/>
      <w:i/>
      <w:iCs/>
      <w:sz w:val="28"/>
      <w:szCs w:val="28"/>
    </w:rPr>
  </w:style>
  <w:style w:type="paragraph" w:styleId="4">
    <w:name w:val="heading 3"/>
    <w:basedOn w:val="1"/>
    <w:next w:val="1"/>
    <w:link w:val="15"/>
    <w:semiHidden/>
    <w:unhideWhenUsed/>
    <w:qFormat/>
    <w:uiPriority w:val="9"/>
    <w:pPr>
      <w:keepNext/>
      <w:spacing w:before="240" w:after="60"/>
      <w:outlineLvl w:val="2"/>
    </w:pPr>
    <w:rPr>
      <w:rFonts w:asciiTheme="majorHAnsi" w:hAnsiTheme="majorHAnsi" w:eastAsiaTheme="majorEastAsia" w:cstheme="majorBidi"/>
      <w:b/>
      <w:bCs/>
      <w:sz w:val="26"/>
      <w:szCs w:val="26"/>
    </w:rPr>
  </w:style>
  <w:style w:type="paragraph" w:styleId="5">
    <w:name w:val="heading 4"/>
    <w:basedOn w:val="1"/>
    <w:next w:val="1"/>
    <w:link w:val="16"/>
    <w:semiHidden/>
    <w:unhideWhenUsed/>
    <w:qFormat/>
    <w:uiPriority w:val="9"/>
    <w:pPr>
      <w:keepNext/>
      <w:spacing w:before="240" w:after="60"/>
      <w:outlineLvl w:val="3"/>
    </w:pPr>
    <w:rPr>
      <w:rFonts w:asciiTheme="minorHAnsi" w:hAnsiTheme="minorHAnsi" w:eastAsiaTheme="minorEastAsia" w:cstheme="minorBidi"/>
      <w:b/>
      <w:bCs/>
      <w:sz w:val="28"/>
      <w:szCs w:val="28"/>
    </w:rPr>
  </w:style>
  <w:style w:type="paragraph" w:styleId="6">
    <w:name w:val="heading 5"/>
    <w:basedOn w:val="1"/>
    <w:next w:val="1"/>
    <w:link w:val="17"/>
    <w:semiHidden/>
    <w:unhideWhenUsed/>
    <w:qFormat/>
    <w:uiPriority w:val="9"/>
    <w:pPr>
      <w:spacing w:before="240" w:after="60"/>
      <w:outlineLvl w:val="4"/>
    </w:pPr>
    <w:rPr>
      <w:rFonts w:asciiTheme="minorHAnsi" w:hAnsiTheme="minorHAnsi" w:eastAsiaTheme="minorEastAsia" w:cstheme="minorBidi"/>
      <w:b/>
      <w:bCs/>
      <w:i/>
      <w:iCs/>
      <w:sz w:val="26"/>
      <w:szCs w:val="26"/>
    </w:rPr>
  </w:style>
  <w:style w:type="paragraph" w:styleId="7">
    <w:name w:val="heading 6"/>
    <w:basedOn w:val="1"/>
    <w:next w:val="1"/>
    <w:link w:val="18"/>
    <w:qFormat/>
    <w:uiPriority w:val="0"/>
    <w:pPr>
      <w:spacing w:before="240" w:after="60"/>
      <w:outlineLvl w:val="5"/>
    </w:pPr>
    <w:rPr>
      <w:b/>
      <w:bCs/>
      <w:sz w:val="22"/>
      <w:szCs w:val="22"/>
    </w:rPr>
  </w:style>
  <w:style w:type="paragraph" w:styleId="8">
    <w:name w:val="heading 7"/>
    <w:basedOn w:val="1"/>
    <w:next w:val="1"/>
    <w:link w:val="19"/>
    <w:semiHidden/>
    <w:unhideWhenUsed/>
    <w:qFormat/>
    <w:uiPriority w:val="9"/>
    <w:pPr>
      <w:spacing w:before="240" w:after="60"/>
      <w:outlineLvl w:val="6"/>
    </w:pPr>
    <w:rPr>
      <w:rFonts w:asciiTheme="minorHAnsi" w:hAnsiTheme="minorHAnsi" w:eastAsiaTheme="minorEastAsia" w:cstheme="minorBidi"/>
      <w:sz w:val="24"/>
      <w:szCs w:val="24"/>
    </w:rPr>
  </w:style>
  <w:style w:type="paragraph" w:styleId="9">
    <w:name w:val="heading 8"/>
    <w:basedOn w:val="1"/>
    <w:next w:val="1"/>
    <w:link w:val="20"/>
    <w:semiHidden/>
    <w:unhideWhenUsed/>
    <w:qFormat/>
    <w:uiPriority w:val="9"/>
    <w:pPr>
      <w:spacing w:before="240" w:after="60"/>
      <w:outlineLvl w:val="7"/>
    </w:pPr>
    <w:rPr>
      <w:rFonts w:asciiTheme="minorHAnsi" w:hAnsiTheme="minorHAnsi" w:eastAsiaTheme="minorEastAsia" w:cstheme="minorBidi"/>
      <w:i/>
      <w:iCs/>
      <w:sz w:val="24"/>
      <w:szCs w:val="24"/>
    </w:rPr>
  </w:style>
  <w:style w:type="paragraph" w:styleId="10">
    <w:name w:val="heading 9"/>
    <w:basedOn w:val="1"/>
    <w:next w:val="1"/>
    <w:link w:val="21"/>
    <w:semiHidden/>
    <w:unhideWhenUsed/>
    <w:qFormat/>
    <w:uiPriority w:val="9"/>
    <w:pPr>
      <w:spacing w:before="240" w:after="60"/>
      <w:outlineLvl w:val="8"/>
    </w:pPr>
    <w:rPr>
      <w:rFonts w:asciiTheme="majorHAnsi" w:hAnsiTheme="majorHAnsi" w:eastAsiaTheme="majorEastAsia" w:cstheme="majorBidi"/>
      <w:sz w:val="22"/>
      <w:szCs w:val="2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character" w:customStyle="1" w:styleId="13">
    <w:name w:val="Heading 1 Char"/>
    <w:basedOn w:val="12"/>
    <w:link w:val="2"/>
    <w:qFormat/>
    <w:uiPriority w:val="9"/>
    <w:rPr>
      <w:rFonts w:asciiTheme="majorHAnsi" w:hAnsiTheme="majorHAnsi" w:eastAsiaTheme="majorEastAsia" w:cstheme="majorBidi"/>
      <w:b/>
      <w:bCs/>
      <w:kern w:val="32"/>
      <w:sz w:val="32"/>
      <w:szCs w:val="32"/>
    </w:rPr>
  </w:style>
  <w:style w:type="character" w:customStyle="1" w:styleId="14">
    <w:name w:val="Heading 2 Char"/>
    <w:basedOn w:val="12"/>
    <w:link w:val="3"/>
    <w:semiHidden/>
    <w:qFormat/>
    <w:uiPriority w:val="9"/>
    <w:rPr>
      <w:rFonts w:asciiTheme="majorHAnsi" w:hAnsiTheme="majorHAnsi" w:eastAsiaTheme="majorEastAsia" w:cstheme="majorBidi"/>
      <w:b/>
      <w:bCs/>
      <w:i/>
      <w:iCs/>
      <w:sz w:val="28"/>
      <w:szCs w:val="28"/>
    </w:rPr>
  </w:style>
  <w:style w:type="character" w:customStyle="1" w:styleId="15">
    <w:name w:val="Heading 3 Char"/>
    <w:basedOn w:val="12"/>
    <w:link w:val="4"/>
    <w:semiHidden/>
    <w:qFormat/>
    <w:uiPriority w:val="9"/>
    <w:rPr>
      <w:rFonts w:asciiTheme="majorHAnsi" w:hAnsiTheme="majorHAnsi" w:eastAsiaTheme="majorEastAsia" w:cstheme="majorBidi"/>
      <w:b/>
      <w:bCs/>
      <w:sz w:val="26"/>
      <w:szCs w:val="26"/>
    </w:rPr>
  </w:style>
  <w:style w:type="character" w:customStyle="1" w:styleId="16">
    <w:name w:val="Heading 4 Char"/>
    <w:basedOn w:val="12"/>
    <w:link w:val="5"/>
    <w:semiHidden/>
    <w:qFormat/>
    <w:uiPriority w:val="9"/>
    <w:rPr>
      <w:rFonts w:asciiTheme="minorHAnsi" w:hAnsiTheme="minorHAnsi" w:eastAsiaTheme="minorEastAsia" w:cstheme="minorBidi"/>
      <w:b/>
      <w:bCs/>
      <w:sz w:val="28"/>
      <w:szCs w:val="28"/>
    </w:rPr>
  </w:style>
  <w:style w:type="character" w:customStyle="1" w:styleId="17">
    <w:name w:val="Heading 5 Char"/>
    <w:basedOn w:val="12"/>
    <w:link w:val="6"/>
    <w:semiHidden/>
    <w:qFormat/>
    <w:uiPriority w:val="9"/>
    <w:rPr>
      <w:rFonts w:asciiTheme="minorHAnsi" w:hAnsiTheme="minorHAnsi" w:eastAsiaTheme="minorEastAsia" w:cstheme="minorBidi"/>
      <w:b/>
      <w:bCs/>
      <w:i/>
      <w:iCs/>
      <w:sz w:val="26"/>
      <w:szCs w:val="26"/>
    </w:rPr>
  </w:style>
  <w:style w:type="character" w:customStyle="1" w:styleId="18">
    <w:name w:val="Heading 6 Char"/>
    <w:basedOn w:val="12"/>
    <w:link w:val="7"/>
    <w:qFormat/>
    <w:uiPriority w:val="0"/>
    <w:rPr>
      <w:b/>
      <w:bCs/>
      <w:sz w:val="22"/>
      <w:szCs w:val="22"/>
    </w:rPr>
  </w:style>
  <w:style w:type="character" w:customStyle="1" w:styleId="19">
    <w:name w:val="Heading 7 Char"/>
    <w:basedOn w:val="12"/>
    <w:link w:val="8"/>
    <w:semiHidden/>
    <w:qFormat/>
    <w:uiPriority w:val="9"/>
    <w:rPr>
      <w:rFonts w:asciiTheme="minorHAnsi" w:hAnsiTheme="minorHAnsi" w:eastAsiaTheme="minorEastAsia" w:cstheme="minorBidi"/>
      <w:sz w:val="24"/>
      <w:szCs w:val="24"/>
    </w:rPr>
  </w:style>
  <w:style w:type="character" w:customStyle="1" w:styleId="20">
    <w:name w:val="Heading 8 Char"/>
    <w:basedOn w:val="12"/>
    <w:link w:val="9"/>
    <w:semiHidden/>
    <w:qFormat/>
    <w:uiPriority w:val="9"/>
    <w:rPr>
      <w:rFonts w:asciiTheme="minorHAnsi" w:hAnsiTheme="minorHAnsi" w:eastAsiaTheme="minorEastAsia" w:cstheme="minorBidi"/>
      <w:i/>
      <w:iCs/>
      <w:sz w:val="24"/>
      <w:szCs w:val="24"/>
    </w:rPr>
  </w:style>
  <w:style w:type="character" w:customStyle="1" w:styleId="21">
    <w:name w:val="Heading 9 Char"/>
    <w:basedOn w:val="12"/>
    <w:link w:val="10"/>
    <w:semiHidden/>
    <w:qFormat/>
    <w:uiPriority w:val="9"/>
    <w:rPr>
      <w:rFonts w:asciiTheme="majorHAnsi" w:hAnsiTheme="majorHAnsi" w:eastAsiaTheme="majorEastAsia" w:cstheme="majorBidi"/>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6"/>
    <customShpInfo spid="_x0000_s1030"/>
    <customShpInfo spid="_x0000_s1029"/>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104</Pages>
  <Words>42870</Words>
  <Characters>99499</Characters>
  <TotalTime>0</TotalTime>
  <ScaleCrop>false</ScaleCrop>
  <LinksUpToDate>false</LinksUpToDate>
  <CharactersWithSpaces>122513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2024-03-31T12:52:00Z</dcterms:created>
  <dc:creator>86137</dc:creator>
  <cp:lastModifiedBy>针织L</cp:lastModifiedBy>
  <dcterms:modified xsi:type="dcterms:W3CDTF">2024-06-19T09:48:45Z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BA3102778BBE429E87DFDC2D82B5D104_12</vt:lpwstr>
  </property>
</Properties>
</file>